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936892" w14:textId="77777777" w:rsidR="00E266D6" w:rsidRPr="00F9528E" w:rsidRDefault="004D7A15" w:rsidP="00E266D6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>SPrÁva o Účasti verejnosti</w:t>
      </w:r>
      <w:r w:rsidR="0049695E">
        <w:rPr>
          <w:b/>
          <w:caps/>
          <w:color w:val="000000"/>
          <w:spacing w:val="30"/>
        </w:rPr>
        <w:t xml:space="preserve"> na Tvorbe právnych Predpisov </w:t>
      </w:r>
    </w:p>
    <w:p w14:paraId="311F5686" w14:textId="77777777" w:rsidR="00856250" w:rsidRPr="00F9528E" w:rsidRDefault="00856250" w:rsidP="00181754">
      <w:pPr>
        <w:widowControl/>
        <w:jc w:val="both"/>
        <w:rPr>
          <w:color w:val="000000"/>
        </w:rPr>
      </w:pPr>
    </w:p>
    <w:p w14:paraId="1A470FF9" w14:textId="77777777" w:rsidR="00C15152" w:rsidRDefault="00C15152" w:rsidP="00C15152">
      <w:pPr>
        <w:widowControl/>
        <w:jc w:val="center"/>
        <w:rPr>
          <w:color w:val="000000"/>
          <w:lang w:val="en-US"/>
        </w:rPr>
      </w:pPr>
    </w:p>
    <w:p w14:paraId="333C8D43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350419F5" w14:textId="77777777" w:rsidR="004D7A15" w:rsidRDefault="004D7A15" w:rsidP="004D7A15">
      <w:pPr>
        <w:widowControl/>
        <w:jc w:val="center"/>
        <w:rPr>
          <w:color w:val="000000"/>
          <w:lang w:val="en-US"/>
        </w:rPr>
      </w:pPr>
    </w:p>
    <w:p w14:paraId="7964A4F1" w14:textId="6C76C8CD" w:rsidR="00D9399D" w:rsidRDefault="00D9399D" w:rsidP="001C50E9">
      <w:pPr>
        <w:pStyle w:val="Normlnywebov"/>
        <w:ind w:firstLine="567"/>
        <w:jc w:val="both"/>
        <w:divId w:val="1856461550"/>
      </w:pPr>
      <w:r>
        <w:t xml:space="preserve">V záujme informovania verejnosti a orgánov verejnej správy Ministerstvo práce, sociálnych vecí a rodiny Slovenskej republiky zverejnilo na portáli právnych predpisov Slov-Lex predbežnú informáciu o pripravovanom návrhu materiálu „Opatrenie Ministerstva práce, sociálnych vecí </w:t>
      </w:r>
      <w:r w:rsidR="00FF4D39">
        <w:br/>
      </w:r>
      <w:r>
        <w:t>a rodiny Slovenskej republiky o</w:t>
      </w:r>
      <w:r w:rsidR="00CE007A">
        <w:t xml:space="preserve"> úprave súm a koeficientov kompenzačného príspevku baníkom </w:t>
      </w:r>
      <w:r>
        <w:t>“.</w:t>
      </w:r>
    </w:p>
    <w:p w14:paraId="2518A2B2" w14:textId="51A49697" w:rsidR="004D7A15" w:rsidRPr="00E55392" w:rsidRDefault="00D9399D" w:rsidP="001C50E9">
      <w:pPr>
        <w:pStyle w:val="Normlnywebov"/>
        <w:jc w:val="both"/>
        <w:rPr>
          <w:lang w:val="en-US"/>
        </w:rPr>
      </w:pPr>
      <w:r>
        <w:t> </w:t>
      </w:r>
      <w:r w:rsidR="001C50E9">
        <w:t xml:space="preserve">         </w:t>
      </w:r>
      <w:r>
        <w:t xml:space="preserve">Verejnosť a orgány verejnej správy mali možnosť vyjadriť sa k predbežnej informácii </w:t>
      </w:r>
      <w:r w:rsidR="004E577F">
        <w:t xml:space="preserve">v  dňoch </w:t>
      </w:r>
      <w:r w:rsidR="004E577F">
        <w:rPr>
          <w:color w:val="000000" w:themeColor="text1"/>
        </w:rPr>
        <w:t>22.09.</w:t>
      </w:r>
      <w:r w:rsidR="004E577F" w:rsidRPr="00DE281E">
        <w:rPr>
          <w:color w:val="000000" w:themeColor="text1"/>
        </w:rPr>
        <w:t xml:space="preserve">2026 </w:t>
      </w:r>
      <w:r w:rsidR="004E577F">
        <w:rPr>
          <w:color w:val="000000" w:themeColor="text1"/>
        </w:rPr>
        <w:t>a</w:t>
      </w:r>
      <w:r w:rsidR="004E577F" w:rsidRPr="00DE281E">
        <w:rPr>
          <w:color w:val="000000" w:themeColor="text1"/>
        </w:rPr>
        <w:t xml:space="preserve"> </w:t>
      </w:r>
      <w:r w:rsidR="004E577F">
        <w:rPr>
          <w:color w:val="000000" w:themeColor="text1"/>
        </w:rPr>
        <w:t>23.09.</w:t>
      </w:r>
      <w:r w:rsidR="004E577F" w:rsidRPr="00DE281E">
        <w:rPr>
          <w:color w:val="000000" w:themeColor="text1"/>
        </w:rPr>
        <w:t>2026</w:t>
      </w:r>
      <w:bookmarkStart w:id="0" w:name="_GoBack"/>
      <w:bookmarkEnd w:id="0"/>
      <w:r w:rsidR="000C4B0C" w:rsidRPr="008A1865">
        <w:t>.</w:t>
      </w:r>
      <w:r w:rsidRPr="000C4B0C">
        <w:t xml:space="preserve"> </w:t>
      </w:r>
      <w:r>
        <w:t>K predbežnej informácii neboli predložené žiadne vyjadrenia.</w:t>
      </w:r>
    </w:p>
    <w:sectPr w:rsidR="004D7A15" w:rsidRPr="00E553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characterSpacingControl w:val="doNotCompress"/>
  <w:doNotValidateAgainstSchema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4D"/>
    <w:rsid w:val="00091DAB"/>
    <w:rsid w:val="000C4B0C"/>
    <w:rsid w:val="000E4F08"/>
    <w:rsid w:val="00181754"/>
    <w:rsid w:val="001C50E9"/>
    <w:rsid w:val="00212F9A"/>
    <w:rsid w:val="002A4EC2"/>
    <w:rsid w:val="0031450A"/>
    <w:rsid w:val="003F7950"/>
    <w:rsid w:val="0049695E"/>
    <w:rsid w:val="004A1531"/>
    <w:rsid w:val="004D7A15"/>
    <w:rsid w:val="004E577F"/>
    <w:rsid w:val="006C5DD0"/>
    <w:rsid w:val="00716D4D"/>
    <w:rsid w:val="007D4D7D"/>
    <w:rsid w:val="007D62CB"/>
    <w:rsid w:val="00856250"/>
    <w:rsid w:val="008A1865"/>
    <w:rsid w:val="00974AE7"/>
    <w:rsid w:val="009D0EA8"/>
    <w:rsid w:val="00A16F33"/>
    <w:rsid w:val="00A70D9F"/>
    <w:rsid w:val="00AA762C"/>
    <w:rsid w:val="00AC5107"/>
    <w:rsid w:val="00B630A9"/>
    <w:rsid w:val="00C15152"/>
    <w:rsid w:val="00C91899"/>
    <w:rsid w:val="00C9479C"/>
    <w:rsid w:val="00CD4237"/>
    <w:rsid w:val="00CE007A"/>
    <w:rsid w:val="00D8599B"/>
    <w:rsid w:val="00D9399D"/>
    <w:rsid w:val="00E266D6"/>
    <w:rsid w:val="00E55392"/>
    <w:rsid w:val="00ED21F7"/>
    <w:rsid w:val="00F9528E"/>
    <w:rsid w:val="00FB56FC"/>
    <w:rsid w:val="00FF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E7759C"/>
  <w14:defaultImageDpi w14:val="96"/>
  <w15:docId w15:val="{F561E119-1666-43F2-94EB-C612D6866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266D6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E266D6"/>
    <w:rPr>
      <w:rFonts w:ascii="Times New Roman" w:hAnsi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266D6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D62CB"/>
    <w:rPr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E266D6"/>
    <w:rPr>
      <w:rFonts w:ascii="Tahoma" w:hAnsi="Tahoma" w:cs="Tahoma"/>
      <w:sz w:val="16"/>
      <w:szCs w:val="16"/>
      <w:lang w:val="sk-SK" w:eastAsia="sk-SK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D62C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D62CB"/>
    <w:rPr>
      <w:rFonts w:ascii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D62C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D62CB"/>
    <w:rPr>
      <w:rFonts w:ascii="Times New Roman" w:hAnsi="Times New Roman" w:cs="Times New Roman"/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4D7A15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unhideWhenUsed/>
    <w:rsid w:val="00D9399D"/>
    <w:pPr>
      <w:widowControl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4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Správa o účasti verejnosti"/>
    <f:field ref="objsubject" par="" edit="true" text="Správa o účasti verejnosti"/>
    <f:field ref="objcreatedby" par="" text="Administrator, System"/>
    <f:field ref="objcreatedat" par="" text="10.10.2022 14:12:47"/>
    <f:field ref="objchangedby" par="" text="Administrator, System"/>
    <f:field ref="objmodifiedat" par="" text="10.10.2022 14:12:48"/>
    <f:field ref="doc_FSCFOLIO_1_1001_FieldDocumentNumber" par="" text=""/>
    <f:field ref="doc_FSCFOLIO_1_1001_FieldSubject" par="" edit="true" text="Správa o účasti verejnosti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Abyss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ms.slx.P.fscsrv</dc:creator>
  <cp:lastModifiedBy>Michalík Matúš</cp:lastModifiedBy>
  <cp:revision>11</cp:revision>
  <cp:lastPrinted>2025-10-06T13:16:00Z</cp:lastPrinted>
  <dcterms:created xsi:type="dcterms:W3CDTF">2025-09-18T11:11:00Z</dcterms:created>
  <dcterms:modified xsi:type="dcterms:W3CDTF">2026-09-30T09:14:00Z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typpredpis">
    <vt:lpwstr>Predbežná informácia</vt:lpwstr>
  </property>
  <property fmtid="{D5CDD505-2E9C-101B-9397-08002B2CF9AE}" pid="3" name="FSC#SKEDITIONSLOVLEX@103.510:stavpredpis">
    <vt:lpwstr>Predprípravná fáza ukončená</vt:lpwstr>
  </property>
  <property fmtid="{D5CDD505-2E9C-101B-9397-08002B2CF9AE}" pid="4" name="FSC#SKEDITIONSLOVLEX@103.510:povodpredpis">
    <vt:lpwstr>Slovlex (eLeg)</vt:lpwstr>
  </property>
  <property fmtid="{D5CDD505-2E9C-101B-9397-08002B2CF9AE}" pid="5" name="FSC#SKEDITIONSLOVLEX@103.510:legoblast">
    <vt:lpwstr>Finančné právo</vt:lpwstr>
  </property>
  <property fmtid="{D5CDD505-2E9C-101B-9397-08002B2CF9AE}" pid="6" name="FSC#SKEDITIONSLOVLEX@103.510:uzemplat">
    <vt:lpwstr/>
  </property>
  <property fmtid="{D5CDD505-2E9C-101B-9397-08002B2CF9AE}" pid="7" name="FSC#SKEDITIONSLOVLEX@103.510:vztahypredpis">
    <vt:lpwstr/>
  </property>
  <property fmtid="{D5CDD505-2E9C-101B-9397-08002B2CF9AE}" pid="8" name="FSC#SKEDITIONSLOVLEX@103.510:predkladatel">
    <vt:lpwstr>František Jozef Banas</vt:lpwstr>
  </property>
  <property fmtid="{D5CDD505-2E9C-101B-9397-08002B2CF9AE}" pid="9" name="FSC#SKEDITIONSLOVLEX@103.510:zodppredkladatel">
    <vt:lpwstr>Bc. Milan Krajniak</vt:lpwstr>
  </property>
  <property fmtid="{D5CDD505-2E9C-101B-9397-08002B2CF9AE}" pid="10" name="FSC#SKEDITIONSLOVLEX@103.510:dalsipredkladatel">
    <vt:lpwstr/>
  </property>
  <property fmtid="{D5CDD505-2E9C-101B-9397-08002B2CF9AE}" pid="11" name="FSC#SKEDITIONSLOVLEX@103.510:nazovpredpis">
    <vt:lpwstr> Návrh opatrenia Ministerstva práce, sociálnych vecí a rodiny Slovenskej republiky o úprave súm pomoci v hmotnej núdzi.</vt:lpwstr>
  </property>
  <property fmtid="{D5CDD505-2E9C-101B-9397-08002B2CF9AE}" pid="12" name="FSC#SKEDITIONSLOVLEX@103.510:cislopredpis">
    <vt:lpwstr/>
  </property>
  <property fmtid="{D5CDD505-2E9C-101B-9397-08002B2CF9AE}" pid="13" name="FSC#SKEDITIONSLOVLEX@103.510:zodpinstitucia">
    <vt:lpwstr>Ministerstvo práce, sociálnych vecí a rodiny Slovenskej republiky</vt:lpwstr>
  </property>
  <property fmtid="{D5CDD505-2E9C-101B-9397-08002B2CF9AE}" pid="14" name="FSC#SKEDITIONSLOVLEX@103.510:pripomienkovatelia">
    <vt:lpwstr/>
  </property>
  <property fmtid="{D5CDD505-2E9C-101B-9397-08002B2CF9AE}" pid="15" name="FSC#SKEDITIONSLOVLEX@103.510:autorpredpis">
    <vt:lpwstr/>
  </property>
  <property fmtid="{D5CDD505-2E9C-101B-9397-08002B2CF9AE}" pid="16" name="FSC#SKEDITIONSLOVLEX@103.510:podnetpredpis">
    <vt:lpwstr>§ 15 ods. 3 zákona č. 417/2013 Z. z. o pomoci v hmotnej núdzi a o zmene a doplnení niektorých zákonov v znení neskorších predpisov</vt:lpwstr>
  </property>
  <property fmtid="{D5CDD505-2E9C-101B-9397-08002B2CF9AE}" pid="17" name="FSC#SKEDITIONSLOVLEX@103.510:plnynazovpredpis">
    <vt:lpwstr> Návrh opatrenia Ministerstva práce, sociálnych vecí a rodiny Slovenskej republiky o úprave súm pomoci v hmotnej núdzi.</vt:lpwstr>
  </property>
  <property fmtid="{D5CDD505-2E9C-101B-9397-08002B2CF9AE}" pid="18" name="FSC#SKEDITIONSLOVLEX@103.510:rezortcislopredpis">
    <vt:lpwstr>21698/2022-M_OPVA</vt:lpwstr>
  </property>
  <property fmtid="{D5CDD505-2E9C-101B-9397-08002B2CF9AE}" pid="19" name="FSC#SKEDITIONSLOVLEX@103.510:citaciapredpis">
    <vt:lpwstr/>
  </property>
  <property fmtid="{D5CDD505-2E9C-101B-9397-08002B2CF9AE}" pid="20" name="FSC#SKEDITIONSLOVLEX@103.510:spiscislouv">
    <vt:lpwstr/>
  </property>
  <property fmtid="{D5CDD505-2E9C-101B-9397-08002B2CF9AE}" pid="21" name="FSC#SKEDITIONSLOVLEX@103.510:datumschvalpredpis">
    <vt:lpwstr/>
  </property>
  <property fmtid="{D5CDD505-2E9C-101B-9397-08002B2CF9AE}" pid="22" name="FSC#SKEDITIONSLOVLEX@103.510:platneod">
    <vt:lpwstr/>
  </property>
  <property fmtid="{D5CDD505-2E9C-101B-9397-08002B2CF9AE}" pid="23" name="FSC#SKEDITIONSLOVLEX@103.510:platnedo">
    <vt:lpwstr/>
  </property>
  <property fmtid="{D5CDD505-2E9C-101B-9397-08002B2CF9AE}" pid="24" name="FSC#SKEDITIONSLOVLEX@103.510:ucinnostod">
    <vt:lpwstr/>
  </property>
  <property fmtid="{D5CDD505-2E9C-101B-9397-08002B2CF9AE}" pid="25" name="FSC#SKEDITIONSLOVLEX@103.510:ucinnostdo">
    <vt:lpwstr/>
  </property>
  <property fmtid="{D5CDD505-2E9C-101B-9397-08002B2CF9AE}" pid="26" name="FSC#SKEDITIONSLOVLEX@103.510:datumplatnosti">
    <vt:lpwstr/>
  </property>
  <property fmtid="{D5CDD505-2E9C-101B-9397-08002B2CF9AE}" pid="27" name="FSC#SKEDITIONSLOVLEX@103.510:cislolp">
    <vt:lpwstr>PI/2022/217</vt:lpwstr>
  </property>
  <property fmtid="{D5CDD505-2E9C-101B-9397-08002B2CF9AE}" pid="28" name="FSC#SKEDITIONSLOVLEX@103.510:typsprievdok">
    <vt:lpwstr>Správa o účasti verejnosti</vt:lpwstr>
  </property>
  <property fmtid="{D5CDD505-2E9C-101B-9397-08002B2CF9AE}" pid="29" name="FSC#SKEDITIONSLOVLEX@103.510:cislopartlac">
    <vt:lpwstr/>
  </property>
  <property fmtid="{D5CDD505-2E9C-101B-9397-08002B2CF9AE}" pid="30" name="FSC#SKEDITIONSLOVLEX@103.510:AttrStrListDocPropUcelPredmetZmluvy">
    <vt:lpwstr/>
  </property>
  <property fmtid="{D5CDD505-2E9C-101B-9397-08002B2CF9AE}" pid="31" name="FSC#SKEDITIONSLOVLEX@103.510:AttrStrListDocPropUpravaPravFOPRO">
    <vt:lpwstr/>
  </property>
  <property fmtid="{D5CDD505-2E9C-101B-9397-08002B2CF9AE}" pid="32" name="FSC#SKEDITIONSLOVLEX@103.510:AttrStrListDocPropUpravaPredmetuZmluvy">
    <vt:lpwstr/>
  </property>
  <property fmtid="{D5CDD505-2E9C-101B-9397-08002B2CF9AE}" pid="33" name="FSC#SKEDITIONSLOVLEX@103.510:AttrStrListDocPropKategoriaZmluvy74">
    <vt:lpwstr/>
  </property>
  <property fmtid="{D5CDD505-2E9C-101B-9397-08002B2CF9AE}" pid="34" name="FSC#SKEDITIONSLOVLEX@103.510:AttrStrListDocPropKategoriaZmluvy75">
    <vt:lpwstr/>
  </property>
  <property fmtid="{D5CDD505-2E9C-101B-9397-08002B2CF9AE}" pid="35" name="FSC#SKEDITIONSLOVLEX@103.510:AttrStrListDocPropDopadyPrijatiaZmluvy">
    <vt:lpwstr/>
  </property>
  <property fmtid="{D5CDD505-2E9C-101B-9397-08002B2CF9AE}" pid="36" name="FSC#SKEDITIONSLOVLEX@103.510:AttrStrListDocPropProblematikaPPa">
    <vt:lpwstr/>
  </property>
  <property fmtid="{D5CDD505-2E9C-101B-9397-08002B2CF9AE}" pid="37" name="FSC#SKEDITIONSLOVLEX@103.510:AttrStrListDocPropPrimarnePravoEU">
    <vt:lpwstr/>
  </property>
  <property fmtid="{D5CDD505-2E9C-101B-9397-08002B2CF9AE}" pid="38" name="FSC#SKEDITIONSLOVLEX@103.510:AttrStrListDocPropSekundarneLegPravoPO">
    <vt:lpwstr/>
  </property>
  <property fmtid="{D5CDD505-2E9C-101B-9397-08002B2CF9AE}" pid="39" name="FSC#SKEDITIONSLOVLEX@103.510:AttrStrListDocPropSekundarneNelegPravoPO">
    <vt:lpwstr/>
  </property>
  <property fmtid="{D5CDD505-2E9C-101B-9397-08002B2CF9AE}" pid="40" name="FSC#SKEDITIONSLOVLEX@103.510:AttrStrListDocPropSekundarneLegPravoDO">
    <vt:lpwstr/>
  </property>
  <property fmtid="{D5CDD505-2E9C-101B-9397-08002B2CF9AE}" pid="41" name="FSC#SKEDITIONSLOVLEX@103.510:AttrStrListDocPropProblematikaPPb">
    <vt:lpwstr/>
  </property>
  <property fmtid="{D5CDD505-2E9C-101B-9397-08002B2CF9AE}" pid="42" name="FSC#SKEDITIONSLOVLEX@103.510:AttrStrListDocPropNazovPredpisuEU">
    <vt:lpwstr/>
  </property>
  <property fmtid="{D5CDD505-2E9C-101B-9397-08002B2CF9AE}" pid="43" name="FSC#SKEDITIONSLOVLEX@103.510:AttrStrListDocPropLehotaPrebratieSmernice">
    <vt:lpwstr/>
  </property>
  <property fmtid="{D5CDD505-2E9C-101B-9397-08002B2CF9AE}" pid="44" name="FSC#SKEDITIONSLOVLEX@103.510:AttrStrListDocPropLehotaNaPredlozenie">
    <vt:lpwstr/>
  </property>
  <property fmtid="{D5CDD505-2E9C-101B-9397-08002B2CF9AE}" pid="45" name="FSC#SKEDITIONSLOVLEX@103.510:AttrStrListDocPropInfoZaciatokKonania">
    <vt:lpwstr/>
  </property>
  <property fmtid="{D5CDD505-2E9C-101B-9397-08002B2CF9AE}" pid="46" name="FSC#SKEDITIONSLOVLEX@103.510:AttrStrListDocPropInfoUzPreberanePP">
    <vt:lpwstr/>
  </property>
  <property fmtid="{D5CDD505-2E9C-101B-9397-08002B2CF9AE}" pid="47" name="FSC#SKEDITIONSLOVLEX@103.510:AttrStrListDocPropStupenZlucitelnostiPP">
    <vt:lpwstr/>
  </property>
  <property fmtid="{D5CDD505-2E9C-101B-9397-08002B2CF9AE}" pid="48" name="FSC#SKEDITIONSLOVLEX@103.510:AttrStrListDocPropGestorSpolupRezorty">
    <vt:lpwstr/>
  </property>
  <property fmtid="{D5CDD505-2E9C-101B-9397-08002B2CF9AE}" pid="49" name="FSC#SKEDITIONSLOVLEX@103.510:AttrDateDocPropZaciatokPKK">
    <vt:lpwstr/>
  </property>
  <property fmtid="{D5CDD505-2E9C-101B-9397-08002B2CF9AE}" pid="50" name="FSC#SKEDITIONSLOVLEX@103.510:AttrDateDocPropUkonceniePKK">
    <vt:lpwstr/>
  </property>
  <property fmtid="{D5CDD505-2E9C-101B-9397-08002B2CF9AE}" pid="51" name="FSC#SKEDITIONSLOVLEX@103.510:AttrStrDocPropVplyvRozpocetVS">
    <vt:lpwstr/>
  </property>
  <property fmtid="{D5CDD505-2E9C-101B-9397-08002B2CF9AE}" pid="52" name="FSC#SKEDITIONSLOVLEX@103.510:AttrStrDocPropVplyvPodnikatelskeProstr">
    <vt:lpwstr/>
  </property>
  <property fmtid="{D5CDD505-2E9C-101B-9397-08002B2CF9AE}" pid="53" name="FSC#SKEDITIONSLOVLEX@103.510:AttrStrDocPropVplyvSocialny">
    <vt:lpwstr/>
  </property>
  <property fmtid="{D5CDD505-2E9C-101B-9397-08002B2CF9AE}" pid="54" name="FSC#SKEDITIONSLOVLEX@103.510:AttrStrDocPropVplyvNaZivotProstr">
    <vt:lpwstr/>
  </property>
  <property fmtid="{D5CDD505-2E9C-101B-9397-08002B2CF9AE}" pid="55" name="FSC#SKEDITIONSLOVLEX@103.510:AttrStrDocPropVplyvNaInformatizaciu">
    <vt:lpwstr/>
  </property>
  <property fmtid="{D5CDD505-2E9C-101B-9397-08002B2CF9AE}" pid="56" name="FSC#SKEDITIONSLOVLEX@103.510:AttrStrListDocPropPoznamkaVplyv">
    <vt:lpwstr/>
  </property>
  <property fmtid="{D5CDD505-2E9C-101B-9397-08002B2CF9AE}" pid="57" name="FSC#SKEDITIONSLOVLEX@103.510:AttrStrListDocPropAltRiesenia">
    <vt:lpwstr/>
  </property>
  <property fmtid="{D5CDD505-2E9C-101B-9397-08002B2CF9AE}" pid="58" name="FSC#SKEDITIONSLOVLEX@103.510:AttrStrListDocPropStanoviskoGest">
    <vt:lpwstr/>
  </property>
  <property fmtid="{D5CDD505-2E9C-101B-9397-08002B2CF9AE}" pid="59" name="FSC#SKEDITIONSLOVLEX@103.510:AttrStrListDocPropTextKomunike">
    <vt:lpwstr/>
  </property>
  <property fmtid="{D5CDD505-2E9C-101B-9397-08002B2CF9AE}" pid="60" name="FSC#SKEDITIONSLOVLEX@103.510:AttrStrListDocPropUznesenieCastA">
    <vt:lpwstr/>
  </property>
  <property fmtid="{D5CDD505-2E9C-101B-9397-08002B2CF9AE}" pid="61" name="FSC#SKEDITIONSLOVLEX@103.510:AttrStrListDocPropUznesenieZodpovednyA1">
    <vt:lpwstr/>
  </property>
  <property fmtid="{D5CDD505-2E9C-101B-9397-08002B2CF9AE}" pid="62" name="FSC#SKEDITIONSLOVLEX@103.510:AttrStrListDocPropUznesenieTextA1">
    <vt:lpwstr/>
  </property>
  <property fmtid="{D5CDD505-2E9C-101B-9397-08002B2CF9AE}" pid="63" name="FSC#SKEDITIONSLOVLEX@103.510:AttrStrListDocPropUznesenieTerminA1">
    <vt:lpwstr/>
  </property>
  <property fmtid="{D5CDD505-2E9C-101B-9397-08002B2CF9AE}" pid="64" name="FSC#SKEDITIONSLOVLEX@103.510:AttrStrListDocPropUznesenieBODA1">
    <vt:lpwstr/>
  </property>
  <property fmtid="{D5CDD505-2E9C-101B-9397-08002B2CF9AE}" pid="65" name="FSC#SKEDITIONSLOVLEX@103.510:AttrStrListDocPropUznesenieZodpovednyA2">
    <vt:lpwstr/>
  </property>
  <property fmtid="{D5CDD505-2E9C-101B-9397-08002B2CF9AE}" pid="66" name="FSC#SKEDITIONSLOVLEX@103.510:AttrStrListDocPropUznesenieTextA2">
    <vt:lpwstr/>
  </property>
  <property fmtid="{D5CDD505-2E9C-101B-9397-08002B2CF9AE}" pid="67" name="FSC#SKEDITIONSLOVLEX@103.510:AttrStrListDocPropUznesenieTerminA2">
    <vt:lpwstr/>
  </property>
  <property fmtid="{D5CDD505-2E9C-101B-9397-08002B2CF9AE}" pid="68" name="FSC#SKEDITIONSLOVLEX@103.510:AttrStrListDocPropUznesenieBODA3">
    <vt:lpwstr/>
  </property>
  <property fmtid="{D5CDD505-2E9C-101B-9397-08002B2CF9AE}" pid="69" name="FSC#SKEDITIONSLOVLEX@103.510:AttrStrListDocPropUznesenieZodpovednyA3">
    <vt:lpwstr/>
  </property>
  <property fmtid="{D5CDD505-2E9C-101B-9397-08002B2CF9AE}" pid="70" name="FSC#SKEDITIONSLOVLEX@103.510:AttrStrListDocPropUznesenieTextA3">
    <vt:lpwstr/>
  </property>
  <property fmtid="{D5CDD505-2E9C-101B-9397-08002B2CF9AE}" pid="71" name="FSC#SKEDITIONSLOVLEX@103.510:AttrStrListDocPropUznesenieTerminA3">
    <vt:lpwstr/>
  </property>
  <property fmtid="{D5CDD505-2E9C-101B-9397-08002B2CF9AE}" pid="72" name="FSC#SKEDITIONSLOVLEX@103.510:AttrStrListDocPropUznesenieBODA4">
    <vt:lpwstr/>
  </property>
  <property fmtid="{D5CDD505-2E9C-101B-9397-08002B2CF9AE}" pid="73" name="FSC#SKEDITIONSLOVLEX@103.510:AttrStrListDocPropUznesenieZodpovednyA4">
    <vt:lpwstr/>
  </property>
  <property fmtid="{D5CDD505-2E9C-101B-9397-08002B2CF9AE}" pid="74" name="FSC#SKEDITIONSLOVLEX@103.510:AttrStrListDocPropUznesenieTextA4">
    <vt:lpwstr/>
  </property>
  <property fmtid="{D5CDD505-2E9C-101B-9397-08002B2CF9AE}" pid="75" name="FSC#SKEDITIONSLOVLEX@103.510:AttrStrListDocPropUznesenieTerminA4">
    <vt:lpwstr/>
  </property>
  <property fmtid="{D5CDD505-2E9C-101B-9397-08002B2CF9AE}" pid="76" name="FSC#SKEDITIONSLOVLEX@103.510:AttrStrListDocPropUznesenieCastB">
    <vt:lpwstr/>
  </property>
  <property fmtid="{D5CDD505-2E9C-101B-9397-08002B2CF9AE}" pid="77" name="FSC#SKEDITIONSLOVLEX@103.510:AttrStrListDocPropUznesenieBODB1">
    <vt:lpwstr/>
  </property>
  <property fmtid="{D5CDD505-2E9C-101B-9397-08002B2CF9AE}" pid="78" name="FSC#SKEDITIONSLOVLEX@103.510:AttrStrListDocPropUznesenieZodpovednyB1">
    <vt:lpwstr/>
  </property>
  <property fmtid="{D5CDD505-2E9C-101B-9397-08002B2CF9AE}" pid="79" name="FSC#SKEDITIONSLOVLEX@103.510:AttrStrListDocPropUznesenieTextB1">
    <vt:lpwstr/>
  </property>
  <property fmtid="{D5CDD505-2E9C-101B-9397-08002B2CF9AE}" pid="80" name="FSC#SKEDITIONSLOVLEX@103.510:AttrStrListDocPropUznesenieTerminB1">
    <vt:lpwstr/>
  </property>
  <property fmtid="{D5CDD505-2E9C-101B-9397-08002B2CF9AE}" pid="81" name="FSC#SKEDITIONSLOVLEX@103.510:AttrStrListDocPropUznesenieBODB2">
    <vt:lpwstr/>
  </property>
  <property fmtid="{D5CDD505-2E9C-101B-9397-08002B2CF9AE}" pid="82" name="FSC#SKEDITIONSLOVLEX@103.510:AttrStrListDocPropUznesenieZodpovednyB2">
    <vt:lpwstr/>
  </property>
  <property fmtid="{D5CDD505-2E9C-101B-9397-08002B2CF9AE}" pid="83" name="FSC#SKEDITIONSLOVLEX@103.510:AttrStrListDocPropUznesenieTextB2">
    <vt:lpwstr/>
  </property>
  <property fmtid="{D5CDD505-2E9C-101B-9397-08002B2CF9AE}" pid="84" name="FSC#SKEDITIONSLOVLEX@103.510:AttrStrListDocPropUznesenieTerminB2">
    <vt:lpwstr/>
  </property>
  <property fmtid="{D5CDD505-2E9C-101B-9397-08002B2CF9AE}" pid="85" name="FSC#SKEDITIONSLOVLEX@103.510:AttrStrListDocPropUznesenieBODB3">
    <vt:lpwstr/>
  </property>
  <property fmtid="{D5CDD505-2E9C-101B-9397-08002B2CF9AE}" pid="86" name="FSC#SKEDITIONSLOVLEX@103.510:AttrStrListDocPropUznesenieZodpovednyB3">
    <vt:lpwstr/>
  </property>
  <property fmtid="{D5CDD505-2E9C-101B-9397-08002B2CF9AE}" pid="87" name="FSC#SKEDITIONSLOVLEX@103.510:AttrStrListDocPropUznesenieTextB3">
    <vt:lpwstr/>
  </property>
  <property fmtid="{D5CDD505-2E9C-101B-9397-08002B2CF9AE}" pid="88" name="FSC#SKEDITIONSLOVLEX@103.510:AttrStrListDocPropUznesenieTerminB3">
    <vt:lpwstr/>
  </property>
  <property fmtid="{D5CDD505-2E9C-101B-9397-08002B2CF9AE}" pid="89" name="FSC#SKEDITIONSLOVLEX@103.510:AttrStrListDocPropUznesenieBODB4">
    <vt:lpwstr/>
  </property>
  <property fmtid="{D5CDD505-2E9C-101B-9397-08002B2CF9AE}" pid="90" name="FSC#SKEDITIONSLOVLEX@103.510:AttrStrListDocPropUznesenieZodpovednyB4">
    <vt:lpwstr/>
  </property>
  <property fmtid="{D5CDD505-2E9C-101B-9397-08002B2CF9AE}" pid="91" name="FSC#SKEDITIONSLOVLEX@103.510:AttrStrListDocPropUznesenieTextB4">
    <vt:lpwstr/>
  </property>
  <property fmtid="{D5CDD505-2E9C-101B-9397-08002B2CF9AE}" pid="92" name="FSC#SKEDITIONSLOVLEX@103.510:AttrStrListDocPropUznesenieTerminB4">
    <vt:lpwstr/>
  </property>
  <property fmtid="{D5CDD505-2E9C-101B-9397-08002B2CF9AE}" pid="93" name="FSC#SKEDITIONSLOVLEX@103.510:AttrStrListDocPropUznesenieCastC">
    <vt:lpwstr/>
  </property>
  <property fmtid="{D5CDD505-2E9C-101B-9397-08002B2CF9AE}" pid="94" name="FSC#SKEDITIONSLOVLEX@103.510:AttrStrListDocPropUznesenieBODC1">
    <vt:lpwstr/>
  </property>
  <property fmtid="{D5CDD505-2E9C-101B-9397-08002B2CF9AE}" pid="95" name="FSC#SKEDITIONSLOVLEX@103.510:AttrStrListDocPropUznesenieZodpovednyC1">
    <vt:lpwstr/>
  </property>
  <property fmtid="{D5CDD505-2E9C-101B-9397-08002B2CF9AE}" pid="96" name="FSC#SKEDITIONSLOVLEX@103.510:AttrStrListDocPropUznesenieTextC1">
    <vt:lpwstr/>
  </property>
  <property fmtid="{D5CDD505-2E9C-101B-9397-08002B2CF9AE}" pid="97" name="FSC#SKEDITIONSLOVLEX@103.510:AttrStrListDocPropUznesenieTerminC1">
    <vt:lpwstr/>
  </property>
  <property fmtid="{D5CDD505-2E9C-101B-9397-08002B2CF9AE}" pid="98" name="FSC#SKEDITIONSLOVLEX@103.510:AttrStrListDocPropUznesenieBODC2">
    <vt:lpwstr/>
  </property>
  <property fmtid="{D5CDD505-2E9C-101B-9397-08002B2CF9AE}" pid="99" name="FSC#SKEDITIONSLOVLEX@103.510:AttrStrListDocPropUznesenieZodpovednyC2">
    <vt:lpwstr/>
  </property>
  <property fmtid="{D5CDD505-2E9C-101B-9397-08002B2CF9AE}" pid="100" name="FSC#SKEDITIONSLOVLEX@103.510:AttrStrListDocPropUznesenieTextC2">
    <vt:lpwstr/>
  </property>
  <property fmtid="{D5CDD505-2E9C-101B-9397-08002B2CF9AE}" pid="101" name="FSC#SKEDITIONSLOVLEX@103.510:AttrStrListDocPropUznesenieTerminC2">
    <vt:lpwstr/>
  </property>
  <property fmtid="{D5CDD505-2E9C-101B-9397-08002B2CF9AE}" pid="102" name="FSC#SKEDITIONSLOVLEX@103.510:AttrStrListDocPropUznesenieBODC3">
    <vt:lpwstr/>
  </property>
  <property fmtid="{D5CDD505-2E9C-101B-9397-08002B2CF9AE}" pid="103" name="FSC#SKEDITIONSLOVLEX@103.510:AttrStrListDocPropUznesenieZodpovednyC3">
    <vt:lpwstr/>
  </property>
  <property fmtid="{D5CDD505-2E9C-101B-9397-08002B2CF9AE}" pid="104" name="FSC#SKEDITIONSLOVLEX@103.510:AttrStrListDocPropUznesenieTextC3">
    <vt:lpwstr/>
  </property>
  <property fmtid="{D5CDD505-2E9C-101B-9397-08002B2CF9AE}" pid="105" name="FSC#SKEDITIONSLOVLEX@103.510:AttrStrListDocPropUznesenieTerminC3">
    <vt:lpwstr/>
  </property>
  <property fmtid="{D5CDD505-2E9C-101B-9397-08002B2CF9AE}" pid="106" name="FSC#SKEDITIONSLOVLEX@103.510:AttrStrListDocPropUznesenieBODC4">
    <vt:lpwstr/>
  </property>
  <property fmtid="{D5CDD505-2E9C-101B-9397-08002B2CF9AE}" pid="107" name="FSC#SKEDITIONSLOVLEX@103.510:AttrStrListDocPropUznesenieZodpovednyC4">
    <vt:lpwstr/>
  </property>
  <property fmtid="{D5CDD505-2E9C-101B-9397-08002B2CF9AE}" pid="108" name="FSC#SKEDITIONSLOVLEX@103.510:AttrStrListDocPropUznesenieTextC4">
    <vt:lpwstr/>
  </property>
  <property fmtid="{D5CDD505-2E9C-101B-9397-08002B2CF9AE}" pid="109" name="FSC#SKEDITIONSLOVLEX@103.510:AttrStrListDocPropUznesenieTerminC4">
    <vt:lpwstr/>
  </property>
  <property fmtid="{D5CDD505-2E9C-101B-9397-08002B2CF9AE}" pid="110" name="FSC#SKEDITIONSLOVLEX@103.510:AttrStrListDocPropUznesenieCastD">
    <vt:lpwstr/>
  </property>
  <property fmtid="{D5CDD505-2E9C-101B-9397-08002B2CF9AE}" pid="111" name="FSC#SKEDITIONSLOVLEX@103.510:AttrStrListDocPropUznesenieBODD1">
    <vt:lpwstr/>
  </property>
  <property fmtid="{D5CDD505-2E9C-101B-9397-08002B2CF9AE}" pid="112" name="FSC#SKEDITIONSLOVLEX@103.510:AttrStrListDocPropUznesenieZodpovednyD1">
    <vt:lpwstr/>
  </property>
  <property fmtid="{D5CDD505-2E9C-101B-9397-08002B2CF9AE}" pid="113" name="FSC#SKEDITIONSLOVLEX@103.510:AttrStrListDocPropUznesenieTextD1">
    <vt:lpwstr/>
  </property>
  <property fmtid="{D5CDD505-2E9C-101B-9397-08002B2CF9AE}" pid="114" name="FSC#SKEDITIONSLOVLEX@103.510:AttrStrListDocPropUznesenieTerminD1">
    <vt:lpwstr/>
  </property>
  <property fmtid="{D5CDD505-2E9C-101B-9397-08002B2CF9AE}" pid="115" name="FSC#SKEDITIONSLOVLEX@103.510:AttrStrListDocPropUznesenieBODD2">
    <vt:lpwstr/>
  </property>
  <property fmtid="{D5CDD505-2E9C-101B-9397-08002B2CF9AE}" pid="116" name="FSC#SKEDITIONSLOVLEX@103.510:AttrStrListDocPropUznesenieZodpovednyD2">
    <vt:lpwstr/>
  </property>
  <property fmtid="{D5CDD505-2E9C-101B-9397-08002B2CF9AE}" pid="117" name="FSC#SKEDITIONSLOVLEX@103.510:AttrStrListDocPropUznesenieTextD2">
    <vt:lpwstr/>
  </property>
  <property fmtid="{D5CDD505-2E9C-101B-9397-08002B2CF9AE}" pid="118" name="FSC#SKEDITIONSLOVLEX@103.510:AttrStrListDocPropUznesenieTerminD2">
    <vt:lpwstr/>
  </property>
  <property fmtid="{D5CDD505-2E9C-101B-9397-08002B2CF9AE}" pid="119" name="FSC#SKEDITIONSLOVLEX@103.510:AttrStrListDocPropUznesenieBODD3">
    <vt:lpwstr/>
  </property>
  <property fmtid="{D5CDD505-2E9C-101B-9397-08002B2CF9AE}" pid="120" name="FSC#SKEDITIONSLOVLEX@103.510:AttrStrListDocPropUznesenieZodpovednyD3">
    <vt:lpwstr/>
  </property>
  <property fmtid="{D5CDD505-2E9C-101B-9397-08002B2CF9AE}" pid="121" name="FSC#SKEDITIONSLOVLEX@103.510:AttrStrListDocPropUznesenieTextD3">
    <vt:lpwstr/>
  </property>
  <property fmtid="{D5CDD505-2E9C-101B-9397-08002B2CF9AE}" pid="122" name="FSC#SKEDITIONSLOVLEX@103.510:AttrStrListDocPropUznesenieTerminD3">
    <vt:lpwstr/>
  </property>
  <property fmtid="{D5CDD505-2E9C-101B-9397-08002B2CF9AE}" pid="123" name="FSC#SKEDITIONSLOVLEX@103.510:AttrStrListDocPropUznesenieBODD4">
    <vt:lpwstr/>
  </property>
  <property fmtid="{D5CDD505-2E9C-101B-9397-08002B2CF9AE}" pid="124" name="FSC#SKEDITIONSLOVLEX@103.510:AttrStrListDocPropUznesenieZodpovednyD4">
    <vt:lpwstr/>
  </property>
  <property fmtid="{D5CDD505-2E9C-101B-9397-08002B2CF9AE}" pid="125" name="FSC#SKEDITIONSLOVLEX@103.510:AttrStrListDocPropUznesenieTextD4">
    <vt:lpwstr/>
  </property>
  <property fmtid="{D5CDD505-2E9C-101B-9397-08002B2CF9AE}" pid="126" name="FSC#SKEDITIONSLOVLEX@103.510:AttrStrListDocPropUznesenieTerminD4">
    <vt:lpwstr/>
  </property>
  <property fmtid="{D5CDD505-2E9C-101B-9397-08002B2CF9AE}" pid="127" name="FSC#SKEDITIONSLOVLEX@103.510:AttrStrListDocPropUznesenieVykonaju">
    <vt:lpwstr/>
  </property>
  <property fmtid="{D5CDD505-2E9C-101B-9397-08002B2CF9AE}" pid="128" name="FSC#SKEDITIONSLOVLEX@103.510:AttrStrListDocPropUznesenieNaVedomie">
    <vt:lpwstr/>
  </property>
  <property fmtid="{D5CDD505-2E9C-101B-9397-08002B2CF9AE}" pid="129" name="FSC#SKEDITIONSLOVLEX@103.510:funkciaPred">
    <vt:lpwstr/>
  </property>
  <property fmtid="{D5CDD505-2E9C-101B-9397-08002B2CF9AE}" pid="130" name="FSC#SKEDITIONSLOVLEX@103.510:funkciaZodpPred">
    <vt:lpwstr>minister práce, sociálnych vecí a rodiny Slovenskej republiky</vt:lpwstr>
  </property>
  <property fmtid="{D5CDD505-2E9C-101B-9397-08002B2CF9AE}" pid="131" name="FSC#SKEDITIONSLOVLEX@103.510:funkciaDalsiPred">
    <vt:lpwstr/>
  </property>
  <property fmtid="{D5CDD505-2E9C-101B-9397-08002B2CF9AE}" pid="132" name="FSC#SKEDITIONSLOVLEX@103.510:predkladateliaObalSD">
    <vt:lpwstr>Bc. Milan Krajniak_x000d_
minister práce, sociálnych vecí a rodiny Slovenskej republiky</vt:lpwstr>
  </property>
  <property fmtid="{D5CDD505-2E9C-101B-9397-08002B2CF9AE}" pid="133" name="FSC#SKEDITIONSLOVLEX@103.510:AttrStrListDocPropTextVseobPrilohy">
    <vt:lpwstr/>
  </property>
  <property fmtid="{D5CDD505-2E9C-101B-9397-08002B2CF9AE}" pid="134" name="FSC#SKEDITIONSLOVLEX@103.510:AttrStrListDocPropTextPredklSpravy">
    <vt:lpwstr/>
  </property>
  <property fmtid="{D5CDD505-2E9C-101B-9397-08002B2CF9AE}" pid="135" name="FSC#COOSYSTEM@1.1:Container">
    <vt:lpwstr>COO.2145.1000.3.5220185</vt:lpwstr>
  </property>
  <property fmtid="{D5CDD505-2E9C-101B-9397-08002B2CF9AE}" pid="136" name="FSC#FSCFOLIO@1.1001:docpropproject">
    <vt:lpwstr/>
  </property>
  <property fmtid="{D5CDD505-2E9C-101B-9397-08002B2CF9AE}" pid="137" name="FSC#SKEDITIONSLOVLEX@103.510:spravaucastverej">
    <vt:lpwstr>&lt;p&gt;V&amp;nbsp;záujme informovania verejnosti a&amp;nbsp;orgánov verejnej správy Ministerstvo práce, sociálnych vecí a rodiny Slovenskej republiky zverejnilo na&amp;nbsp;portáli právnych predpisov Slov-Lex predbežnú informáciu o&amp;nbsp;pripravovanom návrhu materiálu „Op</vt:lpwstr>
  </property>
  <property fmtid="{D5CDD505-2E9C-101B-9397-08002B2CF9AE}" pid="138" name="FSC#SKEDITIONSLOVLEX@103.510:cisloparlamenttlac">
    <vt:lpwstr/>
  </property>
  <property fmtid="{D5CDD505-2E9C-101B-9397-08002B2CF9AE}" pid="139" name="FSC#SKEDITIONSLOVLEX@103.510:nazovpredpis1">
    <vt:lpwstr/>
  </property>
  <property fmtid="{D5CDD505-2E9C-101B-9397-08002B2CF9AE}" pid="140" name="FSC#SKEDITIONSLOVLEX@103.510:nazovpredpis2">
    <vt:lpwstr/>
  </property>
  <property fmtid="{D5CDD505-2E9C-101B-9397-08002B2CF9AE}" pid="141" name="FSC#SKEDITIONSLOVLEX@103.510:nazovpredpis3">
    <vt:lpwstr/>
  </property>
  <property fmtid="{D5CDD505-2E9C-101B-9397-08002B2CF9AE}" pid="142" name="FSC#SKEDITIONSLOVLEX@103.510:plnynazovpredpis1">
    <vt:lpwstr/>
  </property>
  <property fmtid="{D5CDD505-2E9C-101B-9397-08002B2CF9AE}" pid="143" name="FSC#SKEDITIONSLOVLEX@103.510:plnynazovpredpis2">
    <vt:lpwstr/>
  </property>
  <property fmtid="{D5CDD505-2E9C-101B-9397-08002B2CF9AE}" pid="144" name="FSC#SKEDITIONSLOVLEX@103.510:plnynazovpredpis3">
    <vt:lpwstr/>
  </property>
  <property fmtid="{D5CDD505-2E9C-101B-9397-08002B2CF9AE}" pid="145" name="FSC#SKEDITIONSLOVLEX@103.510:funkciaPredAkuzativ">
    <vt:lpwstr/>
  </property>
  <property fmtid="{D5CDD505-2E9C-101B-9397-08002B2CF9AE}" pid="146" name="FSC#SKEDITIONSLOVLEX@103.510:funkciaPredDativ">
    <vt:lpwstr/>
  </property>
  <property fmtid="{D5CDD505-2E9C-101B-9397-08002B2CF9AE}" pid="147" name="FSC#SKEDITIONSLOVLEX@103.510:funkciaZodpPredAkuzativ">
    <vt:lpwstr>ministra práce, sociálnych vecí a rodiny Slovenskej republiky</vt:lpwstr>
  </property>
  <property fmtid="{D5CDD505-2E9C-101B-9397-08002B2CF9AE}" pid="148" name="FSC#SKEDITIONSLOVLEX@103.510:funkciaZodpPredDativ">
    <vt:lpwstr>ministrovi práce, sociálnych vecí a rodiny Slovenskej republiky</vt:lpwstr>
  </property>
  <property fmtid="{D5CDD505-2E9C-101B-9397-08002B2CF9AE}" pid="149" name="FSC#SKEDITIONSLOVLEX@103.510:funkciaDalsiPredAkuzativ">
    <vt:lpwstr/>
  </property>
  <property fmtid="{D5CDD505-2E9C-101B-9397-08002B2CF9AE}" pid="150" name="FSC#SKEDITIONSLOVLEX@103.510:funkciaDalsiPredDativ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10. 10. 2022</vt:lpwstr>
  </property>
</Properties>
</file>