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768"/>
        <w:gridCol w:w="992"/>
        <w:gridCol w:w="1701"/>
        <w:gridCol w:w="925"/>
        <w:gridCol w:w="351"/>
        <w:gridCol w:w="1701"/>
      </w:tblGrid>
      <w:tr w:rsidR="00864E20" w:rsidRPr="005C4B9C" w14:paraId="666A4030" w14:textId="77777777" w:rsidTr="003E5315">
        <w:trPr>
          <w:trHeight w:val="20"/>
        </w:trPr>
        <w:tc>
          <w:tcPr>
            <w:tcW w:w="9438" w:type="dxa"/>
            <w:gridSpan w:val="6"/>
            <w:shd w:val="clear" w:color="auto" w:fill="BFBFBF"/>
            <w:vAlign w:val="center"/>
          </w:tcPr>
          <w:p w14:paraId="752037EA" w14:textId="77777777" w:rsidR="00864E20" w:rsidRPr="005C4B9C" w:rsidRDefault="00864E20" w:rsidP="00765EC9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700E0F34" w14:textId="77777777" w:rsidR="00864E20" w:rsidRPr="005C4B9C" w:rsidRDefault="00864E20" w:rsidP="00765EC9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864E20" w:rsidRPr="005C4B9C" w14:paraId="0AB57A88" w14:textId="77777777" w:rsidTr="003E5315">
        <w:trPr>
          <w:trHeight w:val="20"/>
        </w:trPr>
        <w:tc>
          <w:tcPr>
            <w:tcW w:w="9438" w:type="dxa"/>
            <w:gridSpan w:val="6"/>
            <w:shd w:val="clear" w:color="auto" w:fill="BFBFBF"/>
            <w:vAlign w:val="center"/>
          </w:tcPr>
          <w:p w14:paraId="152D6CD9" w14:textId="77777777" w:rsidR="00864E20" w:rsidRPr="00F14E8D" w:rsidRDefault="00864E20" w:rsidP="00765EC9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864E20" w:rsidRPr="005C4B9C" w14:paraId="3AD8FD49" w14:textId="77777777" w:rsidTr="009452F7">
        <w:trPr>
          <w:trHeight w:val="681"/>
        </w:trPr>
        <w:tc>
          <w:tcPr>
            <w:tcW w:w="3768" w:type="dxa"/>
            <w:shd w:val="clear" w:color="auto" w:fill="C0C0C0"/>
            <w:vAlign w:val="center"/>
          </w:tcPr>
          <w:p w14:paraId="6F2A61A2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992" w:type="dxa"/>
            <w:shd w:val="clear" w:color="auto" w:fill="C0C0C0"/>
            <w:vAlign w:val="center"/>
          </w:tcPr>
          <w:p w14:paraId="47F086D3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717139F8" w14:textId="77777777" w:rsidR="00864E20" w:rsidRPr="00F4692C" w:rsidRDefault="00864E20" w:rsidP="00765EC9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701" w:type="dxa"/>
            <w:shd w:val="clear" w:color="auto" w:fill="C0C0C0"/>
            <w:vAlign w:val="center"/>
          </w:tcPr>
          <w:p w14:paraId="1FC9DFD3" w14:textId="77777777" w:rsidR="00864E20" w:rsidRPr="00F4692C" w:rsidRDefault="00864E20" w:rsidP="00765EC9">
            <w:r w:rsidRPr="00F4692C">
              <w:rPr>
                <w:b/>
              </w:rPr>
              <w:t>Kód koncovej služby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1E9C5787" w14:textId="77777777" w:rsidR="00864E20" w:rsidRPr="00F4692C" w:rsidRDefault="00864E20" w:rsidP="00765EC9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701" w:type="dxa"/>
            <w:shd w:val="clear" w:color="auto" w:fill="C0C0C0"/>
          </w:tcPr>
          <w:p w14:paraId="6ED6A085" w14:textId="77777777" w:rsidR="00864E20" w:rsidRPr="00F4692C" w:rsidRDefault="00864E20" w:rsidP="00765EC9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>
              <w:rPr>
                <w:b/>
              </w:rPr>
              <w:t xml:space="preserve"> – pre C odhad počtu podaní</w:t>
            </w:r>
          </w:p>
        </w:tc>
      </w:tr>
      <w:tr w:rsidR="00864E20" w:rsidRPr="005C4B9C" w14:paraId="23A3557F" w14:textId="77777777" w:rsidTr="009452F7">
        <w:trPr>
          <w:trHeight w:val="20"/>
        </w:trPr>
        <w:tc>
          <w:tcPr>
            <w:tcW w:w="3768" w:type="dxa"/>
          </w:tcPr>
          <w:p w14:paraId="3179B3CF" w14:textId="77777777" w:rsidR="00864E20" w:rsidRPr="0021424E" w:rsidRDefault="00864E20" w:rsidP="00765EC9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992" w:type="dxa"/>
          </w:tcPr>
          <w:p w14:paraId="7DED943F" w14:textId="77777777" w:rsidR="005550BE" w:rsidRDefault="005550BE" w:rsidP="00765EC9">
            <w:pPr>
              <w:jc w:val="center"/>
            </w:pPr>
            <w:r>
              <w:t>A</w:t>
            </w:r>
          </w:p>
          <w:p w14:paraId="77605565" w14:textId="77777777" w:rsidR="005550BE" w:rsidRDefault="005550BE" w:rsidP="00765EC9">
            <w:pPr>
              <w:jc w:val="center"/>
            </w:pPr>
          </w:p>
          <w:p w14:paraId="64252D64" w14:textId="77777777" w:rsidR="005550BE" w:rsidRDefault="005550BE" w:rsidP="00765EC9">
            <w:pPr>
              <w:jc w:val="center"/>
            </w:pPr>
          </w:p>
          <w:p w14:paraId="3D90E875" w14:textId="77777777" w:rsidR="005550BE" w:rsidRDefault="005550BE" w:rsidP="00765EC9">
            <w:pPr>
              <w:jc w:val="center"/>
            </w:pPr>
          </w:p>
          <w:p w14:paraId="5ED55099" w14:textId="77777777" w:rsidR="005550BE" w:rsidRDefault="005550BE" w:rsidP="00765EC9">
            <w:pPr>
              <w:jc w:val="center"/>
            </w:pPr>
          </w:p>
          <w:p w14:paraId="6BA77412" w14:textId="77777777" w:rsidR="005550BE" w:rsidRDefault="005550BE" w:rsidP="00765EC9">
            <w:pPr>
              <w:jc w:val="center"/>
            </w:pPr>
          </w:p>
          <w:p w14:paraId="76D74F3C" w14:textId="77777777" w:rsidR="005550BE" w:rsidRDefault="005550BE" w:rsidP="00765EC9">
            <w:pPr>
              <w:jc w:val="center"/>
            </w:pPr>
          </w:p>
          <w:p w14:paraId="687A9D10" w14:textId="77777777" w:rsidR="005550BE" w:rsidRDefault="005550BE" w:rsidP="00765EC9">
            <w:pPr>
              <w:jc w:val="center"/>
            </w:pPr>
          </w:p>
          <w:p w14:paraId="658E10F3" w14:textId="77777777" w:rsidR="005550BE" w:rsidRDefault="005550BE" w:rsidP="00765EC9">
            <w:pPr>
              <w:jc w:val="center"/>
            </w:pPr>
          </w:p>
          <w:p w14:paraId="24F3E152" w14:textId="42E85191" w:rsidR="00864E20" w:rsidRPr="003D5E16" w:rsidRDefault="005F756E" w:rsidP="00765EC9">
            <w:pPr>
              <w:jc w:val="center"/>
            </w:pPr>
            <w:r w:rsidRPr="005550BE">
              <w:t>A</w:t>
            </w:r>
          </w:p>
        </w:tc>
        <w:tc>
          <w:tcPr>
            <w:tcW w:w="1701" w:type="dxa"/>
          </w:tcPr>
          <w:p w14:paraId="337212CC" w14:textId="73D70416" w:rsidR="005550BE" w:rsidRDefault="005550BE" w:rsidP="00765EC9">
            <w:pPr>
              <w:jc w:val="center"/>
              <w:rPr>
                <w:b/>
              </w:rPr>
            </w:pPr>
            <w:r w:rsidRPr="005550BE">
              <w:rPr>
                <w:b/>
              </w:rPr>
              <w:t>ks_382555</w:t>
            </w:r>
          </w:p>
          <w:p w14:paraId="7BF63B63" w14:textId="77777777" w:rsidR="005550BE" w:rsidRDefault="005550BE" w:rsidP="00765EC9">
            <w:pPr>
              <w:jc w:val="center"/>
              <w:rPr>
                <w:b/>
              </w:rPr>
            </w:pPr>
          </w:p>
          <w:p w14:paraId="38CEB4AF" w14:textId="77777777" w:rsidR="005550BE" w:rsidRDefault="005550BE" w:rsidP="00765EC9">
            <w:pPr>
              <w:jc w:val="center"/>
              <w:rPr>
                <w:b/>
              </w:rPr>
            </w:pPr>
          </w:p>
          <w:p w14:paraId="42593CD5" w14:textId="77777777" w:rsidR="005550BE" w:rsidRDefault="005550BE" w:rsidP="00765EC9">
            <w:pPr>
              <w:jc w:val="center"/>
              <w:rPr>
                <w:b/>
              </w:rPr>
            </w:pPr>
          </w:p>
          <w:p w14:paraId="5C6EA8F7" w14:textId="77777777" w:rsidR="005550BE" w:rsidRDefault="005550BE" w:rsidP="00765EC9">
            <w:pPr>
              <w:jc w:val="center"/>
              <w:rPr>
                <w:b/>
              </w:rPr>
            </w:pPr>
          </w:p>
          <w:p w14:paraId="7F90685D" w14:textId="77777777" w:rsidR="005550BE" w:rsidRDefault="005550BE" w:rsidP="00765EC9">
            <w:pPr>
              <w:jc w:val="center"/>
              <w:rPr>
                <w:b/>
              </w:rPr>
            </w:pPr>
          </w:p>
          <w:p w14:paraId="4FCA803A" w14:textId="77777777" w:rsidR="005550BE" w:rsidRDefault="005550BE" w:rsidP="00765EC9">
            <w:pPr>
              <w:jc w:val="center"/>
              <w:rPr>
                <w:b/>
              </w:rPr>
            </w:pPr>
          </w:p>
          <w:p w14:paraId="4BACB66D" w14:textId="77777777" w:rsidR="005550BE" w:rsidRDefault="005550BE" w:rsidP="00765EC9">
            <w:pPr>
              <w:jc w:val="center"/>
              <w:rPr>
                <w:b/>
              </w:rPr>
            </w:pPr>
          </w:p>
          <w:p w14:paraId="032B9686" w14:textId="77777777" w:rsidR="005550BE" w:rsidRDefault="005550BE" w:rsidP="00765EC9">
            <w:pPr>
              <w:jc w:val="center"/>
              <w:rPr>
                <w:b/>
              </w:rPr>
            </w:pPr>
          </w:p>
          <w:p w14:paraId="1A4B7D9E" w14:textId="3BDF5E25" w:rsidR="005550BE" w:rsidRPr="003D5E16" w:rsidRDefault="005550BE" w:rsidP="00765EC9">
            <w:pPr>
              <w:jc w:val="center"/>
              <w:rPr>
                <w:b/>
              </w:rPr>
            </w:pPr>
            <w:r>
              <w:rPr>
                <w:b/>
              </w:rPr>
              <w:t>ks_382556</w:t>
            </w:r>
          </w:p>
        </w:tc>
        <w:tc>
          <w:tcPr>
            <w:tcW w:w="1276" w:type="dxa"/>
            <w:gridSpan w:val="2"/>
          </w:tcPr>
          <w:p w14:paraId="1935B305" w14:textId="77777777" w:rsidR="00864E20" w:rsidRDefault="005550BE" w:rsidP="00F26490">
            <w:r w:rsidRPr="005550BE">
              <w:t>Podávanie žiadosti o vyhotovenie európskeho preukazu osoby so zdravotným postihnutím</w:t>
            </w:r>
          </w:p>
          <w:p w14:paraId="63512A97" w14:textId="77777777" w:rsidR="005550BE" w:rsidRDefault="005550BE" w:rsidP="00F26490"/>
          <w:p w14:paraId="5D1ECD05" w14:textId="312B405E" w:rsidR="005550BE" w:rsidRPr="003D5E16" w:rsidRDefault="005550BE" w:rsidP="00F26490">
            <w:r w:rsidRPr="005550BE">
              <w:t>Podávanie žiadosti o vyhotovenie európskeho parkovacieho preukazu pre osoby so zdravotným postihnutím</w:t>
            </w:r>
          </w:p>
        </w:tc>
        <w:tc>
          <w:tcPr>
            <w:tcW w:w="1701" w:type="dxa"/>
          </w:tcPr>
          <w:p w14:paraId="322A0D7C" w14:textId="77777777" w:rsidR="003E5315" w:rsidRDefault="005550BE" w:rsidP="00765EC9">
            <w:r>
              <w:t>Úroveň 3</w:t>
            </w:r>
          </w:p>
          <w:p w14:paraId="72D1B12F" w14:textId="77777777" w:rsidR="005550BE" w:rsidRDefault="005550BE" w:rsidP="00765EC9"/>
          <w:p w14:paraId="705DED05" w14:textId="77777777" w:rsidR="005550BE" w:rsidRDefault="005550BE" w:rsidP="00765EC9"/>
          <w:p w14:paraId="5CC8F7A2" w14:textId="77777777" w:rsidR="005550BE" w:rsidRDefault="005550BE" w:rsidP="00765EC9"/>
          <w:p w14:paraId="7D8B6FD2" w14:textId="77777777" w:rsidR="005550BE" w:rsidRDefault="005550BE" w:rsidP="00765EC9"/>
          <w:p w14:paraId="6722E25A" w14:textId="77777777" w:rsidR="005550BE" w:rsidRDefault="005550BE" w:rsidP="00765EC9"/>
          <w:p w14:paraId="36DC1C1F" w14:textId="77777777" w:rsidR="005550BE" w:rsidRDefault="005550BE" w:rsidP="00765EC9"/>
          <w:p w14:paraId="0053BB2A" w14:textId="77777777" w:rsidR="005550BE" w:rsidRDefault="005550BE" w:rsidP="00765EC9"/>
          <w:p w14:paraId="5B95AB33" w14:textId="77777777" w:rsidR="005550BE" w:rsidRDefault="005550BE" w:rsidP="00765EC9"/>
          <w:p w14:paraId="43B8CD28" w14:textId="273FF48E" w:rsidR="005550BE" w:rsidRPr="003D5E16" w:rsidRDefault="005550BE" w:rsidP="00765EC9">
            <w:r>
              <w:t>Úroveň 3</w:t>
            </w:r>
          </w:p>
        </w:tc>
      </w:tr>
      <w:tr w:rsidR="00864E20" w:rsidRPr="005C4B9C" w14:paraId="4D32C163" w14:textId="77777777" w:rsidTr="009452F7">
        <w:trPr>
          <w:trHeight w:val="20"/>
        </w:trPr>
        <w:tc>
          <w:tcPr>
            <w:tcW w:w="3768" w:type="dxa"/>
            <w:shd w:val="clear" w:color="auto" w:fill="C0C0C0"/>
            <w:vAlign w:val="center"/>
          </w:tcPr>
          <w:p w14:paraId="4C13AB13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992" w:type="dxa"/>
            <w:shd w:val="clear" w:color="auto" w:fill="C0C0C0"/>
          </w:tcPr>
          <w:p w14:paraId="2996CBC0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1913420B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701" w:type="dxa"/>
            <w:shd w:val="clear" w:color="auto" w:fill="C0C0C0"/>
            <w:vAlign w:val="center"/>
          </w:tcPr>
          <w:p w14:paraId="12D969CE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39BCB417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701" w:type="dxa"/>
            <w:shd w:val="clear" w:color="auto" w:fill="C0C0C0"/>
            <w:vAlign w:val="center"/>
          </w:tcPr>
          <w:p w14:paraId="1755AF4C" w14:textId="77777777"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864E20" w:rsidRPr="00F26490" w14:paraId="4B9AF481" w14:textId="77777777" w:rsidTr="009452F7">
        <w:trPr>
          <w:trHeight w:val="20"/>
        </w:trPr>
        <w:tc>
          <w:tcPr>
            <w:tcW w:w="3768" w:type="dxa"/>
          </w:tcPr>
          <w:p w14:paraId="2F31D772" w14:textId="77777777" w:rsidR="00864E20" w:rsidRPr="005C4B9C" w:rsidRDefault="00864E20" w:rsidP="00765EC9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992" w:type="dxa"/>
          </w:tcPr>
          <w:p w14:paraId="2622FA25" w14:textId="77777777" w:rsidR="00864E20" w:rsidRPr="003D5E16" w:rsidRDefault="003E5315" w:rsidP="003E5315">
            <w:pPr>
              <w:jc w:val="center"/>
              <w:rPr>
                <w:iCs/>
              </w:rPr>
            </w:pPr>
            <w:r w:rsidRPr="003D5E16">
              <w:rPr>
                <w:iCs/>
              </w:rPr>
              <w:t>B</w:t>
            </w:r>
          </w:p>
        </w:tc>
        <w:tc>
          <w:tcPr>
            <w:tcW w:w="1701" w:type="dxa"/>
          </w:tcPr>
          <w:p w14:paraId="26E32D18" w14:textId="77777777" w:rsidR="00864E20" w:rsidRPr="003D5E16" w:rsidRDefault="000058FC" w:rsidP="00856C97">
            <w:pPr>
              <w:rPr>
                <w:iCs/>
              </w:rPr>
            </w:pPr>
            <w:r w:rsidRPr="000058FC">
              <w:rPr>
                <w:iCs/>
              </w:rPr>
              <w:t>isvs_279</w:t>
            </w:r>
            <w:r w:rsidR="00856C97">
              <w:rPr>
                <w:iCs/>
              </w:rPr>
              <w:t xml:space="preserve"> </w:t>
            </w:r>
          </w:p>
        </w:tc>
        <w:tc>
          <w:tcPr>
            <w:tcW w:w="1276" w:type="dxa"/>
            <w:gridSpan w:val="2"/>
          </w:tcPr>
          <w:p w14:paraId="7445A86A" w14:textId="27C00824" w:rsidR="00864E20" w:rsidRPr="003D5E16" w:rsidRDefault="005828D0" w:rsidP="00856C97">
            <w:pPr>
              <w:rPr>
                <w:iCs/>
              </w:rPr>
            </w:pPr>
            <w:r>
              <w:rPr>
                <w:iCs/>
              </w:rPr>
              <w:t>Informačný systém riadenia sociálnych dávok (IS RSD)</w:t>
            </w:r>
          </w:p>
        </w:tc>
        <w:tc>
          <w:tcPr>
            <w:tcW w:w="1701" w:type="dxa"/>
          </w:tcPr>
          <w:p w14:paraId="2F5ADB47" w14:textId="77777777" w:rsidR="00864E20" w:rsidRPr="003D5E16" w:rsidRDefault="007E1575" w:rsidP="003E5315">
            <w:pPr>
              <w:jc w:val="center"/>
              <w:rPr>
                <w:iCs/>
              </w:rPr>
            </w:pPr>
            <w:r>
              <w:rPr>
                <w:iCs/>
              </w:rPr>
              <w:t>áno</w:t>
            </w:r>
          </w:p>
        </w:tc>
      </w:tr>
      <w:tr w:rsidR="00864E20" w:rsidRPr="005C4B9C" w14:paraId="604B3254" w14:textId="77777777" w:rsidTr="009452F7">
        <w:trPr>
          <w:trHeight w:val="20"/>
        </w:trPr>
        <w:tc>
          <w:tcPr>
            <w:tcW w:w="3768" w:type="dxa"/>
            <w:shd w:val="clear" w:color="auto" w:fill="BFBFBF"/>
            <w:vAlign w:val="center"/>
          </w:tcPr>
          <w:p w14:paraId="12A2DE2B" w14:textId="77777777"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0D31E147" w14:textId="77777777" w:rsidR="00864E20" w:rsidRPr="00F4692C" w:rsidRDefault="00864E20" w:rsidP="00765EC9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2626" w:type="dxa"/>
            <w:gridSpan w:val="2"/>
            <w:shd w:val="clear" w:color="auto" w:fill="BFBFBF"/>
            <w:vAlign w:val="center"/>
          </w:tcPr>
          <w:p w14:paraId="4D9C2979" w14:textId="77777777" w:rsidR="00864E20" w:rsidRPr="00F4692C" w:rsidRDefault="00864E20" w:rsidP="00765EC9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7AEFE823" w14:textId="77777777" w:rsidR="00864E20" w:rsidRPr="00F4692C" w:rsidRDefault="00864E20" w:rsidP="00765EC9">
            <w:pPr>
              <w:jc w:val="center"/>
              <w:rPr>
                <w:b/>
              </w:rPr>
            </w:pPr>
          </w:p>
        </w:tc>
        <w:tc>
          <w:tcPr>
            <w:tcW w:w="2052" w:type="dxa"/>
            <w:gridSpan w:val="2"/>
            <w:shd w:val="clear" w:color="auto" w:fill="BFBFBF"/>
            <w:vAlign w:val="center"/>
          </w:tcPr>
          <w:p w14:paraId="60A9771B" w14:textId="77777777" w:rsidR="00864E20" w:rsidRPr="00F4692C" w:rsidRDefault="00864E20" w:rsidP="00765EC9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864E20" w:rsidRPr="005C4B9C" w14:paraId="530F3CE8" w14:textId="77777777" w:rsidTr="009452F7">
        <w:trPr>
          <w:trHeight w:val="20"/>
        </w:trPr>
        <w:tc>
          <w:tcPr>
            <w:tcW w:w="3768" w:type="dxa"/>
            <w:tcBorders>
              <w:bottom w:val="single" w:sz="4" w:space="0" w:color="auto"/>
            </w:tcBorders>
          </w:tcPr>
          <w:p w14:paraId="3FD6B375" w14:textId="77777777" w:rsidR="00864E20" w:rsidRPr="003D5E16" w:rsidRDefault="00864E20" w:rsidP="00765EC9">
            <w:pPr>
              <w:jc w:val="both"/>
              <w:rPr>
                <w:szCs w:val="22"/>
              </w:rPr>
            </w:pPr>
            <w:r w:rsidRPr="003D5E16">
              <w:rPr>
                <w:b/>
                <w:szCs w:val="22"/>
              </w:rPr>
              <w:t>6.3.</w:t>
            </w:r>
            <w:r w:rsidRPr="003D5E16">
              <w:rPr>
                <w:szCs w:val="22"/>
              </w:rPr>
              <w:t xml:space="preserve"> Vyžaduje si proces informatizácie  finančné investície?</w:t>
            </w:r>
          </w:p>
          <w:p w14:paraId="2AAF5B68" w14:textId="77777777" w:rsidR="00864E20" w:rsidRPr="003D5E16" w:rsidRDefault="00864E20" w:rsidP="00765EC9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3D5E16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4527EB2" w14:textId="77777777" w:rsidR="00864E20" w:rsidRPr="003D5E16" w:rsidRDefault="00C2388E" w:rsidP="00765EC9">
            <w:pPr>
              <w:rPr>
                <w:iCs/>
              </w:rPr>
            </w:pPr>
            <w:r>
              <w:rPr>
                <w:iCs/>
              </w:rPr>
              <w:t>Áno</w:t>
            </w:r>
          </w:p>
        </w:tc>
        <w:tc>
          <w:tcPr>
            <w:tcW w:w="2626" w:type="dxa"/>
            <w:gridSpan w:val="2"/>
            <w:tcBorders>
              <w:bottom w:val="single" w:sz="4" w:space="0" w:color="auto"/>
            </w:tcBorders>
          </w:tcPr>
          <w:p w14:paraId="0BD34B4F" w14:textId="77777777" w:rsidR="00864E20" w:rsidRPr="00BF01F7" w:rsidRDefault="00BF01F7" w:rsidP="00765EC9">
            <w:pPr>
              <w:rPr>
                <w:iCs/>
                <w:sz w:val="24"/>
                <w:szCs w:val="24"/>
              </w:rPr>
            </w:pPr>
            <w:r w:rsidRPr="00BF01F7">
              <w:rPr>
                <w:iCs/>
                <w:sz w:val="24"/>
                <w:szCs w:val="24"/>
              </w:rPr>
              <w:t>x</w:t>
            </w:r>
          </w:p>
        </w:tc>
        <w:tc>
          <w:tcPr>
            <w:tcW w:w="2052" w:type="dxa"/>
            <w:gridSpan w:val="2"/>
            <w:tcBorders>
              <w:bottom w:val="single" w:sz="4" w:space="0" w:color="auto"/>
            </w:tcBorders>
          </w:tcPr>
          <w:p w14:paraId="43FCC49B" w14:textId="77777777" w:rsidR="00864E20" w:rsidRPr="007E1575" w:rsidRDefault="00B97084" w:rsidP="00765EC9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B</w:t>
            </w:r>
            <w:bookmarkStart w:id="0" w:name="_GoBack"/>
            <w:bookmarkEnd w:id="0"/>
          </w:p>
        </w:tc>
      </w:tr>
      <w:tr w:rsidR="00864E20" w:rsidRPr="005C4B9C" w14:paraId="4A30351C" w14:textId="77777777" w:rsidTr="003E5315">
        <w:trPr>
          <w:trHeight w:val="20"/>
        </w:trPr>
        <w:tc>
          <w:tcPr>
            <w:tcW w:w="9438" w:type="dxa"/>
            <w:gridSpan w:val="6"/>
            <w:shd w:val="pct25" w:color="auto" w:fill="auto"/>
          </w:tcPr>
          <w:p w14:paraId="0AA07EE1" w14:textId="77777777" w:rsidR="00864E20" w:rsidRPr="00F14E8D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864E20" w:rsidRPr="005C4B9C" w14:paraId="5B574E5F" w14:textId="77777777" w:rsidTr="003E5315">
        <w:trPr>
          <w:trHeight w:val="20"/>
        </w:trPr>
        <w:tc>
          <w:tcPr>
            <w:tcW w:w="9438" w:type="dxa"/>
            <w:gridSpan w:val="6"/>
            <w:shd w:val="pct25" w:color="auto" w:fill="auto"/>
          </w:tcPr>
          <w:p w14:paraId="367255EE" w14:textId="77777777"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864E20" w:rsidRPr="005C4B9C" w14:paraId="5FEBD2F7" w14:textId="77777777" w:rsidTr="009452F7">
        <w:trPr>
          <w:trHeight w:val="20"/>
        </w:trPr>
        <w:tc>
          <w:tcPr>
            <w:tcW w:w="3768" w:type="dxa"/>
          </w:tcPr>
          <w:p w14:paraId="3F667438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784E8EA5" w14:textId="77777777" w:rsidTr="00765EC9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8855CC9" w14:textId="71144102" w:rsidR="00864E20" w:rsidRPr="00F04CCD" w:rsidRDefault="005828D0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F458010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13218D55" w14:textId="77777777" w:rsidTr="00765EC9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8C34FEA" w14:textId="6C9FD93E" w:rsidR="00864E20" w:rsidRPr="00F04CCD" w:rsidRDefault="005828D0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7DDCD80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937A3AA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14:paraId="62748192" w14:textId="77777777" w:rsidR="005828D0" w:rsidRDefault="00864E20" w:rsidP="005828D0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 xml:space="preserve">(Uveďte, o aké </w:t>
            </w:r>
            <w:r>
              <w:rPr>
                <w:i/>
                <w:iCs/>
                <w:szCs w:val="22"/>
              </w:rPr>
              <w:t>konanie ide.</w:t>
            </w:r>
            <w:r w:rsidRPr="00FA16FE">
              <w:rPr>
                <w:i/>
                <w:iCs/>
                <w:szCs w:val="22"/>
              </w:rPr>
              <w:t>)</w:t>
            </w:r>
          </w:p>
          <w:p w14:paraId="0F8E44A3" w14:textId="1C1811ED" w:rsidR="007F66D4" w:rsidRPr="005828D0" w:rsidRDefault="005828D0" w:rsidP="005828D0">
            <w:pPr>
              <w:rPr>
                <w:i/>
                <w:iCs/>
                <w:szCs w:val="22"/>
              </w:rPr>
            </w:pPr>
            <w:r>
              <w:rPr>
                <w:iCs/>
              </w:rPr>
              <w:t xml:space="preserve">Vyhotovenie európskeho preukazu osoby so zdravotným postihnutím, európskeho preukazu osoby so zdravotným postihnutím so sprievodcom a európskeho parkovacieho preukazu pre osoby so zdravotným </w:t>
            </w:r>
            <w:r>
              <w:rPr>
                <w:iCs/>
              </w:rPr>
              <w:lastRenderedPageBreak/>
              <w:t>postihnutím nebude súčasťou konania o preukaze a parkovacom preukaze. O vyhotovení európskeho preukazu a európskeho parkovacieho preukazu sa nebude vyhotovovať písomné rozhodnutie.</w:t>
            </w:r>
          </w:p>
        </w:tc>
      </w:tr>
      <w:tr w:rsidR="00864E20" w:rsidRPr="005C4B9C" w14:paraId="38FB86B0" w14:textId="77777777" w:rsidTr="009452F7">
        <w:trPr>
          <w:trHeight w:val="20"/>
        </w:trPr>
        <w:tc>
          <w:tcPr>
            <w:tcW w:w="3768" w:type="dxa"/>
          </w:tcPr>
          <w:p w14:paraId="75093EF2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40A29088" w14:textId="77777777" w:rsidTr="00765EC9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EC0B55C" w14:textId="77777777" w:rsidR="00864E20" w:rsidRPr="00F04CCD" w:rsidRDefault="00FA57B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1FA768B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0290B4A4" w14:textId="77777777" w:rsidTr="00765EC9">
              <w:sdt>
                <w:sdtPr>
                  <w:id w:val="313864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78F89AC" w14:textId="77777777" w:rsidR="00864E20" w:rsidRPr="00F04CCD" w:rsidRDefault="00FA57B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8A16447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46E9794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14:paraId="21B9AB63" w14:textId="77777777"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 xml:space="preserve">Ak sú niektoré úkony v konaní, alebo celé konanie viazané na listinnú podobu komunikácie, uveďte o aké </w:t>
            </w:r>
            <w:r w:rsidRPr="003D5E16">
              <w:rPr>
                <w:i/>
                <w:iCs/>
                <w:szCs w:val="22"/>
              </w:rPr>
              <w:t>ide a z akého dôvodu.)</w:t>
            </w:r>
          </w:p>
          <w:p w14:paraId="30742A7A" w14:textId="79DBCB47" w:rsidR="00FA57B4" w:rsidRPr="003D5E16" w:rsidRDefault="007F66D4" w:rsidP="001D60C1">
            <w:pPr>
              <w:jc w:val="both"/>
              <w:rPr>
                <w:iCs/>
              </w:rPr>
            </w:pPr>
            <w:r w:rsidRPr="003D5E16">
              <w:rPr>
                <w:iCs/>
              </w:rPr>
              <w:t xml:space="preserve">Predpokladá sa elektronické podanie žiadosti o vyhotovenie európskeho preukazu osoby so zdravotným postihnutím a európskeho parkovacieho preukazu pre osoby so zdravotným postihnutím. Pri európskom preukaze osoby so zdravotným postihnutím aj vrátane elektronického nasnímania podoby tváre. </w:t>
            </w:r>
            <w:r w:rsidR="00FA57B4" w:rsidRPr="003D5E16">
              <w:rPr>
                <w:iCs/>
              </w:rPr>
              <w:t>Zároveň sa predpok</w:t>
            </w:r>
            <w:r w:rsidR="001D60C1">
              <w:rPr>
                <w:iCs/>
              </w:rPr>
              <w:t>ladá, že konanie nebude možné v </w:t>
            </w:r>
            <w:r w:rsidR="00FA57B4" w:rsidRPr="003D5E16">
              <w:rPr>
                <w:iCs/>
              </w:rPr>
              <w:t>celom rozsahu vykonať elektronicky, keďže súčasťou procesu bude potrebná osobná prítomnosť fyzickej osoby na účely nasnímania podoby tváre a prevzatia európskeho preukazu,</w:t>
            </w:r>
            <w:r w:rsidR="001D60C1">
              <w:rPr>
                <w:iCs/>
              </w:rPr>
              <w:t xml:space="preserve"> prípadne iné úkony súvisiace s </w:t>
            </w:r>
            <w:r w:rsidR="00FA57B4" w:rsidRPr="003D5E16">
              <w:rPr>
                <w:iCs/>
              </w:rPr>
              <w:t>personalizáciou dokladu.</w:t>
            </w:r>
          </w:p>
          <w:p w14:paraId="738E6668" w14:textId="50C1A927" w:rsidR="00FA57B4" w:rsidRPr="001D60C1" w:rsidRDefault="001D60C1" w:rsidP="001D60C1">
            <w:pPr>
              <w:jc w:val="both"/>
              <w:rPr>
                <w:iCs/>
              </w:rPr>
            </w:pPr>
            <w:r w:rsidRPr="001D60C1">
              <w:rPr>
                <w:iCs/>
              </w:rPr>
              <w:t>Technické riešeni</w:t>
            </w:r>
            <w:r>
              <w:rPr>
                <w:iCs/>
              </w:rPr>
              <w:t xml:space="preserve">e si vyžiada úpravu </w:t>
            </w:r>
            <w:r w:rsidRPr="001D60C1">
              <w:rPr>
                <w:iCs/>
              </w:rPr>
              <w:t>existujúceho informačného systému s cieľom zabe</w:t>
            </w:r>
            <w:r>
              <w:rPr>
                <w:iCs/>
              </w:rPr>
              <w:t>zpečiť jeho súlad s </w:t>
            </w:r>
            <w:r w:rsidRPr="001D60C1">
              <w:rPr>
                <w:iCs/>
              </w:rPr>
              <w:t>novými legislatívnymi požiadavkami (napr. evidencia nasnímaných podôb tváre fyzických osôb s ťažkým zdravotným postihnutím). V rámci úprav bude potrebné zabezpečiť aj vybudovanie nového integračného rozhrania na zabezpečenie výmeny a spracovania údajov k vyhotoveniu európskeho preukazu osoby so zdravotným postihnutím a európskeho parkovacieho preukazu pre osoby so zdravotným postihnutím.</w:t>
            </w:r>
            <w:r>
              <w:rPr>
                <w:iCs/>
              </w:rPr>
              <w:t xml:space="preserve"> </w:t>
            </w:r>
          </w:p>
        </w:tc>
      </w:tr>
      <w:tr w:rsidR="00864E20" w:rsidRPr="005C4B9C" w14:paraId="3AB4CFCC" w14:textId="77777777" w:rsidTr="009452F7">
        <w:trPr>
          <w:trHeight w:val="20"/>
        </w:trPr>
        <w:tc>
          <w:tcPr>
            <w:tcW w:w="3768" w:type="dxa"/>
          </w:tcPr>
          <w:p w14:paraId="246ADECA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6296A227" w14:textId="77777777" w:rsidTr="00765EC9">
              <w:sdt>
                <w:sdtPr>
                  <w:id w:val="-81287152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2F19E7C" w14:textId="77777777" w:rsidR="00864E20" w:rsidRPr="00F04CCD" w:rsidRDefault="007F66D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A59D03D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633E4824" w14:textId="77777777" w:rsidTr="00765EC9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7D7A4E2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6DD4F77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7628AF5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14:paraId="4A79B8D6" w14:textId="77777777"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úprava konania je odlišná od úpravy v zákone o e-</w:t>
            </w:r>
            <w:proofErr w:type="spellStart"/>
            <w:r>
              <w:rPr>
                <w:i/>
                <w:iCs/>
                <w:szCs w:val="22"/>
              </w:rPr>
              <w:t>Governmente</w:t>
            </w:r>
            <w:proofErr w:type="spellEnd"/>
            <w:r>
              <w:rPr>
                <w:i/>
                <w:iCs/>
                <w:szCs w:val="22"/>
              </w:rPr>
              <w:t xml:space="preserve"> alebo ak je použitie zákona o e-</w:t>
            </w:r>
            <w:proofErr w:type="spellStart"/>
            <w:r>
              <w:rPr>
                <w:i/>
                <w:iCs/>
                <w:szCs w:val="22"/>
              </w:rPr>
              <w:t>Governmente</w:t>
            </w:r>
            <w:proofErr w:type="spellEnd"/>
            <w:r>
              <w:rPr>
                <w:i/>
                <w:iCs/>
                <w:szCs w:val="22"/>
              </w:rPr>
              <w:t xml:space="preserve"> vylúčené, uveďte čoho sa to týka a z akého dôvodu.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14:paraId="6E278A0A" w14:textId="77777777" w:rsidTr="003E5315">
        <w:trPr>
          <w:trHeight w:val="20"/>
        </w:trPr>
        <w:tc>
          <w:tcPr>
            <w:tcW w:w="9438" w:type="dxa"/>
            <w:gridSpan w:val="6"/>
            <w:shd w:val="clear" w:color="auto" w:fill="BFBFBF" w:themeFill="background1" w:themeFillShade="BF"/>
          </w:tcPr>
          <w:p w14:paraId="459487B8" w14:textId="77777777"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864E20" w:rsidRPr="005C4B9C" w14:paraId="6EBFFF6E" w14:textId="77777777" w:rsidTr="009452F7">
        <w:trPr>
          <w:trHeight w:val="20"/>
        </w:trPr>
        <w:tc>
          <w:tcPr>
            <w:tcW w:w="3768" w:type="dxa"/>
          </w:tcPr>
          <w:p w14:paraId="7DE7868F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Pr="00F14E8D">
              <w:rPr>
                <w:bCs/>
                <w:szCs w:val="22"/>
              </w:rPr>
              <w:t>Predpokladá predložený návrh predklada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dokument</w:t>
            </w:r>
            <w:r>
              <w:rPr>
                <w:bCs/>
                <w:szCs w:val="22"/>
              </w:rPr>
              <w:t>ov</w:t>
            </w:r>
            <w:r w:rsidRPr="00F14E8D">
              <w:rPr>
                <w:bCs/>
                <w:szCs w:val="22"/>
              </w:rPr>
              <w:t>, informáci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alebo preukazova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skutočnost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6B4BD4BB" w14:textId="77777777" w:rsidTr="00765EC9">
              <w:sdt>
                <w:sdtPr>
                  <w:id w:val="4333983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6220F91" w14:textId="77777777" w:rsidR="00864E20" w:rsidRPr="00F04CCD" w:rsidRDefault="00FA57B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3BBEBA4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14A67812" w14:textId="77777777" w:rsidTr="00765EC9">
              <w:sdt>
                <w:sdtPr>
                  <w:id w:val="-794538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72D0830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59FF5D2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1590AE7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60041AE1" w14:textId="77777777" w:rsidR="00864E20" w:rsidRDefault="00864E20" w:rsidP="00765EC9">
            <w:pPr>
              <w:spacing w:line="20" w:lineRule="atLeast"/>
              <w:jc w:val="both"/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(Uveďte, o aké údaje ide a v akom konaní</w:t>
            </w:r>
            <w:r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  <w:p w14:paraId="18881736" w14:textId="1A45245D" w:rsidR="00FA57B4" w:rsidRPr="009452F7" w:rsidRDefault="00FA57B4" w:rsidP="00A405D2">
            <w:pPr>
              <w:jc w:val="both"/>
            </w:pPr>
            <w:r w:rsidRPr="003D5E16">
              <w:t xml:space="preserve">Predpokladá </w:t>
            </w:r>
            <w:r w:rsidR="008B7ED6">
              <w:t>sa, že fyzické osoby</w:t>
            </w:r>
            <w:r w:rsidR="001D60C1">
              <w:t xml:space="preserve"> budú poskytovať</w:t>
            </w:r>
            <w:r w:rsidR="004A2EFA" w:rsidRPr="003D5E16">
              <w:t xml:space="preserve"> identifikačné</w:t>
            </w:r>
            <w:r w:rsidRPr="003D5E16">
              <w:t xml:space="preserve"> údaje potrebné na vyhotovenie európskeho preukazu osoby so zdravotným postihnutím alebo európskeho parkovacieho preukazu pre osoby so zdravotným postihnutím, </w:t>
            </w:r>
            <w:r w:rsidR="007253EA" w:rsidRPr="003D5E16">
              <w:t xml:space="preserve">súčasne </w:t>
            </w:r>
            <w:r w:rsidR="004A2EFA" w:rsidRPr="003D5E16">
              <w:t>bude potrebné nasnímať podobu</w:t>
            </w:r>
            <w:r w:rsidRPr="003D5E16">
              <w:t xml:space="preserve"> tváre </w:t>
            </w:r>
            <w:r w:rsidR="001D60C1">
              <w:t xml:space="preserve">žiadateľa </w:t>
            </w:r>
            <w:r w:rsidRPr="003D5E16">
              <w:t>na účely vyhotovenia európskeho preukazu osoby so zdravotným postihnutím</w:t>
            </w:r>
            <w:r w:rsidR="001D60C1">
              <w:t xml:space="preserve"> alebo európskeho preukazu osoby so zdravotným postihnutím so sprievodcom</w:t>
            </w:r>
            <w:r w:rsidRPr="003D5E16">
              <w:t>. Rozhodujúce skutočnosti týkajúce sa statusu osoby so zdr</w:t>
            </w:r>
            <w:r w:rsidR="001D60C1">
              <w:t>avotným postihnutím vyplývajú z </w:t>
            </w:r>
            <w:r w:rsidRPr="003D5E16">
              <w:t>existujúcich evidencií a právoplatných rozhodnutí.</w:t>
            </w:r>
          </w:p>
          <w:p w14:paraId="37EF348E" w14:textId="77777777" w:rsidR="00FA57B4" w:rsidRPr="005C4B9C" w:rsidRDefault="00FA57B4" w:rsidP="00765EC9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864E20" w:rsidRPr="005C4B9C" w14:paraId="22F4D685" w14:textId="77777777" w:rsidTr="009452F7">
        <w:trPr>
          <w:trHeight w:val="20"/>
        </w:trPr>
        <w:tc>
          <w:tcPr>
            <w:tcW w:w="3768" w:type="dxa"/>
          </w:tcPr>
          <w:p w14:paraId="56B7029D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Pr="00F14E8D">
              <w:rPr>
                <w:bCs/>
                <w:szCs w:val="22"/>
              </w:rPr>
              <w:t xml:space="preserve">Predpokladá predložený návrh, aby </w:t>
            </w:r>
            <w:r>
              <w:rPr>
                <w:bCs/>
                <w:szCs w:val="22"/>
              </w:rPr>
              <w:t>sa</w:t>
            </w:r>
            <w:r w:rsidRPr="00F14E8D">
              <w:rPr>
                <w:bCs/>
                <w:szCs w:val="22"/>
              </w:rPr>
              <w:t xml:space="preserve"> predkladal</w:t>
            </w:r>
            <w:r>
              <w:rPr>
                <w:bCs/>
                <w:szCs w:val="22"/>
              </w:rPr>
              <w:t>i</w:t>
            </w:r>
            <w:r w:rsidRPr="00F14E8D">
              <w:rPr>
                <w:bCs/>
                <w:szCs w:val="22"/>
              </w:rPr>
              <w:t xml:space="preserve"> údaje, ktoré sa nachádzajú v zákonom ustanovenej evidencii</w:t>
            </w:r>
            <w:r>
              <w:rPr>
                <w:bCs/>
                <w:szCs w:val="22"/>
              </w:rPr>
              <w:t xml:space="preserve"> vedenej orgánom, ktorý konanie vedie alebo iným orgánom</w:t>
            </w:r>
            <w:r w:rsidRPr="00F14E8D">
              <w:rPr>
                <w:bCs/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33B11DF3" w14:textId="77777777" w:rsidTr="00765EC9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5EC315A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12E2E41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78C3BE4F" w14:textId="77777777" w:rsidTr="00765EC9">
              <w:sdt>
                <w:sdtPr>
                  <w:id w:val="61726159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CD6BECE" w14:textId="77777777"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562C246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868D676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38F826CA" w14:textId="77777777"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</w:t>
            </w:r>
            <w:r>
              <w:rPr>
                <w:i/>
                <w:iCs/>
                <w:szCs w:val="22"/>
              </w:rPr>
              <w:t> </w:t>
            </w:r>
            <w:r w:rsidRPr="00FA16FE">
              <w:rPr>
                <w:i/>
                <w:iCs/>
                <w:szCs w:val="22"/>
              </w:rPr>
              <w:t>ak</w:t>
            </w:r>
            <w:r>
              <w:rPr>
                <w:i/>
                <w:iCs/>
                <w:szCs w:val="22"/>
              </w:rPr>
              <w:t>ú evidenciu ide.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14:paraId="69F830B9" w14:textId="77777777" w:rsidTr="009452F7">
        <w:trPr>
          <w:trHeight w:val="20"/>
        </w:trPr>
        <w:tc>
          <w:tcPr>
            <w:tcW w:w="3768" w:type="dxa"/>
          </w:tcPr>
          <w:p w14:paraId="25D67C91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 xml:space="preserve">z úradnej </w:t>
            </w:r>
            <w:r>
              <w:rPr>
                <w:szCs w:val="22"/>
              </w:rPr>
              <w:lastRenderedPageBreak/>
              <w:t>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subjektom súkromného práva, </w:t>
            </w:r>
            <w:r w:rsidRPr="001E754E">
              <w:rPr>
                <w:bCs/>
                <w:szCs w:val="22"/>
              </w:rPr>
              <w:t>navrhovateľ</w:t>
            </w:r>
            <w:r>
              <w:rPr>
                <w:bCs/>
                <w:szCs w:val="22"/>
              </w:rPr>
              <w:t xml:space="preserve">om, </w:t>
            </w:r>
            <w:r w:rsidRPr="001E754E">
              <w:rPr>
                <w:bCs/>
                <w:szCs w:val="22"/>
              </w:rPr>
              <w:t>žiadateľ</w:t>
            </w:r>
            <w:r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78FD006D" w14:textId="77777777" w:rsidTr="00765EC9">
              <w:sdt>
                <w:sdtPr>
                  <w:id w:val="-211588738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0758EC2" w14:textId="77777777"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8F27847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33316E41" w14:textId="77777777" w:rsidTr="00765EC9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D063E20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38A1417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A5F7A6D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0BE84DAA" w14:textId="77777777"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akým spôsobom budú údaje v konaní predkladané/preukazované. Ak sa vyžaduje predloženie účastníkom konania,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14:paraId="3918A760" w14:textId="77777777" w:rsidTr="009452F7">
        <w:trPr>
          <w:trHeight w:val="20"/>
        </w:trPr>
        <w:tc>
          <w:tcPr>
            <w:tcW w:w="3768" w:type="dxa"/>
            <w:tcBorders>
              <w:bottom w:val="single" w:sz="4" w:space="0" w:color="auto"/>
            </w:tcBorders>
          </w:tcPr>
          <w:p w14:paraId="71720B5C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mu budú predkladané účastníkom konania,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20C65137" w14:textId="77777777" w:rsidTr="00765EC9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F2AC6AD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714B73B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6C4B3D14" w14:textId="77777777" w:rsidTr="00765EC9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3266B57" w14:textId="77777777"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3F0E9EF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D731E81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</w:tcPr>
          <w:p w14:paraId="6466069D" w14:textId="77777777"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akým spôsobom budú údaje v konaní predkladané/preukazované v budúcnosti. Ak sa vyžaduje predloženie účastníkom konania,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14:paraId="20A95CFF" w14:textId="77777777" w:rsidTr="003E5315">
        <w:trPr>
          <w:trHeight w:val="20"/>
        </w:trPr>
        <w:tc>
          <w:tcPr>
            <w:tcW w:w="9438" w:type="dxa"/>
            <w:gridSpan w:val="6"/>
            <w:shd w:val="pct25" w:color="auto" w:fill="auto"/>
          </w:tcPr>
          <w:p w14:paraId="01D9EEC3" w14:textId="77777777"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864E20" w:rsidRPr="005C4B9C" w14:paraId="03D84E61" w14:textId="77777777" w:rsidTr="009452F7">
        <w:trPr>
          <w:trHeight w:val="20"/>
        </w:trPr>
        <w:tc>
          <w:tcPr>
            <w:tcW w:w="3768" w:type="dxa"/>
          </w:tcPr>
          <w:p w14:paraId="1C617849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6.6.1. </w:t>
            </w:r>
            <w:r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63A16B0F" w14:textId="77777777" w:rsidTr="00765EC9">
              <w:sdt>
                <w:sdtPr>
                  <w:id w:val="-58114111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250443C" w14:textId="77777777"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C56A915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6FF583C9" w14:textId="77777777" w:rsidTr="00765EC9">
              <w:sdt>
                <w:sdtPr>
                  <w:id w:val="-5614819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29515E3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C756D78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8CDA524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444517F1" w14:textId="77777777"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aká nová evidencia údajov sa zriaďuje, resp. </w:t>
            </w:r>
            <w:r w:rsidRPr="003D5E16">
              <w:rPr>
                <w:i/>
                <w:iCs/>
                <w:szCs w:val="22"/>
              </w:rPr>
              <w:t>akú evidenciu údajov návrh upravuje.)</w:t>
            </w:r>
          </w:p>
          <w:p w14:paraId="2288E004" w14:textId="327CFD45" w:rsidR="00267308" w:rsidRDefault="00267308" w:rsidP="001D60C1">
            <w:pPr>
              <w:pStyle w:val="Textkomentra"/>
              <w:jc w:val="both"/>
            </w:pPr>
            <w:r w:rsidRPr="006C5B87">
              <w:t>Návrh zákona upravuj</w:t>
            </w:r>
            <w:r w:rsidR="001D60C1">
              <w:t>e existujúcu evidenciu vedenú v </w:t>
            </w:r>
            <w:r w:rsidR="00656948">
              <w:t>I</w:t>
            </w:r>
            <w:r w:rsidRPr="006C5B87">
              <w:t xml:space="preserve">nformačnom systéme </w:t>
            </w:r>
            <w:r w:rsidR="00656948" w:rsidRPr="00656948">
              <w:t xml:space="preserve">riadenia sociálnych dávok (IS RSD) </w:t>
            </w:r>
            <w:r w:rsidRPr="006C5B87">
              <w:t>rozšíren</w:t>
            </w:r>
            <w:r>
              <w:t>ím o údaje súvisiace s vyhotovovaním</w:t>
            </w:r>
            <w:r w:rsidRPr="006C5B87">
              <w:t xml:space="preserve"> európskeho preukazu osoby so zdravotným postihnutím a európskeho parkovacieho preukazu pre osoby so zdravotným postihnutím.</w:t>
            </w:r>
          </w:p>
          <w:p w14:paraId="36DC6D54" w14:textId="7B1695FB" w:rsidR="00267308" w:rsidRPr="006C5B87" w:rsidRDefault="00267308" w:rsidP="001D60C1">
            <w:pPr>
              <w:pStyle w:val="Textkomentra"/>
              <w:jc w:val="both"/>
            </w:pPr>
            <w:r w:rsidRPr="006C5B87">
              <w:t>V evidencii sa budú spr</w:t>
            </w:r>
            <w:r>
              <w:t>acúvať údaje potrebné na vyhotovenie</w:t>
            </w:r>
            <w:r w:rsidRPr="006C5B87">
              <w:t xml:space="preserve">, evidenciu a overovanie platnosti európskeho preukazu osoby so zdravotným postihnutím a európskeho parkovacieho preukazu pre osoby so zdravotným postihnutím, </w:t>
            </w:r>
            <w:r>
              <w:t>najmä údaje o vyhotovovaní</w:t>
            </w:r>
            <w:r w:rsidRPr="006C5B87">
              <w:t xml:space="preserve"> a platnosti </w:t>
            </w:r>
            <w:r>
              <w:t xml:space="preserve">európskych preukazov, ich identifikátory, ako aj </w:t>
            </w:r>
            <w:r w:rsidRPr="006C5B87">
              <w:t xml:space="preserve">údaje o ich odňatí, zrušení alebo strate platnosti. Súčasťou spracúvaných údajov bude aj </w:t>
            </w:r>
            <w:r>
              <w:t>nasnímaná podoba tváre fyzickej osoby</w:t>
            </w:r>
            <w:r w:rsidRPr="006C5B87">
              <w:t xml:space="preserve"> získaná </w:t>
            </w:r>
            <w:r>
              <w:t>na účel personalizácie a vyhotovenia</w:t>
            </w:r>
            <w:r w:rsidRPr="006C5B87">
              <w:t xml:space="preserve"> európskeho preukazu osoby so zdravotným postihnutím.</w:t>
            </w:r>
          </w:p>
          <w:p w14:paraId="29B4456E" w14:textId="2CB41F4B" w:rsidR="00277CBF" w:rsidRPr="003723B2" w:rsidRDefault="00267308" w:rsidP="001D60C1">
            <w:pPr>
              <w:jc w:val="both"/>
              <w:rPr>
                <w:iCs/>
                <w:szCs w:val="22"/>
              </w:rPr>
            </w:pPr>
            <w:r w:rsidRPr="006C5B87">
              <w:t>Úprava evidencie je nevyhnutná</w:t>
            </w:r>
            <w:r>
              <w:t xml:space="preserve"> nielen</w:t>
            </w:r>
            <w:r w:rsidRPr="006C5B87">
              <w:t xml:space="preserve"> na výkon pôsobnosti príslušných orgánov podľa </w:t>
            </w:r>
            <w:r>
              <w:t>tohto zákona, ale aj</w:t>
            </w:r>
            <w:r w:rsidRPr="006C5B87">
              <w:t xml:space="preserve"> na zabezpečenie overovania platnosti európskeho preukazu osoby so zdravotným postihnutím a európskeho parkovacieho preukazu v</w:t>
            </w:r>
            <w:r w:rsidR="008B7ED6">
              <w:t> rámci členských štátov Európskej únie</w:t>
            </w:r>
            <w:r>
              <w:t>.</w:t>
            </w:r>
          </w:p>
        </w:tc>
      </w:tr>
      <w:tr w:rsidR="00864E20" w:rsidRPr="005C4B9C" w14:paraId="7D59088C" w14:textId="77777777" w:rsidTr="009452F7">
        <w:trPr>
          <w:trHeight w:val="20"/>
        </w:trPr>
        <w:tc>
          <w:tcPr>
            <w:tcW w:w="3768" w:type="dxa"/>
          </w:tcPr>
          <w:p w14:paraId="1C43824F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>
              <w:rPr>
                <w:szCs w:val="22"/>
              </w:rPr>
              <w:t>Umožňuje predložený návrh poskytovanie údajov z evidencie iným orgánom verejnej moci, resp. iným osobám na plnenie ich zákonom ustanovených úloh bez obmedzenia subjektu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5CAA74C4" w14:textId="77777777" w:rsidTr="00765EC9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4EAC479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D804381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17F3AA4B" w14:textId="77777777" w:rsidTr="00765EC9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24E794B" w14:textId="77777777" w:rsidR="00864E20" w:rsidRPr="00F04CCD" w:rsidRDefault="003723B2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78FEFE9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9D8C141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0B7ADBCB" w14:textId="77777777"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ktorým orgánom verejnej moci, resp. iným osobám nie je možné údaje z evidencie poskytnúť, aj ak ich na plnenie zákonných úloh potrebujú a z akého </w:t>
            </w:r>
            <w:r w:rsidRPr="003D5E16">
              <w:rPr>
                <w:i/>
                <w:iCs/>
                <w:szCs w:val="22"/>
              </w:rPr>
              <w:t>dôvodu.)</w:t>
            </w:r>
          </w:p>
          <w:p w14:paraId="034EB3EC" w14:textId="77777777" w:rsidR="003723B2" w:rsidRPr="003723B2" w:rsidRDefault="003723B2" w:rsidP="003723B2">
            <w:pPr>
              <w:jc w:val="both"/>
              <w:rPr>
                <w:iCs/>
              </w:rPr>
            </w:pPr>
            <w:r w:rsidRPr="003D5E16">
              <w:rPr>
                <w:iCs/>
              </w:rPr>
              <w:t>Poskytovanie údajov z informačného systému príslušného orgánu je možné len subjektom a v rozsahu ustanovenom zákonom.</w:t>
            </w:r>
          </w:p>
        </w:tc>
      </w:tr>
      <w:tr w:rsidR="00864E20" w:rsidRPr="005C4B9C" w14:paraId="2028F1B1" w14:textId="77777777" w:rsidTr="009452F7">
        <w:trPr>
          <w:trHeight w:val="20"/>
        </w:trPr>
        <w:tc>
          <w:tcPr>
            <w:tcW w:w="3768" w:type="dxa"/>
          </w:tcPr>
          <w:p w14:paraId="5BA9DC52" w14:textId="77777777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55AFF519" w14:textId="77777777" w:rsidTr="00765EC9">
              <w:sdt>
                <w:sdtPr>
                  <w:id w:val="-13553351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E761121" w14:textId="77777777" w:rsidR="00864E20" w:rsidRPr="00F04CCD" w:rsidRDefault="003723B2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27BE293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6C8DE32F" w14:textId="77777777" w:rsidTr="00765EC9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A5A95CC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031AB84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A51620F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3F2BA726" w14:textId="77777777" w:rsidR="00864E20" w:rsidRPr="003D5E16" w:rsidRDefault="00864E20" w:rsidP="00765EC9"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je zabezpečené poskytovanie údajov z evidencie pre iné subjekty na plnenie ich zákonných úloh. Ak sa na poskytovanie údajov nepoužíva modul procesnej integrácie a integrácie údajov, uveďte dôvod. Ak je elektronické alebo </w:t>
            </w:r>
            <w:r w:rsidRPr="003D5E16">
              <w:rPr>
                <w:i/>
                <w:iCs/>
                <w:szCs w:val="22"/>
              </w:rPr>
              <w:t>automatizované poskytovanie vylúčené, uveďte dôvod.)</w:t>
            </w:r>
            <w:r w:rsidRPr="003D5E16">
              <w:t xml:space="preserve"> </w:t>
            </w:r>
          </w:p>
          <w:p w14:paraId="08B84482" w14:textId="77777777" w:rsidR="003723B2" w:rsidRPr="003723B2" w:rsidRDefault="003723B2" w:rsidP="003723B2">
            <w:pPr>
              <w:jc w:val="both"/>
              <w:rPr>
                <w:iCs/>
              </w:rPr>
            </w:pPr>
            <w:r w:rsidRPr="003D5E16">
              <w:rPr>
                <w:iCs/>
              </w:rPr>
              <w:t>Návrh zákona nezakladá nové procesy výmeny údajov medzi orgánmi verejnej moci.</w:t>
            </w:r>
          </w:p>
        </w:tc>
      </w:tr>
      <w:tr w:rsidR="00864E20" w:rsidRPr="005C4B9C" w14:paraId="7493A4B5" w14:textId="77777777" w:rsidTr="009452F7">
        <w:trPr>
          <w:trHeight w:val="20"/>
        </w:trPr>
        <w:tc>
          <w:tcPr>
            <w:tcW w:w="3768" w:type="dxa"/>
          </w:tcPr>
          <w:p w14:paraId="5DCCCB32" w14:textId="1093B75F"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6.6.4.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>177/2018 Z.</w:t>
            </w:r>
            <w:r w:rsidR="00656948">
              <w:rPr>
                <w:szCs w:val="22"/>
              </w:rPr>
              <w:t xml:space="preserve"> </w:t>
            </w:r>
            <w:r w:rsidRPr="00FA16FE">
              <w:rPr>
                <w:szCs w:val="22"/>
              </w:rPr>
              <w:t>z.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13141174" w14:textId="77777777" w:rsidTr="00765EC9">
              <w:sdt>
                <w:sdtPr>
                  <w:id w:val="-29537982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49C2A56" w14:textId="77777777" w:rsidR="00864E20" w:rsidRPr="00F04CCD" w:rsidRDefault="003723B2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610F1AB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6D7F6ACA" w14:textId="77777777" w:rsidTr="00765EC9">
              <w:sdt>
                <w:sdtPr>
                  <w:id w:val="-16895209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3EE4AF0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7BD8AB7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C30BF31" w14:textId="77777777"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14:paraId="0523A5BA" w14:textId="000D12B7" w:rsidR="00864E20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ako je na zákonnej úrovni inštitucionalizované elektronické a automatizované poskytovanie údajov z evidencie, akým režimom sa riadi. Ak je použitie zákona č. 177/2018 Z.</w:t>
            </w:r>
            <w:r w:rsidR="00656948">
              <w:rPr>
                <w:i/>
                <w:iCs/>
                <w:szCs w:val="22"/>
              </w:rPr>
              <w:t xml:space="preserve"> </w:t>
            </w:r>
            <w:r>
              <w:rPr>
                <w:i/>
                <w:iCs/>
                <w:szCs w:val="22"/>
              </w:rPr>
              <w:t>z. v znení neskorších predpisov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  <w:p w14:paraId="43998BC4" w14:textId="3D2545BF" w:rsidR="009452F7" w:rsidRPr="009452F7" w:rsidRDefault="009452F7" w:rsidP="009452F7">
            <w:pPr>
              <w:jc w:val="both"/>
              <w:rPr>
                <w:iCs/>
              </w:rPr>
            </w:pPr>
            <w:r w:rsidRPr="003D5E16">
              <w:rPr>
                <w:iCs/>
              </w:rPr>
              <w:t>Poskytovanie údajov sa r</w:t>
            </w:r>
            <w:r w:rsidR="001D60C1">
              <w:rPr>
                <w:iCs/>
              </w:rPr>
              <w:t>ealizuje v súlade so zákonom č. </w:t>
            </w:r>
            <w:r w:rsidRPr="003D5E16">
              <w:rPr>
                <w:iCs/>
              </w:rPr>
              <w:t xml:space="preserve">177/2018 Z. z. o niektorých opatreniach na znižovanie </w:t>
            </w:r>
            <w:r w:rsidRPr="003D5E16">
              <w:rPr>
                <w:iCs/>
              </w:rPr>
              <w:lastRenderedPageBreak/>
              <w:t>administratívnej záťaže využívaním informačných systémov verejnej správy, pričom orgány verejnej moci získavajú údaje z dostupných evidencií bez požadovania ich opakovaného predkladania od fyzických osôb.</w:t>
            </w:r>
          </w:p>
        </w:tc>
      </w:tr>
      <w:tr w:rsidR="00864E20" w:rsidRPr="005C4B9C" w14:paraId="50EE74B8" w14:textId="77777777" w:rsidTr="003E5315">
        <w:trPr>
          <w:trHeight w:val="20"/>
        </w:trPr>
        <w:tc>
          <w:tcPr>
            <w:tcW w:w="9438" w:type="dxa"/>
            <w:gridSpan w:val="6"/>
            <w:shd w:val="clear" w:color="auto" w:fill="A6A6A6" w:themeFill="background1" w:themeFillShade="A6"/>
          </w:tcPr>
          <w:p w14:paraId="5F22B108" w14:textId="77777777" w:rsidR="00864E20" w:rsidRPr="00FA16FE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lastRenderedPageBreak/>
              <w:t>Referenčné údaje</w:t>
            </w:r>
          </w:p>
        </w:tc>
      </w:tr>
      <w:tr w:rsidR="00864E20" w:rsidRPr="005C4B9C" w14:paraId="155D632D" w14:textId="77777777" w:rsidTr="009452F7">
        <w:trPr>
          <w:trHeight w:val="20"/>
        </w:trPr>
        <w:tc>
          <w:tcPr>
            <w:tcW w:w="3768" w:type="dxa"/>
          </w:tcPr>
          <w:p w14:paraId="67009780" w14:textId="77777777" w:rsidR="00864E20" w:rsidRPr="00F14E8D" w:rsidRDefault="00864E20" w:rsidP="00765EC9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6A964978" w14:textId="77777777" w:rsidTr="00765EC9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CC0EF7B" w14:textId="77777777"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0AFFD54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14:paraId="0FBAA765" w14:textId="77777777" w:rsidTr="00765EC9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28D6526" w14:textId="77777777" w:rsidR="00864E20" w:rsidRPr="00F04CCD" w:rsidRDefault="009452F7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6E3381" w14:textId="77777777"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6B484C4" w14:textId="77777777" w:rsidR="00864E20" w:rsidRDefault="00864E20" w:rsidP="00765EC9">
            <w:pPr>
              <w:jc w:val="center"/>
            </w:pPr>
          </w:p>
        </w:tc>
        <w:tc>
          <w:tcPr>
            <w:tcW w:w="4678" w:type="dxa"/>
            <w:gridSpan w:val="4"/>
          </w:tcPr>
          <w:p w14:paraId="56561A16" w14:textId="77777777"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aká nová evidencia údajov sa zriaďuje, resp. akú evidenciu údajov návrh upravuje a ktoré údaje z nej budú navrhnuté na zaradenie do zoznamu referenčných údajov. Ak sa neplánuje zaradenie žiadnych údajov, </w:t>
            </w:r>
            <w:r w:rsidRPr="003D5E16">
              <w:rPr>
                <w:i/>
                <w:iCs/>
                <w:szCs w:val="22"/>
              </w:rPr>
              <w:t>uveďte dôvod)</w:t>
            </w:r>
          </w:p>
          <w:p w14:paraId="40339163" w14:textId="19FBC89C" w:rsidR="009452F7" w:rsidRPr="009452F7" w:rsidRDefault="00267308" w:rsidP="009452F7">
            <w:pPr>
              <w:jc w:val="both"/>
              <w:rPr>
                <w:iCs/>
                <w:szCs w:val="22"/>
              </w:rPr>
            </w:pPr>
            <w:r w:rsidRPr="00864D9B">
              <w:t>Návrh zákona upravuje existujúcu evi</w:t>
            </w:r>
            <w:r w:rsidR="001D60C1">
              <w:t>denciu vedenú v </w:t>
            </w:r>
            <w:r w:rsidRPr="00864D9B">
              <w:t>informačnom systéme príslušného orgánu doplnení</w:t>
            </w:r>
            <w:r>
              <w:t>m údajov súvisiacich s vyhotovovaním</w:t>
            </w:r>
            <w:r w:rsidRPr="00864D9B">
              <w:t xml:space="preserve"> európskeho preukazu osoby so zdravotným postihnutím a európskeho parkovacieho preukazu pre osoby so zdravotným postihnutím. Údaje z tejto evidencie sa nenavrhujú zaradiť do zoznamu referenčných údajov podľa § 51 zákona č. 305/2013 Z. z., keďže ich účelom je výkon osobitnej agendy podľa zákona č. 447/200</w:t>
            </w:r>
            <w:r>
              <w:t>8 Z. z. a zabezpečenie vyhotovovania</w:t>
            </w:r>
            <w:r w:rsidRPr="00864D9B">
              <w:t xml:space="preserve"> a overovania týchto preukazov</w:t>
            </w:r>
          </w:p>
        </w:tc>
      </w:tr>
      <w:tr w:rsidR="00864E20" w:rsidRPr="005C4B9C" w14:paraId="09E0B58B" w14:textId="77777777" w:rsidTr="009452F7">
        <w:trPr>
          <w:trHeight w:val="20"/>
        </w:trPr>
        <w:tc>
          <w:tcPr>
            <w:tcW w:w="3768" w:type="dxa"/>
          </w:tcPr>
          <w:p w14:paraId="3AB27184" w14:textId="77777777" w:rsidR="00864E20" w:rsidRPr="00F14E8D" w:rsidRDefault="00864E20" w:rsidP="00765EC9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14:paraId="260B773E" w14:textId="77777777" w:rsidTr="00765EC9">
              <w:tc>
                <w:tcPr>
                  <w:tcW w:w="436" w:type="dxa"/>
                </w:tcPr>
                <w:p w14:paraId="6AB9A952" w14:textId="77777777" w:rsidR="00864E20" w:rsidRPr="00F04CCD" w:rsidRDefault="00864E20" w:rsidP="00765EC9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6FA19CDB" w14:textId="77777777" w:rsidR="00864E20" w:rsidRPr="00F04CCD" w:rsidRDefault="00864E20" w:rsidP="00765EC9">
                  <w:pPr>
                    <w:rPr>
                      <w:b/>
                    </w:rPr>
                  </w:pPr>
                </w:p>
              </w:tc>
            </w:tr>
            <w:tr w:rsidR="00864E20" w:rsidRPr="00F04CCD" w14:paraId="3B70C6C5" w14:textId="77777777" w:rsidTr="00765EC9">
              <w:tc>
                <w:tcPr>
                  <w:tcW w:w="436" w:type="dxa"/>
                </w:tcPr>
                <w:p w14:paraId="20EA5EC4" w14:textId="77777777" w:rsidR="00864E20" w:rsidRPr="00F04CCD" w:rsidRDefault="00864E20" w:rsidP="00765EC9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5A42457E" w14:textId="77777777" w:rsidR="00864E20" w:rsidRPr="00F04CCD" w:rsidRDefault="00864E20" w:rsidP="00765EC9">
                  <w:pPr>
                    <w:rPr>
                      <w:b/>
                    </w:rPr>
                  </w:pPr>
                </w:p>
              </w:tc>
            </w:tr>
          </w:tbl>
          <w:p w14:paraId="70863ECB" w14:textId="77777777" w:rsidR="00864E20" w:rsidRDefault="00864E20" w:rsidP="00765EC9">
            <w:pPr>
              <w:jc w:val="center"/>
            </w:pPr>
          </w:p>
        </w:tc>
        <w:tc>
          <w:tcPr>
            <w:tcW w:w="4678" w:type="dxa"/>
            <w:gridSpan w:val="4"/>
          </w:tcPr>
          <w:p w14:paraId="1F6272EE" w14:textId="549C877F" w:rsidR="009452F7" w:rsidRPr="00267308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kedy sa plánuje zaradenie vyššie uvedených údajov do zoznamu referenčných údajov.</w:t>
            </w:r>
            <w:r w:rsidRPr="00FA16FE">
              <w:rPr>
                <w:i/>
                <w:iCs/>
                <w:szCs w:val="22"/>
              </w:rPr>
              <w:t>)</w:t>
            </w:r>
          </w:p>
          <w:p w14:paraId="6836EA91" w14:textId="77777777" w:rsidR="00267308" w:rsidRDefault="00267308" w:rsidP="00765EC9">
            <w:pPr>
              <w:rPr>
                <w:iCs/>
                <w:szCs w:val="22"/>
              </w:rPr>
            </w:pPr>
          </w:p>
          <w:p w14:paraId="1EDFC6F7" w14:textId="1406E975" w:rsidR="009452F7" w:rsidRPr="009452F7" w:rsidRDefault="009452F7" w:rsidP="00765EC9">
            <w:pPr>
              <w:rPr>
                <w:iCs/>
                <w:szCs w:val="22"/>
              </w:rPr>
            </w:pPr>
            <w:r w:rsidRPr="003D5E16">
              <w:rPr>
                <w:iCs/>
                <w:szCs w:val="22"/>
              </w:rPr>
              <w:t>Neuplatňuje sa.</w:t>
            </w:r>
          </w:p>
        </w:tc>
      </w:tr>
    </w:tbl>
    <w:p w14:paraId="0CA157BC" w14:textId="77777777" w:rsidR="00B262C7" w:rsidRDefault="00E22D3C"/>
    <w:sectPr w:rsidR="00B262C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A7011" w14:textId="77777777" w:rsidR="00E22D3C" w:rsidRDefault="00E22D3C" w:rsidP="00AD5943">
      <w:r>
        <w:separator/>
      </w:r>
    </w:p>
  </w:endnote>
  <w:endnote w:type="continuationSeparator" w:id="0">
    <w:p w14:paraId="7A2941B2" w14:textId="77777777" w:rsidR="00E22D3C" w:rsidRDefault="00E22D3C" w:rsidP="00AD5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148213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5A827DCB" w14:textId="49BAC931" w:rsidR="00AD5943" w:rsidRPr="00AD5943" w:rsidRDefault="00AD5943">
        <w:pPr>
          <w:pStyle w:val="Pta"/>
          <w:jc w:val="center"/>
          <w:rPr>
            <w:sz w:val="24"/>
            <w:szCs w:val="24"/>
          </w:rPr>
        </w:pPr>
        <w:r w:rsidRPr="00AD5943">
          <w:rPr>
            <w:sz w:val="24"/>
            <w:szCs w:val="24"/>
          </w:rPr>
          <w:fldChar w:fldCharType="begin"/>
        </w:r>
        <w:r w:rsidRPr="00AD5943">
          <w:rPr>
            <w:sz w:val="24"/>
            <w:szCs w:val="24"/>
          </w:rPr>
          <w:instrText>PAGE   \* MERGEFORMAT</w:instrText>
        </w:r>
        <w:r w:rsidRPr="00AD5943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 w:rsidRPr="00AD5943">
          <w:rPr>
            <w:sz w:val="24"/>
            <w:szCs w:val="24"/>
          </w:rPr>
          <w:fldChar w:fldCharType="end"/>
        </w:r>
      </w:p>
    </w:sdtContent>
  </w:sdt>
  <w:p w14:paraId="3E271A2D" w14:textId="77777777" w:rsidR="00AD5943" w:rsidRDefault="00AD594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298B4" w14:textId="77777777" w:rsidR="00E22D3C" w:rsidRDefault="00E22D3C" w:rsidP="00AD5943">
      <w:r>
        <w:separator/>
      </w:r>
    </w:p>
  </w:footnote>
  <w:footnote w:type="continuationSeparator" w:id="0">
    <w:p w14:paraId="49E736FE" w14:textId="77777777" w:rsidR="00E22D3C" w:rsidRDefault="00E22D3C" w:rsidP="00AD59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E20"/>
    <w:rsid w:val="000058FC"/>
    <w:rsid w:val="001746D5"/>
    <w:rsid w:val="001D60C1"/>
    <w:rsid w:val="00210276"/>
    <w:rsid w:val="00267308"/>
    <w:rsid w:val="00277CBF"/>
    <w:rsid w:val="002F0F71"/>
    <w:rsid w:val="003723B2"/>
    <w:rsid w:val="003D5E16"/>
    <w:rsid w:val="003E5315"/>
    <w:rsid w:val="004855E8"/>
    <w:rsid w:val="004A2EFA"/>
    <w:rsid w:val="005550BE"/>
    <w:rsid w:val="005828D0"/>
    <w:rsid w:val="005A3A27"/>
    <w:rsid w:val="005F756E"/>
    <w:rsid w:val="00656948"/>
    <w:rsid w:val="006C5B87"/>
    <w:rsid w:val="006C7CF2"/>
    <w:rsid w:val="006E72FA"/>
    <w:rsid w:val="007253EA"/>
    <w:rsid w:val="007C7CF7"/>
    <w:rsid w:val="007E1575"/>
    <w:rsid w:val="007F66D4"/>
    <w:rsid w:val="00856C97"/>
    <w:rsid w:val="00864D9B"/>
    <w:rsid w:val="00864E20"/>
    <w:rsid w:val="008941C1"/>
    <w:rsid w:val="008B3482"/>
    <w:rsid w:val="008B7ED6"/>
    <w:rsid w:val="009452F7"/>
    <w:rsid w:val="00A405D2"/>
    <w:rsid w:val="00AD5943"/>
    <w:rsid w:val="00B165AC"/>
    <w:rsid w:val="00B97084"/>
    <w:rsid w:val="00BF01F7"/>
    <w:rsid w:val="00C12D6F"/>
    <w:rsid w:val="00C15CC8"/>
    <w:rsid w:val="00C2388E"/>
    <w:rsid w:val="00C764E3"/>
    <w:rsid w:val="00CC78F1"/>
    <w:rsid w:val="00D07F19"/>
    <w:rsid w:val="00E22D3C"/>
    <w:rsid w:val="00EC7206"/>
    <w:rsid w:val="00F26490"/>
    <w:rsid w:val="00F45090"/>
    <w:rsid w:val="00FA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E0CE"/>
  <w15:chartTrackingRefBased/>
  <w15:docId w15:val="{2733FFC3-E455-4A79-9D3B-FF9142D9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64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64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F4509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45090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4509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4509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45090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4509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45090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AD594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D594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AD594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5943"/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Hatala Martin</cp:lastModifiedBy>
  <cp:revision>4</cp:revision>
  <dcterms:created xsi:type="dcterms:W3CDTF">2026-10-14T06:13:00Z</dcterms:created>
  <dcterms:modified xsi:type="dcterms:W3CDTF">2026-10-21T20:12:00Z</dcterms:modified>
</cp:coreProperties>
</file>