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2"/>
      </w:tblGrid>
      <w:tr w:rsidR="009611D2" w:rsidRPr="00377D5D" w14:paraId="5085CD2B" w14:textId="77777777" w:rsidTr="00E65628">
        <w:trPr>
          <w:trHeight w:val="899"/>
        </w:trPr>
        <w:tc>
          <w:tcPr>
            <w:tcW w:w="4912" w:type="dxa"/>
          </w:tcPr>
          <w:p w14:paraId="43319DC7" w14:textId="77777777" w:rsidR="009611D2" w:rsidRPr="009A718B" w:rsidRDefault="009611D2" w:rsidP="00E65628">
            <w:pPr>
              <w:ind w:left="-105"/>
              <w:rPr>
                <w:b/>
                <w:bCs/>
                <w:sz w:val="24"/>
                <w:szCs w:val="24"/>
              </w:rPr>
            </w:pPr>
            <w:r w:rsidRPr="009A718B">
              <w:rPr>
                <w:b/>
                <w:bCs/>
                <w:sz w:val="24"/>
                <w:szCs w:val="24"/>
              </w:rPr>
              <w:t xml:space="preserve">MINISTERSTVO VNÚTRA </w:t>
            </w:r>
          </w:p>
          <w:p w14:paraId="617EA445" w14:textId="77777777" w:rsidR="009611D2" w:rsidRPr="00377D5D" w:rsidRDefault="009611D2" w:rsidP="00E65628">
            <w:pPr>
              <w:ind w:left="-105"/>
              <w:rPr>
                <w:sz w:val="24"/>
                <w:szCs w:val="24"/>
              </w:rPr>
            </w:pPr>
            <w:r w:rsidRPr="00377D5D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5270E81F" w14:textId="7DF145D3" w:rsidR="009611D2" w:rsidRPr="009A718B" w:rsidRDefault="00C47A1C" w:rsidP="00E65628">
            <w:pPr>
              <w:ind w:left="-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Číslo: </w:t>
            </w:r>
            <w:r w:rsidR="0079204E" w:rsidRPr="0079204E">
              <w:rPr>
                <w:sz w:val="24"/>
                <w:szCs w:val="24"/>
              </w:rPr>
              <w:t>SL-OLVS-2026/006941</w:t>
            </w:r>
            <w:r w:rsidR="009611D2" w:rsidRPr="00377D5D">
              <w:rPr>
                <w:sz w:val="24"/>
                <w:szCs w:val="24"/>
              </w:rPr>
              <w:fldChar w:fldCharType="begin"/>
            </w:r>
            <w:r w:rsidR="009611D2" w:rsidRPr="00377D5D">
              <w:rPr>
                <w:sz w:val="24"/>
                <w:szCs w:val="24"/>
              </w:rPr>
              <w:instrText xml:space="preserve"> DOCPROPERTY  FSC#SKEDITIONSLOVLEX@103.510:rezortcislopredpis  \* MERGEFORMAT </w:instrText>
            </w:r>
            <w:r w:rsidR="009611D2" w:rsidRPr="00377D5D">
              <w:rPr>
                <w:sz w:val="24"/>
                <w:szCs w:val="24"/>
              </w:rPr>
              <w:fldChar w:fldCharType="end"/>
            </w:r>
          </w:p>
        </w:tc>
      </w:tr>
    </w:tbl>
    <w:p w14:paraId="381CD7A4" w14:textId="77777777" w:rsidR="009611D2" w:rsidRDefault="009611D2" w:rsidP="009611D2">
      <w:pPr>
        <w:jc w:val="both"/>
        <w:rPr>
          <w:sz w:val="24"/>
          <w:szCs w:val="24"/>
        </w:rPr>
      </w:pPr>
    </w:p>
    <w:p w14:paraId="49E9CF88" w14:textId="441EFE72" w:rsidR="009611D2" w:rsidRPr="00710B42" w:rsidRDefault="009611D2" w:rsidP="00C42355">
      <w:pPr>
        <w:jc w:val="both"/>
        <w:rPr>
          <w:sz w:val="24"/>
          <w:szCs w:val="24"/>
        </w:rPr>
      </w:pPr>
      <w:r w:rsidRPr="00710B42">
        <w:rPr>
          <w:sz w:val="24"/>
          <w:szCs w:val="24"/>
        </w:rPr>
        <w:t>Materiál</w:t>
      </w:r>
      <w:r>
        <w:rPr>
          <w:sz w:val="24"/>
          <w:szCs w:val="24"/>
        </w:rPr>
        <w:t xml:space="preserve"> </w:t>
      </w:r>
      <w:r w:rsidR="00C42355">
        <w:rPr>
          <w:sz w:val="24"/>
          <w:szCs w:val="24"/>
        </w:rPr>
        <w:t xml:space="preserve">na medzirezortné pripomienkové konanie </w:t>
      </w:r>
    </w:p>
    <w:p w14:paraId="29CB75D1" w14:textId="77777777" w:rsidR="009611D2" w:rsidRPr="00377D5D" w:rsidRDefault="009611D2" w:rsidP="009611D2">
      <w:pPr>
        <w:pStyle w:val="Zkladntext2"/>
        <w:jc w:val="both"/>
      </w:pPr>
    </w:p>
    <w:p w14:paraId="7D738B7E" w14:textId="77777777" w:rsidR="009611D2" w:rsidRDefault="009611D2" w:rsidP="009611D2">
      <w:pPr>
        <w:pStyle w:val="Zkladntext2"/>
        <w:ind w:left="60"/>
        <w:rPr>
          <w:b/>
          <w:bCs/>
        </w:rPr>
      </w:pPr>
    </w:p>
    <w:p w14:paraId="54BB664B" w14:textId="77777777" w:rsidR="009611D2" w:rsidRDefault="009611D2" w:rsidP="009611D2">
      <w:pPr>
        <w:pStyle w:val="Zkladntext2"/>
        <w:ind w:left="60"/>
        <w:rPr>
          <w:b/>
          <w:bCs/>
        </w:rPr>
      </w:pPr>
    </w:p>
    <w:p w14:paraId="34503F76" w14:textId="77777777" w:rsidR="009611D2" w:rsidRPr="005D680F" w:rsidRDefault="009611D2" w:rsidP="009611D2">
      <w:pPr>
        <w:pStyle w:val="Zkladntext2"/>
        <w:ind w:left="60"/>
        <w:rPr>
          <w:bCs/>
        </w:rPr>
      </w:pPr>
      <w:r w:rsidRPr="005D680F">
        <w:rPr>
          <w:bCs/>
        </w:rPr>
        <w:t>Návrh</w:t>
      </w:r>
    </w:p>
    <w:p w14:paraId="059F6125" w14:textId="77777777" w:rsidR="009611D2" w:rsidRPr="00EA5F79" w:rsidRDefault="009611D2" w:rsidP="009611D2">
      <w:pPr>
        <w:pStyle w:val="Zkladntext2"/>
        <w:ind w:left="60"/>
        <w:rPr>
          <w:b/>
          <w:bCs/>
        </w:rPr>
      </w:pPr>
    </w:p>
    <w:p w14:paraId="4E5E82A9" w14:textId="77777777" w:rsidR="009611D2" w:rsidRDefault="009611D2" w:rsidP="009611D2">
      <w:pPr>
        <w:pStyle w:val="Zkladntext2"/>
        <w:ind w:left="60"/>
        <w:rPr>
          <w:b/>
          <w:bCs/>
        </w:rPr>
      </w:pPr>
      <w:r w:rsidRPr="00EA5F79">
        <w:rPr>
          <w:b/>
          <w:bCs/>
        </w:rPr>
        <w:t>ZÁKON</w:t>
      </w:r>
    </w:p>
    <w:p w14:paraId="1AC76C68" w14:textId="77777777" w:rsidR="009611D2" w:rsidRDefault="009611D2" w:rsidP="009611D2">
      <w:pPr>
        <w:pStyle w:val="Zkladntext2"/>
        <w:ind w:left="60"/>
        <w:rPr>
          <w:b/>
          <w:bCs/>
        </w:rPr>
      </w:pPr>
    </w:p>
    <w:p w14:paraId="6F96918B" w14:textId="5EF23CDD" w:rsidR="009611D2" w:rsidRPr="005D680F" w:rsidRDefault="009611D2" w:rsidP="009611D2">
      <w:pPr>
        <w:pStyle w:val="Zkladntext2"/>
        <w:ind w:left="60"/>
        <w:rPr>
          <w:bCs/>
        </w:rPr>
      </w:pPr>
      <w:r w:rsidRPr="005D680F">
        <w:rPr>
          <w:bCs/>
        </w:rPr>
        <w:t>z</w:t>
      </w:r>
      <w:r w:rsidR="00ED311F">
        <w:rPr>
          <w:bCs/>
        </w:rPr>
        <w:t xml:space="preserve"> </w:t>
      </w:r>
      <w:r w:rsidRPr="005D680F">
        <w:rPr>
          <w:bCs/>
        </w:rPr>
        <w:t>.......</w:t>
      </w:r>
      <w:r w:rsidR="00DA49ED">
        <w:rPr>
          <w:bCs/>
        </w:rPr>
        <w:t xml:space="preserve"> </w:t>
      </w:r>
      <w:r w:rsidRPr="005D680F">
        <w:rPr>
          <w:bCs/>
        </w:rPr>
        <w:t>202</w:t>
      </w:r>
      <w:r w:rsidR="00C42355">
        <w:rPr>
          <w:bCs/>
        </w:rPr>
        <w:t>6</w:t>
      </w:r>
      <w:r w:rsidR="00ED311F">
        <w:rPr>
          <w:bCs/>
        </w:rPr>
        <w:t>,</w:t>
      </w:r>
    </w:p>
    <w:p w14:paraId="7E5A716F" w14:textId="77777777" w:rsidR="009611D2" w:rsidRPr="00EA5F79" w:rsidRDefault="009611D2" w:rsidP="009611D2">
      <w:pPr>
        <w:pStyle w:val="Zkladntext2"/>
        <w:ind w:left="60"/>
        <w:rPr>
          <w:b/>
          <w:bCs/>
        </w:rPr>
      </w:pPr>
    </w:p>
    <w:p w14:paraId="02D87E5C" w14:textId="7F273484" w:rsidR="00ED311F" w:rsidRDefault="00C42355" w:rsidP="009611D2">
      <w:pPr>
        <w:pStyle w:val="Zkladntext2"/>
        <w:ind w:left="60"/>
        <w:rPr>
          <w:rFonts w:eastAsia="Times New Roman"/>
          <w:b/>
          <w:bCs/>
          <w:sz w:val="28"/>
          <w:szCs w:val="28"/>
          <w:lang w:eastAsia="cs-CZ"/>
        </w:rPr>
      </w:pPr>
      <w:r w:rsidRPr="00B573D9">
        <w:rPr>
          <w:rFonts w:eastAsia="Times New Roman"/>
          <w:b/>
          <w:bCs/>
          <w:sz w:val="28"/>
          <w:szCs w:val="28"/>
          <w:lang w:eastAsia="cs-CZ"/>
        </w:rPr>
        <w:t>ktorým sa mení a dopĺňa zákon Národnej rady Slovenskej republiky č.</w:t>
      </w:r>
      <w:r w:rsidR="0079204E">
        <w:rPr>
          <w:rFonts w:eastAsia="Times New Roman"/>
          <w:b/>
          <w:bCs/>
          <w:sz w:val="28"/>
          <w:szCs w:val="28"/>
          <w:lang w:eastAsia="cs-CZ"/>
        </w:rPr>
        <w:t> </w:t>
      </w:r>
      <w:r w:rsidRPr="00B573D9">
        <w:rPr>
          <w:rFonts w:eastAsia="Times New Roman"/>
          <w:b/>
          <w:bCs/>
          <w:sz w:val="28"/>
          <w:szCs w:val="28"/>
          <w:lang w:eastAsia="cs-CZ"/>
        </w:rPr>
        <w:t>42/1994 Z. z. o civilnej ochrane obyvateľstva v znení neskorších predpisov a ktorým sa menia a dopĺňajú niektoré zákony</w:t>
      </w:r>
    </w:p>
    <w:p w14:paraId="6EBEBDE9" w14:textId="4BA1376F" w:rsidR="009611D2" w:rsidRPr="00377D5D" w:rsidRDefault="009611D2" w:rsidP="009611D2">
      <w:pPr>
        <w:pStyle w:val="Zkladntext2"/>
        <w:ind w:left="60"/>
        <w:rPr>
          <w:b/>
          <w:bCs/>
        </w:rPr>
      </w:pPr>
      <w:r w:rsidRPr="00377D5D">
        <w:rPr>
          <w:b/>
          <w:bCs/>
        </w:rPr>
        <w:t>____________________________________</w:t>
      </w:r>
      <w:r>
        <w:rPr>
          <w:b/>
          <w:bCs/>
        </w:rPr>
        <w:t>________________</w:t>
      </w:r>
      <w:r w:rsidRPr="00377D5D">
        <w:rPr>
          <w:b/>
          <w:bCs/>
        </w:rPr>
        <w:t>_______________________</w:t>
      </w:r>
    </w:p>
    <w:p w14:paraId="268886F6" w14:textId="77777777" w:rsidR="009611D2" w:rsidRDefault="009611D2" w:rsidP="009611D2">
      <w:pPr>
        <w:pStyle w:val="Zkladntext2"/>
      </w:pPr>
    </w:p>
    <w:p w14:paraId="5EAE53D2" w14:textId="77777777" w:rsidR="009611D2" w:rsidRPr="00377D5D" w:rsidRDefault="009611D2" w:rsidP="009611D2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4"/>
        <w:gridCol w:w="5245"/>
      </w:tblGrid>
      <w:tr w:rsidR="009611D2" w:rsidRPr="00377D5D" w14:paraId="582CEE98" w14:textId="77777777" w:rsidTr="00E65628">
        <w:trPr>
          <w:trHeight w:val="307"/>
        </w:trPr>
        <w:tc>
          <w:tcPr>
            <w:tcW w:w="5010" w:type="dxa"/>
          </w:tcPr>
          <w:p w14:paraId="213B1787" w14:textId="77777777" w:rsidR="00B2412C" w:rsidRDefault="009611D2" w:rsidP="00550BF0">
            <w:pPr>
              <w:pStyle w:val="Zkladntext2"/>
              <w:jc w:val="left"/>
              <w:rPr>
                <w:b/>
                <w:u w:val="single"/>
              </w:rPr>
            </w:pPr>
            <w:r w:rsidRPr="005373F8">
              <w:rPr>
                <w:b/>
                <w:u w:val="single"/>
              </w:rPr>
              <w:t>Podnet:</w:t>
            </w:r>
          </w:p>
          <w:p w14:paraId="60D291ED" w14:textId="017C16D9" w:rsidR="009611D2" w:rsidRPr="00B43649" w:rsidRDefault="00513A2D" w:rsidP="00550BF0">
            <w:pPr>
              <w:pStyle w:val="Zkladntext2"/>
              <w:jc w:val="left"/>
              <w:rPr>
                <w:bCs/>
              </w:rPr>
            </w:pPr>
            <w:r>
              <w:rPr>
                <w:bCs/>
              </w:rPr>
              <w:t>Uznesenie</w:t>
            </w:r>
            <w:r w:rsidR="00B43649">
              <w:rPr>
                <w:bCs/>
              </w:rPr>
              <w:t xml:space="preserve"> </w:t>
            </w:r>
            <w:r w:rsidR="00597E58">
              <w:rPr>
                <w:bCs/>
              </w:rPr>
              <w:t xml:space="preserve">vlády Slovenskej </w:t>
            </w:r>
            <w:r w:rsidR="00550BF0" w:rsidRPr="00550BF0">
              <w:rPr>
                <w:bCs/>
              </w:rPr>
              <w:t>republiky</w:t>
            </w:r>
            <w:r w:rsidR="00550BF0">
              <w:rPr>
                <w:bCs/>
              </w:rPr>
              <w:t xml:space="preserve"> </w:t>
            </w:r>
            <w:r w:rsidR="00550BF0" w:rsidRPr="00550BF0">
              <w:rPr>
                <w:bCs/>
              </w:rPr>
              <w:t>č.</w:t>
            </w:r>
            <w:r w:rsidR="0079204E">
              <w:rPr>
                <w:bCs/>
              </w:rPr>
              <w:t> </w:t>
            </w:r>
            <w:r w:rsidR="00550BF0" w:rsidRPr="00550BF0">
              <w:rPr>
                <w:bCs/>
              </w:rPr>
              <w:t>334 z</w:t>
            </w:r>
            <w:r w:rsidR="0079204E">
              <w:rPr>
                <w:bCs/>
              </w:rPr>
              <w:t> </w:t>
            </w:r>
            <w:r w:rsidR="00550BF0" w:rsidRPr="00550BF0">
              <w:rPr>
                <w:bCs/>
              </w:rPr>
              <w:t>25.</w:t>
            </w:r>
            <w:r w:rsidR="0079204E">
              <w:rPr>
                <w:bCs/>
              </w:rPr>
              <w:t> </w:t>
            </w:r>
            <w:r w:rsidR="00550BF0" w:rsidRPr="00550BF0">
              <w:rPr>
                <w:bCs/>
              </w:rPr>
              <w:t>júna 2025</w:t>
            </w:r>
          </w:p>
        </w:tc>
        <w:tc>
          <w:tcPr>
            <w:tcW w:w="5149" w:type="dxa"/>
          </w:tcPr>
          <w:p w14:paraId="09352DDB" w14:textId="77777777" w:rsidR="009611D2" w:rsidRPr="005373F8" w:rsidRDefault="007640BE" w:rsidP="00E65628">
            <w:pPr>
              <w:pStyle w:val="Zkladntext2"/>
              <w:jc w:val="left"/>
              <w:rPr>
                <w:b/>
              </w:rPr>
            </w:pPr>
            <w:r w:rsidRPr="007640BE">
              <w:rPr>
                <w:b/>
              </w:rPr>
              <w:t xml:space="preserve">       </w:t>
            </w:r>
            <w:r w:rsidR="009611D2" w:rsidRPr="005373F8">
              <w:rPr>
                <w:b/>
                <w:u w:val="single"/>
              </w:rPr>
              <w:t>Obsah materiálu:</w:t>
            </w:r>
          </w:p>
        </w:tc>
      </w:tr>
      <w:tr w:rsidR="009611D2" w:rsidRPr="00377D5D" w14:paraId="4453F279" w14:textId="77777777" w:rsidTr="00E65628">
        <w:trPr>
          <w:trHeight w:val="4549"/>
        </w:trPr>
        <w:tc>
          <w:tcPr>
            <w:tcW w:w="5010" w:type="dxa"/>
          </w:tcPr>
          <w:p w14:paraId="4ECA145C" w14:textId="77777777" w:rsidR="009611D2" w:rsidRDefault="009611D2" w:rsidP="00E65628">
            <w:pPr>
              <w:pStyle w:val="Zkladntext2"/>
              <w:ind w:right="885"/>
              <w:jc w:val="left"/>
            </w:pPr>
          </w:p>
          <w:p w14:paraId="00C51F99" w14:textId="77777777" w:rsidR="009611D2" w:rsidRDefault="009611D2" w:rsidP="00E65628">
            <w:pPr>
              <w:pStyle w:val="Zkladntext2"/>
              <w:ind w:right="885"/>
              <w:jc w:val="left"/>
            </w:pPr>
          </w:p>
          <w:p w14:paraId="2559E1A9" w14:textId="77777777" w:rsidR="009611D2" w:rsidRDefault="009611D2" w:rsidP="00E65628">
            <w:pPr>
              <w:pStyle w:val="Zkladntext2"/>
              <w:tabs>
                <w:tab w:val="left" w:pos="3946"/>
              </w:tabs>
              <w:ind w:right="287"/>
              <w:jc w:val="left"/>
            </w:pPr>
          </w:p>
          <w:p w14:paraId="0432E944" w14:textId="77777777" w:rsidR="009611D2" w:rsidRPr="00377D5D" w:rsidRDefault="009611D2" w:rsidP="00E65628">
            <w:pPr>
              <w:pStyle w:val="Zkladntext2"/>
              <w:tabs>
                <w:tab w:val="left" w:pos="3946"/>
              </w:tabs>
              <w:ind w:right="287"/>
              <w:jc w:val="left"/>
            </w:pPr>
          </w:p>
        </w:tc>
        <w:tc>
          <w:tcPr>
            <w:tcW w:w="5149" w:type="dxa"/>
          </w:tcPr>
          <w:tbl>
            <w:tblPr>
              <w:tblW w:w="502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5"/>
              <w:gridCol w:w="94"/>
            </w:tblGrid>
            <w:tr w:rsidR="002E3D11" w:rsidRPr="00377D5D" w14:paraId="4462523F" w14:textId="77777777" w:rsidTr="00E65628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</w:tcPr>
                <w:p w14:paraId="0FA69D8E" w14:textId="77777777" w:rsidR="002E3D11" w:rsidRPr="00D84DC7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</w:t>
                  </w:r>
                  <w:r w:rsidRPr="00D84DC7">
                    <w:rPr>
                      <w:sz w:val="24"/>
                      <w:szCs w:val="24"/>
                    </w:rPr>
                    <w:t xml:space="preserve">ávrh uznesenia </w:t>
                  </w:r>
                  <w:r>
                    <w:rPr>
                      <w:sz w:val="24"/>
                      <w:szCs w:val="24"/>
                    </w:rPr>
                    <w:t>vlády</w:t>
                  </w:r>
                </w:p>
                <w:p w14:paraId="05F71A5B" w14:textId="77777777" w:rsidR="002E3D11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Pr="00D84DC7">
                    <w:rPr>
                      <w:sz w:val="24"/>
                      <w:szCs w:val="24"/>
                    </w:rPr>
                    <w:t>redkladacia správa</w:t>
                  </w:r>
                </w:p>
                <w:p w14:paraId="73BAD502" w14:textId="77777777" w:rsidR="002E3D11" w:rsidRPr="00D84DC7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</w:t>
                  </w:r>
                  <w:r w:rsidRPr="00D84DC7">
                    <w:rPr>
                      <w:sz w:val="24"/>
                      <w:szCs w:val="24"/>
                    </w:rPr>
                    <w:t>lastný materiál</w:t>
                  </w:r>
                </w:p>
                <w:p w14:paraId="1D8C045A" w14:textId="1B40706E" w:rsidR="002E3D11" w:rsidRPr="00A51485" w:rsidRDefault="002E3D11" w:rsidP="00A51485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Pr="00D84DC7">
                    <w:rPr>
                      <w:sz w:val="24"/>
                      <w:szCs w:val="24"/>
                    </w:rPr>
                    <w:t xml:space="preserve">ôvodová </w:t>
                  </w:r>
                  <w:r>
                    <w:rPr>
                      <w:sz w:val="24"/>
                      <w:szCs w:val="24"/>
                    </w:rPr>
                    <w:t>správa</w:t>
                  </w:r>
                </w:p>
                <w:p w14:paraId="1F8FA7D8" w14:textId="77777777" w:rsidR="002E3D11" w:rsidRPr="00154410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00154410">
                    <w:rPr>
                      <w:sz w:val="24"/>
                      <w:szCs w:val="24"/>
                    </w:rPr>
                    <w:t>Doložka zlučiteľnosti</w:t>
                  </w:r>
                </w:p>
                <w:p w14:paraId="0476CB2A" w14:textId="3CA1F05F" w:rsidR="00C42355" w:rsidRDefault="002E3D11" w:rsidP="00097441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Pr="00D84DC7">
                    <w:rPr>
                      <w:sz w:val="24"/>
                      <w:szCs w:val="24"/>
                    </w:rPr>
                    <w:t>oložka vybraných vplyvo</w:t>
                  </w:r>
                  <w:r w:rsidR="00097441">
                    <w:rPr>
                      <w:sz w:val="24"/>
                      <w:szCs w:val="24"/>
                    </w:rPr>
                    <w:t>v</w:t>
                  </w:r>
                </w:p>
                <w:p w14:paraId="61BAC3C9" w14:textId="2FA40BE1" w:rsidR="0079204E" w:rsidRDefault="0079204E" w:rsidP="00097441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Analýza vplyvov na rozpočet</w:t>
                  </w:r>
                </w:p>
                <w:p w14:paraId="1B040C05" w14:textId="252C6847" w:rsidR="0079204E" w:rsidRPr="00097441" w:rsidRDefault="0079204E" w:rsidP="00097441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Analýza vplyvov na služby</w:t>
                  </w:r>
                </w:p>
                <w:p w14:paraId="1E1F3411" w14:textId="77777777" w:rsidR="002E3D11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</w:t>
                  </w:r>
                  <w:r w:rsidRPr="00D84DC7">
                    <w:rPr>
                      <w:sz w:val="24"/>
                      <w:szCs w:val="24"/>
                    </w:rPr>
                    <w:t>práva o účasti verejnosti</w:t>
                  </w:r>
                </w:p>
                <w:p w14:paraId="2F621028" w14:textId="3524EDCD" w:rsidR="002E3D11" w:rsidRPr="00D84DC7" w:rsidRDefault="00C42355" w:rsidP="00C42355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Tabuľky zhody</w:t>
                  </w:r>
                </w:p>
              </w:tc>
              <w:tc>
                <w:tcPr>
                  <w:tcW w:w="0" w:type="auto"/>
                  <w:vAlign w:val="center"/>
                </w:tcPr>
                <w:p w14:paraId="6012981C" w14:textId="77777777" w:rsidR="002E3D11" w:rsidRPr="00D84DC7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</w:p>
              </w:tc>
            </w:tr>
            <w:tr w:rsidR="002E3D11" w:rsidRPr="00377D5D" w14:paraId="16576E30" w14:textId="77777777" w:rsidTr="00E65628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</w:tcPr>
                <w:p w14:paraId="0AFA2031" w14:textId="77777777" w:rsidR="002E3D11" w:rsidRPr="00D84DC7" w:rsidRDefault="002E3D11" w:rsidP="007640BE">
                  <w:pPr>
                    <w:pStyle w:val="Odsekzoznamu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8B1C175" w14:textId="77777777" w:rsidR="002E3D11" w:rsidRPr="00D84DC7" w:rsidRDefault="002E3D11" w:rsidP="007640BE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</w:p>
              </w:tc>
            </w:tr>
            <w:tr w:rsidR="002E3D11" w:rsidRPr="00377D5D" w14:paraId="43A3B9E3" w14:textId="77777777" w:rsidTr="00E65628">
              <w:trPr>
                <w:trHeight w:val="277"/>
                <w:tblCellSpacing w:w="15" w:type="dxa"/>
              </w:trPr>
              <w:tc>
                <w:tcPr>
                  <w:tcW w:w="0" w:type="auto"/>
                  <w:vMerge/>
                  <w:vAlign w:val="center"/>
                </w:tcPr>
                <w:p w14:paraId="332AE242" w14:textId="77777777" w:rsidR="002E3D11" w:rsidRPr="00D84DC7" w:rsidRDefault="002E3D11" w:rsidP="007640BE">
                  <w:pPr>
                    <w:pStyle w:val="Odsekzoznamu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F36C802" w14:textId="77777777" w:rsidR="002E3D11" w:rsidRPr="00D84DC7" w:rsidRDefault="002E3D11" w:rsidP="007640BE">
                  <w:pPr>
                    <w:pStyle w:val="Odsekzoznamu"/>
                    <w:rPr>
                      <w:sz w:val="24"/>
                      <w:szCs w:val="24"/>
                    </w:rPr>
                  </w:pPr>
                </w:p>
              </w:tc>
            </w:tr>
            <w:tr w:rsidR="007640BE" w:rsidRPr="00377D5D" w14:paraId="20FE148C" w14:textId="77777777" w:rsidTr="00E65628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B1F060A" w14:textId="77777777" w:rsidR="007640BE" w:rsidRPr="009319DF" w:rsidRDefault="007640BE" w:rsidP="007640B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0379FE5" w14:textId="77777777" w:rsidR="007640BE" w:rsidRPr="003F20A9" w:rsidRDefault="007640BE" w:rsidP="007640BE">
                  <w:pPr>
                    <w:pStyle w:val="Odsekzoznamu"/>
                    <w:rPr>
                      <w:sz w:val="24"/>
                      <w:szCs w:val="24"/>
                    </w:rPr>
                  </w:pPr>
                </w:p>
              </w:tc>
            </w:tr>
            <w:tr w:rsidR="007640BE" w:rsidRPr="00377D5D" w14:paraId="7B3093DE" w14:textId="77777777" w:rsidTr="00E65628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E66F82E" w14:textId="77777777" w:rsidR="007640BE" w:rsidRPr="00377D5D" w:rsidRDefault="007640BE" w:rsidP="007640BE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F4BD4D3" w14:textId="77777777" w:rsidR="007640BE" w:rsidRPr="00377D5D" w:rsidRDefault="007640BE" w:rsidP="007640BE">
                  <w:pPr>
                    <w:pStyle w:val="Odsekzoznamu"/>
                    <w:rPr>
                      <w:sz w:val="24"/>
                      <w:szCs w:val="24"/>
                    </w:rPr>
                  </w:pPr>
                </w:p>
              </w:tc>
            </w:tr>
            <w:tr w:rsidR="007640BE" w:rsidRPr="00377D5D" w14:paraId="18A25FD8" w14:textId="77777777" w:rsidTr="00E65628">
              <w:trPr>
                <w:gridAfter w:val="1"/>
                <w:trHeight w:val="35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A59719" w14:textId="77777777" w:rsidR="007640BE" w:rsidRPr="00377D5D" w:rsidRDefault="007640BE" w:rsidP="007640B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8439911" w14:textId="77777777" w:rsidR="009611D2" w:rsidRPr="00377D5D" w:rsidRDefault="009611D2" w:rsidP="00E65628">
            <w:pPr>
              <w:pStyle w:val="Zkladntext2"/>
              <w:jc w:val="both"/>
            </w:pPr>
          </w:p>
        </w:tc>
      </w:tr>
    </w:tbl>
    <w:p w14:paraId="6389E8DE" w14:textId="77777777" w:rsidR="009611D2" w:rsidRDefault="009611D2" w:rsidP="009611D2">
      <w:pPr>
        <w:pStyle w:val="Zkladntext2"/>
        <w:jc w:val="both"/>
        <w:rPr>
          <w:b/>
          <w:bCs/>
          <w:u w:val="single"/>
        </w:rPr>
      </w:pPr>
    </w:p>
    <w:p w14:paraId="2EA07C60" w14:textId="77777777" w:rsidR="009611D2" w:rsidRDefault="009611D2" w:rsidP="009611D2">
      <w:pPr>
        <w:pStyle w:val="Zkladntext2"/>
        <w:jc w:val="both"/>
        <w:rPr>
          <w:b/>
          <w:bCs/>
          <w:u w:val="single"/>
        </w:rPr>
      </w:pPr>
      <w:r w:rsidRPr="00377D5D">
        <w:rPr>
          <w:b/>
          <w:bCs/>
          <w:u w:val="single"/>
        </w:rPr>
        <w:t>Predkladá:</w:t>
      </w:r>
    </w:p>
    <w:p w14:paraId="5DD03A07" w14:textId="77777777" w:rsidR="009611D2" w:rsidRPr="00377D5D" w:rsidRDefault="009611D2" w:rsidP="009611D2">
      <w:pPr>
        <w:pStyle w:val="Zkladntext2"/>
        <w:jc w:val="both"/>
        <w:rPr>
          <w:b/>
          <w:bCs/>
          <w:u w:val="single"/>
        </w:rPr>
      </w:pPr>
    </w:p>
    <w:p w14:paraId="184F1682" w14:textId="77777777" w:rsidR="009611D2" w:rsidRDefault="009611D2" w:rsidP="009611D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Matúš </w:t>
      </w:r>
      <w:r w:rsidR="00C47A1C">
        <w:rPr>
          <w:b/>
          <w:sz w:val="24"/>
          <w:szCs w:val="24"/>
        </w:rPr>
        <w:t>ŠUTAJ EŠTOK</w:t>
      </w:r>
    </w:p>
    <w:p w14:paraId="2D1F2549" w14:textId="77777777" w:rsidR="009611D2" w:rsidRPr="00496631" w:rsidRDefault="009611D2" w:rsidP="009611D2">
      <w:pPr>
        <w:rPr>
          <w:sz w:val="24"/>
          <w:szCs w:val="24"/>
        </w:rPr>
      </w:pPr>
      <w:r>
        <w:rPr>
          <w:sz w:val="24"/>
          <w:szCs w:val="24"/>
        </w:rPr>
        <w:t>minister</w:t>
      </w:r>
      <w:r w:rsidRPr="00496631">
        <w:rPr>
          <w:sz w:val="24"/>
          <w:szCs w:val="24"/>
        </w:rPr>
        <w:t xml:space="preserve"> vnútra </w:t>
      </w:r>
    </w:p>
    <w:p w14:paraId="1EE633DE" w14:textId="77777777" w:rsidR="009611D2" w:rsidRPr="00496631" w:rsidRDefault="009611D2" w:rsidP="009611D2">
      <w:pPr>
        <w:rPr>
          <w:sz w:val="24"/>
          <w:szCs w:val="24"/>
        </w:rPr>
      </w:pPr>
      <w:r w:rsidRPr="00496631">
        <w:rPr>
          <w:sz w:val="24"/>
          <w:szCs w:val="24"/>
        </w:rPr>
        <w:t>Slovenskej republiky</w:t>
      </w:r>
    </w:p>
    <w:p w14:paraId="00609708" w14:textId="77777777" w:rsidR="009611D2" w:rsidRDefault="009611D2" w:rsidP="009611D2">
      <w:pPr>
        <w:rPr>
          <w:sz w:val="24"/>
          <w:szCs w:val="24"/>
        </w:rPr>
      </w:pPr>
    </w:p>
    <w:p w14:paraId="148EB70B" w14:textId="77777777" w:rsidR="007640BE" w:rsidRDefault="007640BE" w:rsidP="009611D2">
      <w:pPr>
        <w:rPr>
          <w:sz w:val="24"/>
          <w:szCs w:val="24"/>
        </w:rPr>
      </w:pPr>
    </w:p>
    <w:p w14:paraId="1ED8B647" w14:textId="77777777" w:rsidR="009611D2" w:rsidRDefault="009611D2" w:rsidP="009611D2">
      <w:pPr>
        <w:rPr>
          <w:sz w:val="24"/>
          <w:szCs w:val="24"/>
        </w:rPr>
      </w:pPr>
    </w:p>
    <w:p w14:paraId="7AD585C0" w14:textId="1CA46D53" w:rsidR="009611D2" w:rsidRDefault="005F1342" w:rsidP="007640BE">
      <w:pPr>
        <w:jc w:val="center"/>
      </w:pPr>
      <w:r>
        <w:rPr>
          <w:sz w:val="24"/>
          <w:szCs w:val="24"/>
        </w:rPr>
        <w:t xml:space="preserve">Bratislava </w:t>
      </w:r>
      <w:r w:rsidR="00C42355">
        <w:rPr>
          <w:sz w:val="24"/>
          <w:szCs w:val="24"/>
        </w:rPr>
        <w:t xml:space="preserve">     </w:t>
      </w:r>
      <w:r w:rsidR="0079204E">
        <w:rPr>
          <w:sz w:val="24"/>
          <w:szCs w:val="24"/>
        </w:rPr>
        <w:t xml:space="preserve">septembra </w:t>
      </w:r>
      <w:r w:rsidR="009611D2">
        <w:rPr>
          <w:sz w:val="24"/>
          <w:szCs w:val="24"/>
        </w:rPr>
        <w:t>202</w:t>
      </w:r>
      <w:r w:rsidR="00C42355">
        <w:rPr>
          <w:sz w:val="24"/>
          <w:szCs w:val="24"/>
        </w:rPr>
        <w:t>6</w:t>
      </w:r>
    </w:p>
    <w:sectPr w:rsidR="009611D2" w:rsidSect="00867C8E">
      <w:footerReference w:type="default" r:id="rId7"/>
      <w:pgSz w:w="11906" w:h="16838" w:code="9"/>
      <w:pgMar w:top="1135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62B5C" w14:textId="77777777" w:rsidR="00243932" w:rsidRDefault="00243932">
      <w:r>
        <w:separator/>
      </w:r>
    </w:p>
  </w:endnote>
  <w:endnote w:type="continuationSeparator" w:id="0">
    <w:p w14:paraId="296D26E2" w14:textId="77777777" w:rsidR="00243932" w:rsidRDefault="0024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9929" w14:textId="77777777" w:rsidR="00BE21D9" w:rsidRDefault="00CE2807" w:rsidP="00AF1D48">
    <w:pPr>
      <w:pStyle w:val="Zkladntext2"/>
      <w:ind w:left="60"/>
      <w:jc w:val="both"/>
    </w:pPr>
    <w:r>
      <w:ptab w:relativeTo="margin" w:alignment="center" w:leader="none"/>
    </w:r>
  </w:p>
  <w:p w14:paraId="423BA2DF" w14:textId="77777777" w:rsidR="00BE21D9" w:rsidRDefault="00BE21D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0AA3E" w14:textId="77777777" w:rsidR="00243932" w:rsidRDefault="00243932">
      <w:r>
        <w:separator/>
      </w:r>
    </w:p>
  </w:footnote>
  <w:footnote w:type="continuationSeparator" w:id="0">
    <w:p w14:paraId="597C863C" w14:textId="77777777" w:rsidR="00243932" w:rsidRDefault="00243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D34C0"/>
    <w:multiLevelType w:val="hybridMultilevel"/>
    <w:tmpl w:val="D5E2F7C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44F2C"/>
    <w:multiLevelType w:val="hybridMultilevel"/>
    <w:tmpl w:val="302A394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350516">
    <w:abstractNumId w:val="1"/>
  </w:num>
  <w:num w:numId="2" w16cid:durableId="1589804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1D2"/>
    <w:rsid w:val="000133ED"/>
    <w:rsid w:val="00097441"/>
    <w:rsid w:val="001235BA"/>
    <w:rsid w:val="00170D99"/>
    <w:rsid w:val="00192985"/>
    <w:rsid w:val="00243932"/>
    <w:rsid w:val="00255F7E"/>
    <w:rsid w:val="002E3D11"/>
    <w:rsid w:val="00346AF6"/>
    <w:rsid w:val="003E0320"/>
    <w:rsid w:val="0047303F"/>
    <w:rsid w:val="00513A2D"/>
    <w:rsid w:val="00550BF0"/>
    <w:rsid w:val="00554E85"/>
    <w:rsid w:val="005943E8"/>
    <w:rsid w:val="00597E58"/>
    <w:rsid w:val="005F1342"/>
    <w:rsid w:val="0074493A"/>
    <w:rsid w:val="007640BE"/>
    <w:rsid w:val="0079204E"/>
    <w:rsid w:val="007966CF"/>
    <w:rsid w:val="007F10B7"/>
    <w:rsid w:val="008F3768"/>
    <w:rsid w:val="009611D2"/>
    <w:rsid w:val="009F6573"/>
    <w:rsid w:val="00A51485"/>
    <w:rsid w:val="00AF6528"/>
    <w:rsid w:val="00B2412C"/>
    <w:rsid w:val="00B43649"/>
    <w:rsid w:val="00BE21D9"/>
    <w:rsid w:val="00C42355"/>
    <w:rsid w:val="00C47A1C"/>
    <w:rsid w:val="00CB10F5"/>
    <w:rsid w:val="00CE2807"/>
    <w:rsid w:val="00D20726"/>
    <w:rsid w:val="00D22566"/>
    <w:rsid w:val="00D32C6E"/>
    <w:rsid w:val="00D56995"/>
    <w:rsid w:val="00D94490"/>
    <w:rsid w:val="00DA1BCC"/>
    <w:rsid w:val="00DA49ED"/>
    <w:rsid w:val="00E00656"/>
    <w:rsid w:val="00E75878"/>
    <w:rsid w:val="00E9163D"/>
    <w:rsid w:val="00EB15E1"/>
    <w:rsid w:val="00ED311F"/>
    <w:rsid w:val="00F72E3B"/>
    <w:rsid w:val="00F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ECFEC"/>
  <w15:chartTrackingRefBased/>
  <w15:docId w15:val="{E8318B1E-079F-454E-B94A-37088700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611D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9611D2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9611D2"/>
    <w:rPr>
      <w:rFonts w:ascii="Times New Roman" w:eastAsiaTheme="minorEastAsia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9611D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611D2"/>
    <w:rPr>
      <w:rFonts w:ascii="Times New Roman" w:eastAsiaTheme="minorEastAsia" w:hAnsi="Times New Roman" w:cs="Times New Roman"/>
      <w:sz w:val="20"/>
      <w:szCs w:val="20"/>
    </w:rPr>
  </w:style>
  <w:style w:type="table" w:styleId="Mriekatabuky">
    <w:name w:val="Table Grid"/>
    <w:basedOn w:val="Normlnatabuka"/>
    <w:uiPriority w:val="59"/>
    <w:rsid w:val="009611D2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961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 SR</dc:creator>
  <cp:keywords/>
  <dc:description/>
  <cp:lastModifiedBy>Slavomír Petrulák</cp:lastModifiedBy>
  <cp:revision>17</cp:revision>
  <dcterms:created xsi:type="dcterms:W3CDTF">2026-08-06T06:43:00Z</dcterms:created>
  <dcterms:modified xsi:type="dcterms:W3CDTF">2026-08-31T10:30:00Z</dcterms:modified>
</cp:coreProperties>
</file>