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37A893" w14:textId="77777777" w:rsidR="004202F2" w:rsidRPr="004202F2" w:rsidRDefault="004202F2" w:rsidP="004202F2">
      <w:pPr>
        <w:spacing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sk-SK"/>
        </w:rPr>
      </w:pPr>
      <w:r w:rsidRPr="004202F2"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  <w:t>Analýza vplyvov na rozpočet verejnej správy,</w:t>
      </w:r>
      <w:r w:rsidRPr="004202F2">
        <w:rPr>
          <w:rFonts w:ascii="Times New Roman" w:eastAsia="Times New Roman" w:hAnsi="Times New Roman" w:cs="Times New Roman"/>
          <w:sz w:val="28"/>
          <w:szCs w:val="28"/>
          <w:lang w:eastAsia="sk-SK"/>
        </w:rPr>
        <w:t> </w:t>
      </w:r>
    </w:p>
    <w:p w14:paraId="554AD576" w14:textId="77777777" w:rsidR="004202F2" w:rsidRPr="004202F2" w:rsidRDefault="004202F2" w:rsidP="004202F2">
      <w:pPr>
        <w:spacing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sk-SK"/>
        </w:rPr>
      </w:pPr>
      <w:r w:rsidRPr="004202F2"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  <w:t>na zamestnanosť vo verejnej správe a financovanie návrhu</w:t>
      </w:r>
      <w:r w:rsidRPr="004202F2">
        <w:rPr>
          <w:rFonts w:ascii="Times New Roman" w:eastAsia="Times New Roman" w:hAnsi="Times New Roman" w:cs="Times New Roman"/>
          <w:sz w:val="28"/>
          <w:szCs w:val="28"/>
          <w:lang w:eastAsia="sk-SK"/>
        </w:rPr>
        <w:t> </w:t>
      </w:r>
    </w:p>
    <w:p w14:paraId="32EBE357" w14:textId="77777777" w:rsidR="004202F2" w:rsidRPr="004202F2" w:rsidRDefault="004202F2" w:rsidP="004202F2">
      <w:pPr>
        <w:spacing w:line="240" w:lineRule="auto"/>
        <w:jc w:val="right"/>
        <w:textAlignment w:val="baseline"/>
        <w:rPr>
          <w:rFonts w:ascii="Segoe UI" w:eastAsia="Times New Roman" w:hAnsi="Segoe UI" w:cs="Segoe UI"/>
          <w:sz w:val="18"/>
          <w:szCs w:val="18"/>
          <w:lang w:eastAsia="sk-SK"/>
        </w:rPr>
      </w:pPr>
      <w:r w:rsidRPr="004202F2">
        <w:rPr>
          <w:rFonts w:ascii="Times New Roman" w:eastAsia="Times New Roman" w:hAnsi="Times New Roman" w:cs="Times New Roman"/>
          <w:szCs w:val="24"/>
          <w:lang w:eastAsia="sk-SK"/>
        </w:rPr>
        <w:t> </w:t>
      </w:r>
    </w:p>
    <w:p w14:paraId="1E7D416C" w14:textId="77777777" w:rsidR="004202F2" w:rsidRPr="004202F2" w:rsidRDefault="004202F2" w:rsidP="004202F2">
      <w:pPr>
        <w:spacing w:line="240" w:lineRule="auto"/>
        <w:jc w:val="right"/>
        <w:textAlignment w:val="baseline"/>
        <w:rPr>
          <w:rFonts w:ascii="Segoe UI" w:eastAsia="Times New Roman" w:hAnsi="Segoe UI" w:cs="Segoe UI"/>
          <w:sz w:val="18"/>
          <w:szCs w:val="18"/>
          <w:lang w:eastAsia="sk-SK"/>
        </w:rPr>
      </w:pPr>
      <w:r w:rsidRPr="004202F2">
        <w:rPr>
          <w:rFonts w:ascii="Times New Roman" w:eastAsia="Times New Roman" w:hAnsi="Times New Roman" w:cs="Times New Roman"/>
          <w:szCs w:val="24"/>
          <w:lang w:eastAsia="sk-SK"/>
        </w:rPr>
        <w:t> </w:t>
      </w:r>
    </w:p>
    <w:p w14:paraId="46438448" w14:textId="77777777" w:rsidR="004202F2" w:rsidRPr="004202F2" w:rsidRDefault="004202F2" w:rsidP="004202F2">
      <w:pPr>
        <w:spacing w:line="240" w:lineRule="auto"/>
        <w:jc w:val="left"/>
        <w:textAlignment w:val="baseline"/>
        <w:rPr>
          <w:rFonts w:ascii="Segoe UI" w:eastAsia="Times New Roman" w:hAnsi="Segoe UI" w:cs="Segoe UI"/>
          <w:sz w:val="18"/>
          <w:szCs w:val="18"/>
          <w:lang w:eastAsia="sk-SK"/>
        </w:rPr>
      </w:pPr>
      <w:r w:rsidRPr="004202F2">
        <w:rPr>
          <w:rFonts w:ascii="Times New Roman" w:eastAsia="Times New Roman" w:hAnsi="Times New Roman" w:cs="Times New Roman"/>
          <w:b/>
          <w:bCs/>
          <w:szCs w:val="24"/>
          <w:lang w:eastAsia="sk-SK"/>
        </w:rPr>
        <w:t>2.1 Zhrnutie vplyvov na rozpočet verejnej správy v návrhu</w:t>
      </w:r>
      <w:r w:rsidRPr="004202F2">
        <w:rPr>
          <w:rFonts w:ascii="Times New Roman" w:eastAsia="Times New Roman" w:hAnsi="Times New Roman" w:cs="Times New Roman"/>
          <w:szCs w:val="24"/>
          <w:lang w:eastAsia="sk-SK"/>
        </w:rPr>
        <w:t> </w:t>
      </w:r>
    </w:p>
    <w:p w14:paraId="273692E7" w14:textId="77777777" w:rsidR="004202F2" w:rsidRPr="004202F2" w:rsidRDefault="004202F2" w:rsidP="004202F2">
      <w:pPr>
        <w:spacing w:line="240" w:lineRule="auto"/>
        <w:jc w:val="right"/>
        <w:textAlignment w:val="baseline"/>
        <w:rPr>
          <w:rFonts w:ascii="Segoe UI" w:eastAsia="Times New Roman" w:hAnsi="Segoe UI" w:cs="Segoe UI"/>
          <w:sz w:val="18"/>
          <w:szCs w:val="18"/>
          <w:lang w:eastAsia="sk-SK"/>
        </w:rPr>
      </w:pPr>
      <w:r w:rsidRPr="004202F2">
        <w:rPr>
          <w:rFonts w:ascii="Times New Roman" w:eastAsia="Times New Roman" w:hAnsi="Times New Roman" w:cs="Times New Roman"/>
          <w:sz w:val="20"/>
          <w:szCs w:val="20"/>
          <w:lang w:eastAsia="sk-SK"/>
        </w:rPr>
        <w:t>Tabuľka č. 1/A  </w:t>
      </w:r>
    </w:p>
    <w:p w14:paraId="73AE6C1A" w14:textId="77777777" w:rsidR="004202F2" w:rsidRPr="004202F2" w:rsidRDefault="004202F2" w:rsidP="004202F2">
      <w:pPr>
        <w:spacing w:line="240" w:lineRule="auto"/>
        <w:jc w:val="left"/>
        <w:textAlignment w:val="baseline"/>
        <w:rPr>
          <w:rFonts w:ascii="Segoe UI" w:eastAsia="Times New Roman" w:hAnsi="Segoe UI" w:cs="Segoe UI"/>
          <w:sz w:val="18"/>
          <w:szCs w:val="18"/>
          <w:lang w:eastAsia="sk-SK"/>
        </w:rPr>
      </w:pPr>
      <w:r w:rsidRPr="004202F2">
        <w:rPr>
          <w:rFonts w:ascii="Times New Roman" w:eastAsia="Times New Roman" w:hAnsi="Times New Roman" w:cs="Times New Roman"/>
          <w:sz w:val="20"/>
          <w:szCs w:val="20"/>
          <w:lang w:eastAsia="sk-SK"/>
        </w:rPr>
        <w:t> </w:t>
      </w:r>
    </w:p>
    <w:p w14:paraId="05760687" w14:textId="77777777" w:rsidR="004202F2" w:rsidRPr="004202F2" w:rsidRDefault="004202F2" w:rsidP="004202F2">
      <w:pPr>
        <w:spacing w:line="240" w:lineRule="auto"/>
        <w:jc w:val="left"/>
        <w:textAlignment w:val="baseline"/>
        <w:rPr>
          <w:rFonts w:ascii="Segoe UI" w:eastAsia="Times New Roman" w:hAnsi="Segoe UI" w:cs="Segoe UI"/>
          <w:sz w:val="18"/>
          <w:szCs w:val="18"/>
          <w:lang w:eastAsia="sk-SK"/>
        </w:rPr>
      </w:pPr>
      <w:r w:rsidRPr="004202F2">
        <w:rPr>
          <w:rFonts w:ascii="Times New Roman" w:eastAsia="Times New Roman" w:hAnsi="Times New Roman" w:cs="Times New Roman"/>
          <w:sz w:val="20"/>
          <w:szCs w:val="20"/>
          <w:lang w:eastAsia="sk-SK"/>
        </w:rPr>
        <w:t> </w:t>
      </w:r>
    </w:p>
    <w:tbl>
      <w:tblPr>
        <w:tblW w:w="1018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69"/>
        <w:gridCol w:w="1099"/>
        <w:gridCol w:w="1475"/>
        <w:gridCol w:w="1489"/>
        <w:gridCol w:w="1656"/>
      </w:tblGrid>
      <w:tr w:rsidR="004202F2" w:rsidRPr="004202F2" w14:paraId="03F49456" w14:textId="77777777" w:rsidTr="00512812">
        <w:trPr>
          <w:trHeight w:val="180"/>
        </w:trPr>
        <w:tc>
          <w:tcPr>
            <w:tcW w:w="446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1BE51DDF" w14:textId="77777777" w:rsidR="004202F2" w:rsidRPr="004202F2" w:rsidRDefault="004202F2" w:rsidP="004202F2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4202F2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Vplyvy na rozpočet verejnej správy</w:t>
            </w:r>
            <w:r w:rsidRPr="004202F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  <w:tc>
          <w:tcPr>
            <w:tcW w:w="571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3FB7A9A9" w14:textId="77777777" w:rsidR="004202F2" w:rsidRPr="004202F2" w:rsidRDefault="004202F2" w:rsidP="004202F2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4202F2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Vplyv na rozpočet verejnej správy (v eurách)</w:t>
            </w:r>
            <w:r w:rsidRPr="004202F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</w:tr>
      <w:tr w:rsidR="004202F2" w:rsidRPr="004202F2" w14:paraId="04F7146F" w14:textId="77777777" w:rsidTr="00512812">
        <w:trPr>
          <w:trHeight w:val="60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EB55D9" w14:textId="77777777" w:rsidR="004202F2" w:rsidRPr="004202F2" w:rsidRDefault="004202F2" w:rsidP="004202F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</w:p>
        </w:tc>
        <w:tc>
          <w:tcPr>
            <w:tcW w:w="1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57493EEC" w14:textId="77777777" w:rsidR="004202F2" w:rsidRPr="004202F2" w:rsidRDefault="004202F2" w:rsidP="004202F2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4202F2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2026</w:t>
            </w:r>
            <w:r w:rsidRPr="004202F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  <w:tc>
          <w:tcPr>
            <w:tcW w:w="1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2FFFBC73" w14:textId="77777777" w:rsidR="004202F2" w:rsidRPr="004202F2" w:rsidRDefault="004202F2" w:rsidP="004202F2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4202F2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2027</w:t>
            </w:r>
            <w:r w:rsidRPr="004202F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  <w:tc>
          <w:tcPr>
            <w:tcW w:w="1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00ED6405" w14:textId="77777777" w:rsidR="004202F2" w:rsidRPr="004202F2" w:rsidRDefault="004202F2" w:rsidP="004202F2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4202F2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2028</w:t>
            </w:r>
            <w:r w:rsidRPr="004202F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  <w:tc>
          <w:tcPr>
            <w:tcW w:w="1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2E22B7EF" w14:textId="77777777" w:rsidR="004202F2" w:rsidRPr="004202F2" w:rsidRDefault="004202F2" w:rsidP="004202F2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4202F2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2029</w:t>
            </w:r>
            <w:r w:rsidRPr="004202F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</w:tr>
      <w:tr w:rsidR="004202F2" w:rsidRPr="004202F2" w14:paraId="548E506C" w14:textId="77777777" w:rsidTr="00512812">
        <w:trPr>
          <w:trHeight w:val="60"/>
        </w:trPr>
        <w:tc>
          <w:tcPr>
            <w:tcW w:w="4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C0C0"/>
            <w:vAlign w:val="center"/>
            <w:hideMark/>
          </w:tcPr>
          <w:p w14:paraId="15D7A5AE" w14:textId="77777777" w:rsidR="004202F2" w:rsidRPr="004202F2" w:rsidRDefault="004202F2" w:rsidP="004202F2">
            <w:pPr>
              <w:spacing w:line="240" w:lineRule="auto"/>
              <w:jc w:val="lef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4202F2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Príjmy verejnej správy celkom</w:t>
            </w:r>
            <w:r w:rsidRPr="004202F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  <w:tc>
          <w:tcPr>
            <w:tcW w:w="1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C0C0"/>
            <w:vAlign w:val="center"/>
            <w:hideMark/>
          </w:tcPr>
          <w:p w14:paraId="0CFBBAA6" w14:textId="77777777" w:rsidR="004202F2" w:rsidRPr="004202F2" w:rsidRDefault="004202F2" w:rsidP="004202F2">
            <w:pPr>
              <w:spacing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4202F2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0</w:t>
            </w:r>
            <w:r w:rsidRPr="004202F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  <w:tc>
          <w:tcPr>
            <w:tcW w:w="1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C0C0"/>
            <w:vAlign w:val="center"/>
            <w:hideMark/>
          </w:tcPr>
          <w:p w14:paraId="30343781" w14:textId="77777777" w:rsidR="004202F2" w:rsidRPr="004202F2" w:rsidRDefault="004202F2" w:rsidP="004202F2">
            <w:pPr>
              <w:spacing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4202F2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0</w:t>
            </w:r>
            <w:r w:rsidRPr="004202F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  <w:tc>
          <w:tcPr>
            <w:tcW w:w="1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C0C0"/>
            <w:vAlign w:val="center"/>
            <w:hideMark/>
          </w:tcPr>
          <w:p w14:paraId="5E420CBE" w14:textId="77777777" w:rsidR="004202F2" w:rsidRPr="004202F2" w:rsidRDefault="004202F2" w:rsidP="004202F2">
            <w:pPr>
              <w:spacing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4202F2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0</w:t>
            </w:r>
            <w:r w:rsidRPr="004202F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  <w:tc>
          <w:tcPr>
            <w:tcW w:w="1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C0C0"/>
            <w:vAlign w:val="center"/>
            <w:hideMark/>
          </w:tcPr>
          <w:p w14:paraId="26EFB20C" w14:textId="77777777" w:rsidR="004202F2" w:rsidRPr="004202F2" w:rsidRDefault="004202F2" w:rsidP="004202F2">
            <w:pPr>
              <w:spacing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4202F2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0</w:t>
            </w:r>
            <w:r w:rsidRPr="004202F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</w:tr>
      <w:tr w:rsidR="004202F2" w:rsidRPr="004202F2" w14:paraId="4E9F8DB0" w14:textId="77777777" w:rsidTr="00512812">
        <w:trPr>
          <w:trHeight w:val="120"/>
        </w:trPr>
        <w:tc>
          <w:tcPr>
            <w:tcW w:w="4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B025CF" w14:textId="77777777" w:rsidR="004202F2" w:rsidRPr="004202F2" w:rsidRDefault="004202F2" w:rsidP="004202F2">
            <w:pPr>
              <w:spacing w:line="240" w:lineRule="auto"/>
              <w:jc w:val="lef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4202F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v tom: za každý subjekt verejnej správy zvlášť </w:t>
            </w:r>
          </w:p>
        </w:tc>
        <w:tc>
          <w:tcPr>
            <w:tcW w:w="1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A76996" w14:textId="77777777" w:rsidR="004202F2" w:rsidRPr="004202F2" w:rsidRDefault="004202F2" w:rsidP="004202F2">
            <w:pPr>
              <w:spacing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4202F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0 </w:t>
            </w:r>
          </w:p>
        </w:tc>
        <w:tc>
          <w:tcPr>
            <w:tcW w:w="1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8A9535" w14:textId="77777777" w:rsidR="004202F2" w:rsidRPr="004202F2" w:rsidRDefault="004202F2" w:rsidP="004202F2">
            <w:pPr>
              <w:spacing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4202F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0 </w:t>
            </w:r>
          </w:p>
        </w:tc>
        <w:tc>
          <w:tcPr>
            <w:tcW w:w="1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8AD371" w14:textId="77777777" w:rsidR="004202F2" w:rsidRPr="004202F2" w:rsidRDefault="004202F2" w:rsidP="004202F2">
            <w:pPr>
              <w:spacing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4202F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0 </w:t>
            </w:r>
          </w:p>
        </w:tc>
        <w:tc>
          <w:tcPr>
            <w:tcW w:w="1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DE70F0" w14:textId="77777777" w:rsidR="004202F2" w:rsidRPr="004202F2" w:rsidRDefault="004202F2" w:rsidP="004202F2">
            <w:pPr>
              <w:spacing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4202F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0 </w:t>
            </w:r>
          </w:p>
        </w:tc>
      </w:tr>
      <w:tr w:rsidR="004202F2" w:rsidRPr="004202F2" w14:paraId="4F922C08" w14:textId="77777777" w:rsidTr="00512812">
        <w:trPr>
          <w:trHeight w:val="60"/>
        </w:trPr>
        <w:tc>
          <w:tcPr>
            <w:tcW w:w="4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0B855C" w14:textId="77777777" w:rsidR="004202F2" w:rsidRPr="004202F2" w:rsidRDefault="004202F2" w:rsidP="004202F2">
            <w:pPr>
              <w:spacing w:line="240" w:lineRule="auto"/>
              <w:jc w:val="lef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4202F2">
              <w:rPr>
                <w:rFonts w:ascii="Times New Roman" w:eastAsia="Times New Roman" w:hAnsi="Times New Roman" w:cs="Times New Roman"/>
                <w:b/>
                <w:bCs/>
                <w:i/>
                <w:iCs/>
                <w:szCs w:val="24"/>
                <w:lang w:eastAsia="sk-SK"/>
              </w:rPr>
              <w:t>z toho:  </w:t>
            </w:r>
            <w:r w:rsidRPr="004202F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  <w:tc>
          <w:tcPr>
            <w:tcW w:w="1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07EDE5" w14:textId="77777777" w:rsidR="004202F2" w:rsidRPr="004202F2" w:rsidRDefault="004202F2" w:rsidP="004202F2">
            <w:pPr>
              <w:spacing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4202F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  <w:tc>
          <w:tcPr>
            <w:tcW w:w="1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3E2B01" w14:textId="77777777" w:rsidR="004202F2" w:rsidRPr="004202F2" w:rsidRDefault="004202F2" w:rsidP="004202F2">
            <w:pPr>
              <w:spacing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4202F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  <w:tc>
          <w:tcPr>
            <w:tcW w:w="1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04A3C6" w14:textId="77777777" w:rsidR="004202F2" w:rsidRPr="004202F2" w:rsidRDefault="004202F2" w:rsidP="004202F2">
            <w:pPr>
              <w:spacing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4202F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  <w:tc>
          <w:tcPr>
            <w:tcW w:w="1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0BB7AD" w14:textId="77777777" w:rsidR="004202F2" w:rsidRPr="004202F2" w:rsidRDefault="004202F2" w:rsidP="004202F2">
            <w:pPr>
              <w:spacing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4202F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</w:tr>
      <w:tr w:rsidR="004202F2" w:rsidRPr="004202F2" w14:paraId="347D85CC" w14:textId="77777777" w:rsidTr="00512812">
        <w:trPr>
          <w:trHeight w:val="120"/>
        </w:trPr>
        <w:tc>
          <w:tcPr>
            <w:tcW w:w="4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B013FC" w14:textId="77777777" w:rsidR="004202F2" w:rsidRPr="004202F2" w:rsidRDefault="004202F2" w:rsidP="004202F2">
            <w:pPr>
              <w:spacing w:line="240" w:lineRule="auto"/>
              <w:jc w:val="lef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4202F2">
              <w:rPr>
                <w:rFonts w:ascii="Times New Roman" w:eastAsia="Times New Roman" w:hAnsi="Times New Roman" w:cs="Times New Roman"/>
                <w:b/>
                <w:bCs/>
                <w:i/>
                <w:iCs/>
                <w:szCs w:val="24"/>
                <w:lang w:eastAsia="sk-SK"/>
              </w:rPr>
              <w:t>- vplyv na ŠR</w:t>
            </w:r>
            <w:r w:rsidRPr="004202F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  <w:tc>
          <w:tcPr>
            <w:tcW w:w="1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FB85A9" w14:textId="77777777" w:rsidR="004202F2" w:rsidRPr="004202F2" w:rsidRDefault="004202F2" w:rsidP="004202F2">
            <w:pPr>
              <w:spacing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4202F2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0</w:t>
            </w:r>
            <w:r w:rsidRPr="004202F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  <w:tc>
          <w:tcPr>
            <w:tcW w:w="1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437970" w14:textId="77777777" w:rsidR="004202F2" w:rsidRPr="004202F2" w:rsidRDefault="004202F2" w:rsidP="004202F2">
            <w:pPr>
              <w:spacing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4202F2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0</w:t>
            </w:r>
            <w:r w:rsidRPr="004202F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  <w:tc>
          <w:tcPr>
            <w:tcW w:w="1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969DC0" w14:textId="77777777" w:rsidR="004202F2" w:rsidRPr="004202F2" w:rsidRDefault="004202F2" w:rsidP="004202F2">
            <w:pPr>
              <w:spacing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4202F2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0</w:t>
            </w:r>
            <w:r w:rsidRPr="004202F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  <w:tc>
          <w:tcPr>
            <w:tcW w:w="1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2E7CFC" w14:textId="77777777" w:rsidR="004202F2" w:rsidRPr="004202F2" w:rsidRDefault="004202F2" w:rsidP="004202F2">
            <w:pPr>
              <w:spacing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4202F2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0</w:t>
            </w:r>
            <w:r w:rsidRPr="004202F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</w:tr>
      <w:tr w:rsidR="004202F2" w:rsidRPr="004202F2" w14:paraId="12526F96" w14:textId="77777777" w:rsidTr="00512812">
        <w:trPr>
          <w:trHeight w:val="120"/>
        </w:trPr>
        <w:tc>
          <w:tcPr>
            <w:tcW w:w="4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82B591" w14:textId="77777777" w:rsidR="004202F2" w:rsidRPr="004202F2" w:rsidRDefault="004202F2" w:rsidP="004202F2">
            <w:pPr>
              <w:spacing w:line="240" w:lineRule="auto"/>
              <w:ind w:left="255"/>
              <w:jc w:val="lef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4202F2">
              <w:rPr>
                <w:rFonts w:ascii="Times New Roman" w:eastAsia="Times New Roman" w:hAnsi="Times New Roman" w:cs="Times New Roman"/>
                <w:i/>
                <w:iCs/>
                <w:szCs w:val="24"/>
                <w:lang w:eastAsia="sk-SK"/>
              </w:rPr>
              <w:t>Rozpočtové prostriedky</w:t>
            </w:r>
            <w:r w:rsidRPr="004202F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  <w:tc>
          <w:tcPr>
            <w:tcW w:w="1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7C64B1" w14:textId="77777777" w:rsidR="004202F2" w:rsidRPr="004202F2" w:rsidRDefault="004202F2" w:rsidP="004202F2">
            <w:pPr>
              <w:spacing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4202F2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0</w:t>
            </w:r>
            <w:r w:rsidRPr="004202F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  <w:tc>
          <w:tcPr>
            <w:tcW w:w="1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2F9066" w14:textId="77777777" w:rsidR="004202F2" w:rsidRPr="004202F2" w:rsidRDefault="004202F2" w:rsidP="004202F2">
            <w:pPr>
              <w:spacing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4202F2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0</w:t>
            </w:r>
            <w:r w:rsidRPr="004202F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  <w:tc>
          <w:tcPr>
            <w:tcW w:w="1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C37871" w14:textId="77777777" w:rsidR="004202F2" w:rsidRPr="004202F2" w:rsidRDefault="004202F2" w:rsidP="004202F2">
            <w:pPr>
              <w:spacing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4202F2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0</w:t>
            </w:r>
            <w:r w:rsidRPr="004202F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  <w:tc>
          <w:tcPr>
            <w:tcW w:w="1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F0434A" w14:textId="77777777" w:rsidR="004202F2" w:rsidRPr="004202F2" w:rsidRDefault="004202F2" w:rsidP="004202F2">
            <w:pPr>
              <w:spacing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4202F2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0</w:t>
            </w:r>
            <w:r w:rsidRPr="004202F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</w:tr>
      <w:tr w:rsidR="004202F2" w:rsidRPr="004202F2" w14:paraId="155D8ECC" w14:textId="77777777" w:rsidTr="00512812">
        <w:trPr>
          <w:trHeight w:val="120"/>
        </w:trPr>
        <w:tc>
          <w:tcPr>
            <w:tcW w:w="4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8F9126" w14:textId="77777777" w:rsidR="004202F2" w:rsidRPr="004202F2" w:rsidRDefault="004202F2" w:rsidP="004202F2">
            <w:pPr>
              <w:spacing w:line="240" w:lineRule="auto"/>
              <w:ind w:left="255"/>
              <w:jc w:val="lef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4202F2">
              <w:rPr>
                <w:rFonts w:ascii="Times New Roman" w:eastAsia="Times New Roman" w:hAnsi="Times New Roman" w:cs="Times New Roman"/>
                <w:i/>
                <w:iCs/>
                <w:szCs w:val="24"/>
                <w:lang w:eastAsia="sk-SK"/>
              </w:rPr>
              <w:t>EÚ zdroje</w:t>
            </w:r>
            <w:r w:rsidRPr="004202F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  <w:tc>
          <w:tcPr>
            <w:tcW w:w="1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C05FD5" w14:textId="77777777" w:rsidR="004202F2" w:rsidRPr="004202F2" w:rsidRDefault="004202F2" w:rsidP="004202F2">
            <w:pPr>
              <w:spacing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4202F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0 </w:t>
            </w:r>
          </w:p>
        </w:tc>
        <w:tc>
          <w:tcPr>
            <w:tcW w:w="1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294021" w14:textId="77777777" w:rsidR="004202F2" w:rsidRPr="004202F2" w:rsidRDefault="004202F2" w:rsidP="004202F2">
            <w:pPr>
              <w:spacing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4202F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0 </w:t>
            </w:r>
          </w:p>
        </w:tc>
        <w:tc>
          <w:tcPr>
            <w:tcW w:w="1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8DEBFC" w14:textId="77777777" w:rsidR="004202F2" w:rsidRPr="004202F2" w:rsidRDefault="004202F2" w:rsidP="004202F2">
            <w:pPr>
              <w:spacing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4202F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0 </w:t>
            </w:r>
          </w:p>
        </w:tc>
        <w:tc>
          <w:tcPr>
            <w:tcW w:w="1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A2ECA6" w14:textId="77777777" w:rsidR="004202F2" w:rsidRPr="004202F2" w:rsidRDefault="004202F2" w:rsidP="004202F2">
            <w:pPr>
              <w:spacing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4202F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0 </w:t>
            </w:r>
          </w:p>
        </w:tc>
      </w:tr>
      <w:tr w:rsidR="004202F2" w:rsidRPr="004202F2" w14:paraId="3CD594C0" w14:textId="77777777" w:rsidTr="00512812">
        <w:trPr>
          <w:trHeight w:val="120"/>
        </w:trPr>
        <w:tc>
          <w:tcPr>
            <w:tcW w:w="4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3BF091" w14:textId="77777777" w:rsidR="004202F2" w:rsidRPr="004202F2" w:rsidRDefault="004202F2" w:rsidP="004202F2">
            <w:pPr>
              <w:spacing w:line="240" w:lineRule="auto"/>
              <w:jc w:val="lef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4202F2">
              <w:rPr>
                <w:rFonts w:ascii="Times New Roman" w:eastAsia="Times New Roman" w:hAnsi="Times New Roman" w:cs="Times New Roman"/>
                <w:b/>
                <w:bCs/>
                <w:i/>
                <w:iCs/>
                <w:szCs w:val="24"/>
                <w:lang w:eastAsia="sk-SK"/>
              </w:rPr>
              <w:t>- vplyv na obce</w:t>
            </w:r>
            <w:r w:rsidRPr="004202F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  <w:tc>
          <w:tcPr>
            <w:tcW w:w="1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88B6F4" w14:textId="77777777" w:rsidR="004202F2" w:rsidRPr="004202F2" w:rsidRDefault="004202F2" w:rsidP="004202F2">
            <w:pPr>
              <w:spacing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4202F2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0</w:t>
            </w:r>
            <w:r w:rsidRPr="004202F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  <w:tc>
          <w:tcPr>
            <w:tcW w:w="1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DF8509" w14:textId="77777777" w:rsidR="004202F2" w:rsidRPr="004202F2" w:rsidRDefault="004202F2" w:rsidP="004202F2">
            <w:pPr>
              <w:spacing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4202F2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0</w:t>
            </w:r>
            <w:r w:rsidRPr="004202F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  <w:tc>
          <w:tcPr>
            <w:tcW w:w="1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FF6E4D" w14:textId="77777777" w:rsidR="004202F2" w:rsidRPr="004202F2" w:rsidRDefault="004202F2" w:rsidP="004202F2">
            <w:pPr>
              <w:spacing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4202F2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0</w:t>
            </w:r>
            <w:r w:rsidRPr="004202F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  <w:tc>
          <w:tcPr>
            <w:tcW w:w="1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377D7B" w14:textId="77777777" w:rsidR="004202F2" w:rsidRPr="004202F2" w:rsidRDefault="004202F2" w:rsidP="004202F2">
            <w:pPr>
              <w:spacing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4202F2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0</w:t>
            </w:r>
            <w:r w:rsidRPr="004202F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</w:tr>
      <w:tr w:rsidR="004202F2" w:rsidRPr="004202F2" w14:paraId="206C0306" w14:textId="77777777" w:rsidTr="00512812">
        <w:trPr>
          <w:trHeight w:val="120"/>
        </w:trPr>
        <w:tc>
          <w:tcPr>
            <w:tcW w:w="4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B86503" w14:textId="77777777" w:rsidR="004202F2" w:rsidRPr="004202F2" w:rsidRDefault="004202F2" w:rsidP="004202F2">
            <w:pPr>
              <w:spacing w:line="240" w:lineRule="auto"/>
              <w:jc w:val="lef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4202F2">
              <w:rPr>
                <w:rFonts w:ascii="Times New Roman" w:eastAsia="Times New Roman" w:hAnsi="Times New Roman" w:cs="Times New Roman"/>
                <w:b/>
                <w:bCs/>
                <w:i/>
                <w:iCs/>
                <w:szCs w:val="24"/>
                <w:lang w:eastAsia="sk-SK"/>
              </w:rPr>
              <w:t>- vplyv na vyššie územné celky</w:t>
            </w:r>
            <w:r w:rsidRPr="004202F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  <w:tc>
          <w:tcPr>
            <w:tcW w:w="1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080713" w14:textId="77777777" w:rsidR="004202F2" w:rsidRPr="004202F2" w:rsidRDefault="004202F2" w:rsidP="004202F2">
            <w:pPr>
              <w:spacing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4202F2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0</w:t>
            </w:r>
            <w:r w:rsidRPr="004202F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  <w:tc>
          <w:tcPr>
            <w:tcW w:w="1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04155B" w14:textId="77777777" w:rsidR="004202F2" w:rsidRPr="004202F2" w:rsidRDefault="004202F2" w:rsidP="004202F2">
            <w:pPr>
              <w:spacing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4202F2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0</w:t>
            </w:r>
            <w:r w:rsidRPr="004202F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  <w:tc>
          <w:tcPr>
            <w:tcW w:w="1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B41967" w14:textId="77777777" w:rsidR="004202F2" w:rsidRPr="004202F2" w:rsidRDefault="004202F2" w:rsidP="004202F2">
            <w:pPr>
              <w:spacing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4202F2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0</w:t>
            </w:r>
            <w:r w:rsidRPr="004202F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  <w:tc>
          <w:tcPr>
            <w:tcW w:w="1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3F59FD" w14:textId="77777777" w:rsidR="004202F2" w:rsidRPr="004202F2" w:rsidRDefault="004202F2" w:rsidP="004202F2">
            <w:pPr>
              <w:spacing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4202F2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0</w:t>
            </w:r>
            <w:r w:rsidRPr="004202F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</w:tr>
      <w:tr w:rsidR="004202F2" w:rsidRPr="004202F2" w14:paraId="18BBC635" w14:textId="77777777" w:rsidTr="00512812">
        <w:trPr>
          <w:trHeight w:val="120"/>
        </w:trPr>
        <w:tc>
          <w:tcPr>
            <w:tcW w:w="4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BCB4ED" w14:textId="77777777" w:rsidR="004202F2" w:rsidRPr="004202F2" w:rsidRDefault="004202F2" w:rsidP="004202F2">
            <w:pPr>
              <w:spacing w:line="240" w:lineRule="auto"/>
              <w:jc w:val="lef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4202F2">
              <w:rPr>
                <w:rFonts w:ascii="Times New Roman" w:eastAsia="Times New Roman" w:hAnsi="Times New Roman" w:cs="Times New Roman"/>
                <w:b/>
                <w:bCs/>
                <w:i/>
                <w:iCs/>
                <w:szCs w:val="24"/>
                <w:lang w:eastAsia="sk-SK"/>
              </w:rPr>
              <w:t>- vplyv na ostatné subjekty verejnej správy</w:t>
            </w:r>
            <w:r w:rsidRPr="004202F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  <w:tc>
          <w:tcPr>
            <w:tcW w:w="1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75C754" w14:textId="77777777" w:rsidR="004202F2" w:rsidRPr="004202F2" w:rsidRDefault="004202F2" w:rsidP="004202F2">
            <w:pPr>
              <w:spacing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4202F2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0</w:t>
            </w:r>
            <w:r w:rsidRPr="004202F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  <w:tc>
          <w:tcPr>
            <w:tcW w:w="1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6CDC8D" w14:textId="77777777" w:rsidR="004202F2" w:rsidRPr="004202F2" w:rsidRDefault="004202F2" w:rsidP="004202F2">
            <w:pPr>
              <w:spacing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4202F2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0</w:t>
            </w:r>
            <w:r w:rsidRPr="004202F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  <w:tc>
          <w:tcPr>
            <w:tcW w:w="1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55CA71" w14:textId="77777777" w:rsidR="004202F2" w:rsidRPr="004202F2" w:rsidRDefault="004202F2" w:rsidP="004202F2">
            <w:pPr>
              <w:spacing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4202F2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0</w:t>
            </w:r>
            <w:r w:rsidRPr="004202F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  <w:tc>
          <w:tcPr>
            <w:tcW w:w="1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4413E3" w14:textId="77777777" w:rsidR="004202F2" w:rsidRPr="004202F2" w:rsidRDefault="004202F2" w:rsidP="004202F2">
            <w:pPr>
              <w:spacing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4202F2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0</w:t>
            </w:r>
            <w:r w:rsidRPr="004202F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</w:tr>
      <w:tr w:rsidR="006A1354" w:rsidRPr="004202F2" w14:paraId="1843FEEC" w14:textId="77777777" w:rsidTr="00152844">
        <w:trPr>
          <w:trHeight w:val="375"/>
        </w:trPr>
        <w:tc>
          <w:tcPr>
            <w:tcW w:w="4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C0C0"/>
            <w:vAlign w:val="center"/>
            <w:hideMark/>
          </w:tcPr>
          <w:p w14:paraId="76AF9174" w14:textId="77777777" w:rsidR="006A1354" w:rsidRPr="004202F2" w:rsidRDefault="006A1354" w:rsidP="006A1354">
            <w:pPr>
              <w:spacing w:line="240" w:lineRule="auto"/>
              <w:jc w:val="lef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4202F2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Výdavky verejnej správy celkom</w:t>
            </w:r>
            <w:r w:rsidRPr="004202F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  <w:tc>
          <w:tcPr>
            <w:tcW w:w="1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C0C0"/>
            <w:vAlign w:val="center"/>
            <w:hideMark/>
          </w:tcPr>
          <w:p w14:paraId="486C03CE" w14:textId="3FB24153" w:rsidR="006A1354" w:rsidRPr="004202F2" w:rsidRDefault="003E175D" w:rsidP="006A1354">
            <w:pPr>
              <w:spacing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b/>
                <w:color w:val="000000" w:themeColor="text1"/>
                <w:szCs w:val="24"/>
                <w:lang w:eastAsia="sk-SK"/>
              </w:rPr>
              <w:t>1 885 471</w:t>
            </w:r>
            <w:r w:rsidR="006A1354" w:rsidRPr="004202F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  <w:tc>
          <w:tcPr>
            <w:tcW w:w="1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C0C0"/>
            <w:hideMark/>
          </w:tcPr>
          <w:p w14:paraId="72DAC8A1" w14:textId="34DC229A" w:rsidR="006A1354" w:rsidRPr="009A2445" w:rsidRDefault="006A1354" w:rsidP="009A2445">
            <w:pPr>
              <w:spacing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</w:pPr>
            <w:r w:rsidRPr="00AA40A9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 xml:space="preserve"> </w:t>
            </w:r>
            <w:r w:rsidR="00290292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2</w:t>
            </w:r>
            <w:r w:rsidR="00DC7995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775208,41</w:t>
            </w:r>
            <w:r w:rsidRPr="00AA40A9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 </w:t>
            </w:r>
          </w:p>
        </w:tc>
        <w:tc>
          <w:tcPr>
            <w:tcW w:w="1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C0C0"/>
            <w:hideMark/>
          </w:tcPr>
          <w:p w14:paraId="4E4FBDAD" w14:textId="4A2D3206" w:rsidR="006A1354" w:rsidRPr="00110441" w:rsidRDefault="006A1354" w:rsidP="00110441">
            <w:pPr>
              <w:spacing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</w:pPr>
            <w:r w:rsidRPr="00AA40A9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 xml:space="preserve"> </w:t>
            </w:r>
            <w:r w:rsidR="00110441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2864140,41</w:t>
            </w:r>
            <w:r w:rsidRPr="00AA40A9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 </w:t>
            </w:r>
          </w:p>
        </w:tc>
        <w:tc>
          <w:tcPr>
            <w:tcW w:w="1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C0C0"/>
            <w:hideMark/>
          </w:tcPr>
          <w:p w14:paraId="642C72FB" w14:textId="60F8EC5B" w:rsidR="006A1354" w:rsidRPr="004202F2" w:rsidRDefault="006A1354" w:rsidP="006A1354">
            <w:pPr>
              <w:spacing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AA40A9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 xml:space="preserve"> </w:t>
            </w:r>
            <w:r w:rsidR="00CE150A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2924128,41</w:t>
            </w:r>
            <w:r w:rsidRPr="00AA40A9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 </w:t>
            </w:r>
          </w:p>
        </w:tc>
      </w:tr>
      <w:tr w:rsidR="006E3B6B" w:rsidRPr="004202F2" w14:paraId="2B365268" w14:textId="77777777" w:rsidTr="00512812">
        <w:trPr>
          <w:trHeight w:val="60"/>
        </w:trPr>
        <w:tc>
          <w:tcPr>
            <w:tcW w:w="4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7100DD" w14:textId="0A7975E0" w:rsidR="006E3B6B" w:rsidRDefault="006E3B6B" w:rsidP="006E3B6B">
            <w:pPr>
              <w:spacing w:line="240" w:lineRule="auto"/>
              <w:jc w:val="lef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Z toho</w:t>
            </w:r>
            <w:r w:rsidRPr="004202F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: </w:t>
            </w:r>
            <w:proofErr w:type="spellStart"/>
            <w:r w:rsidRPr="004202F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M</w:t>
            </w:r>
            <w:r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ŠVVaM</w:t>
            </w:r>
            <w:proofErr w:type="spellEnd"/>
            <w:r w:rsidRPr="004202F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 xml:space="preserve"> SR  </w:t>
            </w:r>
          </w:p>
        </w:tc>
        <w:tc>
          <w:tcPr>
            <w:tcW w:w="1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3AEAA3" w14:textId="70ABC3C0" w:rsidR="006E3B6B" w:rsidRPr="004202F2" w:rsidRDefault="006E3B6B" w:rsidP="006E3B6B">
            <w:pPr>
              <w:spacing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4202F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0 </w:t>
            </w:r>
          </w:p>
        </w:tc>
        <w:tc>
          <w:tcPr>
            <w:tcW w:w="1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484C94" w14:textId="0881917E" w:rsidR="006E3B6B" w:rsidRDefault="006E3B6B" w:rsidP="006E3B6B">
            <w:pPr>
              <w:spacing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sk-SK"/>
              </w:rPr>
              <w:t xml:space="preserve"> </w:t>
            </w:r>
            <w:r w:rsidRPr="00CC3A57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563 893,41 </w:t>
            </w:r>
          </w:p>
        </w:tc>
        <w:tc>
          <w:tcPr>
            <w:tcW w:w="1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E89AE" w14:textId="6DB7423F" w:rsidR="006E3B6B" w:rsidRDefault="006E3B6B" w:rsidP="006E3B6B">
            <w:pPr>
              <w:spacing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sk-SK"/>
              </w:rPr>
              <w:t xml:space="preserve"> </w:t>
            </w:r>
            <w:r w:rsidRPr="00CC3A57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563 893,41 </w:t>
            </w:r>
          </w:p>
        </w:tc>
        <w:tc>
          <w:tcPr>
            <w:tcW w:w="1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E4AFBA" w14:textId="2A7562EC" w:rsidR="006E3B6B" w:rsidRDefault="006E3B6B" w:rsidP="006E3B6B">
            <w:pPr>
              <w:spacing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sk-SK"/>
              </w:rPr>
              <w:t xml:space="preserve"> </w:t>
            </w:r>
            <w:r w:rsidRPr="00CC3A57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563 893,41 </w:t>
            </w:r>
          </w:p>
        </w:tc>
      </w:tr>
      <w:tr w:rsidR="006E3B6B" w:rsidRPr="004202F2" w14:paraId="36BE5F76" w14:textId="77777777" w:rsidTr="006E3B6B">
        <w:trPr>
          <w:trHeight w:val="60"/>
        </w:trPr>
        <w:tc>
          <w:tcPr>
            <w:tcW w:w="4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976141" w14:textId="4B78C460" w:rsidR="006E3B6B" w:rsidRPr="004202F2" w:rsidRDefault="00085343" w:rsidP="006E3B6B">
            <w:pPr>
              <w:spacing w:line="240" w:lineRule="auto"/>
              <w:jc w:val="lef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085343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Z toho MPSVR SR program 06G Ľudské zdroje</w:t>
            </w:r>
          </w:p>
        </w:tc>
        <w:tc>
          <w:tcPr>
            <w:tcW w:w="1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7AB2F5" w14:textId="1F74E240" w:rsidR="006E3B6B" w:rsidRPr="004202F2" w:rsidRDefault="00BD30DD" w:rsidP="000A47E9">
            <w:pPr>
              <w:spacing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1</w:t>
            </w:r>
            <w:r w:rsidR="003D14CB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  <w:r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885</w:t>
            </w:r>
            <w:r w:rsidR="003D14CB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47</w:t>
            </w:r>
            <w:r w:rsidR="000A47E9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1</w:t>
            </w:r>
          </w:p>
        </w:tc>
        <w:tc>
          <w:tcPr>
            <w:tcW w:w="1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30519F" w14:textId="19C0C814" w:rsidR="006E3B6B" w:rsidRPr="004202F2" w:rsidRDefault="000A47E9" w:rsidP="000A47E9">
            <w:pPr>
              <w:spacing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2 056 755</w:t>
            </w:r>
          </w:p>
        </w:tc>
        <w:tc>
          <w:tcPr>
            <w:tcW w:w="1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B81AD3" w14:textId="13C8635C" w:rsidR="006E3B6B" w:rsidRPr="004202F2" w:rsidRDefault="000A47E9" w:rsidP="006E3B6B">
            <w:pPr>
              <w:spacing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0</w:t>
            </w:r>
          </w:p>
        </w:tc>
        <w:tc>
          <w:tcPr>
            <w:tcW w:w="1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E9F73A" w14:textId="09988DD4" w:rsidR="006E3B6B" w:rsidRPr="004202F2" w:rsidRDefault="000A47E9" w:rsidP="006E3B6B">
            <w:pPr>
              <w:spacing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0</w:t>
            </w:r>
          </w:p>
        </w:tc>
      </w:tr>
      <w:tr w:rsidR="00085343" w:rsidRPr="004202F2" w14:paraId="5F7FEEC4" w14:textId="77777777" w:rsidTr="006E3B6B">
        <w:trPr>
          <w:trHeight w:val="60"/>
        </w:trPr>
        <w:tc>
          <w:tcPr>
            <w:tcW w:w="4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DB627C" w14:textId="6A46591B" w:rsidR="00085343" w:rsidRPr="00085343" w:rsidRDefault="00AC61B0" w:rsidP="006E3B6B">
            <w:pPr>
              <w:spacing w:line="240" w:lineRule="auto"/>
              <w:jc w:val="lef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AC61B0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Z toho MPSVR SR program 07E Tvorba a implementácia politík</w:t>
            </w:r>
          </w:p>
        </w:tc>
        <w:tc>
          <w:tcPr>
            <w:tcW w:w="1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5DDA22" w14:textId="77777777" w:rsidR="00085343" w:rsidRPr="004202F2" w:rsidRDefault="00085343" w:rsidP="006E3B6B">
            <w:pPr>
              <w:spacing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</w:p>
        </w:tc>
        <w:tc>
          <w:tcPr>
            <w:tcW w:w="1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860ED7" w14:textId="2DB21EE5" w:rsidR="00085343" w:rsidRPr="004202F2" w:rsidRDefault="003D14CB" w:rsidP="006E3B6B">
            <w:pPr>
              <w:spacing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154 560</w:t>
            </w:r>
          </w:p>
        </w:tc>
        <w:tc>
          <w:tcPr>
            <w:tcW w:w="1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F40255" w14:textId="42587EB2" w:rsidR="00085343" w:rsidRPr="004202F2" w:rsidRDefault="003D14CB" w:rsidP="006E3B6B">
            <w:pPr>
              <w:spacing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2 278 245</w:t>
            </w:r>
          </w:p>
        </w:tc>
        <w:tc>
          <w:tcPr>
            <w:tcW w:w="1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0A4181" w14:textId="070D634F" w:rsidR="00085343" w:rsidRPr="004202F2" w:rsidRDefault="003D14CB" w:rsidP="006E3B6B">
            <w:pPr>
              <w:spacing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2</w:t>
            </w:r>
            <w:r w:rsidR="000F6C6C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352 544</w:t>
            </w:r>
          </w:p>
        </w:tc>
      </w:tr>
      <w:tr w:rsidR="00475A50" w:rsidRPr="004202F2" w14:paraId="0041721A" w14:textId="77777777" w:rsidTr="006E3B6B">
        <w:trPr>
          <w:trHeight w:val="60"/>
        </w:trPr>
        <w:tc>
          <w:tcPr>
            <w:tcW w:w="4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C33589" w14:textId="2C41DCE6" w:rsidR="00475A50" w:rsidRPr="00AC61B0" w:rsidRDefault="00475A50" w:rsidP="00475A50">
            <w:pPr>
              <w:spacing w:line="240" w:lineRule="auto"/>
              <w:jc w:val="lef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V tom: MPSVR SR program 0EK Informačné technológie financované zo ŠR</w:t>
            </w:r>
          </w:p>
        </w:tc>
        <w:tc>
          <w:tcPr>
            <w:tcW w:w="1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E99A4B" w14:textId="77777777" w:rsidR="00475A50" w:rsidRPr="004202F2" w:rsidRDefault="00475A50" w:rsidP="00475A50">
            <w:pPr>
              <w:spacing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</w:p>
        </w:tc>
        <w:tc>
          <w:tcPr>
            <w:tcW w:w="1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D0FAB4" w14:textId="77777777" w:rsidR="00475A50" w:rsidRPr="004202F2" w:rsidRDefault="00475A50" w:rsidP="00475A50">
            <w:pPr>
              <w:spacing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</w:p>
        </w:tc>
        <w:tc>
          <w:tcPr>
            <w:tcW w:w="1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2E7B7E" w14:textId="38F8A5AC" w:rsidR="00475A50" w:rsidRPr="004202F2" w:rsidRDefault="000F6C6C" w:rsidP="00475A50">
            <w:pPr>
              <w:spacing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22 002</w:t>
            </w:r>
          </w:p>
        </w:tc>
        <w:tc>
          <w:tcPr>
            <w:tcW w:w="1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448225" w14:textId="1364918B" w:rsidR="00475A50" w:rsidRPr="004202F2" w:rsidRDefault="000F6C6C" w:rsidP="00475A50">
            <w:pPr>
              <w:spacing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7 691</w:t>
            </w:r>
          </w:p>
        </w:tc>
      </w:tr>
      <w:tr w:rsidR="00475A50" w:rsidRPr="004202F2" w14:paraId="0DE620AC" w14:textId="77777777" w:rsidTr="00512812">
        <w:trPr>
          <w:trHeight w:val="60"/>
        </w:trPr>
        <w:tc>
          <w:tcPr>
            <w:tcW w:w="4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610137" w14:textId="77777777" w:rsidR="00475A50" w:rsidRPr="004202F2" w:rsidRDefault="00475A50" w:rsidP="00475A50">
            <w:pPr>
              <w:spacing w:line="240" w:lineRule="auto"/>
              <w:jc w:val="lef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4202F2">
              <w:rPr>
                <w:rFonts w:ascii="Times New Roman" w:eastAsia="Times New Roman" w:hAnsi="Times New Roman" w:cs="Times New Roman"/>
                <w:b/>
                <w:bCs/>
                <w:i/>
                <w:iCs/>
                <w:szCs w:val="24"/>
                <w:lang w:eastAsia="sk-SK"/>
              </w:rPr>
              <w:t>z toho: </w:t>
            </w:r>
            <w:r w:rsidRPr="004202F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  <w:tc>
          <w:tcPr>
            <w:tcW w:w="1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788288" w14:textId="77777777" w:rsidR="00475A50" w:rsidRPr="004202F2" w:rsidRDefault="00475A50" w:rsidP="00475A50">
            <w:pPr>
              <w:spacing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4202F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  <w:tc>
          <w:tcPr>
            <w:tcW w:w="1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34764A" w14:textId="77777777" w:rsidR="00475A50" w:rsidRPr="004202F2" w:rsidRDefault="00475A50" w:rsidP="00475A50">
            <w:pPr>
              <w:spacing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4202F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  <w:tc>
          <w:tcPr>
            <w:tcW w:w="1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AB01C0" w14:textId="77777777" w:rsidR="00475A50" w:rsidRPr="004202F2" w:rsidRDefault="00475A50" w:rsidP="00475A50">
            <w:pPr>
              <w:spacing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4202F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  <w:tc>
          <w:tcPr>
            <w:tcW w:w="1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6EE8CE" w14:textId="77777777" w:rsidR="00475A50" w:rsidRPr="004202F2" w:rsidRDefault="00475A50" w:rsidP="00475A50">
            <w:pPr>
              <w:spacing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4202F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</w:tr>
      <w:tr w:rsidR="00475A50" w:rsidRPr="004202F2" w14:paraId="6958EAD5" w14:textId="77777777" w:rsidTr="002016F2">
        <w:trPr>
          <w:trHeight w:val="60"/>
        </w:trPr>
        <w:tc>
          <w:tcPr>
            <w:tcW w:w="4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80274C" w14:textId="77777777" w:rsidR="00475A50" w:rsidRPr="004202F2" w:rsidRDefault="00475A50" w:rsidP="00475A50">
            <w:pPr>
              <w:spacing w:line="240" w:lineRule="auto"/>
              <w:jc w:val="lef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4202F2">
              <w:rPr>
                <w:rFonts w:ascii="Times New Roman" w:eastAsia="Times New Roman" w:hAnsi="Times New Roman" w:cs="Times New Roman"/>
                <w:b/>
                <w:bCs/>
                <w:i/>
                <w:iCs/>
                <w:szCs w:val="24"/>
                <w:lang w:eastAsia="sk-SK"/>
              </w:rPr>
              <w:t>- vplyv na ŠR</w:t>
            </w:r>
            <w:r w:rsidRPr="004202F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  <w:tc>
          <w:tcPr>
            <w:tcW w:w="1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706D04" w14:textId="77777777" w:rsidR="00475A50" w:rsidRPr="004202F2" w:rsidRDefault="00475A50" w:rsidP="00475A50">
            <w:pPr>
              <w:spacing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4202F2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0</w:t>
            </w:r>
            <w:r w:rsidRPr="004202F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  <w:tc>
          <w:tcPr>
            <w:tcW w:w="1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7132D8F" w14:textId="1F93EADC" w:rsidR="00475A50" w:rsidRPr="004202F2" w:rsidRDefault="00475A50" w:rsidP="00475A50">
            <w:pPr>
              <w:spacing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sk-SK"/>
              </w:rPr>
              <w:t xml:space="preserve"> </w:t>
            </w:r>
            <w:r w:rsidR="00AE02B0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2</w:t>
            </w:r>
            <w:r w:rsidR="0046267A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  <w:r w:rsidR="00AE02B0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77</w:t>
            </w:r>
            <w:r w:rsidR="0046267A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5 208,</w:t>
            </w:r>
            <w:r w:rsidRPr="00CC3A57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41 </w:t>
            </w:r>
          </w:p>
        </w:tc>
        <w:tc>
          <w:tcPr>
            <w:tcW w:w="1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5C7B180" w14:textId="55B4AEFC" w:rsidR="00475A50" w:rsidRPr="004202F2" w:rsidRDefault="0046267A" w:rsidP="00475A50">
            <w:pPr>
              <w:spacing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2 864 140,41</w:t>
            </w:r>
            <w:r w:rsidR="00475A50" w:rsidRPr="00CC3A57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  <w:tc>
          <w:tcPr>
            <w:tcW w:w="1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8F13A5D" w14:textId="2381F348" w:rsidR="00475A50" w:rsidRPr="004202F2" w:rsidRDefault="0046267A" w:rsidP="00475A50">
            <w:pPr>
              <w:spacing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2 924 128,41</w:t>
            </w:r>
            <w:r w:rsidR="00475A50" w:rsidRPr="00CC3A57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</w:tr>
      <w:tr w:rsidR="00475A50" w:rsidRPr="004202F2" w14:paraId="5B8C99F7" w14:textId="77777777" w:rsidTr="007F1B62">
        <w:trPr>
          <w:trHeight w:val="60"/>
        </w:trPr>
        <w:tc>
          <w:tcPr>
            <w:tcW w:w="4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35E08C" w14:textId="77777777" w:rsidR="00475A50" w:rsidRPr="004202F2" w:rsidRDefault="00475A50" w:rsidP="00475A50">
            <w:pPr>
              <w:spacing w:line="240" w:lineRule="auto"/>
              <w:ind w:left="255"/>
              <w:jc w:val="lef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4202F2">
              <w:rPr>
                <w:rFonts w:ascii="Times New Roman" w:eastAsia="Times New Roman" w:hAnsi="Times New Roman" w:cs="Times New Roman"/>
                <w:i/>
                <w:iCs/>
                <w:szCs w:val="24"/>
                <w:lang w:eastAsia="sk-SK"/>
              </w:rPr>
              <w:t>Rozpočtové prostriedky</w:t>
            </w:r>
            <w:r w:rsidRPr="004202F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  <w:tc>
          <w:tcPr>
            <w:tcW w:w="1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F4154E" w14:textId="77777777" w:rsidR="00475A50" w:rsidRPr="004202F2" w:rsidRDefault="00475A50" w:rsidP="00475A50">
            <w:pPr>
              <w:spacing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4202F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0 </w:t>
            </w:r>
          </w:p>
        </w:tc>
        <w:tc>
          <w:tcPr>
            <w:tcW w:w="1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2E21EE2" w14:textId="0C96A2A6" w:rsidR="00475A50" w:rsidRPr="004202F2" w:rsidRDefault="00475A50" w:rsidP="001D6C92">
            <w:pPr>
              <w:spacing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sk-SK"/>
              </w:rPr>
              <w:t xml:space="preserve"> </w:t>
            </w:r>
            <w:r w:rsidR="00B95BCF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718</w:t>
            </w:r>
            <w:r w:rsidR="001D6C9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 xml:space="preserve"> </w:t>
            </w:r>
            <w:r w:rsidR="00B95BCF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453,41</w:t>
            </w:r>
            <w:r w:rsidRPr="00CC3A57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  <w:tc>
          <w:tcPr>
            <w:tcW w:w="1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7C7C43A" w14:textId="6BF4741D" w:rsidR="00475A50" w:rsidRPr="004202F2" w:rsidRDefault="00182196" w:rsidP="00475A50">
            <w:pPr>
              <w:spacing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2</w:t>
            </w:r>
            <w:r w:rsidR="0010031C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8</w:t>
            </w:r>
            <w:r w:rsidR="005E0C2B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64</w:t>
            </w:r>
            <w:r w:rsidR="0010031C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1</w:t>
            </w:r>
            <w:r w:rsidR="005E0C2B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40</w:t>
            </w:r>
            <w:r w:rsidR="0010031C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,41</w:t>
            </w:r>
            <w:r w:rsidR="00475A50" w:rsidRPr="00CC3A57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  <w:tc>
          <w:tcPr>
            <w:tcW w:w="1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5BFD649" w14:textId="23E5960A" w:rsidR="009D08E1" w:rsidRPr="004202F2" w:rsidRDefault="00DC314F" w:rsidP="009D08E1">
            <w:pPr>
              <w:spacing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2</w:t>
            </w:r>
            <w:r w:rsidR="009D08E1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924 128,41</w:t>
            </w:r>
          </w:p>
        </w:tc>
      </w:tr>
      <w:tr w:rsidR="00475A50" w:rsidRPr="004202F2" w14:paraId="7FFC1A57" w14:textId="77777777" w:rsidTr="00512812">
        <w:trPr>
          <w:trHeight w:val="60"/>
        </w:trPr>
        <w:tc>
          <w:tcPr>
            <w:tcW w:w="4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FB84DA" w14:textId="77777777" w:rsidR="00475A50" w:rsidRPr="004202F2" w:rsidRDefault="00475A50" w:rsidP="00475A50">
            <w:pPr>
              <w:spacing w:line="240" w:lineRule="auto"/>
              <w:jc w:val="lef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4202F2">
              <w:rPr>
                <w:rFonts w:ascii="Times New Roman" w:eastAsia="Times New Roman" w:hAnsi="Times New Roman" w:cs="Times New Roman"/>
                <w:i/>
                <w:iCs/>
                <w:szCs w:val="24"/>
                <w:lang w:eastAsia="sk-SK"/>
              </w:rPr>
              <w:t>    EÚ zdroje</w:t>
            </w:r>
            <w:r w:rsidRPr="004202F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  <w:tc>
          <w:tcPr>
            <w:tcW w:w="1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247D28" w14:textId="58D325DC" w:rsidR="00475A50" w:rsidRPr="004202F2" w:rsidRDefault="008A66CB" w:rsidP="00475A50">
            <w:pPr>
              <w:spacing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1 885 471</w:t>
            </w:r>
            <w:r w:rsidR="00475A50" w:rsidRPr="004202F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  <w:tc>
          <w:tcPr>
            <w:tcW w:w="1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E238D5" w14:textId="1763E920" w:rsidR="00475A50" w:rsidRPr="004202F2" w:rsidRDefault="008A66CB" w:rsidP="00475A50">
            <w:pPr>
              <w:spacing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2</w:t>
            </w:r>
            <w:r w:rsidR="00DF27B8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056 755</w:t>
            </w:r>
            <w:r w:rsidR="00475A50" w:rsidRPr="004202F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  <w:tc>
          <w:tcPr>
            <w:tcW w:w="1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AAF9ED" w14:textId="77777777" w:rsidR="00475A50" w:rsidRPr="004202F2" w:rsidRDefault="00475A50" w:rsidP="00475A50">
            <w:pPr>
              <w:spacing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4202F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0 </w:t>
            </w:r>
          </w:p>
        </w:tc>
        <w:tc>
          <w:tcPr>
            <w:tcW w:w="1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42DBEE" w14:textId="77777777" w:rsidR="00475A50" w:rsidRPr="004202F2" w:rsidRDefault="00475A50" w:rsidP="00475A50">
            <w:pPr>
              <w:spacing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4202F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0 </w:t>
            </w:r>
          </w:p>
        </w:tc>
      </w:tr>
      <w:tr w:rsidR="00475A50" w:rsidRPr="004202F2" w14:paraId="0FC1E928" w14:textId="77777777" w:rsidTr="00512812">
        <w:trPr>
          <w:trHeight w:val="60"/>
        </w:trPr>
        <w:tc>
          <w:tcPr>
            <w:tcW w:w="4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8B767E" w14:textId="77777777" w:rsidR="00475A50" w:rsidRPr="004202F2" w:rsidRDefault="00475A50" w:rsidP="00475A50">
            <w:pPr>
              <w:spacing w:line="240" w:lineRule="auto"/>
              <w:jc w:val="lef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4202F2">
              <w:rPr>
                <w:rFonts w:ascii="Times New Roman" w:eastAsia="Times New Roman" w:hAnsi="Times New Roman" w:cs="Times New Roman"/>
                <w:i/>
                <w:iCs/>
                <w:szCs w:val="24"/>
                <w:lang w:eastAsia="sk-SK"/>
              </w:rPr>
              <w:t>    Spolufinancovanie</w:t>
            </w:r>
            <w:r w:rsidRPr="004202F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  <w:tc>
          <w:tcPr>
            <w:tcW w:w="1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4D6F0D" w14:textId="77777777" w:rsidR="00475A50" w:rsidRPr="004202F2" w:rsidRDefault="00475A50" w:rsidP="00475A50">
            <w:pPr>
              <w:spacing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4202F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0 </w:t>
            </w:r>
          </w:p>
        </w:tc>
        <w:tc>
          <w:tcPr>
            <w:tcW w:w="1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AA3729" w14:textId="77777777" w:rsidR="00475A50" w:rsidRPr="004202F2" w:rsidRDefault="00475A50" w:rsidP="00475A50">
            <w:pPr>
              <w:spacing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4202F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0 </w:t>
            </w:r>
          </w:p>
        </w:tc>
        <w:tc>
          <w:tcPr>
            <w:tcW w:w="1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13203F" w14:textId="77777777" w:rsidR="00475A50" w:rsidRPr="004202F2" w:rsidRDefault="00475A50" w:rsidP="00475A50">
            <w:pPr>
              <w:spacing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4202F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0 </w:t>
            </w:r>
          </w:p>
        </w:tc>
        <w:tc>
          <w:tcPr>
            <w:tcW w:w="1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C8F092" w14:textId="77777777" w:rsidR="00475A50" w:rsidRPr="004202F2" w:rsidRDefault="00475A50" w:rsidP="00475A50">
            <w:pPr>
              <w:spacing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4202F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0 </w:t>
            </w:r>
          </w:p>
        </w:tc>
      </w:tr>
      <w:tr w:rsidR="00475A50" w:rsidRPr="004202F2" w14:paraId="08A184AB" w14:textId="77777777" w:rsidTr="00512812">
        <w:trPr>
          <w:trHeight w:val="120"/>
        </w:trPr>
        <w:tc>
          <w:tcPr>
            <w:tcW w:w="4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1A6E63" w14:textId="77777777" w:rsidR="00475A50" w:rsidRPr="004202F2" w:rsidRDefault="00475A50" w:rsidP="00475A50">
            <w:pPr>
              <w:spacing w:line="240" w:lineRule="auto"/>
              <w:jc w:val="lef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4202F2">
              <w:rPr>
                <w:rFonts w:ascii="Times New Roman" w:eastAsia="Times New Roman" w:hAnsi="Times New Roman" w:cs="Times New Roman"/>
                <w:b/>
                <w:bCs/>
                <w:i/>
                <w:iCs/>
                <w:szCs w:val="24"/>
                <w:lang w:eastAsia="sk-SK"/>
              </w:rPr>
              <w:t>- vplyv na obce</w:t>
            </w:r>
            <w:r w:rsidRPr="004202F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  <w:tc>
          <w:tcPr>
            <w:tcW w:w="1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09910D" w14:textId="77777777" w:rsidR="00475A50" w:rsidRPr="004202F2" w:rsidRDefault="00475A50" w:rsidP="00475A50">
            <w:pPr>
              <w:spacing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4202F2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0</w:t>
            </w:r>
            <w:r w:rsidRPr="004202F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  <w:tc>
          <w:tcPr>
            <w:tcW w:w="14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C0E6554" w14:textId="696C0D27" w:rsidR="00475A50" w:rsidRPr="004202F2" w:rsidRDefault="00475A50" w:rsidP="00475A50">
            <w:pPr>
              <w:spacing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4202F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0 </w:t>
            </w:r>
          </w:p>
        </w:tc>
        <w:tc>
          <w:tcPr>
            <w:tcW w:w="1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F523DE7" w14:textId="714174D2" w:rsidR="00475A50" w:rsidRPr="004202F2" w:rsidRDefault="00475A50" w:rsidP="00475A50">
            <w:pPr>
              <w:spacing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4202F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0 </w:t>
            </w:r>
          </w:p>
        </w:tc>
        <w:tc>
          <w:tcPr>
            <w:tcW w:w="1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11DA076" w14:textId="772B8C74" w:rsidR="00475A50" w:rsidRPr="004202F2" w:rsidRDefault="00475A50" w:rsidP="00475A50">
            <w:pPr>
              <w:spacing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4202F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0 </w:t>
            </w:r>
          </w:p>
        </w:tc>
      </w:tr>
      <w:tr w:rsidR="00475A50" w:rsidRPr="004202F2" w14:paraId="5AABF351" w14:textId="77777777" w:rsidTr="00512812">
        <w:trPr>
          <w:trHeight w:val="120"/>
        </w:trPr>
        <w:tc>
          <w:tcPr>
            <w:tcW w:w="4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6FD194" w14:textId="77777777" w:rsidR="00475A50" w:rsidRPr="004202F2" w:rsidRDefault="00475A50" w:rsidP="00475A50">
            <w:pPr>
              <w:spacing w:line="240" w:lineRule="auto"/>
              <w:jc w:val="lef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4202F2">
              <w:rPr>
                <w:rFonts w:ascii="Times New Roman" w:eastAsia="Times New Roman" w:hAnsi="Times New Roman" w:cs="Times New Roman"/>
                <w:b/>
                <w:bCs/>
                <w:i/>
                <w:iCs/>
                <w:szCs w:val="24"/>
                <w:lang w:eastAsia="sk-SK"/>
              </w:rPr>
              <w:t>- vplyv na vyššie územné celky</w:t>
            </w:r>
            <w:r w:rsidRPr="004202F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  <w:tc>
          <w:tcPr>
            <w:tcW w:w="1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C7DC41" w14:textId="77777777" w:rsidR="00475A50" w:rsidRPr="004202F2" w:rsidRDefault="00475A50" w:rsidP="00475A50">
            <w:pPr>
              <w:spacing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4202F2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0</w:t>
            </w:r>
            <w:r w:rsidRPr="004202F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  <w:tc>
          <w:tcPr>
            <w:tcW w:w="14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F597A03" w14:textId="26654EC8" w:rsidR="00475A50" w:rsidRPr="004202F2" w:rsidRDefault="00475A50" w:rsidP="00475A50">
            <w:pPr>
              <w:spacing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4202F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0 </w:t>
            </w:r>
          </w:p>
        </w:tc>
        <w:tc>
          <w:tcPr>
            <w:tcW w:w="1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6AA9B1C" w14:textId="178C0AE7" w:rsidR="00475A50" w:rsidRPr="004202F2" w:rsidRDefault="00475A50" w:rsidP="00475A50">
            <w:pPr>
              <w:spacing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4202F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0 </w:t>
            </w:r>
          </w:p>
        </w:tc>
        <w:tc>
          <w:tcPr>
            <w:tcW w:w="1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A0D48BB" w14:textId="728AF4E4" w:rsidR="00475A50" w:rsidRPr="004202F2" w:rsidRDefault="00475A50" w:rsidP="00475A50">
            <w:pPr>
              <w:spacing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4202F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0 </w:t>
            </w:r>
          </w:p>
        </w:tc>
      </w:tr>
      <w:tr w:rsidR="00475A50" w:rsidRPr="004202F2" w14:paraId="2E7838A7" w14:textId="77777777" w:rsidTr="00512812">
        <w:trPr>
          <w:trHeight w:val="60"/>
        </w:trPr>
        <w:tc>
          <w:tcPr>
            <w:tcW w:w="4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8FA924" w14:textId="77777777" w:rsidR="00475A50" w:rsidRPr="004202F2" w:rsidRDefault="00475A50" w:rsidP="00475A50">
            <w:pPr>
              <w:spacing w:line="240" w:lineRule="auto"/>
              <w:jc w:val="lef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4202F2">
              <w:rPr>
                <w:rFonts w:ascii="Times New Roman" w:eastAsia="Times New Roman" w:hAnsi="Times New Roman" w:cs="Times New Roman"/>
                <w:b/>
                <w:bCs/>
                <w:i/>
                <w:iCs/>
                <w:szCs w:val="24"/>
                <w:lang w:eastAsia="sk-SK"/>
              </w:rPr>
              <w:t>- vplyv na ostatné subjekty verejnej správy</w:t>
            </w:r>
            <w:r w:rsidRPr="004202F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  <w:tc>
          <w:tcPr>
            <w:tcW w:w="1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58A2B9" w14:textId="77777777" w:rsidR="00475A50" w:rsidRPr="004202F2" w:rsidRDefault="00475A50" w:rsidP="00475A50">
            <w:pPr>
              <w:spacing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4202F2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0</w:t>
            </w:r>
            <w:r w:rsidRPr="004202F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  <w:tc>
          <w:tcPr>
            <w:tcW w:w="1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67421D" w14:textId="71C759A3" w:rsidR="00475A50" w:rsidRPr="004202F2" w:rsidRDefault="00475A50" w:rsidP="00475A50">
            <w:pPr>
              <w:spacing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4202F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0 </w:t>
            </w:r>
          </w:p>
        </w:tc>
        <w:tc>
          <w:tcPr>
            <w:tcW w:w="1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602123" w14:textId="07C6C1BF" w:rsidR="00475A50" w:rsidRPr="004202F2" w:rsidRDefault="00475A50" w:rsidP="00475A50">
            <w:pPr>
              <w:spacing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4202F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0 </w:t>
            </w:r>
          </w:p>
        </w:tc>
        <w:tc>
          <w:tcPr>
            <w:tcW w:w="1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E403F3" w14:textId="6F0375DB" w:rsidR="00475A50" w:rsidRPr="004202F2" w:rsidRDefault="00475A50" w:rsidP="00475A50">
            <w:pPr>
              <w:spacing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4202F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0 </w:t>
            </w:r>
          </w:p>
        </w:tc>
      </w:tr>
      <w:tr w:rsidR="00475A50" w:rsidRPr="004202F2" w14:paraId="14E90721" w14:textId="77777777" w:rsidTr="00512812">
        <w:trPr>
          <w:trHeight w:val="420"/>
        </w:trPr>
        <w:tc>
          <w:tcPr>
            <w:tcW w:w="4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55221B0F" w14:textId="77777777" w:rsidR="00475A50" w:rsidRPr="004202F2" w:rsidRDefault="00475A50" w:rsidP="00475A50">
            <w:pPr>
              <w:spacing w:line="240" w:lineRule="auto"/>
              <w:jc w:val="lef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4202F2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Vplyv na počet zamestnancov </w:t>
            </w:r>
            <w:r w:rsidRPr="004202F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  <w:tc>
          <w:tcPr>
            <w:tcW w:w="1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1874F7BA" w14:textId="77777777" w:rsidR="00475A50" w:rsidRPr="004202F2" w:rsidRDefault="00475A50" w:rsidP="00475A50">
            <w:pPr>
              <w:spacing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4202F2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0</w:t>
            </w:r>
            <w:r w:rsidRPr="004202F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  <w:tc>
          <w:tcPr>
            <w:tcW w:w="1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5A5055EA" w14:textId="73740AA6" w:rsidR="00475A50" w:rsidRPr="00AA40A9" w:rsidRDefault="00475A50" w:rsidP="00475A50">
            <w:pPr>
              <w:spacing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</w:pPr>
            <w:r w:rsidRPr="00AA40A9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1</w:t>
            </w:r>
            <w:r w:rsidR="00D93BEF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7</w:t>
            </w:r>
          </w:p>
        </w:tc>
        <w:tc>
          <w:tcPr>
            <w:tcW w:w="1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56FCC673" w14:textId="60AE6A88" w:rsidR="00475A50" w:rsidRPr="00AA40A9" w:rsidRDefault="00EC6FD2" w:rsidP="00475A50">
            <w:pPr>
              <w:spacing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68</w:t>
            </w:r>
          </w:p>
        </w:tc>
        <w:tc>
          <w:tcPr>
            <w:tcW w:w="1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3A561ED1" w14:textId="09C9872B" w:rsidR="00475A50" w:rsidRPr="00AA40A9" w:rsidRDefault="00EC6FD2" w:rsidP="00475A50">
            <w:pPr>
              <w:spacing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68</w:t>
            </w:r>
          </w:p>
        </w:tc>
      </w:tr>
      <w:tr w:rsidR="00475A50" w:rsidRPr="004202F2" w14:paraId="3A566E74" w14:textId="77777777" w:rsidTr="00512812">
        <w:trPr>
          <w:trHeight w:val="60"/>
        </w:trPr>
        <w:tc>
          <w:tcPr>
            <w:tcW w:w="4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C3303D" w14:textId="77777777" w:rsidR="00475A50" w:rsidRPr="004202F2" w:rsidRDefault="00475A50" w:rsidP="00475A50">
            <w:pPr>
              <w:spacing w:line="240" w:lineRule="auto"/>
              <w:jc w:val="lef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4202F2">
              <w:rPr>
                <w:rFonts w:ascii="Times New Roman" w:eastAsia="Times New Roman" w:hAnsi="Times New Roman" w:cs="Times New Roman"/>
                <w:b/>
                <w:bCs/>
                <w:i/>
                <w:iCs/>
                <w:szCs w:val="24"/>
                <w:lang w:eastAsia="sk-SK"/>
              </w:rPr>
              <w:t>- vplyv na ŠR</w:t>
            </w:r>
            <w:r w:rsidRPr="004202F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  <w:tc>
          <w:tcPr>
            <w:tcW w:w="1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1E774A" w14:textId="77777777" w:rsidR="00475A50" w:rsidRPr="004202F2" w:rsidRDefault="00475A50" w:rsidP="00475A50">
            <w:pPr>
              <w:spacing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4202F2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0</w:t>
            </w:r>
            <w:r w:rsidRPr="004202F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  <w:tc>
          <w:tcPr>
            <w:tcW w:w="1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D337A2" w14:textId="5C1CA3F1" w:rsidR="00475A50" w:rsidRPr="00AA40A9" w:rsidRDefault="00475A50" w:rsidP="00475A50">
            <w:pPr>
              <w:spacing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1</w:t>
            </w:r>
            <w:r w:rsidR="00D93BEF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7</w:t>
            </w:r>
          </w:p>
        </w:tc>
        <w:tc>
          <w:tcPr>
            <w:tcW w:w="1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0A3551" w14:textId="397FAB29" w:rsidR="00475A50" w:rsidRPr="00AA40A9" w:rsidRDefault="00EC6FD2" w:rsidP="00475A50">
            <w:pPr>
              <w:spacing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68</w:t>
            </w:r>
          </w:p>
        </w:tc>
        <w:tc>
          <w:tcPr>
            <w:tcW w:w="1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AC3ABF" w14:textId="21DF156B" w:rsidR="00475A50" w:rsidRPr="00AA40A9" w:rsidRDefault="00EC6FD2" w:rsidP="00475A50">
            <w:pPr>
              <w:spacing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68</w:t>
            </w:r>
          </w:p>
        </w:tc>
      </w:tr>
      <w:tr w:rsidR="00475A50" w:rsidRPr="004202F2" w14:paraId="6987A8C8" w14:textId="77777777" w:rsidTr="00512812">
        <w:trPr>
          <w:trHeight w:val="60"/>
        </w:trPr>
        <w:tc>
          <w:tcPr>
            <w:tcW w:w="4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9CF398" w14:textId="77777777" w:rsidR="00475A50" w:rsidRPr="004202F2" w:rsidRDefault="00475A50" w:rsidP="00475A50">
            <w:pPr>
              <w:spacing w:line="240" w:lineRule="auto"/>
              <w:jc w:val="lef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4202F2">
              <w:rPr>
                <w:rFonts w:ascii="Times New Roman" w:eastAsia="Times New Roman" w:hAnsi="Times New Roman" w:cs="Times New Roman"/>
                <w:b/>
                <w:bCs/>
                <w:i/>
                <w:iCs/>
                <w:szCs w:val="24"/>
                <w:lang w:eastAsia="sk-SK"/>
              </w:rPr>
              <w:t>- vplyv na ostatné subjekty verejnej správy</w:t>
            </w:r>
            <w:r w:rsidRPr="004202F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  <w:tc>
          <w:tcPr>
            <w:tcW w:w="1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3A0308" w14:textId="77777777" w:rsidR="00475A50" w:rsidRPr="004202F2" w:rsidRDefault="00475A50" w:rsidP="00475A50">
            <w:pPr>
              <w:spacing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4202F2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0</w:t>
            </w:r>
            <w:r w:rsidRPr="004202F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  <w:tc>
          <w:tcPr>
            <w:tcW w:w="1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932A90" w14:textId="3C7B2386" w:rsidR="00475A50" w:rsidRPr="004202F2" w:rsidRDefault="00475A50" w:rsidP="00475A50">
            <w:pPr>
              <w:spacing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0</w:t>
            </w:r>
          </w:p>
        </w:tc>
        <w:tc>
          <w:tcPr>
            <w:tcW w:w="1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D4BC49" w14:textId="5B0EB28E" w:rsidR="00475A50" w:rsidRPr="004202F2" w:rsidRDefault="00475A50" w:rsidP="00475A50">
            <w:pPr>
              <w:spacing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0</w:t>
            </w:r>
          </w:p>
        </w:tc>
        <w:tc>
          <w:tcPr>
            <w:tcW w:w="1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4844E4" w14:textId="5DE4DA7C" w:rsidR="00475A50" w:rsidRPr="004202F2" w:rsidRDefault="00475A50" w:rsidP="00475A50">
            <w:pPr>
              <w:spacing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0</w:t>
            </w:r>
          </w:p>
        </w:tc>
      </w:tr>
      <w:tr w:rsidR="00475A50" w:rsidRPr="004202F2" w14:paraId="07C9C013" w14:textId="77777777" w:rsidTr="003741EE">
        <w:trPr>
          <w:trHeight w:val="420"/>
        </w:trPr>
        <w:tc>
          <w:tcPr>
            <w:tcW w:w="4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1462E537" w14:textId="77777777" w:rsidR="00475A50" w:rsidRPr="004202F2" w:rsidRDefault="00475A50" w:rsidP="00475A50">
            <w:pPr>
              <w:spacing w:line="240" w:lineRule="auto"/>
              <w:jc w:val="lef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4202F2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Vplyv na mzdové výdavky</w:t>
            </w:r>
            <w:r w:rsidRPr="004202F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  <w:tc>
          <w:tcPr>
            <w:tcW w:w="1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31001951" w14:textId="77777777" w:rsidR="00475A50" w:rsidRPr="004202F2" w:rsidRDefault="00475A50" w:rsidP="00475A50">
            <w:pPr>
              <w:spacing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4202F2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0</w:t>
            </w:r>
            <w:r w:rsidRPr="004202F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  <w:tc>
          <w:tcPr>
            <w:tcW w:w="1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bottom"/>
          </w:tcPr>
          <w:p w14:paraId="6BD803F3" w14:textId="73CF4FB7" w:rsidR="00475A50" w:rsidRPr="006A1354" w:rsidRDefault="00C17896" w:rsidP="00475A50">
            <w:pPr>
              <w:spacing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513640,84</w:t>
            </w:r>
          </w:p>
        </w:tc>
        <w:tc>
          <w:tcPr>
            <w:tcW w:w="1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bottom"/>
          </w:tcPr>
          <w:p w14:paraId="591C8513" w14:textId="79F5CA32" w:rsidR="00475A50" w:rsidRPr="006A1354" w:rsidRDefault="004F431F" w:rsidP="00475A50">
            <w:pPr>
              <w:spacing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1 750 025,</w:t>
            </w:r>
            <w:r w:rsidR="00810A81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8</w:t>
            </w:r>
            <w:r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4</w:t>
            </w:r>
          </w:p>
        </w:tc>
        <w:tc>
          <w:tcPr>
            <w:tcW w:w="1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bottom"/>
          </w:tcPr>
          <w:p w14:paraId="362A1739" w14:textId="159C9EC7" w:rsidR="00475A50" w:rsidRPr="006A1354" w:rsidRDefault="00604AEC" w:rsidP="00475A50">
            <w:pPr>
              <w:spacing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1 791</w:t>
            </w:r>
            <w:r w:rsidR="00847D33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0</w:t>
            </w:r>
            <w:r w:rsidR="00847D33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93,84</w:t>
            </w:r>
          </w:p>
        </w:tc>
      </w:tr>
      <w:tr w:rsidR="00475A50" w:rsidRPr="004202F2" w14:paraId="4B75BE00" w14:textId="77777777" w:rsidTr="00765953">
        <w:trPr>
          <w:trHeight w:val="270"/>
        </w:trPr>
        <w:tc>
          <w:tcPr>
            <w:tcW w:w="4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DA4EA0" w14:textId="77777777" w:rsidR="00475A50" w:rsidRPr="004202F2" w:rsidRDefault="00475A50" w:rsidP="00475A50">
            <w:pPr>
              <w:spacing w:line="240" w:lineRule="auto"/>
              <w:jc w:val="lef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4202F2">
              <w:rPr>
                <w:rFonts w:ascii="Times New Roman" w:eastAsia="Times New Roman" w:hAnsi="Times New Roman" w:cs="Times New Roman"/>
                <w:b/>
                <w:bCs/>
                <w:i/>
                <w:iCs/>
                <w:szCs w:val="24"/>
                <w:lang w:eastAsia="sk-SK"/>
              </w:rPr>
              <w:t>- vplyv na ŠR</w:t>
            </w:r>
            <w:r w:rsidRPr="004202F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  <w:tc>
          <w:tcPr>
            <w:tcW w:w="1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073309" w14:textId="77777777" w:rsidR="00475A50" w:rsidRPr="004202F2" w:rsidRDefault="00475A50" w:rsidP="00475A50">
            <w:pPr>
              <w:spacing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4202F2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0</w:t>
            </w:r>
            <w:r w:rsidRPr="004202F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  <w:tc>
          <w:tcPr>
            <w:tcW w:w="1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223D8AC2" w14:textId="490E948D" w:rsidR="00475A50" w:rsidRPr="004202F2" w:rsidRDefault="00847D33" w:rsidP="00475A50">
            <w:pPr>
              <w:spacing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513640,84</w:t>
            </w:r>
          </w:p>
        </w:tc>
        <w:tc>
          <w:tcPr>
            <w:tcW w:w="1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2E00E794" w14:textId="16937E78" w:rsidR="00475A50" w:rsidRPr="004202F2" w:rsidRDefault="005E64E5" w:rsidP="00475A50">
            <w:pPr>
              <w:spacing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1 750 025,</w:t>
            </w:r>
            <w:r w:rsidR="00475A50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84</w:t>
            </w:r>
          </w:p>
        </w:tc>
        <w:tc>
          <w:tcPr>
            <w:tcW w:w="1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73C0EDF5" w14:textId="4F592B7B" w:rsidR="00475A50" w:rsidRPr="004202F2" w:rsidRDefault="00043A48" w:rsidP="00475A50">
            <w:pPr>
              <w:spacing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1791093</w:t>
            </w:r>
            <w:r w:rsidR="00475A50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,84</w:t>
            </w:r>
          </w:p>
        </w:tc>
      </w:tr>
      <w:tr w:rsidR="00475A50" w:rsidRPr="004202F2" w14:paraId="25D8C931" w14:textId="77777777" w:rsidTr="00512812">
        <w:trPr>
          <w:trHeight w:val="60"/>
        </w:trPr>
        <w:tc>
          <w:tcPr>
            <w:tcW w:w="4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324F7A" w14:textId="77777777" w:rsidR="00475A50" w:rsidRPr="004202F2" w:rsidRDefault="00475A50" w:rsidP="00475A50">
            <w:pPr>
              <w:spacing w:line="240" w:lineRule="auto"/>
              <w:jc w:val="lef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4202F2">
              <w:rPr>
                <w:rFonts w:ascii="Times New Roman" w:eastAsia="Times New Roman" w:hAnsi="Times New Roman" w:cs="Times New Roman"/>
                <w:b/>
                <w:bCs/>
                <w:i/>
                <w:iCs/>
                <w:szCs w:val="24"/>
                <w:lang w:eastAsia="sk-SK"/>
              </w:rPr>
              <w:t>- vplyv na ostatné subjekty verejnej správy</w:t>
            </w:r>
            <w:r w:rsidRPr="004202F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  <w:tc>
          <w:tcPr>
            <w:tcW w:w="1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1FEC51" w14:textId="77777777" w:rsidR="00475A50" w:rsidRPr="004202F2" w:rsidRDefault="00475A50" w:rsidP="00475A50">
            <w:pPr>
              <w:spacing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4202F2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0</w:t>
            </w:r>
            <w:r w:rsidRPr="004202F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  <w:tc>
          <w:tcPr>
            <w:tcW w:w="1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B98F9B" w14:textId="2F9EAC47" w:rsidR="00475A50" w:rsidRPr="004202F2" w:rsidRDefault="00475A50" w:rsidP="00475A50">
            <w:pPr>
              <w:spacing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0</w:t>
            </w:r>
          </w:p>
        </w:tc>
        <w:tc>
          <w:tcPr>
            <w:tcW w:w="1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C6FF48" w14:textId="7543E27A" w:rsidR="00475A50" w:rsidRPr="004202F2" w:rsidRDefault="00475A50" w:rsidP="00475A50">
            <w:pPr>
              <w:spacing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0</w:t>
            </w:r>
          </w:p>
        </w:tc>
        <w:tc>
          <w:tcPr>
            <w:tcW w:w="1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3C3C0E" w14:textId="4854557C" w:rsidR="00475A50" w:rsidRPr="004202F2" w:rsidRDefault="00475A50" w:rsidP="00475A50">
            <w:pPr>
              <w:spacing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0</w:t>
            </w:r>
          </w:p>
        </w:tc>
      </w:tr>
      <w:tr w:rsidR="00475A50" w:rsidRPr="004202F2" w14:paraId="645A128C" w14:textId="77777777" w:rsidTr="00512812">
        <w:trPr>
          <w:trHeight w:val="405"/>
        </w:trPr>
        <w:tc>
          <w:tcPr>
            <w:tcW w:w="4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C0C0"/>
            <w:vAlign w:val="center"/>
            <w:hideMark/>
          </w:tcPr>
          <w:p w14:paraId="08AB2A0E" w14:textId="77777777" w:rsidR="00475A50" w:rsidRPr="004202F2" w:rsidRDefault="00475A50" w:rsidP="00475A50">
            <w:pPr>
              <w:spacing w:line="240" w:lineRule="auto"/>
              <w:jc w:val="lef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4202F2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Financovanie zabezpečené v rozpočte</w:t>
            </w:r>
            <w:r w:rsidRPr="004202F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  <w:tc>
          <w:tcPr>
            <w:tcW w:w="1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C0C0"/>
            <w:vAlign w:val="center"/>
            <w:hideMark/>
          </w:tcPr>
          <w:p w14:paraId="297918FA" w14:textId="77777777" w:rsidR="00475A50" w:rsidRPr="004202F2" w:rsidRDefault="00475A50" w:rsidP="00475A50">
            <w:pPr>
              <w:spacing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4202F2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0</w:t>
            </w:r>
            <w:r w:rsidRPr="004202F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C0C0C0"/>
            <w:vAlign w:val="center"/>
          </w:tcPr>
          <w:p w14:paraId="25C00A03" w14:textId="666056ED" w:rsidR="00475A50" w:rsidRPr="004202F2" w:rsidRDefault="00475A50" w:rsidP="00475A50">
            <w:pPr>
              <w:spacing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0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C0C0C0"/>
            <w:vAlign w:val="center"/>
          </w:tcPr>
          <w:p w14:paraId="534CCABD" w14:textId="1A08F0B6" w:rsidR="00475A50" w:rsidRPr="004202F2" w:rsidRDefault="00475A50" w:rsidP="00475A50">
            <w:pPr>
              <w:spacing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0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C0C0C0"/>
            <w:vAlign w:val="center"/>
          </w:tcPr>
          <w:p w14:paraId="440A9099" w14:textId="59A5BED3" w:rsidR="00475A50" w:rsidRPr="004202F2" w:rsidRDefault="00475A50" w:rsidP="00475A50">
            <w:pPr>
              <w:spacing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0</w:t>
            </w:r>
          </w:p>
        </w:tc>
      </w:tr>
      <w:tr w:rsidR="00475A50" w:rsidRPr="004202F2" w14:paraId="03251521" w14:textId="77777777" w:rsidTr="00512812">
        <w:trPr>
          <w:trHeight w:val="60"/>
        </w:trPr>
        <w:tc>
          <w:tcPr>
            <w:tcW w:w="4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2B2157FB" w14:textId="77777777" w:rsidR="00475A50" w:rsidRPr="004202F2" w:rsidRDefault="00475A50" w:rsidP="00475A50">
            <w:pPr>
              <w:spacing w:line="240" w:lineRule="auto"/>
              <w:jc w:val="lef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4202F2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Iné ako rozpočtové zdroje</w:t>
            </w:r>
            <w:r w:rsidRPr="004202F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  <w:tc>
          <w:tcPr>
            <w:tcW w:w="1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3938FD6B" w14:textId="77777777" w:rsidR="00475A50" w:rsidRPr="004202F2" w:rsidRDefault="00475A50" w:rsidP="00475A50">
            <w:pPr>
              <w:spacing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4202F2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0</w:t>
            </w:r>
            <w:r w:rsidRPr="004202F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  <w:tc>
          <w:tcPr>
            <w:tcW w:w="1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5A5EC56A" w14:textId="77777777" w:rsidR="00475A50" w:rsidRPr="004202F2" w:rsidRDefault="00475A50" w:rsidP="00475A50">
            <w:pPr>
              <w:spacing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4202F2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0</w:t>
            </w:r>
            <w:r w:rsidRPr="004202F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  <w:tc>
          <w:tcPr>
            <w:tcW w:w="1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00C861A8" w14:textId="77777777" w:rsidR="00475A50" w:rsidRPr="004202F2" w:rsidRDefault="00475A50" w:rsidP="00475A50">
            <w:pPr>
              <w:spacing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4202F2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0</w:t>
            </w:r>
            <w:r w:rsidRPr="004202F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  <w:tc>
          <w:tcPr>
            <w:tcW w:w="1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22571DF5" w14:textId="77777777" w:rsidR="00475A50" w:rsidRPr="004202F2" w:rsidRDefault="00475A50" w:rsidP="00475A50">
            <w:pPr>
              <w:spacing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4202F2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0</w:t>
            </w:r>
            <w:r w:rsidRPr="004202F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</w:tr>
      <w:tr w:rsidR="00475A50" w:rsidRPr="004202F2" w14:paraId="7EBDE8E4" w14:textId="77777777" w:rsidTr="00514BEB">
        <w:trPr>
          <w:trHeight w:val="540"/>
        </w:trPr>
        <w:tc>
          <w:tcPr>
            <w:tcW w:w="4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6A6A6"/>
            <w:vAlign w:val="center"/>
            <w:hideMark/>
          </w:tcPr>
          <w:p w14:paraId="40A838CA" w14:textId="77777777" w:rsidR="00475A50" w:rsidRPr="004202F2" w:rsidRDefault="00475A50" w:rsidP="00475A50">
            <w:pPr>
              <w:spacing w:line="240" w:lineRule="auto"/>
              <w:jc w:val="lef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4202F2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Rozpočtovo nekrytý vplyv / úspora</w:t>
            </w:r>
            <w:r w:rsidRPr="004202F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  <w:tc>
          <w:tcPr>
            <w:tcW w:w="1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6A6A6"/>
            <w:vAlign w:val="center"/>
            <w:hideMark/>
          </w:tcPr>
          <w:p w14:paraId="10977C83" w14:textId="77777777" w:rsidR="00475A50" w:rsidRPr="004202F2" w:rsidRDefault="00475A50" w:rsidP="00475A50">
            <w:pPr>
              <w:spacing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4202F2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0</w:t>
            </w:r>
            <w:r w:rsidRPr="004202F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  <w:tc>
          <w:tcPr>
            <w:tcW w:w="1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6A6A6"/>
            <w:hideMark/>
          </w:tcPr>
          <w:p w14:paraId="1E90553B" w14:textId="15418561" w:rsidR="00475A50" w:rsidRPr="004202F2" w:rsidRDefault="00475A50" w:rsidP="00475A50">
            <w:pPr>
              <w:spacing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AA40A9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 xml:space="preserve"> </w:t>
            </w:r>
            <w:r w:rsidR="000867FD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718453,41</w:t>
            </w:r>
            <w:r w:rsidRPr="00AA40A9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 </w:t>
            </w:r>
          </w:p>
        </w:tc>
        <w:tc>
          <w:tcPr>
            <w:tcW w:w="1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6A6A6"/>
            <w:hideMark/>
          </w:tcPr>
          <w:p w14:paraId="22226F49" w14:textId="4687943F" w:rsidR="00475A50" w:rsidRPr="004202F2" w:rsidRDefault="000016EA" w:rsidP="00475A50">
            <w:pPr>
              <w:spacing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2 864 230,41</w:t>
            </w:r>
            <w:r w:rsidR="00475A50" w:rsidRPr="00AA40A9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 </w:t>
            </w:r>
          </w:p>
        </w:tc>
        <w:tc>
          <w:tcPr>
            <w:tcW w:w="1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6A6A6"/>
            <w:hideMark/>
          </w:tcPr>
          <w:p w14:paraId="1E13F580" w14:textId="0F05CC56" w:rsidR="00475A50" w:rsidRPr="004202F2" w:rsidRDefault="00475A50" w:rsidP="00475A50">
            <w:pPr>
              <w:spacing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AA40A9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 xml:space="preserve"> </w:t>
            </w:r>
            <w:r w:rsidR="000C2F8A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2924128,41</w:t>
            </w:r>
            <w:r w:rsidRPr="00AA40A9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 </w:t>
            </w:r>
          </w:p>
        </w:tc>
      </w:tr>
      <w:tr w:rsidR="00475A50" w:rsidRPr="004202F2" w14:paraId="7AB65619" w14:textId="77777777" w:rsidTr="00512812">
        <w:trPr>
          <w:trHeight w:val="540"/>
        </w:trPr>
        <w:tc>
          <w:tcPr>
            <w:tcW w:w="4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6A6A6"/>
            <w:vAlign w:val="center"/>
            <w:hideMark/>
          </w:tcPr>
          <w:p w14:paraId="569C7846" w14:textId="77777777" w:rsidR="00475A50" w:rsidRPr="004202F2" w:rsidRDefault="00475A50" w:rsidP="00475A50">
            <w:pPr>
              <w:spacing w:line="240" w:lineRule="auto"/>
              <w:jc w:val="lef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4202F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  <w:tc>
          <w:tcPr>
            <w:tcW w:w="1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6A6A6"/>
            <w:vAlign w:val="center"/>
            <w:hideMark/>
          </w:tcPr>
          <w:p w14:paraId="4BBF029A" w14:textId="77777777" w:rsidR="00475A50" w:rsidRPr="004202F2" w:rsidRDefault="00475A50" w:rsidP="00475A50">
            <w:pPr>
              <w:spacing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4202F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  <w:tc>
          <w:tcPr>
            <w:tcW w:w="1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6A6A6"/>
            <w:vAlign w:val="center"/>
            <w:hideMark/>
          </w:tcPr>
          <w:p w14:paraId="79D39A5E" w14:textId="77777777" w:rsidR="00475A50" w:rsidRPr="004202F2" w:rsidRDefault="00475A50" w:rsidP="00475A50">
            <w:pPr>
              <w:spacing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4202F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  <w:tc>
          <w:tcPr>
            <w:tcW w:w="1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6A6A6"/>
            <w:vAlign w:val="center"/>
            <w:hideMark/>
          </w:tcPr>
          <w:p w14:paraId="45D612D7" w14:textId="77777777" w:rsidR="00475A50" w:rsidRPr="004202F2" w:rsidRDefault="00475A50" w:rsidP="00475A50">
            <w:pPr>
              <w:spacing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4202F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  <w:tc>
          <w:tcPr>
            <w:tcW w:w="1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6A6A6"/>
            <w:vAlign w:val="center"/>
            <w:hideMark/>
          </w:tcPr>
          <w:p w14:paraId="409DA456" w14:textId="77777777" w:rsidR="00475A50" w:rsidRPr="004202F2" w:rsidRDefault="00475A50" w:rsidP="00475A50">
            <w:pPr>
              <w:spacing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4202F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</w:tr>
    </w:tbl>
    <w:p w14:paraId="4011FBA3" w14:textId="77777777" w:rsidR="004202F2" w:rsidRPr="004202F2" w:rsidRDefault="004202F2" w:rsidP="004202F2">
      <w:pPr>
        <w:spacing w:line="240" w:lineRule="auto"/>
        <w:jc w:val="left"/>
        <w:textAlignment w:val="baseline"/>
        <w:rPr>
          <w:rFonts w:ascii="Segoe UI" w:eastAsia="Times New Roman" w:hAnsi="Segoe UI" w:cs="Segoe UI"/>
          <w:sz w:val="18"/>
          <w:szCs w:val="18"/>
          <w:lang w:eastAsia="sk-SK"/>
        </w:rPr>
      </w:pPr>
      <w:r w:rsidRPr="004202F2">
        <w:rPr>
          <w:rFonts w:ascii="Times New Roman" w:eastAsia="Times New Roman" w:hAnsi="Times New Roman" w:cs="Times New Roman"/>
          <w:sz w:val="20"/>
          <w:szCs w:val="20"/>
          <w:lang w:eastAsia="sk-SK"/>
        </w:rPr>
        <w:t> </w:t>
      </w:r>
    </w:p>
    <w:p w14:paraId="0CEF6E1D" w14:textId="77777777" w:rsidR="004202F2" w:rsidRPr="004202F2" w:rsidRDefault="004202F2" w:rsidP="004202F2">
      <w:pPr>
        <w:spacing w:line="240" w:lineRule="auto"/>
        <w:jc w:val="left"/>
        <w:textAlignment w:val="baseline"/>
        <w:rPr>
          <w:rFonts w:ascii="Segoe UI" w:eastAsia="Times New Roman" w:hAnsi="Segoe UI" w:cs="Segoe UI"/>
          <w:sz w:val="18"/>
          <w:szCs w:val="18"/>
          <w:lang w:eastAsia="sk-SK"/>
        </w:rPr>
      </w:pPr>
      <w:r w:rsidRPr="004202F2">
        <w:rPr>
          <w:rFonts w:ascii="Times New Roman" w:eastAsia="Times New Roman" w:hAnsi="Times New Roman" w:cs="Times New Roman"/>
          <w:sz w:val="20"/>
          <w:szCs w:val="20"/>
          <w:lang w:eastAsia="sk-SK"/>
        </w:rPr>
        <w:t> </w:t>
      </w:r>
    </w:p>
    <w:p w14:paraId="58601677" w14:textId="77777777" w:rsidR="004202F2" w:rsidRDefault="004202F2" w:rsidP="004202F2">
      <w:pPr>
        <w:spacing w:line="240" w:lineRule="auto"/>
        <w:jc w:val="left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4202F2">
        <w:rPr>
          <w:rFonts w:ascii="Times New Roman" w:eastAsia="Times New Roman" w:hAnsi="Times New Roman" w:cs="Times New Roman"/>
          <w:sz w:val="20"/>
          <w:szCs w:val="20"/>
          <w:lang w:eastAsia="sk-SK"/>
        </w:rPr>
        <w:lastRenderedPageBreak/>
        <w:t> </w:t>
      </w:r>
    </w:p>
    <w:p w14:paraId="780478E7" w14:textId="77777777" w:rsidR="00AA40A9" w:rsidRDefault="00AA40A9" w:rsidP="004202F2">
      <w:pPr>
        <w:spacing w:line="240" w:lineRule="auto"/>
        <w:jc w:val="left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</w:p>
    <w:p w14:paraId="1C5F3B6C" w14:textId="77777777" w:rsidR="00AA40A9" w:rsidRDefault="00AA40A9" w:rsidP="004202F2">
      <w:pPr>
        <w:spacing w:line="240" w:lineRule="auto"/>
        <w:jc w:val="left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</w:p>
    <w:p w14:paraId="5C0FFC0D" w14:textId="77777777" w:rsidR="00AA40A9" w:rsidRDefault="00AA40A9" w:rsidP="004202F2">
      <w:pPr>
        <w:spacing w:line="240" w:lineRule="auto"/>
        <w:jc w:val="left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</w:p>
    <w:p w14:paraId="3C40B407" w14:textId="77777777" w:rsidR="00AA40A9" w:rsidRDefault="00AA40A9" w:rsidP="004202F2">
      <w:pPr>
        <w:spacing w:line="240" w:lineRule="auto"/>
        <w:jc w:val="left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</w:p>
    <w:p w14:paraId="5D5F75E5" w14:textId="77777777" w:rsidR="00AA40A9" w:rsidRPr="004202F2" w:rsidRDefault="00AA40A9" w:rsidP="004202F2">
      <w:pPr>
        <w:spacing w:line="240" w:lineRule="auto"/>
        <w:jc w:val="left"/>
        <w:textAlignment w:val="baseline"/>
        <w:rPr>
          <w:rFonts w:ascii="Segoe UI" w:eastAsia="Times New Roman" w:hAnsi="Segoe UI" w:cs="Segoe UI"/>
          <w:sz w:val="18"/>
          <w:szCs w:val="18"/>
          <w:lang w:eastAsia="sk-SK"/>
        </w:rPr>
      </w:pPr>
    </w:p>
    <w:p w14:paraId="794ABB74" w14:textId="77777777" w:rsidR="004202F2" w:rsidRPr="004202F2" w:rsidRDefault="004202F2" w:rsidP="004202F2">
      <w:pPr>
        <w:spacing w:line="240" w:lineRule="auto"/>
        <w:jc w:val="left"/>
        <w:textAlignment w:val="baseline"/>
        <w:rPr>
          <w:rFonts w:ascii="Segoe UI" w:eastAsia="Times New Roman" w:hAnsi="Segoe UI" w:cs="Segoe UI"/>
          <w:sz w:val="18"/>
          <w:szCs w:val="18"/>
          <w:lang w:eastAsia="sk-SK"/>
        </w:rPr>
      </w:pPr>
      <w:r w:rsidRPr="004202F2">
        <w:rPr>
          <w:rFonts w:ascii="Times New Roman" w:eastAsia="Times New Roman" w:hAnsi="Times New Roman" w:cs="Times New Roman"/>
          <w:sz w:val="20"/>
          <w:szCs w:val="20"/>
          <w:lang w:eastAsia="sk-SK"/>
        </w:rPr>
        <w:t> </w:t>
      </w:r>
    </w:p>
    <w:p w14:paraId="43064461" w14:textId="77777777" w:rsidR="004202F2" w:rsidRPr="004202F2" w:rsidRDefault="004202F2" w:rsidP="004202F2">
      <w:pPr>
        <w:spacing w:line="240" w:lineRule="auto"/>
        <w:jc w:val="left"/>
        <w:textAlignment w:val="baseline"/>
        <w:rPr>
          <w:rFonts w:ascii="Segoe UI" w:eastAsia="Times New Roman" w:hAnsi="Segoe UI" w:cs="Segoe UI"/>
          <w:sz w:val="18"/>
          <w:szCs w:val="18"/>
          <w:lang w:eastAsia="sk-SK"/>
        </w:rPr>
      </w:pPr>
      <w:r w:rsidRPr="004202F2">
        <w:rPr>
          <w:rFonts w:ascii="Times New Roman" w:eastAsia="Times New Roman" w:hAnsi="Times New Roman" w:cs="Times New Roman"/>
          <w:sz w:val="20"/>
          <w:szCs w:val="20"/>
          <w:lang w:eastAsia="sk-SK"/>
        </w:rPr>
        <w:t>                                                                       Tabuľka č. 1/B </w:t>
      </w:r>
    </w:p>
    <w:tbl>
      <w:tblPr>
        <w:tblW w:w="10035" w:type="dxa"/>
        <w:tblInd w:w="-15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0"/>
        <w:gridCol w:w="990"/>
        <w:gridCol w:w="1410"/>
        <w:gridCol w:w="1560"/>
        <w:gridCol w:w="1545"/>
      </w:tblGrid>
      <w:tr w:rsidR="004202F2" w:rsidRPr="004202F2" w14:paraId="23799D3B" w14:textId="77777777" w:rsidTr="00E9472A">
        <w:trPr>
          <w:trHeight w:val="285"/>
        </w:trPr>
        <w:tc>
          <w:tcPr>
            <w:tcW w:w="4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bottom"/>
            <w:hideMark/>
          </w:tcPr>
          <w:p w14:paraId="627A2529" w14:textId="77777777" w:rsidR="004202F2" w:rsidRPr="004202F2" w:rsidRDefault="004202F2" w:rsidP="004202F2">
            <w:pPr>
              <w:spacing w:line="240" w:lineRule="auto"/>
              <w:jc w:val="lef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4202F2">
              <w:rPr>
                <w:rFonts w:ascii="Times New Roman" w:eastAsia="Times New Roman" w:hAnsi="Times New Roman" w:cs="Times New Roman"/>
                <w:color w:val="000000"/>
                <w:szCs w:val="24"/>
                <w:lang w:eastAsia="sk-SK"/>
              </w:rPr>
              <w:t>  </w:t>
            </w:r>
          </w:p>
        </w:tc>
        <w:tc>
          <w:tcPr>
            <w:tcW w:w="99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02F093A1" w14:textId="77777777" w:rsidR="004202F2" w:rsidRPr="004202F2" w:rsidRDefault="004202F2" w:rsidP="004202F2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4202F2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2026</w:t>
            </w:r>
            <w:r w:rsidRPr="004202F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  <w:tc>
          <w:tcPr>
            <w:tcW w:w="141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625C3305" w14:textId="77777777" w:rsidR="004202F2" w:rsidRPr="004202F2" w:rsidRDefault="004202F2" w:rsidP="004202F2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4202F2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2027</w:t>
            </w:r>
            <w:r w:rsidRPr="004202F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  <w:tc>
          <w:tcPr>
            <w:tcW w:w="15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061E351E" w14:textId="77777777" w:rsidR="004202F2" w:rsidRPr="004202F2" w:rsidRDefault="004202F2" w:rsidP="004202F2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4202F2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2028</w:t>
            </w:r>
            <w:r w:rsidRPr="004202F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  <w:tc>
          <w:tcPr>
            <w:tcW w:w="154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4FE87266" w14:textId="77777777" w:rsidR="004202F2" w:rsidRPr="004202F2" w:rsidRDefault="004202F2" w:rsidP="004202F2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4202F2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2029</w:t>
            </w:r>
            <w:r w:rsidRPr="004202F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</w:tr>
      <w:tr w:rsidR="00BB1628" w:rsidRPr="004202F2" w14:paraId="405D5010" w14:textId="77777777" w:rsidTr="00AC6C51">
        <w:trPr>
          <w:trHeight w:val="285"/>
        </w:trPr>
        <w:tc>
          <w:tcPr>
            <w:tcW w:w="45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bottom"/>
            <w:hideMark/>
          </w:tcPr>
          <w:p w14:paraId="0B91A2AC" w14:textId="77777777" w:rsidR="00BB1628" w:rsidRPr="00A52416" w:rsidRDefault="00BB1628" w:rsidP="00BB1628">
            <w:pPr>
              <w:spacing w:line="240" w:lineRule="auto"/>
              <w:jc w:val="lef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A52416">
              <w:rPr>
                <w:rFonts w:ascii="Times New Roman" w:eastAsia="Times New Roman" w:hAnsi="Times New Roman" w:cs="Times New Roman"/>
                <w:b/>
                <w:bCs/>
                <w:color w:val="000000"/>
                <w:szCs w:val="24"/>
                <w:lang w:eastAsia="sk-SK"/>
              </w:rPr>
              <w:t>Vplyvy na limit verejných výdavkov verejnej správy celkom (v metodike ESA 2010)</w:t>
            </w:r>
            <w:r w:rsidRPr="00A52416">
              <w:rPr>
                <w:rFonts w:ascii="Times New Roman" w:eastAsia="Times New Roman" w:hAnsi="Times New Roman" w:cs="Times New Roman"/>
                <w:color w:val="000000"/>
                <w:szCs w:val="24"/>
                <w:lang w:eastAsia="sk-SK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6D1A69D6" w14:textId="3AE20548" w:rsidR="00BB1628" w:rsidRPr="00A52416" w:rsidRDefault="00BB1628" w:rsidP="00BB1628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A5241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295B3047" w14:textId="466D6B7A" w:rsidR="00BB1628" w:rsidRPr="00A52416" w:rsidRDefault="00BB1628" w:rsidP="00BB1628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A52416">
              <w:rPr>
                <w:rFonts w:ascii="Times New Roman" w:hAnsi="Times New Roman" w:cs="Times New Roman"/>
              </w:rPr>
              <w:t>154 560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2A57DF3F" w14:textId="7CA13BB6" w:rsidR="00BB1628" w:rsidRPr="00A52416" w:rsidRDefault="00BB1628" w:rsidP="00BB1628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A52416">
              <w:rPr>
                <w:rFonts w:ascii="Times New Roman" w:hAnsi="Times New Roman" w:cs="Times New Roman"/>
              </w:rPr>
              <w:t>2 300 247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081C4A5C" w14:textId="59E06C92" w:rsidR="00BB1628" w:rsidRPr="00A52416" w:rsidRDefault="00BB1628" w:rsidP="00BB1628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A52416">
              <w:rPr>
                <w:rFonts w:ascii="Times New Roman" w:hAnsi="Times New Roman" w:cs="Times New Roman"/>
              </w:rPr>
              <w:t>2 360 235</w:t>
            </w:r>
          </w:p>
        </w:tc>
      </w:tr>
      <w:tr w:rsidR="00282D3C" w:rsidRPr="004202F2" w14:paraId="4C1E755D" w14:textId="77777777" w:rsidTr="00E9472A">
        <w:trPr>
          <w:trHeight w:val="285"/>
        </w:trPr>
        <w:tc>
          <w:tcPr>
            <w:tcW w:w="45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bottom"/>
          </w:tcPr>
          <w:p w14:paraId="2D5B148C" w14:textId="5894A8A3" w:rsidR="00282D3C" w:rsidRPr="00A52416" w:rsidRDefault="00282D3C" w:rsidP="00282D3C">
            <w:pPr>
              <w:spacing w:line="240" w:lineRule="auto"/>
              <w:jc w:val="left"/>
              <w:textAlignment w:val="baseline"/>
              <w:rPr>
                <w:rFonts w:ascii="Times New Roman" w:eastAsia="Times New Roman" w:hAnsi="Times New Roman" w:cs="Times New Roman"/>
                <w:color w:val="000000"/>
                <w:szCs w:val="24"/>
                <w:lang w:eastAsia="sk-SK"/>
              </w:rPr>
            </w:pPr>
            <w:r w:rsidRPr="00A52416">
              <w:rPr>
                <w:rFonts w:ascii="Times New Roman" w:eastAsia="Times New Roman" w:hAnsi="Times New Roman" w:cs="Times New Roman"/>
                <w:color w:val="000000"/>
                <w:szCs w:val="24"/>
                <w:lang w:eastAsia="sk-SK"/>
              </w:rPr>
              <w:t>v tom: MŠVVAM SR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A30121B" w14:textId="5A164CE2" w:rsidR="00282D3C" w:rsidRPr="00A52416" w:rsidRDefault="00282D3C" w:rsidP="00282D3C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Cs w:val="24"/>
                <w:lang w:eastAsia="sk-SK"/>
              </w:rPr>
            </w:pPr>
            <w:r w:rsidRPr="00A52416">
              <w:rPr>
                <w:rFonts w:ascii="Times New Roman" w:eastAsia="Times New Roman" w:hAnsi="Times New Roman" w:cs="Times New Roman"/>
                <w:color w:val="000000"/>
                <w:szCs w:val="24"/>
                <w:lang w:eastAsia="sk-SK"/>
              </w:rPr>
              <w:t>0 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1336815" w14:textId="24905883" w:rsidR="00282D3C" w:rsidRPr="00A52416" w:rsidRDefault="00282D3C" w:rsidP="00282D3C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A52416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0 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C2CB209" w14:textId="50A06E55" w:rsidR="00282D3C" w:rsidRPr="00A52416" w:rsidRDefault="00282D3C" w:rsidP="00282D3C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Cs w:val="24"/>
                <w:lang w:eastAsia="sk-SK"/>
              </w:rPr>
            </w:pPr>
            <w:r w:rsidRPr="00A52416">
              <w:rPr>
                <w:rFonts w:ascii="Times New Roman" w:eastAsia="Times New Roman" w:hAnsi="Times New Roman" w:cs="Times New Roman"/>
                <w:color w:val="000000"/>
                <w:szCs w:val="24"/>
                <w:lang w:eastAsia="sk-SK"/>
              </w:rPr>
              <w:t>0 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9B6FD42" w14:textId="35B59D6E" w:rsidR="00282D3C" w:rsidRPr="00A52416" w:rsidRDefault="00282D3C" w:rsidP="00282D3C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Cs w:val="24"/>
                <w:lang w:eastAsia="sk-SK"/>
              </w:rPr>
            </w:pPr>
            <w:r w:rsidRPr="00A52416">
              <w:rPr>
                <w:rFonts w:ascii="Times New Roman" w:eastAsia="Times New Roman" w:hAnsi="Times New Roman" w:cs="Times New Roman"/>
                <w:color w:val="000000"/>
                <w:szCs w:val="24"/>
                <w:lang w:eastAsia="sk-SK"/>
              </w:rPr>
              <w:t>0 </w:t>
            </w:r>
          </w:p>
        </w:tc>
      </w:tr>
      <w:tr w:rsidR="004F329D" w:rsidRPr="004202F2" w14:paraId="35806E12" w14:textId="77777777" w:rsidTr="00D47B76">
        <w:trPr>
          <w:trHeight w:val="285"/>
        </w:trPr>
        <w:tc>
          <w:tcPr>
            <w:tcW w:w="45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56D548D5" w14:textId="37AD3E28" w:rsidR="004F329D" w:rsidRPr="00A52416" w:rsidRDefault="004F329D" w:rsidP="004F329D">
            <w:pPr>
              <w:spacing w:line="240" w:lineRule="auto"/>
              <w:jc w:val="lef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A52416">
              <w:rPr>
                <w:rFonts w:ascii="Times New Roman" w:hAnsi="Times New Roman" w:cs="Times New Roman"/>
              </w:rPr>
              <w:t>v tom: MPSVR SR/program 07E Tvorba a implementácia politík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4F57F71C" w14:textId="0C365A7A" w:rsidR="004F329D" w:rsidRPr="00A52416" w:rsidRDefault="004F329D" w:rsidP="004F329D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A5241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7CAFBDF1" w14:textId="1C39BAE9" w:rsidR="004F329D" w:rsidRPr="00A52416" w:rsidRDefault="004F329D" w:rsidP="004F329D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A52416">
              <w:rPr>
                <w:rFonts w:ascii="Times New Roman" w:hAnsi="Times New Roman" w:cs="Times New Roman"/>
              </w:rPr>
              <w:t>154 560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7D16BF68" w14:textId="6DC44626" w:rsidR="004F329D" w:rsidRPr="00A52416" w:rsidRDefault="004F329D" w:rsidP="004F329D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A52416">
              <w:rPr>
                <w:rFonts w:ascii="Times New Roman" w:hAnsi="Times New Roman" w:cs="Times New Roman"/>
              </w:rPr>
              <w:t>2 278 245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6CB9F888" w14:textId="1DC400EA" w:rsidR="004F329D" w:rsidRPr="00A52416" w:rsidRDefault="004F329D" w:rsidP="004F329D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A52416">
              <w:rPr>
                <w:rFonts w:ascii="Times New Roman" w:hAnsi="Times New Roman" w:cs="Times New Roman"/>
              </w:rPr>
              <w:t>2 352 544</w:t>
            </w:r>
          </w:p>
        </w:tc>
      </w:tr>
      <w:tr w:rsidR="005B7065" w:rsidRPr="004202F2" w14:paraId="437270F0" w14:textId="77777777" w:rsidTr="00D47B76">
        <w:trPr>
          <w:trHeight w:val="285"/>
        </w:trPr>
        <w:tc>
          <w:tcPr>
            <w:tcW w:w="45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402D78FE" w14:textId="3F34FAF6" w:rsidR="005B7065" w:rsidRPr="00A52416" w:rsidRDefault="005B7065" w:rsidP="004F329D">
            <w:pPr>
              <w:spacing w:line="240" w:lineRule="auto"/>
              <w:jc w:val="left"/>
              <w:textAlignment w:val="baseline"/>
              <w:rPr>
                <w:rFonts w:ascii="Times New Roman" w:hAnsi="Times New Roman" w:cs="Times New Roman"/>
              </w:rPr>
            </w:pPr>
            <w:r w:rsidRPr="00A52416">
              <w:rPr>
                <w:rFonts w:ascii="Times New Roman" w:hAnsi="Times New Roman" w:cs="Times New Roman"/>
              </w:rPr>
              <w:t>MPSVR SR/ program 0EK Informačné technológie financované zo ŠR</w:t>
            </w:r>
            <w:r w:rsidRPr="00A52416">
              <w:rPr>
                <w:rFonts w:ascii="Times New Roman" w:hAnsi="Times New Roman" w:cs="Times New Roman"/>
              </w:rPr>
              <w:tab/>
            </w:r>
            <w:r w:rsidRPr="00A52416">
              <w:rPr>
                <w:rFonts w:ascii="Times New Roman" w:hAnsi="Times New Roman" w:cs="Times New Roman"/>
              </w:rPr>
              <w:tab/>
            </w:r>
            <w:r w:rsidRPr="00A52416">
              <w:rPr>
                <w:rFonts w:ascii="Times New Roman" w:hAnsi="Times New Roman" w:cs="Times New Roman"/>
              </w:rPr>
              <w:tab/>
            </w:r>
            <w:r w:rsidRPr="00A52416"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2B878DCE" w14:textId="77777777" w:rsidR="005B7065" w:rsidRPr="00A52416" w:rsidRDefault="005B7065" w:rsidP="004F329D">
            <w:pPr>
              <w:spacing w:line="240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0A57D009" w14:textId="77777777" w:rsidR="005B7065" w:rsidRPr="00A52416" w:rsidRDefault="005B7065" w:rsidP="004F329D">
            <w:pPr>
              <w:spacing w:line="240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65D4A596" w14:textId="4998F900" w:rsidR="005B7065" w:rsidRPr="00A52416" w:rsidRDefault="005B7065" w:rsidP="004F329D">
            <w:pPr>
              <w:spacing w:line="240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A52416">
              <w:rPr>
                <w:rFonts w:ascii="Times New Roman" w:hAnsi="Times New Roman" w:cs="Times New Roman"/>
              </w:rPr>
              <w:t>22</w:t>
            </w:r>
            <w:r w:rsidRPr="00A52416">
              <w:rPr>
                <w:rFonts w:ascii="Times New Roman" w:hAnsi="Times New Roman" w:cs="Times New Roman"/>
              </w:rPr>
              <w:t> </w:t>
            </w:r>
            <w:r w:rsidRPr="00A52416">
              <w:rPr>
                <w:rFonts w:ascii="Times New Roman" w:hAnsi="Times New Roman" w:cs="Times New Roman"/>
              </w:rPr>
              <w:t>002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29E14DCD" w14:textId="6E8C7306" w:rsidR="005B7065" w:rsidRPr="00A52416" w:rsidRDefault="005B7065" w:rsidP="004F329D">
            <w:pPr>
              <w:spacing w:line="240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A52416">
              <w:rPr>
                <w:rFonts w:ascii="Times New Roman" w:hAnsi="Times New Roman" w:cs="Times New Roman"/>
              </w:rPr>
              <w:t>7 691</w:t>
            </w:r>
          </w:p>
        </w:tc>
      </w:tr>
      <w:tr w:rsidR="00282D3C" w:rsidRPr="004202F2" w14:paraId="0424539B" w14:textId="77777777" w:rsidTr="00E9472A">
        <w:trPr>
          <w:trHeight w:val="285"/>
        </w:trPr>
        <w:tc>
          <w:tcPr>
            <w:tcW w:w="45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bottom"/>
            <w:hideMark/>
          </w:tcPr>
          <w:p w14:paraId="1B0B7B56" w14:textId="77777777" w:rsidR="00282D3C" w:rsidRPr="00A52416" w:rsidRDefault="00282D3C" w:rsidP="00282D3C">
            <w:pPr>
              <w:spacing w:line="240" w:lineRule="auto"/>
              <w:jc w:val="lef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A52416">
              <w:rPr>
                <w:rFonts w:ascii="Times New Roman" w:eastAsia="Times New Roman" w:hAnsi="Times New Roman" w:cs="Times New Roman"/>
                <w:b/>
                <w:bCs/>
                <w:color w:val="000000"/>
                <w:szCs w:val="24"/>
                <w:lang w:eastAsia="sk-SK"/>
              </w:rPr>
              <w:t>z toho:</w:t>
            </w:r>
            <w:r w:rsidRPr="00A52416">
              <w:rPr>
                <w:rFonts w:ascii="Times New Roman" w:eastAsia="Times New Roman" w:hAnsi="Times New Roman" w:cs="Times New Roman"/>
                <w:color w:val="000000"/>
                <w:szCs w:val="24"/>
                <w:lang w:eastAsia="sk-SK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876112" w14:textId="77777777" w:rsidR="00282D3C" w:rsidRPr="00A52416" w:rsidRDefault="00282D3C" w:rsidP="00282D3C">
            <w:pPr>
              <w:spacing w:line="240" w:lineRule="auto"/>
              <w:jc w:val="lef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A52416">
              <w:rPr>
                <w:rFonts w:ascii="Times New Roman" w:eastAsia="Times New Roman" w:hAnsi="Times New Roman" w:cs="Times New Roman"/>
                <w:color w:val="000000"/>
                <w:szCs w:val="24"/>
                <w:lang w:eastAsia="sk-SK"/>
              </w:rPr>
              <w:t>  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A3A650" w14:textId="77777777" w:rsidR="00282D3C" w:rsidRPr="00A52416" w:rsidRDefault="00282D3C" w:rsidP="00282D3C">
            <w:pPr>
              <w:spacing w:line="240" w:lineRule="auto"/>
              <w:jc w:val="lef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A52416">
              <w:rPr>
                <w:rFonts w:ascii="Times New Roman" w:eastAsia="Times New Roman" w:hAnsi="Times New Roman" w:cs="Times New Roman"/>
                <w:color w:val="000000"/>
                <w:szCs w:val="24"/>
                <w:lang w:eastAsia="sk-SK"/>
              </w:rPr>
              <w:t> 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301C70" w14:textId="77777777" w:rsidR="00282D3C" w:rsidRPr="00A52416" w:rsidRDefault="00282D3C" w:rsidP="00282D3C">
            <w:pPr>
              <w:spacing w:line="240" w:lineRule="auto"/>
              <w:jc w:val="lef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A52416">
              <w:rPr>
                <w:rFonts w:ascii="Times New Roman" w:eastAsia="Times New Roman" w:hAnsi="Times New Roman" w:cs="Times New Roman"/>
                <w:color w:val="000000"/>
                <w:szCs w:val="24"/>
                <w:lang w:eastAsia="sk-SK"/>
              </w:rPr>
              <w:t>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BFB233" w14:textId="77777777" w:rsidR="00282D3C" w:rsidRPr="00A52416" w:rsidRDefault="00282D3C" w:rsidP="00282D3C">
            <w:pPr>
              <w:spacing w:line="240" w:lineRule="auto"/>
              <w:jc w:val="lef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A52416">
              <w:rPr>
                <w:rFonts w:ascii="Times New Roman" w:eastAsia="Times New Roman" w:hAnsi="Times New Roman" w:cs="Times New Roman"/>
                <w:color w:val="000000"/>
                <w:szCs w:val="24"/>
                <w:lang w:eastAsia="sk-SK"/>
              </w:rPr>
              <w:t> </w:t>
            </w:r>
          </w:p>
        </w:tc>
      </w:tr>
      <w:tr w:rsidR="008A04FE" w:rsidRPr="004202F2" w14:paraId="26D7BBD2" w14:textId="77777777" w:rsidTr="00B947D5">
        <w:trPr>
          <w:trHeight w:val="285"/>
        </w:trPr>
        <w:tc>
          <w:tcPr>
            <w:tcW w:w="45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bottom"/>
            <w:hideMark/>
          </w:tcPr>
          <w:p w14:paraId="00A80534" w14:textId="77777777" w:rsidR="008A04FE" w:rsidRPr="00A52416" w:rsidRDefault="008A04FE" w:rsidP="008A04FE">
            <w:pPr>
              <w:spacing w:line="240" w:lineRule="auto"/>
              <w:jc w:val="lef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A52416">
              <w:rPr>
                <w:rFonts w:ascii="Times New Roman" w:eastAsia="Times New Roman" w:hAnsi="Times New Roman" w:cs="Times New Roman"/>
                <w:b/>
                <w:bCs/>
                <w:color w:val="000000"/>
                <w:szCs w:val="24"/>
                <w:lang w:eastAsia="sk-SK"/>
              </w:rPr>
              <w:t>vplyv na limit verejných výdavkov ŠR</w:t>
            </w:r>
            <w:r w:rsidRPr="00A52416">
              <w:rPr>
                <w:rFonts w:ascii="Times New Roman" w:eastAsia="Times New Roman" w:hAnsi="Times New Roman" w:cs="Times New Roman"/>
                <w:color w:val="000000"/>
                <w:szCs w:val="24"/>
                <w:lang w:eastAsia="sk-SK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48DC4F97" w14:textId="371920D0" w:rsidR="008A04FE" w:rsidRPr="00A52416" w:rsidRDefault="008A04FE" w:rsidP="008A04FE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A5241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46E63A6F" w14:textId="2FFECB70" w:rsidR="008A04FE" w:rsidRPr="00A52416" w:rsidRDefault="008A04FE" w:rsidP="008A04FE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A52416">
              <w:rPr>
                <w:rFonts w:ascii="Times New Roman" w:hAnsi="Times New Roman" w:cs="Times New Roman"/>
              </w:rPr>
              <w:t>154 560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095C8CD1" w14:textId="1B1C86DF" w:rsidR="008A04FE" w:rsidRPr="00A52416" w:rsidRDefault="008A04FE" w:rsidP="008A04FE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A52416">
              <w:rPr>
                <w:rFonts w:ascii="Times New Roman" w:hAnsi="Times New Roman" w:cs="Times New Roman"/>
              </w:rPr>
              <w:t>2 300 247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3E92F542" w14:textId="293F7FB3" w:rsidR="008A04FE" w:rsidRPr="00A52416" w:rsidRDefault="008A04FE" w:rsidP="008A04FE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A52416">
              <w:rPr>
                <w:rFonts w:ascii="Times New Roman" w:hAnsi="Times New Roman" w:cs="Times New Roman"/>
              </w:rPr>
              <w:t>2 360 235</w:t>
            </w:r>
          </w:p>
        </w:tc>
      </w:tr>
      <w:tr w:rsidR="00282D3C" w:rsidRPr="004202F2" w14:paraId="186C09BD" w14:textId="77777777" w:rsidTr="00E9472A">
        <w:trPr>
          <w:trHeight w:val="285"/>
        </w:trPr>
        <w:tc>
          <w:tcPr>
            <w:tcW w:w="45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bottom"/>
            <w:hideMark/>
          </w:tcPr>
          <w:p w14:paraId="3D4D2EC5" w14:textId="77777777" w:rsidR="00282D3C" w:rsidRPr="00A52416" w:rsidRDefault="00282D3C" w:rsidP="00282D3C">
            <w:pPr>
              <w:spacing w:line="240" w:lineRule="auto"/>
              <w:jc w:val="lef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A52416">
              <w:rPr>
                <w:rFonts w:ascii="Times New Roman" w:eastAsia="Times New Roman" w:hAnsi="Times New Roman" w:cs="Times New Roman"/>
                <w:b/>
                <w:bCs/>
                <w:color w:val="000000"/>
                <w:szCs w:val="24"/>
                <w:lang w:eastAsia="sk-SK"/>
              </w:rPr>
              <w:t>vplyv na limit verejných výdavkov ostatných subjekty verejnej správy</w:t>
            </w:r>
            <w:r w:rsidRPr="00A52416">
              <w:rPr>
                <w:rFonts w:ascii="Times New Roman" w:eastAsia="Times New Roman" w:hAnsi="Times New Roman" w:cs="Times New Roman"/>
                <w:color w:val="000000"/>
                <w:szCs w:val="24"/>
                <w:lang w:eastAsia="sk-SK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082058" w14:textId="77777777" w:rsidR="00282D3C" w:rsidRPr="00A52416" w:rsidRDefault="00282D3C" w:rsidP="00282D3C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A52416">
              <w:rPr>
                <w:rFonts w:ascii="Times New Roman" w:eastAsia="Times New Roman" w:hAnsi="Times New Roman" w:cs="Times New Roman"/>
                <w:color w:val="000000"/>
                <w:szCs w:val="24"/>
                <w:lang w:eastAsia="sk-SK"/>
              </w:rPr>
              <w:t>0 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CDB593" w14:textId="77777777" w:rsidR="00282D3C" w:rsidRPr="00A52416" w:rsidRDefault="00282D3C" w:rsidP="00282D3C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A52416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0 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BB8790" w14:textId="77777777" w:rsidR="00282D3C" w:rsidRPr="00A52416" w:rsidRDefault="00282D3C" w:rsidP="00282D3C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A52416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0 </w:t>
            </w:r>
          </w:p>
          <w:p w14:paraId="364CA43C" w14:textId="77777777" w:rsidR="00282D3C" w:rsidRPr="00A52416" w:rsidRDefault="00282D3C" w:rsidP="00282D3C">
            <w:pPr>
              <w:spacing w:line="240" w:lineRule="auto"/>
              <w:jc w:val="lef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A52416">
              <w:rPr>
                <w:rFonts w:ascii="Times New Roman" w:eastAsia="Times New Roman" w:hAnsi="Times New Roman" w:cs="Times New Roman"/>
                <w:color w:val="000000"/>
                <w:sz w:val="22"/>
                <w:lang w:eastAsia="sk-SK"/>
              </w:rPr>
              <w:t>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4574A1" w14:textId="77777777" w:rsidR="00282D3C" w:rsidRPr="00A52416" w:rsidRDefault="00282D3C" w:rsidP="00282D3C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A52416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0 </w:t>
            </w:r>
          </w:p>
          <w:p w14:paraId="44980E5E" w14:textId="77777777" w:rsidR="00282D3C" w:rsidRPr="00A52416" w:rsidRDefault="00282D3C" w:rsidP="00282D3C">
            <w:pPr>
              <w:spacing w:line="240" w:lineRule="auto"/>
              <w:jc w:val="lef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A52416">
              <w:rPr>
                <w:rFonts w:ascii="Times New Roman" w:eastAsia="Times New Roman" w:hAnsi="Times New Roman" w:cs="Times New Roman"/>
                <w:color w:val="000000"/>
                <w:sz w:val="22"/>
                <w:lang w:eastAsia="sk-SK"/>
              </w:rPr>
              <w:t> </w:t>
            </w:r>
          </w:p>
        </w:tc>
      </w:tr>
      <w:tr w:rsidR="00282D3C" w:rsidRPr="004202F2" w14:paraId="15BBB5AE" w14:textId="77777777" w:rsidTr="00E9472A">
        <w:trPr>
          <w:trHeight w:val="285"/>
        </w:trPr>
        <w:tc>
          <w:tcPr>
            <w:tcW w:w="4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bottom"/>
            <w:hideMark/>
          </w:tcPr>
          <w:p w14:paraId="03BE461F" w14:textId="77777777" w:rsidR="00282D3C" w:rsidRPr="00A52416" w:rsidRDefault="00282D3C" w:rsidP="00282D3C">
            <w:pPr>
              <w:spacing w:line="240" w:lineRule="auto"/>
              <w:jc w:val="lef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A52416">
              <w:rPr>
                <w:rFonts w:ascii="Times New Roman" w:eastAsia="Times New Roman" w:hAnsi="Times New Roman" w:cs="Times New Roman"/>
                <w:b/>
                <w:bCs/>
                <w:color w:val="000000"/>
                <w:szCs w:val="24"/>
                <w:lang w:eastAsia="sk-SK"/>
              </w:rPr>
              <w:t>vplyv na limit verejných výdavkov ďalších súčastí rozpočtu verejnej správy</w:t>
            </w:r>
            <w:r w:rsidRPr="00A52416">
              <w:rPr>
                <w:rFonts w:ascii="Times New Roman" w:eastAsia="Times New Roman" w:hAnsi="Times New Roman" w:cs="Times New Roman"/>
                <w:color w:val="000000"/>
                <w:szCs w:val="24"/>
                <w:lang w:eastAsia="sk-SK"/>
              </w:rPr>
              <w:t> </w:t>
            </w:r>
          </w:p>
        </w:tc>
        <w:tc>
          <w:tcPr>
            <w:tcW w:w="99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94B80D" w14:textId="77777777" w:rsidR="00282D3C" w:rsidRPr="00A52416" w:rsidRDefault="00282D3C" w:rsidP="00282D3C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A52416">
              <w:rPr>
                <w:rFonts w:ascii="Times New Roman" w:eastAsia="Times New Roman" w:hAnsi="Times New Roman" w:cs="Times New Roman"/>
                <w:color w:val="000000"/>
                <w:szCs w:val="24"/>
                <w:lang w:eastAsia="sk-SK"/>
              </w:rPr>
              <w:t> </w:t>
            </w:r>
          </w:p>
        </w:tc>
        <w:tc>
          <w:tcPr>
            <w:tcW w:w="141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65ABAF" w14:textId="77777777" w:rsidR="00282D3C" w:rsidRPr="00A52416" w:rsidRDefault="00282D3C" w:rsidP="00282D3C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A52416">
              <w:rPr>
                <w:rFonts w:ascii="Times New Roman" w:eastAsia="Times New Roman" w:hAnsi="Times New Roman" w:cs="Times New Roman"/>
                <w:color w:val="000000"/>
                <w:szCs w:val="24"/>
                <w:lang w:eastAsia="sk-SK"/>
              </w:rPr>
              <w:t> </w:t>
            </w:r>
          </w:p>
        </w:tc>
        <w:tc>
          <w:tcPr>
            <w:tcW w:w="15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780DB3" w14:textId="77777777" w:rsidR="00282D3C" w:rsidRPr="00A52416" w:rsidRDefault="00282D3C" w:rsidP="00282D3C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A52416">
              <w:rPr>
                <w:rFonts w:ascii="Times New Roman" w:eastAsia="Times New Roman" w:hAnsi="Times New Roman" w:cs="Times New Roman"/>
                <w:color w:val="000000"/>
                <w:szCs w:val="24"/>
                <w:lang w:eastAsia="sk-SK"/>
              </w:rPr>
              <w:t> </w:t>
            </w:r>
          </w:p>
        </w:tc>
        <w:tc>
          <w:tcPr>
            <w:tcW w:w="154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B25D8D" w14:textId="77777777" w:rsidR="00282D3C" w:rsidRPr="00A52416" w:rsidRDefault="00282D3C" w:rsidP="00282D3C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A52416">
              <w:rPr>
                <w:rFonts w:ascii="Times New Roman" w:eastAsia="Times New Roman" w:hAnsi="Times New Roman" w:cs="Times New Roman"/>
                <w:color w:val="000000"/>
                <w:szCs w:val="24"/>
                <w:lang w:eastAsia="sk-SK"/>
              </w:rPr>
              <w:t> </w:t>
            </w:r>
          </w:p>
        </w:tc>
      </w:tr>
    </w:tbl>
    <w:p w14:paraId="5D358450" w14:textId="77777777" w:rsidR="004202F2" w:rsidRPr="004202F2" w:rsidRDefault="004202F2" w:rsidP="004202F2">
      <w:pPr>
        <w:spacing w:line="240" w:lineRule="auto"/>
        <w:jc w:val="left"/>
        <w:textAlignment w:val="baseline"/>
        <w:rPr>
          <w:rFonts w:ascii="Segoe UI" w:eastAsia="Times New Roman" w:hAnsi="Segoe UI" w:cs="Segoe UI"/>
          <w:sz w:val="18"/>
          <w:szCs w:val="18"/>
          <w:lang w:eastAsia="sk-SK"/>
        </w:rPr>
      </w:pPr>
      <w:r w:rsidRPr="004202F2">
        <w:rPr>
          <w:rFonts w:ascii="Times New Roman" w:eastAsia="Times New Roman" w:hAnsi="Times New Roman" w:cs="Times New Roman"/>
          <w:szCs w:val="24"/>
          <w:lang w:eastAsia="sk-SK"/>
        </w:rPr>
        <w:t> </w:t>
      </w:r>
    </w:p>
    <w:p w14:paraId="6921E26D" w14:textId="77777777" w:rsidR="004202F2" w:rsidRPr="004202F2" w:rsidRDefault="004202F2" w:rsidP="004202F2">
      <w:pPr>
        <w:spacing w:line="240" w:lineRule="auto"/>
        <w:jc w:val="left"/>
        <w:textAlignment w:val="baseline"/>
        <w:rPr>
          <w:rFonts w:ascii="Segoe UI" w:eastAsia="Times New Roman" w:hAnsi="Segoe UI" w:cs="Segoe UI"/>
          <w:sz w:val="18"/>
          <w:szCs w:val="18"/>
          <w:lang w:eastAsia="sk-SK"/>
        </w:rPr>
      </w:pPr>
      <w:r w:rsidRPr="004202F2">
        <w:rPr>
          <w:rFonts w:ascii="Times New Roman" w:eastAsia="Times New Roman" w:hAnsi="Times New Roman" w:cs="Times New Roman"/>
          <w:b/>
          <w:bCs/>
          <w:szCs w:val="24"/>
          <w:lang w:eastAsia="sk-SK"/>
        </w:rPr>
        <w:t>2.1.1. Financovanie návrhu - Návrh na riešenie úbytku príjmov alebo zvýšených výdavkov podľa § 33 ods. 1 zákona č. 523/2004 Z. z. o rozpočtových pravidlách verejnej správy:</w:t>
      </w:r>
      <w:r w:rsidRPr="004202F2">
        <w:rPr>
          <w:rFonts w:ascii="Times New Roman" w:eastAsia="Times New Roman" w:hAnsi="Times New Roman" w:cs="Times New Roman"/>
          <w:szCs w:val="24"/>
          <w:lang w:eastAsia="sk-SK"/>
        </w:rPr>
        <w:t> </w:t>
      </w:r>
    </w:p>
    <w:p w14:paraId="53F868FB" w14:textId="77777777" w:rsidR="004202F2" w:rsidRPr="004202F2" w:rsidRDefault="004202F2" w:rsidP="004202F2">
      <w:pPr>
        <w:spacing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sk-SK"/>
        </w:rPr>
      </w:pPr>
      <w:r w:rsidRPr="004202F2">
        <w:rPr>
          <w:rFonts w:ascii="Times New Roman" w:eastAsia="Times New Roman" w:hAnsi="Times New Roman" w:cs="Times New Roman"/>
          <w:sz w:val="12"/>
          <w:szCs w:val="12"/>
          <w:lang w:eastAsia="sk-SK"/>
        </w:rPr>
        <w:t> </w:t>
      </w:r>
    </w:p>
    <w:p w14:paraId="09149119" w14:textId="77777777" w:rsidR="00A6413F" w:rsidRPr="00A6413F" w:rsidRDefault="00A6413F" w:rsidP="00FE32B1">
      <w:pPr>
        <w:spacing w:line="240" w:lineRule="auto"/>
        <w:textAlignment w:val="baseline"/>
        <w:rPr>
          <w:rFonts w:ascii="Times New Roman" w:eastAsia="Times New Roman" w:hAnsi="Times New Roman" w:cs="Times New Roman"/>
          <w:szCs w:val="24"/>
          <w:lang w:eastAsia="sk-SK"/>
        </w:rPr>
      </w:pPr>
      <w:r w:rsidRPr="00A6413F">
        <w:rPr>
          <w:rFonts w:ascii="Times New Roman" w:eastAsia="Times New Roman" w:hAnsi="Times New Roman" w:cs="Times New Roman"/>
          <w:szCs w:val="24"/>
          <w:lang w:eastAsia="sk-SK"/>
        </w:rPr>
        <w:t>Predložený návrh zákona bude mať negatívny vplyv na rozpočet verejnej správy, a to najmä z dôvodu potreby personálneho zabezpečenia výkonu úloh vyplývajúcich zo zákona v oblasti koordinácie ochrany maloletých v online priestore, prevencie škodlivých javov v digitálnom prostredí a zabezpečenia spolupráce medzi štátnymi orgánmi, odbornými subjektmi, školami, samosprávou a ďalšími relevantnými aktérmi.</w:t>
      </w:r>
    </w:p>
    <w:p w14:paraId="750F288C" w14:textId="77777777" w:rsidR="00A6413F" w:rsidRPr="00A6413F" w:rsidRDefault="00A6413F" w:rsidP="00FE32B1">
      <w:pPr>
        <w:spacing w:line="240" w:lineRule="auto"/>
        <w:textAlignment w:val="baseline"/>
        <w:rPr>
          <w:rFonts w:ascii="Times New Roman" w:eastAsia="Times New Roman" w:hAnsi="Times New Roman" w:cs="Times New Roman"/>
          <w:szCs w:val="24"/>
          <w:lang w:eastAsia="sk-SK"/>
        </w:rPr>
      </w:pPr>
    </w:p>
    <w:p w14:paraId="6193731A" w14:textId="77777777" w:rsidR="00A6413F" w:rsidRPr="00A6413F" w:rsidRDefault="00A6413F" w:rsidP="00FE32B1">
      <w:pPr>
        <w:spacing w:line="240" w:lineRule="auto"/>
        <w:textAlignment w:val="baseline"/>
        <w:rPr>
          <w:rFonts w:ascii="Times New Roman" w:eastAsia="Times New Roman" w:hAnsi="Times New Roman" w:cs="Times New Roman"/>
          <w:szCs w:val="24"/>
          <w:lang w:eastAsia="sk-SK"/>
        </w:rPr>
      </w:pPr>
      <w:r w:rsidRPr="00A6413F">
        <w:rPr>
          <w:rFonts w:ascii="Times New Roman" w:eastAsia="Times New Roman" w:hAnsi="Times New Roman" w:cs="Times New Roman"/>
          <w:szCs w:val="24"/>
          <w:lang w:eastAsia="sk-SK"/>
        </w:rPr>
        <w:t>Na účely implementácie zákona sa predpokladá vytvorenie:</w:t>
      </w:r>
    </w:p>
    <w:p w14:paraId="70B38A2E" w14:textId="77777777" w:rsidR="00A6413F" w:rsidRPr="00A6413F" w:rsidRDefault="00A6413F" w:rsidP="00FE32B1">
      <w:pPr>
        <w:spacing w:line="240" w:lineRule="auto"/>
        <w:textAlignment w:val="baseline"/>
        <w:rPr>
          <w:rFonts w:ascii="Times New Roman" w:eastAsia="Times New Roman" w:hAnsi="Times New Roman" w:cs="Times New Roman"/>
          <w:szCs w:val="24"/>
          <w:lang w:eastAsia="sk-SK"/>
        </w:rPr>
      </w:pPr>
    </w:p>
    <w:p w14:paraId="32C8E978" w14:textId="77777777" w:rsidR="00A6413F" w:rsidRPr="00A6413F" w:rsidRDefault="00A6413F" w:rsidP="00FE32B1">
      <w:pPr>
        <w:spacing w:line="240" w:lineRule="auto"/>
        <w:textAlignment w:val="baseline"/>
        <w:rPr>
          <w:rFonts w:ascii="Times New Roman" w:eastAsia="Times New Roman" w:hAnsi="Times New Roman" w:cs="Times New Roman"/>
          <w:szCs w:val="24"/>
          <w:lang w:eastAsia="sk-SK"/>
        </w:rPr>
      </w:pPr>
      <w:r w:rsidRPr="00A6413F">
        <w:rPr>
          <w:rFonts w:ascii="Times New Roman" w:eastAsia="Times New Roman" w:hAnsi="Times New Roman" w:cs="Times New Roman"/>
          <w:szCs w:val="24"/>
          <w:lang w:eastAsia="sk-SK"/>
        </w:rPr>
        <w:t>jednej pracovnej pozície Národného koordinátora,</w:t>
      </w:r>
    </w:p>
    <w:p w14:paraId="60B163A7" w14:textId="77777777" w:rsidR="00A6413F" w:rsidRPr="00A6413F" w:rsidRDefault="00A6413F" w:rsidP="00FE32B1">
      <w:pPr>
        <w:spacing w:line="240" w:lineRule="auto"/>
        <w:textAlignment w:val="baseline"/>
        <w:rPr>
          <w:rFonts w:ascii="Times New Roman" w:eastAsia="Times New Roman" w:hAnsi="Times New Roman" w:cs="Times New Roman"/>
          <w:szCs w:val="24"/>
          <w:lang w:eastAsia="sk-SK"/>
        </w:rPr>
      </w:pPr>
      <w:r w:rsidRPr="00A6413F">
        <w:rPr>
          <w:rFonts w:ascii="Times New Roman" w:eastAsia="Times New Roman" w:hAnsi="Times New Roman" w:cs="Times New Roman"/>
          <w:szCs w:val="24"/>
          <w:lang w:eastAsia="sk-SK"/>
        </w:rPr>
        <w:t>štyroch pracovných miest odborných zamestnancov odboru národného koordinátora,</w:t>
      </w:r>
    </w:p>
    <w:p w14:paraId="1048ED50" w14:textId="77777777" w:rsidR="00A6413F" w:rsidRPr="00A6413F" w:rsidRDefault="00A6413F" w:rsidP="00FE32B1">
      <w:pPr>
        <w:spacing w:line="240" w:lineRule="auto"/>
        <w:textAlignment w:val="baseline"/>
        <w:rPr>
          <w:rFonts w:ascii="Times New Roman" w:eastAsia="Times New Roman" w:hAnsi="Times New Roman" w:cs="Times New Roman"/>
          <w:szCs w:val="24"/>
          <w:lang w:eastAsia="sk-SK"/>
        </w:rPr>
      </w:pPr>
      <w:r w:rsidRPr="00A6413F">
        <w:rPr>
          <w:rFonts w:ascii="Times New Roman" w:eastAsia="Times New Roman" w:hAnsi="Times New Roman" w:cs="Times New Roman"/>
          <w:szCs w:val="24"/>
          <w:lang w:eastAsia="sk-SK"/>
        </w:rPr>
        <w:t>ôsmich pracovných miest regionálnych koordinátorov.</w:t>
      </w:r>
    </w:p>
    <w:p w14:paraId="58C4E243" w14:textId="77777777" w:rsidR="00A6413F" w:rsidRPr="00A6413F" w:rsidRDefault="00A6413F" w:rsidP="00FE32B1">
      <w:pPr>
        <w:spacing w:line="240" w:lineRule="auto"/>
        <w:textAlignment w:val="baseline"/>
        <w:rPr>
          <w:rFonts w:ascii="Times New Roman" w:eastAsia="Times New Roman" w:hAnsi="Times New Roman" w:cs="Times New Roman"/>
          <w:szCs w:val="24"/>
          <w:lang w:eastAsia="sk-SK"/>
        </w:rPr>
      </w:pPr>
    </w:p>
    <w:p w14:paraId="14291A21" w14:textId="77777777" w:rsidR="00A6413F" w:rsidRPr="00A6413F" w:rsidRDefault="00A6413F" w:rsidP="00FE32B1">
      <w:pPr>
        <w:spacing w:line="240" w:lineRule="auto"/>
        <w:textAlignment w:val="baseline"/>
        <w:rPr>
          <w:rFonts w:ascii="Times New Roman" w:eastAsia="Times New Roman" w:hAnsi="Times New Roman" w:cs="Times New Roman"/>
          <w:szCs w:val="24"/>
          <w:lang w:eastAsia="sk-SK"/>
        </w:rPr>
      </w:pPr>
      <w:r w:rsidRPr="00A6413F">
        <w:rPr>
          <w:rFonts w:ascii="Times New Roman" w:eastAsia="Times New Roman" w:hAnsi="Times New Roman" w:cs="Times New Roman"/>
          <w:szCs w:val="24"/>
          <w:lang w:eastAsia="sk-SK"/>
        </w:rPr>
        <w:t>Národný koordinátor bude zabezpečovať najmä:</w:t>
      </w:r>
    </w:p>
    <w:p w14:paraId="07DC2C26" w14:textId="77777777" w:rsidR="00A6413F" w:rsidRPr="00A6413F" w:rsidRDefault="00A6413F" w:rsidP="00FE32B1">
      <w:pPr>
        <w:spacing w:line="240" w:lineRule="auto"/>
        <w:textAlignment w:val="baseline"/>
        <w:rPr>
          <w:rFonts w:ascii="Times New Roman" w:eastAsia="Times New Roman" w:hAnsi="Times New Roman" w:cs="Times New Roman"/>
          <w:szCs w:val="24"/>
          <w:lang w:eastAsia="sk-SK"/>
        </w:rPr>
      </w:pPr>
    </w:p>
    <w:p w14:paraId="24965E36" w14:textId="77777777" w:rsidR="00A6413F" w:rsidRPr="00A6413F" w:rsidRDefault="00A6413F" w:rsidP="00FE32B1">
      <w:pPr>
        <w:spacing w:line="240" w:lineRule="auto"/>
        <w:textAlignment w:val="baseline"/>
        <w:rPr>
          <w:rFonts w:ascii="Times New Roman" w:eastAsia="Times New Roman" w:hAnsi="Times New Roman" w:cs="Times New Roman"/>
          <w:szCs w:val="24"/>
          <w:lang w:eastAsia="sk-SK"/>
        </w:rPr>
      </w:pPr>
      <w:r w:rsidRPr="00A6413F">
        <w:rPr>
          <w:rFonts w:ascii="Times New Roman" w:eastAsia="Times New Roman" w:hAnsi="Times New Roman" w:cs="Times New Roman"/>
          <w:szCs w:val="24"/>
          <w:lang w:eastAsia="sk-SK"/>
        </w:rPr>
        <w:t>odbornú a metodickú koordináciu plnenia úloh vyplývajúcich zo zákona,</w:t>
      </w:r>
    </w:p>
    <w:p w14:paraId="37A8FE22" w14:textId="77777777" w:rsidR="00A6413F" w:rsidRPr="00A6413F" w:rsidRDefault="00A6413F" w:rsidP="00FE32B1">
      <w:pPr>
        <w:spacing w:line="240" w:lineRule="auto"/>
        <w:textAlignment w:val="baseline"/>
        <w:rPr>
          <w:rFonts w:ascii="Times New Roman" w:eastAsia="Times New Roman" w:hAnsi="Times New Roman" w:cs="Times New Roman"/>
          <w:szCs w:val="24"/>
          <w:lang w:eastAsia="sk-SK"/>
        </w:rPr>
      </w:pPr>
      <w:r w:rsidRPr="00A6413F">
        <w:rPr>
          <w:rFonts w:ascii="Times New Roman" w:eastAsia="Times New Roman" w:hAnsi="Times New Roman" w:cs="Times New Roman"/>
          <w:szCs w:val="24"/>
          <w:lang w:eastAsia="sk-SK"/>
        </w:rPr>
        <w:t>spoluprácu s orgánmi verejnej správy, poskytovateľmi digitálnych služieb, školami, samosprávou a odbornými organizáciami,</w:t>
      </w:r>
    </w:p>
    <w:p w14:paraId="692A20E3" w14:textId="77777777" w:rsidR="00A6413F" w:rsidRPr="00A6413F" w:rsidRDefault="00A6413F" w:rsidP="00FE32B1">
      <w:pPr>
        <w:spacing w:line="240" w:lineRule="auto"/>
        <w:textAlignment w:val="baseline"/>
        <w:rPr>
          <w:rFonts w:ascii="Times New Roman" w:eastAsia="Times New Roman" w:hAnsi="Times New Roman" w:cs="Times New Roman"/>
          <w:szCs w:val="24"/>
          <w:lang w:eastAsia="sk-SK"/>
        </w:rPr>
      </w:pPr>
      <w:r w:rsidRPr="00A6413F">
        <w:rPr>
          <w:rFonts w:ascii="Times New Roman" w:eastAsia="Times New Roman" w:hAnsi="Times New Roman" w:cs="Times New Roman"/>
          <w:szCs w:val="24"/>
          <w:lang w:eastAsia="sk-SK"/>
        </w:rPr>
        <w:t>tvorbu metodických usmernení, preventívnych a vzdelávacích aktivít,</w:t>
      </w:r>
    </w:p>
    <w:p w14:paraId="103C89B2" w14:textId="77777777" w:rsidR="00A6413F" w:rsidRPr="00A6413F" w:rsidRDefault="00A6413F" w:rsidP="00FE32B1">
      <w:pPr>
        <w:spacing w:line="240" w:lineRule="auto"/>
        <w:textAlignment w:val="baseline"/>
        <w:rPr>
          <w:rFonts w:ascii="Times New Roman" w:eastAsia="Times New Roman" w:hAnsi="Times New Roman" w:cs="Times New Roman"/>
          <w:szCs w:val="24"/>
          <w:lang w:eastAsia="sk-SK"/>
        </w:rPr>
      </w:pPr>
      <w:r w:rsidRPr="00A6413F">
        <w:rPr>
          <w:rFonts w:ascii="Times New Roman" w:eastAsia="Times New Roman" w:hAnsi="Times New Roman" w:cs="Times New Roman"/>
          <w:szCs w:val="24"/>
          <w:lang w:eastAsia="sk-SK"/>
        </w:rPr>
        <w:t>koordináciu regionálnych aktivít,</w:t>
      </w:r>
    </w:p>
    <w:p w14:paraId="7D7B3459" w14:textId="77777777" w:rsidR="00A6413F" w:rsidRPr="00A6413F" w:rsidRDefault="00A6413F" w:rsidP="00FE32B1">
      <w:pPr>
        <w:spacing w:line="240" w:lineRule="auto"/>
        <w:textAlignment w:val="baseline"/>
        <w:rPr>
          <w:rFonts w:ascii="Times New Roman" w:eastAsia="Times New Roman" w:hAnsi="Times New Roman" w:cs="Times New Roman"/>
          <w:szCs w:val="24"/>
          <w:lang w:eastAsia="sk-SK"/>
        </w:rPr>
      </w:pPr>
      <w:r w:rsidRPr="00A6413F">
        <w:rPr>
          <w:rFonts w:ascii="Times New Roman" w:eastAsia="Times New Roman" w:hAnsi="Times New Roman" w:cs="Times New Roman"/>
          <w:szCs w:val="24"/>
          <w:lang w:eastAsia="sk-SK"/>
        </w:rPr>
        <w:t>monitoring a vyhodnocovanie opatrení v oblasti ochrany maloletých v online priestore.</w:t>
      </w:r>
    </w:p>
    <w:p w14:paraId="7A942D7E" w14:textId="77777777" w:rsidR="00A6413F" w:rsidRPr="00A6413F" w:rsidRDefault="00A6413F" w:rsidP="00FE32B1">
      <w:pPr>
        <w:spacing w:line="240" w:lineRule="auto"/>
        <w:textAlignment w:val="baseline"/>
        <w:rPr>
          <w:rFonts w:ascii="Times New Roman" w:eastAsia="Times New Roman" w:hAnsi="Times New Roman" w:cs="Times New Roman"/>
          <w:szCs w:val="24"/>
          <w:lang w:eastAsia="sk-SK"/>
        </w:rPr>
      </w:pPr>
    </w:p>
    <w:p w14:paraId="21A24205" w14:textId="77777777" w:rsidR="00A6413F" w:rsidRPr="00A6413F" w:rsidRDefault="00A6413F" w:rsidP="00FE32B1">
      <w:pPr>
        <w:spacing w:line="240" w:lineRule="auto"/>
        <w:textAlignment w:val="baseline"/>
        <w:rPr>
          <w:rFonts w:ascii="Times New Roman" w:eastAsia="Times New Roman" w:hAnsi="Times New Roman" w:cs="Times New Roman"/>
          <w:szCs w:val="24"/>
          <w:lang w:eastAsia="sk-SK"/>
        </w:rPr>
      </w:pPr>
      <w:r w:rsidRPr="00A6413F">
        <w:rPr>
          <w:rFonts w:ascii="Times New Roman" w:eastAsia="Times New Roman" w:hAnsi="Times New Roman" w:cs="Times New Roman"/>
          <w:szCs w:val="24"/>
          <w:lang w:eastAsia="sk-SK"/>
        </w:rPr>
        <w:t>Odbor národného koordinátora bude zabezpečovať najmä analytické, metodické, administratívne, preventívne a komunikačné činnosti súvisiace s realizáciou zákona.</w:t>
      </w:r>
    </w:p>
    <w:p w14:paraId="68CB8E69" w14:textId="77777777" w:rsidR="00A6413F" w:rsidRPr="00A6413F" w:rsidRDefault="00A6413F" w:rsidP="00FE32B1">
      <w:pPr>
        <w:spacing w:line="240" w:lineRule="auto"/>
        <w:textAlignment w:val="baseline"/>
        <w:rPr>
          <w:rFonts w:ascii="Times New Roman" w:eastAsia="Times New Roman" w:hAnsi="Times New Roman" w:cs="Times New Roman"/>
          <w:szCs w:val="24"/>
          <w:lang w:eastAsia="sk-SK"/>
        </w:rPr>
      </w:pPr>
    </w:p>
    <w:p w14:paraId="64232EC1" w14:textId="77777777" w:rsidR="00A6413F" w:rsidRPr="00A6413F" w:rsidRDefault="00A6413F" w:rsidP="00FE32B1">
      <w:pPr>
        <w:spacing w:line="240" w:lineRule="auto"/>
        <w:textAlignment w:val="baseline"/>
        <w:rPr>
          <w:rFonts w:ascii="Times New Roman" w:eastAsia="Times New Roman" w:hAnsi="Times New Roman" w:cs="Times New Roman"/>
          <w:szCs w:val="24"/>
          <w:lang w:eastAsia="sk-SK"/>
        </w:rPr>
      </w:pPr>
      <w:r w:rsidRPr="00A6413F">
        <w:rPr>
          <w:rFonts w:ascii="Times New Roman" w:eastAsia="Times New Roman" w:hAnsi="Times New Roman" w:cs="Times New Roman"/>
          <w:szCs w:val="24"/>
          <w:lang w:eastAsia="sk-SK"/>
        </w:rPr>
        <w:t xml:space="preserve">Regionálni koordinátori budú zabezpečovať výkon koordinačných, preventívnych a informačných aktivít na regionálnej úrovni, spoluprácu so školami, poradenskými zariadeniami, orgánmi sociálnoprávnej </w:t>
      </w:r>
      <w:r w:rsidRPr="00A6413F">
        <w:rPr>
          <w:rFonts w:ascii="Times New Roman" w:eastAsia="Times New Roman" w:hAnsi="Times New Roman" w:cs="Times New Roman"/>
          <w:szCs w:val="24"/>
          <w:lang w:eastAsia="sk-SK"/>
        </w:rPr>
        <w:lastRenderedPageBreak/>
        <w:t>ochrany detí a sociálnej kurately, samosprávou a ďalšími subjektmi pôsobiacimi v oblasti ochrany detí a mládeže.</w:t>
      </w:r>
    </w:p>
    <w:p w14:paraId="34C58F6F" w14:textId="77777777" w:rsidR="00A6413F" w:rsidRPr="00A6413F" w:rsidRDefault="00A6413F" w:rsidP="00FE32B1">
      <w:pPr>
        <w:spacing w:line="240" w:lineRule="auto"/>
        <w:textAlignment w:val="baseline"/>
        <w:rPr>
          <w:rFonts w:ascii="Times New Roman" w:eastAsia="Times New Roman" w:hAnsi="Times New Roman" w:cs="Times New Roman"/>
          <w:szCs w:val="24"/>
          <w:lang w:eastAsia="sk-SK"/>
        </w:rPr>
      </w:pPr>
    </w:p>
    <w:p w14:paraId="1A1C6FB1" w14:textId="77777777" w:rsidR="00A6413F" w:rsidRPr="00A6413F" w:rsidRDefault="00A6413F" w:rsidP="00FE32B1">
      <w:pPr>
        <w:spacing w:line="240" w:lineRule="auto"/>
        <w:textAlignment w:val="baseline"/>
        <w:rPr>
          <w:rFonts w:ascii="Times New Roman" w:eastAsia="Times New Roman" w:hAnsi="Times New Roman" w:cs="Times New Roman"/>
          <w:szCs w:val="24"/>
          <w:lang w:eastAsia="sk-SK"/>
        </w:rPr>
      </w:pPr>
      <w:r w:rsidRPr="00A6413F">
        <w:rPr>
          <w:rFonts w:ascii="Times New Roman" w:eastAsia="Times New Roman" w:hAnsi="Times New Roman" w:cs="Times New Roman"/>
          <w:szCs w:val="24"/>
          <w:lang w:eastAsia="sk-SK"/>
        </w:rPr>
        <w:t>Finančné vplyvy budú predstavovať najmä:</w:t>
      </w:r>
    </w:p>
    <w:p w14:paraId="4FF58F06" w14:textId="77777777" w:rsidR="00A6413F" w:rsidRPr="00A6413F" w:rsidRDefault="00A6413F" w:rsidP="00FE32B1">
      <w:pPr>
        <w:spacing w:line="240" w:lineRule="auto"/>
        <w:textAlignment w:val="baseline"/>
        <w:rPr>
          <w:rFonts w:ascii="Times New Roman" w:eastAsia="Times New Roman" w:hAnsi="Times New Roman" w:cs="Times New Roman"/>
          <w:szCs w:val="24"/>
          <w:lang w:eastAsia="sk-SK"/>
        </w:rPr>
      </w:pPr>
    </w:p>
    <w:p w14:paraId="1A7CBC16" w14:textId="65ECC331" w:rsidR="00A6413F" w:rsidRDefault="00A6413F" w:rsidP="00FE32B1">
      <w:pPr>
        <w:spacing w:line="240" w:lineRule="auto"/>
        <w:textAlignment w:val="baseline"/>
        <w:rPr>
          <w:rFonts w:ascii="Times New Roman" w:eastAsia="Times New Roman" w:hAnsi="Times New Roman" w:cs="Times New Roman"/>
          <w:szCs w:val="24"/>
          <w:lang w:eastAsia="sk-SK"/>
        </w:rPr>
      </w:pPr>
      <w:r w:rsidRPr="00A6413F">
        <w:rPr>
          <w:rFonts w:ascii="Times New Roman" w:eastAsia="Times New Roman" w:hAnsi="Times New Roman" w:cs="Times New Roman"/>
          <w:szCs w:val="24"/>
          <w:lang w:eastAsia="sk-SK"/>
        </w:rPr>
        <w:t>osobné výdavky vrátane poistného a príspevku do poisťovní</w:t>
      </w:r>
      <w:r w:rsidR="00F26583">
        <w:rPr>
          <w:rFonts w:ascii="Times New Roman" w:eastAsia="Times New Roman" w:hAnsi="Times New Roman" w:cs="Times New Roman"/>
          <w:szCs w:val="24"/>
          <w:lang w:eastAsia="sk-SK"/>
        </w:rPr>
        <w:t>.</w:t>
      </w:r>
    </w:p>
    <w:p w14:paraId="42F0527B" w14:textId="77777777" w:rsidR="00F26583" w:rsidRDefault="00F26583" w:rsidP="00FE32B1">
      <w:pPr>
        <w:spacing w:line="240" w:lineRule="auto"/>
        <w:textAlignment w:val="baseline"/>
        <w:rPr>
          <w:rFonts w:ascii="Times New Roman" w:eastAsia="Times New Roman" w:hAnsi="Times New Roman" w:cs="Times New Roman"/>
          <w:szCs w:val="24"/>
          <w:lang w:eastAsia="sk-SK"/>
        </w:rPr>
      </w:pPr>
    </w:p>
    <w:p w14:paraId="41FB60C7" w14:textId="776E1F64" w:rsidR="00F26583" w:rsidRDefault="00F26583" w:rsidP="00FE32B1">
      <w:pPr>
        <w:spacing w:line="240" w:lineRule="auto"/>
        <w:textAlignment w:val="baseline"/>
        <w:rPr>
          <w:rFonts w:ascii="Times New Roman" w:eastAsia="Times New Roman" w:hAnsi="Times New Roman" w:cs="Times New Roman"/>
          <w:szCs w:val="24"/>
          <w:lang w:eastAsia="sk-SK"/>
        </w:rPr>
      </w:pPr>
      <w:r>
        <w:rPr>
          <w:rFonts w:ascii="Times New Roman" w:eastAsia="Times New Roman" w:hAnsi="Times New Roman" w:cs="Times New Roman"/>
          <w:szCs w:val="24"/>
          <w:lang w:eastAsia="sk-SK"/>
        </w:rPr>
        <w:t xml:space="preserve">Financovanie </w:t>
      </w:r>
      <w:r w:rsidR="00652BFA">
        <w:rPr>
          <w:rFonts w:ascii="Times New Roman" w:eastAsia="Times New Roman" w:hAnsi="Times New Roman" w:cs="Times New Roman"/>
          <w:szCs w:val="24"/>
          <w:lang w:eastAsia="sk-SK"/>
        </w:rPr>
        <w:t xml:space="preserve">uvedených výdavkov nie je zabezpečené v kapitole </w:t>
      </w:r>
      <w:proofErr w:type="spellStart"/>
      <w:r w:rsidR="00652BFA">
        <w:rPr>
          <w:rFonts w:ascii="Times New Roman" w:eastAsia="Times New Roman" w:hAnsi="Times New Roman" w:cs="Times New Roman"/>
          <w:szCs w:val="24"/>
          <w:lang w:eastAsia="sk-SK"/>
        </w:rPr>
        <w:t>MŠVVaM</w:t>
      </w:r>
      <w:proofErr w:type="spellEnd"/>
      <w:r w:rsidR="00652BFA">
        <w:rPr>
          <w:rFonts w:ascii="Times New Roman" w:eastAsia="Times New Roman" w:hAnsi="Times New Roman" w:cs="Times New Roman"/>
          <w:szCs w:val="24"/>
          <w:lang w:eastAsia="sk-SK"/>
        </w:rPr>
        <w:t xml:space="preserve"> SR, dopad jednotlivých rokov bude potrebné riešiť v rámci zostavovania rozpočtu na príslušné roky.</w:t>
      </w:r>
    </w:p>
    <w:p w14:paraId="63B73269" w14:textId="77777777" w:rsidR="00F22314" w:rsidRDefault="00F22314" w:rsidP="00FE32B1">
      <w:pPr>
        <w:spacing w:line="240" w:lineRule="auto"/>
        <w:textAlignment w:val="baseline"/>
        <w:rPr>
          <w:rFonts w:ascii="Times New Roman" w:eastAsia="Times New Roman" w:hAnsi="Times New Roman" w:cs="Times New Roman"/>
          <w:szCs w:val="24"/>
          <w:lang w:eastAsia="sk-SK"/>
        </w:rPr>
      </w:pPr>
    </w:p>
    <w:p w14:paraId="0B4ABA08" w14:textId="77777777" w:rsidR="00F22314" w:rsidRDefault="00F22314" w:rsidP="00FE32B1">
      <w:pPr>
        <w:spacing w:line="240" w:lineRule="auto"/>
        <w:textAlignment w:val="baseline"/>
        <w:rPr>
          <w:rFonts w:ascii="Times New Roman" w:eastAsia="Times New Roman" w:hAnsi="Times New Roman" w:cs="Times New Roman"/>
          <w:szCs w:val="24"/>
          <w:lang w:eastAsia="sk-SK"/>
        </w:rPr>
      </w:pPr>
    </w:p>
    <w:p w14:paraId="558C0AEE" w14:textId="3422917D" w:rsidR="00B52F5F" w:rsidRDefault="00F22314" w:rsidP="00FE32B1">
      <w:pPr>
        <w:spacing w:line="240" w:lineRule="auto"/>
        <w:textAlignment w:val="baseline"/>
        <w:rPr>
          <w:rFonts w:ascii="Times New Roman" w:eastAsia="Times New Roman" w:hAnsi="Times New Roman" w:cs="Times New Roman"/>
          <w:szCs w:val="24"/>
          <w:lang w:eastAsia="sk-SK"/>
        </w:rPr>
      </w:pPr>
      <w:r>
        <w:rPr>
          <w:rFonts w:ascii="Times New Roman" w:eastAsia="Times New Roman" w:hAnsi="Times New Roman" w:cs="Times New Roman"/>
          <w:szCs w:val="24"/>
          <w:lang w:eastAsia="sk-SK"/>
        </w:rPr>
        <w:t xml:space="preserve">Navrhovaná </w:t>
      </w:r>
      <w:r w:rsidRPr="00F22314">
        <w:rPr>
          <w:rFonts w:ascii="Times New Roman" w:eastAsia="Times New Roman" w:hAnsi="Times New Roman" w:cs="Times New Roman"/>
          <w:szCs w:val="24"/>
          <w:lang w:eastAsia="sk-SK"/>
        </w:rPr>
        <w:t xml:space="preserve">legislatívna zmena je v roku 2026 finančne zabezpečená z prostriedkov Európskej únie v rámci programu Slovensko. Výdavky na zabezpečenie implementácie návrhu zákona vzniknú postupne. V roku 2027 bude prevažná časť výdavkov krytá z prostriedkov Programu Slovensko, s výnimkou nekrytých výdavkov na osobné a materiálno-technické zabezpečenie štyroch nových zamestnancov už v roku 2027.  Od roku 2028, bude potrebné finančné krytie zabezpečiť z prostriedkov štátneho rozpočtu pri príprave návrhu rozpočtu verejnej správy na príslušné rozpočtové obdobie, </w:t>
      </w:r>
      <w:proofErr w:type="spellStart"/>
      <w:r w:rsidRPr="00F22314">
        <w:rPr>
          <w:rFonts w:ascii="Times New Roman" w:eastAsia="Times New Roman" w:hAnsi="Times New Roman" w:cs="Times New Roman"/>
          <w:szCs w:val="24"/>
          <w:lang w:eastAsia="sk-SK"/>
        </w:rPr>
        <w:t>t.j</w:t>
      </w:r>
      <w:proofErr w:type="spellEnd"/>
      <w:r w:rsidRPr="00F22314">
        <w:rPr>
          <w:rFonts w:ascii="Times New Roman" w:eastAsia="Times New Roman" w:hAnsi="Times New Roman" w:cs="Times New Roman"/>
          <w:szCs w:val="24"/>
          <w:lang w:eastAsia="sk-SK"/>
        </w:rPr>
        <w:t>. na roky 2028-2030. Vplyvy vyplývajúce zo zmeny zákona a zabezpečenia udržateľnosti národného projektu budú mať negatívny vplyv na rozpočet kapitoly MPSVR SR v rokoch 2027 až 2029. Predmetný vyčíslený finančný vplyv nie je zabezpečený v rozpočte kapitoly MPSVR SR na príslušné rozpočtové roky ani v limite verejných výdavkov verejnej správy na roky 2027 až 2029</w:t>
      </w:r>
    </w:p>
    <w:p w14:paraId="657F6E05" w14:textId="77777777" w:rsidR="002975C3" w:rsidRDefault="002975C3" w:rsidP="004202F2">
      <w:pPr>
        <w:spacing w:line="240" w:lineRule="auto"/>
        <w:jc w:val="left"/>
        <w:textAlignment w:val="baseline"/>
        <w:rPr>
          <w:rFonts w:ascii="Times New Roman" w:eastAsia="Times New Roman" w:hAnsi="Times New Roman" w:cs="Times New Roman"/>
          <w:b/>
          <w:bCs/>
          <w:szCs w:val="24"/>
          <w:lang w:eastAsia="sk-SK"/>
        </w:rPr>
      </w:pPr>
    </w:p>
    <w:p w14:paraId="36FF0D16" w14:textId="29957392" w:rsidR="004202F2" w:rsidRDefault="004202F2" w:rsidP="004202F2">
      <w:pPr>
        <w:spacing w:line="240" w:lineRule="auto"/>
        <w:jc w:val="left"/>
        <w:textAlignment w:val="baseline"/>
        <w:rPr>
          <w:rFonts w:ascii="Times New Roman" w:eastAsia="Times New Roman" w:hAnsi="Times New Roman" w:cs="Times New Roman"/>
          <w:szCs w:val="24"/>
          <w:lang w:eastAsia="sk-SK"/>
        </w:rPr>
      </w:pPr>
      <w:r w:rsidRPr="004202F2">
        <w:rPr>
          <w:rFonts w:ascii="Times New Roman" w:eastAsia="Times New Roman" w:hAnsi="Times New Roman" w:cs="Times New Roman"/>
          <w:b/>
          <w:bCs/>
          <w:szCs w:val="24"/>
          <w:lang w:eastAsia="sk-SK"/>
        </w:rPr>
        <w:t>2.2. Popis a charakteristika návrhu</w:t>
      </w:r>
      <w:r w:rsidRPr="004202F2">
        <w:rPr>
          <w:rFonts w:ascii="Times New Roman" w:eastAsia="Times New Roman" w:hAnsi="Times New Roman" w:cs="Times New Roman"/>
          <w:szCs w:val="24"/>
          <w:lang w:eastAsia="sk-SK"/>
        </w:rPr>
        <w:t> </w:t>
      </w:r>
    </w:p>
    <w:p w14:paraId="4ED00682" w14:textId="77777777" w:rsidR="002975C3" w:rsidRDefault="002975C3" w:rsidP="002975C3">
      <w:pPr>
        <w:spacing w:line="240" w:lineRule="auto"/>
        <w:jc w:val="left"/>
        <w:textAlignment w:val="baseline"/>
        <w:rPr>
          <w:rFonts w:ascii="Segoe UI" w:eastAsia="Times New Roman" w:hAnsi="Segoe UI" w:cs="Segoe UI"/>
          <w:sz w:val="18"/>
          <w:szCs w:val="18"/>
          <w:lang w:eastAsia="sk-SK"/>
        </w:rPr>
      </w:pPr>
    </w:p>
    <w:p w14:paraId="64C0BAF1" w14:textId="77777777" w:rsidR="002975C3" w:rsidRPr="004202F2" w:rsidRDefault="002975C3" w:rsidP="004202F2">
      <w:pPr>
        <w:spacing w:line="240" w:lineRule="auto"/>
        <w:jc w:val="left"/>
        <w:textAlignment w:val="baseline"/>
        <w:rPr>
          <w:rFonts w:ascii="Segoe UI" w:eastAsia="Times New Roman" w:hAnsi="Segoe UI" w:cs="Segoe UI"/>
          <w:sz w:val="18"/>
          <w:szCs w:val="18"/>
          <w:lang w:eastAsia="sk-SK"/>
        </w:rPr>
      </w:pPr>
    </w:p>
    <w:p w14:paraId="71A5D59D" w14:textId="3C375745" w:rsidR="004202F2" w:rsidRPr="004202F2" w:rsidRDefault="004202F2" w:rsidP="004202F2">
      <w:pPr>
        <w:spacing w:line="240" w:lineRule="auto"/>
        <w:jc w:val="left"/>
        <w:textAlignment w:val="baseline"/>
        <w:rPr>
          <w:rFonts w:ascii="Segoe UI" w:eastAsia="Times New Roman" w:hAnsi="Segoe UI" w:cs="Segoe UI"/>
          <w:sz w:val="18"/>
          <w:szCs w:val="18"/>
          <w:lang w:eastAsia="sk-SK"/>
        </w:rPr>
      </w:pPr>
    </w:p>
    <w:p w14:paraId="0200D2F6" w14:textId="77777777" w:rsidR="004202F2" w:rsidRPr="004202F2" w:rsidRDefault="004202F2" w:rsidP="004202F2">
      <w:pPr>
        <w:spacing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sk-SK"/>
        </w:rPr>
      </w:pPr>
      <w:r w:rsidRPr="004202F2">
        <w:rPr>
          <w:rFonts w:ascii="Times New Roman" w:eastAsia="Times New Roman" w:hAnsi="Times New Roman" w:cs="Times New Roman"/>
          <w:b/>
          <w:bCs/>
          <w:szCs w:val="24"/>
          <w:lang w:eastAsia="sk-SK"/>
        </w:rPr>
        <w:t>2.2.1. Popis návrhu:</w:t>
      </w:r>
      <w:r w:rsidRPr="004202F2">
        <w:rPr>
          <w:rFonts w:ascii="Times New Roman" w:eastAsia="Times New Roman" w:hAnsi="Times New Roman" w:cs="Times New Roman"/>
          <w:szCs w:val="24"/>
          <w:lang w:eastAsia="sk-SK"/>
        </w:rPr>
        <w:t> </w:t>
      </w:r>
    </w:p>
    <w:p w14:paraId="74A9E2A2" w14:textId="77777777" w:rsidR="004202F2" w:rsidRPr="004202F2" w:rsidRDefault="004202F2" w:rsidP="004202F2">
      <w:pPr>
        <w:spacing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sk-SK"/>
        </w:rPr>
      </w:pPr>
      <w:r w:rsidRPr="004202F2">
        <w:rPr>
          <w:rFonts w:ascii="Times New Roman" w:eastAsia="Times New Roman" w:hAnsi="Times New Roman" w:cs="Times New Roman"/>
          <w:szCs w:val="24"/>
          <w:lang w:eastAsia="sk-SK"/>
        </w:rPr>
        <w:t> </w:t>
      </w:r>
    </w:p>
    <w:p w14:paraId="346854B2" w14:textId="77777777" w:rsidR="004202F2" w:rsidRPr="00983AB1" w:rsidRDefault="004202F2" w:rsidP="004202F2">
      <w:pPr>
        <w:spacing w:line="240" w:lineRule="auto"/>
        <w:textAlignment w:val="baseline"/>
        <w:rPr>
          <w:rFonts w:ascii="Times New Roman" w:eastAsia="Times New Roman" w:hAnsi="Times New Roman" w:cs="Times New Roman"/>
          <w:szCs w:val="24"/>
          <w:lang w:eastAsia="sk-SK"/>
        </w:rPr>
      </w:pPr>
      <w:r w:rsidRPr="00983AB1">
        <w:rPr>
          <w:rFonts w:ascii="Times New Roman" w:eastAsia="Times New Roman" w:hAnsi="Times New Roman" w:cs="Times New Roman"/>
          <w:i/>
          <w:iCs/>
          <w:szCs w:val="24"/>
          <w:lang w:eastAsia="sk-SK"/>
        </w:rPr>
        <w:t>Akú problematiku návrh rieši? Kto bude návrh implementovať? Kde sa budú služby poskytovať?</w:t>
      </w:r>
      <w:r w:rsidRPr="00983AB1">
        <w:rPr>
          <w:rFonts w:ascii="Times New Roman" w:eastAsia="Times New Roman" w:hAnsi="Times New Roman" w:cs="Times New Roman"/>
          <w:szCs w:val="24"/>
          <w:lang w:eastAsia="sk-SK"/>
        </w:rPr>
        <w:t> </w:t>
      </w:r>
    </w:p>
    <w:p w14:paraId="2185F42D" w14:textId="77777777" w:rsidR="004202F2" w:rsidRPr="00983AB1" w:rsidRDefault="004202F2" w:rsidP="004202F2">
      <w:pPr>
        <w:spacing w:line="240" w:lineRule="auto"/>
        <w:textAlignment w:val="baseline"/>
        <w:rPr>
          <w:rFonts w:ascii="Times New Roman" w:eastAsia="Times New Roman" w:hAnsi="Times New Roman" w:cs="Times New Roman"/>
          <w:szCs w:val="24"/>
          <w:lang w:eastAsia="sk-SK"/>
        </w:rPr>
      </w:pPr>
      <w:r w:rsidRPr="00983AB1">
        <w:rPr>
          <w:rFonts w:ascii="Times New Roman" w:eastAsia="Times New Roman" w:hAnsi="Times New Roman" w:cs="Times New Roman"/>
          <w:szCs w:val="24"/>
          <w:lang w:eastAsia="sk-SK"/>
        </w:rPr>
        <w:t> </w:t>
      </w:r>
    </w:p>
    <w:p w14:paraId="19C47D65" w14:textId="77777777" w:rsidR="00983AB1" w:rsidRPr="002975C3" w:rsidRDefault="00983AB1" w:rsidP="00983AB1">
      <w:pPr>
        <w:spacing w:line="240" w:lineRule="auto"/>
        <w:jc w:val="left"/>
        <w:textAlignment w:val="baseline"/>
        <w:rPr>
          <w:rFonts w:ascii="Times New Roman" w:eastAsia="Times New Roman" w:hAnsi="Times New Roman" w:cs="Times New Roman"/>
          <w:szCs w:val="24"/>
          <w:lang w:eastAsia="sk-SK"/>
        </w:rPr>
      </w:pPr>
      <w:r w:rsidRPr="002975C3">
        <w:rPr>
          <w:rFonts w:ascii="Times New Roman" w:eastAsia="Times New Roman" w:hAnsi="Times New Roman" w:cs="Times New Roman"/>
          <w:szCs w:val="24"/>
          <w:lang w:eastAsia="sk-SK"/>
        </w:rPr>
        <w:t xml:space="preserve">Návrh zákona rieši problematiku ochrany detí a mladých ľudí pred rizikami digitálneho a online prostredia, najmä pred škodlivým obsahom, </w:t>
      </w:r>
      <w:proofErr w:type="spellStart"/>
      <w:r w:rsidRPr="002975C3">
        <w:rPr>
          <w:rFonts w:ascii="Times New Roman" w:eastAsia="Times New Roman" w:hAnsi="Times New Roman" w:cs="Times New Roman"/>
          <w:szCs w:val="24"/>
          <w:lang w:eastAsia="sk-SK"/>
        </w:rPr>
        <w:t>kyberšikanou</w:t>
      </w:r>
      <w:proofErr w:type="spellEnd"/>
      <w:r w:rsidRPr="002975C3">
        <w:rPr>
          <w:rFonts w:ascii="Times New Roman" w:eastAsia="Times New Roman" w:hAnsi="Times New Roman" w:cs="Times New Roman"/>
          <w:szCs w:val="24"/>
          <w:lang w:eastAsia="sk-SK"/>
        </w:rPr>
        <w:t>, manipulatívnymi praktikami digitálnych platforiem, extrémistickými obsahmi, dezinformáciami a ďalšími negatívnymi javmi, ktoré môžu ohrozovať ich psychický, sociálny a hodnotový vývin.</w:t>
      </w:r>
    </w:p>
    <w:p w14:paraId="220B452A" w14:textId="77777777" w:rsidR="00983AB1" w:rsidRPr="002975C3" w:rsidRDefault="00983AB1" w:rsidP="00983AB1">
      <w:pPr>
        <w:spacing w:line="240" w:lineRule="auto"/>
        <w:jc w:val="left"/>
        <w:textAlignment w:val="baseline"/>
        <w:rPr>
          <w:rFonts w:ascii="Times New Roman" w:eastAsia="Times New Roman" w:hAnsi="Times New Roman" w:cs="Times New Roman"/>
          <w:szCs w:val="24"/>
          <w:lang w:eastAsia="sk-SK"/>
        </w:rPr>
      </w:pPr>
      <w:r w:rsidRPr="002975C3">
        <w:rPr>
          <w:rFonts w:ascii="Times New Roman" w:eastAsia="Times New Roman" w:hAnsi="Times New Roman" w:cs="Times New Roman"/>
          <w:szCs w:val="24"/>
          <w:lang w:eastAsia="sk-SK"/>
        </w:rPr>
        <w:t>Cieľom návrhu je vytvoriť systém koordinácie preventívnych, metodických, vzdelávacích a ochranných opatrení na národnej a regionálnej úrovni, posilniť spoluprácu medzi orgánmi verejnej správy, školami, odbornými organizáciami, samosprávou a ďalšími relevantnými subjektmi a zabezpečiť efektívnejšiu ochranu maloletých v online priestore.</w:t>
      </w:r>
    </w:p>
    <w:p w14:paraId="25691BF3" w14:textId="77777777" w:rsidR="00983AB1" w:rsidRPr="002975C3" w:rsidRDefault="00983AB1" w:rsidP="00983AB1">
      <w:pPr>
        <w:spacing w:line="240" w:lineRule="auto"/>
        <w:jc w:val="left"/>
        <w:textAlignment w:val="baseline"/>
        <w:rPr>
          <w:rFonts w:ascii="Times New Roman" w:eastAsia="Times New Roman" w:hAnsi="Times New Roman" w:cs="Times New Roman"/>
          <w:szCs w:val="24"/>
          <w:lang w:eastAsia="sk-SK"/>
        </w:rPr>
      </w:pPr>
      <w:r w:rsidRPr="002975C3">
        <w:rPr>
          <w:rFonts w:ascii="Times New Roman" w:eastAsia="Times New Roman" w:hAnsi="Times New Roman" w:cs="Times New Roman"/>
          <w:szCs w:val="24"/>
          <w:lang w:eastAsia="sk-SK"/>
        </w:rPr>
        <w:t>Návrh zákona bude implementovať príslušný ústredný orgán štátnej správy, v rámci ktorého bude zriadená pozícia Národného koordinátora vrátane odborného útvaru a siete regionálnych koordinátorov.</w:t>
      </w:r>
    </w:p>
    <w:p w14:paraId="4C61FBE3" w14:textId="77777777" w:rsidR="00983AB1" w:rsidRPr="002975C3" w:rsidRDefault="00983AB1" w:rsidP="00983AB1">
      <w:pPr>
        <w:spacing w:line="240" w:lineRule="auto"/>
        <w:jc w:val="left"/>
        <w:textAlignment w:val="baseline"/>
        <w:rPr>
          <w:rFonts w:ascii="Times New Roman" w:eastAsia="Times New Roman" w:hAnsi="Times New Roman" w:cs="Times New Roman"/>
          <w:szCs w:val="24"/>
          <w:lang w:eastAsia="sk-SK"/>
        </w:rPr>
      </w:pPr>
      <w:r w:rsidRPr="002975C3">
        <w:rPr>
          <w:rFonts w:ascii="Times New Roman" w:eastAsia="Times New Roman" w:hAnsi="Times New Roman" w:cs="Times New Roman"/>
          <w:szCs w:val="24"/>
          <w:lang w:eastAsia="sk-SK"/>
        </w:rPr>
        <w:t>Služby a aktivity podľa návrhu zákona budú poskytované najmä:</w:t>
      </w:r>
    </w:p>
    <w:p w14:paraId="66091FA9" w14:textId="77777777" w:rsidR="00983AB1" w:rsidRPr="002975C3" w:rsidRDefault="00983AB1" w:rsidP="00983AB1">
      <w:pPr>
        <w:numPr>
          <w:ilvl w:val="0"/>
          <w:numId w:val="3"/>
        </w:numPr>
        <w:spacing w:line="240" w:lineRule="auto"/>
        <w:jc w:val="left"/>
        <w:textAlignment w:val="baseline"/>
        <w:rPr>
          <w:rFonts w:ascii="Times New Roman" w:eastAsia="Times New Roman" w:hAnsi="Times New Roman" w:cs="Times New Roman"/>
          <w:szCs w:val="24"/>
          <w:lang w:eastAsia="sk-SK"/>
        </w:rPr>
      </w:pPr>
      <w:r w:rsidRPr="002975C3">
        <w:rPr>
          <w:rFonts w:ascii="Times New Roman" w:eastAsia="Times New Roman" w:hAnsi="Times New Roman" w:cs="Times New Roman"/>
          <w:szCs w:val="24"/>
          <w:lang w:eastAsia="sk-SK"/>
        </w:rPr>
        <w:t xml:space="preserve">na celoštátnej úrovni prostredníctvom Národného koordinátora, </w:t>
      </w:r>
    </w:p>
    <w:p w14:paraId="07107B54" w14:textId="77777777" w:rsidR="00983AB1" w:rsidRPr="002975C3" w:rsidRDefault="00983AB1" w:rsidP="00983AB1">
      <w:pPr>
        <w:numPr>
          <w:ilvl w:val="0"/>
          <w:numId w:val="3"/>
        </w:numPr>
        <w:spacing w:line="240" w:lineRule="auto"/>
        <w:jc w:val="left"/>
        <w:textAlignment w:val="baseline"/>
        <w:rPr>
          <w:rFonts w:ascii="Times New Roman" w:eastAsia="Times New Roman" w:hAnsi="Times New Roman" w:cs="Times New Roman"/>
          <w:szCs w:val="24"/>
          <w:lang w:eastAsia="sk-SK"/>
        </w:rPr>
      </w:pPr>
      <w:r w:rsidRPr="002975C3">
        <w:rPr>
          <w:rFonts w:ascii="Times New Roman" w:eastAsia="Times New Roman" w:hAnsi="Times New Roman" w:cs="Times New Roman"/>
          <w:szCs w:val="24"/>
          <w:lang w:eastAsia="sk-SK"/>
        </w:rPr>
        <w:t xml:space="preserve">na regionálnej úrovni prostredníctvom regionálnych koordinátorov, </w:t>
      </w:r>
    </w:p>
    <w:p w14:paraId="1E57EC55" w14:textId="77777777" w:rsidR="00983AB1" w:rsidRPr="002975C3" w:rsidRDefault="00983AB1" w:rsidP="00983AB1">
      <w:pPr>
        <w:numPr>
          <w:ilvl w:val="0"/>
          <w:numId w:val="3"/>
        </w:numPr>
        <w:spacing w:line="240" w:lineRule="auto"/>
        <w:jc w:val="left"/>
        <w:textAlignment w:val="baseline"/>
        <w:rPr>
          <w:rFonts w:ascii="Times New Roman" w:eastAsia="Times New Roman" w:hAnsi="Times New Roman" w:cs="Times New Roman"/>
          <w:szCs w:val="24"/>
          <w:lang w:eastAsia="sk-SK"/>
        </w:rPr>
      </w:pPr>
      <w:r w:rsidRPr="002975C3">
        <w:rPr>
          <w:rFonts w:ascii="Times New Roman" w:eastAsia="Times New Roman" w:hAnsi="Times New Roman" w:cs="Times New Roman"/>
          <w:szCs w:val="24"/>
          <w:lang w:eastAsia="sk-SK"/>
        </w:rPr>
        <w:t xml:space="preserve">v spolupráci so školami, zariadeniami poradenstva a prevencie, orgánmi sociálnoprávnej ochrany detí a sociálnej kurately, samosprávou a ďalšími subjektmi. </w:t>
      </w:r>
    </w:p>
    <w:p w14:paraId="2E122FCE" w14:textId="77777777" w:rsidR="00983AB1" w:rsidRPr="002975C3" w:rsidRDefault="00983AB1" w:rsidP="00983AB1">
      <w:pPr>
        <w:spacing w:line="240" w:lineRule="auto"/>
        <w:jc w:val="left"/>
        <w:textAlignment w:val="baseline"/>
        <w:rPr>
          <w:rFonts w:ascii="Times New Roman" w:eastAsia="Times New Roman" w:hAnsi="Times New Roman" w:cs="Times New Roman"/>
          <w:szCs w:val="24"/>
          <w:lang w:eastAsia="sk-SK"/>
        </w:rPr>
      </w:pPr>
      <w:r w:rsidRPr="002975C3">
        <w:rPr>
          <w:rFonts w:ascii="Times New Roman" w:eastAsia="Times New Roman" w:hAnsi="Times New Roman" w:cs="Times New Roman"/>
          <w:szCs w:val="24"/>
          <w:lang w:eastAsia="sk-SK"/>
        </w:rPr>
        <w:t>Súčasťou činností bude najmä:</w:t>
      </w:r>
    </w:p>
    <w:p w14:paraId="0AC0AAC9" w14:textId="77777777" w:rsidR="00983AB1" w:rsidRPr="002975C3" w:rsidRDefault="00983AB1" w:rsidP="00983AB1">
      <w:pPr>
        <w:numPr>
          <w:ilvl w:val="0"/>
          <w:numId w:val="4"/>
        </w:numPr>
        <w:spacing w:line="240" w:lineRule="auto"/>
        <w:jc w:val="left"/>
        <w:textAlignment w:val="baseline"/>
        <w:rPr>
          <w:rFonts w:ascii="Times New Roman" w:eastAsia="Times New Roman" w:hAnsi="Times New Roman" w:cs="Times New Roman"/>
          <w:szCs w:val="24"/>
          <w:lang w:eastAsia="sk-SK"/>
        </w:rPr>
      </w:pPr>
      <w:r w:rsidRPr="002975C3">
        <w:rPr>
          <w:rFonts w:ascii="Times New Roman" w:eastAsia="Times New Roman" w:hAnsi="Times New Roman" w:cs="Times New Roman"/>
          <w:szCs w:val="24"/>
          <w:lang w:eastAsia="sk-SK"/>
        </w:rPr>
        <w:t xml:space="preserve">koordinácia preventívnych aktivít, </w:t>
      </w:r>
    </w:p>
    <w:p w14:paraId="1C64964C" w14:textId="77777777" w:rsidR="00983AB1" w:rsidRPr="002975C3" w:rsidRDefault="00983AB1" w:rsidP="00983AB1">
      <w:pPr>
        <w:numPr>
          <w:ilvl w:val="0"/>
          <w:numId w:val="4"/>
        </w:numPr>
        <w:spacing w:line="240" w:lineRule="auto"/>
        <w:jc w:val="left"/>
        <w:textAlignment w:val="baseline"/>
        <w:rPr>
          <w:rFonts w:ascii="Times New Roman" w:eastAsia="Times New Roman" w:hAnsi="Times New Roman" w:cs="Times New Roman"/>
          <w:szCs w:val="24"/>
          <w:lang w:eastAsia="sk-SK"/>
        </w:rPr>
      </w:pPr>
      <w:r w:rsidRPr="002975C3">
        <w:rPr>
          <w:rFonts w:ascii="Times New Roman" w:eastAsia="Times New Roman" w:hAnsi="Times New Roman" w:cs="Times New Roman"/>
          <w:szCs w:val="24"/>
          <w:lang w:eastAsia="sk-SK"/>
        </w:rPr>
        <w:t xml:space="preserve">metodická podpora, </w:t>
      </w:r>
    </w:p>
    <w:p w14:paraId="59E69AB4" w14:textId="77777777" w:rsidR="00983AB1" w:rsidRPr="002975C3" w:rsidRDefault="00983AB1" w:rsidP="00983AB1">
      <w:pPr>
        <w:numPr>
          <w:ilvl w:val="0"/>
          <w:numId w:val="4"/>
        </w:numPr>
        <w:spacing w:line="240" w:lineRule="auto"/>
        <w:jc w:val="left"/>
        <w:textAlignment w:val="baseline"/>
        <w:rPr>
          <w:rFonts w:ascii="Times New Roman" w:eastAsia="Times New Roman" w:hAnsi="Times New Roman" w:cs="Times New Roman"/>
          <w:szCs w:val="24"/>
          <w:lang w:eastAsia="sk-SK"/>
        </w:rPr>
      </w:pPr>
      <w:r w:rsidRPr="002975C3">
        <w:rPr>
          <w:rFonts w:ascii="Times New Roman" w:eastAsia="Times New Roman" w:hAnsi="Times New Roman" w:cs="Times New Roman"/>
          <w:szCs w:val="24"/>
          <w:lang w:eastAsia="sk-SK"/>
        </w:rPr>
        <w:t xml:space="preserve">vzdelávacie a informačné aktivity, </w:t>
      </w:r>
    </w:p>
    <w:p w14:paraId="7EC9D4F6" w14:textId="77777777" w:rsidR="00983AB1" w:rsidRPr="002975C3" w:rsidRDefault="00983AB1" w:rsidP="00983AB1">
      <w:pPr>
        <w:numPr>
          <w:ilvl w:val="0"/>
          <w:numId w:val="4"/>
        </w:numPr>
        <w:spacing w:line="240" w:lineRule="auto"/>
        <w:jc w:val="left"/>
        <w:textAlignment w:val="baseline"/>
        <w:rPr>
          <w:rFonts w:ascii="Times New Roman" w:eastAsia="Times New Roman" w:hAnsi="Times New Roman" w:cs="Times New Roman"/>
          <w:szCs w:val="24"/>
          <w:lang w:eastAsia="sk-SK"/>
        </w:rPr>
      </w:pPr>
      <w:r w:rsidRPr="002975C3">
        <w:rPr>
          <w:rFonts w:ascii="Times New Roman" w:eastAsia="Times New Roman" w:hAnsi="Times New Roman" w:cs="Times New Roman"/>
          <w:szCs w:val="24"/>
          <w:lang w:eastAsia="sk-SK"/>
        </w:rPr>
        <w:t xml:space="preserve">monitoring a identifikácia rizík v online prostredí, </w:t>
      </w:r>
    </w:p>
    <w:p w14:paraId="1FFBDEF3" w14:textId="77777777" w:rsidR="00983AB1" w:rsidRDefault="00983AB1" w:rsidP="00983AB1">
      <w:pPr>
        <w:numPr>
          <w:ilvl w:val="0"/>
          <w:numId w:val="4"/>
        </w:numPr>
        <w:spacing w:line="240" w:lineRule="auto"/>
        <w:jc w:val="left"/>
        <w:textAlignment w:val="baseline"/>
        <w:rPr>
          <w:rFonts w:ascii="Times New Roman" w:eastAsia="Times New Roman" w:hAnsi="Times New Roman" w:cs="Times New Roman"/>
          <w:szCs w:val="24"/>
          <w:lang w:eastAsia="sk-SK"/>
        </w:rPr>
      </w:pPr>
      <w:r w:rsidRPr="002975C3">
        <w:rPr>
          <w:rFonts w:ascii="Times New Roman" w:eastAsia="Times New Roman" w:hAnsi="Times New Roman" w:cs="Times New Roman"/>
          <w:szCs w:val="24"/>
          <w:lang w:eastAsia="sk-SK"/>
        </w:rPr>
        <w:t>podpora ochrany maloletých pred škodlivými obsahmi a online rizikami.</w:t>
      </w:r>
    </w:p>
    <w:p w14:paraId="71E81221" w14:textId="77777777" w:rsidR="00213D9F" w:rsidRPr="00A746C1" w:rsidRDefault="00213D9F" w:rsidP="00A746C1">
      <w:pPr>
        <w:spacing w:line="240" w:lineRule="auto"/>
        <w:ind w:left="360"/>
        <w:textAlignment w:val="baseline"/>
        <w:rPr>
          <w:rFonts w:ascii="Times New Roman" w:eastAsia="Times New Roman" w:hAnsi="Times New Roman" w:cs="Times New Roman"/>
          <w:szCs w:val="24"/>
          <w:lang w:eastAsia="sk-SK"/>
        </w:rPr>
      </w:pPr>
      <w:r w:rsidRPr="00A746C1">
        <w:rPr>
          <w:rFonts w:ascii="Times New Roman" w:eastAsia="Times New Roman" w:hAnsi="Times New Roman" w:cs="Times New Roman"/>
          <w:szCs w:val="24"/>
          <w:lang w:eastAsia="sk-SK"/>
        </w:rPr>
        <w:t xml:space="preserve">Na účely implementácie zákona sa predpokladá vytvorenie 4 pracovných miest (štátny služba) na Ústredí práce, sociálnych vecí a rodiny. Zamestnanci Ústredia práce, sociálnych vecí a rodiny budú </w:t>
      </w:r>
      <w:r w:rsidRPr="00A746C1">
        <w:rPr>
          <w:rFonts w:ascii="Times New Roman" w:eastAsia="Times New Roman" w:hAnsi="Times New Roman" w:cs="Times New Roman"/>
          <w:szCs w:val="24"/>
          <w:lang w:eastAsia="sk-SK"/>
        </w:rPr>
        <w:lastRenderedPageBreak/>
        <w:t xml:space="preserve">zabezpečovať úlohy na regionálnej úrovni (1 zamestnanec v územnom obvode dvoch samosprávnych krajov). Návrh zákona predpokladá výrazné zapojenie a aktivitu rôznych organizačných zložiek viacerých rezortov, vrátane Ústredia práce, sociálnych vecí a rodiny a orgánov sociálnoprávnej ochrany detí a sociálnej kurately.  Ústredie práce, sociálnych vecí a rodiny je druhostupňovým orgánom štátnej správy v oblasti sociálnych vecí, rodiny a služieb zamestnanosti s celoslovenskou pôsobnosťou. Zamestnanci budú zabezpečovať úlohy vyplývajúce zo zastúpenia v regionálnej rade integrovaného systému, riadenie, koordinovanie a metodické usmerňovanie príslušných orgánov sociálnoprávnej ochrany detí a sociálnej kurately podieľajúcich sa na tvorbe a realizácii plánu  preventívnych opatrení a intervenčných opatrení podľa návrhu zákona v konkrétnych prípadoch detí a zároveň budú ich prostredníctvom zabezpečované úlohy  z národnej úrovne (osobitne zistené avizované nedostatky v konkrétnych postupoch,  metodické pokyny a pod.) </w:t>
      </w:r>
    </w:p>
    <w:p w14:paraId="6F0C7153" w14:textId="77777777" w:rsidR="00213D9F" w:rsidRPr="0088116B" w:rsidRDefault="00213D9F" w:rsidP="0088116B">
      <w:pPr>
        <w:spacing w:line="240" w:lineRule="auto"/>
        <w:ind w:left="360"/>
        <w:rPr>
          <w:rFonts w:ascii="Times New Roman" w:eastAsia="Times New Roman" w:hAnsi="Times New Roman" w:cs="Times New Roman"/>
          <w:szCs w:val="24"/>
          <w:lang w:eastAsia="sk-SK"/>
        </w:rPr>
      </w:pPr>
    </w:p>
    <w:p w14:paraId="4B646860" w14:textId="77777777" w:rsidR="00213D9F" w:rsidRPr="0088116B" w:rsidRDefault="00213D9F" w:rsidP="0088116B">
      <w:pPr>
        <w:spacing w:line="240" w:lineRule="auto"/>
        <w:ind w:left="360"/>
        <w:rPr>
          <w:rFonts w:ascii="Times New Roman" w:eastAsia="Times New Roman" w:hAnsi="Times New Roman" w:cs="Times New Roman"/>
          <w:szCs w:val="24"/>
          <w:lang w:eastAsia="sk-SK"/>
        </w:rPr>
      </w:pPr>
      <w:r w:rsidRPr="0088116B">
        <w:rPr>
          <w:rFonts w:ascii="Times New Roman" w:eastAsia="Times New Roman" w:hAnsi="Times New Roman" w:cs="Times New Roman"/>
          <w:szCs w:val="24"/>
          <w:lang w:eastAsia="sk-SK"/>
        </w:rPr>
        <w:t xml:space="preserve">Navrhovaná legislatívna zmena v čl. III rieši systémové ukotvenie pracovnej pozície koordinátora ochrany detí pred násilím na regionálnej úrovni na základe úlohy 1.1.2 Akčného plánu (2023-2026) k Národnej stratégii na ochranu detí pre násilím Detstvo bez násilia pre všetky deti (2023-2029) schváleného uznesením vlády č. 594 z 13. novembra 2023 a zabezpečuje udržateľnosť tejto pracovnej pozície, ktorá funguje už od roku 2017 financovaná cez fondy Európskej únie. Legislatívna zmena počíta s tým, že v stálom systéme služby vo verejnom záujme bude stabilizovaných 46 koordinátorov ochrany detí pred násilím, 3 regionálni koordinátori, ktorí vykonávajú organizačný dohľad nad koordinátormi ochrany detí pred násilím regiónu západ, stred a východ, 1 vedúci zamestnanec koordinátorov/metodik a 1 asistent vedúceho, keďže takéto usporiadanie ktoré funguje od roku 2023 bolo vyhodnotené ako najoptimálnejšie z hľadiska metodického riadenia a dostupnosti v regiónoch. </w:t>
      </w:r>
    </w:p>
    <w:p w14:paraId="66050204" w14:textId="77777777" w:rsidR="00213D9F" w:rsidRPr="0088116B" w:rsidRDefault="00213D9F" w:rsidP="0088116B">
      <w:pPr>
        <w:spacing w:line="240" w:lineRule="auto"/>
        <w:ind w:left="360"/>
        <w:rPr>
          <w:rFonts w:ascii="Times New Roman" w:eastAsia="Times New Roman" w:hAnsi="Times New Roman" w:cs="Times New Roman"/>
          <w:szCs w:val="24"/>
          <w:lang w:eastAsia="sk-SK"/>
        </w:rPr>
      </w:pPr>
    </w:p>
    <w:p w14:paraId="39E2777F" w14:textId="47F5E060" w:rsidR="00213D9F" w:rsidRPr="0088116B" w:rsidRDefault="00213D9F" w:rsidP="0088116B">
      <w:pPr>
        <w:spacing w:line="240" w:lineRule="auto"/>
        <w:ind w:left="360"/>
        <w:rPr>
          <w:rFonts w:ascii="Times New Roman" w:eastAsia="Times New Roman" w:hAnsi="Times New Roman" w:cs="Times New Roman"/>
          <w:szCs w:val="24"/>
          <w:lang w:eastAsia="sk-SK"/>
        </w:rPr>
      </w:pPr>
      <w:r w:rsidRPr="0088116B">
        <w:rPr>
          <w:rFonts w:ascii="Times New Roman" w:eastAsia="Times New Roman" w:hAnsi="Times New Roman" w:cs="Times New Roman"/>
          <w:szCs w:val="24"/>
          <w:lang w:eastAsia="sk-SK"/>
        </w:rPr>
        <w:t>Koordinátori ochrany detí pred násilím sídlia v územných obvodoch 46 úradov práce, sociálnych vecí a rodiny. Vo svojom územnom obvode koordinácie koordinujú ochranu detí pred násilím a vytvárajú podmienky pre vzájomnú spoluprácu a výmenu informácií medzi orgánmi štátnej správy, Policajným zborom, školami, školskými zariadeniami, obcami, vyššími územnými celkami, poskytovateľmi zdravotnej starostlivosti a ďalšími subjektmi, ktoré pôsobia v oblasti ochrany detí pred násilím. Koordinátori ochrany detí pred násilím organizujú a </w:t>
      </w:r>
      <w:proofErr w:type="spellStart"/>
      <w:r w:rsidRPr="0088116B">
        <w:rPr>
          <w:rFonts w:ascii="Times New Roman" w:eastAsia="Times New Roman" w:hAnsi="Times New Roman" w:cs="Times New Roman"/>
          <w:szCs w:val="24"/>
          <w:lang w:eastAsia="sk-SK"/>
        </w:rPr>
        <w:t>facilitujú</w:t>
      </w:r>
      <w:proofErr w:type="spellEnd"/>
      <w:r w:rsidRPr="0088116B">
        <w:rPr>
          <w:rFonts w:ascii="Times New Roman" w:eastAsia="Times New Roman" w:hAnsi="Times New Roman" w:cs="Times New Roman"/>
          <w:szCs w:val="24"/>
          <w:lang w:eastAsia="sk-SK"/>
        </w:rPr>
        <w:t xml:space="preserve"> multidisciplinárne pracovné stretnutia subjektov ochrany detí pred násilím v aktuálnych témach ochrany detí pred násilím (min. 4 stretnutia ročne, v roku 2025 splnené na 115%), organizujú </w:t>
      </w:r>
      <w:proofErr w:type="spellStart"/>
      <w:r w:rsidRPr="0088116B">
        <w:rPr>
          <w:rFonts w:ascii="Times New Roman" w:eastAsia="Times New Roman" w:hAnsi="Times New Roman" w:cs="Times New Roman"/>
          <w:szCs w:val="24"/>
          <w:lang w:eastAsia="sk-SK"/>
        </w:rPr>
        <w:t>multidisiciplinárne</w:t>
      </w:r>
      <w:proofErr w:type="spellEnd"/>
      <w:r w:rsidRPr="0088116B">
        <w:rPr>
          <w:rFonts w:ascii="Times New Roman" w:eastAsia="Times New Roman" w:hAnsi="Times New Roman" w:cs="Times New Roman"/>
          <w:szCs w:val="24"/>
          <w:lang w:eastAsia="sk-SK"/>
        </w:rPr>
        <w:t xml:space="preserve"> odborné semináre s odborníkmi podľa požiadaviek subjektov ochrany detí pred násilím (min 2 semináre ročne, v roku 2025 splnené na 100%) a realizujú a spoluorganizujú osvetové aktivity týkajúce sa ochrany detí pred násilím (v roku 893 preventívnych a osvetových aktivít s účasťou viac ako 90 000 osôb, vysoké mediálne pokrytie).   </w:t>
      </w:r>
    </w:p>
    <w:p w14:paraId="184D45B5" w14:textId="77777777" w:rsidR="0088116B" w:rsidRDefault="0088116B" w:rsidP="00213D9F">
      <w:pPr>
        <w:spacing w:line="240" w:lineRule="auto"/>
        <w:ind w:left="360"/>
        <w:rPr>
          <w:rFonts w:ascii="Times New Roman" w:eastAsia="Times New Roman" w:hAnsi="Times New Roman" w:cs="Times New Roman"/>
          <w:szCs w:val="24"/>
          <w:lang w:eastAsia="sk-SK"/>
        </w:rPr>
      </w:pPr>
    </w:p>
    <w:p w14:paraId="400F03E0" w14:textId="07C7D544" w:rsidR="00213D9F" w:rsidRPr="00213D9F" w:rsidRDefault="00213D9F" w:rsidP="00213D9F">
      <w:pPr>
        <w:spacing w:line="240" w:lineRule="auto"/>
        <w:ind w:left="360"/>
        <w:rPr>
          <w:rFonts w:ascii="Times New Roman" w:eastAsia="Times New Roman" w:hAnsi="Times New Roman" w:cs="Times New Roman"/>
          <w:szCs w:val="24"/>
          <w:lang w:eastAsia="sk-SK"/>
        </w:rPr>
      </w:pPr>
      <w:r w:rsidRPr="00213D9F">
        <w:rPr>
          <w:rFonts w:ascii="Times New Roman" w:eastAsia="Times New Roman" w:hAnsi="Times New Roman" w:cs="Times New Roman"/>
          <w:szCs w:val="24"/>
          <w:lang w:eastAsia="sk-SK"/>
        </w:rPr>
        <w:t xml:space="preserve">Efektivita činnosti koordinátorov ochrany detí pred násilím rastie. Počet zapojených subjektov ochrany detí pred násilím stúpol v roku o 21% oproti roku 2024, čím došlo k naplneniu úlohy MPSVR SR v akčnom pláne na ochranu mäkkých cieľov. Kvôli svojej znalosti terénu a pre svoj význam informačného bodu v regióne je koordinátor ochrany detí pred násilím navrhovaný ako člen koordinačných skupín, ktoré budú posudzovať </w:t>
      </w:r>
      <w:proofErr w:type="spellStart"/>
      <w:r w:rsidRPr="00213D9F">
        <w:rPr>
          <w:rFonts w:ascii="Times New Roman" w:eastAsia="Times New Roman" w:hAnsi="Times New Roman" w:cs="Times New Roman"/>
          <w:szCs w:val="24"/>
          <w:lang w:eastAsia="sk-SK"/>
        </w:rPr>
        <w:t>radikalizáciu</w:t>
      </w:r>
      <w:proofErr w:type="spellEnd"/>
      <w:r w:rsidRPr="00213D9F">
        <w:rPr>
          <w:rFonts w:ascii="Times New Roman" w:eastAsia="Times New Roman" w:hAnsi="Times New Roman" w:cs="Times New Roman"/>
          <w:szCs w:val="24"/>
          <w:lang w:eastAsia="sk-SK"/>
        </w:rPr>
        <w:t xml:space="preserve"> dieťaťa podľa pripravovaného zákona o integrovanom systéme ochrany pred </w:t>
      </w:r>
      <w:proofErr w:type="spellStart"/>
      <w:r w:rsidRPr="00213D9F">
        <w:rPr>
          <w:rFonts w:ascii="Times New Roman" w:eastAsia="Times New Roman" w:hAnsi="Times New Roman" w:cs="Times New Roman"/>
          <w:szCs w:val="24"/>
          <w:lang w:eastAsia="sk-SK"/>
        </w:rPr>
        <w:t>radikalizáciou</w:t>
      </w:r>
      <w:proofErr w:type="spellEnd"/>
      <w:r w:rsidRPr="00213D9F">
        <w:rPr>
          <w:rFonts w:ascii="Times New Roman" w:eastAsia="Times New Roman" w:hAnsi="Times New Roman" w:cs="Times New Roman"/>
          <w:szCs w:val="24"/>
          <w:lang w:eastAsia="sk-SK"/>
        </w:rPr>
        <w:t xml:space="preserve"> a mobilizáciou k násiliu. Činnosť koordinátorov ochrany detí pred násilím bola ocenená tiež na úrovni Európskej komisie v súvislosti s Odporúčaním Komisie o rozvoji a posilňovaní integrovaných systémov ochrany detí v najlepšom záujme dieťaťa.     </w:t>
      </w:r>
    </w:p>
    <w:p w14:paraId="737AB383" w14:textId="77777777" w:rsidR="0088116B" w:rsidRDefault="0088116B" w:rsidP="00213D9F">
      <w:pPr>
        <w:spacing w:line="240" w:lineRule="auto"/>
        <w:rPr>
          <w:szCs w:val="24"/>
        </w:rPr>
      </w:pPr>
    </w:p>
    <w:p w14:paraId="2E4D288F" w14:textId="777F8E15" w:rsidR="00213D9F" w:rsidRPr="00213D9F" w:rsidRDefault="00213D9F" w:rsidP="0088116B">
      <w:pPr>
        <w:spacing w:line="240" w:lineRule="auto"/>
        <w:ind w:left="360"/>
        <w:rPr>
          <w:rFonts w:ascii="Times New Roman" w:eastAsia="Times New Roman" w:hAnsi="Times New Roman" w:cs="Times New Roman"/>
          <w:szCs w:val="24"/>
          <w:lang w:eastAsia="sk-SK"/>
        </w:rPr>
      </w:pPr>
      <w:r w:rsidRPr="00213D9F">
        <w:rPr>
          <w:szCs w:val="24"/>
        </w:rPr>
        <w:t xml:space="preserve">Medzi dobrú prax koordinátorov ochrany detí pred násilím patrí vypracovanie a pravidelná aktualizácia zbierok, preventívnych a osvetových aktivít dostupných pre školy v každom okrese a zriadenie funkčných multidisciplinárnych expertných podporných tímov v každom okrese, prostredníctvom ktorých dochádza ku koordinácii všetkých zdrojov potrebných na poskytnutie všestrannej krízovej intervencie ( príklady efektívnej činnosti multidisciplinárnych pracovných tímov v roku 2025 po požiari v Spišskom Štiavniku, a pri riešení neplnenia povinnej školskej dochádzky v ZŠ Nižný Hrabovec). Mnohé z výziev v ochrane detí pred násilím, ktoré subjekty ochrany detí pred násilím pomenovali za </w:t>
      </w:r>
      <w:proofErr w:type="spellStart"/>
      <w:r w:rsidRPr="00213D9F">
        <w:rPr>
          <w:szCs w:val="24"/>
        </w:rPr>
        <w:t>facilitácie</w:t>
      </w:r>
      <w:proofErr w:type="spellEnd"/>
      <w:r w:rsidRPr="00213D9F">
        <w:rPr>
          <w:szCs w:val="24"/>
        </w:rPr>
        <w:t xml:space="preserve"> koordinátorov ochrany detí boli upravené legislatívne (napr. novely zákona č. 245/2008 Z. z. o výchove </w:t>
      </w:r>
      <w:r w:rsidRPr="00213D9F">
        <w:rPr>
          <w:szCs w:val="24"/>
        </w:rPr>
        <w:lastRenderedPageBreak/>
        <w:t xml:space="preserve">a vzdelávaní a zákona č. 305/2005 Z. z. o sociálnoprávnej ochrane detí a sociálnej kuratele) alebo nelegislatívne (napr. usmernenie k prijímaciemu konaniu, jazykovej príprave, zápisu na štúdium, uzavretiu ubytovacej zmluvy, systému tútorstva, zdravotnému poisteniu a zdravotnej starostlivosti zahraničných študentov na slovenských vysokých školách vydané MŠVVM SR v spolupráci s MPSVR SR a Úradom komisára pre deti). K riešeniu systémových výziev dochádza lokálne, aj na národnej medzirezortnej úrovni, čím dochádza k postupnému precizovaniu a zefektívňovaniu systému ochrany detí pred násilím. </w:t>
      </w:r>
    </w:p>
    <w:p w14:paraId="008847AA" w14:textId="77777777" w:rsidR="00825B48" w:rsidRDefault="00825B48" w:rsidP="00825B48">
      <w:pPr>
        <w:spacing w:line="240" w:lineRule="auto"/>
        <w:rPr>
          <w:rFonts w:ascii="Times New Roman" w:hAnsi="Times New Roman" w:cs="Times New Roman"/>
          <w:szCs w:val="24"/>
        </w:rPr>
      </w:pPr>
    </w:p>
    <w:p w14:paraId="32BEB2AA" w14:textId="2D8FCBC0" w:rsidR="00213D9F" w:rsidRDefault="00213D9F" w:rsidP="00825B48">
      <w:pPr>
        <w:spacing w:line="240" w:lineRule="auto"/>
        <w:ind w:left="360"/>
        <w:rPr>
          <w:rFonts w:ascii="Times New Roman" w:eastAsia="Times New Roman" w:hAnsi="Times New Roman" w:cs="Times New Roman"/>
          <w:szCs w:val="24"/>
          <w:lang w:eastAsia="sk-SK"/>
        </w:rPr>
      </w:pPr>
      <w:r w:rsidRPr="00825B48">
        <w:rPr>
          <w:rFonts w:ascii="Times New Roman" w:hAnsi="Times New Roman" w:cs="Times New Roman"/>
          <w:szCs w:val="24"/>
        </w:rPr>
        <w:t>V </w:t>
      </w:r>
      <w:proofErr w:type="spellStart"/>
      <w:r w:rsidRPr="00825B48">
        <w:rPr>
          <w:rFonts w:ascii="Times New Roman" w:eastAsia="Times New Roman" w:hAnsi="Times New Roman" w:cs="Times New Roman"/>
          <w:szCs w:val="24"/>
          <w:lang w:eastAsia="sk-SK"/>
        </w:rPr>
        <w:t>Evaluačnej</w:t>
      </w:r>
      <w:proofErr w:type="spellEnd"/>
      <w:r w:rsidRPr="00825B48">
        <w:rPr>
          <w:rFonts w:ascii="Times New Roman" w:eastAsia="Times New Roman" w:hAnsi="Times New Roman" w:cs="Times New Roman"/>
          <w:szCs w:val="24"/>
          <w:lang w:eastAsia="sk-SK"/>
        </w:rPr>
        <w:t xml:space="preserve"> správe k činnosti koordinátorov ochrany detí pred násilím z roku 2023 až 66% subjektov úplne súhlasí s tvrdením, že pozícia koordinátora ochrany detí pred násilím je veľmi prínosná.</w:t>
      </w:r>
    </w:p>
    <w:p w14:paraId="6EC57B49" w14:textId="77777777" w:rsidR="00825B48" w:rsidRPr="00825B48" w:rsidRDefault="00825B48" w:rsidP="00825B48">
      <w:pPr>
        <w:spacing w:line="240" w:lineRule="auto"/>
        <w:ind w:left="360"/>
        <w:rPr>
          <w:rFonts w:ascii="Times New Roman" w:eastAsia="Times New Roman" w:hAnsi="Times New Roman" w:cs="Times New Roman"/>
          <w:szCs w:val="24"/>
          <w:lang w:eastAsia="sk-SK"/>
        </w:rPr>
      </w:pPr>
    </w:p>
    <w:p w14:paraId="58D8F2CE" w14:textId="77777777" w:rsidR="00213D9F" w:rsidRPr="00825B48" w:rsidRDefault="00213D9F" w:rsidP="00825B48">
      <w:pPr>
        <w:spacing w:line="240" w:lineRule="auto"/>
        <w:ind w:left="360"/>
        <w:rPr>
          <w:rFonts w:ascii="Times New Roman" w:eastAsia="Times New Roman" w:hAnsi="Times New Roman" w:cs="Times New Roman"/>
          <w:szCs w:val="24"/>
          <w:lang w:eastAsia="sk-SK"/>
        </w:rPr>
      </w:pPr>
      <w:r w:rsidRPr="00825B48">
        <w:rPr>
          <w:rFonts w:ascii="Times New Roman" w:eastAsia="Times New Roman" w:hAnsi="Times New Roman" w:cs="Times New Roman"/>
          <w:szCs w:val="24"/>
          <w:lang w:eastAsia="sk-SK"/>
        </w:rPr>
        <w:t xml:space="preserve">Navrhovanú legislatívnu zmenu účinnú od 1.1.2028 budú vykonávať koordinátori ochrany detí pred násilím svojou pracovnou činnosťou v rámci MPSVR SR, Národného koordinačného strediska pre riešenie problematiky násilia na deťoch. Takéto pracovné zaradenie sa ukazuje ako žiaduce na zvýšenie efektivity a operatívnosti v regiónoch. Koordinátori ochrany detí pred násilím vykonávali činnosť od roku 2017 do roku 2021 pod úradmi práce, sociálnych vecí a rodiny a od roku 2021-2027 pod Ústredím práce, sociálnych vecí a rodiny.  </w:t>
      </w:r>
    </w:p>
    <w:p w14:paraId="386ABD2C" w14:textId="77777777" w:rsidR="00213D9F" w:rsidRPr="002975C3" w:rsidRDefault="00213D9F" w:rsidP="00213D9F">
      <w:pPr>
        <w:spacing w:line="240" w:lineRule="auto"/>
        <w:jc w:val="left"/>
        <w:textAlignment w:val="baseline"/>
        <w:rPr>
          <w:rFonts w:ascii="Times New Roman" w:eastAsia="Times New Roman" w:hAnsi="Times New Roman" w:cs="Times New Roman"/>
          <w:szCs w:val="24"/>
          <w:lang w:eastAsia="sk-SK"/>
        </w:rPr>
      </w:pPr>
    </w:p>
    <w:p w14:paraId="0C1A9800" w14:textId="77777777" w:rsidR="004202F2" w:rsidRPr="00983AB1" w:rsidRDefault="004202F2" w:rsidP="004202F2">
      <w:pPr>
        <w:spacing w:line="240" w:lineRule="auto"/>
        <w:textAlignment w:val="baseline"/>
        <w:rPr>
          <w:rFonts w:ascii="Times New Roman" w:eastAsia="Times New Roman" w:hAnsi="Times New Roman" w:cs="Times New Roman"/>
          <w:szCs w:val="24"/>
          <w:lang w:eastAsia="sk-SK"/>
        </w:rPr>
      </w:pPr>
      <w:r w:rsidRPr="00983AB1">
        <w:rPr>
          <w:rFonts w:ascii="Times New Roman" w:eastAsia="Times New Roman" w:hAnsi="Times New Roman" w:cs="Times New Roman"/>
          <w:szCs w:val="24"/>
          <w:lang w:eastAsia="sk-SK"/>
        </w:rPr>
        <w:t> </w:t>
      </w:r>
    </w:p>
    <w:p w14:paraId="7346003A" w14:textId="77777777" w:rsidR="004202F2" w:rsidRPr="00983AB1" w:rsidRDefault="004202F2" w:rsidP="004202F2">
      <w:pPr>
        <w:spacing w:line="240" w:lineRule="auto"/>
        <w:jc w:val="left"/>
        <w:textAlignment w:val="baseline"/>
        <w:rPr>
          <w:rFonts w:ascii="Times New Roman" w:eastAsia="Times New Roman" w:hAnsi="Times New Roman" w:cs="Times New Roman"/>
          <w:szCs w:val="24"/>
          <w:lang w:eastAsia="sk-SK"/>
        </w:rPr>
      </w:pPr>
      <w:r w:rsidRPr="00983AB1">
        <w:rPr>
          <w:rFonts w:ascii="Times New Roman" w:eastAsia="Times New Roman" w:hAnsi="Times New Roman" w:cs="Times New Roman"/>
          <w:b/>
          <w:bCs/>
          <w:szCs w:val="24"/>
          <w:lang w:eastAsia="sk-SK"/>
        </w:rPr>
        <w:t>2.2.2. Charakteristika návrhu:</w:t>
      </w:r>
      <w:r w:rsidRPr="00983AB1">
        <w:rPr>
          <w:rFonts w:ascii="Times New Roman" w:eastAsia="Times New Roman" w:hAnsi="Times New Roman" w:cs="Times New Roman"/>
          <w:szCs w:val="24"/>
          <w:lang w:eastAsia="sk-SK"/>
        </w:rPr>
        <w:t> </w:t>
      </w:r>
    </w:p>
    <w:p w14:paraId="516FD643" w14:textId="77777777" w:rsidR="00983AB1" w:rsidRPr="00983AB1" w:rsidRDefault="00983AB1" w:rsidP="004202F2">
      <w:pPr>
        <w:spacing w:line="240" w:lineRule="auto"/>
        <w:jc w:val="left"/>
        <w:textAlignment w:val="baseline"/>
        <w:rPr>
          <w:rFonts w:ascii="Times New Roman" w:hAnsi="Times New Roman" w:cs="Times New Roman"/>
          <w:szCs w:val="24"/>
        </w:rPr>
      </w:pPr>
    </w:p>
    <w:p w14:paraId="5F28F9BC" w14:textId="420192F7" w:rsidR="00983AB1" w:rsidRPr="00983AB1" w:rsidRDefault="00983AB1" w:rsidP="004202F2">
      <w:pPr>
        <w:spacing w:line="240" w:lineRule="auto"/>
        <w:jc w:val="left"/>
        <w:textAlignment w:val="baseline"/>
        <w:rPr>
          <w:rFonts w:ascii="Times New Roman" w:hAnsi="Times New Roman" w:cs="Times New Roman"/>
          <w:szCs w:val="24"/>
        </w:rPr>
      </w:pPr>
      <w:r w:rsidRPr="00983AB1">
        <w:rPr>
          <w:rFonts w:ascii="Segoe UI Symbol" w:hAnsi="Segoe UI Symbol" w:cs="Segoe UI Symbol"/>
          <w:szCs w:val="24"/>
        </w:rPr>
        <w:t>☐</w:t>
      </w:r>
      <w:r w:rsidRPr="00983AB1">
        <w:rPr>
          <w:rFonts w:ascii="Times New Roman" w:hAnsi="Times New Roman" w:cs="Times New Roman"/>
          <w:szCs w:val="24"/>
        </w:rPr>
        <w:t xml:space="preserve"> zmena sadzby</w:t>
      </w:r>
      <w:r w:rsidRPr="00983AB1">
        <w:rPr>
          <w:rFonts w:ascii="Times New Roman" w:hAnsi="Times New Roman" w:cs="Times New Roman"/>
          <w:szCs w:val="24"/>
        </w:rPr>
        <w:br/>
      </w:r>
      <w:r w:rsidRPr="00983AB1">
        <w:rPr>
          <w:rFonts w:ascii="Segoe UI Symbol" w:hAnsi="Segoe UI Symbol" w:cs="Segoe UI Symbol"/>
          <w:szCs w:val="24"/>
        </w:rPr>
        <w:t>☐</w:t>
      </w:r>
      <w:r w:rsidRPr="00983AB1">
        <w:rPr>
          <w:rFonts w:ascii="Times New Roman" w:hAnsi="Times New Roman" w:cs="Times New Roman"/>
          <w:szCs w:val="24"/>
        </w:rPr>
        <w:t xml:space="preserve"> zmena v nároku</w:t>
      </w:r>
      <w:r w:rsidRPr="00983AB1">
        <w:rPr>
          <w:rFonts w:ascii="Times New Roman" w:hAnsi="Times New Roman" w:cs="Times New Roman"/>
          <w:szCs w:val="24"/>
        </w:rPr>
        <w:br/>
      </w:r>
      <w:r w:rsidRPr="00983AB1">
        <w:rPr>
          <w:rFonts w:ascii="Segoe UI Symbol" w:hAnsi="Segoe UI Symbol" w:cs="Segoe UI Symbol"/>
          <w:szCs w:val="24"/>
        </w:rPr>
        <w:t>☒</w:t>
      </w:r>
      <w:r w:rsidRPr="00983AB1">
        <w:rPr>
          <w:rFonts w:ascii="Times New Roman" w:hAnsi="Times New Roman" w:cs="Times New Roman"/>
          <w:szCs w:val="24"/>
        </w:rPr>
        <w:t xml:space="preserve"> nová služba alebo nariadenie (alebo ich zrušenie)</w:t>
      </w:r>
      <w:r w:rsidRPr="00983AB1">
        <w:rPr>
          <w:rFonts w:ascii="Times New Roman" w:hAnsi="Times New Roman" w:cs="Times New Roman"/>
          <w:szCs w:val="24"/>
        </w:rPr>
        <w:br/>
      </w:r>
      <w:r w:rsidRPr="00983AB1">
        <w:rPr>
          <w:rFonts w:ascii="Segoe UI Symbol" w:hAnsi="Segoe UI Symbol" w:cs="Segoe UI Symbol"/>
          <w:szCs w:val="24"/>
        </w:rPr>
        <w:t>☒</w:t>
      </w:r>
      <w:r w:rsidRPr="00983AB1">
        <w:rPr>
          <w:rFonts w:ascii="Times New Roman" w:hAnsi="Times New Roman" w:cs="Times New Roman"/>
          <w:szCs w:val="24"/>
        </w:rPr>
        <w:t xml:space="preserve"> kombinovaný návrh</w:t>
      </w:r>
      <w:r w:rsidRPr="00983AB1">
        <w:rPr>
          <w:rFonts w:ascii="Times New Roman" w:hAnsi="Times New Roman" w:cs="Times New Roman"/>
          <w:szCs w:val="24"/>
        </w:rPr>
        <w:br/>
      </w:r>
      <w:r w:rsidRPr="00983AB1">
        <w:rPr>
          <w:rFonts w:ascii="Segoe UI Symbol" w:hAnsi="Segoe UI Symbol" w:cs="Segoe UI Symbol"/>
          <w:szCs w:val="24"/>
        </w:rPr>
        <w:t>☒</w:t>
      </w:r>
      <w:r w:rsidRPr="00983AB1">
        <w:rPr>
          <w:rFonts w:ascii="Times New Roman" w:hAnsi="Times New Roman" w:cs="Times New Roman"/>
          <w:szCs w:val="24"/>
        </w:rPr>
        <w:t xml:space="preserve"> iné – vytvorenie nového koordinačného a preventívneho mechanizmu v oblasti ochrany maloletých v online priestore</w:t>
      </w:r>
    </w:p>
    <w:p w14:paraId="7F70E94F" w14:textId="64AD15C4" w:rsidR="004202F2" w:rsidRPr="004202F2" w:rsidRDefault="004202F2" w:rsidP="004202F2">
      <w:pPr>
        <w:spacing w:line="240" w:lineRule="auto"/>
        <w:jc w:val="left"/>
        <w:textAlignment w:val="baseline"/>
        <w:rPr>
          <w:rFonts w:ascii="Segoe UI" w:eastAsia="Times New Roman" w:hAnsi="Segoe UI" w:cs="Segoe UI"/>
          <w:sz w:val="18"/>
          <w:szCs w:val="18"/>
          <w:lang w:eastAsia="sk-SK"/>
        </w:rPr>
      </w:pPr>
      <w:r w:rsidRPr="004202F2">
        <w:rPr>
          <w:rFonts w:ascii="Times New Roman" w:eastAsia="Times New Roman" w:hAnsi="Times New Roman" w:cs="Times New Roman"/>
          <w:szCs w:val="24"/>
          <w:lang w:eastAsia="sk-SK"/>
        </w:rPr>
        <w:t> </w:t>
      </w:r>
    </w:p>
    <w:p w14:paraId="29B38305" w14:textId="77777777" w:rsidR="004202F2" w:rsidRPr="004202F2" w:rsidRDefault="004202F2" w:rsidP="004202F2">
      <w:pPr>
        <w:spacing w:line="240" w:lineRule="auto"/>
        <w:jc w:val="left"/>
        <w:textAlignment w:val="baseline"/>
        <w:rPr>
          <w:rFonts w:ascii="Segoe UI" w:eastAsia="Times New Roman" w:hAnsi="Segoe UI" w:cs="Segoe UI"/>
          <w:sz w:val="18"/>
          <w:szCs w:val="18"/>
          <w:lang w:eastAsia="sk-SK"/>
        </w:rPr>
      </w:pPr>
      <w:r w:rsidRPr="004202F2">
        <w:rPr>
          <w:rFonts w:ascii="Times New Roman" w:eastAsia="Times New Roman" w:hAnsi="Times New Roman" w:cs="Times New Roman"/>
          <w:b/>
          <w:bCs/>
          <w:szCs w:val="24"/>
          <w:lang w:eastAsia="sk-SK"/>
        </w:rPr>
        <w:t>2.2.3. Predpoklady vývoja objemu aktivít:</w:t>
      </w:r>
      <w:r w:rsidRPr="004202F2">
        <w:rPr>
          <w:rFonts w:ascii="Times New Roman" w:eastAsia="Times New Roman" w:hAnsi="Times New Roman" w:cs="Times New Roman"/>
          <w:szCs w:val="24"/>
          <w:lang w:eastAsia="sk-SK"/>
        </w:rPr>
        <w:t> </w:t>
      </w:r>
    </w:p>
    <w:p w14:paraId="66B63274" w14:textId="77777777" w:rsidR="004202F2" w:rsidRPr="009C6AD2" w:rsidRDefault="004202F2" w:rsidP="004202F2">
      <w:pPr>
        <w:spacing w:line="240" w:lineRule="auto"/>
        <w:ind w:firstLine="705"/>
        <w:textAlignment w:val="baseline"/>
        <w:rPr>
          <w:rFonts w:ascii="Times New Roman" w:eastAsia="Times New Roman" w:hAnsi="Times New Roman" w:cs="Times New Roman"/>
          <w:i/>
          <w:iCs/>
          <w:szCs w:val="24"/>
          <w:lang w:eastAsia="sk-SK"/>
        </w:rPr>
      </w:pPr>
      <w:r w:rsidRPr="009C6AD2">
        <w:rPr>
          <w:rFonts w:ascii="Times New Roman" w:eastAsia="Times New Roman" w:hAnsi="Times New Roman" w:cs="Times New Roman"/>
          <w:i/>
          <w:iCs/>
          <w:szCs w:val="24"/>
          <w:lang w:eastAsia="sk-SK"/>
        </w:rPr>
        <w:t>Jasne popíšte, v prípade potreby použite nižšie uvedenú tabuľku. Uveďte aj odhady základov daní a/alebo poplatkov, ak sa ich táto zmena týka. </w:t>
      </w:r>
    </w:p>
    <w:p w14:paraId="22120AFF" w14:textId="77777777" w:rsidR="009C6AD2" w:rsidRDefault="009C6AD2" w:rsidP="004202F2">
      <w:pPr>
        <w:spacing w:line="240" w:lineRule="auto"/>
        <w:ind w:firstLine="705"/>
        <w:textAlignment w:val="baseline"/>
        <w:rPr>
          <w:rFonts w:ascii="Times New Roman" w:eastAsia="Times New Roman" w:hAnsi="Times New Roman" w:cs="Times New Roman"/>
          <w:szCs w:val="24"/>
          <w:lang w:eastAsia="sk-SK"/>
        </w:rPr>
      </w:pPr>
    </w:p>
    <w:p w14:paraId="2DDEAA16" w14:textId="77777777" w:rsidR="009C6AD2" w:rsidRPr="009C6AD2" w:rsidRDefault="009C6AD2" w:rsidP="009C6AD2">
      <w:pPr>
        <w:spacing w:line="240" w:lineRule="auto"/>
        <w:ind w:firstLine="705"/>
        <w:textAlignment w:val="baseline"/>
        <w:rPr>
          <w:rFonts w:ascii="Times New Roman" w:eastAsia="Times New Roman" w:hAnsi="Times New Roman" w:cs="Times New Roman"/>
          <w:szCs w:val="24"/>
          <w:lang w:eastAsia="sk-SK"/>
        </w:rPr>
      </w:pPr>
      <w:r w:rsidRPr="009C6AD2">
        <w:rPr>
          <w:rFonts w:ascii="Times New Roman" w:eastAsia="Times New Roman" w:hAnsi="Times New Roman" w:cs="Times New Roman"/>
          <w:szCs w:val="24"/>
          <w:lang w:eastAsia="sk-SK"/>
        </w:rPr>
        <w:t>Predložený návrh zákona predpokladá vznik nových koordinačných, metodických, preventívnych a vzdelávacích aktivít na národnej a regionálnej úrovni.</w:t>
      </w:r>
    </w:p>
    <w:p w14:paraId="522FDD44" w14:textId="77777777" w:rsidR="009C6AD2" w:rsidRPr="009C6AD2" w:rsidRDefault="009C6AD2" w:rsidP="009C6AD2">
      <w:pPr>
        <w:spacing w:line="240" w:lineRule="auto"/>
        <w:ind w:firstLine="705"/>
        <w:textAlignment w:val="baseline"/>
        <w:rPr>
          <w:rFonts w:ascii="Times New Roman" w:eastAsia="Times New Roman" w:hAnsi="Times New Roman" w:cs="Times New Roman"/>
          <w:szCs w:val="24"/>
          <w:lang w:eastAsia="sk-SK"/>
        </w:rPr>
      </w:pPr>
      <w:r w:rsidRPr="009C6AD2">
        <w:rPr>
          <w:rFonts w:ascii="Times New Roman" w:eastAsia="Times New Roman" w:hAnsi="Times New Roman" w:cs="Times New Roman"/>
          <w:szCs w:val="24"/>
          <w:lang w:eastAsia="sk-SK"/>
        </w:rPr>
        <w:t>Objem aktivít bude postupne narastať v závislosti od implementácie jednotlivých opatrení a rozsahu spolupráce medzi zapojenými subjektmi.</w:t>
      </w:r>
    </w:p>
    <w:p w14:paraId="11485A4A" w14:textId="77777777" w:rsidR="009C6AD2" w:rsidRPr="009C6AD2" w:rsidRDefault="009C6AD2" w:rsidP="009C6AD2">
      <w:pPr>
        <w:spacing w:line="240" w:lineRule="auto"/>
        <w:ind w:firstLine="705"/>
        <w:textAlignment w:val="baseline"/>
        <w:rPr>
          <w:rFonts w:ascii="Times New Roman" w:eastAsia="Times New Roman" w:hAnsi="Times New Roman" w:cs="Times New Roman"/>
          <w:szCs w:val="24"/>
          <w:lang w:eastAsia="sk-SK"/>
        </w:rPr>
      </w:pPr>
      <w:r w:rsidRPr="009C6AD2">
        <w:rPr>
          <w:rFonts w:ascii="Times New Roman" w:eastAsia="Times New Roman" w:hAnsi="Times New Roman" w:cs="Times New Roman"/>
          <w:szCs w:val="24"/>
          <w:lang w:eastAsia="sk-SK"/>
        </w:rPr>
        <w:t>Predpokladá sa:</w:t>
      </w:r>
    </w:p>
    <w:p w14:paraId="1FBC8188" w14:textId="77777777" w:rsidR="009C6AD2" w:rsidRPr="009C6AD2" w:rsidRDefault="009C6AD2" w:rsidP="009C6AD2">
      <w:pPr>
        <w:numPr>
          <w:ilvl w:val="0"/>
          <w:numId w:val="5"/>
        </w:numPr>
        <w:spacing w:line="240" w:lineRule="auto"/>
        <w:textAlignment w:val="baseline"/>
        <w:rPr>
          <w:rFonts w:ascii="Times New Roman" w:eastAsia="Times New Roman" w:hAnsi="Times New Roman" w:cs="Times New Roman"/>
          <w:szCs w:val="24"/>
          <w:lang w:eastAsia="sk-SK"/>
        </w:rPr>
      </w:pPr>
      <w:r w:rsidRPr="009C6AD2">
        <w:rPr>
          <w:rFonts w:ascii="Times New Roman" w:eastAsia="Times New Roman" w:hAnsi="Times New Roman" w:cs="Times New Roman"/>
          <w:szCs w:val="24"/>
          <w:lang w:eastAsia="sk-SK"/>
        </w:rPr>
        <w:t xml:space="preserve">vytvorenie jednej pracovnej pozície Národného koordinátora, </w:t>
      </w:r>
    </w:p>
    <w:p w14:paraId="1DC1FE2C" w14:textId="77777777" w:rsidR="009C6AD2" w:rsidRPr="009C6AD2" w:rsidRDefault="009C6AD2" w:rsidP="009C6AD2">
      <w:pPr>
        <w:numPr>
          <w:ilvl w:val="0"/>
          <w:numId w:val="5"/>
        </w:numPr>
        <w:spacing w:line="240" w:lineRule="auto"/>
        <w:textAlignment w:val="baseline"/>
        <w:rPr>
          <w:rFonts w:ascii="Times New Roman" w:eastAsia="Times New Roman" w:hAnsi="Times New Roman" w:cs="Times New Roman"/>
          <w:szCs w:val="24"/>
          <w:lang w:eastAsia="sk-SK"/>
        </w:rPr>
      </w:pPr>
      <w:r w:rsidRPr="009C6AD2">
        <w:rPr>
          <w:rFonts w:ascii="Times New Roman" w:eastAsia="Times New Roman" w:hAnsi="Times New Roman" w:cs="Times New Roman"/>
          <w:szCs w:val="24"/>
          <w:lang w:eastAsia="sk-SK"/>
        </w:rPr>
        <w:t xml:space="preserve">vytvorenie štyroch pracovných miest odborných zamestnancov odboru národného koordinátora, </w:t>
      </w:r>
    </w:p>
    <w:p w14:paraId="3640A791" w14:textId="77777777" w:rsidR="009C6AD2" w:rsidRPr="009C6AD2" w:rsidRDefault="009C6AD2" w:rsidP="009C6AD2">
      <w:pPr>
        <w:numPr>
          <w:ilvl w:val="0"/>
          <w:numId w:val="5"/>
        </w:numPr>
        <w:spacing w:line="240" w:lineRule="auto"/>
        <w:textAlignment w:val="baseline"/>
        <w:rPr>
          <w:rFonts w:ascii="Times New Roman" w:eastAsia="Times New Roman" w:hAnsi="Times New Roman" w:cs="Times New Roman"/>
          <w:szCs w:val="24"/>
          <w:lang w:eastAsia="sk-SK"/>
        </w:rPr>
      </w:pPr>
      <w:r w:rsidRPr="009C6AD2">
        <w:rPr>
          <w:rFonts w:ascii="Times New Roman" w:eastAsia="Times New Roman" w:hAnsi="Times New Roman" w:cs="Times New Roman"/>
          <w:szCs w:val="24"/>
          <w:lang w:eastAsia="sk-SK"/>
        </w:rPr>
        <w:t xml:space="preserve">vytvorenie ôsmich pracovných miest regionálnych koordinátorov. </w:t>
      </w:r>
    </w:p>
    <w:p w14:paraId="69692763" w14:textId="77777777" w:rsidR="009C6AD2" w:rsidRPr="009C6AD2" w:rsidRDefault="009C6AD2" w:rsidP="009C6AD2">
      <w:pPr>
        <w:spacing w:line="240" w:lineRule="auto"/>
        <w:ind w:firstLine="705"/>
        <w:textAlignment w:val="baseline"/>
        <w:rPr>
          <w:rFonts w:ascii="Times New Roman" w:eastAsia="Times New Roman" w:hAnsi="Times New Roman" w:cs="Times New Roman"/>
          <w:szCs w:val="24"/>
          <w:lang w:eastAsia="sk-SK"/>
        </w:rPr>
      </w:pPr>
      <w:r w:rsidRPr="009C6AD2">
        <w:rPr>
          <w:rFonts w:ascii="Times New Roman" w:eastAsia="Times New Roman" w:hAnsi="Times New Roman" w:cs="Times New Roman"/>
          <w:szCs w:val="24"/>
          <w:lang w:eastAsia="sk-SK"/>
        </w:rPr>
        <w:t>Predpokladá sa postupné zvyšovanie:</w:t>
      </w:r>
    </w:p>
    <w:p w14:paraId="0218E646" w14:textId="77777777" w:rsidR="009C6AD2" w:rsidRPr="009C6AD2" w:rsidRDefault="009C6AD2" w:rsidP="009C6AD2">
      <w:pPr>
        <w:numPr>
          <w:ilvl w:val="0"/>
          <w:numId w:val="6"/>
        </w:numPr>
        <w:spacing w:line="240" w:lineRule="auto"/>
        <w:textAlignment w:val="baseline"/>
        <w:rPr>
          <w:rFonts w:ascii="Times New Roman" w:eastAsia="Times New Roman" w:hAnsi="Times New Roman" w:cs="Times New Roman"/>
          <w:szCs w:val="24"/>
          <w:lang w:eastAsia="sk-SK"/>
        </w:rPr>
      </w:pPr>
      <w:r w:rsidRPr="009C6AD2">
        <w:rPr>
          <w:rFonts w:ascii="Times New Roman" w:eastAsia="Times New Roman" w:hAnsi="Times New Roman" w:cs="Times New Roman"/>
          <w:szCs w:val="24"/>
          <w:lang w:eastAsia="sk-SK"/>
        </w:rPr>
        <w:t xml:space="preserve">počtu metodických a preventívnych aktivít, </w:t>
      </w:r>
    </w:p>
    <w:p w14:paraId="1046AEB9" w14:textId="77777777" w:rsidR="009C6AD2" w:rsidRPr="009C6AD2" w:rsidRDefault="009C6AD2" w:rsidP="009C6AD2">
      <w:pPr>
        <w:numPr>
          <w:ilvl w:val="0"/>
          <w:numId w:val="6"/>
        </w:numPr>
        <w:spacing w:line="240" w:lineRule="auto"/>
        <w:textAlignment w:val="baseline"/>
        <w:rPr>
          <w:rFonts w:ascii="Times New Roman" w:eastAsia="Times New Roman" w:hAnsi="Times New Roman" w:cs="Times New Roman"/>
          <w:szCs w:val="24"/>
          <w:lang w:eastAsia="sk-SK"/>
        </w:rPr>
      </w:pPr>
      <w:r w:rsidRPr="009C6AD2">
        <w:rPr>
          <w:rFonts w:ascii="Times New Roman" w:eastAsia="Times New Roman" w:hAnsi="Times New Roman" w:cs="Times New Roman"/>
          <w:szCs w:val="24"/>
          <w:lang w:eastAsia="sk-SK"/>
        </w:rPr>
        <w:t xml:space="preserve">počtu vzdelávacích a informačných podujatí, </w:t>
      </w:r>
    </w:p>
    <w:p w14:paraId="02A9B7E5" w14:textId="77777777" w:rsidR="009C6AD2" w:rsidRPr="009C6AD2" w:rsidRDefault="009C6AD2" w:rsidP="009C6AD2">
      <w:pPr>
        <w:numPr>
          <w:ilvl w:val="0"/>
          <w:numId w:val="6"/>
        </w:numPr>
        <w:spacing w:line="240" w:lineRule="auto"/>
        <w:textAlignment w:val="baseline"/>
        <w:rPr>
          <w:rFonts w:ascii="Times New Roman" w:eastAsia="Times New Roman" w:hAnsi="Times New Roman" w:cs="Times New Roman"/>
          <w:szCs w:val="24"/>
          <w:lang w:eastAsia="sk-SK"/>
        </w:rPr>
      </w:pPr>
      <w:r w:rsidRPr="009C6AD2">
        <w:rPr>
          <w:rFonts w:ascii="Times New Roman" w:eastAsia="Times New Roman" w:hAnsi="Times New Roman" w:cs="Times New Roman"/>
          <w:szCs w:val="24"/>
          <w:lang w:eastAsia="sk-SK"/>
        </w:rPr>
        <w:t xml:space="preserve">počtu spolupracujúcich subjektov, </w:t>
      </w:r>
    </w:p>
    <w:p w14:paraId="440077A6" w14:textId="77777777" w:rsidR="009C6AD2" w:rsidRPr="009C6AD2" w:rsidRDefault="009C6AD2" w:rsidP="009C6AD2">
      <w:pPr>
        <w:numPr>
          <w:ilvl w:val="0"/>
          <w:numId w:val="6"/>
        </w:numPr>
        <w:spacing w:line="240" w:lineRule="auto"/>
        <w:textAlignment w:val="baseline"/>
        <w:rPr>
          <w:rFonts w:ascii="Times New Roman" w:eastAsia="Times New Roman" w:hAnsi="Times New Roman" w:cs="Times New Roman"/>
          <w:szCs w:val="24"/>
          <w:lang w:eastAsia="sk-SK"/>
        </w:rPr>
      </w:pPr>
      <w:r w:rsidRPr="009C6AD2">
        <w:rPr>
          <w:rFonts w:ascii="Times New Roman" w:eastAsia="Times New Roman" w:hAnsi="Times New Roman" w:cs="Times New Roman"/>
          <w:szCs w:val="24"/>
          <w:lang w:eastAsia="sk-SK"/>
        </w:rPr>
        <w:t xml:space="preserve">počtu konzultačných a koordinačných činností, </w:t>
      </w:r>
    </w:p>
    <w:p w14:paraId="60FB02A2" w14:textId="77777777" w:rsidR="009C6AD2" w:rsidRPr="009C6AD2" w:rsidRDefault="009C6AD2" w:rsidP="009C6AD2">
      <w:pPr>
        <w:numPr>
          <w:ilvl w:val="0"/>
          <w:numId w:val="6"/>
        </w:numPr>
        <w:spacing w:line="240" w:lineRule="auto"/>
        <w:textAlignment w:val="baseline"/>
        <w:rPr>
          <w:rFonts w:ascii="Times New Roman" w:eastAsia="Times New Roman" w:hAnsi="Times New Roman" w:cs="Times New Roman"/>
          <w:szCs w:val="24"/>
          <w:lang w:eastAsia="sk-SK"/>
        </w:rPr>
      </w:pPr>
      <w:r w:rsidRPr="009C6AD2">
        <w:rPr>
          <w:rFonts w:ascii="Times New Roman" w:eastAsia="Times New Roman" w:hAnsi="Times New Roman" w:cs="Times New Roman"/>
          <w:szCs w:val="24"/>
          <w:lang w:eastAsia="sk-SK"/>
        </w:rPr>
        <w:t xml:space="preserve">počtu regionálnych intervencií a preventívnych opatrení. </w:t>
      </w:r>
    </w:p>
    <w:p w14:paraId="18A0DDD7" w14:textId="77777777" w:rsidR="009C6AD2" w:rsidRPr="009C6AD2" w:rsidRDefault="009C6AD2" w:rsidP="009C6AD2">
      <w:pPr>
        <w:spacing w:line="240" w:lineRule="auto"/>
        <w:ind w:firstLine="705"/>
        <w:textAlignment w:val="baseline"/>
        <w:rPr>
          <w:rFonts w:ascii="Times New Roman" w:eastAsia="Times New Roman" w:hAnsi="Times New Roman" w:cs="Times New Roman"/>
          <w:szCs w:val="24"/>
          <w:lang w:eastAsia="sk-SK"/>
        </w:rPr>
      </w:pPr>
      <w:r w:rsidRPr="009C6AD2">
        <w:rPr>
          <w:rFonts w:ascii="Times New Roman" w:eastAsia="Times New Roman" w:hAnsi="Times New Roman" w:cs="Times New Roman"/>
          <w:szCs w:val="24"/>
          <w:lang w:eastAsia="sk-SK"/>
        </w:rPr>
        <w:t>Návrh zákona nezavádza nové dane ani poplatky a nemá vplyv na základy daní alebo výšku poplatkov.</w:t>
      </w:r>
    </w:p>
    <w:p w14:paraId="1325A2B8" w14:textId="77777777" w:rsidR="009C6AD2" w:rsidRDefault="009C6AD2" w:rsidP="004202F2">
      <w:pPr>
        <w:spacing w:line="240" w:lineRule="auto"/>
        <w:ind w:firstLine="705"/>
        <w:textAlignment w:val="baseline"/>
        <w:rPr>
          <w:rFonts w:ascii="Times New Roman" w:eastAsia="Times New Roman" w:hAnsi="Times New Roman" w:cs="Times New Roman"/>
          <w:szCs w:val="24"/>
          <w:lang w:eastAsia="sk-SK"/>
        </w:rPr>
      </w:pPr>
    </w:p>
    <w:p w14:paraId="22C615A5" w14:textId="77777777" w:rsidR="009C6AD2" w:rsidRPr="004202F2" w:rsidRDefault="009C6AD2" w:rsidP="004202F2">
      <w:pPr>
        <w:spacing w:line="240" w:lineRule="auto"/>
        <w:ind w:firstLine="705"/>
        <w:textAlignment w:val="baseline"/>
        <w:rPr>
          <w:rFonts w:ascii="Segoe UI" w:eastAsia="Times New Roman" w:hAnsi="Segoe UI" w:cs="Segoe UI"/>
          <w:sz w:val="18"/>
          <w:szCs w:val="18"/>
          <w:lang w:eastAsia="sk-SK"/>
        </w:rPr>
      </w:pPr>
    </w:p>
    <w:p w14:paraId="76BA6B99" w14:textId="77777777" w:rsidR="004202F2" w:rsidRPr="004202F2" w:rsidRDefault="004202F2" w:rsidP="004202F2">
      <w:pPr>
        <w:spacing w:line="240" w:lineRule="auto"/>
        <w:jc w:val="right"/>
        <w:textAlignment w:val="baseline"/>
        <w:rPr>
          <w:rFonts w:ascii="Segoe UI" w:eastAsia="Times New Roman" w:hAnsi="Segoe UI" w:cs="Segoe UI"/>
          <w:sz w:val="18"/>
          <w:szCs w:val="18"/>
          <w:lang w:eastAsia="sk-SK"/>
        </w:rPr>
      </w:pPr>
      <w:r w:rsidRPr="004202F2">
        <w:rPr>
          <w:rFonts w:ascii="Times New Roman" w:eastAsia="Times New Roman" w:hAnsi="Times New Roman" w:cs="Times New Roman"/>
          <w:sz w:val="20"/>
          <w:szCs w:val="20"/>
          <w:lang w:eastAsia="sk-SK"/>
        </w:rPr>
        <w:t>Tabuľka č. 2  </w:t>
      </w:r>
    </w:p>
    <w:tbl>
      <w:tblPr>
        <w:tblW w:w="0" w:type="dxa"/>
        <w:tblInd w:w="7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15"/>
        <w:gridCol w:w="1125"/>
        <w:gridCol w:w="1125"/>
        <w:gridCol w:w="1125"/>
        <w:gridCol w:w="1155"/>
      </w:tblGrid>
      <w:tr w:rsidR="004202F2" w:rsidRPr="004202F2" w14:paraId="10BCB095" w14:textId="77777777" w:rsidTr="004202F2">
        <w:trPr>
          <w:trHeight w:val="60"/>
        </w:trPr>
        <w:tc>
          <w:tcPr>
            <w:tcW w:w="451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68BEB627" w14:textId="77777777" w:rsidR="004202F2" w:rsidRPr="004202F2" w:rsidRDefault="004202F2" w:rsidP="004202F2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4202F2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Objem aktivít</w:t>
            </w:r>
            <w:r w:rsidRPr="004202F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  <w:tc>
          <w:tcPr>
            <w:tcW w:w="453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775EF3D2" w14:textId="77777777" w:rsidR="004202F2" w:rsidRPr="004202F2" w:rsidRDefault="004202F2" w:rsidP="004202F2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4202F2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Odhadované objemy</w:t>
            </w:r>
            <w:r w:rsidRPr="004202F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</w:tr>
      <w:tr w:rsidR="004202F2" w:rsidRPr="004202F2" w14:paraId="4F7326B4" w14:textId="77777777" w:rsidTr="004202F2">
        <w:trPr>
          <w:trHeight w:val="60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CF102F" w14:textId="77777777" w:rsidR="004202F2" w:rsidRPr="004202F2" w:rsidRDefault="004202F2" w:rsidP="004202F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6FAC9C8F" w14:textId="77777777" w:rsidR="004202F2" w:rsidRPr="004202F2" w:rsidRDefault="004202F2" w:rsidP="004202F2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4202F2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2025</w:t>
            </w:r>
            <w:r w:rsidRPr="004202F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4BFF10B6" w14:textId="77777777" w:rsidR="004202F2" w:rsidRPr="004202F2" w:rsidRDefault="004202F2" w:rsidP="004202F2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4202F2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2026</w:t>
            </w:r>
            <w:r w:rsidRPr="004202F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1330EC36" w14:textId="77777777" w:rsidR="004202F2" w:rsidRPr="004202F2" w:rsidRDefault="004202F2" w:rsidP="004202F2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4202F2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2027</w:t>
            </w:r>
            <w:r w:rsidRPr="004202F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56E2A224" w14:textId="77777777" w:rsidR="004202F2" w:rsidRPr="004202F2" w:rsidRDefault="004202F2" w:rsidP="004202F2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4202F2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2028</w:t>
            </w:r>
            <w:r w:rsidRPr="004202F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</w:tr>
      <w:tr w:rsidR="004202F2" w:rsidRPr="004202F2" w14:paraId="1F50839E" w14:textId="77777777" w:rsidTr="004202F2">
        <w:trPr>
          <w:trHeight w:val="60"/>
        </w:trPr>
        <w:tc>
          <w:tcPr>
            <w:tcW w:w="4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FA0A940" w14:textId="77777777" w:rsidR="004202F2" w:rsidRPr="004202F2" w:rsidRDefault="004202F2" w:rsidP="004202F2">
            <w:pPr>
              <w:spacing w:line="240" w:lineRule="auto"/>
              <w:jc w:val="lef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4202F2">
              <w:rPr>
                <w:rFonts w:ascii="Times New Roman" w:eastAsia="Times New Roman" w:hAnsi="Times New Roman" w:cs="Times New Roman"/>
                <w:color w:val="000000"/>
                <w:szCs w:val="24"/>
                <w:lang w:eastAsia="sk-SK"/>
              </w:rPr>
              <w:t>Indikátor ABC 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189B845" w14:textId="77777777" w:rsidR="004202F2" w:rsidRPr="004202F2" w:rsidRDefault="004202F2" w:rsidP="004202F2">
            <w:pPr>
              <w:spacing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4202F2">
              <w:rPr>
                <w:rFonts w:ascii="Times New Roman" w:eastAsia="Times New Roman" w:hAnsi="Times New Roman" w:cs="Times New Roman"/>
                <w:color w:val="000000"/>
                <w:szCs w:val="24"/>
                <w:lang w:eastAsia="sk-SK"/>
              </w:rPr>
              <w:t> 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B6EF580" w14:textId="77777777" w:rsidR="004202F2" w:rsidRPr="004202F2" w:rsidRDefault="004202F2" w:rsidP="004202F2">
            <w:pPr>
              <w:spacing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4202F2">
              <w:rPr>
                <w:rFonts w:ascii="Times New Roman" w:eastAsia="Times New Roman" w:hAnsi="Times New Roman" w:cs="Times New Roman"/>
                <w:color w:val="000000"/>
                <w:szCs w:val="24"/>
                <w:lang w:eastAsia="sk-SK"/>
              </w:rPr>
              <w:t> 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ACCFF73" w14:textId="77777777" w:rsidR="004202F2" w:rsidRPr="004202F2" w:rsidRDefault="004202F2" w:rsidP="004202F2">
            <w:pPr>
              <w:spacing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4202F2">
              <w:rPr>
                <w:rFonts w:ascii="Times New Roman" w:eastAsia="Times New Roman" w:hAnsi="Times New Roman" w:cs="Times New Roman"/>
                <w:color w:val="000000"/>
                <w:szCs w:val="24"/>
                <w:lang w:eastAsia="sk-SK"/>
              </w:rPr>
              <w:t> 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570B15A" w14:textId="77777777" w:rsidR="004202F2" w:rsidRPr="004202F2" w:rsidRDefault="004202F2" w:rsidP="004202F2">
            <w:pPr>
              <w:spacing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4202F2">
              <w:rPr>
                <w:rFonts w:ascii="Times New Roman" w:eastAsia="Times New Roman" w:hAnsi="Times New Roman" w:cs="Times New Roman"/>
                <w:color w:val="000000"/>
                <w:szCs w:val="24"/>
                <w:lang w:eastAsia="sk-SK"/>
              </w:rPr>
              <w:t> </w:t>
            </w:r>
          </w:p>
        </w:tc>
      </w:tr>
      <w:tr w:rsidR="004202F2" w:rsidRPr="004202F2" w14:paraId="1483DF08" w14:textId="77777777" w:rsidTr="004202F2">
        <w:trPr>
          <w:trHeight w:val="60"/>
        </w:trPr>
        <w:tc>
          <w:tcPr>
            <w:tcW w:w="4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ED60788" w14:textId="77777777" w:rsidR="004202F2" w:rsidRPr="004202F2" w:rsidRDefault="004202F2" w:rsidP="004202F2">
            <w:pPr>
              <w:spacing w:line="240" w:lineRule="auto"/>
              <w:jc w:val="lef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4202F2">
              <w:rPr>
                <w:rFonts w:ascii="Times New Roman" w:eastAsia="Times New Roman" w:hAnsi="Times New Roman" w:cs="Times New Roman"/>
                <w:color w:val="000000"/>
                <w:szCs w:val="24"/>
                <w:lang w:eastAsia="sk-SK"/>
              </w:rPr>
              <w:t>Indikátor KLM 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3EBE305" w14:textId="77777777" w:rsidR="004202F2" w:rsidRPr="004202F2" w:rsidRDefault="004202F2" w:rsidP="004202F2">
            <w:pPr>
              <w:spacing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4202F2">
              <w:rPr>
                <w:rFonts w:ascii="Times New Roman" w:eastAsia="Times New Roman" w:hAnsi="Times New Roman" w:cs="Times New Roman"/>
                <w:color w:val="000000"/>
                <w:szCs w:val="24"/>
                <w:lang w:eastAsia="sk-SK"/>
              </w:rPr>
              <w:t> 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B70FEF9" w14:textId="77777777" w:rsidR="004202F2" w:rsidRPr="004202F2" w:rsidRDefault="004202F2" w:rsidP="004202F2">
            <w:pPr>
              <w:spacing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4202F2">
              <w:rPr>
                <w:rFonts w:ascii="Times New Roman" w:eastAsia="Times New Roman" w:hAnsi="Times New Roman" w:cs="Times New Roman"/>
                <w:color w:val="000000"/>
                <w:szCs w:val="24"/>
                <w:lang w:eastAsia="sk-SK"/>
              </w:rPr>
              <w:t> 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8F26D3A" w14:textId="77777777" w:rsidR="004202F2" w:rsidRPr="004202F2" w:rsidRDefault="004202F2" w:rsidP="004202F2">
            <w:pPr>
              <w:spacing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4202F2">
              <w:rPr>
                <w:rFonts w:ascii="Times New Roman" w:eastAsia="Times New Roman" w:hAnsi="Times New Roman" w:cs="Times New Roman"/>
                <w:color w:val="000000"/>
                <w:szCs w:val="24"/>
                <w:lang w:eastAsia="sk-SK"/>
              </w:rPr>
              <w:t> 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7550A95" w14:textId="77777777" w:rsidR="004202F2" w:rsidRPr="004202F2" w:rsidRDefault="004202F2" w:rsidP="004202F2">
            <w:pPr>
              <w:spacing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4202F2">
              <w:rPr>
                <w:rFonts w:ascii="Times New Roman" w:eastAsia="Times New Roman" w:hAnsi="Times New Roman" w:cs="Times New Roman"/>
                <w:color w:val="000000"/>
                <w:szCs w:val="24"/>
                <w:lang w:eastAsia="sk-SK"/>
              </w:rPr>
              <w:t> </w:t>
            </w:r>
          </w:p>
        </w:tc>
      </w:tr>
      <w:tr w:rsidR="004202F2" w:rsidRPr="004202F2" w14:paraId="14CEB683" w14:textId="77777777" w:rsidTr="004202F2">
        <w:trPr>
          <w:trHeight w:val="60"/>
        </w:trPr>
        <w:tc>
          <w:tcPr>
            <w:tcW w:w="4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20FF4C6" w14:textId="77777777" w:rsidR="004202F2" w:rsidRPr="004202F2" w:rsidRDefault="004202F2" w:rsidP="004202F2">
            <w:pPr>
              <w:spacing w:line="240" w:lineRule="auto"/>
              <w:jc w:val="lef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4202F2">
              <w:rPr>
                <w:rFonts w:ascii="Times New Roman" w:eastAsia="Times New Roman" w:hAnsi="Times New Roman" w:cs="Times New Roman"/>
                <w:color w:val="000000"/>
                <w:szCs w:val="24"/>
                <w:lang w:eastAsia="sk-SK"/>
              </w:rPr>
              <w:t>Indikátor XYZ 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92E129D" w14:textId="77777777" w:rsidR="004202F2" w:rsidRPr="004202F2" w:rsidRDefault="004202F2" w:rsidP="004202F2">
            <w:pPr>
              <w:spacing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4202F2">
              <w:rPr>
                <w:rFonts w:ascii="Times New Roman" w:eastAsia="Times New Roman" w:hAnsi="Times New Roman" w:cs="Times New Roman"/>
                <w:color w:val="000000"/>
                <w:szCs w:val="24"/>
                <w:lang w:eastAsia="sk-SK"/>
              </w:rPr>
              <w:t> 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78D0433" w14:textId="77777777" w:rsidR="004202F2" w:rsidRPr="004202F2" w:rsidRDefault="004202F2" w:rsidP="004202F2">
            <w:pPr>
              <w:spacing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4202F2">
              <w:rPr>
                <w:rFonts w:ascii="Times New Roman" w:eastAsia="Times New Roman" w:hAnsi="Times New Roman" w:cs="Times New Roman"/>
                <w:color w:val="000000"/>
                <w:szCs w:val="24"/>
                <w:lang w:eastAsia="sk-SK"/>
              </w:rPr>
              <w:t> 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7E6F955" w14:textId="77777777" w:rsidR="004202F2" w:rsidRPr="004202F2" w:rsidRDefault="004202F2" w:rsidP="004202F2">
            <w:pPr>
              <w:spacing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4202F2">
              <w:rPr>
                <w:rFonts w:ascii="Times New Roman" w:eastAsia="Times New Roman" w:hAnsi="Times New Roman" w:cs="Times New Roman"/>
                <w:color w:val="000000"/>
                <w:szCs w:val="24"/>
                <w:lang w:eastAsia="sk-SK"/>
              </w:rPr>
              <w:t> 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2F825CB" w14:textId="77777777" w:rsidR="004202F2" w:rsidRPr="004202F2" w:rsidRDefault="004202F2" w:rsidP="004202F2">
            <w:pPr>
              <w:spacing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4202F2">
              <w:rPr>
                <w:rFonts w:ascii="Times New Roman" w:eastAsia="Times New Roman" w:hAnsi="Times New Roman" w:cs="Times New Roman"/>
                <w:color w:val="000000"/>
                <w:szCs w:val="24"/>
                <w:lang w:eastAsia="sk-SK"/>
              </w:rPr>
              <w:t> </w:t>
            </w:r>
          </w:p>
        </w:tc>
      </w:tr>
    </w:tbl>
    <w:p w14:paraId="593C8A4B" w14:textId="77777777" w:rsidR="00E9472A" w:rsidRDefault="00E9472A" w:rsidP="004202F2">
      <w:pPr>
        <w:spacing w:line="240" w:lineRule="auto"/>
        <w:jc w:val="left"/>
        <w:textAlignment w:val="baseline"/>
        <w:rPr>
          <w:rFonts w:ascii="Times New Roman" w:eastAsia="Times New Roman" w:hAnsi="Times New Roman" w:cs="Times New Roman"/>
          <w:szCs w:val="24"/>
          <w:lang w:eastAsia="sk-SK"/>
        </w:rPr>
      </w:pPr>
    </w:p>
    <w:p w14:paraId="02923CC3" w14:textId="77777777" w:rsidR="00E9472A" w:rsidRDefault="00E9472A" w:rsidP="004202F2">
      <w:pPr>
        <w:spacing w:line="240" w:lineRule="auto"/>
        <w:jc w:val="left"/>
        <w:textAlignment w:val="baseline"/>
        <w:rPr>
          <w:rFonts w:ascii="Times New Roman" w:eastAsia="Times New Roman" w:hAnsi="Times New Roman" w:cs="Times New Roman"/>
          <w:szCs w:val="24"/>
          <w:lang w:eastAsia="sk-SK"/>
        </w:rPr>
      </w:pPr>
    </w:p>
    <w:p w14:paraId="3F31AC54" w14:textId="77777777" w:rsidR="004202F2" w:rsidRPr="004202F2" w:rsidRDefault="004202F2" w:rsidP="004202F2">
      <w:pPr>
        <w:spacing w:line="240" w:lineRule="auto"/>
        <w:jc w:val="left"/>
        <w:textAlignment w:val="baseline"/>
        <w:rPr>
          <w:rFonts w:ascii="Segoe UI" w:eastAsia="Times New Roman" w:hAnsi="Segoe UI" w:cs="Segoe UI"/>
          <w:sz w:val="18"/>
          <w:szCs w:val="18"/>
          <w:lang w:eastAsia="sk-SK"/>
        </w:rPr>
      </w:pPr>
      <w:r w:rsidRPr="004202F2">
        <w:rPr>
          <w:rFonts w:ascii="Times New Roman" w:eastAsia="Times New Roman" w:hAnsi="Times New Roman" w:cs="Times New Roman"/>
          <w:szCs w:val="24"/>
          <w:lang w:eastAsia="sk-SK"/>
        </w:rPr>
        <w:t> </w:t>
      </w:r>
    </w:p>
    <w:p w14:paraId="6FACE1CA" w14:textId="77777777" w:rsidR="004202F2" w:rsidRPr="004202F2" w:rsidRDefault="004202F2" w:rsidP="004202F2">
      <w:pPr>
        <w:spacing w:line="240" w:lineRule="auto"/>
        <w:jc w:val="left"/>
        <w:textAlignment w:val="baseline"/>
        <w:rPr>
          <w:rFonts w:ascii="Segoe UI" w:eastAsia="Times New Roman" w:hAnsi="Segoe UI" w:cs="Segoe UI"/>
          <w:sz w:val="18"/>
          <w:szCs w:val="18"/>
          <w:lang w:eastAsia="sk-SK"/>
        </w:rPr>
      </w:pPr>
      <w:r w:rsidRPr="004202F2">
        <w:rPr>
          <w:rFonts w:ascii="Times New Roman" w:eastAsia="Times New Roman" w:hAnsi="Times New Roman" w:cs="Times New Roman"/>
          <w:b/>
          <w:bCs/>
          <w:szCs w:val="24"/>
          <w:lang w:eastAsia="sk-SK"/>
        </w:rPr>
        <w:t>2.2.4. Výpočty vplyvov na verejné financie</w:t>
      </w:r>
      <w:r w:rsidRPr="004202F2">
        <w:rPr>
          <w:rFonts w:ascii="Times New Roman" w:eastAsia="Times New Roman" w:hAnsi="Times New Roman" w:cs="Times New Roman"/>
          <w:szCs w:val="24"/>
          <w:lang w:eastAsia="sk-SK"/>
        </w:rPr>
        <w:t> </w:t>
      </w:r>
    </w:p>
    <w:p w14:paraId="565EF9F8" w14:textId="77777777" w:rsidR="004202F2" w:rsidRPr="004202F2" w:rsidRDefault="004202F2" w:rsidP="004202F2">
      <w:pPr>
        <w:spacing w:line="240" w:lineRule="auto"/>
        <w:ind w:firstLine="705"/>
        <w:textAlignment w:val="baseline"/>
        <w:rPr>
          <w:rFonts w:ascii="Segoe UI" w:eastAsia="Times New Roman" w:hAnsi="Segoe UI" w:cs="Segoe UI"/>
          <w:sz w:val="18"/>
          <w:szCs w:val="18"/>
          <w:lang w:eastAsia="sk-SK"/>
        </w:rPr>
      </w:pPr>
      <w:r w:rsidRPr="004202F2">
        <w:rPr>
          <w:rFonts w:ascii="Times New Roman" w:eastAsia="Times New Roman" w:hAnsi="Times New Roman" w:cs="Times New Roman"/>
          <w:i/>
          <w:iCs/>
          <w:szCs w:val="24"/>
          <w:lang w:eastAsia="sk-SK"/>
        </w:rPr>
        <w:t>Uveďte najdôležitejšie výpočty, ktoré boli použité na stanovenie vplyvov na príjmy a výdavky, ako aj predpoklady, z ktorých ste vychádzali. Predkladateľ by mal jasne odlíšiť podklady od kapitol a organizácií, aby bolo jasne vidieť základ použitý na výpočty.</w:t>
      </w:r>
      <w:r w:rsidRPr="004202F2">
        <w:rPr>
          <w:rFonts w:ascii="Times New Roman" w:eastAsia="Times New Roman" w:hAnsi="Times New Roman" w:cs="Times New Roman"/>
          <w:szCs w:val="24"/>
          <w:lang w:eastAsia="sk-SK"/>
        </w:rPr>
        <w:t> </w:t>
      </w:r>
    </w:p>
    <w:p w14:paraId="14A8750A" w14:textId="77777777" w:rsidR="004202F2" w:rsidRPr="004202F2" w:rsidRDefault="004202F2" w:rsidP="004202F2">
      <w:pPr>
        <w:spacing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sk-SK"/>
        </w:rPr>
      </w:pPr>
      <w:r w:rsidRPr="004202F2">
        <w:rPr>
          <w:rFonts w:ascii="Times New Roman" w:eastAsia="Times New Roman" w:hAnsi="Times New Roman" w:cs="Times New Roman"/>
          <w:szCs w:val="24"/>
          <w:lang w:eastAsia="sk-SK"/>
        </w:rPr>
        <w:t> </w:t>
      </w:r>
    </w:p>
    <w:p w14:paraId="2073896D" w14:textId="77777777" w:rsidR="00636722" w:rsidRPr="00636722" w:rsidRDefault="00636722" w:rsidP="00636722">
      <w:pPr>
        <w:spacing w:line="240" w:lineRule="auto"/>
        <w:textAlignment w:val="baseline"/>
        <w:rPr>
          <w:rFonts w:ascii="Times New Roman" w:eastAsia="Times New Roman" w:hAnsi="Times New Roman" w:cs="Times New Roman"/>
          <w:szCs w:val="24"/>
          <w:lang w:eastAsia="sk-SK"/>
        </w:rPr>
      </w:pPr>
      <w:r w:rsidRPr="00636722">
        <w:rPr>
          <w:rFonts w:ascii="Times New Roman" w:eastAsia="Times New Roman" w:hAnsi="Times New Roman" w:cs="Times New Roman"/>
          <w:szCs w:val="24"/>
          <w:lang w:eastAsia="sk-SK"/>
        </w:rPr>
        <w:t>Výdavky vyplývajúce z návrhu zákona boli stanovené na základe predpokladaného personálneho, prevádzkového a materiálno-technického zabezpečenia výkonu činností Národného koordinátora, odborného útvaru a regionálnych koordinátorov.</w:t>
      </w:r>
    </w:p>
    <w:p w14:paraId="0B6BD246" w14:textId="77777777" w:rsidR="00636722" w:rsidRPr="00636722" w:rsidRDefault="00636722" w:rsidP="00636722">
      <w:pPr>
        <w:spacing w:line="240" w:lineRule="auto"/>
        <w:textAlignment w:val="baseline"/>
        <w:rPr>
          <w:rFonts w:ascii="Times New Roman" w:eastAsia="Times New Roman" w:hAnsi="Times New Roman" w:cs="Times New Roman"/>
          <w:szCs w:val="24"/>
          <w:lang w:eastAsia="sk-SK"/>
        </w:rPr>
      </w:pPr>
      <w:r w:rsidRPr="00636722">
        <w:rPr>
          <w:rFonts w:ascii="Times New Roman" w:eastAsia="Times New Roman" w:hAnsi="Times New Roman" w:cs="Times New Roman"/>
          <w:szCs w:val="24"/>
          <w:lang w:eastAsia="sk-SK"/>
        </w:rPr>
        <w:t>Pri výpočtoch sa vychádzalo najmä z:</w:t>
      </w:r>
    </w:p>
    <w:p w14:paraId="426E7955" w14:textId="77777777" w:rsidR="00636722" w:rsidRPr="00636722" w:rsidRDefault="00636722" w:rsidP="00636722">
      <w:pPr>
        <w:numPr>
          <w:ilvl w:val="0"/>
          <w:numId w:val="7"/>
        </w:numPr>
        <w:spacing w:line="240" w:lineRule="auto"/>
        <w:textAlignment w:val="baseline"/>
        <w:rPr>
          <w:rFonts w:ascii="Times New Roman" w:eastAsia="Times New Roman" w:hAnsi="Times New Roman" w:cs="Times New Roman"/>
          <w:szCs w:val="24"/>
          <w:lang w:eastAsia="sk-SK"/>
        </w:rPr>
      </w:pPr>
      <w:r w:rsidRPr="00636722">
        <w:rPr>
          <w:rFonts w:ascii="Times New Roman" w:eastAsia="Times New Roman" w:hAnsi="Times New Roman" w:cs="Times New Roman"/>
          <w:szCs w:val="24"/>
          <w:lang w:eastAsia="sk-SK"/>
        </w:rPr>
        <w:t xml:space="preserve">predpokladaného počtu novovytvorených pracovných miest, </w:t>
      </w:r>
    </w:p>
    <w:p w14:paraId="23318AAC" w14:textId="77777777" w:rsidR="00636722" w:rsidRPr="00636722" w:rsidRDefault="00636722" w:rsidP="00636722">
      <w:pPr>
        <w:numPr>
          <w:ilvl w:val="0"/>
          <w:numId w:val="7"/>
        </w:numPr>
        <w:spacing w:line="240" w:lineRule="auto"/>
        <w:textAlignment w:val="baseline"/>
        <w:rPr>
          <w:rFonts w:ascii="Times New Roman" w:eastAsia="Times New Roman" w:hAnsi="Times New Roman" w:cs="Times New Roman"/>
          <w:szCs w:val="24"/>
          <w:lang w:eastAsia="sk-SK"/>
        </w:rPr>
      </w:pPr>
      <w:r w:rsidRPr="00636722">
        <w:rPr>
          <w:rFonts w:ascii="Times New Roman" w:eastAsia="Times New Roman" w:hAnsi="Times New Roman" w:cs="Times New Roman"/>
          <w:szCs w:val="24"/>
          <w:lang w:eastAsia="sk-SK"/>
        </w:rPr>
        <w:t xml:space="preserve">priemerných osobných výdavkov vo verejnej správe vrátane poistného a príspevkov do poisťovní, </w:t>
      </w:r>
    </w:p>
    <w:p w14:paraId="3EA1A554" w14:textId="77777777" w:rsidR="00636722" w:rsidRPr="00636722" w:rsidRDefault="00636722" w:rsidP="00636722">
      <w:pPr>
        <w:numPr>
          <w:ilvl w:val="0"/>
          <w:numId w:val="7"/>
        </w:numPr>
        <w:spacing w:line="240" w:lineRule="auto"/>
        <w:textAlignment w:val="baseline"/>
        <w:rPr>
          <w:rFonts w:ascii="Times New Roman" w:eastAsia="Times New Roman" w:hAnsi="Times New Roman" w:cs="Times New Roman"/>
          <w:szCs w:val="24"/>
          <w:lang w:eastAsia="sk-SK"/>
        </w:rPr>
      </w:pPr>
      <w:r w:rsidRPr="00636722">
        <w:rPr>
          <w:rFonts w:ascii="Times New Roman" w:eastAsia="Times New Roman" w:hAnsi="Times New Roman" w:cs="Times New Roman"/>
          <w:szCs w:val="24"/>
          <w:lang w:eastAsia="sk-SK"/>
        </w:rPr>
        <w:t xml:space="preserve">predpokladaných prevádzkových nákladov na jedno pracovné miesto, </w:t>
      </w:r>
    </w:p>
    <w:p w14:paraId="5A504DDF" w14:textId="77777777" w:rsidR="00636722" w:rsidRPr="00636722" w:rsidRDefault="00636722" w:rsidP="00636722">
      <w:pPr>
        <w:numPr>
          <w:ilvl w:val="0"/>
          <w:numId w:val="7"/>
        </w:numPr>
        <w:spacing w:line="240" w:lineRule="auto"/>
        <w:textAlignment w:val="baseline"/>
        <w:rPr>
          <w:rFonts w:ascii="Times New Roman" w:eastAsia="Times New Roman" w:hAnsi="Times New Roman" w:cs="Times New Roman"/>
          <w:szCs w:val="24"/>
          <w:lang w:eastAsia="sk-SK"/>
        </w:rPr>
      </w:pPr>
      <w:r w:rsidRPr="00636722">
        <w:rPr>
          <w:rFonts w:ascii="Times New Roman" w:eastAsia="Times New Roman" w:hAnsi="Times New Roman" w:cs="Times New Roman"/>
          <w:szCs w:val="24"/>
          <w:lang w:eastAsia="sk-SK"/>
        </w:rPr>
        <w:t xml:space="preserve">predpokladaných nákladov na materiálno-technické vybavenie, </w:t>
      </w:r>
    </w:p>
    <w:p w14:paraId="55C8535B" w14:textId="77777777" w:rsidR="00636722" w:rsidRPr="00636722" w:rsidRDefault="00636722" w:rsidP="00636722">
      <w:pPr>
        <w:numPr>
          <w:ilvl w:val="0"/>
          <w:numId w:val="7"/>
        </w:numPr>
        <w:spacing w:line="240" w:lineRule="auto"/>
        <w:textAlignment w:val="baseline"/>
        <w:rPr>
          <w:rFonts w:ascii="Times New Roman" w:eastAsia="Times New Roman" w:hAnsi="Times New Roman" w:cs="Times New Roman"/>
          <w:szCs w:val="24"/>
          <w:lang w:eastAsia="sk-SK"/>
        </w:rPr>
      </w:pPr>
      <w:r w:rsidRPr="00636722">
        <w:rPr>
          <w:rFonts w:ascii="Times New Roman" w:eastAsia="Times New Roman" w:hAnsi="Times New Roman" w:cs="Times New Roman"/>
          <w:szCs w:val="24"/>
          <w:lang w:eastAsia="sk-SK"/>
        </w:rPr>
        <w:t xml:space="preserve">predpokladaných nákladov na metodické, vzdelávacie a koordinačné aktivity. </w:t>
      </w:r>
    </w:p>
    <w:p w14:paraId="0132A0C1" w14:textId="77777777" w:rsidR="00636722" w:rsidRPr="00636722" w:rsidRDefault="00636722" w:rsidP="00636722">
      <w:pPr>
        <w:spacing w:line="240" w:lineRule="auto"/>
        <w:textAlignment w:val="baseline"/>
        <w:rPr>
          <w:rFonts w:ascii="Times New Roman" w:eastAsia="Times New Roman" w:hAnsi="Times New Roman" w:cs="Times New Roman"/>
          <w:szCs w:val="24"/>
          <w:lang w:eastAsia="sk-SK"/>
        </w:rPr>
      </w:pPr>
      <w:r w:rsidRPr="00636722">
        <w:rPr>
          <w:rFonts w:ascii="Times New Roman" w:eastAsia="Times New Roman" w:hAnsi="Times New Roman" w:cs="Times New Roman"/>
          <w:szCs w:val="24"/>
          <w:lang w:eastAsia="sk-SK"/>
        </w:rPr>
        <w:t>Predpokladá sa vytvorenie:</w:t>
      </w:r>
    </w:p>
    <w:p w14:paraId="0E4DC5A9" w14:textId="77777777" w:rsidR="00636722" w:rsidRPr="00636722" w:rsidRDefault="00636722" w:rsidP="00636722">
      <w:pPr>
        <w:numPr>
          <w:ilvl w:val="0"/>
          <w:numId w:val="8"/>
        </w:numPr>
        <w:spacing w:line="240" w:lineRule="auto"/>
        <w:textAlignment w:val="baseline"/>
        <w:rPr>
          <w:rFonts w:ascii="Times New Roman" w:eastAsia="Times New Roman" w:hAnsi="Times New Roman" w:cs="Times New Roman"/>
          <w:szCs w:val="24"/>
          <w:lang w:eastAsia="sk-SK"/>
        </w:rPr>
      </w:pPr>
      <w:r w:rsidRPr="00636722">
        <w:rPr>
          <w:rFonts w:ascii="Times New Roman" w:eastAsia="Times New Roman" w:hAnsi="Times New Roman" w:cs="Times New Roman"/>
          <w:szCs w:val="24"/>
          <w:lang w:eastAsia="sk-SK"/>
        </w:rPr>
        <w:t xml:space="preserve">1 pracovného miesta Národného koordinátora, </w:t>
      </w:r>
    </w:p>
    <w:p w14:paraId="58A4AB0D" w14:textId="77777777" w:rsidR="00636722" w:rsidRPr="00636722" w:rsidRDefault="00636722" w:rsidP="00636722">
      <w:pPr>
        <w:numPr>
          <w:ilvl w:val="0"/>
          <w:numId w:val="8"/>
        </w:numPr>
        <w:spacing w:line="240" w:lineRule="auto"/>
        <w:textAlignment w:val="baseline"/>
        <w:rPr>
          <w:rFonts w:ascii="Times New Roman" w:eastAsia="Times New Roman" w:hAnsi="Times New Roman" w:cs="Times New Roman"/>
          <w:szCs w:val="24"/>
          <w:lang w:eastAsia="sk-SK"/>
        </w:rPr>
      </w:pPr>
      <w:r w:rsidRPr="00636722">
        <w:rPr>
          <w:rFonts w:ascii="Times New Roman" w:eastAsia="Times New Roman" w:hAnsi="Times New Roman" w:cs="Times New Roman"/>
          <w:szCs w:val="24"/>
          <w:lang w:eastAsia="sk-SK"/>
        </w:rPr>
        <w:t xml:space="preserve">4 pracovných miest odborných zamestnancov odboru Národného koordinátora, </w:t>
      </w:r>
    </w:p>
    <w:p w14:paraId="40430214" w14:textId="77777777" w:rsidR="00636722" w:rsidRPr="00636722" w:rsidRDefault="00636722" w:rsidP="00636722">
      <w:pPr>
        <w:numPr>
          <w:ilvl w:val="0"/>
          <w:numId w:val="8"/>
        </w:numPr>
        <w:spacing w:line="240" w:lineRule="auto"/>
        <w:textAlignment w:val="baseline"/>
        <w:rPr>
          <w:rFonts w:ascii="Times New Roman" w:eastAsia="Times New Roman" w:hAnsi="Times New Roman" w:cs="Times New Roman"/>
          <w:szCs w:val="24"/>
          <w:lang w:eastAsia="sk-SK"/>
        </w:rPr>
      </w:pPr>
      <w:r w:rsidRPr="00636722">
        <w:rPr>
          <w:rFonts w:ascii="Times New Roman" w:eastAsia="Times New Roman" w:hAnsi="Times New Roman" w:cs="Times New Roman"/>
          <w:szCs w:val="24"/>
          <w:lang w:eastAsia="sk-SK"/>
        </w:rPr>
        <w:t xml:space="preserve">8 pracovných miest regionálnych koordinátorov. </w:t>
      </w:r>
    </w:p>
    <w:p w14:paraId="65B38E15" w14:textId="77777777" w:rsidR="00636722" w:rsidRPr="00636722" w:rsidRDefault="00636722" w:rsidP="00636722">
      <w:pPr>
        <w:spacing w:line="240" w:lineRule="auto"/>
        <w:textAlignment w:val="baseline"/>
        <w:rPr>
          <w:rFonts w:ascii="Times New Roman" w:eastAsia="Times New Roman" w:hAnsi="Times New Roman" w:cs="Times New Roman"/>
          <w:szCs w:val="24"/>
          <w:lang w:eastAsia="sk-SK"/>
        </w:rPr>
      </w:pPr>
      <w:r w:rsidRPr="00636722">
        <w:rPr>
          <w:rFonts w:ascii="Times New Roman" w:eastAsia="Times New Roman" w:hAnsi="Times New Roman" w:cs="Times New Roman"/>
          <w:szCs w:val="24"/>
          <w:lang w:eastAsia="sk-SK"/>
        </w:rPr>
        <w:t>Celkový počet novovytvorených pracovných miest predstavuje 13 pracovných miest.</w:t>
      </w:r>
    </w:p>
    <w:p w14:paraId="345EAD25" w14:textId="398B5933" w:rsidR="00636722" w:rsidRPr="00636722" w:rsidRDefault="00636722" w:rsidP="00636722">
      <w:pPr>
        <w:spacing w:line="240" w:lineRule="auto"/>
        <w:textAlignment w:val="baseline"/>
        <w:rPr>
          <w:rFonts w:ascii="Times New Roman" w:eastAsia="Times New Roman" w:hAnsi="Times New Roman" w:cs="Times New Roman"/>
          <w:szCs w:val="24"/>
          <w:lang w:eastAsia="sk-SK"/>
        </w:rPr>
      </w:pPr>
      <w:r w:rsidRPr="00636722">
        <w:rPr>
          <w:rFonts w:ascii="Times New Roman" w:eastAsia="Times New Roman" w:hAnsi="Times New Roman" w:cs="Times New Roman"/>
          <w:szCs w:val="24"/>
          <w:lang w:eastAsia="sk-SK"/>
        </w:rPr>
        <w:t>Osobné výdavky boli vypočítané na základe odhadovaných priemerných mzdových nákladov vo verejnej správe vrátane povinných odvodov zamestnávateľa</w:t>
      </w:r>
      <w:r w:rsidR="004A49FC">
        <w:rPr>
          <w:rFonts w:ascii="Times New Roman" w:eastAsia="Times New Roman" w:hAnsi="Times New Roman" w:cs="Times New Roman"/>
          <w:szCs w:val="24"/>
          <w:lang w:eastAsia="sk-SK"/>
        </w:rPr>
        <w:t xml:space="preserve"> a to najmä</w:t>
      </w:r>
    </w:p>
    <w:p w14:paraId="2F254566" w14:textId="77777777" w:rsidR="00636722" w:rsidRPr="00636722" w:rsidRDefault="00636722" w:rsidP="00636722">
      <w:pPr>
        <w:numPr>
          <w:ilvl w:val="0"/>
          <w:numId w:val="9"/>
        </w:numPr>
        <w:spacing w:line="240" w:lineRule="auto"/>
        <w:textAlignment w:val="baseline"/>
        <w:rPr>
          <w:rFonts w:ascii="Times New Roman" w:eastAsia="Times New Roman" w:hAnsi="Times New Roman" w:cs="Times New Roman"/>
          <w:szCs w:val="24"/>
          <w:lang w:eastAsia="sk-SK"/>
        </w:rPr>
      </w:pPr>
      <w:r w:rsidRPr="00636722">
        <w:rPr>
          <w:rFonts w:ascii="Times New Roman" w:eastAsia="Times New Roman" w:hAnsi="Times New Roman" w:cs="Times New Roman"/>
          <w:szCs w:val="24"/>
          <w:lang w:eastAsia="sk-SK"/>
        </w:rPr>
        <w:t xml:space="preserve">tarifný plat, </w:t>
      </w:r>
    </w:p>
    <w:p w14:paraId="43E4358B" w14:textId="77777777" w:rsidR="00636722" w:rsidRPr="00636722" w:rsidRDefault="00636722" w:rsidP="00636722">
      <w:pPr>
        <w:numPr>
          <w:ilvl w:val="0"/>
          <w:numId w:val="9"/>
        </w:numPr>
        <w:spacing w:line="240" w:lineRule="auto"/>
        <w:textAlignment w:val="baseline"/>
        <w:rPr>
          <w:rFonts w:ascii="Times New Roman" w:eastAsia="Times New Roman" w:hAnsi="Times New Roman" w:cs="Times New Roman"/>
          <w:szCs w:val="24"/>
          <w:lang w:eastAsia="sk-SK"/>
        </w:rPr>
      </w:pPr>
      <w:r w:rsidRPr="00636722">
        <w:rPr>
          <w:rFonts w:ascii="Times New Roman" w:eastAsia="Times New Roman" w:hAnsi="Times New Roman" w:cs="Times New Roman"/>
          <w:szCs w:val="24"/>
          <w:lang w:eastAsia="sk-SK"/>
        </w:rPr>
        <w:t xml:space="preserve">osobné príplatky, </w:t>
      </w:r>
    </w:p>
    <w:p w14:paraId="24E6E705" w14:textId="77777777" w:rsidR="00636722" w:rsidRPr="00636722" w:rsidRDefault="00636722" w:rsidP="00636722">
      <w:pPr>
        <w:numPr>
          <w:ilvl w:val="0"/>
          <w:numId w:val="9"/>
        </w:numPr>
        <w:spacing w:line="240" w:lineRule="auto"/>
        <w:textAlignment w:val="baseline"/>
        <w:rPr>
          <w:rFonts w:ascii="Times New Roman" w:eastAsia="Times New Roman" w:hAnsi="Times New Roman" w:cs="Times New Roman"/>
          <w:szCs w:val="24"/>
          <w:lang w:eastAsia="sk-SK"/>
        </w:rPr>
      </w:pPr>
      <w:r w:rsidRPr="00636722">
        <w:rPr>
          <w:rFonts w:ascii="Times New Roman" w:eastAsia="Times New Roman" w:hAnsi="Times New Roman" w:cs="Times New Roman"/>
          <w:szCs w:val="24"/>
          <w:lang w:eastAsia="sk-SK"/>
        </w:rPr>
        <w:t xml:space="preserve">poistné a príspevky do poisťovní, </w:t>
      </w:r>
    </w:p>
    <w:p w14:paraId="49397645" w14:textId="77777777" w:rsidR="00636722" w:rsidRDefault="00636722" w:rsidP="00636722">
      <w:pPr>
        <w:numPr>
          <w:ilvl w:val="0"/>
          <w:numId w:val="9"/>
        </w:numPr>
        <w:spacing w:line="240" w:lineRule="auto"/>
        <w:textAlignment w:val="baseline"/>
        <w:rPr>
          <w:rFonts w:ascii="Times New Roman" w:eastAsia="Times New Roman" w:hAnsi="Times New Roman" w:cs="Times New Roman"/>
          <w:szCs w:val="24"/>
          <w:lang w:eastAsia="sk-SK"/>
        </w:rPr>
      </w:pPr>
      <w:r w:rsidRPr="00636722">
        <w:rPr>
          <w:rFonts w:ascii="Times New Roman" w:eastAsia="Times New Roman" w:hAnsi="Times New Roman" w:cs="Times New Roman"/>
          <w:szCs w:val="24"/>
          <w:lang w:eastAsia="sk-SK"/>
        </w:rPr>
        <w:t xml:space="preserve">ostatné zákonné náklady zamestnávateľa. </w:t>
      </w:r>
    </w:p>
    <w:p w14:paraId="3D4B97D9" w14:textId="7CED9425" w:rsidR="004A49FC" w:rsidRPr="00636722" w:rsidRDefault="004A49FC" w:rsidP="004A49FC">
      <w:pPr>
        <w:spacing w:line="240" w:lineRule="auto"/>
        <w:textAlignment w:val="baseline"/>
        <w:rPr>
          <w:rFonts w:ascii="Times New Roman" w:eastAsia="Times New Roman" w:hAnsi="Times New Roman" w:cs="Times New Roman"/>
          <w:szCs w:val="24"/>
          <w:lang w:eastAsia="sk-SK"/>
        </w:rPr>
      </w:pPr>
      <w:r w:rsidRPr="00636722">
        <w:rPr>
          <w:rFonts w:ascii="Times New Roman" w:eastAsia="Times New Roman" w:hAnsi="Times New Roman" w:cs="Times New Roman"/>
          <w:szCs w:val="24"/>
          <w:lang w:eastAsia="sk-SK"/>
        </w:rPr>
        <w:t>Súčasťou výdavkov</w:t>
      </w:r>
      <w:r>
        <w:rPr>
          <w:rFonts w:ascii="Times New Roman" w:eastAsia="Times New Roman" w:hAnsi="Times New Roman" w:cs="Times New Roman"/>
          <w:szCs w:val="24"/>
          <w:lang w:eastAsia="sk-SK"/>
        </w:rPr>
        <w:t xml:space="preserve"> Národného koordinátora sú paušálne náhrady.</w:t>
      </w:r>
    </w:p>
    <w:p w14:paraId="50F756CC" w14:textId="77777777" w:rsidR="00636722" w:rsidRPr="00636722" w:rsidRDefault="00636722" w:rsidP="00636722">
      <w:pPr>
        <w:spacing w:line="240" w:lineRule="auto"/>
        <w:textAlignment w:val="baseline"/>
        <w:rPr>
          <w:rFonts w:ascii="Times New Roman" w:eastAsia="Times New Roman" w:hAnsi="Times New Roman" w:cs="Times New Roman"/>
          <w:szCs w:val="24"/>
          <w:lang w:eastAsia="sk-SK"/>
        </w:rPr>
      </w:pPr>
      <w:r w:rsidRPr="00636722">
        <w:rPr>
          <w:rFonts w:ascii="Times New Roman" w:eastAsia="Times New Roman" w:hAnsi="Times New Roman" w:cs="Times New Roman"/>
          <w:szCs w:val="24"/>
          <w:lang w:eastAsia="sk-SK"/>
        </w:rPr>
        <w:t>Návrh zákona nezakladá vplyvy na príjmy verejnej správy, keďže nezavádza nové dane, poplatky ani iné príjmové mechanizmy.</w:t>
      </w:r>
    </w:p>
    <w:p w14:paraId="3BC9AD78" w14:textId="77777777" w:rsidR="00636722" w:rsidRPr="00636722" w:rsidRDefault="00636722" w:rsidP="00636722">
      <w:pPr>
        <w:spacing w:line="240" w:lineRule="auto"/>
        <w:textAlignment w:val="baseline"/>
        <w:rPr>
          <w:rFonts w:ascii="Times New Roman" w:eastAsia="Times New Roman" w:hAnsi="Times New Roman" w:cs="Times New Roman"/>
          <w:szCs w:val="24"/>
          <w:lang w:eastAsia="sk-SK"/>
        </w:rPr>
      </w:pPr>
      <w:r w:rsidRPr="00636722">
        <w:rPr>
          <w:rFonts w:ascii="Times New Roman" w:eastAsia="Times New Roman" w:hAnsi="Times New Roman" w:cs="Times New Roman"/>
          <w:szCs w:val="24"/>
          <w:lang w:eastAsia="sk-SK"/>
        </w:rPr>
        <w:t>Presná výška výdavkov bude závisieť od:</w:t>
      </w:r>
    </w:p>
    <w:p w14:paraId="4310BADF" w14:textId="77777777" w:rsidR="00636722" w:rsidRPr="00636722" w:rsidRDefault="00636722" w:rsidP="00636722">
      <w:pPr>
        <w:numPr>
          <w:ilvl w:val="0"/>
          <w:numId w:val="11"/>
        </w:numPr>
        <w:spacing w:line="240" w:lineRule="auto"/>
        <w:textAlignment w:val="baseline"/>
        <w:rPr>
          <w:rFonts w:ascii="Times New Roman" w:eastAsia="Times New Roman" w:hAnsi="Times New Roman" w:cs="Times New Roman"/>
          <w:szCs w:val="24"/>
          <w:lang w:eastAsia="sk-SK"/>
        </w:rPr>
      </w:pPr>
      <w:r w:rsidRPr="00636722">
        <w:rPr>
          <w:rFonts w:ascii="Times New Roman" w:eastAsia="Times New Roman" w:hAnsi="Times New Roman" w:cs="Times New Roman"/>
          <w:szCs w:val="24"/>
          <w:lang w:eastAsia="sk-SK"/>
        </w:rPr>
        <w:t xml:space="preserve">výsledného organizačného zabezpečenia výkonu zákona, </w:t>
      </w:r>
    </w:p>
    <w:p w14:paraId="73DDD486" w14:textId="77777777" w:rsidR="00636722" w:rsidRPr="00636722" w:rsidRDefault="00636722" w:rsidP="00636722">
      <w:pPr>
        <w:numPr>
          <w:ilvl w:val="0"/>
          <w:numId w:val="11"/>
        </w:numPr>
        <w:spacing w:line="240" w:lineRule="auto"/>
        <w:textAlignment w:val="baseline"/>
        <w:rPr>
          <w:rFonts w:ascii="Times New Roman" w:eastAsia="Times New Roman" w:hAnsi="Times New Roman" w:cs="Times New Roman"/>
          <w:szCs w:val="24"/>
          <w:lang w:eastAsia="sk-SK"/>
        </w:rPr>
      </w:pPr>
      <w:r w:rsidRPr="00636722">
        <w:rPr>
          <w:rFonts w:ascii="Times New Roman" w:eastAsia="Times New Roman" w:hAnsi="Times New Roman" w:cs="Times New Roman"/>
          <w:szCs w:val="24"/>
          <w:lang w:eastAsia="sk-SK"/>
        </w:rPr>
        <w:t xml:space="preserve">zaradenia pracovných miest do platových tried, </w:t>
      </w:r>
    </w:p>
    <w:p w14:paraId="086A79C1" w14:textId="40885B12" w:rsidR="004202F2" w:rsidRDefault="004202F2" w:rsidP="004202F2">
      <w:pPr>
        <w:spacing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sk-SK"/>
        </w:rPr>
      </w:pPr>
    </w:p>
    <w:p w14:paraId="702396F9" w14:textId="77777777" w:rsidR="009C7E87" w:rsidRPr="00BB3ED3" w:rsidRDefault="009C7E87" w:rsidP="009C7E87">
      <w:pPr>
        <w:spacing w:line="240" w:lineRule="auto"/>
        <w:ind w:firstLine="708"/>
        <w:rPr>
          <w:rFonts w:ascii="Times New Roman" w:eastAsia="Times New Roman" w:hAnsi="Times New Roman" w:cs="Times New Roman"/>
          <w:szCs w:val="24"/>
          <w:lang w:eastAsia="sk-SK"/>
        </w:rPr>
      </w:pPr>
      <w:r w:rsidRPr="00BB3ED3">
        <w:rPr>
          <w:rFonts w:ascii="Times New Roman" w:eastAsia="Times New Roman" w:hAnsi="Times New Roman" w:cs="Times New Roman"/>
          <w:szCs w:val="24"/>
          <w:lang w:eastAsia="sk-SK"/>
        </w:rPr>
        <w:t>Uveďte najdôležitejšie výpočty, ktoré boli použité na stanovenie vplyvov na príjmy a výdavky, ako aj predpoklady, z ktorých ste vychádzali. Predkladateľ by mal jasne odlíšiť podklady od kapitol a organizácií, aby bolo jasne vidieť základ použitý na výpočty.</w:t>
      </w:r>
    </w:p>
    <w:p w14:paraId="2063C7EB" w14:textId="77777777" w:rsidR="009C7E87" w:rsidRPr="00BB3ED3" w:rsidRDefault="009C7E87" w:rsidP="009C7E87">
      <w:pPr>
        <w:spacing w:line="240" w:lineRule="auto"/>
        <w:ind w:firstLine="708"/>
        <w:rPr>
          <w:rFonts w:ascii="Times New Roman" w:eastAsia="Times New Roman" w:hAnsi="Times New Roman" w:cs="Times New Roman"/>
          <w:szCs w:val="24"/>
          <w:lang w:eastAsia="sk-SK"/>
        </w:rPr>
      </w:pPr>
    </w:p>
    <w:p w14:paraId="2EF946C8" w14:textId="77777777" w:rsidR="009C7E87" w:rsidRPr="00BB3ED3" w:rsidRDefault="009C7E87" w:rsidP="009C7E87">
      <w:pPr>
        <w:spacing w:line="240" w:lineRule="auto"/>
        <w:ind w:firstLine="708"/>
        <w:rPr>
          <w:rFonts w:ascii="Times New Roman" w:eastAsia="Times New Roman" w:hAnsi="Times New Roman" w:cs="Times New Roman"/>
          <w:szCs w:val="24"/>
          <w:lang w:eastAsia="sk-SK"/>
        </w:rPr>
      </w:pPr>
      <w:r w:rsidRPr="00BB3ED3">
        <w:rPr>
          <w:rFonts w:ascii="Times New Roman" w:eastAsia="Times New Roman" w:hAnsi="Times New Roman" w:cs="Times New Roman"/>
          <w:szCs w:val="24"/>
          <w:lang w:eastAsia="sk-SK"/>
        </w:rPr>
        <w:t xml:space="preserve">Všetky výpočty k dopadu čl. III vychádzajú z reálnych dát národného projektu Detstvo bez násilia pre všetky deti (od roku 2023), ktorého prijímateľom je Ústredie práce, sociálnych vecí a rodiny. Personálne výdavky na 51 koordinátorov ochrany detí pred násilím v priemernej výške 34 000 eur na koordinátora ročne a materiálno prevádzkové náklady v priemernej výške 5 894 eur na koordinátora ročne. Od roku 2028 bude potrebné zabezpečiť aj výdavky na vzdelávanie subjektov ochrany detí pred násilím, a tiež na osvetové aktivity, ktoré realizujú a organizujú koordinátori ochrany detí pred násilím v priemernej výške 2 825 eur na koordinátora ročne. </w:t>
      </w:r>
      <w:r w:rsidRPr="00BB3ED3">
        <w:rPr>
          <w:rFonts w:ascii="Times New Roman" w:eastAsia="Times New Roman" w:hAnsi="Times New Roman" w:cs="Times New Roman"/>
          <w:bCs/>
          <w:szCs w:val="24"/>
          <w:lang w:eastAsia="sk-SK"/>
        </w:rPr>
        <w:t xml:space="preserve">Uvedené výdavky zohľadňujú platové podmienky vo verejnej správe na základe skúseností z implementácie národného projektu Podpora ochrany detí pred násilím a na neho nadväzujúceho projektu Spoločne za detstvo bez násilia pre všetky deti, zákonné odvody zamestnávateľa, ako aj nevyhnutné prevádzkové náklady na zabezpečenie riadneho výkonu činností </w:t>
      </w:r>
      <w:r w:rsidRPr="00BB3ED3">
        <w:rPr>
          <w:rFonts w:ascii="Times New Roman" w:eastAsia="Times New Roman" w:hAnsi="Times New Roman" w:cs="Times New Roman"/>
          <w:bCs/>
          <w:szCs w:val="24"/>
          <w:lang w:eastAsia="sk-SK"/>
        </w:rPr>
        <w:lastRenderedPageBreak/>
        <w:t xml:space="preserve">koordinátora ochrany detí pred násilím (materiálno-technické vybavenie, cestovné náhrady a ďalšie súvisiace výdavky.) </w:t>
      </w:r>
      <w:r w:rsidRPr="00BB3ED3">
        <w:rPr>
          <w:rFonts w:ascii="Times New Roman" w:eastAsia="Times New Roman" w:hAnsi="Times New Roman" w:cs="Times New Roman"/>
          <w:szCs w:val="24"/>
          <w:lang w:eastAsia="sk-SK"/>
        </w:rPr>
        <w:t xml:space="preserve">Najdôležitejšie výpočty sa nachádzajú v tabuľke. Pri výpočtoch pri zamestnancoch vo verejnom záujme počítame s  valorizáciou 3% ročne. </w:t>
      </w:r>
    </w:p>
    <w:p w14:paraId="2C1D3A47" w14:textId="77777777" w:rsidR="009C7E87" w:rsidRPr="00BB3ED3" w:rsidRDefault="009C7E87" w:rsidP="009C7E87">
      <w:pPr>
        <w:spacing w:line="240" w:lineRule="auto"/>
        <w:ind w:firstLine="708"/>
        <w:rPr>
          <w:rFonts w:ascii="Times New Roman" w:eastAsia="Times New Roman" w:hAnsi="Times New Roman" w:cs="Times New Roman"/>
          <w:bCs/>
          <w:szCs w:val="24"/>
          <w:lang w:eastAsia="sk-SK"/>
        </w:rPr>
      </w:pPr>
      <w:r w:rsidRPr="00BB3ED3">
        <w:rPr>
          <w:rFonts w:ascii="Times New Roman" w:eastAsia="Times New Roman" w:hAnsi="Times New Roman" w:cs="Times New Roman"/>
          <w:bCs/>
          <w:szCs w:val="24"/>
          <w:lang w:eastAsia="sk-SK"/>
        </w:rPr>
        <w:t xml:space="preserve">Výpočty za 4 nových zamestnancov Ústredia práce, sociálnych vecí a rodiny vychádzajú z odhadovaného počtu prípadov ročne v ktorých bude potrebné identifikovať riziko ohrozenia dieťaťa alebo mládežníka </w:t>
      </w:r>
      <w:proofErr w:type="spellStart"/>
      <w:r w:rsidRPr="00BB3ED3">
        <w:rPr>
          <w:rFonts w:ascii="Times New Roman" w:eastAsia="Times New Roman" w:hAnsi="Times New Roman" w:cs="Times New Roman"/>
          <w:bCs/>
          <w:szCs w:val="24"/>
          <w:lang w:eastAsia="sk-SK"/>
        </w:rPr>
        <w:t>radikalizáciou</w:t>
      </w:r>
      <w:proofErr w:type="spellEnd"/>
      <w:r w:rsidRPr="00BB3ED3">
        <w:rPr>
          <w:rFonts w:ascii="Times New Roman" w:eastAsia="Times New Roman" w:hAnsi="Times New Roman" w:cs="Times New Roman"/>
          <w:bCs/>
          <w:szCs w:val="24"/>
          <w:lang w:eastAsia="sk-SK"/>
        </w:rPr>
        <w:t xml:space="preserve"> alebo mobilizáciou k násiliu a v ktorých bude následne potrebné pripraviť a realizovať plán  preventívnych opatrení a intervenčných opatrení. Celková cena práce je vo výške 2 800 eur na mesiac.  Dopad bude vo výške  134 400 eur (výpočet 610 pre 4 zamestnancov x 2 059,58 eur x 12 mesiacov = 98 860 eur ; výpočet 620 pre 4 zamestnancov x 740,42 eur x 12 mesiacov = 35 540 eur). Na vytvorené miesto rátame s paušálnymi nákladmi (cestovné, školenia/kurzy, stravné a kancelárske potreby) vo výške 15% z celkovej ceny práce. Dopad bude vo výške 20 160 eur (výpočet 630 pre 4 miesta x 420 eur x 12 mesiacov). Pri platoch 4 zamestnancov Ústredia práce v štátnej službe počítame s 4% valorizáciou ročne. </w:t>
      </w:r>
    </w:p>
    <w:p w14:paraId="40EA1B3C" w14:textId="77777777" w:rsidR="009C7E87" w:rsidRDefault="009C7E87" w:rsidP="004202F2">
      <w:pPr>
        <w:spacing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sk-SK"/>
        </w:rPr>
      </w:pPr>
    </w:p>
    <w:p w14:paraId="76DF2B67" w14:textId="77777777" w:rsidR="00CD6658" w:rsidRDefault="00CD6658" w:rsidP="004202F2">
      <w:pPr>
        <w:spacing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sk-SK"/>
        </w:rPr>
      </w:pPr>
    </w:p>
    <w:p w14:paraId="58D3E820" w14:textId="77777777" w:rsidR="00CD6658" w:rsidRDefault="00CD6658" w:rsidP="004202F2">
      <w:pPr>
        <w:spacing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sk-SK"/>
        </w:rPr>
      </w:pPr>
    </w:p>
    <w:p w14:paraId="536D03C5" w14:textId="77777777" w:rsidR="00B33842" w:rsidRDefault="00B33842"/>
    <w:p w14:paraId="18366E77" w14:textId="77777777" w:rsidR="00B33842" w:rsidRDefault="00B33842"/>
    <w:p w14:paraId="7B389329" w14:textId="77777777" w:rsidR="00B33842" w:rsidRDefault="00B33842"/>
    <w:p w14:paraId="4472741F" w14:textId="77777777" w:rsidR="00B33842" w:rsidRDefault="00B33842"/>
    <w:p w14:paraId="75DD9636" w14:textId="77777777" w:rsidR="00B33842" w:rsidRDefault="00B33842"/>
    <w:p w14:paraId="50D8845C" w14:textId="77777777" w:rsidR="00B33842" w:rsidRDefault="00B33842"/>
    <w:p w14:paraId="1D5AA93F" w14:textId="77777777" w:rsidR="00B33842" w:rsidRDefault="00B33842"/>
    <w:p w14:paraId="3A1B97F9" w14:textId="77777777" w:rsidR="00B33842" w:rsidRDefault="00B33842"/>
    <w:p w14:paraId="4FA20D3D" w14:textId="77777777" w:rsidR="00B33842" w:rsidRDefault="00B33842"/>
    <w:p w14:paraId="16E2B893" w14:textId="77777777" w:rsidR="00B33842" w:rsidRDefault="00B33842"/>
    <w:p w14:paraId="12CFA9F6" w14:textId="77777777" w:rsidR="00B33842" w:rsidRDefault="00B33842"/>
    <w:p w14:paraId="43B7EB94" w14:textId="77777777" w:rsidR="00B33842" w:rsidRDefault="00B33842"/>
    <w:p w14:paraId="01D562DD" w14:textId="77777777" w:rsidR="00B33842" w:rsidRDefault="00B33842"/>
    <w:p w14:paraId="723E6072" w14:textId="77777777" w:rsidR="00B33842" w:rsidRDefault="00B33842"/>
    <w:p w14:paraId="5E06DD0A" w14:textId="77777777" w:rsidR="00B33842" w:rsidRDefault="00B33842"/>
    <w:p w14:paraId="485AC17E" w14:textId="77777777" w:rsidR="00B33842" w:rsidRDefault="00B33842"/>
    <w:p w14:paraId="5CBDD816" w14:textId="77777777" w:rsidR="00B33842" w:rsidRDefault="00B33842"/>
    <w:p w14:paraId="7A17B19C" w14:textId="77777777" w:rsidR="00B33842" w:rsidRDefault="00B33842"/>
    <w:p w14:paraId="7A05A3E8" w14:textId="77777777" w:rsidR="00B33842" w:rsidRDefault="00B33842"/>
    <w:p w14:paraId="470E37DF" w14:textId="77777777" w:rsidR="00E9472A" w:rsidRDefault="00E9472A">
      <w:pPr>
        <w:sectPr w:rsidR="00E9472A" w:rsidSect="00BE6522">
          <w:footerReference w:type="default" r:id="rId7"/>
          <w:pgSz w:w="11906" w:h="16838"/>
          <w:pgMar w:top="851" w:right="851" w:bottom="851" w:left="851" w:header="709" w:footer="709" w:gutter="0"/>
          <w:cols w:space="708"/>
          <w:docGrid w:linePitch="360"/>
        </w:sectPr>
      </w:pPr>
    </w:p>
    <w:p w14:paraId="07823C2F" w14:textId="16CD9C6B" w:rsidR="00B33842" w:rsidRPr="00B33842" w:rsidRDefault="00B33842" w:rsidP="00B33842">
      <w:pPr>
        <w:spacing w:line="240" w:lineRule="auto"/>
        <w:ind w:left="2820" w:firstLine="705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sk-SK"/>
        </w:rPr>
      </w:pPr>
      <w:r w:rsidRPr="00B33842">
        <w:rPr>
          <w:rFonts w:ascii="Times New Roman" w:eastAsia="Times New Roman" w:hAnsi="Times New Roman" w:cs="Times New Roman"/>
          <w:sz w:val="20"/>
          <w:szCs w:val="20"/>
          <w:lang w:eastAsia="sk-SK"/>
        </w:rPr>
        <w:lastRenderedPageBreak/>
        <w:t>                                                                                                                                           Tabuľka č. 3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50"/>
        <w:gridCol w:w="1485"/>
        <w:gridCol w:w="1485"/>
        <w:gridCol w:w="1485"/>
        <w:gridCol w:w="1530"/>
        <w:gridCol w:w="2985"/>
      </w:tblGrid>
      <w:tr w:rsidR="00B33842" w:rsidRPr="00B33842" w14:paraId="3CD1EC98" w14:textId="77777777" w:rsidTr="00B33842">
        <w:trPr>
          <w:trHeight w:val="240"/>
        </w:trPr>
        <w:tc>
          <w:tcPr>
            <w:tcW w:w="495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2A4B8635" w14:textId="77777777" w:rsidR="00B33842" w:rsidRPr="00B33842" w:rsidRDefault="00B33842" w:rsidP="00B33842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Príjmy (v eurách)</w:t>
            </w:r>
            <w:r w:rsidRPr="00B3384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  <w:tc>
          <w:tcPr>
            <w:tcW w:w="5985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BFBFBF"/>
            <w:hideMark/>
          </w:tcPr>
          <w:p w14:paraId="2E685C66" w14:textId="77777777" w:rsidR="00B33842" w:rsidRPr="00B33842" w:rsidRDefault="00B33842" w:rsidP="00B33842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Vplyv na rozpočet verejnej správy</w:t>
            </w:r>
            <w:r w:rsidRPr="00B3384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  <w:tc>
          <w:tcPr>
            <w:tcW w:w="298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74AD70EB" w14:textId="77777777" w:rsidR="00B33842" w:rsidRPr="00B33842" w:rsidRDefault="00B33842" w:rsidP="00B33842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poznámka</w:t>
            </w:r>
            <w:r w:rsidRPr="00B3384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</w:tr>
      <w:tr w:rsidR="00B33842" w:rsidRPr="00B33842" w14:paraId="0D62629E" w14:textId="77777777" w:rsidTr="00B33842">
        <w:trPr>
          <w:trHeight w:val="240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6E5B8F" w14:textId="77777777" w:rsidR="00B33842" w:rsidRPr="00B33842" w:rsidRDefault="00B33842" w:rsidP="00B3384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</w:p>
        </w:tc>
        <w:tc>
          <w:tcPr>
            <w:tcW w:w="14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10BB5CB6" w14:textId="77777777" w:rsidR="00B33842" w:rsidRPr="00B33842" w:rsidRDefault="00B33842" w:rsidP="00B33842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2025</w:t>
            </w:r>
            <w:r w:rsidRPr="00B3384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7EE06AD6" w14:textId="77777777" w:rsidR="00B33842" w:rsidRPr="00B33842" w:rsidRDefault="00B33842" w:rsidP="00B33842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2026</w:t>
            </w:r>
            <w:r w:rsidRPr="00B3384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026F80D8" w14:textId="77777777" w:rsidR="00B33842" w:rsidRPr="00B33842" w:rsidRDefault="00B33842" w:rsidP="00B33842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2027</w:t>
            </w:r>
            <w:r w:rsidRPr="00B3384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0AAE7D91" w14:textId="77777777" w:rsidR="00B33842" w:rsidRPr="00B33842" w:rsidRDefault="00B33842" w:rsidP="00B33842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2028</w:t>
            </w:r>
            <w:r w:rsidRPr="00B3384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13E5C3" w14:textId="77777777" w:rsidR="00B33842" w:rsidRPr="00B33842" w:rsidRDefault="00B33842" w:rsidP="00B3384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</w:p>
        </w:tc>
      </w:tr>
      <w:tr w:rsidR="00B33842" w:rsidRPr="00B33842" w14:paraId="2BA2A840" w14:textId="77777777" w:rsidTr="00B33842">
        <w:trPr>
          <w:trHeight w:val="240"/>
        </w:trPr>
        <w:tc>
          <w:tcPr>
            <w:tcW w:w="49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26E0A76" w14:textId="77777777" w:rsidR="00B33842" w:rsidRPr="00B33842" w:rsidRDefault="00B33842" w:rsidP="00B33842">
            <w:pPr>
              <w:spacing w:line="240" w:lineRule="auto"/>
              <w:jc w:val="lef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Daňové príjmy (100)</w:t>
            </w:r>
            <w:r w:rsidRPr="00B33842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vertAlign w:val="superscript"/>
                <w:lang w:eastAsia="sk-SK"/>
              </w:rPr>
              <w:t>1</w:t>
            </w:r>
            <w:r w:rsidRPr="00B33842">
              <w:rPr>
                <w:rFonts w:ascii="Times New Roman" w:eastAsia="Times New Roman" w:hAnsi="Times New Roman" w:cs="Times New Roman"/>
                <w:sz w:val="19"/>
                <w:szCs w:val="19"/>
                <w:lang w:eastAsia="sk-SK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22941A26" w14:textId="77777777" w:rsidR="00B33842" w:rsidRPr="00B33842" w:rsidRDefault="00B33842" w:rsidP="00B33842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26BBF002" w14:textId="77777777" w:rsidR="00B33842" w:rsidRPr="00B33842" w:rsidRDefault="00B33842" w:rsidP="00B33842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12F34C27" w14:textId="77777777" w:rsidR="00B33842" w:rsidRPr="00B33842" w:rsidRDefault="00B33842" w:rsidP="00B33842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1ABD3C54" w14:textId="77777777" w:rsidR="00B33842" w:rsidRPr="00B33842" w:rsidRDefault="00B33842" w:rsidP="00B33842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  <w:tc>
          <w:tcPr>
            <w:tcW w:w="29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68C012EB" w14:textId="77777777" w:rsidR="00B33842" w:rsidRPr="00B33842" w:rsidRDefault="00B33842" w:rsidP="00B33842">
            <w:pPr>
              <w:spacing w:line="240" w:lineRule="auto"/>
              <w:jc w:val="lef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  </w:t>
            </w:r>
          </w:p>
        </w:tc>
      </w:tr>
      <w:tr w:rsidR="00B33842" w:rsidRPr="00B33842" w14:paraId="56B325C0" w14:textId="77777777" w:rsidTr="00B33842">
        <w:trPr>
          <w:trHeight w:val="240"/>
        </w:trPr>
        <w:tc>
          <w:tcPr>
            <w:tcW w:w="49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A1D61CA" w14:textId="77777777" w:rsidR="00B33842" w:rsidRPr="00B33842" w:rsidRDefault="00B33842" w:rsidP="00B33842">
            <w:pPr>
              <w:spacing w:line="240" w:lineRule="auto"/>
              <w:jc w:val="lef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Nedaňové príjmy (200)</w:t>
            </w:r>
            <w:r w:rsidRPr="00B33842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vertAlign w:val="superscript"/>
                <w:lang w:eastAsia="sk-SK"/>
              </w:rPr>
              <w:t>1</w:t>
            </w:r>
            <w:r w:rsidRPr="00B33842">
              <w:rPr>
                <w:rFonts w:ascii="Times New Roman" w:eastAsia="Times New Roman" w:hAnsi="Times New Roman" w:cs="Times New Roman"/>
                <w:sz w:val="19"/>
                <w:szCs w:val="19"/>
                <w:lang w:eastAsia="sk-SK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743D413F" w14:textId="77777777" w:rsidR="00B33842" w:rsidRPr="00B33842" w:rsidRDefault="00B33842" w:rsidP="00B33842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6CFCF6EF" w14:textId="77777777" w:rsidR="00B33842" w:rsidRPr="00B33842" w:rsidRDefault="00B33842" w:rsidP="00B33842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3F9A2224" w14:textId="77777777" w:rsidR="00B33842" w:rsidRPr="00B33842" w:rsidRDefault="00B33842" w:rsidP="00B33842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171C8789" w14:textId="77777777" w:rsidR="00B33842" w:rsidRPr="00B33842" w:rsidRDefault="00B33842" w:rsidP="00B33842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  <w:tc>
          <w:tcPr>
            <w:tcW w:w="29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3C885F0C" w14:textId="77777777" w:rsidR="00B33842" w:rsidRPr="00B33842" w:rsidRDefault="00B33842" w:rsidP="00B33842">
            <w:pPr>
              <w:spacing w:line="240" w:lineRule="auto"/>
              <w:jc w:val="lef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  </w:t>
            </w:r>
          </w:p>
        </w:tc>
      </w:tr>
      <w:tr w:rsidR="00B33842" w:rsidRPr="00B33842" w14:paraId="08083921" w14:textId="77777777" w:rsidTr="00B33842">
        <w:trPr>
          <w:trHeight w:val="240"/>
        </w:trPr>
        <w:tc>
          <w:tcPr>
            <w:tcW w:w="49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1BC2126" w14:textId="77777777" w:rsidR="00B33842" w:rsidRPr="00B33842" w:rsidRDefault="00B33842" w:rsidP="00B33842">
            <w:pPr>
              <w:spacing w:line="240" w:lineRule="auto"/>
              <w:jc w:val="lef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Granty a transfery (300)</w:t>
            </w:r>
            <w:r w:rsidRPr="00B33842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vertAlign w:val="superscript"/>
                <w:lang w:eastAsia="sk-SK"/>
              </w:rPr>
              <w:t>1</w:t>
            </w:r>
            <w:r w:rsidRPr="00B33842">
              <w:rPr>
                <w:rFonts w:ascii="Times New Roman" w:eastAsia="Times New Roman" w:hAnsi="Times New Roman" w:cs="Times New Roman"/>
                <w:sz w:val="19"/>
                <w:szCs w:val="19"/>
                <w:lang w:eastAsia="sk-SK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195085F3" w14:textId="77777777" w:rsidR="00B33842" w:rsidRPr="00B33842" w:rsidRDefault="00B33842" w:rsidP="00B33842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412F7845" w14:textId="77777777" w:rsidR="00B33842" w:rsidRPr="00B33842" w:rsidRDefault="00B33842" w:rsidP="00B33842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5525C35C" w14:textId="77777777" w:rsidR="00B33842" w:rsidRPr="00B33842" w:rsidRDefault="00B33842" w:rsidP="00B33842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24C48786" w14:textId="77777777" w:rsidR="00B33842" w:rsidRPr="00B33842" w:rsidRDefault="00B33842" w:rsidP="00B33842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  <w:tc>
          <w:tcPr>
            <w:tcW w:w="29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228FF720" w14:textId="77777777" w:rsidR="00B33842" w:rsidRPr="00B33842" w:rsidRDefault="00B33842" w:rsidP="00B33842">
            <w:pPr>
              <w:spacing w:line="240" w:lineRule="auto"/>
              <w:jc w:val="lef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  </w:t>
            </w:r>
          </w:p>
        </w:tc>
      </w:tr>
      <w:tr w:rsidR="00B33842" w:rsidRPr="00B33842" w14:paraId="770B7FBD" w14:textId="77777777" w:rsidTr="00B33842">
        <w:trPr>
          <w:trHeight w:val="240"/>
        </w:trPr>
        <w:tc>
          <w:tcPr>
            <w:tcW w:w="49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E846ACC" w14:textId="77777777" w:rsidR="00B33842" w:rsidRPr="00B33842" w:rsidRDefault="00B33842" w:rsidP="00B33842">
            <w:pPr>
              <w:spacing w:line="240" w:lineRule="auto"/>
              <w:jc w:val="lef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Príjmy z transakcií s finančnými aktívami a finančnými pasívami (400)</w:t>
            </w:r>
            <w:r w:rsidRPr="00B3384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7901FCB5" w14:textId="77777777" w:rsidR="00B33842" w:rsidRPr="00B33842" w:rsidRDefault="00B33842" w:rsidP="00B33842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 </w:t>
            </w:r>
            <w:r w:rsidRPr="00B3384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5C489B78" w14:textId="77777777" w:rsidR="00B33842" w:rsidRPr="00B33842" w:rsidRDefault="00B33842" w:rsidP="00B33842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 </w:t>
            </w:r>
            <w:r w:rsidRPr="00B3384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68814433" w14:textId="77777777" w:rsidR="00B33842" w:rsidRPr="00B33842" w:rsidRDefault="00B33842" w:rsidP="00B33842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 </w:t>
            </w:r>
            <w:r w:rsidRPr="00B3384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42225129" w14:textId="77777777" w:rsidR="00B33842" w:rsidRPr="00B33842" w:rsidRDefault="00B33842" w:rsidP="00B33842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 </w:t>
            </w:r>
            <w:r w:rsidRPr="00B3384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  <w:tc>
          <w:tcPr>
            <w:tcW w:w="29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39907CAB" w14:textId="77777777" w:rsidR="00B33842" w:rsidRPr="00B33842" w:rsidRDefault="00B33842" w:rsidP="00B33842">
            <w:pPr>
              <w:spacing w:line="240" w:lineRule="auto"/>
              <w:jc w:val="lef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  </w:t>
            </w:r>
          </w:p>
        </w:tc>
      </w:tr>
      <w:tr w:rsidR="00B33842" w:rsidRPr="00B33842" w14:paraId="7F8A46DF" w14:textId="77777777" w:rsidTr="00B33842">
        <w:trPr>
          <w:trHeight w:val="240"/>
        </w:trPr>
        <w:tc>
          <w:tcPr>
            <w:tcW w:w="49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F306AC7" w14:textId="77777777" w:rsidR="00B33842" w:rsidRPr="00B33842" w:rsidRDefault="00B33842" w:rsidP="00B33842">
            <w:pPr>
              <w:spacing w:line="240" w:lineRule="auto"/>
              <w:jc w:val="lef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Prijaté úvery, pôžičky a návratné finančné výpomoci (500)</w:t>
            </w:r>
            <w:r w:rsidRPr="00B3384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4F7D042C" w14:textId="77777777" w:rsidR="00B33842" w:rsidRPr="00B33842" w:rsidRDefault="00B33842" w:rsidP="00B33842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 </w:t>
            </w:r>
            <w:r w:rsidRPr="00B3384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0A15E873" w14:textId="77777777" w:rsidR="00B33842" w:rsidRPr="00B33842" w:rsidRDefault="00B33842" w:rsidP="00B33842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 </w:t>
            </w:r>
            <w:r w:rsidRPr="00B3384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05833CCD" w14:textId="77777777" w:rsidR="00B33842" w:rsidRPr="00B33842" w:rsidRDefault="00B33842" w:rsidP="00B33842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 </w:t>
            </w:r>
            <w:r w:rsidRPr="00B3384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16C040B8" w14:textId="77777777" w:rsidR="00B33842" w:rsidRPr="00B33842" w:rsidRDefault="00B33842" w:rsidP="00B33842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 </w:t>
            </w:r>
            <w:r w:rsidRPr="00B3384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  <w:tc>
          <w:tcPr>
            <w:tcW w:w="29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687F87D1" w14:textId="77777777" w:rsidR="00B33842" w:rsidRPr="00B33842" w:rsidRDefault="00B33842" w:rsidP="00B33842">
            <w:pPr>
              <w:spacing w:line="240" w:lineRule="auto"/>
              <w:jc w:val="lef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  </w:t>
            </w:r>
          </w:p>
        </w:tc>
      </w:tr>
      <w:tr w:rsidR="00B33842" w:rsidRPr="00B33842" w14:paraId="16615C1A" w14:textId="77777777" w:rsidTr="00B33842">
        <w:trPr>
          <w:trHeight w:val="240"/>
        </w:trPr>
        <w:tc>
          <w:tcPr>
            <w:tcW w:w="49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hideMark/>
          </w:tcPr>
          <w:p w14:paraId="76CDD311" w14:textId="77777777" w:rsidR="00B33842" w:rsidRPr="00B33842" w:rsidRDefault="00B33842" w:rsidP="00B33842">
            <w:pPr>
              <w:spacing w:line="240" w:lineRule="auto"/>
              <w:jc w:val="lef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Vplyv na príjmy verejnej správy celkom</w:t>
            </w:r>
            <w:r w:rsidRPr="00B3384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BFBFBF"/>
            <w:hideMark/>
          </w:tcPr>
          <w:p w14:paraId="51272F55" w14:textId="77777777" w:rsidR="00B33842" w:rsidRPr="00B33842" w:rsidRDefault="00B33842" w:rsidP="00B33842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0</w:t>
            </w:r>
            <w:r w:rsidRPr="00B3384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BFBFBF"/>
            <w:hideMark/>
          </w:tcPr>
          <w:p w14:paraId="674FA8F7" w14:textId="77777777" w:rsidR="00B33842" w:rsidRPr="00B33842" w:rsidRDefault="00B33842" w:rsidP="00B33842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0</w:t>
            </w:r>
            <w:r w:rsidRPr="00B3384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BFBFBF"/>
            <w:hideMark/>
          </w:tcPr>
          <w:p w14:paraId="76120ACE" w14:textId="77777777" w:rsidR="00B33842" w:rsidRPr="00B33842" w:rsidRDefault="00B33842" w:rsidP="00B33842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0</w:t>
            </w:r>
            <w:r w:rsidRPr="00B3384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BFBFBF"/>
            <w:hideMark/>
          </w:tcPr>
          <w:p w14:paraId="2D358370" w14:textId="77777777" w:rsidR="00B33842" w:rsidRPr="00B33842" w:rsidRDefault="00B33842" w:rsidP="00B33842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0</w:t>
            </w:r>
            <w:r w:rsidRPr="00B3384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  <w:tc>
          <w:tcPr>
            <w:tcW w:w="29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BFBFBF"/>
            <w:vAlign w:val="bottom"/>
            <w:hideMark/>
          </w:tcPr>
          <w:p w14:paraId="79002A3D" w14:textId="77777777" w:rsidR="00B33842" w:rsidRPr="00B33842" w:rsidRDefault="00B33842" w:rsidP="00B33842">
            <w:pPr>
              <w:spacing w:line="240" w:lineRule="auto"/>
              <w:jc w:val="lef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  </w:t>
            </w:r>
          </w:p>
        </w:tc>
      </w:tr>
    </w:tbl>
    <w:p w14:paraId="30170153" w14:textId="77777777" w:rsidR="00B33842" w:rsidRPr="00B33842" w:rsidRDefault="00B33842" w:rsidP="00B33842">
      <w:pPr>
        <w:spacing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sk-SK"/>
        </w:rPr>
      </w:pPr>
      <w:r w:rsidRPr="00B33842">
        <w:rPr>
          <w:rFonts w:ascii="Times New Roman" w:eastAsia="Times New Roman" w:hAnsi="Times New Roman" w:cs="Times New Roman"/>
          <w:sz w:val="20"/>
          <w:szCs w:val="20"/>
          <w:lang w:eastAsia="sk-SK"/>
        </w:rPr>
        <w:t>1 –  príjmy rozpísať až do položiek platnej ekonomickej klasifikácie </w:t>
      </w:r>
    </w:p>
    <w:p w14:paraId="04E03097" w14:textId="77777777" w:rsidR="00450D73" w:rsidRDefault="00450D73" w:rsidP="00B33842">
      <w:pPr>
        <w:spacing w:line="240" w:lineRule="auto"/>
        <w:jc w:val="left"/>
        <w:textAlignment w:val="baseline"/>
        <w:rPr>
          <w:rFonts w:ascii="Times New Roman" w:eastAsia="Times New Roman" w:hAnsi="Times New Roman" w:cs="Times New Roman"/>
          <w:sz w:val="22"/>
          <w:lang w:eastAsia="sk-SK"/>
        </w:rPr>
      </w:pPr>
    </w:p>
    <w:p w14:paraId="5C6F8777" w14:textId="77777777" w:rsidR="00450D73" w:rsidRDefault="00450D73" w:rsidP="00B33842">
      <w:pPr>
        <w:spacing w:line="240" w:lineRule="auto"/>
        <w:jc w:val="left"/>
        <w:textAlignment w:val="baseline"/>
        <w:rPr>
          <w:rFonts w:ascii="Times New Roman" w:eastAsia="Times New Roman" w:hAnsi="Times New Roman" w:cs="Times New Roman"/>
          <w:sz w:val="22"/>
          <w:lang w:eastAsia="sk-SK"/>
        </w:rPr>
      </w:pPr>
    </w:p>
    <w:p w14:paraId="0432D669" w14:textId="38354FB3" w:rsidR="00B33842" w:rsidRPr="00164327" w:rsidRDefault="00164327" w:rsidP="00B33842">
      <w:pPr>
        <w:spacing w:line="240" w:lineRule="auto"/>
        <w:jc w:val="left"/>
        <w:textAlignment w:val="baseline"/>
        <w:rPr>
          <w:rFonts w:ascii="Segoe UI" w:eastAsia="Times New Roman" w:hAnsi="Segoe UI" w:cs="Segoe UI"/>
          <w:b/>
          <w:bCs/>
          <w:sz w:val="18"/>
          <w:szCs w:val="18"/>
          <w:lang w:eastAsia="sk-SK"/>
        </w:rPr>
      </w:pPr>
      <w:r w:rsidRPr="00164327">
        <w:rPr>
          <w:rFonts w:ascii="Times New Roman" w:eastAsia="Times New Roman" w:hAnsi="Times New Roman" w:cs="Times New Roman"/>
          <w:b/>
          <w:bCs/>
          <w:sz w:val="22"/>
          <w:lang w:eastAsia="sk-SK"/>
        </w:rPr>
        <w:t>MŠŠVM SR</w:t>
      </w:r>
    </w:p>
    <w:tbl>
      <w:tblPr>
        <w:tblW w:w="13920" w:type="dxa"/>
        <w:tblInd w:w="10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10"/>
        <w:gridCol w:w="1335"/>
        <w:gridCol w:w="1545"/>
        <w:gridCol w:w="1440"/>
        <w:gridCol w:w="1455"/>
        <w:gridCol w:w="1635"/>
      </w:tblGrid>
      <w:tr w:rsidR="00B33842" w:rsidRPr="00B33842" w14:paraId="5E4723CC" w14:textId="77777777" w:rsidTr="00793218">
        <w:trPr>
          <w:trHeight w:val="255"/>
        </w:trPr>
        <w:tc>
          <w:tcPr>
            <w:tcW w:w="651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2D581A71" w14:textId="77777777" w:rsidR="00B33842" w:rsidRPr="00B33842" w:rsidRDefault="00B33842" w:rsidP="00B33842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Výdavky (v eurách)</w:t>
            </w:r>
            <w:r w:rsidRPr="00B3384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577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hideMark/>
          </w:tcPr>
          <w:p w14:paraId="27FB1F8B" w14:textId="77777777" w:rsidR="00B33842" w:rsidRPr="00B33842" w:rsidRDefault="00B33842" w:rsidP="00B33842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 na rozpočet verejnej správy</w:t>
            </w:r>
            <w:r w:rsidRPr="00B3384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635" w:type="dxa"/>
            <w:vMerge w:val="restar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67F5DDB4" w14:textId="77777777" w:rsidR="00B33842" w:rsidRPr="00B33842" w:rsidRDefault="00B33842" w:rsidP="00B33842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poznámka</w:t>
            </w:r>
            <w:r w:rsidRPr="00B3384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</w:tr>
      <w:tr w:rsidR="00B33842" w:rsidRPr="00B33842" w14:paraId="352DCC5A" w14:textId="77777777" w:rsidTr="00793218">
        <w:trPr>
          <w:trHeight w:val="255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vAlign w:val="center"/>
            <w:hideMark/>
          </w:tcPr>
          <w:p w14:paraId="6A35280B" w14:textId="77777777" w:rsidR="00B33842" w:rsidRPr="00B33842" w:rsidRDefault="00B33842" w:rsidP="00B3384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</w:p>
        </w:tc>
        <w:tc>
          <w:tcPr>
            <w:tcW w:w="133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144E0D28" w14:textId="77777777" w:rsidR="00B33842" w:rsidRPr="00B33842" w:rsidRDefault="00B33842" w:rsidP="00B33842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2026</w:t>
            </w:r>
            <w:r w:rsidRPr="00B3384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  <w:tc>
          <w:tcPr>
            <w:tcW w:w="154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115B853C" w14:textId="77777777" w:rsidR="00B33842" w:rsidRPr="00B33842" w:rsidRDefault="00B33842" w:rsidP="00B33842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2027</w:t>
            </w:r>
            <w:r w:rsidRPr="00B3384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7F131021" w14:textId="77777777" w:rsidR="00B33842" w:rsidRPr="00B33842" w:rsidRDefault="00B33842" w:rsidP="00B33842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2028</w:t>
            </w:r>
            <w:r w:rsidRPr="00B3384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  <w:tc>
          <w:tcPr>
            <w:tcW w:w="14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195ED12E" w14:textId="77777777" w:rsidR="00B33842" w:rsidRPr="00B33842" w:rsidRDefault="00B33842" w:rsidP="00B33842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2029</w:t>
            </w:r>
            <w:r w:rsidRPr="00B3384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  <w:tc>
          <w:tcPr>
            <w:tcW w:w="0" w:type="auto"/>
            <w:vMerge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8B89AE" w14:textId="77777777" w:rsidR="00B33842" w:rsidRPr="00B33842" w:rsidRDefault="00B33842" w:rsidP="00B3384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</w:p>
        </w:tc>
      </w:tr>
      <w:tr w:rsidR="00793218" w:rsidRPr="00B33842" w14:paraId="332CB744" w14:textId="77777777" w:rsidTr="00793218">
        <w:trPr>
          <w:trHeight w:val="420"/>
        </w:trPr>
        <w:tc>
          <w:tcPr>
            <w:tcW w:w="65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056100" w14:textId="77777777" w:rsidR="00793218" w:rsidRPr="00B33842" w:rsidRDefault="00793218" w:rsidP="00793218">
            <w:pPr>
              <w:spacing w:line="240" w:lineRule="auto"/>
              <w:jc w:val="lef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Bežné výdavky (600)</w:t>
            </w:r>
            <w:r w:rsidRPr="00B3384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E6721B5" w14:textId="7F33166E" w:rsidR="00793218" w:rsidRPr="00B33842" w:rsidRDefault="00793218" w:rsidP="00793218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FC3A03">
              <w:rPr>
                <w:rFonts w:ascii="Times New Roman" w:eastAsia="Times New Roman" w:hAnsi="Times New Roman" w:cs="Times New Roman"/>
                <w:color w:val="000000"/>
                <w:szCs w:val="24"/>
                <w:lang w:eastAsia="sk-SK"/>
              </w:rPr>
              <w:t> 0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584D506" w14:textId="6A5B6BCD" w:rsidR="00793218" w:rsidRPr="00B33842" w:rsidRDefault="00793218" w:rsidP="00793218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sk-SK"/>
              </w:rPr>
              <w:t xml:space="preserve"> </w:t>
            </w:r>
            <w:r w:rsidRPr="00CC3A57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563 893,41 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3ED30D5" w14:textId="4BBFBDC9" w:rsidR="00793218" w:rsidRPr="00B33842" w:rsidRDefault="00793218" w:rsidP="00793218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sk-SK"/>
              </w:rPr>
              <w:t xml:space="preserve"> </w:t>
            </w:r>
            <w:r w:rsidRPr="00CC3A57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563 893,41 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D77135A" w14:textId="68BF0349" w:rsidR="00793218" w:rsidRPr="00B33842" w:rsidRDefault="00793218" w:rsidP="00793218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sk-SK"/>
              </w:rPr>
              <w:t xml:space="preserve"> </w:t>
            </w:r>
            <w:r w:rsidRPr="00CC3A57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563 893,41 </w:t>
            </w:r>
          </w:p>
        </w:tc>
        <w:tc>
          <w:tcPr>
            <w:tcW w:w="163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1C2E3179" w14:textId="77777777" w:rsidR="00793218" w:rsidRPr="00B33842" w:rsidRDefault="00793218" w:rsidP="00793218">
            <w:pPr>
              <w:spacing w:line="240" w:lineRule="auto"/>
              <w:jc w:val="lef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 </w:t>
            </w:r>
          </w:p>
        </w:tc>
      </w:tr>
      <w:tr w:rsidR="00793218" w:rsidRPr="00B33842" w14:paraId="543F8A22" w14:textId="77777777" w:rsidTr="00454EDF">
        <w:trPr>
          <w:trHeight w:val="255"/>
        </w:trPr>
        <w:tc>
          <w:tcPr>
            <w:tcW w:w="6510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14:paraId="557F6A0B" w14:textId="77777777" w:rsidR="00793218" w:rsidRPr="00B33842" w:rsidRDefault="00793218" w:rsidP="00793218">
            <w:pPr>
              <w:spacing w:line="240" w:lineRule="auto"/>
              <w:jc w:val="lef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 Mzdy, platy, služobné príjmy a ostatné osobné vyrovnania (610) </w:t>
            </w: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41406A2" w14:textId="5AC59415" w:rsidR="00793218" w:rsidRPr="00B33842" w:rsidRDefault="00793218" w:rsidP="00793218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FC3A03">
              <w:rPr>
                <w:rFonts w:ascii="Times New Roman" w:eastAsia="Times New Roman" w:hAnsi="Times New Roman" w:cs="Times New Roman"/>
                <w:color w:val="000000"/>
                <w:szCs w:val="24"/>
                <w:lang w:eastAsia="sk-SK"/>
              </w:rPr>
              <w:t>0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5F4F3823" w14:textId="02EDFAC3" w:rsidR="00793218" w:rsidRPr="00B33842" w:rsidRDefault="00793218" w:rsidP="00793218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414 780,84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7D2974E5" w14:textId="7EB9CC40" w:rsidR="00793218" w:rsidRPr="00B33842" w:rsidRDefault="00793218" w:rsidP="00793218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414 780,84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3A7681C2" w14:textId="38DDA30C" w:rsidR="00793218" w:rsidRPr="00B33842" w:rsidRDefault="00793218" w:rsidP="00793218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414 780,84</w:t>
            </w:r>
          </w:p>
        </w:tc>
        <w:tc>
          <w:tcPr>
            <w:tcW w:w="1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6F5CC006" w14:textId="77777777" w:rsidR="00793218" w:rsidRPr="00B33842" w:rsidRDefault="00793218" w:rsidP="00793218">
            <w:pPr>
              <w:spacing w:line="240" w:lineRule="auto"/>
              <w:jc w:val="lef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 </w:t>
            </w:r>
          </w:p>
        </w:tc>
      </w:tr>
      <w:tr w:rsidR="00793218" w:rsidRPr="00B33842" w14:paraId="3697C99E" w14:textId="77777777" w:rsidTr="00454EDF">
        <w:trPr>
          <w:trHeight w:val="255"/>
        </w:trPr>
        <w:tc>
          <w:tcPr>
            <w:tcW w:w="6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4A3202E" w14:textId="77777777" w:rsidR="00793218" w:rsidRPr="00B33842" w:rsidRDefault="00793218" w:rsidP="00793218">
            <w:pPr>
              <w:spacing w:line="240" w:lineRule="auto"/>
              <w:jc w:val="lef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 Poistné a príspevok do poisťovní (620) </w:t>
            </w: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11658C8" w14:textId="718FCDE2" w:rsidR="00793218" w:rsidRPr="00B33842" w:rsidRDefault="00793218" w:rsidP="00793218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FC3A03">
              <w:rPr>
                <w:rFonts w:ascii="Times New Roman" w:eastAsia="Times New Roman" w:hAnsi="Times New Roman" w:cs="Times New Roman"/>
                <w:color w:val="000000"/>
                <w:szCs w:val="24"/>
                <w:lang w:eastAsia="sk-SK"/>
              </w:rPr>
              <w:t> 0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58C2DA" w14:textId="29C4CE37" w:rsidR="00793218" w:rsidRPr="00B33842" w:rsidRDefault="00793218" w:rsidP="00793218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149 112,57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3808FF" w14:textId="7E27D910" w:rsidR="00793218" w:rsidRPr="00B33842" w:rsidRDefault="00793218" w:rsidP="00793218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149 112,57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BE1CBF" w14:textId="59BF26C8" w:rsidR="00793218" w:rsidRPr="00B33842" w:rsidRDefault="00793218" w:rsidP="00793218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149 112,57</w:t>
            </w:r>
          </w:p>
        </w:tc>
        <w:tc>
          <w:tcPr>
            <w:tcW w:w="1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75617378" w14:textId="77777777" w:rsidR="00793218" w:rsidRPr="00B33842" w:rsidRDefault="00793218" w:rsidP="00793218">
            <w:pPr>
              <w:spacing w:line="240" w:lineRule="auto"/>
              <w:jc w:val="lef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 </w:t>
            </w:r>
          </w:p>
        </w:tc>
      </w:tr>
      <w:tr w:rsidR="00793218" w:rsidRPr="00B33842" w14:paraId="5B99775E" w14:textId="77777777" w:rsidTr="00793218">
        <w:trPr>
          <w:trHeight w:val="255"/>
        </w:trPr>
        <w:tc>
          <w:tcPr>
            <w:tcW w:w="6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81E8916" w14:textId="77777777" w:rsidR="00793218" w:rsidRPr="00B33842" w:rsidRDefault="00793218" w:rsidP="00793218">
            <w:pPr>
              <w:spacing w:line="240" w:lineRule="auto"/>
              <w:jc w:val="lef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 Tovary a služby (630)</w:t>
            </w:r>
            <w:r w:rsidRPr="00B33842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sk-SK"/>
              </w:rPr>
              <w:t>2</w:t>
            </w:r>
            <w:r w:rsidRPr="00B33842">
              <w:rPr>
                <w:rFonts w:ascii="Times New Roman" w:eastAsia="Times New Roman" w:hAnsi="Times New Roman" w:cs="Times New Roman"/>
                <w:sz w:val="16"/>
                <w:szCs w:val="16"/>
                <w:lang w:eastAsia="sk-SK"/>
              </w:rPr>
              <w:t> </w:t>
            </w: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67E1743" w14:textId="5861C193" w:rsidR="00793218" w:rsidRPr="00B33842" w:rsidRDefault="00793218" w:rsidP="00793218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FC3A03">
              <w:rPr>
                <w:rFonts w:ascii="Times New Roman" w:eastAsia="Times New Roman" w:hAnsi="Times New Roman" w:cs="Times New Roman"/>
                <w:color w:val="000000"/>
                <w:szCs w:val="24"/>
                <w:lang w:eastAsia="sk-SK"/>
              </w:rPr>
              <w:t> 0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4F525C" w14:textId="28371EF9" w:rsidR="00793218" w:rsidRPr="00B33842" w:rsidRDefault="00793218" w:rsidP="00793218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sk-SK"/>
              </w:rPr>
              <w:t>0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177846" w14:textId="65ABEFDA" w:rsidR="00793218" w:rsidRPr="00B33842" w:rsidRDefault="00793218" w:rsidP="00793218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sk-SK"/>
              </w:rPr>
              <w:t>0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6E0227" w14:textId="101D5D48" w:rsidR="00793218" w:rsidRPr="00B33842" w:rsidRDefault="00793218" w:rsidP="00793218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sk-SK"/>
              </w:rPr>
              <w:t>0</w:t>
            </w:r>
          </w:p>
        </w:tc>
        <w:tc>
          <w:tcPr>
            <w:tcW w:w="1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6E555B38" w14:textId="77777777" w:rsidR="00793218" w:rsidRPr="00B33842" w:rsidRDefault="00793218" w:rsidP="00793218">
            <w:pPr>
              <w:spacing w:line="240" w:lineRule="auto"/>
              <w:jc w:val="lef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 </w:t>
            </w:r>
          </w:p>
        </w:tc>
      </w:tr>
      <w:tr w:rsidR="00793218" w:rsidRPr="00B33842" w14:paraId="57C41F7B" w14:textId="77777777" w:rsidTr="00793218">
        <w:trPr>
          <w:trHeight w:val="255"/>
        </w:trPr>
        <w:tc>
          <w:tcPr>
            <w:tcW w:w="6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9852D16" w14:textId="77777777" w:rsidR="00793218" w:rsidRPr="00B33842" w:rsidRDefault="00793218" w:rsidP="00793218">
            <w:pPr>
              <w:spacing w:line="240" w:lineRule="auto"/>
              <w:jc w:val="lef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 Bežné transfery (640)</w:t>
            </w:r>
            <w:r w:rsidRPr="00B33842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sk-SK"/>
              </w:rPr>
              <w:t>2  </w:t>
            </w:r>
            <w:r w:rsidRPr="00B3384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642014 </w:t>
            </w: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51F79F5" w14:textId="71FF1ECC" w:rsidR="00793218" w:rsidRPr="00B33842" w:rsidRDefault="00793218" w:rsidP="00793218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FC3A03">
              <w:rPr>
                <w:rFonts w:ascii="Times New Roman" w:eastAsia="Times New Roman" w:hAnsi="Times New Roman" w:cs="Times New Roman"/>
                <w:color w:val="000000"/>
                <w:szCs w:val="24"/>
                <w:lang w:eastAsia="sk-SK"/>
              </w:rPr>
              <w:t> 0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396AB75" w14:textId="2A6CF082" w:rsidR="00793218" w:rsidRPr="00B33842" w:rsidRDefault="00793218" w:rsidP="00793218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sk-SK"/>
              </w:rPr>
              <w:t>0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63C804B" w14:textId="0D55E3AC" w:rsidR="00793218" w:rsidRPr="00B33842" w:rsidRDefault="00793218" w:rsidP="00793218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sk-SK"/>
              </w:rPr>
              <w:t>0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A12A073" w14:textId="6DC8AC49" w:rsidR="00793218" w:rsidRPr="00B33842" w:rsidRDefault="00793218" w:rsidP="00793218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sk-SK"/>
              </w:rPr>
              <w:t>0</w:t>
            </w:r>
          </w:p>
        </w:tc>
        <w:tc>
          <w:tcPr>
            <w:tcW w:w="1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67A2487F" w14:textId="77777777" w:rsidR="00793218" w:rsidRPr="00B33842" w:rsidRDefault="00793218" w:rsidP="00793218">
            <w:pPr>
              <w:spacing w:line="240" w:lineRule="auto"/>
              <w:jc w:val="lef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 </w:t>
            </w:r>
          </w:p>
        </w:tc>
      </w:tr>
      <w:tr w:rsidR="00793218" w:rsidRPr="00B33842" w14:paraId="3CF8520D" w14:textId="77777777" w:rsidTr="00793218">
        <w:trPr>
          <w:trHeight w:val="255"/>
        </w:trPr>
        <w:tc>
          <w:tcPr>
            <w:tcW w:w="6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F88861" w14:textId="77777777" w:rsidR="00793218" w:rsidRPr="00B33842" w:rsidRDefault="00793218" w:rsidP="00793218">
            <w:pPr>
              <w:spacing w:line="240" w:lineRule="auto"/>
              <w:jc w:val="lef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 Splácanie úrokov a ostatné platby súvisiace s </w:t>
            </w:r>
            <w:r w:rsidRPr="00B33842">
              <w:rPr>
                <w:rFonts w:ascii="Calibri" w:eastAsia="Times New Roman" w:hAnsi="Calibri" w:cs="Calibri"/>
                <w:sz w:val="22"/>
                <w:lang w:eastAsia="sk-SK"/>
              </w:rPr>
              <w:t> </w:t>
            </w:r>
            <w:r w:rsidRPr="00B3384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úverom, pôžičkou, návratnou finančnou výpomocou a finančným prenájmom (650)</w:t>
            </w:r>
            <w:r w:rsidRPr="00B33842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sk-SK"/>
              </w:rPr>
              <w:t>2</w:t>
            </w:r>
            <w:r w:rsidRPr="00B33842">
              <w:rPr>
                <w:rFonts w:ascii="Times New Roman" w:eastAsia="Times New Roman" w:hAnsi="Times New Roman" w:cs="Times New Roman"/>
                <w:sz w:val="16"/>
                <w:szCs w:val="16"/>
                <w:lang w:eastAsia="sk-SK"/>
              </w:rPr>
              <w:t> </w:t>
            </w: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E94AAC8" w14:textId="2AA48DF5" w:rsidR="00793218" w:rsidRPr="00B33842" w:rsidRDefault="00793218" w:rsidP="00793218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FC3A03">
              <w:rPr>
                <w:rFonts w:ascii="Times New Roman" w:eastAsia="Times New Roman" w:hAnsi="Times New Roman" w:cs="Times New Roman"/>
                <w:color w:val="000000"/>
                <w:szCs w:val="24"/>
                <w:lang w:eastAsia="sk-SK"/>
              </w:rPr>
              <w:t> 0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868A7AD" w14:textId="000B69F7" w:rsidR="00793218" w:rsidRPr="00B33842" w:rsidRDefault="00793218" w:rsidP="00793218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FC3A03">
              <w:rPr>
                <w:rFonts w:ascii="Times New Roman" w:eastAsia="Times New Roman" w:hAnsi="Times New Roman" w:cs="Times New Roman"/>
                <w:color w:val="000000"/>
                <w:szCs w:val="24"/>
                <w:lang w:eastAsia="sk-SK"/>
              </w:rPr>
              <w:t>0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1F57CC7" w14:textId="2B697C2D" w:rsidR="00793218" w:rsidRPr="00B33842" w:rsidRDefault="00793218" w:rsidP="00793218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sk-SK"/>
              </w:rPr>
              <w:t>0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1C0AB79" w14:textId="52CA8680" w:rsidR="00793218" w:rsidRPr="00B33842" w:rsidRDefault="00793218" w:rsidP="00793218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sk-SK"/>
              </w:rPr>
              <w:t>0</w:t>
            </w:r>
          </w:p>
        </w:tc>
        <w:tc>
          <w:tcPr>
            <w:tcW w:w="1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577EF7E1" w14:textId="77777777" w:rsidR="00793218" w:rsidRPr="00B33842" w:rsidRDefault="00793218" w:rsidP="00793218">
            <w:pPr>
              <w:spacing w:line="240" w:lineRule="auto"/>
              <w:jc w:val="lef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 </w:t>
            </w:r>
          </w:p>
        </w:tc>
      </w:tr>
      <w:tr w:rsidR="00793218" w:rsidRPr="00B33842" w14:paraId="6160299F" w14:textId="77777777" w:rsidTr="00793218">
        <w:trPr>
          <w:trHeight w:val="255"/>
        </w:trPr>
        <w:tc>
          <w:tcPr>
            <w:tcW w:w="6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D708901" w14:textId="77777777" w:rsidR="00793218" w:rsidRPr="00B33842" w:rsidRDefault="00793218" w:rsidP="00793218">
            <w:pPr>
              <w:spacing w:line="240" w:lineRule="auto"/>
              <w:jc w:val="lef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Kapitálové výdavky (700)</w:t>
            </w:r>
            <w:r w:rsidRPr="00B3384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1449B65" w14:textId="358DA869" w:rsidR="00793218" w:rsidRPr="00B33842" w:rsidRDefault="00793218" w:rsidP="00793218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FC3A03">
              <w:rPr>
                <w:rFonts w:ascii="Times New Roman" w:eastAsia="Times New Roman" w:hAnsi="Times New Roman" w:cs="Times New Roman"/>
                <w:color w:val="000000"/>
                <w:szCs w:val="24"/>
                <w:lang w:eastAsia="sk-SK"/>
              </w:rPr>
              <w:t> 0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00A35BA" w14:textId="29671B94" w:rsidR="00793218" w:rsidRPr="00B33842" w:rsidRDefault="00793218" w:rsidP="00793218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sk-SK"/>
              </w:rPr>
              <w:t>0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2BBF7B6" w14:textId="6C30137E" w:rsidR="00793218" w:rsidRPr="00B33842" w:rsidRDefault="00793218" w:rsidP="00793218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sk-SK"/>
              </w:rPr>
              <w:t>0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01AEFEF" w14:textId="4AEAD37C" w:rsidR="00793218" w:rsidRPr="00B33842" w:rsidRDefault="00793218" w:rsidP="00793218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sk-SK"/>
              </w:rPr>
              <w:t>0</w:t>
            </w:r>
          </w:p>
        </w:tc>
        <w:tc>
          <w:tcPr>
            <w:tcW w:w="1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04739678" w14:textId="77777777" w:rsidR="00793218" w:rsidRPr="00B33842" w:rsidRDefault="00793218" w:rsidP="00793218">
            <w:pPr>
              <w:spacing w:line="240" w:lineRule="auto"/>
              <w:jc w:val="lef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 </w:t>
            </w:r>
          </w:p>
        </w:tc>
      </w:tr>
      <w:tr w:rsidR="00793218" w:rsidRPr="00B33842" w14:paraId="7989BB90" w14:textId="77777777" w:rsidTr="00793218">
        <w:trPr>
          <w:trHeight w:val="255"/>
        </w:trPr>
        <w:tc>
          <w:tcPr>
            <w:tcW w:w="6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129A329" w14:textId="77777777" w:rsidR="00793218" w:rsidRPr="00B33842" w:rsidRDefault="00793218" w:rsidP="00793218">
            <w:pPr>
              <w:spacing w:line="240" w:lineRule="auto"/>
              <w:jc w:val="lef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 Obstarávanie kapitálových aktív (710)</w:t>
            </w:r>
            <w:r w:rsidRPr="00B33842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sk-SK"/>
              </w:rPr>
              <w:t>2</w:t>
            </w:r>
            <w:r w:rsidRPr="00B33842">
              <w:rPr>
                <w:rFonts w:ascii="Times New Roman" w:eastAsia="Times New Roman" w:hAnsi="Times New Roman" w:cs="Times New Roman"/>
                <w:sz w:val="16"/>
                <w:szCs w:val="16"/>
                <w:lang w:eastAsia="sk-SK"/>
              </w:rPr>
              <w:t> </w:t>
            </w: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5653308" w14:textId="3E144BA1" w:rsidR="00793218" w:rsidRPr="00B33842" w:rsidRDefault="00793218" w:rsidP="00793218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FC3A03">
              <w:rPr>
                <w:rFonts w:ascii="Times New Roman" w:eastAsia="Times New Roman" w:hAnsi="Times New Roman" w:cs="Times New Roman"/>
                <w:color w:val="000000"/>
                <w:szCs w:val="24"/>
                <w:lang w:eastAsia="sk-SK"/>
              </w:rPr>
              <w:t> 0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663C3A0" w14:textId="1FA7E315" w:rsidR="00793218" w:rsidRPr="00B33842" w:rsidRDefault="00793218" w:rsidP="00793218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sk-SK"/>
              </w:rPr>
              <w:t>0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C54A591" w14:textId="771A2ED4" w:rsidR="00793218" w:rsidRPr="00B33842" w:rsidRDefault="00793218" w:rsidP="00793218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sk-SK"/>
              </w:rPr>
              <w:t>0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660A0B6" w14:textId="46662455" w:rsidR="00793218" w:rsidRPr="00B33842" w:rsidRDefault="00793218" w:rsidP="00793218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sk-SK"/>
              </w:rPr>
              <w:t>0</w:t>
            </w:r>
          </w:p>
        </w:tc>
        <w:tc>
          <w:tcPr>
            <w:tcW w:w="1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54025BD4" w14:textId="77777777" w:rsidR="00793218" w:rsidRPr="00B33842" w:rsidRDefault="00793218" w:rsidP="00793218">
            <w:pPr>
              <w:spacing w:line="240" w:lineRule="auto"/>
              <w:jc w:val="lef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 </w:t>
            </w:r>
          </w:p>
        </w:tc>
      </w:tr>
      <w:tr w:rsidR="00793218" w:rsidRPr="00B33842" w14:paraId="3FFCE535" w14:textId="77777777" w:rsidTr="00793218">
        <w:trPr>
          <w:trHeight w:val="255"/>
        </w:trPr>
        <w:tc>
          <w:tcPr>
            <w:tcW w:w="6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3ED8491" w14:textId="77777777" w:rsidR="00793218" w:rsidRPr="00B33842" w:rsidRDefault="00793218" w:rsidP="00793218">
            <w:pPr>
              <w:spacing w:line="240" w:lineRule="auto"/>
              <w:jc w:val="lef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 Kapitálové transfery (720)</w:t>
            </w:r>
            <w:r w:rsidRPr="00B33842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sk-SK"/>
              </w:rPr>
              <w:t>2</w:t>
            </w:r>
            <w:r w:rsidRPr="00B33842">
              <w:rPr>
                <w:rFonts w:ascii="Times New Roman" w:eastAsia="Times New Roman" w:hAnsi="Times New Roman" w:cs="Times New Roman"/>
                <w:sz w:val="16"/>
                <w:szCs w:val="16"/>
                <w:lang w:eastAsia="sk-SK"/>
              </w:rPr>
              <w:t> </w:t>
            </w: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A036EE4" w14:textId="4BDFB69C" w:rsidR="00793218" w:rsidRPr="00B33842" w:rsidRDefault="00793218" w:rsidP="00793218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FC3A03">
              <w:rPr>
                <w:rFonts w:ascii="Times New Roman" w:eastAsia="Times New Roman" w:hAnsi="Times New Roman" w:cs="Times New Roman"/>
                <w:color w:val="000000"/>
                <w:szCs w:val="24"/>
                <w:lang w:eastAsia="sk-SK"/>
              </w:rPr>
              <w:t> 0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0C1EDDB" w14:textId="5C9EDA22" w:rsidR="00793218" w:rsidRPr="00B33842" w:rsidRDefault="00793218" w:rsidP="00793218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sk-SK"/>
              </w:rPr>
              <w:t>0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ACEB9E9" w14:textId="422746D7" w:rsidR="00793218" w:rsidRPr="00B33842" w:rsidRDefault="00793218" w:rsidP="00793218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sk-SK"/>
              </w:rPr>
              <w:t>0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7BEE0D6" w14:textId="55B10C0A" w:rsidR="00793218" w:rsidRPr="00B33842" w:rsidRDefault="00793218" w:rsidP="00793218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sk-SK"/>
              </w:rPr>
              <w:t>0</w:t>
            </w:r>
          </w:p>
        </w:tc>
        <w:tc>
          <w:tcPr>
            <w:tcW w:w="1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40C42644" w14:textId="77777777" w:rsidR="00793218" w:rsidRPr="00B33842" w:rsidRDefault="00793218" w:rsidP="00793218">
            <w:pPr>
              <w:spacing w:line="240" w:lineRule="auto"/>
              <w:jc w:val="lef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 </w:t>
            </w:r>
          </w:p>
        </w:tc>
      </w:tr>
      <w:tr w:rsidR="00793218" w:rsidRPr="00B33842" w14:paraId="3659FDD0" w14:textId="77777777" w:rsidTr="00793218">
        <w:trPr>
          <w:trHeight w:val="255"/>
        </w:trPr>
        <w:tc>
          <w:tcPr>
            <w:tcW w:w="6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3F1E84F" w14:textId="77777777" w:rsidR="00793218" w:rsidRPr="00B33842" w:rsidRDefault="00793218" w:rsidP="00793218">
            <w:pPr>
              <w:spacing w:line="240" w:lineRule="auto"/>
              <w:jc w:val="lef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Výdavky z transakcií s finančnými aktívami a finančnými pasívami (800)</w:t>
            </w:r>
            <w:r w:rsidRPr="00B3384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26A1888" w14:textId="05B10EDF" w:rsidR="00793218" w:rsidRPr="00B33842" w:rsidRDefault="00793218" w:rsidP="00793218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FC3A03">
              <w:rPr>
                <w:rFonts w:ascii="Times New Roman" w:eastAsia="Times New Roman" w:hAnsi="Times New Roman" w:cs="Times New Roman"/>
                <w:color w:val="000000"/>
                <w:szCs w:val="24"/>
                <w:lang w:eastAsia="sk-SK"/>
              </w:rPr>
              <w:t> 0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B3C0095" w14:textId="7280CA2B" w:rsidR="00793218" w:rsidRPr="00B33842" w:rsidRDefault="00793218" w:rsidP="00793218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sk-SK"/>
              </w:rPr>
              <w:t>0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7EF328A" w14:textId="054622C9" w:rsidR="00793218" w:rsidRPr="00B33842" w:rsidRDefault="00793218" w:rsidP="00793218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sk-SK"/>
              </w:rPr>
              <w:t>0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E72ACE1" w14:textId="1BDA0EC5" w:rsidR="00793218" w:rsidRPr="00B33842" w:rsidRDefault="00793218" w:rsidP="00793218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sk-SK"/>
              </w:rPr>
              <w:t>0</w:t>
            </w:r>
          </w:p>
        </w:tc>
        <w:tc>
          <w:tcPr>
            <w:tcW w:w="1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605EF7EC" w14:textId="77777777" w:rsidR="00793218" w:rsidRPr="00B33842" w:rsidRDefault="00793218" w:rsidP="00793218">
            <w:pPr>
              <w:spacing w:line="240" w:lineRule="auto"/>
              <w:jc w:val="lef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 </w:t>
            </w:r>
          </w:p>
        </w:tc>
      </w:tr>
      <w:tr w:rsidR="00793218" w:rsidRPr="00B33842" w14:paraId="4F250CB1" w14:textId="77777777" w:rsidTr="00793218">
        <w:trPr>
          <w:trHeight w:val="330"/>
        </w:trPr>
        <w:tc>
          <w:tcPr>
            <w:tcW w:w="6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hideMark/>
          </w:tcPr>
          <w:p w14:paraId="356AEFAD" w14:textId="77777777" w:rsidR="00793218" w:rsidRPr="00B33842" w:rsidRDefault="00793218" w:rsidP="00793218">
            <w:pPr>
              <w:spacing w:line="240" w:lineRule="auto"/>
              <w:jc w:val="lef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 na výdavky verejnej správy celkom</w:t>
            </w:r>
            <w:r w:rsidRPr="00B3384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hideMark/>
          </w:tcPr>
          <w:p w14:paraId="627994E4" w14:textId="0E8DBAD2" w:rsidR="00793218" w:rsidRPr="00B33842" w:rsidRDefault="00793218" w:rsidP="00793218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 </w:t>
            </w:r>
            <w:r w:rsidRPr="00FC3A03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0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hideMark/>
          </w:tcPr>
          <w:p w14:paraId="6D51CEE2" w14:textId="5F9549D6" w:rsidR="00793218" w:rsidRPr="00793218" w:rsidRDefault="00793218" w:rsidP="00793218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</w:pPr>
            <w:r w:rsidRPr="00793218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563 893,41 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hideMark/>
          </w:tcPr>
          <w:p w14:paraId="767AAF0E" w14:textId="634EA950" w:rsidR="00793218" w:rsidRPr="00793218" w:rsidRDefault="00793218" w:rsidP="00793218">
            <w:pPr>
              <w:spacing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</w:pPr>
            <w:r w:rsidRPr="00793218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 xml:space="preserve">    563 893,41 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hideMark/>
          </w:tcPr>
          <w:p w14:paraId="5B9AAF22" w14:textId="45BA5C01" w:rsidR="00793218" w:rsidRPr="00793218" w:rsidRDefault="00793218" w:rsidP="00793218">
            <w:pPr>
              <w:spacing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</w:pPr>
            <w:r w:rsidRPr="00793218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 xml:space="preserve">    563 893,41 </w:t>
            </w:r>
          </w:p>
        </w:tc>
        <w:tc>
          <w:tcPr>
            <w:tcW w:w="1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bottom"/>
            <w:hideMark/>
          </w:tcPr>
          <w:p w14:paraId="583D9FB7" w14:textId="77777777" w:rsidR="00793218" w:rsidRPr="00B33842" w:rsidRDefault="00793218" w:rsidP="00793218">
            <w:pPr>
              <w:spacing w:line="240" w:lineRule="auto"/>
              <w:jc w:val="lef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 </w:t>
            </w:r>
          </w:p>
        </w:tc>
      </w:tr>
      <w:tr w:rsidR="00B33842" w:rsidRPr="00B33842" w14:paraId="429BA4AC" w14:textId="77777777" w:rsidTr="00793218">
        <w:trPr>
          <w:trHeight w:val="330"/>
        </w:trPr>
        <w:tc>
          <w:tcPr>
            <w:tcW w:w="6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hideMark/>
          </w:tcPr>
          <w:p w14:paraId="5B64BAA4" w14:textId="77777777" w:rsidR="00B33842" w:rsidRPr="00B33842" w:rsidRDefault="00B33842" w:rsidP="00B33842">
            <w:pPr>
              <w:spacing w:line="240" w:lineRule="auto"/>
              <w:jc w:val="lef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  <w:r w:rsidRPr="00B3384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42590556" w14:textId="77777777" w:rsidR="00B33842" w:rsidRPr="00B33842" w:rsidRDefault="00B33842" w:rsidP="00B33842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  <w:r w:rsidRPr="00B3384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hideMark/>
          </w:tcPr>
          <w:p w14:paraId="6C2E9353" w14:textId="77777777" w:rsidR="00B33842" w:rsidRPr="00B33842" w:rsidRDefault="00B33842" w:rsidP="00B33842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 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hideMark/>
          </w:tcPr>
          <w:p w14:paraId="51D6C43F" w14:textId="77777777" w:rsidR="00B33842" w:rsidRPr="00B33842" w:rsidRDefault="00B33842" w:rsidP="00B33842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 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hideMark/>
          </w:tcPr>
          <w:p w14:paraId="373390B6" w14:textId="77777777" w:rsidR="00B33842" w:rsidRPr="00B33842" w:rsidRDefault="00B33842" w:rsidP="00B33842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 </w:t>
            </w:r>
          </w:p>
        </w:tc>
        <w:tc>
          <w:tcPr>
            <w:tcW w:w="1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bottom"/>
            <w:hideMark/>
          </w:tcPr>
          <w:p w14:paraId="50435834" w14:textId="77777777" w:rsidR="00B33842" w:rsidRPr="00B33842" w:rsidRDefault="00B33842" w:rsidP="00B33842">
            <w:pPr>
              <w:spacing w:line="240" w:lineRule="auto"/>
              <w:jc w:val="lef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 </w:t>
            </w:r>
          </w:p>
        </w:tc>
      </w:tr>
    </w:tbl>
    <w:p w14:paraId="4AF71635" w14:textId="37A97781" w:rsidR="00B33842" w:rsidRPr="00B33842" w:rsidRDefault="00B33842" w:rsidP="00450D73">
      <w:pPr>
        <w:spacing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sk-SK"/>
        </w:rPr>
      </w:pPr>
      <w:r w:rsidRPr="00B33842">
        <w:rPr>
          <w:rFonts w:ascii="Times New Roman" w:eastAsia="Times New Roman" w:hAnsi="Times New Roman" w:cs="Times New Roman"/>
          <w:sz w:val="20"/>
          <w:szCs w:val="20"/>
          <w:lang w:eastAsia="sk-SK"/>
        </w:rPr>
        <w:t>  2 –  výdavky rozpísať až do položiek platnej ekonomickej klasifikácie </w:t>
      </w:r>
    </w:p>
    <w:p w14:paraId="041BD6E2" w14:textId="77777777" w:rsidR="00B33842" w:rsidRDefault="00B33842" w:rsidP="00B33842">
      <w:pPr>
        <w:spacing w:line="240" w:lineRule="auto"/>
        <w:ind w:left="-900"/>
        <w:textAlignment w:val="baseline"/>
        <w:rPr>
          <w:rFonts w:ascii="Times New Roman" w:eastAsia="Times New Roman" w:hAnsi="Times New Roman" w:cs="Times New Roman"/>
          <w:szCs w:val="24"/>
          <w:lang w:eastAsia="sk-SK"/>
        </w:rPr>
      </w:pPr>
      <w:r w:rsidRPr="00B33842">
        <w:rPr>
          <w:rFonts w:ascii="Times New Roman" w:eastAsia="Times New Roman" w:hAnsi="Times New Roman" w:cs="Times New Roman"/>
          <w:szCs w:val="24"/>
          <w:lang w:eastAsia="sk-SK"/>
        </w:rPr>
        <w:t> </w:t>
      </w:r>
    </w:p>
    <w:p w14:paraId="48A14C97" w14:textId="77777777" w:rsidR="00164327" w:rsidRDefault="00164327" w:rsidP="00B33842">
      <w:pPr>
        <w:spacing w:line="240" w:lineRule="auto"/>
        <w:ind w:left="-900"/>
        <w:textAlignment w:val="baseline"/>
        <w:rPr>
          <w:rFonts w:ascii="Times New Roman" w:eastAsia="Times New Roman" w:hAnsi="Times New Roman" w:cs="Times New Roman"/>
          <w:szCs w:val="24"/>
          <w:lang w:eastAsia="sk-SK"/>
        </w:rPr>
      </w:pPr>
    </w:p>
    <w:p w14:paraId="0AE1BC99" w14:textId="77777777" w:rsidR="00164327" w:rsidRPr="00B33842" w:rsidRDefault="00164327" w:rsidP="00B33842">
      <w:pPr>
        <w:spacing w:line="240" w:lineRule="auto"/>
        <w:ind w:left="-900"/>
        <w:textAlignment w:val="baseline"/>
        <w:rPr>
          <w:rFonts w:ascii="Segoe UI" w:eastAsia="Times New Roman" w:hAnsi="Segoe UI" w:cs="Segoe UI"/>
          <w:sz w:val="18"/>
          <w:szCs w:val="18"/>
          <w:lang w:eastAsia="sk-SK"/>
        </w:rPr>
      </w:pPr>
    </w:p>
    <w:p w14:paraId="67BA970F" w14:textId="2A0597A5" w:rsidR="00164327" w:rsidRPr="00B33842" w:rsidRDefault="00B33842" w:rsidP="00450D73">
      <w:pPr>
        <w:spacing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sk-SK"/>
        </w:rPr>
      </w:pPr>
      <w:r w:rsidRPr="00B33842">
        <w:rPr>
          <w:rFonts w:ascii="Times New Roman" w:eastAsia="Times New Roman" w:hAnsi="Times New Roman" w:cs="Times New Roman"/>
          <w:b/>
          <w:bCs/>
          <w:szCs w:val="24"/>
          <w:lang w:eastAsia="sk-SK"/>
        </w:rPr>
        <w:lastRenderedPageBreak/>
        <w:t>  </w:t>
      </w:r>
      <w:r w:rsidR="00164327">
        <w:rPr>
          <w:rFonts w:ascii="Times New Roman" w:eastAsia="Times New Roman" w:hAnsi="Times New Roman" w:cs="Times New Roman"/>
          <w:b/>
          <w:bCs/>
          <w:szCs w:val="24"/>
          <w:lang w:eastAsia="sk-SK"/>
        </w:rPr>
        <w:t>MPSVR SR</w:t>
      </w:r>
    </w:p>
    <w:tbl>
      <w:tblPr>
        <w:tblpPr w:leftFromText="141" w:rightFromText="141" w:vertAnchor="text" w:horzAnchor="page" w:tblpX="1187" w:tblpY="2"/>
        <w:tblW w:w="1445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6"/>
        <w:gridCol w:w="2976"/>
        <w:gridCol w:w="1276"/>
        <w:gridCol w:w="1701"/>
        <w:gridCol w:w="1395"/>
        <w:gridCol w:w="3850"/>
      </w:tblGrid>
      <w:tr w:rsidR="00164327" w:rsidRPr="00BB3ED3" w14:paraId="5FCBB479" w14:textId="77777777" w:rsidTr="009B254D">
        <w:trPr>
          <w:cantSplit/>
          <w:trHeight w:val="255"/>
        </w:trPr>
        <w:tc>
          <w:tcPr>
            <w:tcW w:w="3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C420179" w14:textId="77777777" w:rsidR="00164327" w:rsidRPr="00BB3ED3" w:rsidRDefault="00164327" w:rsidP="008E2AA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Výdavky (v eurách)</w:t>
            </w:r>
          </w:p>
        </w:tc>
        <w:tc>
          <w:tcPr>
            <w:tcW w:w="7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B3F75CC" w14:textId="77777777" w:rsidR="00164327" w:rsidRPr="00BB3ED3" w:rsidRDefault="00164327" w:rsidP="008E2AA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Vplyv na rozpočet verejnej správy</w:t>
            </w:r>
          </w:p>
        </w:tc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1C96C9E2" w14:textId="77777777" w:rsidR="00164327" w:rsidRPr="00BB3ED3" w:rsidRDefault="00164327" w:rsidP="008E2AA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Cs w:val="24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poznámka</w:t>
            </w:r>
          </w:p>
        </w:tc>
      </w:tr>
      <w:tr w:rsidR="00164327" w:rsidRPr="00BB3ED3" w14:paraId="761C71F5" w14:textId="77777777" w:rsidTr="009B254D">
        <w:trPr>
          <w:cantSplit/>
          <w:trHeight w:val="255"/>
        </w:trPr>
        <w:tc>
          <w:tcPr>
            <w:tcW w:w="3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4D769D7" w14:textId="77777777" w:rsidR="00164327" w:rsidRPr="00BB3ED3" w:rsidRDefault="00164327" w:rsidP="008E2AA7">
            <w:pPr>
              <w:spacing w:line="240" w:lineRule="auto"/>
              <w:rPr>
                <w:rFonts w:ascii="Times New Roman" w:eastAsia="Times New Roman" w:hAnsi="Times New Roman" w:cs="Times New Roman"/>
                <w:bCs/>
                <w:color w:val="FFFFFF"/>
                <w:sz w:val="20"/>
                <w:szCs w:val="20"/>
                <w:lang w:eastAsia="sk-SK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7041573" w14:textId="77777777" w:rsidR="00164327" w:rsidRPr="00BB3ED3" w:rsidRDefault="00164327" w:rsidP="008E2AA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2026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2B7CD64" w14:textId="77777777" w:rsidR="00164327" w:rsidRPr="00BB3ED3" w:rsidRDefault="00164327" w:rsidP="008E2AA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2027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04F75D5" w14:textId="77777777" w:rsidR="00164327" w:rsidRPr="00BB3ED3" w:rsidRDefault="00164327" w:rsidP="008E2AA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2028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36833A3" w14:textId="77777777" w:rsidR="00164327" w:rsidRPr="00BB3ED3" w:rsidRDefault="00164327" w:rsidP="008E2AA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Cs w:val="24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2029</w:t>
            </w:r>
          </w:p>
        </w:tc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1C416" w14:textId="77777777" w:rsidR="00164327" w:rsidRPr="00BB3ED3" w:rsidRDefault="00164327" w:rsidP="008E2AA7">
            <w:pPr>
              <w:spacing w:line="240" w:lineRule="auto"/>
              <w:rPr>
                <w:rFonts w:ascii="Times New Roman" w:eastAsia="Times New Roman" w:hAnsi="Times New Roman" w:cs="Times New Roman"/>
                <w:bCs/>
                <w:color w:val="FFFFFF"/>
                <w:szCs w:val="24"/>
                <w:lang w:eastAsia="sk-SK"/>
              </w:rPr>
            </w:pPr>
          </w:p>
        </w:tc>
      </w:tr>
      <w:tr w:rsidR="00164327" w:rsidRPr="00BB3ED3" w14:paraId="64539977" w14:textId="77777777" w:rsidTr="009B254D">
        <w:trPr>
          <w:trHeight w:val="25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CA869" w14:textId="77777777" w:rsidR="00164327" w:rsidRPr="00BB3ED3" w:rsidRDefault="00164327" w:rsidP="008E2AA7">
            <w:pPr>
              <w:spacing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Bežné výdavky (600)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tbl>
            <w:tblPr>
              <w:tblW w:w="3296" w:type="dxa"/>
              <w:tblInd w:w="1206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216"/>
              <w:gridCol w:w="160"/>
              <w:gridCol w:w="960"/>
              <w:gridCol w:w="960"/>
            </w:tblGrid>
            <w:tr w:rsidR="00164327" w:rsidRPr="00BB3ED3" w14:paraId="755A6FA6" w14:textId="77777777" w:rsidTr="008E2AA7">
              <w:trPr>
                <w:trHeight w:val="290"/>
              </w:trPr>
              <w:tc>
                <w:tcPr>
                  <w:tcW w:w="1216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63E586E7" w14:textId="77777777" w:rsidR="00164327" w:rsidRPr="00BB3ED3" w:rsidRDefault="00164327" w:rsidP="008E2AA7">
                  <w:pPr>
                    <w:framePr w:hSpace="141" w:wrap="around" w:vAnchor="text" w:hAnchor="page" w:x="1187" w:y="2"/>
                    <w:spacing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Cs w:val="24"/>
                      <w:lang w:eastAsia="sk-SK"/>
                    </w:rPr>
                  </w:pPr>
                  <w:r w:rsidRPr="00BB3ED3">
                    <w:rPr>
                      <w:rFonts w:ascii="Times New Roman" w:eastAsia="Times New Roman" w:hAnsi="Times New Roman" w:cs="Times New Roman"/>
                      <w:color w:val="000000" w:themeColor="text1"/>
                      <w:szCs w:val="24"/>
                      <w:lang w:eastAsia="sk-SK"/>
                    </w:rPr>
                    <w:t>1 885 471</w:t>
                  </w:r>
                </w:p>
              </w:tc>
              <w:tc>
                <w:tcPr>
                  <w:tcW w:w="16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7775460C" w14:textId="77777777" w:rsidR="00164327" w:rsidRPr="00BB3ED3" w:rsidRDefault="00164327" w:rsidP="008E2AA7">
                  <w:pPr>
                    <w:framePr w:hSpace="141" w:wrap="around" w:vAnchor="text" w:hAnchor="page" w:x="1187" w:y="2"/>
                    <w:spacing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Cs w:val="24"/>
                      <w:lang w:eastAsia="sk-SK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690D3D68" w14:textId="77777777" w:rsidR="00164327" w:rsidRPr="00BB3ED3" w:rsidRDefault="00164327" w:rsidP="008E2AA7">
                  <w:pPr>
                    <w:framePr w:hSpace="141" w:wrap="around" w:vAnchor="text" w:hAnchor="page" w:x="1187" w:y="2"/>
                    <w:spacing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 w:themeColor="text1"/>
                      <w:szCs w:val="24"/>
                      <w:lang w:eastAsia="sk-SK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3BF9B325" w14:textId="77777777" w:rsidR="00164327" w:rsidRPr="00BB3ED3" w:rsidRDefault="00164327" w:rsidP="008E2AA7">
                  <w:pPr>
                    <w:framePr w:hSpace="141" w:wrap="around" w:vAnchor="text" w:hAnchor="page" w:x="1187" w:y="2"/>
                    <w:spacing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 w:themeColor="text1"/>
                      <w:szCs w:val="24"/>
                      <w:lang w:eastAsia="sk-SK"/>
                    </w:rPr>
                  </w:pPr>
                </w:p>
              </w:tc>
            </w:tr>
          </w:tbl>
          <w:p w14:paraId="297A3203" w14:textId="77777777" w:rsidR="00164327" w:rsidRPr="00BB3ED3" w:rsidRDefault="00164327" w:rsidP="008E2AA7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 w:themeColor="text1"/>
                <w:szCs w:val="24"/>
                <w:lang w:eastAsia="sk-SK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DD568F" w14:textId="77777777" w:rsidR="00164327" w:rsidRPr="00BB3ED3" w:rsidRDefault="00164327" w:rsidP="008E2AA7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 w:themeColor="text1"/>
                <w:szCs w:val="24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  <w:t>2  211 315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4E9200" w14:textId="77777777" w:rsidR="00164327" w:rsidRPr="00BB3ED3" w:rsidRDefault="00164327" w:rsidP="008E2AA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Cs w:val="24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  <w:t>2 300 247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43F2F9" w14:textId="77777777" w:rsidR="00164327" w:rsidRPr="00BB3ED3" w:rsidRDefault="00164327" w:rsidP="008E2AA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Cs w:val="24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  <w:t>2 360 235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7CD26BB" w14:textId="77777777" w:rsidR="00164327" w:rsidRPr="00BB3ED3" w:rsidRDefault="00164327" w:rsidP="008E2AA7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</w:tr>
      <w:tr w:rsidR="00164327" w:rsidRPr="00BB3ED3" w14:paraId="1817293A" w14:textId="77777777" w:rsidTr="009B254D">
        <w:trPr>
          <w:trHeight w:val="587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359A5" w14:textId="77777777" w:rsidR="00164327" w:rsidRPr="00BB3ED3" w:rsidRDefault="00164327" w:rsidP="008E2AA7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Mzdy, platy, služobné príjmy a ostatné osobné vyrovnania (610)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0312F7" w14:textId="77777777" w:rsidR="00164327" w:rsidRPr="00BB3ED3" w:rsidRDefault="00164327" w:rsidP="008E2AA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  <w:t>1 161 684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FB69AB" w14:textId="77777777" w:rsidR="00164327" w:rsidRPr="00BB3ED3" w:rsidRDefault="00164327" w:rsidP="008E2AA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  <w:t>1 295 395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119A17" w14:textId="77777777" w:rsidR="00164327" w:rsidRPr="00BB3ED3" w:rsidRDefault="00164327" w:rsidP="008E2AA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  <w:t>1 335 245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513D72" w14:textId="77777777" w:rsidR="00164327" w:rsidRPr="00BB3ED3" w:rsidRDefault="00164327" w:rsidP="008E2AA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  <w:t>1 376 313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0AF1721" w14:textId="77777777" w:rsidR="00164327" w:rsidRPr="00BB3ED3" w:rsidRDefault="00164327" w:rsidP="008E2AA7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</w:tr>
      <w:tr w:rsidR="00164327" w:rsidRPr="00BB3ED3" w14:paraId="38C76669" w14:textId="77777777" w:rsidTr="009B254D">
        <w:trPr>
          <w:trHeight w:val="25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5608C" w14:textId="77777777" w:rsidR="00164327" w:rsidRPr="00BB3ED3" w:rsidRDefault="00164327" w:rsidP="008E2AA7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Poistné a príspevok do poisťovní (620)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A5C9D4" w14:textId="77777777" w:rsidR="00164327" w:rsidRPr="00BB3ED3" w:rsidRDefault="00164327" w:rsidP="008E2AA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  <w:t>442 105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3CA43B" w14:textId="77777777" w:rsidR="00164327" w:rsidRPr="00BB3ED3" w:rsidRDefault="00164327" w:rsidP="008E2AA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  <w:t>490 908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753996" w14:textId="77777777" w:rsidR="00164327" w:rsidRPr="00BB3ED3" w:rsidRDefault="00164327" w:rsidP="008E2AA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  <w:t>505 991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2EF446" w14:textId="77777777" w:rsidR="00164327" w:rsidRPr="00BB3ED3" w:rsidRDefault="00164327" w:rsidP="008E2AA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  <w:t>521 534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45E17E4" w14:textId="77777777" w:rsidR="00164327" w:rsidRPr="00BB3ED3" w:rsidRDefault="00164327" w:rsidP="008E2AA7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</w:tr>
      <w:tr w:rsidR="00164327" w:rsidRPr="00BB3ED3" w14:paraId="24D39684" w14:textId="77777777" w:rsidTr="009B254D">
        <w:trPr>
          <w:trHeight w:val="25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0A927" w14:textId="77777777" w:rsidR="00164327" w:rsidRPr="00BB3ED3" w:rsidRDefault="00164327" w:rsidP="008E2AA7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Tovary a služby spolu (630) – z toho: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56234C" w14:textId="77777777" w:rsidR="00164327" w:rsidRPr="00BB3ED3" w:rsidRDefault="00164327" w:rsidP="008E2AA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  <w:t>228 989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94E431" w14:textId="77777777" w:rsidR="00164327" w:rsidRPr="00BB3ED3" w:rsidRDefault="00164327" w:rsidP="008E2AA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  <w:t>366 606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02ED83" w14:textId="77777777" w:rsidR="00164327" w:rsidRPr="00BB3ED3" w:rsidRDefault="00164327" w:rsidP="008E2AA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  <w:t>392 299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5E9FE5" w14:textId="77777777" w:rsidR="00164327" w:rsidRPr="00BB3ED3" w:rsidRDefault="00164327" w:rsidP="008E2AA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  <w:t>389 262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228DDD8" w14:textId="77777777" w:rsidR="00164327" w:rsidRPr="00BB3ED3" w:rsidRDefault="00164327" w:rsidP="008E2AA7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</w:p>
        </w:tc>
      </w:tr>
      <w:tr w:rsidR="00164327" w:rsidRPr="00BB3ED3" w14:paraId="632ED36E" w14:textId="77777777" w:rsidTr="009B254D">
        <w:trPr>
          <w:trHeight w:val="25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200EB" w14:textId="77777777" w:rsidR="00164327" w:rsidRPr="00BB3ED3" w:rsidRDefault="00164327" w:rsidP="00164327">
            <w:pPr>
              <w:pStyle w:val="Odsekzoznamu"/>
              <w:numPr>
                <w:ilvl w:val="0"/>
                <w:numId w:val="12"/>
              </w:numPr>
              <w:spacing w:line="240" w:lineRule="auto"/>
              <w:jc w:val="left"/>
              <w:rPr>
                <w:rFonts w:ascii="Times New Roman" w:eastAsia="Times New Roman" w:hAnsi="Times New Roman" w:cs="Times New Roman"/>
                <w:strike/>
                <w:sz w:val="20"/>
                <w:szCs w:val="20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636001 Prenájom priestorov 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2A35B3" w14:textId="77777777" w:rsidR="00164327" w:rsidRPr="00BB3ED3" w:rsidRDefault="00164327" w:rsidP="008E2AA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  <w:t>24 000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5AF74F" w14:textId="77777777" w:rsidR="00164327" w:rsidRPr="00BB3ED3" w:rsidRDefault="00164327" w:rsidP="008E2AA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  <w:t>132 480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CE5F06" w14:textId="77777777" w:rsidR="00164327" w:rsidRPr="00BB3ED3" w:rsidRDefault="00164327" w:rsidP="008E2AA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  <w:t>136 454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205467" w14:textId="77777777" w:rsidR="00164327" w:rsidRPr="00BB3ED3" w:rsidRDefault="00164327" w:rsidP="008E2AA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  <w:t>140 548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052CA7C" w14:textId="77777777" w:rsidR="00164327" w:rsidRPr="00BB3ED3" w:rsidRDefault="00164327" w:rsidP="008E2AA7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</w:p>
        </w:tc>
      </w:tr>
      <w:tr w:rsidR="00164327" w:rsidRPr="00BB3ED3" w14:paraId="33D2546A" w14:textId="77777777" w:rsidTr="009B254D">
        <w:trPr>
          <w:trHeight w:val="25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221BE" w14:textId="77777777" w:rsidR="00164327" w:rsidRPr="00BB3ED3" w:rsidRDefault="00164327" w:rsidP="00164327">
            <w:pPr>
              <w:pStyle w:val="Odsekzoznamu"/>
              <w:numPr>
                <w:ilvl w:val="0"/>
                <w:numId w:val="12"/>
              </w:num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637027 Lektori na vzdelávanie 637027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853663" w14:textId="77777777" w:rsidR="00164327" w:rsidRPr="00BB3ED3" w:rsidRDefault="00164327" w:rsidP="008E2AA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  <w:t>120 000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844EEE" w14:textId="77777777" w:rsidR="00164327" w:rsidRPr="00BB3ED3" w:rsidRDefault="00164327" w:rsidP="008E2AA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  <w:t>122 400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D4C792" w14:textId="77777777" w:rsidR="00164327" w:rsidRPr="00BB3ED3" w:rsidRDefault="00164327" w:rsidP="008E2AA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  <w:t>126 072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F8EDFA" w14:textId="77777777" w:rsidR="00164327" w:rsidRPr="00BB3ED3" w:rsidRDefault="00164327" w:rsidP="008E2AA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  <w:t>129 854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7CE63AB" w14:textId="77777777" w:rsidR="00164327" w:rsidRPr="00BB3ED3" w:rsidRDefault="00164327" w:rsidP="008E2AA7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</w:p>
        </w:tc>
      </w:tr>
      <w:tr w:rsidR="00164327" w:rsidRPr="00BB3ED3" w14:paraId="1247D3AB" w14:textId="77777777" w:rsidTr="009B254D">
        <w:trPr>
          <w:trHeight w:val="25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D3050" w14:textId="77777777" w:rsidR="00164327" w:rsidRPr="00BB3ED3" w:rsidRDefault="00164327" w:rsidP="00164327">
            <w:pPr>
              <w:pStyle w:val="Odsekzoznamu"/>
              <w:numPr>
                <w:ilvl w:val="0"/>
                <w:numId w:val="12"/>
              </w:num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631001Cestovné náklady /náhrady 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3343AE" w14:textId="77777777" w:rsidR="00164327" w:rsidRPr="00BB3ED3" w:rsidRDefault="00164327" w:rsidP="008E2AA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  <w:t>48 000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B84326" w14:textId="77777777" w:rsidR="00164327" w:rsidRPr="00BB3ED3" w:rsidRDefault="00164327" w:rsidP="008E2AA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  <w:t>67 600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F4F9F2" w14:textId="77777777" w:rsidR="00164327" w:rsidRPr="00BB3ED3" w:rsidRDefault="00164327" w:rsidP="008E2AA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  <w:t>69 728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259D8B" w14:textId="77777777" w:rsidR="00164327" w:rsidRPr="00BB3ED3" w:rsidRDefault="00164327" w:rsidP="008E2AA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  <w:t>71 921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119B52A" w14:textId="77777777" w:rsidR="00164327" w:rsidRPr="00BB3ED3" w:rsidRDefault="00164327" w:rsidP="008E2AA7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</w:p>
        </w:tc>
      </w:tr>
      <w:tr w:rsidR="00164327" w:rsidRPr="00BB3ED3" w14:paraId="7CE039C6" w14:textId="77777777" w:rsidTr="009B254D">
        <w:trPr>
          <w:trHeight w:val="25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FFE91" w14:textId="77777777" w:rsidR="00164327" w:rsidRPr="00BB3ED3" w:rsidRDefault="00164327" w:rsidP="00164327">
            <w:pPr>
              <w:pStyle w:val="Odsekzoznamu"/>
              <w:numPr>
                <w:ilvl w:val="0"/>
                <w:numId w:val="12"/>
              </w:num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634001 Pohonné hmoty 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25EA66" w14:textId="77777777" w:rsidR="00164327" w:rsidRPr="00BB3ED3" w:rsidRDefault="00164327" w:rsidP="008E2AA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  <w:t>7 711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9E3036" w14:textId="77777777" w:rsidR="00164327" w:rsidRPr="00BB3ED3" w:rsidRDefault="00164327" w:rsidP="008E2AA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  <w:t>7 942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AC437C" w14:textId="77777777" w:rsidR="00164327" w:rsidRPr="00BB3ED3" w:rsidRDefault="00164327" w:rsidP="008E2AA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  <w:t>8 180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A5CAE8" w14:textId="77777777" w:rsidR="00164327" w:rsidRPr="00BB3ED3" w:rsidRDefault="00164327" w:rsidP="008E2AA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  <w:t>8 426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65FE78" w14:textId="77777777" w:rsidR="00164327" w:rsidRPr="00BB3ED3" w:rsidRDefault="00164327" w:rsidP="008E2AA7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</w:p>
        </w:tc>
      </w:tr>
      <w:tr w:rsidR="00164327" w:rsidRPr="00BB3ED3" w14:paraId="4E1523C1" w14:textId="77777777" w:rsidTr="009B254D">
        <w:trPr>
          <w:trHeight w:val="25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56E9F" w14:textId="77777777" w:rsidR="00164327" w:rsidRPr="00BB3ED3" w:rsidRDefault="00164327" w:rsidP="00164327">
            <w:pPr>
              <w:pStyle w:val="Odsekzoznamu"/>
              <w:numPr>
                <w:ilvl w:val="0"/>
                <w:numId w:val="12"/>
              </w:num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637 001 Školenia, kurzy, semináre, porady, konferencie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418FD1" w14:textId="77777777" w:rsidR="00164327" w:rsidRPr="00BB3ED3" w:rsidRDefault="00164327" w:rsidP="008E2AA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  <w:t>10 000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373EC2" w14:textId="77777777" w:rsidR="00164327" w:rsidRPr="00BB3ED3" w:rsidRDefault="00164327" w:rsidP="008E2AA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  <w:t>15 368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6F7FCE" w14:textId="77777777" w:rsidR="00164327" w:rsidRPr="00BB3ED3" w:rsidRDefault="00164327" w:rsidP="008E2AA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  <w:t>15 880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86C7D1" w14:textId="77777777" w:rsidR="00164327" w:rsidRPr="00BB3ED3" w:rsidRDefault="00164327" w:rsidP="008E2AA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  <w:t>16 409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3AC8FCA" w14:textId="77777777" w:rsidR="00164327" w:rsidRPr="00BB3ED3" w:rsidRDefault="00164327" w:rsidP="008E2AA7">
            <w:pPr>
              <w:spacing w:line="240" w:lineRule="auto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  <w:lang w:eastAsia="sk-SK"/>
              </w:rPr>
            </w:pPr>
          </w:p>
        </w:tc>
      </w:tr>
      <w:tr w:rsidR="00164327" w:rsidRPr="00BB3ED3" w14:paraId="1C1E5317" w14:textId="77777777" w:rsidTr="009B254D">
        <w:trPr>
          <w:trHeight w:val="25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9881E" w14:textId="77777777" w:rsidR="00164327" w:rsidRPr="00BB3ED3" w:rsidRDefault="00164327" w:rsidP="00164327">
            <w:pPr>
              <w:pStyle w:val="Odsekzoznamu"/>
              <w:numPr>
                <w:ilvl w:val="0"/>
                <w:numId w:val="12"/>
              </w:num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633006 Kancelárske potreby 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B7BB0B" w14:textId="77777777" w:rsidR="00164327" w:rsidRPr="00BB3ED3" w:rsidRDefault="00164327" w:rsidP="008E2AA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  <w:t>12 240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8F6E2A" w14:textId="77777777" w:rsidR="00164327" w:rsidRPr="00BB3ED3" w:rsidRDefault="00164327" w:rsidP="008E2AA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  <w:t>13 567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81FA94" w14:textId="77777777" w:rsidR="00164327" w:rsidRPr="00BB3ED3" w:rsidRDefault="00164327" w:rsidP="008E2AA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  <w:t>13 983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76D7E2" w14:textId="77777777" w:rsidR="00164327" w:rsidRPr="00BB3ED3" w:rsidRDefault="00164327" w:rsidP="008E2AA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  <w:t>14 413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F44C3F4" w14:textId="77777777" w:rsidR="00164327" w:rsidRPr="00BB3ED3" w:rsidRDefault="00164327" w:rsidP="008E2AA7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</w:p>
        </w:tc>
      </w:tr>
      <w:tr w:rsidR="00164327" w:rsidRPr="00BB3ED3" w14:paraId="56843E6D" w14:textId="77777777" w:rsidTr="009B254D">
        <w:trPr>
          <w:trHeight w:val="25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65EF7" w14:textId="77777777" w:rsidR="00164327" w:rsidRPr="00BB3ED3" w:rsidRDefault="00164327" w:rsidP="00164327">
            <w:pPr>
              <w:pStyle w:val="Odsekzoznamu"/>
              <w:numPr>
                <w:ilvl w:val="0"/>
                <w:numId w:val="12"/>
              </w:num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Mobily a paušál (630)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55F9C1" w14:textId="77777777" w:rsidR="00164327" w:rsidRPr="00BB3ED3" w:rsidRDefault="00164327" w:rsidP="008E2AA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  <w:t>7 038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5B3AA7" w14:textId="77777777" w:rsidR="00164327" w:rsidRPr="00BB3ED3" w:rsidRDefault="00164327" w:rsidP="008E2AA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  <w:t>7 249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E5F4D4" w14:textId="77777777" w:rsidR="00164327" w:rsidRPr="00BB3ED3" w:rsidRDefault="00164327" w:rsidP="008E2AA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  <w:t>22 002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EE52E3" w14:textId="77777777" w:rsidR="00164327" w:rsidRPr="00BB3ED3" w:rsidRDefault="00164327" w:rsidP="008E2AA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  <w:t>7 691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4EEC18F" w14:textId="77777777" w:rsidR="00164327" w:rsidRPr="00BB3ED3" w:rsidRDefault="00164327" w:rsidP="008E2AA7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</w:p>
        </w:tc>
      </w:tr>
      <w:tr w:rsidR="00164327" w:rsidRPr="00BB3ED3" w14:paraId="52C6FEF9" w14:textId="77777777" w:rsidTr="009B254D">
        <w:trPr>
          <w:trHeight w:val="25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BAD45" w14:textId="77777777" w:rsidR="00164327" w:rsidRPr="00BB3ED3" w:rsidRDefault="00164327" w:rsidP="008E2AA7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642014 Bežné transfery  - stravné </w:t>
            </w:r>
          </w:p>
          <w:p w14:paraId="1A130975" w14:textId="77777777" w:rsidR="00164327" w:rsidRPr="00BB3ED3" w:rsidRDefault="00164327" w:rsidP="008E2AA7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5E9BBA" w14:textId="77777777" w:rsidR="00164327" w:rsidRPr="00BB3ED3" w:rsidRDefault="00164327" w:rsidP="008E2AA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  <w:t>52 693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8920B0" w14:textId="77777777" w:rsidR="00164327" w:rsidRPr="00BB3ED3" w:rsidRDefault="00164327" w:rsidP="008E2AA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  <w:t>58 406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B7CBEB" w14:textId="77777777" w:rsidR="00164327" w:rsidRPr="00BB3ED3" w:rsidRDefault="00164327" w:rsidP="008E2AA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  <w:t>66 712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16B0E4" w14:textId="77777777" w:rsidR="00164327" w:rsidRPr="00BB3ED3" w:rsidRDefault="00164327" w:rsidP="008E2AA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  <w:t>73 126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CEF58" w14:textId="77777777" w:rsidR="00164327" w:rsidRPr="00BB3ED3" w:rsidRDefault="00164327" w:rsidP="008E2AA7">
            <w:pPr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  <w:t>Finančný príspevok na stravovanie zamestnancov</w:t>
            </w:r>
          </w:p>
        </w:tc>
      </w:tr>
      <w:tr w:rsidR="00164327" w:rsidRPr="00BB3ED3" w14:paraId="3FE7D059" w14:textId="77777777" w:rsidTr="009B254D">
        <w:trPr>
          <w:trHeight w:val="25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087F9" w14:textId="77777777" w:rsidR="00164327" w:rsidRPr="00BB3ED3" w:rsidRDefault="00164327" w:rsidP="008E2AA7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Splácanie úrokov a ostatné platby súvisiace s </w:t>
            </w:r>
            <w:r w:rsidRPr="00BB3ED3">
              <w:t xml:space="preserve"> </w:t>
            </w:r>
            <w:r w:rsidRPr="00BB3ED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úverom, pôžičkou, návratnou finančnou výpomocou a finančným prenájmom (650)</w:t>
            </w:r>
            <w:r w:rsidRPr="00BB3ED3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DD3C6A" w14:textId="77777777" w:rsidR="00164327" w:rsidRPr="00BB3ED3" w:rsidRDefault="00164327" w:rsidP="008E2AA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6389FF" w14:textId="77777777" w:rsidR="00164327" w:rsidRPr="00BB3ED3" w:rsidRDefault="00164327" w:rsidP="008E2AA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B1CD28" w14:textId="77777777" w:rsidR="00164327" w:rsidRPr="00BB3ED3" w:rsidRDefault="00164327" w:rsidP="008E2AA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186959" w14:textId="77777777" w:rsidR="00164327" w:rsidRPr="00BB3ED3" w:rsidRDefault="00164327" w:rsidP="008E2AA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58E51E1" w14:textId="77777777" w:rsidR="00164327" w:rsidRPr="00BB3ED3" w:rsidRDefault="00164327" w:rsidP="008E2AA7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</w:p>
        </w:tc>
      </w:tr>
      <w:tr w:rsidR="00164327" w:rsidRPr="00BB3ED3" w14:paraId="44BFF5FE" w14:textId="77777777" w:rsidTr="009B254D">
        <w:trPr>
          <w:trHeight w:val="25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0B53B" w14:textId="77777777" w:rsidR="00164327" w:rsidRPr="00BB3ED3" w:rsidRDefault="00164327" w:rsidP="008E2AA7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Kapitálové výdavky (700)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A57C89" w14:textId="77777777" w:rsidR="00164327" w:rsidRPr="00BB3ED3" w:rsidRDefault="00164327" w:rsidP="008E2AA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A78763" w14:textId="77777777" w:rsidR="00164327" w:rsidRPr="00BB3ED3" w:rsidRDefault="00164327" w:rsidP="008E2AA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sk-SK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019EDC" w14:textId="77777777" w:rsidR="00164327" w:rsidRPr="00BB3ED3" w:rsidRDefault="00164327" w:rsidP="008E2AA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sk-SK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3812C0" w14:textId="77777777" w:rsidR="00164327" w:rsidRPr="00BB3ED3" w:rsidRDefault="00164327" w:rsidP="008E2AA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sk-SK"/>
              </w:rPr>
            </w:pP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6340565" w14:textId="77777777" w:rsidR="00164327" w:rsidRPr="00BB3ED3" w:rsidRDefault="00164327" w:rsidP="008E2AA7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</w:tr>
      <w:tr w:rsidR="00164327" w:rsidRPr="00BB3ED3" w14:paraId="0A3E8432" w14:textId="77777777" w:rsidTr="009B254D">
        <w:trPr>
          <w:trHeight w:val="25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CE652" w14:textId="77777777" w:rsidR="00164327" w:rsidRPr="00BB3ED3" w:rsidRDefault="00164327" w:rsidP="008E2AA7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Obstarávanie kapitálových aktív (710)</w:t>
            </w:r>
            <w:r w:rsidRPr="00BB3ED3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2C917D" w14:textId="77777777" w:rsidR="00164327" w:rsidRPr="00BB3ED3" w:rsidRDefault="00164327" w:rsidP="008E2AA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D616A4" w14:textId="77777777" w:rsidR="00164327" w:rsidRPr="00BB3ED3" w:rsidRDefault="00164327" w:rsidP="008E2AA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2F6E31" w14:textId="77777777" w:rsidR="00164327" w:rsidRPr="00BB3ED3" w:rsidRDefault="00164327" w:rsidP="008E2AA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A314C2" w14:textId="77777777" w:rsidR="00164327" w:rsidRPr="00BB3ED3" w:rsidRDefault="00164327" w:rsidP="008E2AA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96030D7" w14:textId="77777777" w:rsidR="00164327" w:rsidRPr="00BB3ED3" w:rsidRDefault="00164327" w:rsidP="008E2AA7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</w:tr>
      <w:tr w:rsidR="00164327" w:rsidRPr="00BB3ED3" w14:paraId="0200C7F5" w14:textId="77777777" w:rsidTr="009B254D">
        <w:trPr>
          <w:trHeight w:val="25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22EB5" w14:textId="77777777" w:rsidR="00164327" w:rsidRPr="00BB3ED3" w:rsidRDefault="00164327" w:rsidP="008E2AA7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Kapitálové transfery (720)</w:t>
            </w:r>
            <w:r w:rsidRPr="00BB3ED3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A6A69B" w14:textId="77777777" w:rsidR="00164327" w:rsidRPr="00BB3ED3" w:rsidRDefault="00164327" w:rsidP="008E2AA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523B69" w14:textId="77777777" w:rsidR="00164327" w:rsidRPr="00BB3ED3" w:rsidRDefault="00164327" w:rsidP="008E2AA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BE0056" w14:textId="77777777" w:rsidR="00164327" w:rsidRPr="00BB3ED3" w:rsidRDefault="00164327" w:rsidP="008E2AA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1FD13E" w14:textId="77777777" w:rsidR="00164327" w:rsidRPr="00BB3ED3" w:rsidRDefault="00164327" w:rsidP="008E2AA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CAADD83" w14:textId="77777777" w:rsidR="00164327" w:rsidRPr="00BB3ED3" w:rsidRDefault="00164327" w:rsidP="008E2AA7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</w:tr>
      <w:tr w:rsidR="00164327" w:rsidRPr="00BB3ED3" w14:paraId="631469EE" w14:textId="77777777" w:rsidTr="009B254D">
        <w:trPr>
          <w:trHeight w:val="25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3A704" w14:textId="77777777" w:rsidR="00164327" w:rsidRPr="00BB3ED3" w:rsidRDefault="00164327" w:rsidP="008E2AA7">
            <w:pPr>
              <w:spacing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Výdavky z transakcií s finančnými aktívami a finančnými pasívami (800)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2B3A51" w14:textId="77777777" w:rsidR="00164327" w:rsidRPr="00BB3ED3" w:rsidRDefault="00164327" w:rsidP="008E2AA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691B8E" w14:textId="77777777" w:rsidR="00164327" w:rsidRPr="00BB3ED3" w:rsidRDefault="00164327" w:rsidP="008E2AA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52E03D" w14:textId="77777777" w:rsidR="00164327" w:rsidRPr="00BB3ED3" w:rsidRDefault="00164327" w:rsidP="008E2AA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717334" w14:textId="77777777" w:rsidR="00164327" w:rsidRPr="00BB3ED3" w:rsidRDefault="00164327" w:rsidP="008E2AA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Cs w:val="24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bCs/>
                <w:szCs w:val="24"/>
                <w:lang w:eastAsia="sk-SK"/>
              </w:rPr>
              <w:t> 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35D7312" w14:textId="77777777" w:rsidR="00164327" w:rsidRPr="00BB3ED3" w:rsidRDefault="00164327" w:rsidP="008E2AA7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</w:tr>
      <w:tr w:rsidR="00164327" w:rsidRPr="00BB3ED3" w14:paraId="7017AF2A" w14:textId="77777777" w:rsidTr="009B254D">
        <w:trPr>
          <w:trHeight w:val="255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130BAFC" w14:textId="77777777" w:rsidR="00164327" w:rsidRPr="00BB3ED3" w:rsidRDefault="00164327" w:rsidP="008E2AA7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 na výdavky verejnej správy celkom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tbl>
            <w:tblPr>
              <w:tblW w:w="3296" w:type="dxa"/>
              <w:tblInd w:w="913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216"/>
              <w:gridCol w:w="160"/>
              <w:gridCol w:w="960"/>
              <w:gridCol w:w="960"/>
            </w:tblGrid>
            <w:tr w:rsidR="00164327" w:rsidRPr="00BB3ED3" w14:paraId="3158EB36" w14:textId="77777777" w:rsidTr="008E2AA7">
              <w:trPr>
                <w:trHeight w:val="290"/>
              </w:trPr>
              <w:tc>
                <w:tcPr>
                  <w:tcW w:w="1216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6582221F" w14:textId="77777777" w:rsidR="00164327" w:rsidRPr="00BB3ED3" w:rsidRDefault="00164327" w:rsidP="008E2AA7">
                  <w:pPr>
                    <w:framePr w:hSpace="141" w:wrap="around" w:vAnchor="text" w:hAnchor="page" w:x="1187" w:y="2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sk-SK"/>
                    </w:rPr>
                  </w:pPr>
                  <w:r w:rsidRPr="00BB3ED3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sk-SK"/>
                    </w:rPr>
                    <w:t>1 885 471</w:t>
                  </w:r>
                </w:p>
              </w:tc>
              <w:tc>
                <w:tcPr>
                  <w:tcW w:w="16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4C63F187" w14:textId="77777777" w:rsidR="00164327" w:rsidRPr="00BB3ED3" w:rsidRDefault="00164327" w:rsidP="008E2AA7">
                  <w:pPr>
                    <w:framePr w:hSpace="141" w:wrap="around" w:vAnchor="text" w:hAnchor="page" w:x="1187" w:y="2"/>
                    <w:spacing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sk-SK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3135A1F5" w14:textId="77777777" w:rsidR="00164327" w:rsidRPr="00BB3ED3" w:rsidRDefault="00164327" w:rsidP="008E2AA7">
                  <w:pPr>
                    <w:framePr w:hSpace="141" w:wrap="around" w:vAnchor="text" w:hAnchor="page" w:x="1187" w:y="2"/>
                    <w:spacing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sk-SK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71930CA4" w14:textId="77777777" w:rsidR="00164327" w:rsidRPr="00BB3ED3" w:rsidRDefault="00164327" w:rsidP="008E2AA7">
                  <w:pPr>
                    <w:framePr w:hSpace="141" w:wrap="around" w:vAnchor="text" w:hAnchor="page" w:x="1187" w:y="2"/>
                    <w:spacing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sk-SK"/>
                    </w:rPr>
                  </w:pPr>
                </w:p>
              </w:tc>
            </w:tr>
          </w:tbl>
          <w:p w14:paraId="3B44455E" w14:textId="77777777" w:rsidR="00164327" w:rsidRPr="00BB3ED3" w:rsidRDefault="00164327" w:rsidP="008E2AA7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Cs w:val="24"/>
                <w:lang w:eastAsia="sk-SK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525FD51" w14:textId="77777777" w:rsidR="00164327" w:rsidRPr="00BB3ED3" w:rsidRDefault="00164327" w:rsidP="008E2AA7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Cs w:val="24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  <w:t>2  211 315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D73E1EB" w14:textId="77777777" w:rsidR="00164327" w:rsidRPr="00BB3ED3" w:rsidRDefault="00164327" w:rsidP="008E2AA7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Cs w:val="24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  <w:t>2 300 247</w:t>
            </w:r>
          </w:p>
        </w:tc>
        <w:tc>
          <w:tcPr>
            <w:tcW w:w="1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1AED7E0" w14:textId="77777777" w:rsidR="00164327" w:rsidRPr="00BB3ED3" w:rsidRDefault="00164327" w:rsidP="008E2AA7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Cs w:val="24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  <w:t>2 360 235</w:t>
            </w:r>
          </w:p>
        </w:tc>
        <w:tc>
          <w:tcPr>
            <w:tcW w:w="3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6B9C8E9B" w14:textId="77777777" w:rsidR="00164327" w:rsidRPr="00BB3ED3" w:rsidRDefault="00164327" w:rsidP="008E2AA7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</w:tr>
    </w:tbl>
    <w:p w14:paraId="56A04499" w14:textId="7A88A8A4" w:rsidR="00B33842" w:rsidRPr="00B33842" w:rsidRDefault="00B33842" w:rsidP="00450D73">
      <w:pPr>
        <w:spacing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sk-SK"/>
        </w:rPr>
      </w:pPr>
    </w:p>
    <w:p w14:paraId="1D41DA91" w14:textId="77777777" w:rsidR="008C1581" w:rsidRDefault="008C1581" w:rsidP="00450D73">
      <w:pPr>
        <w:spacing w:line="240" w:lineRule="auto"/>
        <w:textAlignment w:val="baseline"/>
        <w:rPr>
          <w:rFonts w:ascii="Times New Roman" w:eastAsia="Times New Roman" w:hAnsi="Times New Roman" w:cs="Times New Roman"/>
          <w:szCs w:val="24"/>
          <w:lang w:eastAsia="sk-SK"/>
        </w:rPr>
      </w:pPr>
    </w:p>
    <w:p w14:paraId="4F582C4C" w14:textId="77777777" w:rsidR="008C1581" w:rsidRDefault="008C1581" w:rsidP="00450D73">
      <w:pPr>
        <w:spacing w:line="240" w:lineRule="auto"/>
        <w:textAlignment w:val="baseline"/>
        <w:rPr>
          <w:rFonts w:ascii="Times New Roman" w:eastAsia="Times New Roman" w:hAnsi="Times New Roman" w:cs="Times New Roman"/>
          <w:szCs w:val="24"/>
          <w:lang w:eastAsia="sk-SK"/>
        </w:rPr>
      </w:pPr>
    </w:p>
    <w:p w14:paraId="44DBF783" w14:textId="77777777" w:rsidR="008C1581" w:rsidRDefault="008C1581" w:rsidP="00450D73">
      <w:pPr>
        <w:spacing w:line="240" w:lineRule="auto"/>
        <w:textAlignment w:val="baseline"/>
        <w:rPr>
          <w:rFonts w:ascii="Times New Roman" w:eastAsia="Times New Roman" w:hAnsi="Times New Roman" w:cs="Times New Roman"/>
          <w:szCs w:val="24"/>
          <w:lang w:eastAsia="sk-SK"/>
        </w:rPr>
      </w:pPr>
    </w:p>
    <w:p w14:paraId="080AE253" w14:textId="77777777" w:rsidR="008C1581" w:rsidRDefault="008C1581" w:rsidP="00450D73">
      <w:pPr>
        <w:spacing w:line="240" w:lineRule="auto"/>
        <w:textAlignment w:val="baseline"/>
        <w:rPr>
          <w:rFonts w:ascii="Times New Roman" w:eastAsia="Times New Roman" w:hAnsi="Times New Roman" w:cs="Times New Roman"/>
          <w:szCs w:val="24"/>
          <w:lang w:eastAsia="sk-SK"/>
        </w:rPr>
      </w:pPr>
    </w:p>
    <w:p w14:paraId="43A6F656" w14:textId="5AABDDD6" w:rsidR="008C1581" w:rsidRDefault="008C1581" w:rsidP="00450D73">
      <w:pPr>
        <w:spacing w:line="240" w:lineRule="auto"/>
        <w:textAlignment w:val="baseline"/>
        <w:rPr>
          <w:rFonts w:ascii="Times New Roman" w:eastAsia="Times New Roman" w:hAnsi="Times New Roman" w:cs="Times New Roman"/>
          <w:szCs w:val="24"/>
          <w:lang w:eastAsia="sk-SK"/>
        </w:rPr>
      </w:pPr>
      <w:r>
        <w:rPr>
          <w:rFonts w:ascii="Times New Roman" w:eastAsia="Times New Roman" w:hAnsi="Times New Roman" w:cs="Times New Roman"/>
          <w:szCs w:val="24"/>
          <w:lang w:eastAsia="sk-SK"/>
        </w:rPr>
        <w:lastRenderedPageBreak/>
        <w:t>MŠVVM SR</w:t>
      </w:r>
    </w:p>
    <w:p w14:paraId="5423CCB0" w14:textId="519C3F2B" w:rsidR="00B33842" w:rsidRPr="00B33842" w:rsidRDefault="00B33842" w:rsidP="00450D73">
      <w:pPr>
        <w:spacing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sk-SK"/>
        </w:rPr>
      </w:pPr>
      <w:r w:rsidRPr="00B33842">
        <w:rPr>
          <w:rFonts w:ascii="Times New Roman" w:eastAsia="Times New Roman" w:hAnsi="Times New Roman" w:cs="Times New Roman"/>
          <w:szCs w:val="24"/>
          <w:lang w:eastAsia="sk-SK"/>
        </w:rPr>
        <w:t> </w:t>
      </w:r>
      <w:r w:rsidRPr="00B33842">
        <w:rPr>
          <w:rFonts w:ascii="Times New Roman" w:eastAsia="Times New Roman" w:hAnsi="Times New Roman" w:cs="Times New Roman"/>
          <w:sz w:val="20"/>
          <w:szCs w:val="20"/>
          <w:lang w:eastAsia="sk-SK"/>
        </w:rPr>
        <w:t>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 Tabuľka č. 4/B </w:t>
      </w:r>
    </w:p>
    <w:tbl>
      <w:tblPr>
        <w:tblW w:w="1485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65"/>
        <w:gridCol w:w="1425"/>
        <w:gridCol w:w="1650"/>
        <w:gridCol w:w="1530"/>
        <w:gridCol w:w="1545"/>
        <w:gridCol w:w="1635"/>
      </w:tblGrid>
      <w:tr w:rsidR="00B33842" w:rsidRPr="00B33842" w14:paraId="1EBC98C9" w14:textId="77777777" w:rsidTr="00033979">
        <w:trPr>
          <w:trHeight w:val="240"/>
        </w:trPr>
        <w:tc>
          <w:tcPr>
            <w:tcW w:w="706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7C7064AF" w14:textId="77777777" w:rsidR="00B33842" w:rsidRPr="00B33842" w:rsidRDefault="00B33842" w:rsidP="00B33842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Vplyvy (v metodike ESA 2010)</w:t>
            </w:r>
            <w:r w:rsidRPr="00B338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6150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BFBFBF"/>
            <w:hideMark/>
          </w:tcPr>
          <w:p w14:paraId="7ED38B3A" w14:textId="77777777" w:rsidR="00B33842" w:rsidRPr="00B33842" w:rsidRDefault="00B33842" w:rsidP="00B33842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Vplyv na limit verejných výdavkov subjektu verejnej správy</w:t>
            </w:r>
            <w:r w:rsidRPr="00B338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63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14912171" w14:textId="77777777" w:rsidR="00B33842" w:rsidRPr="00B33842" w:rsidRDefault="00B33842" w:rsidP="00B33842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b/>
                <w:bCs/>
                <w:color w:val="000000"/>
                <w:szCs w:val="24"/>
                <w:lang w:eastAsia="sk-SK"/>
              </w:rPr>
              <w:t>poznámka</w:t>
            </w:r>
            <w:r w:rsidRPr="00B33842">
              <w:rPr>
                <w:rFonts w:ascii="Times New Roman" w:eastAsia="Times New Roman" w:hAnsi="Times New Roman" w:cs="Times New Roman"/>
                <w:color w:val="000000"/>
                <w:szCs w:val="24"/>
                <w:lang w:eastAsia="sk-SK"/>
              </w:rPr>
              <w:t> </w:t>
            </w:r>
          </w:p>
        </w:tc>
      </w:tr>
      <w:tr w:rsidR="00033979" w:rsidRPr="00B33842" w14:paraId="01E78B4C" w14:textId="77777777" w:rsidTr="00033979">
        <w:trPr>
          <w:trHeight w:val="240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vAlign w:val="center"/>
            <w:hideMark/>
          </w:tcPr>
          <w:p w14:paraId="443E1B5B" w14:textId="77777777" w:rsidR="00033979" w:rsidRPr="00B33842" w:rsidRDefault="00033979" w:rsidP="0003397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1DAC3EB6" w14:textId="14451681" w:rsidR="00033979" w:rsidRPr="00B33842" w:rsidRDefault="00033979" w:rsidP="00033979">
            <w:pPr>
              <w:spacing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2026</w:t>
            </w:r>
            <w:r w:rsidRPr="00B3384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73EE9EFC" w14:textId="0C382B7B" w:rsidR="00033979" w:rsidRPr="00B33842" w:rsidRDefault="00033979" w:rsidP="00033979">
            <w:pPr>
              <w:spacing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2027</w:t>
            </w:r>
            <w:r w:rsidRPr="00B3384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245625B4" w14:textId="3835FFDA" w:rsidR="00033979" w:rsidRPr="00B33842" w:rsidRDefault="00033979" w:rsidP="00033979">
            <w:pPr>
              <w:spacing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2028</w:t>
            </w:r>
            <w:r w:rsidRPr="00B3384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17F1437C" w14:textId="7E1A4622" w:rsidR="00033979" w:rsidRPr="00B33842" w:rsidRDefault="00033979" w:rsidP="00033979">
            <w:pPr>
              <w:spacing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2029</w:t>
            </w:r>
            <w:r w:rsidRPr="00B3384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B69E67" w14:textId="77777777" w:rsidR="00033979" w:rsidRPr="00B33842" w:rsidRDefault="00033979" w:rsidP="0003397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</w:p>
        </w:tc>
      </w:tr>
      <w:tr w:rsidR="00B33842" w:rsidRPr="00B33842" w14:paraId="6984F702" w14:textId="77777777" w:rsidTr="00033979">
        <w:trPr>
          <w:trHeight w:val="240"/>
        </w:trPr>
        <w:tc>
          <w:tcPr>
            <w:tcW w:w="70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AD786BA" w14:textId="77777777" w:rsidR="00B33842" w:rsidRPr="00B33842" w:rsidRDefault="00B33842" w:rsidP="00B33842">
            <w:pPr>
              <w:spacing w:line="240" w:lineRule="auto"/>
              <w:jc w:val="lef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Kapitálové príjmy (230)</w:t>
            </w:r>
            <w:r w:rsidRPr="00B338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2958562E" w14:textId="1159A270" w:rsidR="00B33842" w:rsidRPr="00FC3A03" w:rsidRDefault="00B33842" w:rsidP="00B33842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Cs w:val="24"/>
                <w:lang w:eastAsia="sk-SK"/>
              </w:rPr>
            </w:pPr>
            <w:r w:rsidRPr="00FC3A03">
              <w:rPr>
                <w:rFonts w:ascii="Times New Roman" w:eastAsia="Times New Roman" w:hAnsi="Times New Roman" w:cs="Times New Roman"/>
                <w:color w:val="000000"/>
                <w:szCs w:val="24"/>
                <w:lang w:eastAsia="sk-SK"/>
              </w:rPr>
              <w:t> </w:t>
            </w:r>
            <w:r w:rsidR="00033979" w:rsidRPr="00FC3A03">
              <w:rPr>
                <w:rFonts w:ascii="Times New Roman" w:eastAsia="Times New Roman" w:hAnsi="Times New Roman" w:cs="Times New Roman"/>
                <w:color w:val="000000"/>
                <w:szCs w:val="24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3CEEED91" w14:textId="52050238" w:rsidR="00B33842" w:rsidRPr="00B33842" w:rsidRDefault="00B33842" w:rsidP="00B33842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color w:val="000000"/>
                <w:szCs w:val="24"/>
                <w:lang w:eastAsia="sk-SK"/>
              </w:rPr>
              <w:t> </w:t>
            </w:r>
            <w:r w:rsidR="00CC3A57">
              <w:rPr>
                <w:rFonts w:ascii="Times New Roman" w:eastAsia="Times New Roman" w:hAnsi="Times New Roman" w:cs="Times New Roman"/>
                <w:color w:val="000000"/>
                <w:szCs w:val="24"/>
                <w:lang w:eastAsia="sk-SK"/>
              </w:rPr>
              <w:t>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351C98C3" w14:textId="2532FBA2" w:rsidR="00B33842" w:rsidRPr="00B33842" w:rsidRDefault="00B33842" w:rsidP="00B33842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color w:val="000000"/>
                <w:szCs w:val="24"/>
                <w:lang w:eastAsia="sk-SK"/>
              </w:rPr>
              <w:t> </w:t>
            </w:r>
            <w:r w:rsidR="00CC3A57">
              <w:rPr>
                <w:rFonts w:ascii="Times New Roman" w:eastAsia="Times New Roman" w:hAnsi="Times New Roman" w:cs="Times New Roman"/>
                <w:color w:val="000000"/>
                <w:szCs w:val="24"/>
                <w:lang w:eastAsia="sk-SK"/>
              </w:rPr>
              <w:t>0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251D3673" w14:textId="2FEC2ECC" w:rsidR="00B33842" w:rsidRPr="00B33842" w:rsidRDefault="00CC3A57" w:rsidP="00B33842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sk-SK"/>
              </w:rPr>
              <w:t>0</w:t>
            </w:r>
            <w:r w:rsidR="00B33842" w:rsidRPr="00B33842">
              <w:rPr>
                <w:rFonts w:ascii="Times New Roman" w:eastAsia="Times New Roman" w:hAnsi="Times New Roman" w:cs="Times New Roman"/>
                <w:color w:val="000000"/>
                <w:szCs w:val="24"/>
                <w:lang w:eastAsia="sk-SK"/>
              </w:rPr>
              <w:t> 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6CBEA9CC" w14:textId="77777777" w:rsidR="00B33842" w:rsidRPr="00B33842" w:rsidRDefault="00B33842" w:rsidP="00B33842">
            <w:pPr>
              <w:spacing w:line="240" w:lineRule="auto"/>
              <w:jc w:val="lef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color w:val="000000"/>
                <w:szCs w:val="24"/>
                <w:lang w:eastAsia="sk-SK"/>
              </w:rPr>
              <w:t> </w:t>
            </w:r>
          </w:p>
        </w:tc>
      </w:tr>
      <w:tr w:rsidR="00CC3A57" w:rsidRPr="00B33842" w14:paraId="5100336E" w14:textId="77777777" w:rsidTr="004609C1">
        <w:trPr>
          <w:trHeight w:val="240"/>
        </w:trPr>
        <w:tc>
          <w:tcPr>
            <w:tcW w:w="70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D050A54" w14:textId="77777777" w:rsidR="00CC3A57" w:rsidRPr="00B33842" w:rsidRDefault="00CC3A57" w:rsidP="00CC3A57">
            <w:pPr>
              <w:spacing w:line="240" w:lineRule="auto"/>
              <w:jc w:val="lef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Bežné výdavky (600)</w:t>
            </w:r>
            <w:r w:rsidRPr="00B338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356A02FF" w14:textId="09D103EA" w:rsidR="00CC3A57" w:rsidRPr="00FC3A03" w:rsidRDefault="00CC3A57" w:rsidP="00CC3A57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Cs w:val="24"/>
                <w:lang w:eastAsia="sk-SK"/>
              </w:rPr>
            </w:pPr>
            <w:r w:rsidRPr="00FC3A03">
              <w:rPr>
                <w:rFonts w:ascii="Times New Roman" w:eastAsia="Times New Roman" w:hAnsi="Times New Roman" w:cs="Times New Roman"/>
                <w:color w:val="000000"/>
                <w:szCs w:val="24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3F01B93E" w14:textId="64409A14" w:rsidR="00CC3A57" w:rsidRPr="00B33842" w:rsidRDefault="00CC3A57" w:rsidP="00CC3A57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CC3A57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563 893,41 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402C59BD" w14:textId="5809AF9D" w:rsidR="00CC3A57" w:rsidRPr="00B33842" w:rsidRDefault="00CC3A57" w:rsidP="00CC3A57">
            <w:pPr>
              <w:spacing w:line="240" w:lineRule="auto"/>
              <w:jc w:val="lef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sk-SK"/>
              </w:rPr>
              <w:t xml:space="preserve">    </w:t>
            </w:r>
            <w:r w:rsidRPr="00CC3A57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563 893,41 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007B75D1" w14:textId="6DD65197" w:rsidR="00CC3A57" w:rsidRPr="00B33842" w:rsidRDefault="00CC3A57" w:rsidP="00CC3A57">
            <w:pPr>
              <w:spacing w:line="240" w:lineRule="auto"/>
              <w:jc w:val="lef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sk-SK"/>
              </w:rPr>
              <w:t xml:space="preserve">    </w:t>
            </w:r>
            <w:r w:rsidRPr="00CC3A57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563 893,41 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1B637159" w14:textId="77777777" w:rsidR="00CC3A57" w:rsidRPr="00B33842" w:rsidRDefault="00CC3A57" w:rsidP="00CC3A57">
            <w:pPr>
              <w:spacing w:line="240" w:lineRule="auto"/>
              <w:jc w:val="lef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color w:val="000000"/>
                <w:szCs w:val="24"/>
                <w:lang w:eastAsia="sk-SK"/>
              </w:rPr>
              <w:t>  </w:t>
            </w:r>
          </w:p>
        </w:tc>
      </w:tr>
      <w:tr w:rsidR="00CC3A57" w:rsidRPr="00B33842" w14:paraId="3E9E0C45" w14:textId="77777777" w:rsidTr="004609C1">
        <w:trPr>
          <w:trHeight w:val="240"/>
        </w:trPr>
        <w:tc>
          <w:tcPr>
            <w:tcW w:w="70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FC1EEF9" w14:textId="77777777" w:rsidR="00CC3A57" w:rsidRPr="00B33842" w:rsidRDefault="00CC3A57" w:rsidP="00CC3A57">
            <w:pPr>
              <w:spacing w:line="240" w:lineRule="auto"/>
              <w:jc w:val="lef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  Mzdy, platy, služobné príjmy a ostatné osobné vyrovnania (610) 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1DF986BF" w14:textId="010E4535" w:rsidR="00CC3A57" w:rsidRPr="00FC3A03" w:rsidRDefault="00CC3A57" w:rsidP="00CC3A57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Cs w:val="24"/>
                <w:lang w:eastAsia="sk-SK"/>
              </w:rPr>
            </w:pPr>
            <w:r w:rsidRPr="00FC3A03">
              <w:rPr>
                <w:rFonts w:ascii="Times New Roman" w:eastAsia="Times New Roman" w:hAnsi="Times New Roman" w:cs="Times New Roman"/>
                <w:color w:val="000000"/>
                <w:szCs w:val="24"/>
                <w:lang w:eastAsia="sk-SK"/>
              </w:rPr>
              <w:t> 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08B32163" w14:textId="6B5B00EE" w:rsidR="00CC3A57" w:rsidRPr="00B33842" w:rsidRDefault="00CC3A57" w:rsidP="00CC3A57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414 780,84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5B1477D4" w14:textId="3D306099" w:rsidR="00CC3A57" w:rsidRPr="00B33842" w:rsidRDefault="00CC3A57" w:rsidP="00CC3A57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414 780,84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3B45E7F1" w14:textId="04D0DE45" w:rsidR="00CC3A57" w:rsidRPr="00B33842" w:rsidRDefault="00CC3A57" w:rsidP="00CC3A57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414 780,84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03DFDFEC" w14:textId="77777777" w:rsidR="00CC3A57" w:rsidRPr="00B33842" w:rsidRDefault="00CC3A57" w:rsidP="00CC3A57">
            <w:pPr>
              <w:spacing w:line="240" w:lineRule="auto"/>
              <w:jc w:val="lef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color w:val="000000"/>
                <w:szCs w:val="24"/>
                <w:lang w:eastAsia="sk-SK"/>
              </w:rPr>
              <w:t>  </w:t>
            </w:r>
          </w:p>
        </w:tc>
      </w:tr>
      <w:tr w:rsidR="00CC3A57" w:rsidRPr="00B33842" w14:paraId="71A6E5FC" w14:textId="77777777" w:rsidTr="00033979">
        <w:trPr>
          <w:trHeight w:val="240"/>
        </w:trPr>
        <w:tc>
          <w:tcPr>
            <w:tcW w:w="70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0497AFF" w14:textId="77777777" w:rsidR="00CC3A57" w:rsidRPr="00B33842" w:rsidRDefault="00CC3A57" w:rsidP="00CC3A57">
            <w:pPr>
              <w:spacing w:line="240" w:lineRule="auto"/>
              <w:jc w:val="lef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  Poistné a príspevok do poisťovní (620) 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2E0070DD" w14:textId="1B81B37C" w:rsidR="00CC3A57" w:rsidRPr="00FC3A03" w:rsidRDefault="00CC3A57" w:rsidP="00CC3A57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Cs w:val="24"/>
                <w:lang w:eastAsia="sk-SK"/>
              </w:rPr>
            </w:pPr>
            <w:r w:rsidRPr="00FC3A03">
              <w:rPr>
                <w:rFonts w:ascii="Times New Roman" w:eastAsia="Times New Roman" w:hAnsi="Times New Roman" w:cs="Times New Roman"/>
                <w:color w:val="000000"/>
                <w:szCs w:val="24"/>
                <w:lang w:eastAsia="sk-SK"/>
              </w:rPr>
              <w:t> 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61F69B29" w14:textId="2A026171" w:rsidR="00CC3A57" w:rsidRPr="00B33842" w:rsidRDefault="00CC3A57" w:rsidP="00CC3A57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  <w:r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149 112,57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4CAB5BAB" w14:textId="2A02DA94" w:rsidR="00CC3A57" w:rsidRPr="00B33842" w:rsidRDefault="00CC3A57" w:rsidP="00CC3A57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  <w:r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149 112,57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64E89EEA" w14:textId="7A316990" w:rsidR="00CC3A57" w:rsidRPr="00B33842" w:rsidRDefault="00CC3A57" w:rsidP="00CC3A57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  <w:r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149 112,57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4B255125" w14:textId="77777777" w:rsidR="00CC3A57" w:rsidRPr="00B33842" w:rsidRDefault="00CC3A57" w:rsidP="00CC3A57">
            <w:pPr>
              <w:spacing w:line="240" w:lineRule="auto"/>
              <w:jc w:val="lef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color w:val="000000"/>
                <w:szCs w:val="24"/>
                <w:lang w:eastAsia="sk-SK"/>
              </w:rPr>
              <w:t>  </w:t>
            </w:r>
          </w:p>
        </w:tc>
      </w:tr>
      <w:tr w:rsidR="00CC3A57" w:rsidRPr="00B33842" w14:paraId="274DD8C2" w14:textId="77777777" w:rsidTr="00033979">
        <w:trPr>
          <w:trHeight w:val="240"/>
        </w:trPr>
        <w:tc>
          <w:tcPr>
            <w:tcW w:w="70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AD1E3D1" w14:textId="77777777" w:rsidR="00CC3A57" w:rsidRPr="00B33842" w:rsidRDefault="00CC3A57" w:rsidP="00CC3A57">
            <w:pPr>
              <w:spacing w:line="240" w:lineRule="auto"/>
              <w:jc w:val="lef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  Tovary a služby (630)</w:t>
            </w:r>
            <w:r w:rsidRPr="00B3384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vertAlign w:val="superscript"/>
                <w:lang w:eastAsia="sk-SK"/>
              </w:rPr>
              <w:t>2</w:t>
            </w:r>
            <w:r w:rsidRPr="00B3384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sk-SK"/>
              </w:rPr>
              <w:t> 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511D98B9" w14:textId="031BEE7C" w:rsidR="00CC3A57" w:rsidRPr="00FC3A03" w:rsidRDefault="00CC3A57" w:rsidP="00CC3A57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Cs w:val="24"/>
                <w:lang w:eastAsia="sk-SK"/>
              </w:rPr>
            </w:pPr>
            <w:r w:rsidRPr="00FC3A03">
              <w:rPr>
                <w:rFonts w:ascii="Times New Roman" w:eastAsia="Times New Roman" w:hAnsi="Times New Roman" w:cs="Times New Roman"/>
                <w:color w:val="000000"/>
                <w:szCs w:val="24"/>
                <w:lang w:eastAsia="sk-SK"/>
              </w:rPr>
              <w:t> 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7778DC34" w14:textId="7847C8A1" w:rsidR="00CC3A57" w:rsidRPr="00B33842" w:rsidRDefault="00CC3A57" w:rsidP="00FC3A03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sk-SK"/>
              </w:rPr>
              <w:t>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72A49F6A" w14:textId="74E8CD1C" w:rsidR="00CC3A57" w:rsidRPr="00B33842" w:rsidRDefault="00CC3A57" w:rsidP="00FC3A03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sk-SK"/>
              </w:rPr>
              <w:t>0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30848E55" w14:textId="2211987F" w:rsidR="00CC3A57" w:rsidRPr="00B33842" w:rsidRDefault="00CC3A57" w:rsidP="00FC3A03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sk-SK"/>
              </w:rPr>
              <w:t>0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68553136" w14:textId="77777777" w:rsidR="00CC3A57" w:rsidRPr="00B33842" w:rsidRDefault="00CC3A57" w:rsidP="00CC3A57">
            <w:pPr>
              <w:spacing w:line="240" w:lineRule="auto"/>
              <w:jc w:val="lef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color w:val="000000"/>
                <w:szCs w:val="24"/>
                <w:lang w:eastAsia="sk-SK"/>
              </w:rPr>
              <w:t>  </w:t>
            </w:r>
          </w:p>
        </w:tc>
      </w:tr>
      <w:tr w:rsidR="00CC3A57" w:rsidRPr="00B33842" w14:paraId="73150003" w14:textId="77777777" w:rsidTr="00FD3EF9">
        <w:trPr>
          <w:trHeight w:val="240"/>
        </w:trPr>
        <w:tc>
          <w:tcPr>
            <w:tcW w:w="70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08152C8" w14:textId="77777777" w:rsidR="00CC3A57" w:rsidRPr="00B33842" w:rsidRDefault="00CC3A57" w:rsidP="00CC3A57">
            <w:pPr>
              <w:spacing w:line="240" w:lineRule="auto"/>
              <w:jc w:val="lef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  Bežné transfery  (640)</w:t>
            </w:r>
            <w:r w:rsidRPr="00B3384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vertAlign w:val="superscript"/>
                <w:lang w:eastAsia="sk-SK"/>
              </w:rPr>
              <w:t>2   </w:t>
            </w:r>
            <w:r w:rsidRPr="00B338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642014 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2C51A75D" w14:textId="53B19F19" w:rsidR="00CC3A57" w:rsidRPr="00FC3A03" w:rsidRDefault="00CC3A57" w:rsidP="00CC3A57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Cs w:val="24"/>
                <w:lang w:eastAsia="sk-SK"/>
              </w:rPr>
            </w:pPr>
            <w:r w:rsidRPr="00FC3A03">
              <w:rPr>
                <w:rFonts w:ascii="Times New Roman" w:eastAsia="Times New Roman" w:hAnsi="Times New Roman" w:cs="Times New Roman"/>
                <w:color w:val="000000"/>
                <w:szCs w:val="24"/>
                <w:lang w:eastAsia="sk-SK"/>
              </w:rPr>
              <w:t> 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538E530E" w14:textId="1813F437" w:rsidR="00CC3A57" w:rsidRPr="00B33842" w:rsidRDefault="00CC3A57" w:rsidP="00FC3A03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FC3A03">
              <w:rPr>
                <w:rFonts w:ascii="Times New Roman" w:eastAsia="Times New Roman" w:hAnsi="Times New Roman" w:cs="Times New Roman"/>
                <w:color w:val="000000"/>
                <w:szCs w:val="24"/>
                <w:lang w:eastAsia="sk-SK"/>
              </w:rPr>
              <w:t>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161529BD" w14:textId="5D42B1D8" w:rsidR="00CC3A57" w:rsidRPr="00B33842" w:rsidRDefault="00CC3A57" w:rsidP="00FC3A03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sk-SK"/>
              </w:rPr>
              <w:t>0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44EEEF7B" w14:textId="62AD89E0" w:rsidR="00CC3A57" w:rsidRPr="00B33842" w:rsidRDefault="00CC3A57" w:rsidP="00FC3A03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sk-SK"/>
              </w:rPr>
              <w:t>0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1D6627E3" w14:textId="77777777" w:rsidR="00CC3A57" w:rsidRPr="00B33842" w:rsidRDefault="00CC3A57" w:rsidP="00CC3A57">
            <w:pPr>
              <w:spacing w:line="240" w:lineRule="auto"/>
              <w:jc w:val="lef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color w:val="000000"/>
                <w:szCs w:val="24"/>
                <w:lang w:eastAsia="sk-SK"/>
              </w:rPr>
              <w:t>  </w:t>
            </w:r>
          </w:p>
        </w:tc>
      </w:tr>
      <w:tr w:rsidR="00CC3A57" w:rsidRPr="00B33842" w14:paraId="22BDC63B" w14:textId="77777777" w:rsidTr="00033979">
        <w:trPr>
          <w:trHeight w:val="240"/>
        </w:trPr>
        <w:tc>
          <w:tcPr>
            <w:tcW w:w="70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AE570C" w14:textId="77777777" w:rsidR="00CC3A57" w:rsidRPr="00B33842" w:rsidRDefault="00CC3A57" w:rsidP="00CC3A57">
            <w:pPr>
              <w:spacing w:line="240" w:lineRule="auto"/>
              <w:jc w:val="lef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  Splácanie úrokov a ostatné platby súvisiace s </w:t>
            </w:r>
            <w:r w:rsidRPr="00B33842">
              <w:rPr>
                <w:rFonts w:ascii="Calibri" w:eastAsia="Times New Roman" w:hAnsi="Calibri" w:cs="Calibri"/>
                <w:color w:val="000000"/>
                <w:sz w:val="22"/>
                <w:lang w:eastAsia="sk-SK"/>
              </w:rPr>
              <w:t> </w:t>
            </w:r>
            <w:r w:rsidRPr="00B338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úverom, pôžičkou, návratnou finančnou výpomocou a finančným prenájmom (650)</w:t>
            </w:r>
            <w:r w:rsidRPr="00B3384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vertAlign w:val="superscript"/>
                <w:lang w:eastAsia="sk-SK"/>
              </w:rPr>
              <w:t>2</w:t>
            </w:r>
            <w:r w:rsidRPr="00B3384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sk-SK"/>
              </w:rPr>
              <w:t> 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464E26D3" w14:textId="60315793" w:rsidR="00CC3A57" w:rsidRPr="00FC3A03" w:rsidRDefault="00CC3A57" w:rsidP="00CC3A57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Cs w:val="24"/>
                <w:lang w:eastAsia="sk-SK"/>
              </w:rPr>
            </w:pPr>
            <w:r w:rsidRPr="00FC3A03">
              <w:rPr>
                <w:rFonts w:ascii="Times New Roman" w:eastAsia="Times New Roman" w:hAnsi="Times New Roman" w:cs="Times New Roman"/>
                <w:color w:val="000000"/>
                <w:szCs w:val="24"/>
                <w:lang w:eastAsia="sk-SK"/>
              </w:rPr>
              <w:t> 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3F3440B9" w14:textId="508C9EAC" w:rsidR="00CC3A57" w:rsidRPr="00B33842" w:rsidRDefault="00CC3A57" w:rsidP="00FC3A03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sk-SK"/>
              </w:rPr>
              <w:t>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52A3CB67" w14:textId="3DB00B45" w:rsidR="00CC3A57" w:rsidRPr="00B33842" w:rsidRDefault="00CC3A57" w:rsidP="00FC3A03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sk-SK"/>
              </w:rPr>
              <w:t>0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70BF1238" w14:textId="25AD274A" w:rsidR="00CC3A57" w:rsidRPr="00B33842" w:rsidRDefault="00CC3A57" w:rsidP="00FC3A03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sk-SK"/>
              </w:rPr>
              <w:t>0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6D2AEC72" w14:textId="77777777" w:rsidR="00CC3A57" w:rsidRPr="00B33842" w:rsidRDefault="00CC3A57" w:rsidP="00CC3A57">
            <w:pPr>
              <w:spacing w:line="240" w:lineRule="auto"/>
              <w:jc w:val="lef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color w:val="000000"/>
                <w:szCs w:val="24"/>
                <w:lang w:eastAsia="sk-SK"/>
              </w:rPr>
              <w:t> </w:t>
            </w:r>
          </w:p>
        </w:tc>
      </w:tr>
      <w:tr w:rsidR="00CC3A57" w:rsidRPr="00B33842" w14:paraId="4DF83536" w14:textId="77777777" w:rsidTr="00033979">
        <w:trPr>
          <w:trHeight w:val="240"/>
        </w:trPr>
        <w:tc>
          <w:tcPr>
            <w:tcW w:w="70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56A7FCD" w14:textId="77777777" w:rsidR="00CC3A57" w:rsidRPr="00B33842" w:rsidRDefault="00CC3A57" w:rsidP="00CC3A57">
            <w:pPr>
              <w:spacing w:line="240" w:lineRule="auto"/>
              <w:jc w:val="lef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Kapitálové výdavky (700)</w:t>
            </w:r>
            <w:r w:rsidRPr="00B338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41B5C86B" w14:textId="5FF985E8" w:rsidR="00CC3A57" w:rsidRPr="00FC3A03" w:rsidRDefault="00CC3A57" w:rsidP="00CC3A57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Cs w:val="24"/>
                <w:lang w:eastAsia="sk-SK"/>
              </w:rPr>
            </w:pPr>
            <w:r w:rsidRPr="00FC3A03">
              <w:rPr>
                <w:rFonts w:ascii="Times New Roman" w:eastAsia="Times New Roman" w:hAnsi="Times New Roman" w:cs="Times New Roman"/>
                <w:color w:val="000000"/>
                <w:szCs w:val="24"/>
                <w:lang w:eastAsia="sk-SK"/>
              </w:rPr>
              <w:t> 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75D68EC1" w14:textId="7EC917D2" w:rsidR="00CC3A57" w:rsidRPr="00B33842" w:rsidRDefault="00CC3A57" w:rsidP="00FC3A03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sk-SK"/>
              </w:rPr>
              <w:t>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432F72CE" w14:textId="03A3E09C" w:rsidR="00CC3A57" w:rsidRPr="00B33842" w:rsidRDefault="00CC3A57" w:rsidP="00FC3A03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sk-SK"/>
              </w:rPr>
              <w:t>0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0E5429DF" w14:textId="40EC63F7" w:rsidR="00CC3A57" w:rsidRPr="00B33842" w:rsidRDefault="00CC3A57" w:rsidP="00FC3A03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sk-SK"/>
              </w:rPr>
              <w:t>0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4DD70C1B" w14:textId="77777777" w:rsidR="00CC3A57" w:rsidRPr="00B33842" w:rsidRDefault="00CC3A57" w:rsidP="00CC3A57">
            <w:pPr>
              <w:spacing w:line="240" w:lineRule="auto"/>
              <w:jc w:val="lef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color w:val="000000"/>
                <w:szCs w:val="24"/>
                <w:lang w:eastAsia="sk-SK"/>
              </w:rPr>
              <w:t>  </w:t>
            </w:r>
          </w:p>
        </w:tc>
      </w:tr>
      <w:tr w:rsidR="00CC3A57" w:rsidRPr="00B33842" w14:paraId="1865A8CA" w14:textId="77777777" w:rsidTr="00033979">
        <w:trPr>
          <w:trHeight w:val="240"/>
        </w:trPr>
        <w:tc>
          <w:tcPr>
            <w:tcW w:w="70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61E2472" w14:textId="77777777" w:rsidR="00CC3A57" w:rsidRPr="00B33842" w:rsidRDefault="00CC3A57" w:rsidP="00CC3A57">
            <w:pPr>
              <w:spacing w:line="240" w:lineRule="auto"/>
              <w:jc w:val="lef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  Obstarávanie kapitálových aktív (710)</w:t>
            </w:r>
            <w:r w:rsidRPr="00B3384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vertAlign w:val="superscript"/>
                <w:lang w:eastAsia="sk-SK"/>
              </w:rPr>
              <w:t>2</w:t>
            </w:r>
            <w:r w:rsidRPr="00B3384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sk-SK"/>
              </w:rPr>
              <w:t> 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0D68FC5D" w14:textId="0292F784" w:rsidR="00CC3A57" w:rsidRPr="00FC3A03" w:rsidRDefault="00CC3A57" w:rsidP="00CC3A57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Cs w:val="24"/>
                <w:lang w:eastAsia="sk-SK"/>
              </w:rPr>
            </w:pPr>
            <w:r w:rsidRPr="00FC3A03">
              <w:rPr>
                <w:rFonts w:ascii="Times New Roman" w:eastAsia="Times New Roman" w:hAnsi="Times New Roman" w:cs="Times New Roman"/>
                <w:color w:val="000000"/>
                <w:szCs w:val="24"/>
                <w:lang w:eastAsia="sk-SK"/>
              </w:rPr>
              <w:t> 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0FA63230" w14:textId="47C3C369" w:rsidR="00CC3A57" w:rsidRPr="00B33842" w:rsidRDefault="00CC3A57" w:rsidP="00FC3A03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sk-SK"/>
              </w:rPr>
              <w:t>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75E009F7" w14:textId="3C2C7454" w:rsidR="00CC3A57" w:rsidRPr="00B33842" w:rsidRDefault="00CC3A57" w:rsidP="00FC3A03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sk-SK"/>
              </w:rPr>
              <w:t>0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2EEB4137" w14:textId="1077848C" w:rsidR="00CC3A57" w:rsidRPr="00B33842" w:rsidRDefault="00CC3A57" w:rsidP="00FC3A03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sk-SK"/>
              </w:rPr>
              <w:t>0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1231B7D2" w14:textId="77777777" w:rsidR="00CC3A57" w:rsidRPr="00B33842" w:rsidRDefault="00CC3A57" w:rsidP="00CC3A57">
            <w:pPr>
              <w:spacing w:line="240" w:lineRule="auto"/>
              <w:jc w:val="lef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color w:val="000000"/>
                <w:szCs w:val="24"/>
                <w:lang w:eastAsia="sk-SK"/>
              </w:rPr>
              <w:t>  </w:t>
            </w:r>
          </w:p>
        </w:tc>
      </w:tr>
      <w:tr w:rsidR="00CC3A57" w:rsidRPr="00B33842" w14:paraId="6CB0E49C" w14:textId="77777777" w:rsidTr="00033979">
        <w:trPr>
          <w:trHeight w:val="240"/>
        </w:trPr>
        <w:tc>
          <w:tcPr>
            <w:tcW w:w="70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F091B63" w14:textId="77777777" w:rsidR="00CC3A57" w:rsidRPr="00B33842" w:rsidRDefault="00CC3A57" w:rsidP="00CC3A57">
            <w:pPr>
              <w:spacing w:line="240" w:lineRule="auto"/>
              <w:jc w:val="lef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  Kapitálové transfery (720)</w:t>
            </w:r>
            <w:r w:rsidRPr="00B3384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vertAlign w:val="superscript"/>
                <w:lang w:eastAsia="sk-SK"/>
              </w:rPr>
              <w:t>2</w:t>
            </w:r>
            <w:r w:rsidRPr="00B3384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sk-SK"/>
              </w:rPr>
              <w:t> 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6B6C5BCF" w14:textId="5B2E3B73" w:rsidR="00CC3A57" w:rsidRPr="00FC3A03" w:rsidRDefault="00CC3A57" w:rsidP="00CC3A57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Cs w:val="24"/>
                <w:lang w:eastAsia="sk-SK"/>
              </w:rPr>
            </w:pPr>
            <w:r w:rsidRPr="00FC3A03">
              <w:rPr>
                <w:rFonts w:ascii="Times New Roman" w:eastAsia="Times New Roman" w:hAnsi="Times New Roman" w:cs="Times New Roman"/>
                <w:color w:val="000000"/>
                <w:szCs w:val="24"/>
                <w:lang w:eastAsia="sk-SK"/>
              </w:rPr>
              <w:t> 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370B12E7" w14:textId="5424B404" w:rsidR="00CC3A57" w:rsidRPr="00B33842" w:rsidRDefault="00CC3A57" w:rsidP="00FC3A03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sk-SK"/>
              </w:rPr>
              <w:t>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3EE107C0" w14:textId="1F1AF065" w:rsidR="00CC3A57" w:rsidRPr="00B33842" w:rsidRDefault="00CC3A57" w:rsidP="00FC3A03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sk-SK"/>
              </w:rPr>
              <w:t>0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59F336CD" w14:textId="67851E97" w:rsidR="00CC3A57" w:rsidRPr="00B33842" w:rsidRDefault="00CC3A57" w:rsidP="00FC3A03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sk-SK"/>
              </w:rPr>
              <w:t>0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628A3F72" w14:textId="77777777" w:rsidR="00CC3A57" w:rsidRPr="00B33842" w:rsidRDefault="00CC3A57" w:rsidP="00CC3A57">
            <w:pPr>
              <w:spacing w:line="240" w:lineRule="auto"/>
              <w:jc w:val="lef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color w:val="000000"/>
                <w:szCs w:val="24"/>
                <w:lang w:eastAsia="sk-SK"/>
              </w:rPr>
              <w:t>  </w:t>
            </w:r>
          </w:p>
        </w:tc>
      </w:tr>
      <w:tr w:rsidR="00CC3A57" w:rsidRPr="00B33842" w14:paraId="7D3A3CCD" w14:textId="77777777" w:rsidTr="00646A32">
        <w:trPr>
          <w:trHeight w:val="240"/>
        </w:trPr>
        <w:tc>
          <w:tcPr>
            <w:tcW w:w="7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hideMark/>
          </w:tcPr>
          <w:p w14:paraId="593F1999" w14:textId="77777777" w:rsidR="00CC3A57" w:rsidRPr="00B33842" w:rsidRDefault="00CC3A57" w:rsidP="00CC3A57">
            <w:pPr>
              <w:spacing w:line="240" w:lineRule="auto"/>
              <w:jc w:val="lef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Vplyv na limit verejných výdavkov subjektu verejnej správy celkom</w:t>
            </w:r>
            <w:r w:rsidRPr="00B338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42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BFBFBF"/>
            <w:hideMark/>
          </w:tcPr>
          <w:p w14:paraId="64C5F632" w14:textId="59CF5C7C" w:rsidR="00CC3A57" w:rsidRPr="00B33842" w:rsidRDefault="00CC3A57" w:rsidP="00CC3A57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 </w:t>
            </w:r>
            <w:r w:rsidRPr="00FC3A03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BFBFBF"/>
            <w:hideMark/>
          </w:tcPr>
          <w:p w14:paraId="1982C06C" w14:textId="189D6429" w:rsidR="00CC3A57" w:rsidRPr="00B33842" w:rsidRDefault="00CC3A57" w:rsidP="00CC3A57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CC3A57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563 893,41 </w:t>
            </w:r>
          </w:p>
        </w:tc>
        <w:tc>
          <w:tcPr>
            <w:tcW w:w="153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BFBFBF"/>
            <w:hideMark/>
          </w:tcPr>
          <w:p w14:paraId="481CA40F" w14:textId="609BBC79" w:rsidR="00CC3A57" w:rsidRPr="00B33842" w:rsidRDefault="00CC3A57" w:rsidP="00CC3A57">
            <w:pPr>
              <w:spacing w:line="240" w:lineRule="auto"/>
              <w:jc w:val="lef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sk-SK"/>
              </w:rPr>
              <w:t xml:space="preserve">    </w:t>
            </w:r>
            <w:r w:rsidRPr="00CC3A57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563 893,41 </w:t>
            </w:r>
          </w:p>
        </w:tc>
        <w:tc>
          <w:tcPr>
            <w:tcW w:w="154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BFBFBF"/>
            <w:hideMark/>
          </w:tcPr>
          <w:p w14:paraId="0DCEAF77" w14:textId="2A3686F3" w:rsidR="00CC3A57" w:rsidRPr="00B33842" w:rsidRDefault="00CC3A57" w:rsidP="00CC3A57">
            <w:pPr>
              <w:spacing w:line="240" w:lineRule="auto"/>
              <w:jc w:val="lef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sk-SK"/>
              </w:rPr>
              <w:t xml:space="preserve">    </w:t>
            </w:r>
            <w:r w:rsidRPr="00CC3A57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563 893,41 </w:t>
            </w:r>
          </w:p>
        </w:tc>
        <w:tc>
          <w:tcPr>
            <w:tcW w:w="163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BFBFBF"/>
            <w:vAlign w:val="bottom"/>
            <w:hideMark/>
          </w:tcPr>
          <w:p w14:paraId="4D2E1DCE" w14:textId="77777777" w:rsidR="00CC3A57" w:rsidRPr="00B33842" w:rsidRDefault="00CC3A57" w:rsidP="00CC3A57">
            <w:pPr>
              <w:spacing w:line="240" w:lineRule="auto"/>
              <w:jc w:val="lef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color w:val="000000"/>
                <w:szCs w:val="24"/>
                <w:lang w:eastAsia="sk-SK"/>
              </w:rPr>
              <w:t>  </w:t>
            </w:r>
          </w:p>
        </w:tc>
      </w:tr>
    </w:tbl>
    <w:p w14:paraId="3E3B83ED" w14:textId="77777777" w:rsidR="00B33842" w:rsidRPr="00B33842" w:rsidRDefault="00B33842" w:rsidP="00B33842">
      <w:pPr>
        <w:spacing w:line="240" w:lineRule="auto"/>
        <w:jc w:val="right"/>
        <w:textAlignment w:val="baseline"/>
        <w:rPr>
          <w:rFonts w:ascii="Segoe UI" w:eastAsia="Times New Roman" w:hAnsi="Segoe UI" w:cs="Segoe UI"/>
          <w:sz w:val="18"/>
          <w:szCs w:val="18"/>
          <w:lang w:eastAsia="sk-SK"/>
        </w:rPr>
      </w:pPr>
      <w:r w:rsidRPr="00B33842">
        <w:rPr>
          <w:rFonts w:ascii="Times New Roman" w:eastAsia="Times New Roman" w:hAnsi="Times New Roman" w:cs="Times New Roman"/>
          <w:szCs w:val="24"/>
          <w:lang w:eastAsia="sk-SK"/>
        </w:rPr>
        <w:t>                 </w:t>
      </w:r>
    </w:p>
    <w:p w14:paraId="452CE0E1" w14:textId="45B0A629" w:rsidR="00147B69" w:rsidRPr="009B254D" w:rsidRDefault="00B33842" w:rsidP="00B33842">
      <w:pPr>
        <w:spacing w:line="240" w:lineRule="auto"/>
        <w:textAlignment w:val="baseline"/>
        <w:rPr>
          <w:rFonts w:ascii="Segoe UI" w:eastAsia="Times New Roman" w:hAnsi="Segoe UI" w:cs="Segoe UI"/>
          <w:b/>
          <w:bCs/>
          <w:sz w:val="18"/>
          <w:szCs w:val="18"/>
          <w:lang w:eastAsia="sk-SK"/>
        </w:rPr>
      </w:pPr>
      <w:r w:rsidRPr="00B33842">
        <w:rPr>
          <w:rFonts w:ascii="Times New Roman" w:eastAsia="Times New Roman" w:hAnsi="Times New Roman" w:cs="Times New Roman"/>
          <w:sz w:val="20"/>
          <w:szCs w:val="20"/>
          <w:lang w:eastAsia="sk-SK"/>
        </w:rPr>
        <w:t> </w:t>
      </w:r>
      <w:r w:rsidR="00147B69" w:rsidRPr="009B254D">
        <w:rPr>
          <w:rFonts w:ascii="Times New Roman" w:eastAsia="Times New Roman" w:hAnsi="Times New Roman" w:cs="Times New Roman"/>
          <w:b/>
          <w:bCs/>
          <w:sz w:val="20"/>
          <w:szCs w:val="20"/>
          <w:lang w:eastAsia="sk-SK"/>
        </w:rPr>
        <w:t>MPSVR SR</w:t>
      </w:r>
    </w:p>
    <w:tbl>
      <w:tblPr>
        <w:tblpPr w:leftFromText="141" w:rightFromText="141" w:vertAnchor="text" w:horzAnchor="page" w:tblpX="755" w:tblpY="2"/>
        <w:tblW w:w="1488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46"/>
        <w:gridCol w:w="1172"/>
        <w:gridCol w:w="1328"/>
        <w:gridCol w:w="1657"/>
        <w:gridCol w:w="2410"/>
        <w:gridCol w:w="2971"/>
      </w:tblGrid>
      <w:tr w:rsidR="00147B69" w:rsidRPr="00BB3ED3" w14:paraId="6DE256C0" w14:textId="77777777" w:rsidTr="00FE32B1">
        <w:trPr>
          <w:cantSplit/>
          <w:trHeight w:val="255"/>
        </w:trPr>
        <w:tc>
          <w:tcPr>
            <w:tcW w:w="53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5BBF8B2" w14:textId="77777777" w:rsidR="00147B69" w:rsidRPr="00BB3ED3" w:rsidRDefault="00147B69" w:rsidP="00FE32B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Vplyvy (v metodike ESA 2010)</w:t>
            </w:r>
          </w:p>
        </w:tc>
        <w:tc>
          <w:tcPr>
            <w:tcW w:w="656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740A026" w14:textId="77777777" w:rsidR="00147B69" w:rsidRPr="00BB3ED3" w:rsidRDefault="00147B69" w:rsidP="00FE32B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Vplyv na limit verejných výdavkov subjektu verejnej správy</w:t>
            </w:r>
          </w:p>
        </w:tc>
        <w:tc>
          <w:tcPr>
            <w:tcW w:w="29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054CC9B2" w14:textId="77777777" w:rsidR="00147B69" w:rsidRPr="00BB3ED3" w:rsidRDefault="00147B69" w:rsidP="00FE32B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Cs w:val="24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Cs w:val="24"/>
                <w:lang w:eastAsia="sk-SK"/>
              </w:rPr>
              <w:t>poznámka</w:t>
            </w:r>
          </w:p>
        </w:tc>
      </w:tr>
      <w:tr w:rsidR="00147B69" w:rsidRPr="00BB3ED3" w14:paraId="4409D3D4" w14:textId="77777777" w:rsidTr="00FE32B1">
        <w:trPr>
          <w:cantSplit/>
          <w:trHeight w:val="255"/>
        </w:trPr>
        <w:tc>
          <w:tcPr>
            <w:tcW w:w="53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F270095" w14:textId="77777777" w:rsidR="00147B69" w:rsidRPr="00BB3ED3" w:rsidRDefault="00147B69" w:rsidP="00FE32B1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64E1F48" w14:textId="77777777" w:rsidR="00147B69" w:rsidRPr="00BB3ED3" w:rsidRDefault="00147B69" w:rsidP="00FE32B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2026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E12EE1C" w14:textId="77777777" w:rsidR="00147B69" w:rsidRPr="00BB3ED3" w:rsidRDefault="00147B69" w:rsidP="00FE32B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2027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745AA05" w14:textId="77777777" w:rsidR="00147B69" w:rsidRPr="00BB3ED3" w:rsidRDefault="00147B69" w:rsidP="00FE32B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2028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69879C6" w14:textId="77777777" w:rsidR="00147B69" w:rsidRPr="00BB3ED3" w:rsidRDefault="00147B69" w:rsidP="00FE32B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Cs w:val="24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Cs w:val="24"/>
                <w:lang w:eastAsia="sk-SK"/>
              </w:rPr>
              <w:t>2029</w:t>
            </w:r>
          </w:p>
        </w:tc>
        <w:tc>
          <w:tcPr>
            <w:tcW w:w="29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499B7" w14:textId="77777777" w:rsidR="00147B69" w:rsidRPr="00BB3ED3" w:rsidRDefault="00147B69" w:rsidP="00FE32B1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Cs w:val="24"/>
                <w:lang w:eastAsia="sk-SK"/>
              </w:rPr>
            </w:pPr>
          </w:p>
        </w:tc>
      </w:tr>
      <w:tr w:rsidR="00147B69" w:rsidRPr="00BB3ED3" w14:paraId="724DECD2" w14:textId="77777777" w:rsidTr="00FE32B1">
        <w:trPr>
          <w:trHeight w:val="255"/>
        </w:trPr>
        <w:tc>
          <w:tcPr>
            <w:tcW w:w="53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03765" w14:textId="77777777" w:rsidR="00147B69" w:rsidRPr="00BB3ED3" w:rsidRDefault="00147B69" w:rsidP="00FE32B1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Kapitálové príjmy (230)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29ED31" w14:textId="77777777" w:rsidR="00147B69" w:rsidRPr="00BB3ED3" w:rsidRDefault="00147B69" w:rsidP="00FE32B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7D3FED" w14:textId="77777777" w:rsidR="00147B69" w:rsidRPr="00BB3ED3" w:rsidRDefault="00147B69" w:rsidP="00FE32B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0A39BE" w14:textId="77777777" w:rsidR="00147B69" w:rsidRPr="00BB3ED3" w:rsidRDefault="00147B69" w:rsidP="00FE32B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561547" w14:textId="77777777" w:rsidR="00147B69" w:rsidRPr="00BB3ED3" w:rsidRDefault="00147B69" w:rsidP="00FE32B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Cs w:val="24"/>
                <w:lang w:eastAsia="sk-SK"/>
              </w:rPr>
            </w:pPr>
          </w:p>
        </w:tc>
        <w:tc>
          <w:tcPr>
            <w:tcW w:w="2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87B03D0" w14:textId="77777777" w:rsidR="00147B69" w:rsidRPr="00BB3ED3" w:rsidRDefault="00147B69" w:rsidP="00FE32B1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</w:pPr>
          </w:p>
        </w:tc>
      </w:tr>
      <w:tr w:rsidR="00147B69" w:rsidRPr="00BB3ED3" w14:paraId="26B94013" w14:textId="77777777" w:rsidTr="00FE32B1">
        <w:trPr>
          <w:trHeight w:val="255"/>
        </w:trPr>
        <w:tc>
          <w:tcPr>
            <w:tcW w:w="53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31F36" w14:textId="77777777" w:rsidR="00147B69" w:rsidRPr="00BB3ED3" w:rsidRDefault="00147B69" w:rsidP="00FE32B1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Bežné výdavky (600)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513C3F" w14:textId="77777777" w:rsidR="00147B69" w:rsidRPr="00BB3ED3" w:rsidRDefault="00147B69" w:rsidP="00FE32B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8130BA" w14:textId="77777777" w:rsidR="00147B69" w:rsidRPr="00BB3ED3" w:rsidRDefault="00147B69" w:rsidP="00FE32B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  <w:t>154 560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372284" w14:textId="77777777" w:rsidR="00147B69" w:rsidRPr="00BB3ED3" w:rsidRDefault="00147B69" w:rsidP="00FE32B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Cs w:val="24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  <w:t>2 300 247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33FEB6" w14:textId="77777777" w:rsidR="00147B69" w:rsidRPr="00BB3ED3" w:rsidRDefault="00147B69" w:rsidP="00FE32B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Cs w:val="24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  <w:t>2 360 235</w:t>
            </w:r>
          </w:p>
        </w:tc>
        <w:tc>
          <w:tcPr>
            <w:tcW w:w="2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8BF8760" w14:textId="77777777" w:rsidR="00147B69" w:rsidRPr="00BB3ED3" w:rsidRDefault="00147B69" w:rsidP="00FE32B1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  <w:t> </w:t>
            </w:r>
          </w:p>
        </w:tc>
      </w:tr>
      <w:tr w:rsidR="00147B69" w:rsidRPr="00BB3ED3" w14:paraId="7685A242" w14:textId="77777777" w:rsidTr="00FE32B1">
        <w:trPr>
          <w:trHeight w:val="255"/>
        </w:trPr>
        <w:tc>
          <w:tcPr>
            <w:tcW w:w="53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BD658" w14:textId="77777777" w:rsidR="00147B69" w:rsidRPr="00BB3ED3" w:rsidRDefault="00147B69" w:rsidP="00FE32B1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Mzdy, platy, služobné príjmy a ostatné osobné vyrovnania (610)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BAC5B6" w14:textId="77777777" w:rsidR="00147B69" w:rsidRPr="00BB3ED3" w:rsidRDefault="00147B69" w:rsidP="00FE32B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3FA57E" w14:textId="77777777" w:rsidR="00147B69" w:rsidRPr="00BB3ED3" w:rsidRDefault="00147B69" w:rsidP="00FE32B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  <w:t>98 860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BCAC77" w14:textId="77777777" w:rsidR="00147B69" w:rsidRPr="00BB3ED3" w:rsidRDefault="00147B69" w:rsidP="00FE32B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  <w:t>1 335 245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3114F8" w14:textId="77777777" w:rsidR="00147B69" w:rsidRPr="00BB3ED3" w:rsidRDefault="00147B69" w:rsidP="00FE32B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  <w:t>1 376 313</w:t>
            </w:r>
          </w:p>
        </w:tc>
        <w:tc>
          <w:tcPr>
            <w:tcW w:w="2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9FE295E" w14:textId="77777777" w:rsidR="00147B69" w:rsidRPr="00BB3ED3" w:rsidRDefault="00147B69" w:rsidP="00FE32B1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  <w:t> </w:t>
            </w:r>
          </w:p>
        </w:tc>
      </w:tr>
      <w:tr w:rsidR="00147B69" w:rsidRPr="00BB3ED3" w14:paraId="3503D6B3" w14:textId="77777777" w:rsidTr="00FE32B1">
        <w:trPr>
          <w:trHeight w:val="255"/>
        </w:trPr>
        <w:tc>
          <w:tcPr>
            <w:tcW w:w="53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EB722" w14:textId="77777777" w:rsidR="00147B69" w:rsidRPr="00BB3ED3" w:rsidRDefault="00147B69" w:rsidP="00FE32B1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Poistné a príspevok do poisťovní (620)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B4889D" w14:textId="77777777" w:rsidR="00147B69" w:rsidRPr="00BB3ED3" w:rsidRDefault="00147B69" w:rsidP="00FE32B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E9D336" w14:textId="77777777" w:rsidR="00147B69" w:rsidRPr="00BB3ED3" w:rsidRDefault="00147B69" w:rsidP="00FE32B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  <w:t>35 540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58B946" w14:textId="77777777" w:rsidR="00147B69" w:rsidRPr="00BB3ED3" w:rsidRDefault="00147B69" w:rsidP="00FE32B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  <w:t>505 991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C89988" w14:textId="77777777" w:rsidR="00147B69" w:rsidRPr="00BB3ED3" w:rsidRDefault="00147B69" w:rsidP="00FE32B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  <w:t>521 534</w:t>
            </w:r>
          </w:p>
        </w:tc>
        <w:tc>
          <w:tcPr>
            <w:tcW w:w="2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9B6CDD9" w14:textId="77777777" w:rsidR="00147B69" w:rsidRPr="00BB3ED3" w:rsidRDefault="00147B69" w:rsidP="00FE32B1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  <w:t> </w:t>
            </w:r>
          </w:p>
        </w:tc>
      </w:tr>
      <w:tr w:rsidR="00147B69" w:rsidRPr="00BB3ED3" w14:paraId="784F7AB7" w14:textId="77777777" w:rsidTr="00FE32B1">
        <w:trPr>
          <w:trHeight w:val="255"/>
        </w:trPr>
        <w:tc>
          <w:tcPr>
            <w:tcW w:w="53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054D6" w14:textId="77777777" w:rsidR="00147B69" w:rsidRPr="00BB3ED3" w:rsidRDefault="00147B69" w:rsidP="00FE32B1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Tovary a služby spolu (630)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D37E57" w14:textId="77777777" w:rsidR="00147B69" w:rsidRPr="00BB3ED3" w:rsidRDefault="00147B69" w:rsidP="00FE32B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A2BF54" w14:textId="77777777" w:rsidR="00147B69" w:rsidRPr="00BB3ED3" w:rsidRDefault="00147B69" w:rsidP="00FE32B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  <w:t>16 028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92A667" w14:textId="77777777" w:rsidR="00147B69" w:rsidRPr="00BB3ED3" w:rsidRDefault="00147B69" w:rsidP="00FE32B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  <w:t>392 299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066953" w14:textId="77777777" w:rsidR="00147B69" w:rsidRPr="00BB3ED3" w:rsidRDefault="00147B69" w:rsidP="00FE32B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  <w:t>389 262</w:t>
            </w:r>
          </w:p>
        </w:tc>
        <w:tc>
          <w:tcPr>
            <w:tcW w:w="2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3037FED" w14:textId="77777777" w:rsidR="00147B69" w:rsidRPr="00BB3ED3" w:rsidRDefault="00147B69" w:rsidP="00FE32B1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  <w:t> </w:t>
            </w:r>
          </w:p>
        </w:tc>
      </w:tr>
      <w:tr w:rsidR="00147B69" w:rsidRPr="00BB3ED3" w14:paraId="1B910362" w14:textId="77777777" w:rsidTr="00FE32B1">
        <w:trPr>
          <w:trHeight w:val="255"/>
        </w:trPr>
        <w:tc>
          <w:tcPr>
            <w:tcW w:w="53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3B399" w14:textId="77777777" w:rsidR="00147B69" w:rsidRPr="00BB3ED3" w:rsidRDefault="00147B69" w:rsidP="00FE32B1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 toho: 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ADA477" w14:textId="77777777" w:rsidR="00147B69" w:rsidRPr="00BB3ED3" w:rsidRDefault="00147B69" w:rsidP="00FE32B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8B1F54" w14:textId="77777777" w:rsidR="00147B69" w:rsidRPr="00BB3ED3" w:rsidRDefault="00147B69" w:rsidP="00FE32B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3DB8E6" w14:textId="77777777" w:rsidR="00147B69" w:rsidRPr="00BB3ED3" w:rsidRDefault="00147B69" w:rsidP="00FE32B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EB3229" w14:textId="77777777" w:rsidR="00147B69" w:rsidRPr="00BB3ED3" w:rsidRDefault="00147B69" w:rsidP="00FE32B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</w:pPr>
          </w:p>
        </w:tc>
        <w:tc>
          <w:tcPr>
            <w:tcW w:w="2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FF02A3B" w14:textId="77777777" w:rsidR="00147B69" w:rsidRPr="00BB3ED3" w:rsidRDefault="00147B69" w:rsidP="00FE32B1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  <w:t> </w:t>
            </w:r>
          </w:p>
        </w:tc>
      </w:tr>
      <w:tr w:rsidR="00147B69" w:rsidRPr="00BB3ED3" w14:paraId="3E5D46D2" w14:textId="77777777" w:rsidTr="00FE32B1">
        <w:trPr>
          <w:trHeight w:val="255"/>
        </w:trPr>
        <w:tc>
          <w:tcPr>
            <w:tcW w:w="53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B9A4C" w14:textId="77777777" w:rsidR="00147B69" w:rsidRPr="00BB3ED3" w:rsidRDefault="00147B69" w:rsidP="00FE32B1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636001 Prenájom priestorov (630)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9B2B53" w14:textId="77777777" w:rsidR="00147B69" w:rsidRPr="00BB3ED3" w:rsidRDefault="00147B69" w:rsidP="00FE32B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DA0790" w14:textId="77777777" w:rsidR="00147B69" w:rsidRPr="00BB3ED3" w:rsidRDefault="00147B69" w:rsidP="00FE32B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60F542" w14:textId="77777777" w:rsidR="00147B69" w:rsidRPr="00BB3ED3" w:rsidRDefault="00147B69" w:rsidP="00FE32B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  <w:t>136 454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ADA591" w14:textId="77777777" w:rsidR="00147B69" w:rsidRPr="00BB3ED3" w:rsidRDefault="00147B69" w:rsidP="00FE32B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  <w:t>140 548</w:t>
            </w:r>
          </w:p>
        </w:tc>
        <w:tc>
          <w:tcPr>
            <w:tcW w:w="2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AB5752F" w14:textId="77777777" w:rsidR="00147B69" w:rsidRPr="00BB3ED3" w:rsidRDefault="00147B69" w:rsidP="00FE32B1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</w:pPr>
          </w:p>
        </w:tc>
      </w:tr>
      <w:tr w:rsidR="00147B69" w:rsidRPr="00BB3ED3" w14:paraId="0AA38384" w14:textId="77777777" w:rsidTr="00FE32B1">
        <w:trPr>
          <w:trHeight w:val="255"/>
        </w:trPr>
        <w:tc>
          <w:tcPr>
            <w:tcW w:w="53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2A95A" w14:textId="77777777" w:rsidR="00147B69" w:rsidRPr="00BB3ED3" w:rsidRDefault="00147B69" w:rsidP="00FE32B1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637027 Lektori na vzdelávanie (630) 637027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D7AAFA" w14:textId="77777777" w:rsidR="00147B69" w:rsidRPr="00BB3ED3" w:rsidRDefault="00147B69" w:rsidP="00FE32B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C70506" w14:textId="77777777" w:rsidR="00147B69" w:rsidRPr="00BB3ED3" w:rsidRDefault="00147B69" w:rsidP="00FE32B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18869C" w14:textId="77777777" w:rsidR="00147B69" w:rsidRPr="00BB3ED3" w:rsidRDefault="00147B69" w:rsidP="00FE32B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  <w:t>126 072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F0B078" w14:textId="77777777" w:rsidR="00147B69" w:rsidRPr="00BB3ED3" w:rsidRDefault="00147B69" w:rsidP="00FE32B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  <w:t>129 854</w:t>
            </w:r>
          </w:p>
        </w:tc>
        <w:tc>
          <w:tcPr>
            <w:tcW w:w="2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9AE9C01" w14:textId="77777777" w:rsidR="00147B69" w:rsidRPr="00BB3ED3" w:rsidRDefault="00147B69" w:rsidP="00FE32B1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</w:pPr>
          </w:p>
        </w:tc>
      </w:tr>
      <w:tr w:rsidR="00147B69" w:rsidRPr="00BB3ED3" w14:paraId="1C99ABCA" w14:textId="77777777" w:rsidTr="00FE32B1">
        <w:trPr>
          <w:trHeight w:val="255"/>
        </w:trPr>
        <w:tc>
          <w:tcPr>
            <w:tcW w:w="53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910CD" w14:textId="77777777" w:rsidR="00147B69" w:rsidRPr="00BB3ED3" w:rsidRDefault="00147B69" w:rsidP="00FE32B1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631001 Cestovné náklady /náhrady (630) 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065273" w14:textId="77777777" w:rsidR="00147B69" w:rsidRPr="00BB3ED3" w:rsidRDefault="00147B69" w:rsidP="00FE32B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95BC19" w14:textId="77777777" w:rsidR="00147B69" w:rsidRPr="00BB3ED3" w:rsidRDefault="00147B69" w:rsidP="00FE32B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  <w:t>10 000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5DFF5F" w14:textId="77777777" w:rsidR="00147B69" w:rsidRPr="00BB3ED3" w:rsidRDefault="00147B69" w:rsidP="00FE32B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  <w:t>69 728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1AB5C1" w14:textId="77777777" w:rsidR="00147B69" w:rsidRPr="00BB3ED3" w:rsidRDefault="00147B69" w:rsidP="00FE32B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  <w:t>71 921</w:t>
            </w:r>
          </w:p>
        </w:tc>
        <w:tc>
          <w:tcPr>
            <w:tcW w:w="2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3BB8994" w14:textId="77777777" w:rsidR="00147B69" w:rsidRPr="00BB3ED3" w:rsidRDefault="00147B69" w:rsidP="00FE32B1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</w:pPr>
          </w:p>
        </w:tc>
      </w:tr>
      <w:tr w:rsidR="00147B69" w:rsidRPr="00BB3ED3" w14:paraId="5C5FEECD" w14:textId="77777777" w:rsidTr="00FE32B1">
        <w:trPr>
          <w:trHeight w:val="255"/>
        </w:trPr>
        <w:tc>
          <w:tcPr>
            <w:tcW w:w="53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020A0" w14:textId="77777777" w:rsidR="00147B69" w:rsidRPr="00BB3ED3" w:rsidRDefault="00147B69" w:rsidP="00FE32B1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634001 Pohonné hmoty (630 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D07576" w14:textId="77777777" w:rsidR="00147B69" w:rsidRPr="00BB3ED3" w:rsidRDefault="00147B69" w:rsidP="00FE32B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3719D1" w14:textId="77777777" w:rsidR="00147B69" w:rsidRPr="00BB3ED3" w:rsidRDefault="00147B69" w:rsidP="00FE32B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E63A9E" w14:textId="77777777" w:rsidR="00147B69" w:rsidRPr="00BB3ED3" w:rsidRDefault="00147B69" w:rsidP="00FE32B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  <w:t>8 180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63BB7B" w14:textId="77777777" w:rsidR="00147B69" w:rsidRPr="00BB3ED3" w:rsidRDefault="00147B69" w:rsidP="00FE32B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  <w:t>8 426</w:t>
            </w:r>
          </w:p>
        </w:tc>
        <w:tc>
          <w:tcPr>
            <w:tcW w:w="2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81C2FBB" w14:textId="77777777" w:rsidR="00147B69" w:rsidRPr="00BB3ED3" w:rsidRDefault="00147B69" w:rsidP="00FE32B1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</w:pPr>
          </w:p>
        </w:tc>
      </w:tr>
      <w:tr w:rsidR="00147B69" w:rsidRPr="00BB3ED3" w14:paraId="187B64BA" w14:textId="77777777" w:rsidTr="00FE32B1">
        <w:trPr>
          <w:trHeight w:val="255"/>
        </w:trPr>
        <w:tc>
          <w:tcPr>
            <w:tcW w:w="53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90E74" w14:textId="77777777" w:rsidR="00147B69" w:rsidRPr="00BB3ED3" w:rsidRDefault="00147B69" w:rsidP="00FE32B1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637 001 Školenia, kurzy, semináre, porady, konferencie (630)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8C6C21" w14:textId="77777777" w:rsidR="00147B69" w:rsidRPr="00BB3ED3" w:rsidRDefault="00147B69" w:rsidP="00FE32B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1D0EB8" w14:textId="77777777" w:rsidR="00147B69" w:rsidRPr="00BB3ED3" w:rsidRDefault="00147B69" w:rsidP="00FE32B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  <w:t>5 068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CA95CB" w14:textId="77777777" w:rsidR="00147B69" w:rsidRPr="00BB3ED3" w:rsidRDefault="00147B69" w:rsidP="00FE32B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  <w:t>15 880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E14445" w14:textId="77777777" w:rsidR="00147B69" w:rsidRPr="00BB3ED3" w:rsidRDefault="00147B69" w:rsidP="00FE32B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  <w:t>16 409</w:t>
            </w:r>
          </w:p>
        </w:tc>
        <w:tc>
          <w:tcPr>
            <w:tcW w:w="2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404D566" w14:textId="77777777" w:rsidR="00147B69" w:rsidRPr="00BB3ED3" w:rsidRDefault="00147B69" w:rsidP="00FE32B1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</w:pPr>
          </w:p>
        </w:tc>
      </w:tr>
      <w:tr w:rsidR="00147B69" w:rsidRPr="00BB3ED3" w14:paraId="1FD269EC" w14:textId="77777777" w:rsidTr="00FE32B1">
        <w:trPr>
          <w:trHeight w:val="255"/>
        </w:trPr>
        <w:tc>
          <w:tcPr>
            <w:tcW w:w="53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3EFA9" w14:textId="77777777" w:rsidR="00147B69" w:rsidRPr="00BB3ED3" w:rsidRDefault="00147B69" w:rsidP="00FE32B1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Mobily a paušál (630)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9E1A28" w14:textId="77777777" w:rsidR="00147B69" w:rsidRPr="00BB3ED3" w:rsidRDefault="00147B69" w:rsidP="00FE32B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5E62B8" w14:textId="77777777" w:rsidR="00147B69" w:rsidRPr="00BB3ED3" w:rsidRDefault="00147B69" w:rsidP="00FE32B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FE2626" w14:textId="77777777" w:rsidR="00147B69" w:rsidRPr="00BB3ED3" w:rsidRDefault="00147B69" w:rsidP="00FE32B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  <w:t>22 002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0A82ED" w14:textId="77777777" w:rsidR="00147B69" w:rsidRPr="00BB3ED3" w:rsidRDefault="00147B69" w:rsidP="00FE32B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  <w:t>7 691</w:t>
            </w:r>
          </w:p>
        </w:tc>
        <w:tc>
          <w:tcPr>
            <w:tcW w:w="2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B4DB981" w14:textId="77777777" w:rsidR="00147B69" w:rsidRPr="00BB3ED3" w:rsidRDefault="00147B69" w:rsidP="00FE32B1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</w:pPr>
          </w:p>
        </w:tc>
      </w:tr>
      <w:tr w:rsidR="00147B69" w:rsidRPr="00BB3ED3" w14:paraId="5D357819" w14:textId="77777777" w:rsidTr="00FE32B1">
        <w:trPr>
          <w:trHeight w:val="255"/>
        </w:trPr>
        <w:tc>
          <w:tcPr>
            <w:tcW w:w="53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6577A" w14:textId="77777777" w:rsidR="00147B69" w:rsidRPr="00BB3ED3" w:rsidRDefault="00147B69" w:rsidP="00FE32B1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633006 Kancelárske potreby (630) 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C6CDDE" w14:textId="77777777" w:rsidR="00147B69" w:rsidRPr="00BB3ED3" w:rsidRDefault="00147B69" w:rsidP="00FE32B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D4A2BA" w14:textId="77777777" w:rsidR="00147B69" w:rsidRPr="00BB3ED3" w:rsidRDefault="00147B69" w:rsidP="00FE32B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  <w:t>960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7394AF" w14:textId="77777777" w:rsidR="00147B69" w:rsidRPr="00BB3ED3" w:rsidRDefault="00147B69" w:rsidP="00FE32B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  <w:t>13 983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1BD29E" w14:textId="77777777" w:rsidR="00147B69" w:rsidRPr="00BB3ED3" w:rsidRDefault="00147B69" w:rsidP="00FE32B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  <w:t>14 413</w:t>
            </w:r>
          </w:p>
        </w:tc>
        <w:tc>
          <w:tcPr>
            <w:tcW w:w="2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6BD774" w14:textId="77777777" w:rsidR="00147B69" w:rsidRPr="00BB3ED3" w:rsidRDefault="00147B69" w:rsidP="00FE32B1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</w:pPr>
          </w:p>
        </w:tc>
      </w:tr>
      <w:tr w:rsidR="00147B69" w:rsidRPr="00BB3ED3" w14:paraId="39CD152A" w14:textId="77777777" w:rsidTr="00FE32B1">
        <w:trPr>
          <w:trHeight w:val="255"/>
        </w:trPr>
        <w:tc>
          <w:tcPr>
            <w:tcW w:w="53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D33C4" w14:textId="77777777" w:rsidR="00147B69" w:rsidRPr="00BB3ED3" w:rsidRDefault="00147B69" w:rsidP="00FE32B1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Bežné transfery  - stravné(640)</w:t>
            </w:r>
            <w:r w:rsidRPr="00BB3ED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 xml:space="preserve">2 </w:t>
            </w:r>
            <w:r w:rsidRPr="00BB3ED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642014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C7DA7F" w14:textId="77777777" w:rsidR="00147B69" w:rsidRPr="00BB3ED3" w:rsidRDefault="00147B69" w:rsidP="00FE32B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15EA04" w14:textId="77777777" w:rsidR="00147B69" w:rsidRPr="00BB3ED3" w:rsidRDefault="00147B69" w:rsidP="00FE32B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  <w:t>4 132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BF77EB" w14:textId="77777777" w:rsidR="00147B69" w:rsidRPr="00BB3ED3" w:rsidRDefault="00147B69" w:rsidP="00FE32B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  <w:t>66 712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682B64" w14:textId="77777777" w:rsidR="00147B69" w:rsidRPr="00BB3ED3" w:rsidRDefault="00147B69" w:rsidP="00FE32B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  <w:t>73 126</w:t>
            </w:r>
          </w:p>
        </w:tc>
        <w:tc>
          <w:tcPr>
            <w:tcW w:w="2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B557DF0" w14:textId="77777777" w:rsidR="00147B69" w:rsidRPr="00BB3ED3" w:rsidRDefault="00147B69" w:rsidP="00FE32B1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</w:pPr>
          </w:p>
        </w:tc>
      </w:tr>
      <w:tr w:rsidR="00147B69" w:rsidRPr="00BB3ED3" w14:paraId="4D0DC2D0" w14:textId="77777777" w:rsidTr="00FE32B1">
        <w:trPr>
          <w:trHeight w:val="255"/>
        </w:trPr>
        <w:tc>
          <w:tcPr>
            <w:tcW w:w="53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1AFD9" w14:textId="77777777" w:rsidR="00147B69" w:rsidRPr="00BB3ED3" w:rsidRDefault="00147B69" w:rsidP="00FE32B1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lastRenderedPageBreak/>
              <w:t xml:space="preserve">  Splácanie úrokov a ostatné platby súvisiace s </w:t>
            </w:r>
            <w:r w:rsidRPr="00BB3ED3">
              <w:rPr>
                <w:color w:val="000000" w:themeColor="text1"/>
              </w:rPr>
              <w:t xml:space="preserve"> </w:t>
            </w:r>
            <w:r w:rsidRPr="00BB3ED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úverom, pôžičkou, návratnou finančnou výpomocou a finančným prenájmom (650)</w:t>
            </w:r>
            <w:r w:rsidRPr="00BB3ED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B3C52A" w14:textId="77777777" w:rsidR="00147B69" w:rsidRPr="00BB3ED3" w:rsidRDefault="00147B69" w:rsidP="00FE32B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9FB1FA" w14:textId="77777777" w:rsidR="00147B69" w:rsidRPr="00BB3ED3" w:rsidRDefault="00147B69" w:rsidP="00FE32B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7B95DF" w14:textId="77777777" w:rsidR="00147B69" w:rsidRPr="00BB3ED3" w:rsidRDefault="00147B69" w:rsidP="00FE32B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313B85" w14:textId="77777777" w:rsidR="00147B69" w:rsidRPr="00BB3ED3" w:rsidRDefault="00147B69" w:rsidP="00FE32B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</w:pPr>
          </w:p>
        </w:tc>
        <w:tc>
          <w:tcPr>
            <w:tcW w:w="2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DC516F0" w14:textId="77777777" w:rsidR="00147B69" w:rsidRPr="00BB3ED3" w:rsidRDefault="00147B69" w:rsidP="00FE32B1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</w:pPr>
          </w:p>
        </w:tc>
      </w:tr>
      <w:tr w:rsidR="00147B69" w:rsidRPr="00BB3ED3" w14:paraId="467D1763" w14:textId="77777777" w:rsidTr="00FE32B1">
        <w:trPr>
          <w:trHeight w:val="255"/>
        </w:trPr>
        <w:tc>
          <w:tcPr>
            <w:tcW w:w="53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7864C" w14:textId="77777777" w:rsidR="00147B69" w:rsidRPr="00BB3ED3" w:rsidRDefault="00147B69" w:rsidP="00FE32B1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Kapitálové výdavky (700)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E7D831" w14:textId="77777777" w:rsidR="00147B69" w:rsidRPr="00BB3ED3" w:rsidRDefault="00147B69" w:rsidP="00FE32B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5DADAF" w14:textId="77777777" w:rsidR="00147B69" w:rsidRPr="00BB3ED3" w:rsidRDefault="00147B69" w:rsidP="00FE32B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DD0344" w14:textId="77777777" w:rsidR="00147B69" w:rsidRPr="00BB3ED3" w:rsidRDefault="00147B69" w:rsidP="00FE32B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Cs w:val="24"/>
                <w:lang w:eastAsia="sk-SK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D328BC" w14:textId="77777777" w:rsidR="00147B69" w:rsidRPr="00BB3ED3" w:rsidRDefault="00147B69" w:rsidP="00FE32B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Cs w:val="24"/>
                <w:lang w:eastAsia="sk-SK"/>
              </w:rPr>
            </w:pPr>
          </w:p>
        </w:tc>
        <w:tc>
          <w:tcPr>
            <w:tcW w:w="2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ECE96D4" w14:textId="77777777" w:rsidR="00147B69" w:rsidRPr="00BB3ED3" w:rsidRDefault="00147B69" w:rsidP="00FE32B1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  <w:t> </w:t>
            </w:r>
          </w:p>
        </w:tc>
      </w:tr>
      <w:tr w:rsidR="00147B69" w:rsidRPr="00BB3ED3" w14:paraId="5722D0FC" w14:textId="77777777" w:rsidTr="00FE32B1">
        <w:trPr>
          <w:trHeight w:val="255"/>
        </w:trPr>
        <w:tc>
          <w:tcPr>
            <w:tcW w:w="53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6F8AC" w14:textId="77777777" w:rsidR="00147B69" w:rsidRPr="00BB3ED3" w:rsidRDefault="00147B69" w:rsidP="00FE32B1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Obstarávanie kapitálových aktív (710)</w:t>
            </w:r>
            <w:r w:rsidRPr="00BB3ED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AEB1CD" w14:textId="77777777" w:rsidR="00147B69" w:rsidRPr="00BB3ED3" w:rsidRDefault="00147B69" w:rsidP="00FE32B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E80514" w14:textId="77777777" w:rsidR="00147B69" w:rsidRPr="00BB3ED3" w:rsidRDefault="00147B69" w:rsidP="00FE32B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17908E" w14:textId="77777777" w:rsidR="00147B69" w:rsidRPr="00BB3ED3" w:rsidRDefault="00147B69" w:rsidP="00FE32B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116B95" w14:textId="77777777" w:rsidR="00147B69" w:rsidRPr="00BB3ED3" w:rsidRDefault="00147B69" w:rsidP="00FE32B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</w:pPr>
          </w:p>
        </w:tc>
        <w:tc>
          <w:tcPr>
            <w:tcW w:w="2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E58FE5C" w14:textId="77777777" w:rsidR="00147B69" w:rsidRPr="00BB3ED3" w:rsidRDefault="00147B69" w:rsidP="00FE32B1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  <w:t> </w:t>
            </w:r>
          </w:p>
        </w:tc>
      </w:tr>
      <w:tr w:rsidR="00147B69" w:rsidRPr="00BB3ED3" w14:paraId="2915D90F" w14:textId="77777777" w:rsidTr="00FE32B1">
        <w:trPr>
          <w:trHeight w:val="255"/>
        </w:trPr>
        <w:tc>
          <w:tcPr>
            <w:tcW w:w="53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82AE9" w14:textId="77777777" w:rsidR="00147B69" w:rsidRPr="00BB3ED3" w:rsidRDefault="00147B69" w:rsidP="00FE32B1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Kapitálové transfery (720)</w:t>
            </w:r>
            <w:r w:rsidRPr="00BB3ED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5324E7" w14:textId="77777777" w:rsidR="00147B69" w:rsidRPr="00BB3ED3" w:rsidRDefault="00147B69" w:rsidP="00FE32B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BBA04A" w14:textId="77777777" w:rsidR="00147B69" w:rsidRPr="00BB3ED3" w:rsidRDefault="00147B69" w:rsidP="00FE32B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00FFB6" w14:textId="77777777" w:rsidR="00147B69" w:rsidRPr="00BB3ED3" w:rsidRDefault="00147B69" w:rsidP="00FE32B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5ED83D" w14:textId="77777777" w:rsidR="00147B69" w:rsidRPr="00BB3ED3" w:rsidRDefault="00147B69" w:rsidP="00FE32B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</w:pPr>
          </w:p>
        </w:tc>
        <w:tc>
          <w:tcPr>
            <w:tcW w:w="2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C9A5E05" w14:textId="77777777" w:rsidR="00147B69" w:rsidRPr="00BB3ED3" w:rsidRDefault="00147B69" w:rsidP="00FE32B1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  <w:t> </w:t>
            </w:r>
          </w:p>
        </w:tc>
      </w:tr>
      <w:tr w:rsidR="00147B69" w:rsidRPr="00BB3ED3" w14:paraId="13EC0B53" w14:textId="77777777" w:rsidTr="00FE32B1">
        <w:trPr>
          <w:trHeight w:val="255"/>
        </w:trPr>
        <w:tc>
          <w:tcPr>
            <w:tcW w:w="5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634D5DD" w14:textId="77777777" w:rsidR="00147B69" w:rsidRPr="00BB3ED3" w:rsidRDefault="00147B69" w:rsidP="00FE32B1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Vplyv na limit verejných výdavkov subjektu verejnej správy celkom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3FD48B6" w14:textId="77777777" w:rsidR="00147B69" w:rsidRPr="00BB3ED3" w:rsidRDefault="00147B69" w:rsidP="00FE32B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6DB6E9E" w14:textId="77777777" w:rsidR="00147B69" w:rsidRPr="00BB3ED3" w:rsidRDefault="00147B69" w:rsidP="00FE32B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  <w:t>154 560</w:t>
            </w:r>
          </w:p>
        </w:tc>
        <w:tc>
          <w:tcPr>
            <w:tcW w:w="1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B2F9105" w14:textId="77777777" w:rsidR="00147B69" w:rsidRPr="00BB3ED3" w:rsidRDefault="00147B69" w:rsidP="00FE32B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Cs w:val="24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  <w:t>2 300 247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ADB3CB1" w14:textId="77777777" w:rsidR="00147B69" w:rsidRPr="00BB3ED3" w:rsidRDefault="00147B69" w:rsidP="00FE32B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Cs w:val="24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  <w:t>2 360 235</w:t>
            </w:r>
          </w:p>
        </w:tc>
        <w:tc>
          <w:tcPr>
            <w:tcW w:w="2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37B41DE7" w14:textId="77777777" w:rsidR="00147B69" w:rsidRPr="00BB3ED3" w:rsidRDefault="00147B69" w:rsidP="00FE32B1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  <w:t> </w:t>
            </w:r>
          </w:p>
        </w:tc>
      </w:tr>
    </w:tbl>
    <w:p w14:paraId="32D92EAC" w14:textId="69F05D01" w:rsidR="00B33842" w:rsidRDefault="00B33842" w:rsidP="00B33842">
      <w:pPr>
        <w:spacing w:line="240" w:lineRule="auto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</w:p>
    <w:p w14:paraId="46712173" w14:textId="77777777" w:rsidR="00B33842" w:rsidRPr="00B33842" w:rsidRDefault="00B33842" w:rsidP="00B33842">
      <w:pPr>
        <w:spacing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sk-SK"/>
        </w:rPr>
      </w:pPr>
      <w:r w:rsidRPr="00B33842">
        <w:rPr>
          <w:rFonts w:ascii="Times New Roman" w:eastAsia="Times New Roman" w:hAnsi="Times New Roman" w:cs="Times New Roman"/>
          <w:sz w:val="20"/>
          <w:szCs w:val="20"/>
          <w:lang w:eastAsia="sk-SK"/>
        </w:rPr>
        <w:t> </w:t>
      </w:r>
    </w:p>
    <w:p w14:paraId="04AD69C8" w14:textId="77777777" w:rsidR="007B6485" w:rsidRDefault="00B33842" w:rsidP="00B33842">
      <w:pPr>
        <w:spacing w:line="240" w:lineRule="auto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B33842">
        <w:rPr>
          <w:rFonts w:ascii="Times New Roman" w:eastAsia="Times New Roman" w:hAnsi="Times New Roman" w:cs="Times New Roman"/>
          <w:sz w:val="20"/>
          <w:szCs w:val="20"/>
          <w:lang w:eastAsia="sk-SK"/>
        </w:rPr>
        <w:t>  </w:t>
      </w:r>
    </w:p>
    <w:p w14:paraId="58E0B5DC" w14:textId="77777777" w:rsidR="007B6485" w:rsidRDefault="007B6485" w:rsidP="00B33842">
      <w:pPr>
        <w:spacing w:line="240" w:lineRule="auto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</w:p>
    <w:p w14:paraId="0103B318" w14:textId="77777777" w:rsidR="007B6485" w:rsidRDefault="007B6485" w:rsidP="00B33842">
      <w:pPr>
        <w:spacing w:line="240" w:lineRule="auto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</w:p>
    <w:p w14:paraId="7D1D0F77" w14:textId="3D78853A" w:rsidR="00B33842" w:rsidRPr="00404278" w:rsidRDefault="00007B77" w:rsidP="00B33842">
      <w:pPr>
        <w:spacing w:line="240" w:lineRule="auto"/>
        <w:textAlignment w:val="baseline"/>
        <w:rPr>
          <w:rFonts w:ascii="Times New Roman" w:eastAsia="Times New Roman" w:hAnsi="Times New Roman" w:cs="Times New Roman"/>
          <w:b/>
          <w:bCs/>
          <w:sz w:val="20"/>
          <w:szCs w:val="20"/>
          <w:lang w:eastAsia="sk-SK"/>
        </w:rPr>
      </w:pPr>
      <w:r w:rsidRPr="00007B77">
        <w:rPr>
          <w:rFonts w:ascii="Times New Roman" w:eastAsia="Times New Roman" w:hAnsi="Times New Roman" w:cs="Times New Roman"/>
          <w:b/>
          <w:bCs/>
          <w:sz w:val="20"/>
          <w:szCs w:val="20"/>
          <w:lang w:eastAsia="sk-SK"/>
        </w:rPr>
        <w:t>MŠVVM</w:t>
      </w:r>
      <w:r w:rsidR="00B33842" w:rsidRPr="00B33842">
        <w:rPr>
          <w:rFonts w:ascii="Times New Roman" w:eastAsia="Times New Roman" w:hAnsi="Times New Roman" w:cs="Times New Roman"/>
          <w:sz w:val="20"/>
          <w:szCs w:val="20"/>
          <w:lang w:eastAsia="sk-SK"/>
        </w:rPr>
        <w:t>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 Tabuľka č. 5 </w:t>
      </w:r>
    </w:p>
    <w:tbl>
      <w:tblPr>
        <w:tblW w:w="14925" w:type="dxa"/>
        <w:tblInd w:w="-15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80"/>
        <w:gridCol w:w="1695"/>
        <w:gridCol w:w="1785"/>
        <w:gridCol w:w="1875"/>
        <w:gridCol w:w="1560"/>
        <w:gridCol w:w="1830"/>
      </w:tblGrid>
      <w:tr w:rsidR="00B33842" w:rsidRPr="00B33842" w14:paraId="53EABE31" w14:textId="77777777" w:rsidTr="00181F18">
        <w:trPr>
          <w:trHeight w:val="240"/>
        </w:trPr>
        <w:tc>
          <w:tcPr>
            <w:tcW w:w="618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5EE74E80" w14:textId="77777777" w:rsidR="00B33842" w:rsidRPr="00B33842" w:rsidRDefault="00B33842" w:rsidP="00181F18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Zamestnanosť</w:t>
            </w:r>
            <w:r w:rsidRPr="00B3384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  <w:tc>
          <w:tcPr>
            <w:tcW w:w="6915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BFBFBF"/>
            <w:hideMark/>
          </w:tcPr>
          <w:p w14:paraId="6ABB7185" w14:textId="77777777" w:rsidR="00B33842" w:rsidRPr="00B33842" w:rsidRDefault="00B33842" w:rsidP="00B33842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Vplyv na rozpočet verejnej správy</w:t>
            </w:r>
            <w:r w:rsidRPr="00B3384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  <w:tc>
          <w:tcPr>
            <w:tcW w:w="183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33FEE02C" w14:textId="77777777" w:rsidR="00B33842" w:rsidRPr="00B33842" w:rsidRDefault="00B33842" w:rsidP="00B33842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poznámka</w:t>
            </w:r>
            <w:r w:rsidRPr="00B3384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</w:tr>
      <w:tr w:rsidR="00033979" w:rsidRPr="00B33842" w14:paraId="1C095E3C" w14:textId="77777777" w:rsidTr="00181F18">
        <w:trPr>
          <w:trHeight w:val="240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8F3F34" w14:textId="77777777" w:rsidR="00033979" w:rsidRPr="00B33842" w:rsidRDefault="00033979" w:rsidP="0003397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6578B330" w14:textId="19C31F3F" w:rsidR="00033979" w:rsidRPr="00B33842" w:rsidRDefault="00033979" w:rsidP="00033979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2026</w:t>
            </w:r>
            <w:r w:rsidRPr="00B3384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627F17AB" w14:textId="2568E2E4" w:rsidR="00033979" w:rsidRPr="00B33842" w:rsidRDefault="00033979" w:rsidP="00033979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2027</w:t>
            </w:r>
            <w:r w:rsidRPr="00B3384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40BBF627" w14:textId="5C80176B" w:rsidR="00033979" w:rsidRPr="00B33842" w:rsidRDefault="00033979" w:rsidP="00033979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2028</w:t>
            </w:r>
            <w:r w:rsidRPr="00B3384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05DF19C0" w14:textId="1D93492E" w:rsidR="00033979" w:rsidRPr="00B33842" w:rsidRDefault="00033979" w:rsidP="00033979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2029</w:t>
            </w:r>
            <w:r w:rsidRPr="00B3384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EB9D96" w14:textId="77777777" w:rsidR="00033979" w:rsidRPr="00B33842" w:rsidRDefault="00033979" w:rsidP="0003397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</w:p>
        </w:tc>
      </w:tr>
      <w:tr w:rsidR="00B33842" w:rsidRPr="00B33842" w14:paraId="56BE2B74" w14:textId="77777777" w:rsidTr="00181F18">
        <w:trPr>
          <w:trHeight w:val="240"/>
        </w:trPr>
        <w:tc>
          <w:tcPr>
            <w:tcW w:w="61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E70D600" w14:textId="77777777" w:rsidR="00B33842" w:rsidRPr="00B33842" w:rsidRDefault="00B33842" w:rsidP="00B33842">
            <w:pPr>
              <w:spacing w:line="240" w:lineRule="auto"/>
              <w:jc w:val="lef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Počet zamestnancov celkom</w:t>
            </w:r>
            <w:r w:rsidRPr="00B3384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39CE8C4D" w14:textId="366B3BC2" w:rsidR="00B33842" w:rsidRPr="00B33842" w:rsidRDefault="00B33842" w:rsidP="00B33842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  <w:r w:rsidR="00033979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0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43E938B2" w14:textId="518FDC45" w:rsidR="00B33842" w:rsidRPr="00B33842" w:rsidRDefault="00033979" w:rsidP="00B33842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13</w:t>
            </w:r>
            <w:r w:rsidR="00B33842" w:rsidRPr="00B3384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6530CC85" w14:textId="47BCBAB6" w:rsidR="00B33842" w:rsidRPr="00B33842" w:rsidRDefault="00033979" w:rsidP="00B33842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13</w:t>
            </w:r>
            <w:r w:rsidR="00B33842" w:rsidRPr="00B3384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1C22EB93" w14:textId="5BB6977C" w:rsidR="00B33842" w:rsidRPr="00B33842" w:rsidRDefault="00033979" w:rsidP="00B33842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13</w:t>
            </w:r>
            <w:r w:rsidR="00B33842" w:rsidRPr="00B3384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02B43767" w14:textId="77777777" w:rsidR="00B33842" w:rsidRPr="00B33842" w:rsidRDefault="00B33842" w:rsidP="00B33842">
            <w:pPr>
              <w:spacing w:line="240" w:lineRule="auto"/>
              <w:jc w:val="lef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sz w:val="16"/>
                <w:szCs w:val="16"/>
                <w:lang w:eastAsia="sk-SK"/>
              </w:rPr>
              <w:t> </w:t>
            </w:r>
          </w:p>
        </w:tc>
      </w:tr>
      <w:tr w:rsidR="00B33842" w:rsidRPr="00B33842" w14:paraId="26F9CB8D" w14:textId="77777777" w:rsidTr="00181F18">
        <w:trPr>
          <w:trHeight w:val="240"/>
        </w:trPr>
        <w:tc>
          <w:tcPr>
            <w:tcW w:w="61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895F475" w14:textId="77777777" w:rsidR="00B33842" w:rsidRPr="00B33842" w:rsidRDefault="00B33842" w:rsidP="00B33842">
            <w:pPr>
              <w:spacing w:line="240" w:lineRule="auto"/>
              <w:jc w:val="lef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   z toho vplyv na ŠR</w:t>
            </w:r>
            <w:r w:rsidRPr="00B3384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  <w:tc>
          <w:tcPr>
            <w:tcW w:w="169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0BD00BE4" w14:textId="4AE05758" w:rsidR="00B33842" w:rsidRPr="00B33842" w:rsidRDefault="00B33842" w:rsidP="00B33842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  <w:r w:rsidR="00033979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0</w:t>
            </w:r>
          </w:p>
        </w:tc>
        <w:tc>
          <w:tcPr>
            <w:tcW w:w="178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4764E612" w14:textId="62EFB635" w:rsidR="00B33842" w:rsidRPr="00B33842" w:rsidRDefault="00033979" w:rsidP="00B33842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13</w:t>
            </w:r>
          </w:p>
        </w:tc>
        <w:tc>
          <w:tcPr>
            <w:tcW w:w="1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04DB1BE1" w14:textId="79D84970" w:rsidR="00B33842" w:rsidRPr="00B33842" w:rsidRDefault="00033979" w:rsidP="00B33842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13</w:t>
            </w:r>
            <w:r w:rsidR="00B33842" w:rsidRPr="00B3384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  <w:tc>
          <w:tcPr>
            <w:tcW w:w="15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64C94A52" w14:textId="2860EE69" w:rsidR="00B33842" w:rsidRPr="00B33842" w:rsidRDefault="00B33842" w:rsidP="00B33842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  <w:r w:rsidR="00033979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13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193525DA" w14:textId="77777777" w:rsidR="00B33842" w:rsidRPr="00B33842" w:rsidRDefault="00B33842" w:rsidP="00B33842">
            <w:pPr>
              <w:spacing w:line="240" w:lineRule="auto"/>
              <w:jc w:val="lef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</w:tr>
      <w:tr w:rsidR="00B33842" w:rsidRPr="00B33842" w14:paraId="687273F2" w14:textId="77777777" w:rsidTr="00181F18">
        <w:trPr>
          <w:trHeight w:val="240"/>
        </w:trPr>
        <w:tc>
          <w:tcPr>
            <w:tcW w:w="61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802B245" w14:textId="77777777" w:rsidR="00B33842" w:rsidRPr="00B33842" w:rsidRDefault="00B33842" w:rsidP="00B33842">
            <w:pPr>
              <w:spacing w:line="240" w:lineRule="auto"/>
              <w:jc w:val="lef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Priemerný mzdový výdavok (v eurách)</w:t>
            </w:r>
            <w:r w:rsidRPr="00B3384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  <w:tc>
          <w:tcPr>
            <w:tcW w:w="169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7A7DD6EE" w14:textId="1B83AAF4" w:rsidR="00B33842" w:rsidRPr="00B33842" w:rsidRDefault="00B33842" w:rsidP="00B33842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  <w:r w:rsidR="00033979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0</w:t>
            </w:r>
          </w:p>
        </w:tc>
        <w:tc>
          <w:tcPr>
            <w:tcW w:w="178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48AB6ECF" w14:textId="3172DE3B" w:rsidR="00B33842" w:rsidRPr="00B33842" w:rsidRDefault="00B33842" w:rsidP="00B33842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  <w:r w:rsidR="00033979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2658,85</w:t>
            </w:r>
          </w:p>
        </w:tc>
        <w:tc>
          <w:tcPr>
            <w:tcW w:w="1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73C6C8E6" w14:textId="6E044236" w:rsidR="00B33842" w:rsidRPr="00B33842" w:rsidRDefault="00B33842" w:rsidP="00B33842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  <w:r w:rsidR="00033979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2658,85</w:t>
            </w:r>
          </w:p>
        </w:tc>
        <w:tc>
          <w:tcPr>
            <w:tcW w:w="15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2C160742" w14:textId="346CFC2B" w:rsidR="00B33842" w:rsidRPr="00B33842" w:rsidRDefault="00033979" w:rsidP="00B33842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2658,85</w:t>
            </w:r>
            <w:r w:rsidR="00B33842" w:rsidRPr="00B3384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64213170" w14:textId="77777777" w:rsidR="00B33842" w:rsidRPr="00B33842" w:rsidRDefault="00B33842" w:rsidP="00B33842">
            <w:pPr>
              <w:spacing w:line="240" w:lineRule="auto"/>
              <w:jc w:val="lef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  </w:t>
            </w:r>
          </w:p>
        </w:tc>
      </w:tr>
      <w:tr w:rsidR="00033979" w:rsidRPr="00B33842" w14:paraId="6ADAD6F1" w14:textId="77777777" w:rsidTr="00181F18">
        <w:trPr>
          <w:trHeight w:val="240"/>
        </w:trPr>
        <w:tc>
          <w:tcPr>
            <w:tcW w:w="61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9D6F817" w14:textId="77777777" w:rsidR="00033979" w:rsidRPr="00B33842" w:rsidRDefault="00033979" w:rsidP="00033979">
            <w:pPr>
              <w:spacing w:line="240" w:lineRule="auto"/>
              <w:jc w:val="lef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   z toho vplyv na ŠR</w:t>
            </w:r>
            <w:r w:rsidRPr="00B3384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  <w:tc>
          <w:tcPr>
            <w:tcW w:w="169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16F8306C" w14:textId="25422045" w:rsidR="00033979" w:rsidRPr="00B33842" w:rsidRDefault="00033979" w:rsidP="00033979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  <w:r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0</w:t>
            </w:r>
          </w:p>
        </w:tc>
        <w:tc>
          <w:tcPr>
            <w:tcW w:w="178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4A665D33" w14:textId="6FD19648" w:rsidR="00033979" w:rsidRPr="00B33842" w:rsidRDefault="00033979" w:rsidP="00033979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  <w:r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2658,85</w:t>
            </w:r>
          </w:p>
        </w:tc>
        <w:tc>
          <w:tcPr>
            <w:tcW w:w="1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54124FAF" w14:textId="68926B00" w:rsidR="00033979" w:rsidRPr="00B33842" w:rsidRDefault="00033979" w:rsidP="00033979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  <w:r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2658,85</w:t>
            </w:r>
          </w:p>
        </w:tc>
        <w:tc>
          <w:tcPr>
            <w:tcW w:w="15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5D87C477" w14:textId="617B70D5" w:rsidR="00033979" w:rsidRPr="00B33842" w:rsidRDefault="00033979" w:rsidP="00033979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2658,85</w:t>
            </w:r>
            <w:r w:rsidRPr="00B3384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3C88E58B" w14:textId="77777777" w:rsidR="00033979" w:rsidRPr="00B33842" w:rsidRDefault="00033979" w:rsidP="00033979">
            <w:pPr>
              <w:spacing w:line="240" w:lineRule="auto"/>
              <w:jc w:val="lef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  </w:t>
            </w:r>
          </w:p>
        </w:tc>
      </w:tr>
      <w:tr w:rsidR="00B33842" w:rsidRPr="00B33842" w14:paraId="53C0E7E3" w14:textId="77777777" w:rsidTr="00181F18">
        <w:trPr>
          <w:trHeight w:val="240"/>
        </w:trPr>
        <w:tc>
          <w:tcPr>
            <w:tcW w:w="61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hideMark/>
          </w:tcPr>
          <w:p w14:paraId="6874C665" w14:textId="77777777" w:rsidR="00B33842" w:rsidRPr="00B33842" w:rsidRDefault="00B33842" w:rsidP="00B33842">
            <w:pPr>
              <w:spacing w:line="240" w:lineRule="auto"/>
              <w:jc w:val="lef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Osobné výdavky celkom (v eurách)</w:t>
            </w:r>
            <w:r w:rsidRPr="00B3384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BFBFBF"/>
            <w:hideMark/>
          </w:tcPr>
          <w:p w14:paraId="62EC11CB" w14:textId="77777777" w:rsidR="00B33842" w:rsidRPr="00B33842" w:rsidRDefault="00B33842" w:rsidP="00B33842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BFBFBF"/>
            <w:hideMark/>
          </w:tcPr>
          <w:p w14:paraId="15737150" w14:textId="77777777" w:rsidR="00B33842" w:rsidRPr="00B33842" w:rsidRDefault="00B33842" w:rsidP="00B33842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BFBFBF"/>
            <w:hideMark/>
          </w:tcPr>
          <w:p w14:paraId="08CED85E" w14:textId="77777777" w:rsidR="00B33842" w:rsidRPr="00B33842" w:rsidRDefault="00B33842" w:rsidP="00B33842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BFBFBF"/>
            <w:hideMark/>
          </w:tcPr>
          <w:p w14:paraId="024F3A83" w14:textId="77777777" w:rsidR="00B33842" w:rsidRPr="00B33842" w:rsidRDefault="00B33842" w:rsidP="00B33842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BFBFBF"/>
            <w:vAlign w:val="bottom"/>
            <w:hideMark/>
          </w:tcPr>
          <w:p w14:paraId="34845515" w14:textId="77777777" w:rsidR="00B33842" w:rsidRPr="00B33842" w:rsidRDefault="00B33842" w:rsidP="00B33842">
            <w:pPr>
              <w:spacing w:line="240" w:lineRule="auto"/>
              <w:jc w:val="lef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 </w:t>
            </w:r>
            <w:r w:rsidRPr="00B3384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</w:tr>
      <w:tr w:rsidR="00033979" w:rsidRPr="00B33842" w14:paraId="59928E76" w14:textId="77777777" w:rsidTr="00033979">
        <w:trPr>
          <w:trHeight w:val="240"/>
        </w:trPr>
        <w:tc>
          <w:tcPr>
            <w:tcW w:w="61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A8CD778" w14:textId="77777777" w:rsidR="00033979" w:rsidRPr="00B33842" w:rsidRDefault="00033979" w:rsidP="00033979">
            <w:pPr>
              <w:spacing w:line="240" w:lineRule="auto"/>
              <w:jc w:val="lef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Mzdy, platy, služobné príjmy a ostatné osobné vyrovnania (610)</w:t>
            </w:r>
            <w:r w:rsidRPr="00B3384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7832CE90" w14:textId="4E1A2CF8" w:rsidR="00033979" w:rsidRPr="00B33842" w:rsidRDefault="00033979" w:rsidP="00033979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  <w:r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0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502B5E73" w14:textId="2FF35F34" w:rsidR="00033979" w:rsidRPr="00B33842" w:rsidRDefault="00033979" w:rsidP="00033979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414 780,84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2AD35099" w14:textId="5B021085" w:rsidR="00033979" w:rsidRPr="00B33842" w:rsidRDefault="00033979" w:rsidP="00033979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414 780,84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07C7C9DD" w14:textId="3E53859E" w:rsidR="00033979" w:rsidRPr="00B33842" w:rsidRDefault="00033979" w:rsidP="00033979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414 780,84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1697D351" w14:textId="77777777" w:rsidR="00033979" w:rsidRPr="00B33842" w:rsidRDefault="00033979" w:rsidP="00033979">
            <w:pPr>
              <w:spacing w:line="240" w:lineRule="auto"/>
              <w:jc w:val="lef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 </w:t>
            </w:r>
            <w:r w:rsidRPr="00B3384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</w:tr>
      <w:tr w:rsidR="00033979" w:rsidRPr="00B33842" w14:paraId="1869CC75" w14:textId="77777777" w:rsidTr="00181F18">
        <w:trPr>
          <w:trHeight w:val="240"/>
        </w:trPr>
        <w:tc>
          <w:tcPr>
            <w:tcW w:w="61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6701C02" w14:textId="77777777" w:rsidR="00033979" w:rsidRPr="00B33842" w:rsidRDefault="00033979" w:rsidP="00033979">
            <w:pPr>
              <w:spacing w:line="240" w:lineRule="auto"/>
              <w:jc w:val="lef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   z toho vplyv na ŠR</w:t>
            </w:r>
            <w:r w:rsidRPr="00B3384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75EF5C14" w14:textId="5D3C0328" w:rsidR="00033979" w:rsidRPr="00B33842" w:rsidRDefault="00033979" w:rsidP="00033979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0</w:t>
            </w:r>
            <w:r w:rsidRPr="00B3384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  <w:tc>
          <w:tcPr>
            <w:tcW w:w="1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7AAC65EC" w14:textId="3643782E" w:rsidR="00033979" w:rsidRPr="00B33842" w:rsidRDefault="00033979" w:rsidP="00033979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414 780,84</w:t>
            </w:r>
          </w:p>
        </w:tc>
        <w:tc>
          <w:tcPr>
            <w:tcW w:w="1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42CEF5E9" w14:textId="4FAC0C92" w:rsidR="00033979" w:rsidRPr="00B33842" w:rsidRDefault="00033979" w:rsidP="00033979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414 780,84</w:t>
            </w:r>
          </w:p>
        </w:tc>
        <w:tc>
          <w:tcPr>
            <w:tcW w:w="15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18BCCA22" w14:textId="253708F7" w:rsidR="00033979" w:rsidRPr="00B33842" w:rsidRDefault="00033979" w:rsidP="00033979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414 780,84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1DA32FB4" w14:textId="77777777" w:rsidR="00033979" w:rsidRPr="00B33842" w:rsidRDefault="00033979" w:rsidP="00033979">
            <w:pPr>
              <w:spacing w:line="240" w:lineRule="auto"/>
              <w:jc w:val="lef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  </w:t>
            </w:r>
          </w:p>
        </w:tc>
      </w:tr>
      <w:tr w:rsidR="00033979" w:rsidRPr="00B33842" w14:paraId="3C1BE7B3" w14:textId="77777777" w:rsidTr="00181F18">
        <w:trPr>
          <w:trHeight w:val="240"/>
        </w:trPr>
        <w:tc>
          <w:tcPr>
            <w:tcW w:w="61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DD56398" w14:textId="77777777" w:rsidR="00033979" w:rsidRPr="00B33842" w:rsidRDefault="00033979" w:rsidP="00033979">
            <w:pPr>
              <w:spacing w:line="240" w:lineRule="auto"/>
              <w:jc w:val="lef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Poistné a príspevok do poisťovní (620)</w:t>
            </w:r>
            <w:r w:rsidRPr="00B3384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6E5A95CF" w14:textId="6251EB66" w:rsidR="00033979" w:rsidRPr="00B33842" w:rsidRDefault="00033979" w:rsidP="00033979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0</w:t>
            </w:r>
            <w:r w:rsidRPr="00B3384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24320D01" w14:textId="7DDC89A6" w:rsidR="00033979" w:rsidRPr="00B33842" w:rsidRDefault="00033979" w:rsidP="00033979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  <w:r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149 112,57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2F299AEF" w14:textId="734EBDE7" w:rsidR="00033979" w:rsidRPr="00B33842" w:rsidRDefault="00033979" w:rsidP="00033979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149 112,57</w:t>
            </w:r>
            <w:r w:rsidRPr="00B3384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6A2985CF" w14:textId="2ED84207" w:rsidR="00033979" w:rsidRPr="00B33842" w:rsidRDefault="00033979" w:rsidP="00033979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149 112,57</w:t>
            </w:r>
            <w:r w:rsidRPr="00B3384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55FF3EDF" w14:textId="77777777" w:rsidR="00033979" w:rsidRPr="00B33842" w:rsidRDefault="00033979" w:rsidP="00033979">
            <w:pPr>
              <w:spacing w:line="240" w:lineRule="auto"/>
              <w:jc w:val="lef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 </w:t>
            </w:r>
            <w:r w:rsidRPr="00B3384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</w:tr>
      <w:tr w:rsidR="00033979" w:rsidRPr="00B33842" w14:paraId="18B076E4" w14:textId="77777777" w:rsidTr="00181F18">
        <w:trPr>
          <w:trHeight w:val="240"/>
        </w:trPr>
        <w:tc>
          <w:tcPr>
            <w:tcW w:w="61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5948D14" w14:textId="77777777" w:rsidR="00033979" w:rsidRPr="00B33842" w:rsidRDefault="00033979" w:rsidP="00033979">
            <w:pPr>
              <w:spacing w:line="240" w:lineRule="auto"/>
              <w:jc w:val="lef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   z toho vplyv na ŠR</w:t>
            </w:r>
            <w:r w:rsidRPr="00B3384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7EF503F1" w14:textId="7F76F31D" w:rsidR="00033979" w:rsidRPr="00B33842" w:rsidRDefault="00033979" w:rsidP="00033979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  <w:r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0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18A51FED" w14:textId="3969CACE" w:rsidR="00033979" w:rsidRPr="00B33842" w:rsidRDefault="00033979" w:rsidP="00033979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  <w:r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149 112,57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11C685D1" w14:textId="2A960685" w:rsidR="00033979" w:rsidRPr="00B33842" w:rsidRDefault="00033979" w:rsidP="00033979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  <w:r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149 112,57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080857AE" w14:textId="5884F34F" w:rsidR="00033979" w:rsidRPr="00B33842" w:rsidRDefault="00033979" w:rsidP="00033979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149 112,57</w:t>
            </w:r>
            <w:r w:rsidRPr="00B3384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43185CE4" w14:textId="77777777" w:rsidR="00033979" w:rsidRPr="00B33842" w:rsidRDefault="00033979" w:rsidP="00033979">
            <w:pPr>
              <w:spacing w:line="240" w:lineRule="auto"/>
              <w:jc w:val="lef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  </w:t>
            </w:r>
          </w:p>
        </w:tc>
      </w:tr>
    </w:tbl>
    <w:p w14:paraId="453CCD1A" w14:textId="77777777" w:rsidR="00007B77" w:rsidRDefault="00007B77" w:rsidP="00B33842">
      <w:pPr>
        <w:spacing w:line="240" w:lineRule="auto"/>
        <w:jc w:val="left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</w:p>
    <w:p w14:paraId="1F07A0EB" w14:textId="77777777" w:rsidR="00007B77" w:rsidRDefault="00007B77" w:rsidP="00B33842">
      <w:pPr>
        <w:spacing w:line="240" w:lineRule="auto"/>
        <w:jc w:val="left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</w:p>
    <w:p w14:paraId="6FD7CCF1" w14:textId="77777777" w:rsidR="00007B77" w:rsidRDefault="00007B77" w:rsidP="00B33842">
      <w:pPr>
        <w:spacing w:line="240" w:lineRule="auto"/>
        <w:jc w:val="left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</w:p>
    <w:p w14:paraId="12F913E4" w14:textId="53C1BF28" w:rsidR="00007B77" w:rsidRPr="00404278" w:rsidRDefault="00404278" w:rsidP="00B33842">
      <w:pPr>
        <w:spacing w:line="240" w:lineRule="auto"/>
        <w:jc w:val="left"/>
        <w:textAlignment w:val="baseline"/>
        <w:rPr>
          <w:rFonts w:ascii="Times New Roman" w:eastAsia="Times New Roman" w:hAnsi="Times New Roman" w:cs="Times New Roman"/>
          <w:b/>
          <w:bCs/>
          <w:sz w:val="20"/>
          <w:szCs w:val="20"/>
          <w:lang w:eastAsia="sk-SK"/>
        </w:rPr>
      </w:pPr>
      <w:r w:rsidRPr="00404278">
        <w:rPr>
          <w:rFonts w:ascii="Times New Roman" w:eastAsia="Times New Roman" w:hAnsi="Times New Roman" w:cs="Times New Roman"/>
          <w:b/>
          <w:bCs/>
          <w:sz w:val="20"/>
          <w:szCs w:val="20"/>
          <w:lang w:eastAsia="sk-SK"/>
        </w:rPr>
        <w:t>MPSVR SR</w:t>
      </w:r>
    </w:p>
    <w:tbl>
      <w:tblPr>
        <w:tblW w:w="15096" w:type="dxa"/>
        <w:tblInd w:w="-147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30"/>
        <w:gridCol w:w="1698"/>
        <w:gridCol w:w="1788"/>
        <w:gridCol w:w="720"/>
        <w:gridCol w:w="1158"/>
        <w:gridCol w:w="1560"/>
        <w:gridCol w:w="1332"/>
        <w:gridCol w:w="510"/>
      </w:tblGrid>
      <w:tr w:rsidR="00007B77" w:rsidRPr="00BB3ED3" w14:paraId="4588C5C0" w14:textId="77777777" w:rsidTr="00FE32B1">
        <w:trPr>
          <w:cantSplit/>
          <w:trHeight w:val="255"/>
        </w:trPr>
        <w:tc>
          <w:tcPr>
            <w:tcW w:w="63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D4947A3" w14:textId="77777777" w:rsidR="00007B77" w:rsidRPr="00BB3ED3" w:rsidRDefault="00007B77" w:rsidP="008E2AA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Zamestnanosť</w:t>
            </w:r>
          </w:p>
        </w:tc>
        <w:tc>
          <w:tcPr>
            <w:tcW w:w="692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F4E2ED4" w14:textId="77777777" w:rsidR="00007B77" w:rsidRPr="00BB3ED3" w:rsidRDefault="00007B77" w:rsidP="008E2AA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Vplyv na rozpočet verejnej správy</w:t>
            </w:r>
          </w:p>
        </w:tc>
        <w:tc>
          <w:tcPr>
            <w:tcW w:w="18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567432B" w14:textId="77777777" w:rsidR="00007B77" w:rsidRPr="00BB3ED3" w:rsidRDefault="00007B77" w:rsidP="008E2AA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poznámka</w:t>
            </w:r>
          </w:p>
        </w:tc>
      </w:tr>
      <w:tr w:rsidR="00007B77" w:rsidRPr="00BB3ED3" w14:paraId="4FABE5A6" w14:textId="77777777" w:rsidTr="00FE32B1">
        <w:trPr>
          <w:cantSplit/>
          <w:trHeight w:val="255"/>
        </w:trPr>
        <w:tc>
          <w:tcPr>
            <w:tcW w:w="6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B173DA1" w14:textId="77777777" w:rsidR="00007B77" w:rsidRPr="00BB3ED3" w:rsidRDefault="00007B77" w:rsidP="008E2AA7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</w:pP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5A40C07" w14:textId="77777777" w:rsidR="00007B77" w:rsidRPr="00BB3ED3" w:rsidRDefault="00007B77" w:rsidP="008E2AA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2026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16E2768" w14:textId="77777777" w:rsidR="00007B77" w:rsidRPr="00BB3ED3" w:rsidRDefault="00007B77" w:rsidP="008E2AA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2027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9EAA9D5" w14:textId="77777777" w:rsidR="00007B77" w:rsidRPr="00BB3ED3" w:rsidRDefault="00007B77" w:rsidP="008E2AA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2028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A821D55" w14:textId="77777777" w:rsidR="00007B77" w:rsidRPr="00BB3ED3" w:rsidRDefault="00007B77" w:rsidP="008E2AA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2029</w:t>
            </w:r>
          </w:p>
        </w:tc>
        <w:tc>
          <w:tcPr>
            <w:tcW w:w="184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CAC0E42" w14:textId="77777777" w:rsidR="00007B77" w:rsidRPr="00BB3ED3" w:rsidRDefault="00007B77" w:rsidP="008E2AA7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Cs w:val="24"/>
                <w:lang w:eastAsia="sk-SK"/>
              </w:rPr>
            </w:pPr>
          </w:p>
        </w:tc>
      </w:tr>
      <w:tr w:rsidR="00007B77" w:rsidRPr="00BB3ED3" w14:paraId="1378D041" w14:textId="77777777" w:rsidTr="00FE32B1">
        <w:trPr>
          <w:trHeight w:val="255"/>
        </w:trPr>
        <w:tc>
          <w:tcPr>
            <w:tcW w:w="6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5EBD2" w14:textId="77777777" w:rsidR="00007B77" w:rsidRPr="00BB3ED3" w:rsidRDefault="00007B77" w:rsidP="008E2AA7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Počet zamestnancov celkom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849AF3" w14:textId="77777777" w:rsidR="00007B77" w:rsidRPr="00BB3ED3" w:rsidRDefault="00007B77" w:rsidP="008E2AA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3936F2" w14:textId="77777777" w:rsidR="00007B77" w:rsidRPr="00BB3ED3" w:rsidRDefault="00007B77" w:rsidP="008E2AA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4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FD8D25" w14:textId="77777777" w:rsidR="00007B77" w:rsidRPr="00BB3ED3" w:rsidRDefault="00007B77" w:rsidP="008E2AA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55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1CBD3A" w14:textId="77777777" w:rsidR="00007B77" w:rsidRPr="00BB3ED3" w:rsidRDefault="00007B77" w:rsidP="008E2AA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55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4942C6B" w14:textId="77777777" w:rsidR="00007B77" w:rsidRPr="00BB3ED3" w:rsidRDefault="00007B77" w:rsidP="008E2AA7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</w:tr>
      <w:tr w:rsidR="00007B77" w:rsidRPr="00BB3ED3" w14:paraId="2D0F8E61" w14:textId="77777777" w:rsidTr="00FE32B1">
        <w:trPr>
          <w:trHeight w:val="255"/>
        </w:trPr>
        <w:tc>
          <w:tcPr>
            <w:tcW w:w="6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9F6C0" w14:textId="77777777" w:rsidR="00007B77" w:rsidRPr="00BB3ED3" w:rsidRDefault="00007B77" w:rsidP="008E2AA7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DBF2DF" w14:textId="77777777" w:rsidR="00007B77" w:rsidRPr="00BB3ED3" w:rsidRDefault="00007B77" w:rsidP="008E2AA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014E05" w14:textId="77777777" w:rsidR="00007B77" w:rsidRPr="00BB3ED3" w:rsidRDefault="00007B77" w:rsidP="008E2AA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4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1AFD24" w14:textId="77777777" w:rsidR="00007B77" w:rsidRPr="00BB3ED3" w:rsidRDefault="00007B77" w:rsidP="008E2AA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Cs w:val="24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55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6E3A6D" w14:textId="77777777" w:rsidR="00007B77" w:rsidRPr="00BB3ED3" w:rsidRDefault="00007B77" w:rsidP="008E2AA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Cs w:val="24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55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7C4341A" w14:textId="77777777" w:rsidR="00007B77" w:rsidRPr="00BB3ED3" w:rsidRDefault="00007B77" w:rsidP="008E2AA7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</w:p>
        </w:tc>
      </w:tr>
      <w:tr w:rsidR="00007B77" w:rsidRPr="00BB3ED3" w14:paraId="6706A3D9" w14:textId="77777777" w:rsidTr="00FE32B1">
        <w:trPr>
          <w:trHeight w:val="255"/>
        </w:trPr>
        <w:tc>
          <w:tcPr>
            <w:tcW w:w="6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5FD46" w14:textId="77777777" w:rsidR="00007B77" w:rsidRPr="00BB3ED3" w:rsidRDefault="00007B77" w:rsidP="008E2AA7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Priemerný mzdový výdavok (v eurách)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623EB2" w14:textId="77777777" w:rsidR="00007B77" w:rsidRPr="00BB3ED3" w:rsidRDefault="00007B77" w:rsidP="008E2AA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0C0B74" w14:textId="77777777" w:rsidR="00007B77" w:rsidRPr="00BB3ED3" w:rsidRDefault="00007B77" w:rsidP="008E2AA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2 060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204458" w14:textId="77777777" w:rsidR="00007B77" w:rsidRPr="00BB3ED3" w:rsidRDefault="00007B77" w:rsidP="008E2AA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Cs w:val="24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Cs w:val="24"/>
                <w:lang w:eastAsia="sk-SK"/>
              </w:rPr>
              <w:t>2 023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EAD0B1" w14:textId="77777777" w:rsidR="00007B77" w:rsidRPr="00BB3ED3" w:rsidRDefault="00007B77" w:rsidP="008E2AA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Cs w:val="24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Cs w:val="24"/>
                <w:lang w:eastAsia="sk-SK"/>
              </w:rPr>
              <w:t>2 085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454DF48" w14:textId="77777777" w:rsidR="00007B77" w:rsidRPr="00BB3ED3" w:rsidRDefault="00007B77" w:rsidP="008E2AA7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</w:tr>
      <w:tr w:rsidR="00007B77" w:rsidRPr="00BB3ED3" w14:paraId="60F2328E" w14:textId="77777777" w:rsidTr="00FE32B1">
        <w:trPr>
          <w:trHeight w:val="255"/>
        </w:trPr>
        <w:tc>
          <w:tcPr>
            <w:tcW w:w="6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89BBF" w14:textId="77777777" w:rsidR="00007B77" w:rsidRPr="00BB3ED3" w:rsidRDefault="00007B77" w:rsidP="008E2AA7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0B8EAF" w14:textId="77777777" w:rsidR="00007B77" w:rsidRPr="00BB3ED3" w:rsidRDefault="00007B77" w:rsidP="008E2AA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6D8E11" w14:textId="77777777" w:rsidR="00007B77" w:rsidRPr="00BB3ED3" w:rsidRDefault="00007B77" w:rsidP="008E2AA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2 060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EFE863" w14:textId="77777777" w:rsidR="00007B77" w:rsidRPr="00BB3ED3" w:rsidRDefault="00007B77" w:rsidP="008E2AA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Cs w:val="24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Cs w:val="24"/>
                <w:lang w:eastAsia="sk-SK"/>
              </w:rPr>
              <w:t>2 023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B2D903" w14:textId="77777777" w:rsidR="00007B77" w:rsidRPr="00BB3ED3" w:rsidRDefault="00007B77" w:rsidP="008E2AA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Cs w:val="24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Cs w:val="24"/>
                <w:lang w:eastAsia="sk-SK"/>
              </w:rPr>
              <w:t>2 085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83C00A9" w14:textId="77777777" w:rsidR="00007B77" w:rsidRPr="00BB3ED3" w:rsidRDefault="00007B77" w:rsidP="008E2AA7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</w:tr>
      <w:tr w:rsidR="00007B77" w:rsidRPr="00BB3ED3" w14:paraId="2488F451" w14:textId="77777777" w:rsidTr="00FE32B1">
        <w:trPr>
          <w:trHeight w:val="255"/>
        </w:trPr>
        <w:tc>
          <w:tcPr>
            <w:tcW w:w="6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68A4AC0" w14:textId="77777777" w:rsidR="00007B77" w:rsidRPr="00BB3ED3" w:rsidRDefault="00007B77" w:rsidP="008E2AA7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lastRenderedPageBreak/>
              <w:t>Osobné výdavky celkom (v eurách)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</w:tcPr>
          <w:p w14:paraId="4262876F" w14:textId="77777777" w:rsidR="00007B77" w:rsidRPr="00BB3ED3" w:rsidRDefault="00007B77" w:rsidP="008E2AA7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</w:tcPr>
          <w:p w14:paraId="58F28570" w14:textId="77777777" w:rsidR="00007B77" w:rsidRPr="00BB3ED3" w:rsidRDefault="00007B77" w:rsidP="008E2AA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134 400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</w:tcPr>
          <w:p w14:paraId="6AF60AE7" w14:textId="77777777" w:rsidR="00007B77" w:rsidRPr="00BB3ED3" w:rsidRDefault="00007B77" w:rsidP="008E2AA7">
            <w:pPr>
              <w:jc w:val="center"/>
              <w:rPr>
                <w:rFonts w:ascii="Times New Roman" w:hAnsi="Times New Roman" w:cs="Times New Roman"/>
                <w:b/>
                <w:color w:val="000000"/>
                <w:szCs w:val="24"/>
              </w:rPr>
            </w:pPr>
            <w:r w:rsidRPr="00BB3ED3">
              <w:rPr>
                <w:rFonts w:ascii="Times New Roman" w:hAnsi="Times New Roman" w:cs="Times New Roman"/>
                <w:b/>
                <w:color w:val="000000"/>
                <w:szCs w:val="24"/>
              </w:rPr>
              <w:t>1 841 236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</w:tcPr>
          <w:p w14:paraId="7C0D2B5D" w14:textId="77777777" w:rsidR="00007B77" w:rsidRPr="00BB3ED3" w:rsidRDefault="00007B77" w:rsidP="008E2AA7">
            <w:pPr>
              <w:jc w:val="center"/>
              <w:rPr>
                <w:rFonts w:ascii="Times New Roman" w:hAnsi="Times New Roman" w:cs="Times New Roman"/>
                <w:b/>
                <w:color w:val="000000"/>
                <w:szCs w:val="24"/>
              </w:rPr>
            </w:pPr>
            <w:r w:rsidRPr="00BB3ED3">
              <w:rPr>
                <w:rFonts w:ascii="Times New Roman" w:hAnsi="Times New Roman" w:cs="Times New Roman"/>
                <w:b/>
                <w:color w:val="000000"/>
                <w:szCs w:val="24"/>
              </w:rPr>
              <w:t>1 897 847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20457AE9" w14:textId="77777777" w:rsidR="00007B77" w:rsidRPr="00BB3ED3" w:rsidRDefault="00007B77" w:rsidP="008E2AA7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 </w:t>
            </w:r>
          </w:p>
        </w:tc>
      </w:tr>
      <w:tr w:rsidR="00007B77" w:rsidRPr="00BB3ED3" w14:paraId="42086F64" w14:textId="77777777" w:rsidTr="00FE32B1">
        <w:trPr>
          <w:trHeight w:val="255"/>
        </w:trPr>
        <w:tc>
          <w:tcPr>
            <w:tcW w:w="6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19FB1" w14:textId="77777777" w:rsidR="00007B77" w:rsidRPr="00BB3ED3" w:rsidRDefault="00007B77" w:rsidP="008E2AA7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Mzdy, platy, služobné príjmy a ostatné osobné vyrovnania (610)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282218" w14:textId="77777777" w:rsidR="00007B77" w:rsidRPr="00BB3ED3" w:rsidRDefault="00007B77" w:rsidP="008E2AA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B0AF90" w14:textId="77777777" w:rsidR="00007B77" w:rsidRPr="00BB3ED3" w:rsidRDefault="00007B77" w:rsidP="008E2AA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  <w:t>98 860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4BEDAB" w14:textId="77777777" w:rsidR="00007B77" w:rsidRPr="00BB3ED3" w:rsidRDefault="00007B77" w:rsidP="008E2AA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  <w:t>1 335 245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E9B6DA" w14:textId="77777777" w:rsidR="00007B77" w:rsidRPr="00BB3ED3" w:rsidRDefault="00007B77" w:rsidP="008E2AA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  <w:t>1 376 313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189B3D" w14:textId="77777777" w:rsidR="00007B77" w:rsidRPr="00BB3ED3" w:rsidRDefault="00007B77" w:rsidP="008E2AA7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 </w:t>
            </w:r>
          </w:p>
        </w:tc>
      </w:tr>
      <w:tr w:rsidR="00007B77" w:rsidRPr="00BB3ED3" w14:paraId="5B0F4434" w14:textId="77777777" w:rsidTr="00FE32B1">
        <w:trPr>
          <w:trHeight w:val="255"/>
        </w:trPr>
        <w:tc>
          <w:tcPr>
            <w:tcW w:w="6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62F4F" w14:textId="77777777" w:rsidR="00007B77" w:rsidRPr="00BB3ED3" w:rsidRDefault="00007B77" w:rsidP="008E2AA7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71DDAF" w14:textId="77777777" w:rsidR="00007B77" w:rsidRPr="00BB3ED3" w:rsidRDefault="00007B77" w:rsidP="008E2AA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5289AB" w14:textId="77777777" w:rsidR="00007B77" w:rsidRPr="00BB3ED3" w:rsidRDefault="00007B77" w:rsidP="008E2AA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  <w:t>98 860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785224" w14:textId="77777777" w:rsidR="00007B77" w:rsidRPr="00BB3ED3" w:rsidRDefault="00007B77" w:rsidP="008E2AA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  <w:t>1 335 245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F41402" w14:textId="77777777" w:rsidR="00007B77" w:rsidRPr="00BB3ED3" w:rsidRDefault="00007B77" w:rsidP="008E2AA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  <w:t>1 376 313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AB05DE6" w14:textId="77777777" w:rsidR="00007B77" w:rsidRPr="00BB3ED3" w:rsidRDefault="00007B77" w:rsidP="008E2AA7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</w:tr>
      <w:tr w:rsidR="00007B77" w:rsidRPr="00BB3ED3" w14:paraId="22BF08ED" w14:textId="77777777" w:rsidTr="00FE32B1">
        <w:trPr>
          <w:trHeight w:val="255"/>
        </w:trPr>
        <w:tc>
          <w:tcPr>
            <w:tcW w:w="6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85E46" w14:textId="77777777" w:rsidR="00007B77" w:rsidRPr="00BB3ED3" w:rsidRDefault="00007B77" w:rsidP="008E2AA7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Poistné a príspevok do poisťovní (620)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05860A" w14:textId="77777777" w:rsidR="00007B77" w:rsidRPr="00BB3ED3" w:rsidRDefault="00007B77" w:rsidP="008E2AA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F3E29C" w14:textId="77777777" w:rsidR="00007B77" w:rsidRPr="00BB3ED3" w:rsidRDefault="00007B77" w:rsidP="008E2AA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  <w:t>35 540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493E42" w14:textId="77777777" w:rsidR="00007B77" w:rsidRPr="00BB3ED3" w:rsidRDefault="00007B77" w:rsidP="008E2AA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  <w:t>505 991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E654AB" w14:textId="77777777" w:rsidR="00007B77" w:rsidRPr="00BB3ED3" w:rsidRDefault="00007B77" w:rsidP="008E2AA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  <w:t>521 534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B4AE1A4" w14:textId="77777777" w:rsidR="00007B77" w:rsidRPr="00BB3ED3" w:rsidRDefault="00007B77" w:rsidP="008E2AA7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 </w:t>
            </w:r>
          </w:p>
        </w:tc>
      </w:tr>
      <w:tr w:rsidR="00007B77" w:rsidRPr="00BB3ED3" w14:paraId="7D230CC2" w14:textId="77777777" w:rsidTr="00FE32B1">
        <w:trPr>
          <w:trHeight w:val="255"/>
        </w:trPr>
        <w:tc>
          <w:tcPr>
            <w:tcW w:w="6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6365B" w14:textId="77777777" w:rsidR="00007B77" w:rsidRPr="00BB3ED3" w:rsidRDefault="00007B77" w:rsidP="008E2AA7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1FF4C2" w14:textId="77777777" w:rsidR="00007B77" w:rsidRPr="00BB3ED3" w:rsidRDefault="00007B77" w:rsidP="008E2AA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FD9D0E" w14:textId="77777777" w:rsidR="00007B77" w:rsidRPr="00BB3ED3" w:rsidRDefault="00007B77" w:rsidP="008E2AA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  <w:t>35 540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7EEF2F" w14:textId="77777777" w:rsidR="00007B77" w:rsidRPr="00BB3ED3" w:rsidRDefault="00007B77" w:rsidP="008E2AA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  <w:t>505 991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AADAC2" w14:textId="77777777" w:rsidR="00007B77" w:rsidRPr="00BB3ED3" w:rsidRDefault="00007B77" w:rsidP="008E2AA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sk-SK"/>
              </w:rPr>
              <w:t>521 534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597018B" w14:textId="77777777" w:rsidR="00007B77" w:rsidRPr="00BB3ED3" w:rsidRDefault="00007B77" w:rsidP="008E2AA7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</w:tr>
      <w:tr w:rsidR="00007B77" w:rsidRPr="00BB3ED3" w14:paraId="11ACD873" w14:textId="77777777" w:rsidTr="00FE32B1">
        <w:trPr>
          <w:trHeight w:val="255"/>
        </w:trPr>
        <w:tc>
          <w:tcPr>
            <w:tcW w:w="63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4AD5CEC" w14:textId="77777777" w:rsidR="00007B77" w:rsidRPr="00BB3ED3" w:rsidRDefault="00007B77" w:rsidP="008E2AA7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</w:p>
        </w:tc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9D299AF" w14:textId="77777777" w:rsidR="00007B77" w:rsidRPr="00BB3ED3" w:rsidRDefault="00007B77" w:rsidP="008E2AA7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F5EA126" w14:textId="77777777" w:rsidR="00007B77" w:rsidRPr="00BB3ED3" w:rsidRDefault="00007B77" w:rsidP="008E2AA7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C58E8B9" w14:textId="77777777" w:rsidR="00007B77" w:rsidRPr="00BB3ED3" w:rsidRDefault="00007B77" w:rsidP="008E2AA7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9E4EAB4" w14:textId="77777777" w:rsidR="00007B77" w:rsidRPr="00BB3ED3" w:rsidRDefault="00007B77" w:rsidP="008E2AA7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E0CF201" w14:textId="77777777" w:rsidR="00007B77" w:rsidRPr="00BB3ED3" w:rsidRDefault="00007B77" w:rsidP="008E2AA7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</w:p>
        </w:tc>
      </w:tr>
      <w:tr w:rsidR="00007B77" w:rsidRPr="00BB3ED3" w14:paraId="19E258E6" w14:textId="77777777" w:rsidTr="00FE32B1">
        <w:trPr>
          <w:trHeight w:val="255"/>
        </w:trPr>
        <w:tc>
          <w:tcPr>
            <w:tcW w:w="6330" w:type="dxa"/>
            <w:tcBorders>
              <w:top w:val="nil"/>
              <w:left w:val="nil"/>
              <w:bottom w:val="nil"/>
              <w:right w:val="nil"/>
            </w:tcBorders>
          </w:tcPr>
          <w:p w14:paraId="2EF85D37" w14:textId="77777777" w:rsidR="00007B77" w:rsidRPr="00BB3ED3" w:rsidRDefault="00007B77" w:rsidP="008E2AA7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Poznámka:</w:t>
            </w:r>
          </w:p>
        </w:tc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91CCB9E" w14:textId="77777777" w:rsidR="00007B77" w:rsidRPr="00BB3ED3" w:rsidRDefault="00007B77" w:rsidP="008E2AA7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0BC2E90" w14:textId="77777777" w:rsidR="00007B77" w:rsidRPr="00BB3ED3" w:rsidRDefault="00007B77" w:rsidP="008E2AA7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E530CB3" w14:textId="77777777" w:rsidR="00007B77" w:rsidRPr="00BB3ED3" w:rsidRDefault="00007B77" w:rsidP="008E2AA7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31B0652" w14:textId="77777777" w:rsidR="00007B77" w:rsidRPr="00BB3ED3" w:rsidRDefault="00007B77" w:rsidP="008E2AA7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ECE42B8" w14:textId="77777777" w:rsidR="00007B77" w:rsidRPr="00BB3ED3" w:rsidRDefault="00007B77" w:rsidP="008E2AA7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</w:p>
        </w:tc>
      </w:tr>
      <w:tr w:rsidR="00007B77" w:rsidRPr="00BB3ED3" w14:paraId="2B3FC0AD" w14:textId="77777777" w:rsidTr="00FE32B1">
        <w:trPr>
          <w:trHeight w:val="255"/>
        </w:trPr>
        <w:tc>
          <w:tcPr>
            <w:tcW w:w="13254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</w:tcPr>
          <w:p w14:paraId="1B79310B" w14:textId="77777777" w:rsidR="00007B77" w:rsidRPr="00BB3ED3" w:rsidRDefault="00007B77" w:rsidP="008E2AA7">
            <w:pPr>
              <w:tabs>
                <w:tab w:val="num" w:pos="1080"/>
              </w:tabs>
              <w:spacing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bCs/>
                <w:szCs w:val="20"/>
                <w:lang w:eastAsia="sk-SK"/>
              </w:rPr>
              <w:t>Ak sa vplyv týka viacerých subjektov verejnej správy, vypĺňa sa samostatná tabuľka za každý subjekt. Ak sa týka rôznych skupín zamestnancov, je potrebné počty, mzdy a poistné rozpísať samostatne podľa spôsobu odmeňovania (napr. policajti, colníci ...).</w:t>
            </w:r>
          </w:p>
          <w:p w14:paraId="135B4366" w14:textId="77777777" w:rsidR="00007B77" w:rsidRPr="00BB3ED3" w:rsidRDefault="00007B77" w:rsidP="008E2AA7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Priemerný mzdový výdavok je tvorený podielom mzdových výdavkov na jedného zamestnanca na jeden kalendárny mesiac bežného roka.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F354FB6" w14:textId="77777777" w:rsidR="00007B77" w:rsidRPr="00BB3ED3" w:rsidRDefault="00007B77" w:rsidP="008E2AA7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</w:p>
        </w:tc>
      </w:tr>
      <w:tr w:rsidR="00007B77" w:rsidRPr="00BB3ED3" w14:paraId="5C6C68A6" w14:textId="77777777" w:rsidTr="00FE32B1">
        <w:trPr>
          <w:trHeight w:val="255"/>
        </w:trPr>
        <w:tc>
          <w:tcPr>
            <w:tcW w:w="10536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7CF723B" w14:textId="77777777" w:rsidR="00007B77" w:rsidRPr="00BB3ED3" w:rsidRDefault="00007B77" w:rsidP="008E2AA7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B3ED3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Kategórie 610 a 620 sú z tejto prílohy prenášané do príslušných kategórií prílohy „výdavky“.</w:t>
            </w: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C5E22E9" w14:textId="77777777" w:rsidR="00007B77" w:rsidRPr="00BB3ED3" w:rsidRDefault="00007B77" w:rsidP="008E2AA7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</w:p>
        </w:tc>
        <w:tc>
          <w:tcPr>
            <w:tcW w:w="289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26E50E9" w14:textId="77777777" w:rsidR="00007B77" w:rsidRPr="00BB3ED3" w:rsidRDefault="00007B77" w:rsidP="008E2AA7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D22D5AF" w14:textId="77777777" w:rsidR="00007B77" w:rsidRPr="00BB3ED3" w:rsidRDefault="00007B77" w:rsidP="008E2AA7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</w:p>
        </w:tc>
      </w:tr>
    </w:tbl>
    <w:p w14:paraId="79BB127B" w14:textId="77777777" w:rsidR="00007B77" w:rsidRDefault="00007B77" w:rsidP="00B33842">
      <w:pPr>
        <w:spacing w:line="240" w:lineRule="auto"/>
        <w:jc w:val="left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</w:p>
    <w:p w14:paraId="3AAF2C75" w14:textId="77777777" w:rsidR="00007B77" w:rsidRDefault="00007B77" w:rsidP="00B33842">
      <w:pPr>
        <w:spacing w:line="240" w:lineRule="auto"/>
        <w:jc w:val="left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</w:p>
    <w:p w14:paraId="44CDB70F" w14:textId="18C0E21D" w:rsidR="00B33842" w:rsidRPr="00B33842" w:rsidRDefault="00B33842" w:rsidP="00B33842">
      <w:pPr>
        <w:spacing w:line="240" w:lineRule="auto"/>
        <w:jc w:val="left"/>
        <w:textAlignment w:val="baseline"/>
        <w:rPr>
          <w:rFonts w:ascii="Segoe UI" w:eastAsia="Times New Roman" w:hAnsi="Segoe UI" w:cs="Segoe UI"/>
          <w:sz w:val="18"/>
          <w:szCs w:val="18"/>
          <w:lang w:eastAsia="sk-SK"/>
        </w:rPr>
      </w:pPr>
      <w:r w:rsidRPr="00B33842">
        <w:rPr>
          <w:rFonts w:ascii="Times New Roman" w:eastAsia="Times New Roman" w:hAnsi="Times New Roman" w:cs="Times New Roman"/>
          <w:sz w:val="20"/>
          <w:szCs w:val="20"/>
          <w:lang w:eastAsia="sk-SK"/>
        </w:rPr>
        <w:t>Poznámka:</w:t>
      </w:r>
      <w:r w:rsidRPr="00B33842">
        <w:rPr>
          <w:rFonts w:ascii="Calibri" w:eastAsia="Times New Roman" w:hAnsi="Calibri" w:cs="Calibri"/>
          <w:sz w:val="20"/>
          <w:szCs w:val="20"/>
          <w:lang w:eastAsia="sk-SK"/>
        </w:rPr>
        <w:t xml:space="preserve"> </w:t>
      </w:r>
      <w:r w:rsidRPr="00B33842">
        <w:rPr>
          <w:rFonts w:ascii="Times New Roman" w:eastAsia="Times New Roman" w:hAnsi="Times New Roman" w:cs="Times New Roman"/>
          <w:sz w:val="20"/>
          <w:szCs w:val="20"/>
          <w:lang w:eastAsia="sk-SK"/>
        </w:rPr>
        <w:t> </w:t>
      </w:r>
    </w:p>
    <w:p w14:paraId="22F49710" w14:textId="77777777" w:rsidR="00B33842" w:rsidRPr="00B33842" w:rsidRDefault="00B33842" w:rsidP="00B33842">
      <w:pPr>
        <w:spacing w:line="240" w:lineRule="auto"/>
        <w:jc w:val="left"/>
        <w:textAlignment w:val="baseline"/>
        <w:rPr>
          <w:rFonts w:ascii="Segoe UI" w:eastAsia="Times New Roman" w:hAnsi="Segoe UI" w:cs="Segoe UI"/>
          <w:sz w:val="18"/>
          <w:szCs w:val="18"/>
          <w:lang w:eastAsia="sk-SK"/>
        </w:rPr>
      </w:pPr>
      <w:r w:rsidRPr="00B33842">
        <w:rPr>
          <w:rFonts w:ascii="Times New Roman" w:eastAsia="Times New Roman" w:hAnsi="Times New Roman" w:cs="Times New Roman"/>
          <w:sz w:val="20"/>
          <w:szCs w:val="20"/>
          <w:lang w:eastAsia="sk-SK"/>
        </w:rPr>
        <w:t>Priemerný mzdový výdavok je tvorený podielom mzdových výdavkov na jedného zamestnanca na jeden kalendárny mesiac bežného roka.</w:t>
      </w:r>
      <w:r w:rsidRPr="00B33842">
        <w:rPr>
          <w:rFonts w:ascii="Calibri" w:eastAsia="Times New Roman" w:hAnsi="Calibri" w:cs="Calibri"/>
          <w:sz w:val="20"/>
          <w:szCs w:val="20"/>
          <w:lang w:eastAsia="sk-SK"/>
        </w:rPr>
        <w:t xml:space="preserve"> </w:t>
      </w:r>
      <w:r w:rsidRPr="00B33842">
        <w:rPr>
          <w:rFonts w:ascii="Times New Roman" w:eastAsia="Times New Roman" w:hAnsi="Times New Roman" w:cs="Times New Roman"/>
          <w:sz w:val="20"/>
          <w:szCs w:val="20"/>
          <w:lang w:eastAsia="sk-SK"/>
        </w:rPr>
        <w:t> </w:t>
      </w:r>
    </w:p>
    <w:p w14:paraId="1C5407C6" w14:textId="77777777" w:rsidR="00B33842" w:rsidRPr="00B33842" w:rsidRDefault="00B33842" w:rsidP="00B33842">
      <w:pPr>
        <w:spacing w:line="240" w:lineRule="auto"/>
        <w:jc w:val="left"/>
        <w:textAlignment w:val="baseline"/>
        <w:rPr>
          <w:rFonts w:ascii="Segoe UI" w:eastAsia="Times New Roman" w:hAnsi="Segoe UI" w:cs="Segoe UI"/>
          <w:sz w:val="18"/>
          <w:szCs w:val="18"/>
          <w:lang w:eastAsia="sk-SK"/>
        </w:rPr>
      </w:pPr>
      <w:r w:rsidRPr="00B33842">
        <w:rPr>
          <w:rFonts w:ascii="Times New Roman" w:eastAsia="Times New Roman" w:hAnsi="Times New Roman" w:cs="Times New Roman"/>
          <w:sz w:val="20"/>
          <w:szCs w:val="20"/>
          <w:lang w:eastAsia="sk-SK"/>
        </w:rPr>
        <w:t>Kategórie 610 a 620 sú z tejto prílohy prenášané do príslušných kategórií prílohy „výdavky“.</w:t>
      </w:r>
      <w:r w:rsidRPr="00B33842">
        <w:rPr>
          <w:rFonts w:ascii="Calibri" w:eastAsia="Times New Roman" w:hAnsi="Calibri" w:cs="Calibri"/>
          <w:sz w:val="20"/>
          <w:szCs w:val="20"/>
          <w:lang w:eastAsia="sk-SK"/>
        </w:rPr>
        <w:t xml:space="preserve"> </w:t>
      </w:r>
      <w:r w:rsidRPr="00B33842">
        <w:rPr>
          <w:rFonts w:ascii="Times New Roman" w:eastAsia="Times New Roman" w:hAnsi="Times New Roman" w:cs="Times New Roman"/>
          <w:sz w:val="20"/>
          <w:szCs w:val="20"/>
          <w:lang w:eastAsia="sk-SK"/>
        </w:rPr>
        <w:t> </w:t>
      </w:r>
    </w:p>
    <w:p w14:paraId="5EBAEAEE" w14:textId="77777777" w:rsidR="00B33842" w:rsidRPr="00B33842" w:rsidRDefault="00B33842" w:rsidP="00B33842">
      <w:pPr>
        <w:spacing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sk-SK"/>
        </w:rPr>
      </w:pPr>
      <w:r w:rsidRPr="00B33842">
        <w:rPr>
          <w:rFonts w:ascii="Times New Roman" w:eastAsia="Times New Roman" w:hAnsi="Times New Roman" w:cs="Times New Roman"/>
          <w:szCs w:val="24"/>
          <w:lang w:eastAsia="sk-SK"/>
        </w:rPr>
        <w:t> </w:t>
      </w:r>
    </w:p>
    <w:p w14:paraId="43D3888C" w14:textId="77777777" w:rsidR="00B33842" w:rsidRPr="00B33842" w:rsidRDefault="00B33842" w:rsidP="00B33842">
      <w:pPr>
        <w:spacing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sk-SK"/>
        </w:rPr>
      </w:pPr>
      <w:r w:rsidRPr="00B33842">
        <w:rPr>
          <w:rFonts w:ascii="Times New Roman" w:eastAsia="Times New Roman" w:hAnsi="Times New Roman" w:cs="Times New Roman"/>
          <w:szCs w:val="24"/>
          <w:lang w:eastAsia="sk-SK"/>
        </w:rPr>
        <w:t>  </w:t>
      </w:r>
    </w:p>
    <w:p w14:paraId="252A45C4" w14:textId="77777777" w:rsidR="00B33842" w:rsidRPr="00B33842" w:rsidRDefault="00B33842" w:rsidP="00B33842">
      <w:pPr>
        <w:spacing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sk-SK"/>
        </w:rPr>
      </w:pPr>
      <w:r w:rsidRPr="00B33842">
        <w:rPr>
          <w:rFonts w:ascii="Times New Roman" w:eastAsia="Times New Roman" w:hAnsi="Times New Roman" w:cs="Times New Roman"/>
          <w:b/>
          <w:bCs/>
          <w:szCs w:val="24"/>
          <w:lang w:eastAsia="sk-SK"/>
        </w:rPr>
        <w:t>2.2.5. Výpočet vplyvov na dlhodobú udržateľnosť verejných financií </w:t>
      </w:r>
      <w:r w:rsidRPr="00B33842">
        <w:rPr>
          <w:rFonts w:ascii="Times New Roman" w:eastAsia="Times New Roman" w:hAnsi="Times New Roman" w:cs="Times New Roman"/>
          <w:szCs w:val="24"/>
          <w:lang w:eastAsia="sk-SK"/>
        </w:rPr>
        <w:t> </w:t>
      </w:r>
    </w:p>
    <w:p w14:paraId="61C3410D" w14:textId="77777777" w:rsidR="00B33842" w:rsidRPr="00B33842" w:rsidRDefault="00B33842" w:rsidP="00B33842">
      <w:pPr>
        <w:spacing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sk-SK"/>
        </w:rPr>
      </w:pPr>
      <w:r w:rsidRPr="00B33842">
        <w:rPr>
          <w:rFonts w:ascii="Times New Roman" w:eastAsia="Times New Roman" w:hAnsi="Times New Roman" w:cs="Times New Roman"/>
          <w:szCs w:val="24"/>
          <w:lang w:eastAsia="sk-SK"/>
        </w:rPr>
        <w:t> </w:t>
      </w:r>
    </w:p>
    <w:p w14:paraId="1AA36931" w14:textId="77777777" w:rsidR="00B33842" w:rsidRPr="00B33842" w:rsidRDefault="00B33842" w:rsidP="00B33842">
      <w:pPr>
        <w:spacing w:line="240" w:lineRule="auto"/>
        <w:ind w:firstLine="705"/>
        <w:textAlignment w:val="baseline"/>
        <w:rPr>
          <w:rFonts w:ascii="Segoe UI" w:eastAsia="Times New Roman" w:hAnsi="Segoe UI" w:cs="Segoe UI"/>
          <w:sz w:val="18"/>
          <w:szCs w:val="18"/>
          <w:lang w:eastAsia="sk-SK"/>
        </w:rPr>
      </w:pPr>
      <w:r w:rsidRPr="00B33842">
        <w:rPr>
          <w:rFonts w:ascii="Times New Roman" w:eastAsia="Times New Roman" w:hAnsi="Times New Roman" w:cs="Times New Roman"/>
          <w:szCs w:val="24"/>
          <w:lang w:eastAsia="sk-SK"/>
        </w:rPr>
        <w:t>Uveďte model, ktorý bol použitý na stanovenie vplyvov na príjmy a výdavky v dlhodobom horizonte, ako aj predpoklady, z ktorých ste vychádzali a boli v modeli zahrnuté. Popíšte použitý model spolu s jeho modifikáciami, ak boli pri výpočte vykonané.  </w:t>
      </w:r>
    </w:p>
    <w:p w14:paraId="0A072BA2" w14:textId="77777777" w:rsidR="00B33842" w:rsidRPr="00B33842" w:rsidRDefault="00B33842" w:rsidP="00B33842">
      <w:pPr>
        <w:spacing w:line="240" w:lineRule="auto"/>
        <w:ind w:firstLine="705"/>
        <w:textAlignment w:val="baseline"/>
        <w:rPr>
          <w:rFonts w:ascii="Segoe UI" w:eastAsia="Times New Roman" w:hAnsi="Segoe UI" w:cs="Segoe UI"/>
          <w:sz w:val="18"/>
          <w:szCs w:val="18"/>
          <w:lang w:eastAsia="sk-SK"/>
        </w:rPr>
      </w:pPr>
      <w:r w:rsidRPr="00B33842">
        <w:rPr>
          <w:rFonts w:ascii="Times New Roman" w:eastAsia="Times New Roman" w:hAnsi="Times New Roman" w:cs="Times New Roman"/>
          <w:szCs w:val="24"/>
          <w:lang w:eastAsia="sk-SK"/>
        </w:rPr>
        <w:t> </w:t>
      </w:r>
    </w:p>
    <w:p w14:paraId="5021AD7B" w14:textId="77777777" w:rsidR="00B33842" w:rsidRPr="00B33842" w:rsidRDefault="00B33842" w:rsidP="00B33842">
      <w:pPr>
        <w:spacing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sk-SK"/>
        </w:rPr>
      </w:pPr>
      <w:r w:rsidRPr="00B33842">
        <w:rPr>
          <w:rFonts w:ascii="Times New Roman" w:eastAsia="Times New Roman" w:hAnsi="Times New Roman" w:cs="Times New Roman"/>
          <w:sz w:val="20"/>
          <w:szCs w:val="20"/>
          <w:lang w:eastAsia="sk-SK"/>
        </w:rPr>
        <w:t>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 Tabuľka č. 6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40"/>
        <w:gridCol w:w="1440"/>
        <w:gridCol w:w="1545"/>
        <w:gridCol w:w="1545"/>
        <w:gridCol w:w="1410"/>
        <w:gridCol w:w="2025"/>
        <w:gridCol w:w="3105"/>
      </w:tblGrid>
      <w:tr w:rsidR="00B33842" w:rsidRPr="00B33842" w14:paraId="3BF5969C" w14:textId="77777777" w:rsidTr="00B33842">
        <w:trPr>
          <w:trHeight w:val="270"/>
        </w:trPr>
        <w:tc>
          <w:tcPr>
            <w:tcW w:w="294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37093A66" w14:textId="77777777" w:rsidR="00B33842" w:rsidRPr="00B33842" w:rsidRDefault="00B33842" w:rsidP="00B33842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Dlhodobá udržateľnosť</w:t>
            </w:r>
            <w:r w:rsidRPr="00B3384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  <w:tc>
          <w:tcPr>
            <w:tcW w:w="796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hideMark/>
          </w:tcPr>
          <w:p w14:paraId="7812386A" w14:textId="77777777" w:rsidR="00B33842" w:rsidRPr="00B33842" w:rsidRDefault="00B33842" w:rsidP="00B33842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Vplyv na verejné financie</w:t>
            </w:r>
            <w:r w:rsidRPr="00B3384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  <w:tc>
          <w:tcPr>
            <w:tcW w:w="310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6E0B20C8" w14:textId="77777777" w:rsidR="00B33842" w:rsidRPr="00B33842" w:rsidRDefault="00B33842" w:rsidP="00B33842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Poznámka</w:t>
            </w:r>
            <w:r w:rsidRPr="00B3384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</w:tr>
      <w:tr w:rsidR="00B33842" w:rsidRPr="00B33842" w14:paraId="152245C6" w14:textId="77777777" w:rsidTr="00B33842">
        <w:trPr>
          <w:trHeight w:val="270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9FC58C" w14:textId="77777777" w:rsidR="00B33842" w:rsidRPr="00B33842" w:rsidRDefault="00B33842" w:rsidP="00B3384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hideMark/>
          </w:tcPr>
          <w:p w14:paraId="276A74C3" w14:textId="77777777" w:rsidR="00B33842" w:rsidRPr="00B33842" w:rsidRDefault="00B33842" w:rsidP="00B33842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d 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hideMark/>
          </w:tcPr>
          <w:p w14:paraId="3A0E1BB5" w14:textId="77777777" w:rsidR="00B33842" w:rsidRPr="00B33842" w:rsidRDefault="00B33842" w:rsidP="00B33842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d + 10 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hideMark/>
          </w:tcPr>
          <w:p w14:paraId="4A49B171" w14:textId="77777777" w:rsidR="00B33842" w:rsidRPr="00B33842" w:rsidRDefault="00B33842" w:rsidP="00B33842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d + 20 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hideMark/>
          </w:tcPr>
          <w:p w14:paraId="082908DB" w14:textId="77777777" w:rsidR="00B33842" w:rsidRPr="00B33842" w:rsidRDefault="00B33842" w:rsidP="00B33842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d + 30 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hideMark/>
          </w:tcPr>
          <w:p w14:paraId="29457401" w14:textId="77777777" w:rsidR="00B33842" w:rsidRPr="00B33842" w:rsidRDefault="00B33842" w:rsidP="00B33842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d + 40 </w:t>
            </w: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8017E9" w14:textId="77777777" w:rsidR="00B33842" w:rsidRPr="00B33842" w:rsidRDefault="00B33842" w:rsidP="00B3384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</w:p>
        </w:tc>
      </w:tr>
      <w:tr w:rsidR="00B33842" w:rsidRPr="00B33842" w14:paraId="1A9BE41A" w14:textId="77777777" w:rsidTr="00B33842">
        <w:trPr>
          <w:trHeight w:val="270"/>
        </w:trPr>
        <w:tc>
          <w:tcPr>
            <w:tcW w:w="2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5EDB87A2" w14:textId="77777777" w:rsidR="00B33842" w:rsidRPr="00B33842" w:rsidRDefault="00B33842" w:rsidP="00B33842">
            <w:pPr>
              <w:spacing w:line="240" w:lineRule="auto"/>
              <w:jc w:val="lef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Vplyv na výdavky v p. b. HDP 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6EF2F5D" w14:textId="77777777" w:rsidR="00B33842" w:rsidRPr="00B33842" w:rsidRDefault="00B33842" w:rsidP="00B33842">
            <w:pPr>
              <w:spacing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0F8D0A3" w14:textId="77777777" w:rsidR="00B33842" w:rsidRPr="00B33842" w:rsidRDefault="00B33842" w:rsidP="00B33842">
            <w:pPr>
              <w:spacing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468CC7E" w14:textId="77777777" w:rsidR="00B33842" w:rsidRPr="00B33842" w:rsidRDefault="00B33842" w:rsidP="00B33842">
            <w:pPr>
              <w:spacing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379B7FE" w14:textId="77777777" w:rsidR="00B33842" w:rsidRPr="00B33842" w:rsidRDefault="00B33842" w:rsidP="00B33842">
            <w:pPr>
              <w:spacing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F946A48" w14:textId="77777777" w:rsidR="00B33842" w:rsidRPr="00B33842" w:rsidRDefault="00B33842" w:rsidP="00B33842">
            <w:pPr>
              <w:spacing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  <w:tc>
          <w:tcPr>
            <w:tcW w:w="3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BBE3249" w14:textId="77777777" w:rsidR="00B33842" w:rsidRPr="00B33842" w:rsidRDefault="00B33842" w:rsidP="00B33842">
            <w:pPr>
              <w:spacing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</w:tr>
      <w:tr w:rsidR="00B33842" w:rsidRPr="00B33842" w14:paraId="22EF944D" w14:textId="77777777" w:rsidTr="00B33842">
        <w:trPr>
          <w:trHeight w:val="270"/>
        </w:trPr>
        <w:tc>
          <w:tcPr>
            <w:tcW w:w="2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98A7B28" w14:textId="77777777" w:rsidR="00B33842" w:rsidRPr="00B33842" w:rsidRDefault="00B33842" w:rsidP="00B33842">
            <w:pPr>
              <w:spacing w:line="240" w:lineRule="auto"/>
              <w:jc w:val="lef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Vplyv na príjmy v p. b. HDP 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0A392D7" w14:textId="77777777" w:rsidR="00B33842" w:rsidRPr="00B33842" w:rsidRDefault="00B33842" w:rsidP="00B33842">
            <w:pPr>
              <w:spacing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E44E566" w14:textId="77777777" w:rsidR="00B33842" w:rsidRPr="00B33842" w:rsidRDefault="00B33842" w:rsidP="00B33842">
            <w:pPr>
              <w:spacing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42142BC" w14:textId="77777777" w:rsidR="00B33842" w:rsidRPr="00B33842" w:rsidRDefault="00B33842" w:rsidP="00B33842">
            <w:pPr>
              <w:spacing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B0A12FC" w14:textId="77777777" w:rsidR="00B33842" w:rsidRPr="00B33842" w:rsidRDefault="00B33842" w:rsidP="00B33842">
            <w:pPr>
              <w:spacing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C86FFE5" w14:textId="77777777" w:rsidR="00B33842" w:rsidRPr="00B33842" w:rsidRDefault="00B33842" w:rsidP="00B33842">
            <w:pPr>
              <w:spacing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  <w:tc>
          <w:tcPr>
            <w:tcW w:w="3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213F6CB" w14:textId="77777777" w:rsidR="00B33842" w:rsidRPr="00B33842" w:rsidRDefault="00B33842" w:rsidP="00B33842">
            <w:pPr>
              <w:spacing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</w:tr>
      <w:tr w:rsidR="00B33842" w:rsidRPr="00B33842" w14:paraId="3B326735" w14:textId="77777777" w:rsidTr="00B33842">
        <w:trPr>
          <w:trHeight w:val="270"/>
        </w:trPr>
        <w:tc>
          <w:tcPr>
            <w:tcW w:w="2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C191D8C" w14:textId="77777777" w:rsidR="00B33842" w:rsidRPr="00B33842" w:rsidRDefault="00B33842" w:rsidP="00B33842">
            <w:pPr>
              <w:spacing w:line="240" w:lineRule="auto"/>
              <w:jc w:val="left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Vplyv na bilanciu  v p. b. HDP 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A8F59F4" w14:textId="77777777" w:rsidR="00B33842" w:rsidRPr="00B33842" w:rsidRDefault="00B33842" w:rsidP="00B33842">
            <w:pPr>
              <w:spacing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87AB42A" w14:textId="77777777" w:rsidR="00B33842" w:rsidRPr="00B33842" w:rsidRDefault="00B33842" w:rsidP="00B33842">
            <w:pPr>
              <w:spacing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65E96E3" w14:textId="77777777" w:rsidR="00B33842" w:rsidRPr="00B33842" w:rsidRDefault="00B33842" w:rsidP="00B33842">
            <w:pPr>
              <w:spacing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5CF3E08" w14:textId="77777777" w:rsidR="00B33842" w:rsidRPr="00B33842" w:rsidRDefault="00B33842" w:rsidP="00B33842">
            <w:pPr>
              <w:spacing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A8BA242" w14:textId="77777777" w:rsidR="00B33842" w:rsidRPr="00B33842" w:rsidRDefault="00B33842" w:rsidP="00B33842">
            <w:pPr>
              <w:spacing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  <w:tc>
          <w:tcPr>
            <w:tcW w:w="3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9DC804A" w14:textId="77777777" w:rsidR="00B33842" w:rsidRPr="00B33842" w:rsidRDefault="00B33842" w:rsidP="00B33842">
            <w:pPr>
              <w:spacing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B3384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 </w:t>
            </w:r>
          </w:p>
        </w:tc>
      </w:tr>
    </w:tbl>
    <w:p w14:paraId="17AE2B4E" w14:textId="77777777" w:rsidR="00B33842" w:rsidRPr="00B33842" w:rsidRDefault="00B33842" w:rsidP="00B33842">
      <w:pPr>
        <w:spacing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sk-SK"/>
        </w:rPr>
      </w:pPr>
      <w:r w:rsidRPr="00B33842">
        <w:rPr>
          <w:rFonts w:ascii="Times New Roman" w:eastAsia="Times New Roman" w:hAnsi="Times New Roman" w:cs="Times New Roman"/>
          <w:szCs w:val="24"/>
          <w:lang w:eastAsia="sk-SK"/>
        </w:rPr>
        <w:t> </w:t>
      </w:r>
    </w:p>
    <w:p w14:paraId="0FC01B04" w14:textId="77777777" w:rsidR="00B33842" w:rsidRPr="00B33842" w:rsidRDefault="00B33842" w:rsidP="00B33842">
      <w:pPr>
        <w:spacing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sk-SK"/>
        </w:rPr>
      </w:pPr>
      <w:r w:rsidRPr="00B33842">
        <w:rPr>
          <w:rFonts w:ascii="Times New Roman" w:eastAsia="Times New Roman" w:hAnsi="Times New Roman" w:cs="Times New Roman"/>
          <w:b/>
          <w:bCs/>
          <w:szCs w:val="24"/>
          <w:lang w:eastAsia="sk-SK"/>
        </w:rPr>
        <w:t>Poznámka: </w:t>
      </w:r>
      <w:r w:rsidRPr="00B33842">
        <w:rPr>
          <w:rFonts w:ascii="Times New Roman" w:eastAsia="Times New Roman" w:hAnsi="Times New Roman" w:cs="Times New Roman"/>
          <w:szCs w:val="24"/>
          <w:lang w:eastAsia="sk-SK"/>
        </w:rPr>
        <w:t> </w:t>
      </w:r>
    </w:p>
    <w:p w14:paraId="57D92D76" w14:textId="77777777" w:rsidR="00B33842" w:rsidRPr="00B33842" w:rsidRDefault="00B33842" w:rsidP="00B33842">
      <w:pPr>
        <w:spacing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sk-SK"/>
        </w:rPr>
      </w:pPr>
      <w:r w:rsidRPr="00B33842">
        <w:rPr>
          <w:rFonts w:ascii="Times New Roman" w:eastAsia="Times New Roman" w:hAnsi="Times New Roman" w:cs="Times New Roman"/>
          <w:szCs w:val="24"/>
          <w:lang w:eastAsia="sk-SK"/>
        </w:rPr>
        <w:t>Písmeno „d“ označuje prvý rok nasledujúcej dekády.  </w:t>
      </w:r>
    </w:p>
    <w:p w14:paraId="41B1ECDF" w14:textId="77777777" w:rsidR="00B33842" w:rsidRPr="00B33842" w:rsidRDefault="00B33842" w:rsidP="00B33842">
      <w:pPr>
        <w:spacing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sk-SK"/>
        </w:rPr>
      </w:pPr>
      <w:r w:rsidRPr="00B33842">
        <w:rPr>
          <w:rFonts w:ascii="Times New Roman" w:eastAsia="Times New Roman" w:hAnsi="Times New Roman" w:cs="Times New Roman"/>
          <w:szCs w:val="24"/>
          <w:lang w:eastAsia="sk-SK"/>
        </w:rPr>
        <w:lastRenderedPageBreak/>
        <w:t>Tabuľka sa vypĺňa pre každé opatrenie samostatne. V prípade zavádzania viacerých opatrení sa vyplní aj tabuľka obsahujúca aj kumulatívny efekt zavedenia všetkých opatrení súčasne.“   </w:t>
      </w:r>
    </w:p>
    <w:p w14:paraId="61D8FB28" w14:textId="77777777" w:rsidR="00B33842" w:rsidRPr="00B33842" w:rsidRDefault="00B33842" w:rsidP="00B33842">
      <w:pPr>
        <w:spacing w:line="240" w:lineRule="auto"/>
        <w:jc w:val="left"/>
        <w:textAlignment w:val="baseline"/>
        <w:rPr>
          <w:rFonts w:ascii="Segoe UI" w:eastAsia="Times New Roman" w:hAnsi="Segoe UI" w:cs="Segoe UI"/>
          <w:sz w:val="18"/>
          <w:szCs w:val="18"/>
          <w:lang w:eastAsia="sk-SK"/>
        </w:rPr>
      </w:pPr>
      <w:r w:rsidRPr="00B33842">
        <w:rPr>
          <w:rFonts w:ascii="Calibri" w:eastAsia="Times New Roman" w:hAnsi="Calibri" w:cs="Calibri"/>
          <w:color w:val="000000"/>
          <w:sz w:val="22"/>
          <w:lang w:eastAsia="sk-SK"/>
        </w:rPr>
        <w:t> </w:t>
      </w:r>
    </w:p>
    <w:p w14:paraId="5C2806B2" w14:textId="77777777" w:rsidR="00B33842" w:rsidRDefault="00B33842"/>
    <w:sectPr w:rsidR="00B33842" w:rsidSect="00B33842"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1AF608" w14:textId="77777777" w:rsidR="005C54F6" w:rsidRDefault="005C54F6" w:rsidP="00181F18">
      <w:pPr>
        <w:spacing w:line="240" w:lineRule="auto"/>
      </w:pPr>
      <w:r>
        <w:separator/>
      </w:r>
    </w:p>
  </w:endnote>
  <w:endnote w:type="continuationSeparator" w:id="0">
    <w:p w14:paraId="4EDE1533" w14:textId="77777777" w:rsidR="005C54F6" w:rsidRDefault="005C54F6" w:rsidP="00181F1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64854067"/>
      <w:docPartObj>
        <w:docPartGallery w:val="Page Numbers (Bottom of Page)"/>
        <w:docPartUnique/>
      </w:docPartObj>
    </w:sdtPr>
    <w:sdtEndPr/>
    <w:sdtContent>
      <w:p w14:paraId="5E03797B" w14:textId="77777777" w:rsidR="00E9472A" w:rsidRDefault="00E9472A">
        <w:pPr>
          <w:pStyle w:val="Pt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70C48">
          <w:rPr>
            <w:noProof/>
          </w:rPr>
          <w:t>7</w:t>
        </w:r>
        <w:r>
          <w:fldChar w:fldCharType="end"/>
        </w:r>
      </w:p>
    </w:sdtContent>
  </w:sdt>
  <w:p w14:paraId="46585DAB" w14:textId="77777777" w:rsidR="00E9472A" w:rsidRDefault="00E9472A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4EE93E" w14:textId="77777777" w:rsidR="005C54F6" w:rsidRDefault="005C54F6" w:rsidP="00181F18">
      <w:pPr>
        <w:spacing w:line="240" w:lineRule="auto"/>
      </w:pPr>
      <w:r>
        <w:separator/>
      </w:r>
    </w:p>
  </w:footnote>
  <w:footnote w:type="continuationSeparator" w:id="0">
    <w:p w14:paraId="2DE55890" w14:textId="77777777" w:rsidR="005C54F6" w:rsidRDefault="005C54F6" w:rsidP="00181F18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D6702"/>
    <w:multiLevelType w:val="multilevel"/>
    <w:tmpl w:val="E6060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970F4E"/>
    <w:multiLevelType w:val="multilevel"/>
    <w:tmpl w:val="AC0031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2AA1BCB"/>
    <w:multiLevelType w:val="multilevel"/>
    <w:tmpl w:val="BDD895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E885053"/>
    <w:multiLevelType w:val="multilevel"/>
    <w:tmpl w:val="A1FA75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0E67AFF"/>
    <w:multiLevelType w:val="multilevel"/>
    <w:tmpl w:val="C8E6B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46144125"/>
    <w:multiLevelType w:val="multilevel"/>
    <w:tmpl w:val="F98CF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F274DA8"/>
    <w:multiLevelType w:val="multilevel"/>
    <w:tmpl w:val="CFB030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D595B18"/>
    <w:multiLevelType w:val="multilevel"/>
    <w:tmpl w:val="012079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DEE341D"/>
    <w:multiLevelType w:val="multilevel"/>
    <w:tmpl w:val="00B453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258288E"/>
    <w:multiLevelType w:val="multilevel"/>
    <w:tmpl w:val="2F261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E631A2A"/>
    <w:multiLevelType w:val="hybridMultilevel"/>
    <w:tmpl w:val="270ECF82"/>
    <w:lvl w:ilvl="0" w:tplc="1DC2FD54">
      <w:start w:val="440"/>
      <w:numFmt w:val="bullet"/>
      <w:lvlText w:val="-"/>
      <w:lvlJc w:val="left"/>
      <w:pPr>
        <w:ind w:left="41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1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8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0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7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70" w:hanging="360"/>
      </w:pPr>
      <w:rPr>
        <w:rFonts w:ascii="Wingdings" w:hAnsi="Wingdings" w:hint="default"/>
      </w:rPr>
    </w:lvl>
  </w:abstractNum>
  <w:abstractNum w:abstractNumId="11" w15:restartNumberingAfterBreak="0">
    <w:nsid w:val="76101490"/>
    <w:multiLevelType w:val="multilevel"/>
    <w:tmpl w:val="0E7C21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86497377">
    <w:abstractNumId w:val="4"/>
  </w:num>
  <w:num w:numId="2" w16cid:durableId="1620456069">
    <w:abstractNumId w:val="2"/>
  </w:num>
  <w:num w:numId="3" w16cid:durableId="833371952">
    <w:abstractNumId w:val="7"/>
  </w:num>
  <w:num w:numId="4" w16cid:durableId="1939755429">
    <w:abstractNumId w:val="8"/>
  </w:num>
  <w:num w:numId="5" w16cid:durableId="557009928">
    <w:abstractNumId w:val="1"/>
  </w:num>
  <w:num w:numId="6" w16cid:durableId="1139882747">
    <w:abstractNumId w:val="0"/>
  </w:num>
  <w:num w:numId="7" w16cid:durableId="1690134254">
    <w:abstractNumId w:val="6"/>
  </w:num>
  <w:num w:numId="8" w16cid:durableId="1532382161">
    <w:abstractNumId w:val="11"/>
  </w:num>
  <w:num w:numId="9" w16cid:durableId="1162357934">
    <w:abstractNumId w:val="9"/>
  </w:num>
  <w:num w:numId="10" w16cid:durableId="497576324">
    <w:abstractNumId w:val="5"/>
  </w:num>
  <w:num w:numId="11" w16cid:durableId="47534263">
    <w:abstractNumId w:val="3"/>
  </w:num>
  <w:num w:numId="12" w16cid:durableId="76627006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02F2"/>
    <w:rsid w:val="000016EA"/>
    <w:rsid w:val="00007B77"/>
    <w:rsid w:val="00033979"/>
    <w:rsid w:val="00043A48"/>
    <w:rsid w:val="00085343"/>
    <w:rsid w:val="000867FD"/>
    <w:rsid w:val="000A47E9"/>
    <w:rsid w:val="000B09BE"/>
    <w:rsid w:val="000C2F8A"/>
    <w:rsid w:val="000F6C6C"/>
    <w:rsid w:val="0010031C"/>
    <w:rsid w:val="00110441"/>
    <w:rsid w:val="00147B69"/>
    <w:rsid w:val="00164327"/>
    <w:rsid w:val="00167FBC"/>
    <w:rsid w:val="00170CBD"/>
    <w:rsid w:val="00181F18"/>
    <w:rsid w:val="00182196"/>
    <w:rsid w:val="001D6C92"/>
    <w:rsid w:val="00213D9F"/>
    <w:rsid w:val="00270A89"/>
    <w:rsid w:val="00282D3C"/>
    <w:rsid w:val="00290292"/>
    <w:rsid w:val="002975C3"/>
    <w:rsid w:val="003D14CB"/>
    <w:rsid w:val="003E175D"/>
    <w:rsid w:val="00404278"/>
    <w:rsid w:val="004202F2"/>
    <w:rsid w:val="0044688C"/>
    <w:rsid w:val="00450D73"/>
    <w:rsid w:val="0046267A"/>
    <w:rsid w:val="00471560"/>
    <w:rsid w:val="00475A50"/>
    <w:rsid w:val="004A49FC"/>
    <w:rsid w:val="004B43BA"/>
    <w:rsid w:val="004F329D"/>
    <w:rsid w:val="004F431F"/>
    <w:rsid w:val="00512812"/>
    <w:rsid w:val="00547519"/>
    <w:rsid w:val="005B7065"/>
    <w:rsid w:val="005C54F6"/>
    <w:rsid w:val="005E0C2B"/>
    <w:rsid w:val="005E64E5"/>
    <w:rsid w:val="00604AEC"/>
    <w:rsid w:val="00636722"/>
    <w:rsid w:val="00652BFA"/>
    <w:rsid w:val="00670687"/>
    <w:rsid w:val="006A1354"/>
    <w:rsid w:val="006E3B6B"/>
    <w:rsid w:val="00793218"/>
    <w:rsid w:val="007A1873"/>
    <w:rsid w:val="007B6485"/>
    <w:rsid w:val="007B7DE0"/>
    <w:rsid w:val="00802B20"/>
    <w:rsid w:val="00810A81"/>
    <w:rsid w:val="00825B48"/>
    <w:rsid w:val="00847D33"/>
    <w:rsid w:val="00870C48"/>
    <w:rsid w:val="0088116B"/>
    <w:rsid w:val="008A04FE"/>
    <w:rsid w:val="008A30AF"/>
    <w:rsid w:val="008A66CB"/>
    <w:rsid w:val="008C1581"/>
    <w:rsid w:val="00983AB1"/>
    <w:rsid w:val="009A2445"/>
    <w:rsid w:val="009B254D"/>
    <w:rsid w:val="009C6AD2"/>
    <w:rsid w:val="009C7E87"/>
    <w:rsid w:val="009D08E1"/>
    <w:rsid w:val="00A52416"/>
    <w:rsid w:val="00A6413F"/>
    <w:rsid w:val="00A746C1"/>
    <w:rsid w:val="00AA40A9"/>
    <w:rsid w:val="00AC386B"/>
    <w:rsid w:val="00AC61B0"/>
    <w:rsid w:val="00AD02B1"/>
    <w:rsid w:val="00AE02B0"/>
    <w:rsid w:val="00AF0CDF"/>
    <w:rsid w:val="00B15F59"/>
    <w:rsid w:val="00B33842"/>
    <w:rsid w:val="00B52F5F"/>
    <w:rsid w:val="00B95BCF"/>
    <w:rsid w:val="00BB1628"/>
    <w:rsid w:val="00BC4B07"/>
    <w:rsid w:val="00BD30DD"/>
    <w:rsid w:val="00BE2658"/>
    <w:rsid w:val="00BE6522"/>
    <w:rsid w:val="00C17896"/>
    <w:rsid w:val="00CB08E0"/>
    <w:rsid w:val="00CB7380"/>
    <w:rsid w:val="00CC3A57"/>
    <w:rsid w:val="00CD6658"/>
    <w:rsid w:val="00CE150A"/>
    <w:rsid w:val="00D93BEF"/>
    <w:rsid w:val="00DC314F"/>
    <w:rsid w:val="00DC7995"/>
    <w:rsid w:val="00DF27B8"/>
    <w:rsid w:val="00E9472A"/>
    <w:rsid w:val="00EC6FD2"/>
    <w:rsid w:val="00F22314"/>
    <w:rsid w:val="00F26583"/>
    <w:rsid w:val="00F9455F"/>
    <w:rsid w:val="00FC3A03"/>
    <w:rsid w:val="00FE3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C1399D"/>
  <w15:chartTrackingRefBased/>
  <w15:docId w15:val="{8EA257B2-E503-48A6-8A19-1C03C534A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7B7DE0"/>
    <w:pPr>
      <w:spacing w:after="0"/>
      <w:jc w:val="both"/>
    </w:pPr>
    <w:rPr>
      <w:rFonts w:ascii="Arial" w:hAnsi="Arial"/>
      <w:sz w:val="24"/>
    </w:rPr>
  </w:style>
  <w:style w:type="paragraph" w:styleId="Nadpis1">
    <w:name w:val="heading 1"/>
    <w:basedOn w:val="Normlny"/>
    <w:next w:val="Normlny"/>
    <w:link w:val="Nadpis1Char"/>
    <w:uiPriority w:val="9"/>
    <w:qFormat/>
    <w:rsid w:val="00F9455F"/>
    <w:pPr>
      <w:keepNext/>
      <w:keepLines/>
      <w:outlineLvl w:val="0"/>
    </w:pPr>
    <w:rPr>
      <w:rFonts w:eastAsiaTheme="majorEastAsia" w:cstheme="majorBidi"/>
      <w:color w:val="2E74B5" w:themeColor="accent1" w:themeShade="BF"/>
      <w:sz w:val="40"/>
      <w:szCs w:val="32"/>
    </w:rPr>
  </w:style>
  <w:style w:type="paragraph" w:styleId="Nadpis2">
    <w:name w:val="heading 2"/>
    <w:basedOn w:val="Normlny"/>
    <w:next w:val="Normlny"/>
    <w:link w:val="Nadpis2Char"/>
    <w:uiPriority w:val="9"/>
    <w:unhideWhenUsed/>
    <w:qFormat/>
    <w:rsid w:val="00F9455F"/>
    <w:pPr>
      <w:keepNext/>
      <w:keepLines/>
      <w:outlineLvl w:val="1"/>
    </w:pPr>
    <w:rPr>
      <w:rFonts w:eastAsiaTheme="majorEastAsia" w:cstheme="majorBidi"/>
      <w:color w:val="2E74B5" w:themeColor="accent1" w:themeShade="BF"/>
      <w:sz w:val="36"/>
      <w:szCs w:val="26"/>
    </w:rPr>
  </w:style>
  <w:style w:type="paragraph" w:styleId="Nadpis3">
    <w:name w:val="heading 3"/>
    <w:basedOn w:val="Normlny"/>
    <w:next w:val="Normlny"/>
    <w:link w:val="Nadpis3Char"/>
    <w:uiPriority w:val="9"/>
    <w:unhideWhenUsed/>
    <w:qFormat/>
    <w:rsid w:val="00F9455F"/>
    <w:pPr>
      <w:keepNext/>
      <w:keepLines/>
      <w:outlineLvl w:val="2"/>
    </w:pPr>
    <w:rPr>
      <w:rFonts w:eastAsiaTheme="majorEastAsia" w:cstheme="majorBidi"/>
      <w:color w:val="1F4D78" w:themeColor="accent1" w:themeShade="7F"/>
      <w:sz w:val="32"/>
      <w:szCs w:val="24"/>
    </w:rPr>
  </w:style>
  <w:style w:type="paragraph" w:styleId="Nadpis4">
    <w:name w:val="heading 4"/>
    <w:basedOn w:val="Normlny"/>
    <w:next w:val="Normlny"/>
    <w:link w:val="Nadpis4Char"/>
    <w:uiPriority w:val="9"/>
    <w:unhideWhenUsed/>
    <w:qFormat/>
    <w:rsid w:val="00CB08E0"/>
    <w:pPr>
      <w:keepNext/>
      <w:keepLines/>
      <w:outlineLvl w:val="3"/>
    </w:pPr>
    <w:rPr>
      <w:rFonts w:eastAsiaTheme="majorEastAsia" w:cstheme="majorBidi"/>
      <w:iCs/>
      <w:color w:val="2E74B5" w:themeColor="accent1" w:themeShade="BF"/>
      <w:sz w:val="28"/>
    </w:rPr>
  </w:style>
  <w:style w:type="paragraph" w:styleId="Nadpis5">
    <w:name w:val="heading 5"/>
    <w:basedOn w:val="Normlny"/>
    <w:next w:val="Normlny"/>
    <w:link w:val="Nadpis5Char"/>
    <w:uiPriority w:val="9"/>
    <w:unhideWhenUsed/>
    <w:qFormat/>
    <w:rsid w:val="00F9455F"/>
    <w:pPr>
      <w:keepNext/>
      <w:keepLines/>
      <w:outlineLvl w:val="4"/>
    </w:pPr>
    <w:rPr>
      <w:rFonts w:eastAsiaTheme="majorEastAsia" w:cstheme="majorBidi"/>
      <w:color w:val="2E74B5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unhideWhenUsed/>
    <w:qFormat/>
    <w:rsid w:val="00F9455F"/>
    <w:pPr>
      <w:keepNext/>
      <w:keepLines/>
      <w:outlineLvl w:val="5"/>
    </w:pPr>
    <w:rPr>
      <w:rFonts w:eastAsiaTheme="majorEastAsia" w:cstheme="majorBidi"/>
      <w:color w:val="1F4D78" w:themeColor="accent1" w:themeShade="7F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F9455F"/>
    <w:rPr>
      <w:rFonts w:ascii="Arial" w:eastAsiaTheme="majorEastAsia" w:hAnsi="Arial" w:cstheme="majorBidi"/>
      <w:color w:val="2E74B5" w:themeColor="accent1" w:themeShade="BF"/>
      <w:sz w:val="40"/>
      <w:szCs w:val="32"/>
    </w:rPr>
  </w:style>
  <w:style w:type="character" w:customStyle="1" w:styleId="Nadpis2Char">
    <w:name w:val="Nadpis 2 Char"/>
    <w:basedOn w:val="Predvolenpsmoodseku"/>
    <w:link w:val="Nadpis2"/>
    <w:uiPriority w:val="9"/>
    <w:rsid w:val="00F9455F"/>
    <w:rPr>
      <w:rFonts w:ascii="Arial" w:eastAsiaTheme="majorEastAsia" w:hAnsi="Arial" w:cstheme="majorBidi"/>
      <w:color w:val="2E74B5" w:themeColor="accent1" w:themeShade="BF"/>
      <w:sz w:val="36"/>
      <w:szCs w:val="26"/>
    </w:rPr>
  </w:style>
  <w:style w:type="character" w:customStyle="1" w:styleId="Nadpis3Char">
    <w:name w:val="Nadpis 3 Char"/>
    <w:basedOn w:val="Predvolenpsmoodseku"/>
    <w:link w:val="Nadpis3"/>
    <w:uiPriority w:val="9"/>
    <w:rsid w:val="00F9455F"/>
    <w:rPr>
      <w:rFonts w:ascii="Arial" w:eastAsiaTheme="majorEastAsia" w:hAnsi="Arial" w:cstheme="majorBidi"/>
      <w:color w:val="1F4D78" w:themeColor="accent1" w:themeShade="7F"/>
      <w:sz w:val="32"/>
      <w:szCs w:val="24"/>
    </w:rPr>
  </w:style>
  <w:style w:type="character" w:customStyle="1" w:styleId="Nadpis4Char">
    <w:name w:val="Nadpis 4 Char"/>
    <w:basedOn w:val="Predvolenpsmoodseku"/>
    <w:link w:val="Nadpis4"/>
    <w:uiPriority w:val="9"/>
    <w:rsid w:val="00CB08E0"/>
    <w:rPr>
      <w:rFonts w:ascii="Arial" w:eastAsiaTheme="majorEastAsia" w:hAnsi="Arial" w:cstheme="majorBidi"/>
      <w:iCs/>
      <w:color w:val="2E74B5" w:themeColor="accent1" w:themeShade="BF"/>
      <w:sz w:val="28"/>
    </w:rPr>
  </w:style>
  <w:style w:type="character" w:customStyle="1" w:styleId="Nadpis5Char">
    <w:name w:val="Nadpis 5 Char"/>
    <w:basedOn w:val="Predvolenpsmoodseku"/>
    <w:link w:val="Nadpis5"/>
    <w:uiPriority w:val="9"/>
    <w:rsid w:val="00F9455F"/>
    <w:rPr>
      <w:rFonts w:ascii="Arial" w:eastAsiaTheme="majorEastAsia" w:hAnsi="Arial" w:cstheme="majorBidi"/>
      <w:color w:val="2E74B5" w:themeColor="accent1" w:themeShade="BF"/>
      <w:sz w:val="24"/>
    </w:rPr>
  </w:style>
  <w:style w:type="character" w:customStyle="1" w:styleId="Nadpis6Char">
    <w:name w:val="Nadpis 6 Char"/>
    <w:basedOn w:val="Predvolenpsmoodseku"/>
    <w:link w:val="Nadpis6"/>
    <w:uiPriority w:val="9"/>
    <w:rsid w:val="00F9455F"/>
    <w:rPr>
      <w:rFonts w:ascii="Arial" w:eastAsiaTheme="majorEastAsia" w:hAnsi="Arial" w:cstheme="majorBidi"/>
      <w:color w:val="1F4D78" w:themeColor="accent1" w:themeShade="7F"/>
      <w:sz w:val="24"/>
    </w:rPr>
  </w:style>
  <w:style w:type="paragraph" w:customStyle="1" w:styleId="msonormal0">
    <w:name w:val="msonormal"/>
    <w:basedOn w:val="Normlny"/>
    <w:rsid w:val="004202F2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Cs w:val="24"/>
      <w:lang w:eastAsia="sk-SK"/>
    </w:rPr>
  </w:style>
  <w:style w:type="paragraph" w:customStyle="1" w:styleId="paragraph">
    <w:name w:val="paragraph"/>
    <w:basedOn w:val="Normlny"/>
    <w:rsid w:val="004202F2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Cs w:val="24"/>
      <w:lang w:eastAsia="sk-SK"/>
    </w:rPr>
  </w:style>
  <w:style w:type="character" w:customStyle="1" w:styleId="textrun">
    <w:name w:val="textrun"/>
    <w:basedOn w:val="Predvolenpsmoodseku"/>
    <w:rsid w:val="004202F2"/>
  </w:style>
  <w:style w:type="character" w:customStyle="1" w:styleId="normaltextrun">
    <w:name w:val="normaltextrun"/>
    <w:basedOn w:val="Predvolenpsmoodseku"/>
    <w:rsid w:val="004202F2"/>
  </w:style>
  <w:style w:type="character" w:customStyle="1" w:styleId="eop">
    <w:name w:val="eop"/>
    <w:basedOn w:val="Predvolenpsmoodseku"/>
    <w:rsid w:val="004202F2"/>
  </w:style>
  <w:style w:type="character" w:customStyle="1" w:styleId="trackchangetextdeletionmarker">
    <w:name w:val="trackchangetextdeletionmarker"/>
    <w:basedOn w:val="Predvolenpsmoodseku"/>
    <w:rsid w:val="004202F2"/>
  </w:style>
  <w:style w:type="character" w:customStyle="1" w:styleId="tabchar">
    <w:name w:val="tabchar"/>
    <w:basedOn w:val="Predvolenpsmoodseku"/>
    <w:rsid w:val="00B33842"/>
  </w:style>
  <w:style w:type="paragraph" w:styleId="Hlavika">
    <w:name w:val="header"/>
    <w:basedOn w:val="Normlny"/>
    <w:link w:val="HlavikaChar"/>
    <w:uiPriority w:val="99"/>
    <w:unhideWhenUsed/>
    <w:rsid w:val="00181F18"/>
    <w:pPr>
      <w:tabs>
        <w:tab w:val="center" w:pos="4536"/>
        <w:tab w:val="right" w:pos="9072"/>
      </w:tabs>
      <w:spacing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81F18"/>
    <w:rPr>
      <w:rFonts w:ascii="Arial" w:hAnsi="Arial"/>
      <w:sz w:val="24"/>
    </w:rPr>
  </w:style>
  <w:style w:type="paragraph" w:styleId="Pta">
    <w:name w:val="footer"/>
    <w:basedOn w:val="Normlny"/>
    <w:link w:val="PtaChar"/>
    <w:uiPriority w:val="99"/>
    <w:unhideWhenUsed/>
    <w:rsid w:val="00181F18"/>
    <w:pPr>
      <w:tabs>
        <w:tab w:val="center" w:pos="4536"/>
        <w:tab w:val="right" w:pos="9072"/>
      </w:tabs>
      <w:spacing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81F18"/>
    <w:rPr>
      <w:rFonts w:ascii="Arial" w:hAnsi="Arial"/>
      <w:sz w:val="24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167FBC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167FBC"/>
    <w:rPr>
      <w:rFonts w:ascii="Segoe UI" w:hAnsi="Segoe UI" w:cs="Segoe UI"/>
      <w:sz w:val="18"/>
      <w:szCs w:val="18"/>
    </w:rPr>
  </w:style>
  <w:style w:type="paragraph" w:styleId="Odsekzoznamu">
    <w:name w:val="List Paragraph"/>
    <w:basedOn w:val="Normlny"/>
    <w:uiPriority w:val="34"/>
    <w:qFormat/>
    <w:rsid w:val="00213D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79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27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82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41786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110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7341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8590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3920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0471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0780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7877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612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7466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4543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6649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2110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9686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622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0673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628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113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4407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5109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7899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0897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1883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12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5028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1824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189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8708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3637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1121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851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9082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285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6075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3145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0594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9476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2387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7102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96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00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074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703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165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585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249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83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3857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9883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0037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419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4272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4902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017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228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9914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0397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227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5602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4843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640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949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8225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624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0139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1263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875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6019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8041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0313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4062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6026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4513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1441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0630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0534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6401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592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4055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9496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3221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0752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8182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74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600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6476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5345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232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71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13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31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24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12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90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22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03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95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813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26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64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6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7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4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6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310007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644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0012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6456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2268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5146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0173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1712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332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9611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026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4118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3459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2634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5361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4888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066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4070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7826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2322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3463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0492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6735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3881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962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7515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964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0048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1742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6037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3471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3262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4757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764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8880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2014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712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9878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310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4899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760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9616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1624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5536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444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266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5159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9902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4384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0745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3348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7685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1099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8435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8348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2967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2211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5960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194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9717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1047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0607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2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917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0063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2709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5089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8140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4030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128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66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8197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9696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6985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4813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6790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8064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3040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1409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0568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5416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987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881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5643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4311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7170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8514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3685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6714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7053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702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5910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019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4199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792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4118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3438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1352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7759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4235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1726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6337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7482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4544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164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7659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0589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8659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4550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5957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1363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785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749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3978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3626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9834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85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305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0967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3239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1856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3936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767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1730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7853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5243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56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6369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5346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032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4192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1380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3328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32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3392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3834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0380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2708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6316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6746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0661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8133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085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083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3482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827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990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6685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6142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2561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4359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3529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9148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4207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9988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2220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160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940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8563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3751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7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16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51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2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2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1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5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54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08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81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59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20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1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62553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3370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4760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843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422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887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0310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266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3840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8164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22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3909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7825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405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5843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343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1122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4406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004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9221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5264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8308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145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0777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221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7551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390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537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1727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214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6679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5506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9048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5770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6393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766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8761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5164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4543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5302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795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30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5754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9170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794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012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0339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1977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2774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4111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8533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7231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6436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237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9596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7239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5798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12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9800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6449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79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8348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186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2104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993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632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0967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2192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182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8313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544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540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4562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435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7879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0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8917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6958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1894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877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3282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0042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9368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1376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9874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891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7892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1629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9997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8910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8161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2316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3499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3453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8838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5435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2160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9654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2007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8406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3146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6481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87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6870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0774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9589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9807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9606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7299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730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162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2611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1879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4769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4990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1954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6212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437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790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4234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974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641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2727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142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1554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317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482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6190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0902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0368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1601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7676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4110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3162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6542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252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1678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5328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1596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5433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3549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8269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1884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3236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7580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330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5871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8181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2011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3854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1794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0070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2268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290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0036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867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46750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82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0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26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60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4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18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8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1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1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954094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3379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3523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8274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8028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1898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635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2194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9191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4947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388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1401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3878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8352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3572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888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4772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94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943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1784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8857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1653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9508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3434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7422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294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2252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6629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236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3100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2234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2588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6715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453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942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5552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6388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494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876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1404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6685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9990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1360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653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296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2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122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3279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7658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846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2128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925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6733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2074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4932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2600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8216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025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989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471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0833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6052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4479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223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6904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1809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7793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720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1679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340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0453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424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3003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248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3111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5873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9770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5663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021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5480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9156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6869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6539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061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032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611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7402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75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34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2602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5775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482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25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834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122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6028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0611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6868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0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1560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3221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233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9694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118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8941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5552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4794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4448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2298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442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9152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140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3543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9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1141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9748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7010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3850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360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9193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9002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5068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5315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7027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909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3570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9722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7437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139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6370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475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6484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5110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1043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46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0768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689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583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7481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1436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724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557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436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649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3327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4018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8425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86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16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25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9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63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8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45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0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2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75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2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10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52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8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9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01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67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6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919904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1053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014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9734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2487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9457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666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9503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5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4137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5393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5695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8519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1089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4069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1837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663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1262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3669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7935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8769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156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904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7745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8212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8985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6367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3550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432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2136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9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2296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2249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4329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2746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0046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515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0049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582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1277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8964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0820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9903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4101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6257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4191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593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4079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3610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7105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5583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2818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8005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3769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7684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0146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508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0522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987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6872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0824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2377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2035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9126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8651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3881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8718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6290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93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50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31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1471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3255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5010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7135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2357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29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9024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7143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0800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5145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3358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720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4536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697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3423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6779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7776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8990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7951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8964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9585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0463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0265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5548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883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496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9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0568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551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8466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9543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7739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927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5030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460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3146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8004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8967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6041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4802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8748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437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0890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1851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1893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5471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762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016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8836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6737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9814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3566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5527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73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2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75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97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85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62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0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5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20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44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0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354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74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88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06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06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0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4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6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93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4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05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762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236617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193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7536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0702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5468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527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0284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8031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343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4659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259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9138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522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6298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483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5902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8366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4333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7612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1783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4141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0844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227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3233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9137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0240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4864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135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713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336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9833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672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6230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1768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826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96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971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4033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427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9321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1090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3465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5556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659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945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9364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8583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8699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783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794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1833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0320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28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5917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6156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2349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004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0112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9386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3816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72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58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64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9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42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3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34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4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77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3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1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8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41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326479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63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943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0885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3097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2221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5666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0163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5787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6852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1515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8159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51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3971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2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1833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8336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0076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782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4768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2209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2463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509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980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9523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9314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2666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68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7853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5191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152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534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0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9912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114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9193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781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6321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959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4316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55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6743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344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6227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5245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5058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0764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3549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0922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8409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1408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575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4439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5193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956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2942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80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236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141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9676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2607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2682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6551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2829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2503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3373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8968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324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033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3535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4663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8182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84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356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193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830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1840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874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5391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808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606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8119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022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8051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1610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585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963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9633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9261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687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345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6524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0269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9469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4622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9865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0773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0743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2637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54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7303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9438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0315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2194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4589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7839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9556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9483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654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6849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658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4895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111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7483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861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9042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252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2399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1184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1567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604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827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0743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5028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56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2450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083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2677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1890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2503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8253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6183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4773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2668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7589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564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9380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3466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3962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6087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0890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191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182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8022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670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5627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4353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605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9115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8137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4470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9788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29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6926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8983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6983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084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037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7314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1752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217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4096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0760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1425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5633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0222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26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1381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1246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3837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6483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4606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6265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6192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3117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4107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7160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9198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6307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1582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1779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4312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21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4025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6062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2850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9999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9649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7810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0279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785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6880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0349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5542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537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1730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4217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0824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8092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9074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4886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1987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7579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036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250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1645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9922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4021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829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3795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2475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4840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8972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2219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5030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1353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974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6595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9512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0589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5286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6935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8679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934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222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080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5085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789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0423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0861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2154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7217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2377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6631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9350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349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8458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701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7383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4380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2847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0872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2809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064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3291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1967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4234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1461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1615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1156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9637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138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8244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1508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26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8248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833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115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60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8436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8427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7939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8850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8757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0987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697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6253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9790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0504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1391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8797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957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2026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920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6844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3737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112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2281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5600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024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8611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976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3819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7854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5537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6963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8281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9700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3502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7514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1978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2508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2014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8281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3504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3473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40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1487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7694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4795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0117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790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7379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6142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9097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8428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366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1996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3683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7830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4888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7070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9091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547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2200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5104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0263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7959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257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0472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4587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7027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0590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2620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559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1319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682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4938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0481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506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3587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4290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086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2796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8199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3981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2148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7713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814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3418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4693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4102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86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8799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1336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739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6305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0770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0401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6858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4488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9044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7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1195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7371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1492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0963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6380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9272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0511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8441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4013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522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971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4070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9373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4120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5716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9682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6792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0391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6432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4669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8266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3188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109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429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963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7914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1825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121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9966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869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334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1072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4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4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81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74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8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31774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17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3360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1003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279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231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099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0128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878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0241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9550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5364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094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675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8584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7882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3413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3559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2204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460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9909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8696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107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9422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5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6212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005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9159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5591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9677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956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3292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7939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253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8449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9492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519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1578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8594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4074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4405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185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00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7339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305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0042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9232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8138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5224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1928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017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9387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0659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8139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3414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7829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4867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3678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6794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6255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1112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6742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6213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7317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6046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6041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796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7292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3067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7452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5744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8079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9959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3185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64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391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22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802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054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609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112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470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080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673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553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562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212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532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359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309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12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38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5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83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64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79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35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14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2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2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4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8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5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9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5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84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97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188187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3107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1563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5068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1497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2419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56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1717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211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3932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814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6273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5869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120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4709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2070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54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4530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0229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49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239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1938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8992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6687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12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4361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6017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4322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3474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5385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4996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3098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184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0662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97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5667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465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6305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6052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1747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003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2213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322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515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78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33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34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4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8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65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30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01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0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33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082277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695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83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234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6679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3766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274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4732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6421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4015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70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0829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3695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4359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7017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6174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182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4674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787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9168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4492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290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678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6986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6359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331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812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3742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236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5703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29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8488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9115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8412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1765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2843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079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7762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36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4482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257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1454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79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2481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0619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6134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8810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6903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9527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184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4333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025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8346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8894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479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8134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4275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8547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24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3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4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5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8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56795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349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4953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3965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775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2010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0029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3838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5185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9271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3051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6482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8446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1023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912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0261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8884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522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73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69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4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20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113829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9109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4056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616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3429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512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2799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810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7184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6158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958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9034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276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5153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8575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3563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3298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3009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4859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9851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8907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9930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310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6809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5763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8236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8550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00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167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796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7935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0902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2458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1331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1036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9493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21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8023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2926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6878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411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202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3350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5234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535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4148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9943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9243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7479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2314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1076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2653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2223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6428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11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1065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246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7181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0912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3206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747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669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4862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0469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7065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2917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2309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6034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36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9235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1934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329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2166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8632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419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5958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7762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0941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0861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6789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1219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211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29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2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2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34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37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66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3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58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492849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9697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0845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0078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730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1113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6750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8788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0915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8150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2390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0667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9765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3748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9568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8659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6580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0067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4665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528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1061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8078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4915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6859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4912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3402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5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4498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65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17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7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78956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699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928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695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536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3827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741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7291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2623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0400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1373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878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6862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2190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2357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0630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2979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0867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078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17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6684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9156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467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9884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441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2550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9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6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65938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1854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4389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9637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2437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6052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1522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4303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547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5126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2842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3304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1450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3298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7009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7166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1006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2030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273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7417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156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2588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5214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0996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1230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803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13</Pages>
  <Words>4156</Words>
  <Characters>23691</Characters>
  <Application>Microsoft Office Word</Application>
  <DocSecurity>0</DocSecurity>
  <Lines>197</Lines>
  <Paragraphs>55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MPSVR SR</Company>
  <LinksUpToDate>false</LinksUpToDate>
  <CharactersWithSpaces>27792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Ležovič Mário</dc:creator>
  <cp:keywords/>
  <dc:description/>
  <cp:lastModifiedBy>Vargová Mária</cp:lastModifiedBy>
  <cp:revision>77</cp:revision>
  <cp:lastPrinted>2026-05-25T07:10:00Z</cp:lastPrinted>
  <dcterms:created xsi:type="dcterms:W3CDTF">2026-06-11T16:36:00Z</dcterms:created>
  <dcterms:modified xsi:type="dcterms:W3CDTF">2026-06-17T14:45:00Z</dcterms:modified>
</cp:coreProperties>
</file>