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C2" w:rsidRPr="00F9528E" w:rsidRDefault="001F0EC2" w:rsidP="001F0EC2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:rsidR="001F0EC2" w:rsidRDefault="001F0EC2" w:rsidP="001F0EC2">
      <w:pPr>
        <w:widowControl/>
        <w:jc w:val="center"/>
        <w:rPr>
          <w:color w:val="000000"/>
        </w:rPr>
      </w:pPr>
    </w:p>
    <w:p w:rsidR="001F0EC2" w:rsidRDefault="001F0EC2" w:rsidP="001F0EC2">
      <w:pPr>
        <w:widowControl/>
        <w:jc w:val="center"/>
        <w:rPr>
          <w:color w:val="000000"/>
          <w:lang w:val="en-US"/>
        </w:rPr>
      </w:pPr>
    </w:p>
    <w:p w:rsidR="00BD729B" w:rsidRDefault="00E8309D" w:rsidP="00851B15">
      <w:pPr>
        <w:pStyle w:val="Normlnywebov"/>
        <w:spacing w:before="0" w:beforeAutospacing="0" w:after="0" w:afterAutospacing="0" w:line="276" w:lineRule="auto"/>
        <w:ind w:firstLine="851"/>
        <w:jc w:val="both"/>
      </w:pPr>
      <w:r w:rsidRPr="00C92A6F">
        <w:t xml:space="preserve">Verejnosť bola o príprave návrhu </w:t>
      </w:r>
      <w:r>
        <w:t xml:space="preserve">vyhlášky </w:t>
      </w:r>
      <w:r w:rsidRPr="00C92A6F">
        <w:t xml:space="preserve">informovaná prostredníctvom predbežnej informácie </w:t>
      </w:r>
      <w:r w:rsidRPr="00AA62A8">
        <w:t xml:space="preserve">č. </w:t>
      </w:r>
      <w:r>
        <w:t>PI/</w:t>
      </w:r>
      <w:r w:rsidR="00BD729B">
        <w:t>2026/88</w:t>
      </w:r>
      <w:r w:rsidRPr="00C92A6F">
        <w:t xml:space="preserve"> zverejnenej v informačnom systéme verejnej správy Slov-Lex od </w:t>
      </w:r>
      <w:r w:rsidR="00BD729B">
        <w:t>09.04.2026 do 15.04.2026</w:t>
      </w:r>
      <w:r>
        <w:t xml:space="preserve"> v štádiu vyjadrení k predbežnej informácii</w:t>
      </w:r>
      <w:r w:rsidRPr="00C92A6F">
        <w:t xml:space="preserve">. </w:t>
      </w:r>
      <w:r w:rsidR="0005766B">
        <w:t xml:space="preserve">K predbežnej informácii </w:t>
      </w:r>
      <w:r w:rsidR="00BD729B">
        <w:t>ne</w:t>
      </w:r>
      <w:r w:rsidR="0005766B">
        <w:t>bol</w:t>
      </w:r>
      <w:r w:rsidR="005F160A">
        <w:t>i zaslané</w:t>
      </w:r>
      <w:bookmarkStart w:id="0" w:name="_GoBack"/>
      <w:bookmarkEnd w:id="0"/>
      <w:r w:rsidR="00BD729B">
        <w:t xml:space="preserve"> žiadne vyjadrenia.</w:t>
      </w:r>
    </w:p>
    <w:p w:rsidR="00BD729B" w:rsidRDefault="00BD729B" w:rsidP="00851B15">
      <w:pPr>
        <w:pStyle w:val="Normlnywebov"/>
        <w:spacing w:before="0" w:beforeAutospacing="0" w:after="0" w:afterAutospacing="0" w:line="276" w:lineRule="auto"/>
        <w:ind w:firstLine="851"/>
        <w:jc w:val="both"/>
      </w:pPr>
    </w:p>
    <w:sectPr w:rsidR="00BD7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B5"/>
    <w:rsid w:val="0005766B"/>
    <w:rsid w:val="000821A2"/>
    <w:rsid w:val="000B1264"/>
    <w:rsid w:val="00154EA2"/>
    <w:rsid w:val="001F0EC2"/>
    <w:rsid w:val="002B122B"/>
    <w:rsid w:val="00305F5F"/>
    <w:rsid w:val="00325374"/>
    <w:rsid w:val="003706B9"/>
    <w:rsid w:val="00376148"/>
    <w:rsid w:val="00463E44"/>
    <w:rsid w:val="00490D8D"/>
    <w:rsid w:val="004C0044"/>
    <w:rsid w:val="004D3296"/>
    <w:rsid w:val="004E352E"/>
    <w:rsid w:val="004F5C11"/>
    <w:rsid w:val="00554B16"/>
    <w:rsid w:val="005A12D5"/>
    <w:rsid w:val="005F160A"/>
    <w:rsid w:val="007525F8"/>
    <w:rsid w:val="00851B15"/>
    <w:rsid w:val="008C5B07"/>
    <w:rsid w:val="009A464B"/>
    <w:rsid w:val="00BD729B"/>
    <w:rsid w:val="00C06BB4"/>
    <w:rsid w:val="00D20AB5"/>
    <w:rsid w:val="00D8726F"/>
    <w:rsid w:val="00E8309D"/>
    <w:rsid w:val="783A8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68624"/>
  <w15:chartTrackingRefBased/>
  <w15:docId w15:val="{17569BDF-F273-4CD3-B457-D333457D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20A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1F0EC2"/>
    <w:pPr>
      <w:widowControl/>
      <w:autoSpaceDE/>
      <w:autoSpaceDN/>
      <w:adjustRightInd/>
      <w:spacing w:before="100" w:beforeAutospacing="1" w:after="100" w:afterAutospacing="1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B12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B122B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06BB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06BB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06BB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06BB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06BB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>
    <f:field ref="objname" par="" text="12_správa o účasti verejnosti" edit="true"/>
    <f:field ref="objsubject" par="" text="" edit="true"/>
    <f:field ref="objcreatedby" par="" text="Tóth, Vladimír, RNDr., PhD."/>
    <f:field ref="objcreatedat" par="" date="2025-11-06T16:03:44" text="6.11.2025 16:03:44"/>
    <f:field ref="objchangedby" par="" text="Tóth, Vladimír, RNDr., PhD."/>
    <f:field ref="objmodifiedat" par="" date="2025-11-07T07:57:42" text="7.11.2025 7:57:42"/>
    <f:field ref="doc_FSCFOLIO_1_1001_FieldDocumentNumber" par="" text=""/>
    <f:field ref="doc_FSCFOLIO_1_1001_FieldSubject" par="" text="" edit="true"/>
    <f:field ref="FSCFOLIO_1_1001_FieldCurrentUser" par="" text="RNDr. Vladimír Tóth, PhD."/>
    <f:field ref="CCAPRECONFIG_15_1001_Objektname" par="" text="12_správa o účasti verejnosti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1a5e76a1-3631-4de4-9a66-e25658c3437c" xsi:nil="true"/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</documentManagement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ABF128E-4F16-40D2-B271-C52E9B9EC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1A4741-006F-46AA-B951-9BC4F67953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0E9FEB-8415-493C-A936-56DF94BC4502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Hladký</dc:creator>
  <cp:keywords/>
  <dc:description/>
  <cp:lastModifiedBy>Fedorková, Alena</cp:lastModifiedBy>
  <cp:revision>8</cp:revision>
  <dcterms:created xsi:type="dcterms:W3CDTF">2025-11-07T06:58:00Z</dcterms:created>
  <dcterms:modified xsi:type="dcterms:W3CDTF">2026-10-13T10:58:00Z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RNDr. Vladimír Tóth,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6. 11. 2025, 16:03</vt:lpwstr>
  </property>
  <property fmtid="{D5CDD505-2E9C-101B-9397-08002B2CF9AE}" pid="56" name="FSC#SKEDITIONREG@103.510:curruserrolegroup">
    <vt:lpwstr>AP11 Oddelenie integrovanej osobnej dopravy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/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Tóth, Vladimír, RNDr.,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AP11-SSP (AP11 Oddelenie integrovanej osobnej dopravy)</vt:lpwstr>
  </property>
  <property fmtid="{D5CDD505-2E9C-101B-9397-08002B2CF9AE}" pid="268" name="FSC#COOELAK@1.1001:CreatedAt">
    <vt:lpwstr>06.11.2025</vt:lpwstr>
  </property>
  <property fmtid="{D5CDD505-2E9C-101B-9397-08002B2CF9AE}" pid="269" name="FSC#COOELAK@1.1001:OU">
    <vt:lpwstr>AP11-SSP (AP11 Oddelenie integrovanej osobnej dopravy)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*COO.2178.100.13.2446309*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vladimir.toth@mindop.sk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COO.2178.100.13.2446309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0x010100A2D57A40A1B34741877CA72EB51A0C28</vt:lpwstr>
  </property>
  <property fmtid="{D5CDD505-2E9C-101B-9397-08002B2CF9AE}" pid="322" name="MediaServiceImageTags">
    <vt:lpwstr/>
  </property>
</Properties>
</file>