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76E199" w14:textId="77777777" w:rsidR="00027A5B" w:rsidRPr="00850A15" w:rsidRDefault="00027A5B" w:rsidP="00027A5B">
      <w:pPr>
        <w:spacing w:after="0" w:line="240" w:lineRule="auto"/>
        <w:jc w:val="center"/>
        <w:rPr>
          <w:rFonts w:ascii="Times New Roman" w:hAnsi="Times New Roman"/>
          <w:b/>
          <w:sz w:val="24"/>
          <w:szCs w:val="24"/>
        </w:rPr>
      </w:pPr>
      <w:r w:rsidRPr="00850A15">
        <w:rPr>
          <w:rFonts w:ascii="Times New Roman" w:hAnsi="Times New Roman"/>
          <w:b/>
          <w:sz w:val="24"/>
          <w:szCs w:val="24"/>
        </w:rPr>
        <w:t>PREDBEŽNÁ INFORMÁCIA</w:t>
      </w:r>
    </w:p>
    <w:p w14:paraId="05B98852" w14:textId="77777777" w:rsidR="00027A5B" w:rsidRPr="00850A15" w:rsidRDefault="00027A5B" w:rsidP="00027A5B">
      <w:pPr>
        <w:spacing w:after="0" w:line="240" w:lineRule="auto"/>
        <w:jc w:val="center"/>
        <w:rPr>
          <w:rFonts w:ascii="Times New Roman" w:hAnsi="Times New Roman"/>
          <w:b/>
          <w:sz w:val="24"/>
          <w:szCs w:val="24"/>
        </w:rPr>
      </w:pPr>
      <w:r w:rsidRPr="00850A15">
        <w:rPr>
          <w:rFonts w:ascii="Times New Roman" w:hAnsi="Times New Roman"/>
          <w:b/>
          <w:sz w:val="24"/>
          <w:szCs w:val="24"/>
        </w:rPr>
        <w:t>(podľa §  9 zákona č.  400/2015 Z. z. o tvorbe právnych predpisov</w:t>
      </w:r>
    </w:p>
    <w:p w14:paraId="39AF6E2F" w14:textId="77777777" w:rsidR="00027A5B" w:rsidRPr="00850A15" w:rsidRDefault="00027A5B" w:rsidP="00027A5B">
      <w:pPr>
        <w:spacing w:after="0" w:line="240" w:lineRule="auto"/>
        <w:jc w:val="center"/>
        <w:rPr>
          <w:rFonts w:ascii="Times New Roman" w:hAnsi="Times New Roman"/>
          <w:b/>
          <w:sz w:val="24"/>
          <w:szCs w:val="24"/>
        </w:rPr>
      </w:pPr>
      <w:r w:rsidRPr="00850A15">
        <w:rPr>
          <w:rFonts w:ascii="Times New Roman" w:hAnsi="Times New Roman"/>
          <w:b/>
          <w:sz w:val="24"/>
          <w:szCs w:val="24"/>
        </w:rPr>
        <w:t xml:space="preserve"> a o Zbierke zákonov Slovenskej republiky a o zmene a doplnení niektorých zákonov)</w:t>
      </w:r>
    </w:p>
    <w:tbl>
      <w:tblPr>
        <w:tblStyle w:val="Mriekatabuky"/>
        <w:tblpPr w:leftFromText="141" w:rightFromText="141" w:vertAnchor="text" w:horzAnchor="margin" w:tblpXSpec="center" w:tblpY="185"/>
        <w:tblW w:w="10485" w:type="dxa"/>
        <w:tblLook w:val="04A0" w:firstRow="1" w:lastRow="0" w:firstColumn="1" w:lastColumn="0" w:noHBand="0" w:noVBand="1"/>
      </w:tblPr>
      <w:tblGrid>
        <w:gridCol w:w="10485"/>
      </w:tblGrid>
      <w:tr w:rsidR="00027A5B" w:rsidRPr="00850A15" w14:paraId="42C57C41" w14:textId="77777777" w:rsidTr="00577094">
        <w:tc>
          <w:tcPr>
            <w:tcW w:w="10485" w:type="dxa"/>
          </w:tcPr>
          <w:p w14:paraId="1A22C3FD" w14:textId="77777777" w:rsidR="00027A5B" w:rsidRPr="00850A15" w:rsidRDefault="00027A5B" w:rsidP="00027A5B">
            <w:pPr>
              <w:pStyle w:val="Odsekzoznamu"/>
              <w:numPr>
                <w:ilvl w:val="0"/>
                <w:numId w:val="1"/>
              </w:numPr>
              <w:ind w:left="357" w:hanging="357"/>
              <w:jc w:val="both"/>
              <w:rPr>
                <w:b/>
              </w:rPr>
            </w:pPr>
            <w:r w:rsidRPr="00850A15">
              <w:rPr>
                <w:b/>
              </w:rPr>
              <w:t>Pripravovaný právny predpis:</w:t>
            </w:r>
          </w:p>
        </w:tc>
      </w:tr>
      <w:tr w:rsidR="00027A5B" w:rsidRPr="00850A15" w14:paraId="52DBBED3" w14:textId="77777777" w:rsidTr="00577094">
        <w:tc>
          <w:tcPr>
            <w:tcW w:w="10485" w:type="dxa"/>
          </w:tcPr>
          <w:p w14:paraId="09887421" w14:textId="5DADBA0D" w:rsidR="00DA75AA" w:rsidRPr="00850A15" w:rsidRDefault="00850A15" w:rsidP="00C845B9">
            <w:pPr>
              <w:widowControl w:val="0"/>
              <w:autoSpaceDE w:val="0"/>
              <w:autoSpaceDN w:val="0"/>
              <w:adjustRightInd w:val="0"/>
              <w:spacing w:after="0" w:line="240" w:lineRule="auto"/>
              <w:jc w:val="both"/>
              <w:rPr>
                <w:rFonts w:ascii="Times New Roman" w:hAnsi="Times New Roman"/>
                <w:bCs/>
                <w:sz w:val="24"/>
                <w:szCs w:val="24"/>
              </w:rPr>
            </w:pPr>
            <w:r w:rsidRPr="00850A15">
              <w:rPr>
                <w:rFonts w:ascii="Times New Roman" w:hAnsi="Times New Roman"/>
                <w:bCs/>
                <w:sz w:val="24"/>
                <w:szCs w:val="24"/>
              </w:rPr>
              <w:t>Návrh zákona, ktorým sa mení a dopĺňa zákon č. 581/2004 Z. z. o zdravotných poisťovniach, dohľade nad zdravotnou starostlivosťou a o zmene a doplnení niektorých zákonov v znení neskorších predpisov a ktorým sa menia a dopĺňajú niektoré zákony</w:t>
            </w:r>
          </w:p>
        </w:tc>
      </w:tr>
      <w:tr w:rsidR="00027A5B" w:rsidRPr="00850A15" w14:paraId="1FDCD9D6" w14:textId="77777777" w:rsidTr="00577094">
        <w:tc>
          <w:tcPr>
            <w:tcW w:w="10485" w:type="dxa"/>
          </w:tcPr>
          <w:p w14:paraId="53347E44" w14:textId="77777777" w:rsidR="00027A5B" w:rsidRPr="00850A15" w:rsidRDefault="00027A5B" w:rsidP="00027A5B">
            <w:pPr>
              <w:pStyle w:val="Odsekzoznamu"/>
              <w:numPr>
                <w:ilvl w:val="0"/>
                <w:numId w:val="1"/>
              </w:numPr>
              <w:ind w:left="357" w:hanging="357"/>
              <w:jc w:val="both"/>
              <w:rPr>
                <w:b/>
              </w:rPr>
            </w:pPr>
            <w:r w:rsidRPr="00850A15">
              <w:rPr>
                <w:b/>
              </w:rPr>
              <w:t>Základné ciele právnej úpravy:</w:t>
            </w:r>
          </w:p>
        </w:tc>
      </w:tr>
      <w:tr w:rsidR="00027A5B" w:rsidRPr="00850A15" w14:paraId="104DAECF" w14:textId="77777777" w:rsidTr="00577094">
        <w:tc>
          <w:tcPr>
            <w:tcW w:w="10485" w:type="dxa"/>
          </w:tcPr>
          <w:p w14:paraId="22C076E1"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Cieľom návrhu zákona je plnenie záväzku (bod 1.12) zo Zmluvy o nastolení sociálneho zmieru v zdravotníctve medzi vládou Slovenskej republiky a Lekárskym odborovým združením a o usporiadaní vzájomných vzťahov uznávajúc všetky záväzky vyplývajúce z Memoranda o úprave pomerov v zdravotníctve uzatvorenej medzi Vládou Slovenskej republiky a Lekárskym odborovým združením a z Memoranda o zlepšení systému zdravotníctva 2022 (ďalej len „Memorandum“)</w:t>
            </w:r>
          </w:p>
          <w:p w14:paraId="4C9D4DDC" w14:textId="0A954D32" w:rsid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w:t>
            </w:r>
            <w:hyperlink r:id="rId6" w:history="1">
              <w:r w:rsidRPr="00850A15">
                <w:rPr>
                  <w:rStyle w:val="Hypertextovprepojenie"/>
                  <w:rFonts w:ascii="Times New Roman" w:hAnsi="Times New Roman"/>
                  <w:sz w:val="24"/>
                  <w:szCs w:val="24"/>
                  <w:lang w:eastAsia="cs-CZ"/>
                </w:rPr>
                <w:t>https://rokovania.gov.sk/RVL/Material/30339/1</w:t>
              </w:r>
            </w:hyperlink>
            <w:r w:rsidRPr="00850A15">
              <w:rPr>
                <w:rFonts w:ascii="Times New Roman" w:hAnsi="Times New Roman"/>
                <w:sz w:val="24"/>
                <w:szCs w:val="24"/>
                <w:lang w:eastAsia="cs-CZ"/>
              </w:rPr>
              <w:t>)</w:t>
            </w:r>
          </w:p>
          <w:p w14:paraId="33EE421F" w14:textId="77777777" w:rsidR="00850A15" w:rsidRPr="00850A15" w:rsidRDefault="00850A15" w:rsidP="00850A15">
            <w:pPr>
              <w:spacing w:after="0" w:line="240" w:lineRule="auto"/>
              <w:jc w:val="both"/>
              <w:rPr>
                <w:rFonts w:ascii="Times New Roman" w:hAnsi="Times New Roman"/>
                <w:sz w:val="24"/>
                <w:szCs w:val="24"/>
                <w:lang w:eastAsia="cs-CZ"/>
              </w:rPr>
            </w:pPr>
          </w:p>
          <w:p w14:paraId="49C0CCA2"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Z memoranda vyplýva, že „Lekárske odborové združenie oceňuje, že vláda predložila Národnej rade SR návrh zákonnej právnej úpravy, ktorá splnomocní Ministerstvo zdravotníctva SR na vydanie vyhlášky, ktorou sa stanovia štandardizované texty zmlúv s nemocnicami záväzné pre všetky poisťovne a všetky nemocnice tak, aby boli vzájomne porovnateľné a spravodlivé a stanoví minimálnu nákladovú cenu za výkon v prípade platby podľa systému DRG alebo za hospitalizačný prípad (zákon č. 23/2025 Z. z.).</w:t>
            </w:r>
          </w:p>
          <w:p w14:paraId="04774948"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Na tvorbe štandardizovanej zmluvy a všeobecne záväzného predpisu sa spolupodieľalo LOZ, Ministerstvo financií SR (ďalej len „MF SR“). Vláda sa zároveň zaväzuje predložiť na rokovanie Národnej rade SR návrh zákonnej právnej úpravy tak, aby sa súčasťou návrhu zákonnej právnej úpravy stali:</w:t>
            </w:r>
          </w:p>
          <w:p w14:paraId="6F430E3E"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(i)</w:t>
            </w:r>
            <w:r w:rsidRPr="00850A15">
              <w:rPr>
                <w:rFonts w:ascii="Times New Roman" w:hAnsi="Times New Roman"/>
                <w:sz w:val="24"/>
                <w:szCs w:val="24"/>
                <w:lang w:eastAsia="cs-CZ"/>
              </w:rPr>
              <w:tab/>
              <w:t>zakázané ustanovenia, najmä ustanovenia umožňujúce udeľovať pokuty alebo nezaplatiť riadne poskytnutú zdravotnú starostlivosť z dôvodu formálnych a odstrániteľných nedostatkov, ustanovenia zneužívajúce silnejšie postavenie niektorého subjektu zmluvného vzťahu, ustanovenia umožňujúce neprimerane vysoké pokuty,</w:t>
            </w:r>
          </w:p>
          <w:p w14:paraId="7A865E7A"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(ii)</w:t>
            </w:r>
            <w:r w:rsidRPr="00850A15">
              <w:rPr>
                <w:rFonts w:ascii="Times New Roman" w:hAnsi="Times New Roman"/>
                <w:sz w:val="24"/>
                <w:szCs w:val="24"/>
                <w:lang w:eastAsia="cs-CZ"/>
              </w:rPr>
              <w:tab/>
              <w:t>ustanovenie, garantujúce, že nemocnice majú nárok na úhradu všetkých ekonomicky oprávnených nákladov za riadne poskytnutú zdravotnú starostlivosť od poisťovne,</w:t>
            </w:r>
          </w:p>
          <w:p w14:paraId="0FE35533"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(iii)</w:t>
            </w:r>
            <w:r w:rsidRPr="00850A15">
              <w:rPr>
                <w:rFonts w:ascii="Times New Roman" w:hAnsi="Times New Roman"/>
                <w:sz w:val="24"/>
                <w:szCs w:val="24"/>
                <w:lang w:eastAsia="cs-CZ"/>
              </w:rPr>
              <w:tab/>
              <w:t>ustanovenie, že zdravotné poisťovne si nemôžu bez zákonných dôvodov dohodnúť zmluvne nižšiu cenu za správne poskytnutú zdravotnú starostlivosť ako je cena ekonomicky oprávnených nákladov za poskytnutú zdravotnú starostlivosť stanovená vyhláškou MZ SR,</w:t>
            </w:r>
          </w:p>
          <w:p w14:paraId="1F484824"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(iv)</w:t>
            </w:r>
            <w:r w:rsidRPr="00850A15">
              <w:rPr>
                <w:rFonts w:ascii="Times New Roman" w:hAnsi="Times New Roman"/>
                <w:sz w:val="24"/>
                <w:szCs w:val="24"/>
                <w:lang w:eastAsia="cs-CZ"/>
              </w:rPr>
              <w:tab/>
              <w:t>zákonná povinnosť zdravotných poisťovní tieto náklady nemocniciam uhradiť,</w:t>
            </w:r>
          </w:p>
          <w:p w14:paraId="330452EA"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(v)</w:t>
            </w:r>
            <w:r w:rsidRPr="00850A15">
              <w:rPr>
                <w:rFonts w:ascii="Times New Roman" w:hAnsi="Times New Roman"/>
                <w:sz w:val="24"/>
                <w:szCs w:val="24"/>
                <w:lang w:eastAsia="cs-CZ"/>
              </w:rPr>
              <w:tab/>
              <w:t>právo nemocnice obrátiť sa na arbitra v prípade jej nesúhlasného stanoviska s revíziou zdravotnej poisťovne,</w:t>
            </w:r>
          </w:p>
          <w:p w14:paraId="47ED9993" w14:textId="77777777" w:rsid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(vi)</w:t>
            </w:r>
            <w:r w:rsidRPr="00850A15">
              <w:rPr>
                <w:rFonts w:ascii="Times New Roman" w:hAnsi="Times New Roman"/>
                <w:sz w:val="24"/>
                <w:szCs w:val="24"/>
                <w:lang w:eastAsia="cs-CZ"/>
              </w:rPr>
              <w:tab/>
              <w:t>zmena zloženia riadiaceho výboru DRG s tým, že do riadiaceho výboru DRG pre reguláciu cien a do riadiaceho výboru DRG pre úhradové mechanizmy sa doplní zástupca MF SR, Zástupca MF SR bude prítomný aj v pracovnej skupine DRG financovanie.“</w:t>
            </w:r>
          </w:p>
          <w:p w14:paraId="7248A0AD" w14:textId="77777777" w:rsidR="00850A15" w:rsidRPr="00850A15" w:rsidRDefault="00850A15" w:rsidP="00850A15">
            <w:pPr>
              <w:spacing w:after="0" w:line="240" w:lineRule="auto"/>
              <w:jc w:val="both"/>
              <w:rPr>
                <w:rFonts w:ascii="Times New Roman" w:hAnsi="Times New Roman"/>
                <w:sz w:val="24"/>
                <w:szCs w:val="24"/>
                <w:lang w:eastAsia="cs-CZ"/>
              </w:rPr>
            </w:pPr>
          </w:p>
          <w:p w14:paraId="01296995"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Zákonom č. 23/2025 Z. z. sa v § 7c zákona č. 581/2004 Z. z. ustanovila pre MZSR povinnosť vydať vykonávací predpis:</w:t>
            </w:r>
          </w:p>
          <w:p w14:paraId="2CC4300E"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(1) Ministerstvo zdravotníctva po prerokovaní so zástupcami poskytovateľov zdravotnej starostlivosti, zariadení sociálnej pomoci, zdravotnými poisťovňami a zástupcami odborovej organizácie zastupujúcej zdravotníckych pracovníkov vydá všeobecne záväzný právny predpis, ktorým ustanoví</w:t>
            </w:r>
          </w:p>
          <w:p w14:paraId="7D744207" w14:textId="77777777" w:rsidR="00850A15"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a)</w:t>
            </w:r>
            <w:r w:rsidRPr="00850A15">
              <w:rPr>
                <w:rFonts w:ascii="Times New Roman" w:hAnsi="Times New Roman"/>
                <w:sz w:val="24"/>
                <w:szCs w:val="24"/>
                <w:lang w:eastAsia="cs-CZ"/>
              </w:rPr>
              <w:tab/>
              <w:t>spôsob a formu uvedenia výšky úhrady podľa § 7 ods. 9 písm. c) v zmluve o poskytovaní zdravotnej starostlivosti tak, aby bolo možné vzájomné porovnanie týchto úhrad medzi jednotlivými poskytovateľmi zdravotnej starostlivosti a zariadeniami sociálnej pomoci,</w:t>
            </w:r>
          </w:p>
          <w:p w14:paraId="18FB3375" w14:textId="7016140B" w:rsidR="00027A5B" w:rsidRPr="00850A15" w:rsidRDefault="00850A15" w:rsidP="00850A15">
            <w:pPr>
              <w:spacing w:after="0" w:line="240" w:lineRule="auto"/>
              <w:jc w:val="both"/>
              <w:rPr>
                <w:rFonts w:ascii="Times New Roman" w:hAnsi="Times New Roman"/>
                <w:sz w:val="24"/>
                <w:szCs w:val="24"/>
                <w:lang w:eastAsia="cs-CZ"/>
              </w:rPr>
            </w:pPr>
            <w:r w:rsidRPr="00850A15">
              <w:rPr>
                <w:rFonts w:ascii="Times New Roman" w:hAnsi="Times New Roman"/>
                <w:sz w:val="24"/>
                <w:szCs w:val="24"/>
                <w:lang w:eastAsia="cs-CZ"/>
              </w:rPr>
              <w:t>b)</w:t>
            </w:r>
            <w:r w:rsidRPr="00850A15">
              <w:rPr>
                <w:rFonts w:ascii="Times New Roman" w:hAnsi="Times New Roman"/>
                <w:sz w:val="24"/>
                <w:szCs w:val="24"/>
                <w:lang w:eastAsia="cs-CZ"/>
              </w:rPr>
              <w:tab/>
              <w:t>vzory zmlúv o poskytovaní zdravotnej starostlivosti (§ 7 až § 7b),</w:t>
            </w:r>
          </w:p>
          <w:p w14:paraId="4D886DA5" w14:textId="77777777" w:rsidR="00850A15" w:rsidRPr="00850A15" w:rsidRDefault="00850A15" w:rsidP="00850A15">
            <w:pPr>
              <w:spacing w:after="0" w:line="240" w:lineRule="auto"/>
              <w:jc w:val="both"/>
              <w:rPr>
                <w:rFonts w:ascii="Times New Roman" w:hAnsi="Times New Roman"/>
                <w:sz w:val="24"/>
                <w:szCs w:val="24"/>
              </w:rPr>
            </w:pPr>
            <w:r w:rsidRPr="00850A15">
              <w:rPr>
                <w:rFonts w:ascii="Times New Roman" w:hAnsi="Times New Roman"/>
                <w:sz w:val="24"/>
                <w:szCs w:val="24"/>
              </w:rPr>
              <w:lastRenderedPageBreak/>
              <w:t>c)</w:t>
            </w:r>
            <w:r w:rsidRPr="00850A15">
              <w:rPr>
                <w:rFonts w:ascii="Times New Roman" w:hAnsi="Times New Roman"/>
                <w:sz w:val="24"/>
                <w:szCs w:val="24"/>
              </w:rPr>
              <w:tab/>
              <w:t>minimálnu úhradu za poskytnutú zdravotnú starostlivosť vo výške ekonomicky oprávnených nákladov,</w:t>
            </w:r>
          </w:p>
          <w:p w14:paraId="05E33759" w14:textId="77777777" w:rsidR="00850A15" w:rsidRPr="00850A15" w:rsidRDefault="00850A15" w:rsidP="00850A15">
            <w:pPr>
              <w:spacing w:after="0" w:line="240" w:lineRule="auto"/>
              <w:jc w:val="both"/>
              <w:rPr>
                <w:rFonts w:ascii="Times New Roman" w:hAnsi="Times New Roman"/>
                <w:sz w:val="24"/>
                <w:szCs w:val="24"/>
              </w:rPr>
            </w:pPr>
            <w:r w:rsidRPr="00850A15">
              <w:rPr>
                <w:rFonts w:ascii="Times New Roman" w:hAnsi="Times New Roman"/>
                <w:sz w:val="24"/>
                <w:szCs w:val="24"/>
              </w:rPr>
              <w:t>d)</w:t>
            </w:r>
            <w:r w:rsidRPr="00850A15">
              <w:rPr>
                <w:rFonts w:ascii="Times New Roman" w:hAnsi="Times New Roman"/>
                <w:sz w:val="24"/>
                <w:szCs w:val="24"/>
              </w:rPr>
              <w:tab/>
              <w:t>ekonomicky oprávnené náklady podľa písmena c).</w:t>
            </w:r>
          </w:p>
          <w:p w14:paraId="396CB4C0" w14:textId="77777777" w:rsidR="00850A15" w:rsidRPr="00850A15" w:rsidRDefault="00850A15" w:rsidP="00850A15">
            <w:pPr>
              <w:spacing w:after="0" w:line="240" w:lineRule="auto"/>
              <w:jc w:val="both"/>
              <w:rPr>
                <w:rFonts w:ascii="Times New Roman" w:hAnsi="Times New Roman"/>
                <w:sz w:val="24"/>
                <w:szCs w:val="24"/>
              </w:rPr>
            </w:pPr>
          </w:p>
          <w:p w14:paraId="78CF1417" w14:textId="77777777" w:rsidR="00850A15" w:rsidRPr="00850A15" w:rsidRDefault="00850A15" w:rsidP="00850A15">
            <w:pPr>
              <w:spacing w:after="0" w:line="240" w:lineRule="auto"/>
              <w:jc w:val="both"/>
              <w:rPr>
                <w:rFonts w:ascii="Times New Roman" w:hAnsi="Times New Roman"/>
                <w:sz w:val="24"/>
                <w:szCs w:val="24"/>
              </w:rPr>
            </w:pPr>
            <w:r w:rsidRPr="00850A15">
              <w:rPr>
                <w:rFonts w:ascii="Times New Roman" w:hAnsi="Times New Roman"/>
                <w:sz w:val="24"/>
                <w:szCs w:val="24"/>
              </w:rPr>
              <w:t>Pri príprave návrhu vyhlášky vyplynula potreba novelizovať splnomocňovacie ustanovenie § 7c zákona č. 581/2004 Z. z. ako aj upraviť niektoré povinnosti priamo v zákone.</w:t>
            </w:r>
          </w:p>
          <w:p w14:paraId="6E0FD906" w14:textId="3B42B07D" w:rsidR="00850A15" w:rsidRPr="00850A15" w:rsidRDefault="00850A15" w:rsidP="00850A15">
            <w:pPr>
              <w:spacing w:after="0" w:line="240" w:lineRule="auto"/>
              <w:jc w:val="both"/>
              <w:rPr>
                <w:rFonts w:ascii="Times New Roman" w:hAnsi="Times New Roman"/>
                <w:sz w:val="24"/>
                <w:szCs w:val="24"/>
              </w:rPr>
            </w:pPr>
            <w:r w:rsidRPr="00850A15">
              <w:rPr>
                <w:rFonts w:ascii="Times New Roman" w:hAnsi="Times New Roman"/>
                <w:sz w:val="24"/>
                <w:szCs w:val="24"/>
              </w:rPr>
              <w:t>Cieľom, návrhu zákona je všetky tieto záväzky Memoranda naplniť voči poskytovateľom zdravotnej starostlivosti pri uzatváraní zmlúv o poskytovaní zdravotnej starostlivosti so zdravotnými poisťovňami.</w:t>
            </w:r>
          </w:p>
          <w:p w14:paraId="77F1BF88" w14:textId="77777777" w:rsidR="00027A5B" w:rsidRPr="00850A15" w:rsidRDefault="00027A5B" w:rsidP="00577094">
            <w:pPr>
              <w:spacing w:after="0" w:line="240" w:lineRule="auto"/>
              <w:jc w:val="both"/>
              <w:rPr>
                <w:rFonts w:ascii="Times New Roman" w:eastAsia="Times New Roman" w:hAnsi="Times New Roman"/>
              </w:rPr>
            </w:pPr>
          </w:p>
        </w:tc>
      </w:tr>
      <w:tr w:rsidR="00027A5B" w:rsidRPr="00850A15" w14:paraId="6F64B92C" w14:textId="77777777" w:rsidTr="00577094">
        <w:tc>
          <w:tcPr>
            <w:tcW w:w="10485" w:type="dxa"/>
            <w:tcBorders>
              <w:bottom w:val="single" w:sz="4" w:space="0" w:color="auto"/>
            </w:tcBorders>
          </w:tcPr>
          <w:p w14:paraId="0F37EBFB" w14:textId="77777777" w:rsidR="00027A5B" w:rsidRPr="00850A15" w:rsidRDefault="00027A5B" w:rsidP="00027A5B">
            <w:pPr>
              <w:pStyle w:val="Odsekzoznamu"/>
              <w:numPr>
                <w:ilvl w:val="0"/>
                <w:numId w:val="1"/>
              </w:numPr>
              <w:ind w:left="357" w:hanging="357"/>
              <w:jc w:val="both"/>
              <w:rPr>
                <w:b/>
              </w:rPr>
            </w:pPr>
            <w:r w:rsidRPr="00850A15">
              <w:rPr>
                <w:b/>
              </w:rPr>
              <w:lastRenderedPageBreak/>
              <w:t>Zhodnotenie súčasného stavu:</w:t>
            </w:r>
          </w:p>
        </w:tc>
      </w:tr>
      <w:tr w:rsidR="00027A5B" w:rsidRPr="00850A15" w14:paraId="038A5B87" w14:textId="77777777" w:rsidTr="00577094">
        <w:tc>
          <w:tcPr>
            <w:tcW w:w="10485" w:type="dxa"/>
            <w:tcBorders>
              <w:bottom w:val="single" w:sz="4" w:space="0" w:color="auto"/>
            </w:tcBorders>
          </w:tcPr>
          <w:p w14:paraId="0620C7A5" w14:textId="1F8E64BD" w:rsidR="00027A5B" w:rsidRPr="00850A15" w:rsidRDefault="00850A15" w:rsidP="00577094">
            <w:pPr>
              <w:widowControl w:val="0"/>
              <w:autoSpaceDE w:val="0"/>
              <w:spacing w:after="0" w:line="240" w:lineRule="auto"/>
              <w:jc w:val="both"/>
              <w:rPr>
                <w:rFonts w:ascii="Times New Roman" w:hAnsi="Times New Roman"/>
                <w:sz w:val="24"/>
                <w:szCs w:val="24"/>
              </w:rPr>
            </w:pPr>
            <w:r w:rsidRPr="00850A15">
              <w:rPr>
                <w:rFonts w:ascii="Times New Roman" w:hAnsi="Times New Roman"/>
                <w:sz w:val="24"/>
                <w:szCs w:val="24"/>
              </w:rPr>
              <w:t>V súčasnosti neexistuje jednotný spôsob mechanizmu tvorby úhrad, určenia, formy, spôsobu a podrobností úhrad podľa § 7 ods. 9 písm. c) v zmluve o poskytovaní zdravotnej starostlivosti tak, aby bolo možné vzájomné porovnanie týchto úhrad medzi jednotlivými poskytovateľmi zdravotnej starostlivosti, zariadeniami sociálnej pomoci a medzi zdravotnými poisťovňami. Obmedzuje to možnosť porovnávania úhrad medzi jednotlivými poskytovateľmi zdravotnej starostlivosti a zdravotnými poisťovňami. Uvedený stav spôsobuje nedostatočnú transparentnosť a sťažuje efektívne riadenie verejných zdrojov, ako aj kontrolu hospodárnosti ich využívania. Navrhovaný zákon zavádza jednotný spôsob a formu uvádzania úhrady v zmluvách o poskytovaní zdravotnej starostlivosti tak, aby bolo možné zabezpečiť ich vzájomnú porovnateľnosť naprieč poskytovateľmi zdravotnej starostlivosti a zdravotnými poisťovňami. Návrh zákona umožní zaviesť záväzný vzor zmluvy o poskytovaní zdravotnej starostlivosti medzi poskytovateľom zdravotnej starostlivosti a zdravotnou poisťovňou, ktorý prispeje k zjednoteniu doposiaľ rôznorodej zmluvnej praxe a k zníženiu administratívnej záťaže. Navrhovaný zákon prispeje k zvýšeniu transparentnosti zmluvných vzťahov, posilní porovnateľnosť úhrad, podporí efektívnejšie využívanie verejných zdrojov a vytvorí predvídateľnejšie prostredie v oblasti financovania zdravotnej starostlivosti.</w:t>
            </w:r>
            <w:r w:rsidR="00027A5B" w:rsidRPr="00850A15">
              <w:rPr>
                <w:rFonts w:ascii="Times New Roman" w:hAnsi="Times New Roman"/>
                <w:sz w:val="24"/>
                <w:szCs w:val="24"/>
              </w:rPr>
              <w:t xml:space="preserve"> </w:t>
            </w:r>
          </w:p>
          <w:p w14:paraId="3297C5C1" w14:textId="77777777" w:rsidR="00027A5B" w:rsidRPr="00850A15" w:rsidRDefault="00027A5B" w:rsidP="00577094">
            <w:pPr>
              <w:pStyle w:val="Odsekzoznamu"/>
              <w:tabs>
                <w:tab w:val="left" w:pos="510"/>
              </w:tabs>
              <w:ind w:left="0"/>
              <w:jc w:val="both"/>
            </w:pPr>
          </w:p>
        </w:tc>
      </w:tr>
      <w:tr w:rsidR="00027A5B" w:rsidRPr="00850A15" w14:paraId="2A7831C9" w14:textId="77777777" w:rsidTr="00577094">
        <w:trPr>
          <w:trHeight w:val="128"/>
        </w:trPr>
        <w:tc>
          <w:tcPr>
            <w:tcW w:w="10485" w:type="dxa"/>
            <w:tcBorders>
              <w:top w:val="single" w:sz="4" w:space="0" w:color="auto"/>
            </w:tcBorders>
          </w:tcPr>
          <w:p w14:paraId="6DE5F86C" w14:textId="77777777" w:rsidR="00027A5B" w:rsidRPr="00850A15" w:rsidRDefault="00027A5B" w:rsidP="00027A5B">
            <w:pPr>
              <w:pStyle w:val="Odsekzoznamu"/>
              <w:numPr>
                <w:ilvl w:val="0"/>
                <w:numId w:val="1"/>
              </w:numPr>
              <w:ind w:left="357" w:hanging="357"/>
              <w:jc w:val="both"/>
              <w:rPr>
                <w:b/>
              </w:rPr>
            </w:pPr>
            <w:r w:rsidRPr="00850A15">
              <w:rPr>
                <w:b/>
              </w:rPr>
              <w:t>Spôsob zapojenia verejnosti do prípravy právneho predpisu:</w:t>
            </w:r>
          </w:p>
        </w:tc>
      </w:tr>
      <w:tr w:rsidR="00027A5B" w:rsidRPr="00850A15" w14:paraId="670C69F8" w14:textId="77777777" w:rsidTr="00850A15">
        <w:tc>
          <w:tcPr>
            <w:tcW w:w="10485" w:type="dxa"/>
            <w:tcBorders>
              <w:bottom w:val="nil"/>
            </w:tcBorders>
          </w:tcPr>
          <w:p w14:paraId="601AAAE2" w14:textId="37C92754" w:rsidR="00027A5B" w:rsidRPr="00850A15" w:rsidRDefault="00850A15" w:rsidP="00577094">
            <w:pPr>
              <w:spacing w:after="0" w:line="240" w:lineRule="auto"/>
              <w:jc w:val="both"/>
              <w:rPr>
                <w:rFonts w:ascii="Times New Roman" w:hAnsi="Times New Roman"/>
                <w:sz w:val="24"/>
                <w:szCs w:val="24"/>
              </w:rPr>
            </w:pPr>
            <w:r w:rsidRPr="00850A15">
              <w:rPr>
                <w:rFonts w:ascii="Times New Roman" w:hAnsi="Times New Roman"/>
                <w:sz w:val="24"/>
                <w:szCs w:val="24"/>
              </w:rPr>
              <w:t>Verejnosť sa môže zapojiť do prípravy právneho predpisu formou zasielania podnetov, či návrhov v intenciách vecného zamerania. Lehota na zasielanie podnetov/návrhov je 7 dní odo dňa zverejnenia predbežnej informácie</w:t>
            </w:r>
            <w:r w:rsidRPr="00850A15">
              <w:rPr>
                <w:rFonts w:ascii="Times New Roman" w:hAnsi="Times New Roman"/>
                <w:sz w:val="24"/>
                <w:szCs w:val="24"/>
              </w:rPr>
              <w:t>.</w:t>
            </w:r>
          </w:p>
          <w:p w14:paraId="7A1A8926" w14:textId="77777777" w:rsidR="00027A5B" w:rsidRPr="00850A15" w:rsidRDefault="00027A5B" w:rsidP="00577094">
            <w:pPr>
              <w:spacing w:after="0" w:line="240" w:lineRule="auto"/>
              <w:jc w:val="both"/>
              <w:rPr>
                <w:rFonts w:ascii="Times New Roman" w:hAnsi="Times New Roman"/>
                <w:sz w:val="24"/>
                <w:szCs w:val="24"/>
              </w:rPr>
            </w:pPr>
          </w:p>
        </w:tc>
      </w:tr>
      <w:tr w:rsidR="00027A5B" w:rsidRPr="00850A15" w14:paraId="531F5E57" w14:textId="77777777" w:rsidTr="00850A15">
        <w:tc>
          <w:tcPr>
            <w:tcW w:w="10485" w:type="dxa"/>
            <w:tcBorders>
              <w:top w:val="nil"/>
              <w:left w:val="single" w:sz="4" w:space="0" w:color="auto"/>
              <w:bottom w:val="nil"/>
              <w:right w:val="single" w:sz="4" w:space="0" w:color="auto"/>
            </w:tcBorders>
          </w:tcPr>
          <w:p w14:paraId="624A2FF9" w14:textId="77777777" w:rsidR="00027A5B" w:rsidRPr="00850A15" w:rsidRDefault="00027A5B" w:rsidP="00577094">
            <w:pPr>
              <w:spacing w:after="0" w:line="240" w:lineRule="auto"/>
              <w:jc w:val="both"/>
              <w:rPr>
                <w:rFonts w:ascii="Times New Roman" w:hAnsi="Times New Roman"/>
                <w:b/>
                <w:bCs/>
                <w:sz w:val="24"/>
                <w:szCs w:val="24"/>
              </w:rPr>
            </w:pPr>
            <w:r w:rsidRPr="00850A15">
              <w:rPr>
                <w:rFonts w:ascii="Times New Roman" w:hAnsi="Times New Roman"/>
                <w:b/>
                <w:bCs/>
                <w:sz w:val="24"/>
                <w:szCs w:val="24"/>
              </w:rPr>
              <w:t>Kontaktné údaje:</w:t>
            </w:r>
          </w:p>
        </w:tc>
      </w:tr>
      <w:tr w:rsidR="00027A5B" w:rsidRPr="00850A15" w14:paraId="7CAD3A77" w14:textId="77777777" w:rsidTr="00850A15">
        <w:tc>
          <w:tcPr>
            <w:tcW w:w="10485" w:type="dxa"/>
            <w:tcBorders>
              <w:top w:val="nil"/>
            </w:tcBorders>
          </w:tcPr>
          <w:p w14:paraId="7573053F" w14:textId="77777777" w:rsidR="00C87040" w:rsidRPr="00850A15" w:rsidRDefault="00C87040" w:rsidP="00C87040">
            <w:pPr>
              <w:spacing w:after="0" w:line="240" w:lineRule="auto"/>
              <w:rPr>
                <w:rFonts w:ascii="Times New Roman" w:eastAsiaTheme="minorEastAsia" w:hAnsi="Times New Roman"/>
                <w:noProof/>
                <w:sz w:val="24"/>
                <w:szCs w:val="24"/>
              </w:rPr>
            </w:pPr>
            <w:r w:rsidRPr="00850A15">
              <w:rPr>
                <w:rFonts w:ascii="Times New Roman" w:eastAsiaTheme="minorEastAsia" w:hAnsi="Times New Roman"/>
                <w:noProof/>
                <w:sz w:val="24"/>
                <w:szCs w:val="24"/>
              </w:rPr>
              <w:t>Ministerstvo zdravotníctva Slovenskej republiky</w:t>
            </w:r>
          </w:p>
          <w:p w14:paraId="589D3354" w14:textId="77777777" w:rsidR="00C87040" w:rsidRPr="00850A15" w:rsidRDefault="00C87040" w:rsidP="00C87040">
            <w:pPr>
              <w:spacing w:after="0" w:line="240" w:lineRule="auto"/>
              <w:rPr>
                <w:rFonts w:ascii="Times New Roman" w:eastAsiaTheme="minorEastAsia" w:hAnsi="Times New Roman"/>
                <w:noProof/>
                <w:sz w:val="24"/>
                <w:szCs w:val="24"/>
              </w:rPr>
            </w:pPr>
            <w:r w:rsidRPr="00850A15">
              <w:rPr>
                <w:rFonts w:ascii="Times New Roman" w:eastAsiaTheme="minorEastAsia" w:hAnsi="Times New Roman"/>
                <w:noProof/>
                <w:sz w:val="24"/>
                <w:szCs w:val="24"/>
              </w:rPr>
              <w:t xml:space="preserve">Odbor poisťovníctva </w:t>
            </w:r>
          </w:p>
          <w:p w14:paraId="1E4EAACA" w14:textId="26FE1DC4" w:rsidR="00850A15" w:rsidRPr="00850A15" w:rsidRDefault="00850A15" w:rsidP="00C87040">
            <w:pPr>
              <w:spacing w:after="0" w:line="240" w:lineRule="auto"/>
              <w:rPr>
                <w:rFonts w:ascii="Times New Roman" w:eastAsiaTheme="minorEastAsia" w:hAnsi="Times New Roman"/>
                <w:noProof/>
                <w:sz w:val="24"/>
                <w:szCs w:val="24"/>
              </w:rPr>
            </w:pPr>
            <w:r w:rsidRPr="00850A15">
              <w:rPr>
                <w:rFonts w:ascii="Times New Roman" w:eastAsiaTheme="minorEastAsia" w:hAnsi="Times New Roman"/>
                <w:noProof/>
                <w:sz w:val="24"/>
                <w:szCs w:val="24"/>
              </w:rPr>
              <w:t>Sekcia financovania</w:t>
            </w:r>
          </w:p>
          <w:p w14:paraId="21C6F7A8" w14:textId="77777777" w:rsidR="00C87040" w:rsidRPr="00850A15" w:rsidRDefault="00C87040" w:rsidP="00C87040">
            <w:pPr>
              <w:spacing w:after="0" w:line="240" w:lineRule="auto"/>
              <w:rPr>
                <w:rFonts w:ascii="Times New Roman" w:eastAsiaTheme="minorEastAsia" w:hAnsi="Times New Roman"/>
                <w:noProof/>
                <w:sz w:val="24"/>
                <w:szCs w:val="24"/>
              </w:rPr>
            </w:pPr>
            <w:r w:rsidRPr="00850A15">
              <w:rPr>
                <w:rFonts w:ascii="Times New Roman" w:eastAsiaTheme="minorEastAsia" w:hAnsi="Times New Roman"/>
                <w:noProof/>
                <w:sz w:val="24"/>
                <w:szCs w:val="24"/>
              </w:rPr>
              <w:t>Limbová 2</w:t>
            </w:r>
          </w:p>
          <w:p w14:paraId="6917AF36" w14:textId="77777777" w:rsidR="00C87040" w:rsidRPr="00850A15" w:rsidRDefault="00C87040" w:rsidP="00C87040">
            <w:pPr>
              <w:spacing w:after="0" w:line="240" w:lineRule="auto"/>
              <w:rPr>
                <w:rFonts w:ascii="Times New Roman" w:eastAsiaTheme="minorEastAsia" w:hAnsi="Times New Roman"/>
                <w:noProof/>
                <w:sz w:val="24"/>
                <w:szCs w:val="24"/>
              </w:rPr>
            </w:pPr>
            <w:r w:rsidRPr="00850A15">
              <w:rPr>
                <w:rFonts w:ascii="Times New Roman" w:eastAsiaTheme="minorEastAsia" w:hAnsi="Times New Roman"/>
                <w:noProof/>
                <w:sz w:val="24"/>
                <w:szCs w:val="24"/>
              </w:rPr>
              <w:t>837 52 Bratislava 52</w:t>
            </w:r>
          </w:p>
          <w:p w14:paraId="4CA999E3" w14:textId="77777777" w:rsidR="00C87040" w:rsidRPr="00850A15" w:rsidRDefault="00C87040" w:rsidP="00C87040">
            <w:pPr>
              <w:spacing w:after="0" w:line="240" w:lineRule="auto"/>
              <w:rPr>
                <w:rStyle w:val="Hypertextovprepojenie"/>
                <w:rFonts w:ascii="Times New Roman" w:eastAsiaTheme="minorEastAsia" w:hAnsi="Times New Roman"/>
                <w:noProof/>
                <w:sz w:val="24"/>
                <w:szCs w:val="24"/>
              </w:rPr>
            </w:pPr>
            <w:r w:rsidRPr="00850A15">
              <w:rPr>
                <w:rFonts w:ascii="Times New Roman" w:eastAsiaTheme="minorEastAsia" w:hAnsi="Times New Roman"/>
                <w:noProof/>
                <w:sz w:val="24"/>
                <w:szCs w:val="24"/>
              </w:rPr>
              <w:t xml:space="preserve">e-mail: </w:t>
            </w:r>
            <w:hyperlink r:id="rId7" w:history="1">
              <w:r w:rsidRPr="00850A15">
                <w:rPr>
                  <w:rStyle w:val="Hypertextovprepojenie"/>
                  <w:rFonts w:ascii="Times New Roman" w:eastAsiaTheme="minorEastAsia" w:hAnsi="Times New Roman"/>
                  <w:noProof/>
                  <w:sz w:val="24"/>
                  <w:szCs w:val="24"/>
                </w:rPr>
                <w:t>zakon580@health.gov.sk</w:t>
              </w:r>
            </w:hyperlink>
          </w:p>
          <w:p w14:paraId="21816931" w14:textId="77777777" w:rsidR="00DA75AA" w:rsidRPr="00850A15" w:rsidRDefault="00DA75AA" w:rsidP="00C87040">
            <w:pPr>
              <w:spacing w:after="0" w:line="240" w:lineRule="auto"/>
              <w:rPr>
                <w:rFonts w:ascii="Times New Roman" w:eastAsiaTheme="minorEastAsia" w:hAnsi="Times New Roman"/>
                <w:noProof/>
                <w:sz w:val="24"/>
                <w:szCs w:val="24"/>
              </w:rPr>
            </w:pPr>
          </w:p>
        </w:tc>
      </w:tr>
      <w:tr w:rsidR="00027A5B" w:rsidRPr="00850A15" w14:paraId="13D520E7" w14:textId="77777777" w:rsidTr="00577094">
        <w:tc>
          <w:tcPr>
            <w:tcW w:w="10485" w:type="dxa"/>
          </w:tcPr>
          <w:p w14:paraId="1CA8D3E1" w14:textId="77777777" w:rsidR="00027A5B" w:rsidRPr="00850A15" w:rsidRDefault="00027A5B" w:rsidP="00027A5B">
            <w:pPr>
              <w:pStyle w:val="Odsekzoznamu"/>
              <w:numPr>
                <w:ilvl w:val="0"/>
                <w:numId w:val="1"/>
              </w:numPr>
              <w:ind w:left="357" w:hanging="357"/>
              <w:jc w:val="both"/>
              <w:rPr>
                <w:b/>
              </w:rPr>
            </w:pPr>
            <w:r w:rsidRPr="00850A15">
              <w:rPr>
                <w:b/>
              </w:rPr>
              <w:t xml:space="preserve">Predpokladaný termín začatia pripomienkového konania: </w:t>
            </w:r>
          </w:p>
        </w:tc>
      </w:tr>
      <w:tr w:rsidR="00027A5B" w:rsidRPr="00850A15" w14:paraId="4D53F67E" w14:textId="77777777" w:rsidTr="00577094">
        <w:trPr>
          <w:trHeight w:val="525"/>
        </w:trPr>
        <w:tc>
          <w:tcPr>
            <w:tcW w:w="10485" w:type="dxa"/>
          </w:tcPr>
          <w:p w14:paraId="725C004D" w14:textId="464E8960" w:rsidR="00027A5B" w:rsidRPr="00850A15" w:rsidRDefault="00850A15" w:rsidP="00577094">
            <w:pPr>
              <w:spacing w:after="0" w:line="240" w:lineRule="auto"/>
              <w:jc w:val="both"/>
              <w:rPr>
                <w:rFonts w:ascii="Times New Roman" w:hAnsi="Times New Roman"/>
                <w:sz w:val="24"/>
                <w:szCs w:val="24"/>
              </w:rPr>
            </w:pPr>
            <w:r w:rsidRPr="00850A15">
              <w:rPr>
                <w:rFonts w:ascii="Times New Roman" w:hAnsi="Times New Roman"/>
                <w:sz w:val="24"/>
                <w:szCs w:val="24"/>
              </w:rPr>
              <w:t>august</w:t>
            </w:r>
            <w:r w:rsidR="00027A5B" w:rsidRPr="00850A15">
              <w:rPr>
                <w:rFonts w:ascii="Times New Roman" w:hAnsi="Times New Roman"/>
                <w:sz w:val="24"/>
                <w:szCs w:val="24"/>
              </w:rPr>
              <w:t xml:space="preserve"> 202</w:t>
            </w:r>
            <w:r w:rsidR="009F7734" w:rsidRPr="00850A15">
              <w:rPr>
                <w:rFonts w:ascii="Times New Roman" w:hAnsi="Times New Roman"/>
                <w:sz w:val="24"/>
                <w:szCs w:val="24"/>
              </w:rPr>
              <w:t>6</w:t>
            </w:r>
          </w:p>
          <w:p w14:paraId="4E8487A0" w14:textId="77777777" w:rsidR="00027A5B" w:rsidRPr="00850A15" w:rsidRDefault="00027A5B" w:rsidP="00577094">
            <w:pPr>
              <w:spacing w:after="0" w:line="240" w:lineRule="auto"/>
              <w:jc w:val="both"/>
              <w:rPr>
                <w:rFonts w:ascii="Times New Roman" w:hAnsi="Times New Roman"/>
                <w:sz w:val="24"/>
                <w:szCs w:val="24"/>
              </w:rPr>
            </w:pPr>
          </w:p>
        </w:tc>
      </w:tr>
    </w:tbl>
    <w:p w14:paraId="292412CC" w14:textId="77777777" w:rsidR="00BA4229" w:rsidRPr="00850A15" w:rsidRDefault="00BA4229" w:rsidP="00BA4229">
      <w:pPr>
        <w:spacing w:after="0" w:line="240" w:lineRule="auto"/>
        <w:jc w:val="center"/>
        <w:rPr>
          <w:rFonts w:ascii="Times New Roman" w:hAnsi="Times New Roman"/>
          <w:b/>
          <w:sz w:val="24"/>
          <w:szCs w:val="24"/>
        </w:rPr>
      </w:pPr>
    </w:p>
    <w:p w14:paraId="67F1D979" w14:textId="77777777" w:rsidR="00121CE6" w:rsidRPr="00850A15" w:rsidRDefault="00121CE6" w:rsidP="00121CE6">
      <w:pPr>
        <w:spacing w:after="0" w:line="240" w:lineRule="auto"/>
        <w:jc w:val="center"/>
        <w:rPr>
          <w:rFonts w:ascii="Times New Roman" w:hAnsi="Times New Roman"/>
          <w:b/>
          <w:sz w:val="24"/>
          <w:szCs w:val="24"/>
        </w:rPr>
      </w:pPr>
    </w:p>
    <w:p w14:paraId="4430EE18" w14:textId="77777777" w:rsidR="00121CE6" w:rsidRPr="00850A15" w:rsidRDefault="00121CE6" w:rsidP="00121CE6">
      <w:pPr>
        <w:spacing w:after="0" w:line="240" w:lineRule="auto"/>
        <w:jc w:val="center"/>
        <w:rPr>
          <w:rFonts w:ascii="Times New Roman" w:hAnsi="Times New Roman"/>
          <w:b/>
          <w:sz w:val="24"/>
          <w:szCs w:val="24"/>
        </w:rPr>
      </w:pPr>
    </w:p>
    <w:p w14:paraId="242AE138" w14:textId="77777777" w:rsidR="00121CE6" w:rsidRPr="00850A15" w:rsidRDefault="00121CE6" w:rsidP="00121CE6">
      <w:pPr>
        <w:spacing w:after="0" w:line="240" w:lineRule="auto"/>
        <w:jc w:val="center"/>
        <w:rPr>
          <w:rFonts w:ascii="Times New Roman" w:hAnsi="Times New Roman"/>
          <w:b/>
          <w:sz w:val="24"/>
          <w:szCs w:val="24"/>
        </w:rPr>
      </w:pPr>
    </w:p>
    <w:p w14:paraId="1C0ED44C" w14:textId="77777777" w:rsidR="00121CE6" w:rsidRPr="00850A15" w:rsidRDefault="00121CE6" w:rsidP="00121CE6">
      <w:pPr>
        <w:spacing w:after="0" w:line="240" w:lineRule="auto"/>
        <w:ind w:left="3544"/>
        <w:jc w:val="center"/>
        <w:rPr>
          <w:rFonts w:ascii="Times New Roman" w:hAnsi="Times New Roman"/>
          <w:b/>
          <w:sz w:val="24"/>
          <w:szCs w:val="24"/>
        </w:rPr>
      </w:pPr>
    </w:p>
    <w:p w14:paraId="7FF32EDD" w14:textId="77777777" w:rsidR="00757D12" w:rsidRPr="00850A15" w:rsidRDefault="00326D9B" w:rsidP="00A317DD">
      <w:pPr>
        <w:tabs>
          <w:tab w:val="center" w:pos="6521"/>
        </w:tabs>
        <w:spacing w:after="0" w:line="240" w:lineRule="auto"/>
        <w:ind w:left="2835"/>
        <w:jc w:val="center"/>
        <w:rPr>
          <w:rFonts w:ascii="Times New Roman" w:hAnsi="Times New Roman"/>
          <w:b/>
        </w:rPr>
      </w:pPr>
      <w:r w:rsidRPr="00850A15">
        <w:rPr>
          <w:rFonts w:ascii="Times New Roman" w:hAnsi="Times New Roman"/>
          <w:b/>
        </w:rPr>
        <w:t>Kamil Šaško</w:t>
      </w:r>
    </w:p>
    <w:p w14:paraId="2F59CA86" w14:textId="77777777" w:rsidR="00121CE6" w:rsidRPr="00850A15" w:rsidRDefault="00121CE6" w:rsidP="00A317DD">
      <w:pPr>
        <w:tabs>
          <w:tab w:val="center" w:pos="6521"/>
        </w:tabs>
        <w:spacing w:after="0" w:line="240" w:lineRule="auto"/>
        <w:ind w:left="2835"/>
        <w:jc w:val="center"/>
        <w:rPr>
          <w:rFonts w:ascii="Times New Roman" w:hAnsi="Times New Roman"/>
          <w:b/>
        </w:rPr>
      </w:pPr>
      <w:r w:rsidRPr="00850A15">
        <w:rPr>
          <w:rFonts w:ascii="Times New Roman" w:hAnsi="Times New Roman"/>
          <w:b/>
        </w:rPr>
        <w:t>minister zdravotníctva</w:t>
      </w:r>
    </w:p>
    <w:p w14:paraId="22BB426F" w14:textId="77777777" w:rsidR="00121CE6" w:rsidRPr="00850A15" w:rsidRDefault="00121CE6" w:rsidP="00A317DD">
      <w:pPr>
        <w:tabs>
          <w:tab w:val="center" w:pos="6521"/>
        </w:tabs>
        <w:spacing w:after="0" w:line="240" w:lineRule="auto"/>
        <w:ind w:left="2835"/>
        <w:jc w:val="center"/>
        <w:rPr>
          <w:rFonts w:ascii="Times New Roman" w:hAnsi="Times New Roman"/>
          <w:b/>
        </w:rPr>
      </w:pPr>
      <w:r w:rsidRPr="00850A15">
        <w:rPr>
          <w:rFonts w:ascii="Times New Roman" w:hAnsi="Times New Roman"/>
          <w:b/>
        </w:rPr>
        <w:t>Slovenskej republiky</w:t>
      </w:r>
    </w:p>
    <w:p w14:paraId="04F0684E" w14:textId="77777777" w:rsidR="002062D5" w:rsidRPr="00850A15" w:rsidRDefault="002062D5">
      <w:pPr>
        <w:rPr>
          <w:rFonts w:ascii="Times New Roman" w:hAnsi="Times New Roman"/>
        </w:rPr>
      </w:pPr>
    </w:p>
    <w:sectPr w:rsidR="002062D5" w:rsidRPr="00850A1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05433"/>
    <w:multiLevelType w:val="hybridMultilevel"/>
    <w:tmpl w:val="7452F81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5057076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1CE6"/>
    <w:rsid w:val="00027A5B"/>
    <w:rsid w:val="00121CE6"/>
    <w:rsid w:val="002062D5"/>
    <w:rsid w:val="00247AD8"/>
    <w:rsid w:val="002D1E31"/>
    <w:rsid w:val="00326D9B"/>
    <w:rsid w:val="003568E5"/>
    <w:rsid w:val="004E7FC4"/>
    <w:rsid w:val="006A3418"/>
    <w:rsid w:val="006F3393"/>
    <w:rsid w:val="00757D12"/>
    <w:rsid w:val="00850A15"/>
    <w:rsid w:val="009372D9"/>
    <w:rsid w:val="009511C6"/>
    <w:rsid w:val="009F7734"/>
    <w:rsid w:val="00A317DD"/>
    <w:rsid w:val="00BA4229"/>
    <w:rsid w:val="00C72FF3"/>
    <w:rsid w:val="00C845B9"/>
    <w:rsid w:val="00C87040"/>
    <w:rsid w:val="00CA6604"/>
    <w:rsid w:val="00DA75AA"/>
    <w:rsid w:val="00DF0F34"/>
    <w:rsid w:val="00FC5F3A"/>
    <w:rsid w:val="00FD594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409B8"/>
  <w15:chartTrackingRefBased/>
  <w15:docId w15:val="{722CCB59-4476-45B3-AC40-AA2392469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21CE6"/>
    <w:pPr>
      <w:spacing w:after="200" w:line="276" w:lineRule="auto"/>
      <w:jc w:val="left"/>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rsid w:val="00121CE6"/>
    <w:rPr>
      <w:color w:val="0000FF"/>
      <w:u w:val="single"/>
    </w:rPr>
  </w:style>
  <w:style w:type="paragraph" w:styleId="Odsekzoznamu">
    <w:name w:val="List Paragraph"/>
    <w:aliases w:val="body,Odsek zoznamu2,Odsek,Odsek zoznamu1,List Paragraph,List Paragraph1,numbered list,OBC Bullet,Normal 1,Task Body,Viñetas (Inicio Parrafo),Paragrafo elenco,3 Txt tabla,Zerrenda-paragrafoa,Fiche List Paragraph,Dot pt,F5 List Paragraph"/>
    <w:basedOn w:val="Normlny"/>
    <w:link w:val="OdsekzoznamuChar"/>
    <w:uiPriority w:val="34"/>
    <w:qFormat/>
    <w:rsid w:val="00121CE6"/>
    <w:pPr>
      <w:spacing w:after="0" w:line="240" w:lineRule="auto"/>
      <w:ind w:left="708"/>
    </w:pPr>
    <w:rPr>
      <w:rFonts w:ascii="Times New Roman" w:eastAsia="Times New Roman" w:hAnsi="Times New Roman"/>
      <w:sz w:val="24"/>
      <w:szCs w:val="24"/>
      <w:lang w:eastAsia="cs-CZ"/>
    </w:rPr>
  </w:style>
  <w:style w:type="character" w:customStyle="1" w:styleId="OdsekzoznamuChar">
    <w:name w:val="Odsek zoznamu Char"/>
    <w:aliases w:val="body Char,Odsek zoznamu2 Char,Odsek Char,Odsek zoznamu1 Char,List Paragraph Char,List Paragraph1 Char,numbered list Char,OBC Bullet Char,Normal 1 Char,Task Body Char,Viñetas (Inicio Parrafo) Char,Paragrafo elenco Char,3 Txt tabla Char"/>
    <w:link w:val="Odsekzoznamu"/>
    <w:uiPriority w:val="34"/>
    <w:qFormat/>
    <w:locked/>
    <w:rsid w:val="00121CE6"/>
    <w:rPr>
      <w:rFonts w:ascii="Times New Roman" w:eastAsia="Times New Roman" w:hAnsi="Times New Roman" w:cs="Times New Roman"/>
      <w:sz w:val="24"/>
      <w:szCs w:val="24"/>
      <w:lang w:eastAsia="cs-CZ"/>
    </w:rPr>
  </w:style>
  <w:style w:type="table" w:styleId="Mriekatabuky">
    <w:name w:val="Table Grid"/>
    <w:basedOn w:val="Normlnatabuka"/>
    <w:uiPriority w:val="59"/>
    <w:rsid w:val="00121CE6"/>
    <w:pPr>
      <w:spacing w:after="0" w:line="240" w:lineRule="auto"/>
      <w:jc w:val="left"/>
    </w:pPr>
    <w:rPr>
      <w:rFonts w:ascii="Calibri" w:eastAsia="Calibri" w:hAnsi="Calibri" w:cs="Times New Roman"/>
      <w:sz w:val="20"/>
      <w:szCs w:val="20"/>
      <w:lang w:eastAsia="sk-S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bubliny">
    <w:name w:val="Balloon Text"/>
    <w:basedOn w:val="Normlny"/>
    <w:link w:val="TextbublinyChar"/>
    <w:uiPriority w:val="99"/>
    <w:semiHidden/>
    <w:unhideWhenUsed/>
    <w:rsid w:val="003568E5"/>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3568E5"/>
    <w:rPr>
      <w:rFonts w:ascii="Segoe UI" w:eastAsia="Calibri" w:hAnsi="Segoe UI" w:cs="Segoe UI"/>
      <w:sz w:val="18"/>
      <w:szCs w:val="18"/>
    </w:rPr>
  </w:style>
  <w:style w:type="character" w:styleId="Nevyrieenzmienka">
    <w:name w:val="Unresolved Mention"/>
    <w:basedOn w:val="Predvolenpsmoodseku"/>
    <w:uiPriority w:val="99"/>
    <w:semiHidden/>
    <w:unhideWhenUsed/>
    <w:rsid w:val="00850A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zakon580@health.gov.s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okovania.gov.sk/RVL/Material/30339/1"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Mgr. Zuzana Brtáňová"/>
    <f:field ref="FSCFOLIO_1_1001_FieldCurrentDate" text="17.8.2026 17:51"/>
    <f:field ref="objvalidfrom" date="" text="" edit="true"/>
    <f:field ref="objvalidto" date="" text=""/>
    <f:field ref="FSCFOLIO_1_1001_FieldReleasedVersionDate" text=""/>
    <f:field ref="FSCFOLIO_1_1001_FieldReleasedVersionNr" text=""/>
    <f:field ref="CCAPRECONFIG_15_1001_Objektname" text="PI-zmluvy ZFM"/>
    <f:field ref="objname" text="PI-zmluvy ZFM" edit="true"/>
    <f:field ref="objsubject" text="" edit="true"/>
    <f:field ref="objcreatedby" text="Janiš, Marián, Ing."/>
    <f:field ref="objcreatedat" date="2026-08-17T13:22:42" text="17.8.2026 13:22:42"/>
    <f:field ref="objchangedby" text="Brtáňová, Zuzana, Mgr."/>
    <f:field ref="objmodifiedat" date="2026-08-17T16:56:37" text="17.8.2026 16:56:37"/>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938</Words>
  <Characters>5353</Characters>
  <Application>Microsoft Office Word</Application>
  <DocSecurity>0</DocSecurity>
  <Lines>44</Lines>
  <Paragraphs>12</Paragraphs>
  <ScaleCrop>false</ScaleCrop>
  <HeadingPairs>
    <vt:vector size="2" baseType="variant">
      <vt:variant>
        <vt:lpstr>Názov</vt:lpstr>
      </vt:variant>
      <vt:variant>
        <vt:i4>1</vt:i4>
      </vt:variant>
    </vt:vector>
  </HeadingPairs>
  <TitlesOfParts>
    <vt:vector size="1" baseType="lpstr">
      <vt:lpstr/>
    </vt:vector>
  </TitlesOfParts>
  <Company>MZ SR</Company>
  <LinksUpToDate>false</LinksUpToDate>
  <CharactersWithSpaces>6279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Janiš Marián</dc:creator>
  <cp:keywords/>
  <dc:description/>
  <cp:lastModifiedBy>Janiš Marián</cp:lastModifiedBy>
  <cp:revision>2</cp:revision>
  <cp:lastPrinted>2025-07-17T11:42:00Z</cp:lastPrinted>
  <dcterms:created xsi:type="dcterms:W3CDTF">2026-08-13T06:39:00Z</dcterms:created>
  <dcterms:modified xsi:type="dcterms:W3CDTF">2026-08-13T06:39:00Z</dcterms:modified>
</cp:coreProperties>
</file>

<file path=docProps/custom.xml><?xml version="1.0" encoding="utf-8"?>
<Properties xmlns="http://schemas.openxmlformats.org/officeDocument/2006/custom-properties" xmlns:vt="http://schemas.openxmlformats.org/officeDocument/2006/docPropsVTypes">
  <property name="FSC#SKMZ@103.510:mz_zaznam_jeden_adresat" pid="2" fmtid="{D5CDD505-2E9C-101B-9397-08002B2CF9AE}">
    <vt:lpwstr/>
  </property>
  <property name="FSC#SKMZ@103.510:mz_zaznam_hlavny_adresat" pid="3" fmtid="{D5CDD505-2E9C-101B-9397-08002B2CF9AE}">
    <vt:lpwstr/>
  </property>
  <property name="FSC#SKMZ@103.510:mz_zaznam_vnut_adresati_01" pid="4" fmtid="{D5CDD505-2E9C-101B-9397-08002B2CF9AE}">
    <vt:lpwstr/>
  </property>
  <property name="FSC#SKMZ@103.510:mz_zaznam_vnut_adresati_02" pid="5" fmtid="{D5CDD505-2E9C-101B-9397-08002B2CF9AE}">
    <vt:lpwstr/>
  </property>
  <property name="FSC#SKMZ@103.510:mz_zaznam_vnut_adresati_03" pid="6" fmtid="{D5CDD505-2E9C-101B-9397-08002B2CF9AE}">
    <vt:lpwstr/>
  </property>
  <property name="FSC#SKMZ@103.510:mz_zaznam_vnut_adresati_04" pid="7" fmtid="{D5CDD505-2E9C-101B-9397-08002B2CF9AE}">
    <vt:lpwstr/>
  </property>
  <property name="FSC#SKMZ@103.510:mz_zaznam_vnut_adresati_05" pid="8" fmtid="{D5CDD505-2E9C-101B-9397-08002B2CF9AE}">
    <vt:lpwstr/>
  </property>
  <property name="FSC#SKMZ@103.510:mz_zaznam_vnut_adresati_06" pid="9" fmtid="{D5CDD505-2E9C-101B-9397-08002B2CF9AE}">
    <vt:lpwstr/>
  </property>
  <property name="FSC#SKMZ@103.510:mz_zaznam_vnut_adresati_07" pid="10" fmtid="{D5CDD505-2E9C-101B-9397-08002B2CF9AE}">
    <vt:lpwstr/>
  </property>
  <property name="FSC#SKMZ@103.510:mz_zaznam_vnut_adresati_08" pid="11" fmtid="{D5CDD505-2E9C-101B-9397-08002B2CF9AE}">
    <vt:lpwstr/>
  </property>
  <property name="FSC#SKMZ@103.510:mz_zaznam_vnut_adresati_09" pid="12" fmtid="{D5CDD505-2E9C-101B-9397-08002B2CF9AE}">
    <vt:lpwstr/>
  </property>
  <property name="FSC#SKMZ@103.510:mz_zaznam_vnut_adresati_10" pid="13" fmtid="{D5CDD505-2E9C-101B-9397-08002B2CF9AE}">
    <vt:lpwstr/>
  </property>
  <property name="FSC#SKMZ@103.510:mz_zaznam_vnut_adresati_11" pid="14" fmtid="{D5CDD505-2E9C-101B-9397-08002B2CF9AE}">
    <vt:lpwstr/>
  </property>
  <property name="FSC#SKMZ@103.510:mz_zaznam_vnut_adresati_12" pid="15" fmtid="{D5CDD505-2E9C-101B-9397-08002B2CF9AE}">
    <vt:lpwstr/>
  </property>
  <property name="FSC#SKMZ@103.510:mz_zaznam_vnut_adresati_13" pid="16" fmtid="{D5CDD505-2E9C-101B-9397-08002B2CF9AE}">
    <vt:lpwstr/>
  </property>
  <property name="FSC#SKMZ@103.510:mz_zaznam_vnut_adresati_14" pid="17" fmtid="{D5CDD505-2E9C-101B-9397-08002B2CF9AE}">
    <vt:lpwstr/>
  </property>
  <property name="FSC#SKMZ@103.510:mz_zaznam_vnut_adresati_15" pid="18" fmtid="{D5CDD505-2E9C-101B-9397-08002B2CF9AE}">
    <vt:lpwstr/>
  </property>
  <property name="FSC#SKMZ@103.510:mz_zaznam_vnut_adresati_16" pid="19" fmtid="{D5CDD505-2E9C-101B-9397-08002B2CF9AE}">
    <vt:lpwstr/>
  </property>
  <property name="FSC#SKMZ@103.510:mz_zaznam_vnut_adresati_17" pid="20" fmtid="{D5CDD505-2E9C-101B-9397-08002B2CF9AE}">
    <vt:lpwstr/>
  </property>
  <property name="FSC#SKMZ@103.510:mz_zaznam_vnut_adresati_18" pid="21" fmtid="{D5CDD505-2E9C-101B-9397-08002B2CF9AE}">
    <vt:lpwstr/>
  </property>
  <property name="FSC#SKMZ@103.510:mz_zaznam_vnut_adresati_19" pid="22" fmtid="{D5CDD505-2E9C-101B-9397-08002B2CF9AE}">
    <vt:lpwstr/>
  </property>
  <property name="FSC#SKMZ@103.510:mz_zaznam_vnut_adresati_20" pid="23" fmtid="{D5CDD505-2E9C-101B-9397-08002B2CF9AE}">
    <vt:lpwstr/>
  </property>
  <property name="FSC#SKMZ@103.510:mz_zaznam_vnut_adresati_21" pid="24" fmtid="{D5CDD505-2E9C-101B-9397-08002B2CF9AE}">
    <vt:lpwstr/>
  </property>
  <property name="FSC#SKMZ@103.510:mz_zaznam_vnut_adresati_22" pid="25" fmtid="{D5CDD505-2E9C-101B-9397-08002B2CF9AE}">
    <vt:lpwstr/>
  </property>
  <property name="FSC#SKMZ@103.510:mz_zaznam_vnut_adresati_23" pid="26" fmtid="{D5CDD505-2E9C-101B-9397-08002B2CF9AE}">
    <vt:lpwstr/>
  </property>
  <property name="FSC#SKMZ@103.510:mz_zaznam_vnut_adresati_24" pid="27" fmtid="{D5CDD505-2E9C-101B-9397-08002B2CF9AE}">
    <vt:lpwstr/>
  </property>
  <property name="FSC#SKMZ@103.510:mz_zaznam_vnut_adresati_25" pid="28" fmtid="{D5CDD505-2E9C-101B-9397-08002B2CF9AE}">
    <vt:lpwstr/>
  </property>
  <property name="FSC#SKMZ@103.510:mz_zaznam_vnut_adresati_26" pid="29" fmtid="{D5CDD505-2E9C-101B-9397-08002B2CF9AE}">
    <vt:lpwstr/>
  </property>
  <property name="FSC#SKMZ@103.510:mz_zaznam_vnut_adresati_27" pid="30" fmtid="{D5CDD505-2E9C-101B-9397-08002B2CF9AE}">
    <vt:lpwstr/>
  </property>
  <property name="FSC#SKMZ@103.510:mz_zaznam_vnut_adresati_28" pid="31" fmtid="{D5CDD505-2E9C-101B-9397-08002B2CF9AE}">
    <vt:lpwstr/>
  </property>
  <property name="FSC#SKMZ@103.510:mz_zaznam_vnut_adresati_29" pid="32" fmtid="{D5CDD505-2E9C-101B-9397-08002B2CF9AE}">
    <vt:lpwstr/>
  </property>
  <property name="FSC#SKMZ@103.510:mz_zaznam_vnut_adresati_30" pid="33" fmtid="{D5CDD505-2E9C-101B-9397-08002B2CF9AE}">
    <vt:lpwstr/>
  </property>
  <property name="FSC#SKMZ@103.510:mz_zaznam_vnut_adresati_31" pid="34" fmtid="{D5CDD505-2E9C-101B-9397-08002B2CF9AE}">
    <vt:lpwstr/>
  </property>
  <property name="FSC#SKMZ@103.510:mz_zaznam_vnut_adresati_32" pid="35" fmtid="{D5CDD505-2E9C-101B-9397-08002B2CF9AE}">
    <vt:lpwstr/>
  </property>
  <property name="FSC#SKMZ@103.510:mz_zaznam_vnut_adresati_33" pid="36" fmtid="{D5CDD505-2E9C-101B-9397-08002B2CF9AE}">
    <vt:lpwstr/>
  </property>
  <property name="FSC#SKMZ@103.510:mz_zaznam_vnut_adresati_34" pid="37" fmtid="{D5CDD505-2E9C-101B-9397-08002B2CF9AE}">
    <vt:lpwstr/>
  </property>
  <property name="FSC#SKMZ@103.510:mz_zaznam_vnut_adresati_35" pid="38" fmtid="{D5CDD505-2E9C-101B-9397-08002B2CF9AE}">
    <vt:lpwstr/>
  </property>
  <property name="FSC#SKMZ@103.510:mz_zaznam_vnut_adresati_36" pid="39" fmtid="{D5CDD505-2E9C-101B-9397-08002B2CF9AE}">
    <vt:lpwstr/>
  </property>
  <property name="FSC#SKMZ@103.510:mz_zaznam_vnut_adresati_37" pid="40" fmtid="{D5CDD505-2E9C-101B-9397-08002B2CF9AE}">
    <vt:lpwstr/>
  </property>
  <property name="FSC#SKMZ@103.510:mz_zaznam_vnut_adresati_38" pid="41" fmtid="{D5CDD505-2E9C-101B-9397-08002B2CF9AE}">
    <vt:lpwstr/>
  </property>
  <property name="FSC#SKMZ@103.510:mz_zaznam_vnut_adresati_39" pid="42" fmtid="{D5CDD505-2E9C-101B-9397-08002B2CF9AE}">
    <vt:lpwstr/>
  </property>
  <property name="FSC#SKMZ@103.510:mz_zaznam_vnut_adresati_40" pid="43" fmtid="{D5CDD505-2E9C-101B-9397-08002B2CF9AE}">
    <vt:lpwstr/>
  </property>
  <property name="FSC#SKMZ@103.510:mz_zaznam_vnut_adresati_41" pid="44" fmtid="{D5CDD505-2E9C-101B-9397-08002B2CF9AE}">
    <vt:lpwstr/>
  </property>
  <property name="FSC#SKMZ@103.510:mz_zaznam_vnut_adresati_42" pid="45" fmtid="{D5CDD505-2E9C-101B-9397-08002B2CF9AE}">
    <vt:lpwstr/>
  </property>
  <property name="FSC#SKMZ@103.510:mz_zaznam_vnut_adresati_43" pid="46" fmtid="{D5CDD505-2E9C-101B-9397-08002B2CF9AE}">
    <vt:lpwstr/>
  </property>
  <property name="FSC#SKMZ@103.510:mz_zaznam_vnut_adresati_44" pid="47" fmtid="{D5CDD505-2E9C-101B-9397-08002B2CF9AE}">
    <vt:lpwstr/>
  </property>
  <property name="FSC#SKMZ@103.510:mz_zaznam_vnut_adresati_45" pid="48" fmtid="{D5CDD505-2E9C-101B-9397-08002B2CF9AE}">
    <vt:lpwstr/>
  </property>
  <property name="FSC#SKMZ@103.510:mz_zaznam_vnut_adresati_46" pid="49" fmtid="{D5CDD505-2E9C-101B-9397-08002B2CF9AE}">
    <vt:lpwstr/>
  </property>
  <property name="FSC#SKMZ@103.510:mz_zaznam_vnut_adresati_47" pid="50" fmtid="{D5CDD505-2E9C-101B-9397-08002B2CF9AE}">
    <vt:lpwstr/>
  </property>
  <property name="FSC#SKMZ@103.510:mz_zaznam_vnut_adresati_48" pid="51" fmtid="{D5CDD505-2E9C-101B-9397-08002B2CF9AE}">
    <vt:lpwstr/>
  </property>
  <property name="FSC#SKMZ@103.510:mz_zaznam_vnut_adresati_49" pid="52" fmtid="{D5CDD505-2E9C-101B-9397-08002B2CF9AE}">
    <vt:lpwstr/>
  </property>
  <property name="FSC#SKMZ@103.510:mz_zaznam_vnut_adresati_50" pid="53" fmtid="{D5CDD505-2E9C-101B-9397-08002B2CF9AE}">
    <vt:lpwstr/>
  </property>
  <property name="FSC#SKMZ@103.510:mz_zaznam_vnut_adresati_51" pid="54" fmtid="{D5CDD505-2E9C-101B-9397-08002B2CF9AE}">
    <vt:lpwstr/>
  </property>
  <property name="FSC#SKMZ@103.510:mz_EnumStupenKlasifikacie" pid="55" fmtid="{D5CDD505-2E9C-101B-9397-08002B2CF9AE}">
    <vt:lpwstr/>
  </property>
  <property name="FSC#SKMZ@103.510:mz_OpravneneOsoby" pid="56" fmtid="{D5CDD505-2E9C-101B-9397-08002B2CF9AE}">
    <vt:lpwstr/>
  </property>
  <property name="FSC#SKMZ@103.510:mz_OpravneneOsoby_en" pid="57" fmtid="{D5CDD505-2E9C-101B-9397-08002B2CF9AE}">
    <vt:lpwstr/>
  </property>
  <property name="FSC#SKMZ@103.510:mz_Vlastnik" pid="58" fmtid="{D5CDD505-2E9C-101B-9397-08002B2CF9AE}">
    <vt:lpwstr/>
  </property>
  <property name="FSC#SKMZ@103.510:mz_Vlastnik_en" pid="59" fmtid="{D5CDD505-2E9C-101B-9397-08002B2CF9AE}">
    <vt:lpwstr/>
  </property>
  <property name="FSC#SKMZ@103.510:mz_SpracEmail" pid="60" fmtid="{D5CDD505-2E9C-101B-9397-08002B2CF9AE}">
    <vt:lpwstr/>
  </property>
  <property name="FSC#SKMZ@103.510:mz_skratkaou" pid="61" fmtid="{D5CDD505-2E9C-101B-9397-08002B2CF9AE}">
    <vt:lpwstr>OL</vt:lpwstr>
  </property>
  <property name="FSC#SKMZ@103.510:mz_zaznam_adresat_mail" pid="62" fmtid="{D5CDD505-2E9C-101B-9397-08002B2CF9AE}">
    <vt:lpwstr/>
  </property>
  <property name="FSC#SKMZ@103.510:mz_zaznam_adresat_mail_1" pid="63" fmtid="{D5CDD505-2E9C-101B-9397-08002B2CF9AE}">
    <vt:lpwstr/>
  </property>
  <property name="FSC#SKMZ@103.510:mz_zaznam_adresat_mail_2" pid="64" fmtid="{D5CDD505-2E9C-101B-9397-08002B2CF9AE}">
    <vt:lpwstr/>
  </property>
  <property name="FSC#SKMZ@103.510:mz_zaznam_adresat_mail_3" pid="65" fmtid="{D5CDD505-2E9C-101B-9397-08002B2CF9AE}">
    <vt:lpwstr/>
  </property>
  <property name="FSC#SKMZ@103.510:mz_zaznam_adresat_mail_4" pid="66" fmtid="{D5CDD505-2E9C-101B-9397-08002B2CF9AE}">
    <vt:lpwstr/>
  </property>
  <property name="FSC#SKMZ@103.510:mz_zaznam_adresat_mail_5" pid="67" fmtid="{D5CDD505-2E9C-101B-9397-08002B2CF9AE}">
    <vt:lpwstr/>
  </property>
  <property name="FSC#SKMZ@103.510:mz_zaznam_adresat_mail_6" pid="68" fmtid="{D5CDD505-2E9C-101B-9397-08002B2CF9AE}">
    <vt:lpwstr/>
  </property>
  <property name="FSC#SKMZ@103.510:mz_zaznam_adresat_mail_7" pid="69" fmtid="{D5CDD505-2E9C-101B-9397-08002B2CF9AE}">
    <vt:lpwstr/>
  </property>
  <property name="FSC#SKMZ@103.510:mz_zaznam_adresat_mail_8" pid="70" fmtid="{D5CDD505-2E9C-101B-9397-08002B2CF9AE}">
    <vt:lpwstr/>
  </property>
  <property name="FSC#SKMZ@103.510:mz_zaznam_adresat_mail_9" pid="71" fmtid="{D5CDD505-2E9C-101B-9397-08002B2CF9AE}">
    <vt:lpwstr/>
  </property>
  <property name="FSC#SKMZ@103.510:mz_zaznam_adresat_mail_10" pid="72" fmtid="{D5CDD505-2E9C-101B-9397-08002B2CF9AE}">
    <vt:lpwstr/>
  </property>
  <property name="FSC#SKMZ@103.510:mz_zaznam_adresat_mail_11" pid="73" fmtid="{D5CDD505-2E9C-101B-9397-08002B2CF9AE}">
    <vt:lpwstr/>
  </property>
  <property name="FSC#SKMZ@103.510:mz_zaznam_adresat_mail_12" pid="74" fmtid="{D5CDD505-2E9C-101B-9397-08002B2CF9AE}">
    <vt:lpwstr/>
  </property>
  <property name="FSC#SKMZ@103.510:mz_zaznam_adresat_mail_13" pid="75" fmtid="{D5CDD505-2E9C-101B-9397-08002B2CF9AE}">
    <vt:lpwstr/>
  </property>
  <property name="FSC#SKMZ@103.510:mz_zaznam_adresat_mail_14" pid="76" fmtid="{D5CDD505-2E9C-101B-9397-08002B2CF9AE}">
    <vt:lpwstr/>
  </property>
  <property name="FSC#SKMZ@103.510:mz_zaznam_adresat_mail_15" pid="77" fmtid="{D5CDD505-2E9C-101B-9397-08002B2CF9AE}">
    <vt:lpwstr/>
  </property>
  <property name="FSC#SKMZ@103.510:a_veduciOd" pid="78" fmtid="{D5CDD505-2E9C-101B-9397-08002B2CF9AE}">
    <vt:lpwstr/>
  </property>
  <property name="FSC#SKEDITIONREG@103.510:a_acceptor" pid="79" fmtid="{D5CDD505-2E9C-101B-9397-08002B2CF9AE}">
    <vt:lpwstr/>
  </property>
  <property name="FSC#SKEDITIONREG@103.510:a_clearedat" pid="80" fmtid="{D5CDD505-2E9C-101B-9397-08002B2CF9AE}">
    <vt:lpwstr/>
  </property>
  <property name="FSC#SKEDITIONREG@103.510:a_clearedby" pid="81" fmtid="{D5CDD505-2E9C-101B-9397-08002B2CF9AE}">
    <vt:lpwstr/>
  </property>
  <property name="FSC#SKEDITIONREG@103.510:a_comm" pid="82" fmtid="{D5CDD505-2E9C-101B-9397-08002B2CF9AE}">
    <vt:lpwstr/>
  </property>
  <property name="FSC#SKEDITIONREG@103.510:a_decisionattachments" pid="83" fmtid="{D5CDD505-2E9C-101B-9397-08002B2CF9AE}">
    <vt:lpwstr/>
  </property>
  <property name="FSC#SKEDITIONREG@103.510:a_deliveredat" pid="84" fmtid="{D5CDD505-2E9C-101B-9397-08002B2CF9AE}">
    <vt:lpwstr/>
  </property>
  <property name="FSC#SKEDITIONREG@103.510:a_delivery" pid="85" fmtid="{D5CDD505-2E9C-101B-9397-08002B2CF9AE}">
    <vt:lpwstr/>
  </property>
  <property name="FSC#SKEDITIONREG@103.510:a_extension" pid="86" fmtid="{D5CDD505-2E9C-101B-9397-08002B2CF9AE}">
    <vt:lpwstr/>
  </property>
  <property name="FSC#SKEDITIONREG@103.510:a_filenumber" pid="87" fmtid="{D5CDD505-2E9C-101B-9397-08002B2CF9AE}">
    <vt:lpwstr/>
  </property>
  <property name="FSC#SKEDITIONREG@103.510:a_fileresponsible" pid="88" fmtid="{D5CDD505-2E9C-101B-9397-08002B2CF9AE}">
    <vt:lpwstr/>
  </property>
  <property name="FSC#SKEDITIONREG@103.510:a_fileresporg" pid="89" fmtid="{D5CDD505-2E9C-101B-9397-08002B2CF9AE}">
    <vt:lpwstr/>
  </property>
  <property name="FSC#SKEDITIONREG@103.510:a_fileresporg_email_OU" pid="90" fmtid="{D5CDD505-2E9C-101B-9397-08002B2CF9AE}">
    <vt:lpwstr/>
  </property>
  <property name="FSC#SKEDITIONREG@103.510:a_fileresporg_emailaddress" pid="91" fmtid="{D5CDD505-2E9C-101B-9397-08002B2CF9AE}">
    <vt:lpwstr/>
  </property>
  <property name="FSC#SKEDITIONREG@103.510:a_fileresporg_fax" pid="92" fmtid="{D5CDD505-2E9C-101B-9397-08002B2CF9AE}">
    <vt:lpwstr/>
  </property>
  <property name="FSC#SKEDITIONREG@103.510:a_fileresporg_fax_OU" pid="93" fmtid="{D5CDD505-2E9C-101B-9397-08002B2CF9AE}">
    <vt:lpwstr/>
  </property>
  <property name="FSC#SKEDITIONREG@103.510:a_fileresporg_function" pid="94" fmtid="{D5CDD505-2E9C-101B-9397-08002B2CF9AE}">
    <vt:lpwstr/>
  </property>
  <property name="FSC#SKEDITIONREG@103.510:a_fileresporg_function_OU" pid="95" fmtid="{D5CDD505-2E9C-101B-9397-08002B2CF9AE}">
    <vt:lpwstr/>
  </property>
  <property name="FSC#SKEDITIONREG@103.510:a_fileresporg_head" pid="96" fmtid="{D5CDD505-2E9C-101B-9397-08002B2CF9AE}">
    <vt:lpwstr/>
  </property>
  <property name="FSC#SKEDITIONREG@103.510:a_fileresporg_head_OU" pid="97" fmtid="{D5CDD505-2E9C-101B-9397-08002B2CF9AE}">
    <vt:lpwstr/>
  </property>
  <property name="FSC#SKEDITIONREG@103.510:a_fileresporg_OU" pid="98" fmtid="{D5CDD505-2E9C-101B-9397-08002B2CF9AE}">
    <vt:lpwstr/>
  </property>
  <property name="FSC#SKEDITIONREG@103.510:a_fileresporg_phone" pid="99" fmtid="{D5CDD505-2E9C-101B-9397-08002B2CF9AE}">
    <vt:lpwstr/>
  </property>
  <property name="FSC#SKEDITIONREG@103.510:a_fileresporg_phone_OU" pid="100" fmtid="{D5CDD505-2E9C-101B-9397-08002B2CF9AE}">
    <vt:lpwstr/>
  </property>
  <property name="FSC#SKEDITIONREG@103.510:a_incattachments" pid="101" fmtid="{D5CDD505-2E9C-101B-9397-08002B2CF9AE}">
    <vt:lpwstr/>
  </property>
  <property name="FSC#SKEDITIONREG@103.510:a_incnr" pid="102" fmtid="{D5CDD505-2E9C-101B-9397-08002B2CF9AE}">
    <vt:lpwstr/>
  </property>
  <property name="FSC#SKEDITIONREG@103.510:a_objcreatedstr" pid="103" fmtid="{D5CDD505-2E9C-101B-9397-08002B2CF9AE}">
    <vt:lpwstr/>
  </property>
  <property name="FSC#SKEDITIONREG@103.510:a_ordernumber" pid="104" fmtid="{D5CDD505-2E9C-101B-9397-08002B2CF9AE}">
    <vt:lpwstr/>
  </property>
  <property name="FSC#SKEDITIONREG@103.510:a_oursign" pid="105" fmtid="{D5CDD505-2E9C-101B-9397-08002B2CF9AE}">
    <vt:lpwstr/>
  </property>
  <property name="FSC#SKEDITIONREG@103.510:a_sendersign" pid="106" fmtid="{D5CDD505-2E9C-101B-9397-08002B2CF9AE}">
    <vt:lpwstr/>
  </property>
  <property name="FSC#SKEDITIONREG@103.510:a_shortou" pid="107" fmtid="{D5CDD505-2E9C-101B-9397-08002B2CF9AE}">
    <vt:lpwstr/>
  </property>
  <property name="FSC#SKEDITIONREG@103.510:a_testsalutation" pid="108" fmtid="{D5CDD505-2E9C-101B-9397-08002B2CF9AE}">
    <vt:lpwstr/>
  </property>
  <property name="FSC#SKEDITIONREG@103.510:a_validfrom" pid="109" fmtid="{D5CDD505-2E9C-101B-9397-08002B2CF9AE}">
    <vt:lpwstr/>
  </property>
  <property name="FSC#SKEDITIONREG@103.510:as_activity" pid="110" fmtid="{D5CDD505-2E9C-101B-9397-08002B2CF9AE}">
    <vt:lpwstr/>
  </property>
  <property name="FSC#SKEDITIONREG@103.510:as_docdate" pid="111" fmtid="{D5CDD505-2E9C-101B-9397-08002B2CF9AE}">
    <vt:lpwstr/>
  </property>
  <property name="FSC#SKEDITIONREG@103.510:as_establishdate" pid="112" fmtid="{D5CDD505-2E9C-101B-9397-08002B2CF9AE}">
    <vt:lpwstr/>
  </property>
  <property name="FSC#SKEDITIONREG@103.510:as_fileresphead" pid="113" fmtid="{D5CDD505-2E9C-101B-9397-08002B2CF9AE}">
    <vt:lpwstr/>
  </property>
  <property name="FSC#SKEDITIONREG@103.510:as_filerespheadfnct" pid="114" fmtid="{D5CDD505-2E9C-101B-9397-08002B2CF9AE}">
    <vt:lpwstr/>
  </property>
  <property name="FSC#SKEDITIONREG@103.510:as_fileresponsible" pid="115" fmtid="{D5CDD505-2E9C-101B-9397-08002B2CF9AE}">
    <vt:lpwstr/>
  </property>
  <property name="FSC#SKEDITIONREG@103.510:as_filesubj" pid="116" fmtid="{D5CDD505-2E9C-101B-9397-08002B2CF9AE}">
    <vt:lpwstr/>
  </property>
  <property name="FSC#SKEDITIONREG@103.510:as_objname" pid="117" fmtid="{D5CDD505-2E9C-101B-9397-08002B2CF9AE}">
    <vt:lpwstr/>
  </property>
  <property name="FSC#SKEDITIONREG@103.510:as_ou" pid="118" fmtid="{D5CDD505-2E9C-101B-9397-08002B2CF9AE}">
    <vt:lpwstr/>
  </property>
  <property name="FSC#SKEDITIONREG@103.510:as_owner" pid="119" fmtid="{D5CDD505-2E9C-101B-9397-08002B2CF9AE}">
    <vt:lpwstr>Mgr. Beáta Pastorková</vt:lpwstr>
  </property>
  <property name="FSC#SKEDITIONREG@103.510:as_phonelink" pid="120" fmtid="{D5CDD505-2E9C-101B-9397-08002B2CF9AE}">
    <vt:lpwstr/>
  </property>
  <property name="FSC#SKEDITIONREG@103.510:oz_externAdr" pid="121" fmtid="{D5CDD505-2E9C-101B-9397-08002B2CF9AE}">
    <vt:lpwstr/>
  </property>
  <property name="FSC#SKEDITIONREG@103.510:a_depositperiod" pid="122" fmtid="{D5CDD505-2E9C-101B-9397-08002B2CF9AE}">
    <vt:lpwstr/>
  </property>
  <property name="FSC#SKEDITIONREG@103.510:a_disposestate" pid="123" fmtid="{D5CDD505-2E9C-101B-9397-08002B2CF9AE}">
    <vt:lpwstr/>
  </property>
  <property name="FSC#SKEDITIONREG@103.510:a_fileresponsiblefnct" pid="124" fmtid="{D5CDD505-2E9C-101B-9397-08002B2CF9AE}">
    <vt:lpwstr/>
  </property>
  <property name="FSC#SKEDITIONREG@103.510:a_fileresporg_position" pid="125" fmtid="{D5CDD505-2E9C-101B-9397-08002B2CF9AE}">
    <vt:lpwstr/>
  </property>
  <property name="FSC#SKEDITIONREG@103.510:a_fileresporg_position_OU" pid="126" fmtid="{D5CDD505-2E9C-101B-9397-08002B2CF9AE}">
    <vt:lpwstr/>
  </property>
  <property name="FSC#SKEDITIONREG@103.510:a_osobnecislosprac" pid="127" fmtid="{D5CDD505-2E9C-101B-9397-08002B2CF9AE}">
    <vt:lpwstr/>
  </property>
  <property name="FSC#SKEDITIONREG@103.510:a_registrysign" pid="128" fmtid="{D5CDD505-2E9C-101B-9397-08002B2CF9AE}">
    <vt:lpwstr/>
  </property>
  <property name="FSC#SKEDITIONREG@103.510:a_subfileatt" pid="129" fmtid="{D5CDD505-2E9C-101B-9397-08002B2CF9AE}">
    <vt:lpwstr/>
  </property>
  <property name="FSC#SKEDITIONREG@103.510:as_filesubjall" pid="130" fmtid="{D5CDD505-2E9C-101B-9397-08002B2CF9AE}">
    <vt:lpwstr/>
  </property>
  <property name="FSC#SKEDITIONREG@103.510:CreatedAt" pid="131" fmtid="{D5CDD505-2E9C-101B-9397-08002B2CF9AE}">
    <vt:lpwstr>17. 8. 2026, 13:22</vt:lpwstr>
  </property>
  <property name="FSC#SKEDITIONREG@103.510:curruserrolegroup" pid="132" fmtid="{D5CDD505-2E9C-101B-9397-08002B2CF9AE}">
    <vt:lpwstr>Odbor legislatívny</vt:lpwstr>
  </property>
  <property name="FSC#SKEDITIONREG@103.510:currusersubst" pid="133" fmtid="{D5CDD505-2E9C-101B-9397-08002B2CF9AE}">
    <vt:lpwstr>Mgr. Zuzana Brtáňová</vt:lpwstr>
  </property>
  <property name="FSC#SKEDITIONREG@103.510:emailsprac" pid="134" fmtid="{D5CDD505-2E9C-101B-9397-08002B2CF9AE}">
    <vt:lpwstr/>
  </property>
  <property name="FSC#SKEDITIONREG@103.510:ms_VyskladaniePoznamok" pid="135" fmtid="{D5CDD505-2E9C-101B-9397-08002B2CF9AE}">
    <vt:lpwstr/>
  </property>
  <property name="FSC#SKEDITIONREG@103.510:oumlname_fnct" pid="136" fmtid="{D5CDD505-2E9C-101B-9397-08002B2CF9AE}">
    <vt:lpwstr/>
  </property>
  <property name="FSC#SKEDITIONREG@103.510:sk_org_city" pid="137" fmtid="{D5CDD505-2E9C-101B-9397-08002B2CF9AE}">
    <vt:lpwstr>Bratislava 37</vt:lpwstr>
  </property>
  <property name="FSC#SKEDITIONREG@103.510:sk_org_dic" pid="138" fmtid="{D5CDD505-2E9C-101B-9397-08002B2CF9AE}">
    <vt:lpwstr/>
  </property>
  <property name="FSC#SKEDITIONREG@103.510:sk_org_email" pid="139" fmtid="{D5CDD505-2E9C-101B-9397-08002B2CF9AE}">
    <vt:lpwstr/>
  </property>
  <property name="FSC#SKEDITIONREG@103.510:sk_org_fax" pid="140" fmtid="{D5CDD505-2E9C-101B-9397-08002B2CF9AE}">
    <vt:lpwstr/>
  </property>
  <property name="FSC#SKEDITIONREG@103.510:sk_org_fullname" pid="141" fmtid="{D5CDD505-2E9C-101B-9397-08002B2CF9AE}">
    <vt:lpwstr>Ministerstvo zdravotníctva Slovenskej republiky</vt:lpwstr>
  </property>
  <property name="FSC#SKEDITIONREG@103.510:sk_org_ico" pid="142" fmtid="{D5CDD505-2E9C-101B-9397-08002B2CF9AE}">
    <vt:lpwstr>00165565</vt:lpwstr>
  </property>
  <property name="FSC#SKEDITIONREG@103.510:sk_org_phone" pid="143" fmtid="{D5CDD505-2E9C-101B-9397-08002B2CF9AE}">
    <vt:lpwstr/>
  </property>
  <property name="FSC#SKEDITIONREG@103.510:sk_org_shortname" pid="144" fmtid="{D5CDD505-2E9C-101B-9397-08002B2CF9AE}">
    <vt:lpwstr/>
  </property>
  <property name="FSC#SKEDITIONREG@103.510:sk_org_state" pid="145" fmtid="{D5CDD505-2E9C-101B-9397-08002B2CF9AE}">
    <vt:lpwstr/>
  </property>
  <property name="FSC#SKEDITIONREG@103.510:sk_org_street" pid="146" fmtid="{D5CDD505-2E9C-101B-9397-08002B2CF9AE}">
    <vt:lpwstr>Limbova 2</vt:lpwstr>
  </property>
  <property name="FSC#SKEDITIONREG@103.510:sk_org_zip" pid="147" fmtid="{D5CDD505-2E9C-101B-9397-08002B2CF9AE}">
    <vt:lpwstr>837 52</vt:lpwstr>
  </property>
  <property name="FSC#SKEDITIONREG@103.510:viz_clearedat" pid="148" fmtid="{D5CDD505-2E9C-101B-9397-08002B2CF9AE}">
    <vt:lpwstr/>
  </property>
  <property name="FSC#SKEDITIONREG@103.510:viz_clearedby" pid="149" fmtid="{D5CDD505-2E9C-101B-9397-08002B2CF9AE}">
    <vt:lpwstr/>
  </property>
  <property name="FSC#SKEDITIONREG@103.510:viz_comm" pid="150" fmtid="{D5CDD505-2E9C-101B-9397-08002B2CF9AE}">
    <vt:lpwstr/>
  </property>
  <property name="FSC#SKEDITIONREG@103.510:viz_decisionattachments" pid="151" fmtid="{D5CDD505-2E9C-101B-9397-08002B2CF9AE}">
    <vt:lpwstr/>
  </property>
  <property name="FSC#SKEDITIONREG@103.510:viz_deliveredat" pid="152" fmtid="{D5CDD505-2E9C-101B-9397-08002B2CF9AE}">
    <vt:lpwstr/>
  </property>
  <property name="FSC#SKEDITIONREG@103.510:viz_delivery" pid="153" fmtid="{D5CDD505-2E9C-101B-9397-08002B2CF9AE}">
    <vt:lpwstr/>
  </property>
  <property name="FSC#SKEDITIONREG@103.510:viz_extension" pid="154" fmtid="{D5CDD505-2E9C-101B-9397-08002B2CF9AE}">
    <vt:lpwstr/>
  </property>
  <property name="FSC#SKEDITIONREG@103.510:viz_filenumber" pid="155" fmtid="{D5CDD505-2E9C-101B-9397-08002B2CF9AE}">
    <vt:lpwstr/>
  </property>
  <property name="FSC#SKEDITIONREG@103.510:viz_fileresponsible" pid="156" fmtid="{D5CDD505-2E9C-101B-9397-08002B2CF9AE}">
    <vt:lpwstr/>
  </property>
  <property name="FSC#SKEDITIONREG@103.510:viz_fileresporg" pid="157" fmtid="{D5CDD505-2E9C-101B-9397-08002B2CF9AE}">
    <vt:lpwstr/>
  </property>
  <property name="FSC#SKEDITIONREG@103.510:viz_fileresporg_email_OU" pid="158" fmtid="{D5CDD505-2E9C-101B-9397-08002B2CF9AE}">
    <vt:lpwstr/>
  </property>
  <property name="FSC#SKEDITIONREG@103.510:viz_fileresporg_emailaddress" pid="159" fmtid="{D5CDD505-2E9C-101B-9397-08002B2CF9AE}">
    <vt:lpwstr/>
  </property>
  <property name="FSC#SKEDITIONREG@103.510:viz_fileresporg_fax" pid="160" fmtid="{D5CDD505-2E9C-101B-9397-08002B2CF9AE}">
    <vt:lpwstr/>
  </property>
  <property name="FSC#SKEDITIONREG@103.510:viz_fileresporg_fax_OU" pid="161" fmtid="{D5CDD505-2E9C-101B-9397-08002B2CF9AE}">
    <vt:lpwstr/>
  </property>
  <property name="FSC#SKEDITIONREG@103.510:viz_fileresporg_function" pid="162" fmtid="{D5CDD505-2E9C-101B-9397-08002B2CF9AE}">
    <vt:lpwstr/>
  </property>
  <property name="FSC#SKEDITIONREG@103.510:viz_fileresporg_function_OU" pid="163" fmtid="{D5CDD505-2E9C-101B-9397-08002B2CF9AE}">
    <vt:lpwstr/>
  </property>
  <property name="FSC#SKEDITIONREG@103.510:viz_fileresporg_head" pid="164" fmtid="{D5CDD505-2E9C-101B-9397-08002B2CF9AE}">
    <vt:lpwstr/>
  </property>
  <property name="FSC#SKEDITIONREG@103.510:viz_fileresporg_head_OU" pid="165" fmtid="{D5CDD505-2E9C-101B-9397-08002B2CF9AE}">
    <vt:lpwstr/>
  </property>
  <property name="FSC#SKEDITIONREG@103.510:viz_fileresporg_longname" pid="166" fmtid="{D5CDD505-2E9C-101B-9397-08002B2CF9AE}">
    <vt:lpwstr/>
  </property>
  <property name="FSC#SKEDITIONREG@103.510:viz_fileresporg_mesto" pid="167" fmtid="{D5CDD505-2E9C-101B-9397-08002B2CF9AE}">
    <vt:lpwstr/>
  </property>
  <property name="FSC#SKEDITIONREG@103.510:viz_fileresporg_odbor" pid="168" fmtid="{D5CDD505-2E9C-101B-9397-08002B2CF9AE}">
    <vt:lpwstr/>
  </property>
  <property name="FSC#SKEDITIONREG@103.510:viz_fileresporg_odbor_function" pid="169" fmtid="{D5CDD505-2E9C-101B-9397-08002B2CF9AE}">
    <vt:lpwstr/>
  </property>
  <property name="FSC#SKEDITIONREG@103.510:viz_fileresporg_odbor_head" pid="170" fmtid="{D5CDD505-2E9C-101B-9397-08002B2CF9AE}">
    <vt:lpwstr/>
  </property>
  <property name="FSC#SKEDITIONREG@103.510:viz_fileresporg_OU" pid="171" fmtid="{D5CDD505-2E9C-101B-9397-08002B2CF9AE}">
    <vt:lpwstr/>
  </property>
  <property name="FSC#SKEDITIONREG@103.510:viz_fileresporg_phone" pid="172" fmtid="{D5CDD505-2E9C-101B-9397-08002B2CF9AE}">
    <vt:lpwstr/>
  </property>
  <property name="FSC#SKEDITIONREG@103.510:viz_fileresporg_phone_OU" pid="173" fmtid="{D5CDD505-2E9C-101B-9397-08002B2CF9AE}">
    <vt:lpwstr/>
  </property>
  <property name="FSC#SKEDITIONREG@103.510:viz_fileresporg_position" pid="174" fmtid="{D5CDD505-2E9C-101B-9397-08002B2CF9AE}">
    <vt:lpwstr/>
  </property>
  <property name="FSC#SKEDITIONREG@103.510:viz_fileresporg_position_OU" pid="175" fmtid="{D5CDD505-2E9C-101B-9397-08002B2CF9AE}">
    <vt:lpwstr/>
  </property>
  <property name="FSC#SKEDITIONREG@103.510:viz_fileresporg_psc" pid="176" fmtid="{D5CDD505-2E9C-101B-9397-08002B2CF9AE}">
    <vt:lpwstr/>
  </property>
  <property name="FSC#SKEDITIONREG@103.510:viz_fileresporg_sekcia" pid="177" fmtid="{D5CDD505-2E9C-101B-9397-08002B2CF9AE}">
    <vt:lpwstr/>
  </property>
  <property name="FSC#SKEDITIONREG@103.510:viz_fileresporg_sekcia_function" pid="178" fmtid="{D5CDD505-2E9C-101B-9397-08002B2CF9AE}">
    <vt:lpwstr/>
  </property>
  <property name="FSC#SKEDITIONREG@103.510:viz_fileresporg_sekcia_head" pid="179" fmtid="{D5CDD505-2E9C-101B-9397-08002B2CF9AE}">
    <vt:lpwstr/>
  </property>
  <property name="FSC#SKEDITIONREG@103.510:viz_fileresporg_stat" pid="180" fmtid="{D5CDD505-2E9C-101B-9397-08002B2CF9AE}">
    <vt:lpwstr/>
  </property>
  <property name="FSC#SKEDITIONREG@103.510:viz_fileresporg_ulica" pid="181" fmtid="{D5CDD505-2E9C-101B-9397-08002B2CF9AE}">
    <vt:lpwstr/>
  </property>
  <property name="FSC#SKEDITIONREG@103.510:viz_fileresporgknazov" pid="182" fmtid="{D5CDD505-2E9C-101B-9397-08002B2CF9AE}">
    <vt:lpwstr/>
  </property>
  <property name="FSC#SKEDITIONREG@103.510:viz_filesubj" pid="183" fmtid="{D5CDD505-2E9C-101B-9397-08002B2CF9AE}">
    <vt:lpwstr/>
  </property>
  <property name="FSC#SKEDITIONREG@103.510:viz_incattachments" pid="184" fmtid="{D5CDD505-2E9C-101B-9397-08002B2CF9AE}">
    <vt:lpwstr/>
  </property>
  <property name="FSC#SKEDITIONREG@103.510:viz_incnr" pid="185" fmtid="{D5CDD505-2E9C-101B-9397-08002B2CF9AE}">
    <vt:lpwstr/>
  </property>
  <property name="FSC#SKEDITIONREG@103.510:viz_intletterrecivers" pid="186" fmtid="{D5CDD505-2E9C-101B-9397-08002B2CF9AE}">
    <vt:lpwstr/>
  </property>
  <property name="FSC#SKEDITIONREG@103.510:viz_objcreatedstr" pid="187" fmtid="{D5CDD505-2E9C-101B-9397-08002B2CF9AE}">
    <vt:lpwstr/>
  </property>
  <property name="FSC#SKEDITIONREG@103.510:viz_ordernumber" pid="188" fmtid="{D5CDD505-2E9C-101B-9397-08002B2CF9AE}">
    <vt:lpwstr/>
  </property>
  <property name="FSC#SKEDITIONREG@103.510:viz_oursign" pid="189" fmtid="{D5CDD505-2E9C-101B-9397-08002B2CF9AE}">
    <vt:lpwstr/>
  </property>
  <property name="FSC#SKEDITIONREG@103.510:viz_responseto_createdby" pid="190" fmtid="{D5CDD505-2E9C-101B-9397-08002B2CF9AE}">
    <vt:lpwstr/>
  </property>
  <property name="FSC#SKEDITIONREG@103.510:viz_sendersign" pid="191" fmtid="{D5CDD505-2E9C-101B-9397-08002B2CF9AE}">
    <vt:lpwstr/>
  </property>
  <property name="FSC#SKEDITIONREG@103.510:viz_shortfileresporg" pid="192" fmtid="{D5CDD505-2E9C-101B-9397-08002B2CF9AE}">
    <vt:lpwstr/>
  </property>
  <property name="FSC#SKEDITIONREG@103.510:viz_tel_number" pid="193" fmtid="{D5CDD505-2E9C-101B-9397-08002B2CF9AE}">
    <vt:lpwstr/>
  </property>
  <property name="FSC#SKEDITIONREG@103.510:viz_tel_number2" pid="194" fmtid="{D5CDD505-2E9C-101B-9397-08002B2CF9AE}">
    <vt:lpwstr/>
  </property>
  <property name="FSC#SKEDITIONREG@103.510:viz_testsalutation" pid="195" fmtid="{D5CDD505-2E9C-101B-9397-08002B2CF9AE}">
    <vt:lpwstr/>
  </property>
  <property name="FSC#SKEDITIONREG@103.510:viz_validfrom" pid="196" fmtid="{D5CDD505-2E9C-101B-9397-08002B2CF9AE}">
    <vt:lpwstr/>
  </property>
  <property name="FSC#SKEDITIONREG@103.510:zaznam_jeden_adresat" pid="197" fmtid="{D5CDD505-2E9C-101B-9397-08002B2CF9AE}">
    <vt:lpwstr/>
  </property>
  <property name="FSC#SKEDITIONREG@103.510:zaznam_vnut_adresati_1" pid="198" fmtid="{D5CDD505-2E9C-101B-9397-08002B2CF9AE}">
    <vt:lpwstr/>
  </property>
  <property name="FSC#SKEDITIONREG@103.510:zaznam_vnut_adresati_2" pid="199" fmtid="{D5CDD505-2E9C-101B-9397-08002B2CF9AE}">
    <vt:lpwstr/>
  </property>
  <property name="FSC#SKEDITIONREG@103.510:zaznam_vnut_adresati_3" pid="200" fmtid="{D5CDD505-2E9C-101B-9397-08002B2CF9AE}">
    <vt:lpwstr/>
  </property>
  <property name="FSC#SKEDITIONREG@103.510:zaznam_vnut_adresati_4" pid="201" fmtid="{D5CDD505-2E9C-101B-9397-08002B2CF9AE}">
    <vt:lpwstr/>
  </property>
  <property name="FSC#SKEDITIONREG@103.510:zaznam_vnut_adresati_5" pid="202" fmtid="{D5CDD505-2E9C-101B-9397-08002B2CF9AE}">
    <vt:lpwstr/>
  </property>
  <property name="FSC#SKEDITIONREG@103.510:zaznam_vnut_adresati_6" pid="203" fmtid="{D5CDD505-2E9C-101B-9397-08002B2CF9AE}">
    <vt:lpwstr/>
  </property>
  <property name="FSC#SKEDITIONREG@103.510:zaznam_vnut_adresati_7" pid="204" fmtid="{D5CDD505-2E9C-101B-9397-08002B2CF9AE}">
    <vt:lpwstr/>
  </property>
  <property name="FSC#SKEDITIONREG@103.510:zaznam_vnut_adresati_8" pid="205" fmtid="{D5CDD505-2E9C-101B-9397-08002B2CF9AE}">
    <vt:lpwstr/>
  </property>
  <property name="FSC#SKEDITIONREG@103.510:zaznam_vnut_adresati_9" pid="206" fmtid="{D5CDD505-2E9C-101B-9397-08002B2CF9AE}">
    <vt:lpwstr/>
  </property>
  <property name="FSC#SKEDITIONREG@103.510:zaznam_vnut_adresati_10" pid="207" fmtid="{D5CDD505-2E9C-101B-9397-08002B2CF9AE}">
    <vt:lpwstr/>
  </property>
  <property name="FSC#SKEDITIONREG@103.510:zaznam_vnut_adresati_11" pid="208" fmtid="{D5CDD505-2E9C-101B-9397-08002B2CF9AE}">
    <vt:lpwstr/>
  </property>
  <property name="FSC#SKEDITIONREG@103.510:zaznam_vnut_adresati_12" pid="209" fmtid="{D5CDD505-2E9C-101B-9397-08002B2CF9AE}">
    <vt:lpwstr/>
  </property>
  <property name="FSC#SKEDITIONREG@103.510:zaznam_vnut_adresati_13" pid="210" fmtid="{D5CDD505-2E9C-101B-9397-08002B2CF9AE}">
    <vt:lpwstr/>
  </property>
  <property name="FSC#SKEDITIONREG@103.510:zaznam_vnut_adresati_14" pid="211" fmtid="{D5CDD505-2E9C-101B-9397-08002B2CF9AE}">
    <vt:lpwstr/>
  </property>
  <property name="FSC#SKEDITIONREG@103.510:zaznam_vnut_adresati_15" pid="212" fmtid="{D5CDD505-2E9C-101B-9397-08002B2CF9AE}">
    <vt:lpwstr/>
  </property>
  <property name="FSC#SKEDITIONREG@103.510:zaznam_vnut_adresati_16" pid="213" fmtid="{D5CDD505-2E9C-101B-9397-08002B2CF9AE}">
    <vt:lpwstr/>
  </property>
  <property name="FSC#SKEDITIONREG@103.510:zaznam_vnut_adresati_17" pid="214" fmtid="{D5CDD505-2E9C-101B-9397-08002B2CF9AE}">
    <vt:lpwstr/>
  </property>
  <property name="FSC#SKEDITIONREG@103.510:zaznam_vnut_adresati_18" pid="215" fmtid="{D5CDD505-2E9C-101B-9397-08002B2CF9AE}">
    <vt:lpwstr/>
  </property>
  <property name="FSC#SKEDITIONREG@103.510:zaznam_vnut_adresati_19" pid="216" fmtid="{D5CDD505-2E9C-101B-9397-08002B2CF9AE}">
    <vt:lpwstr/>
  </property>
  <property name="FSC#SKEDITIONREG@103.510:zaznam_vnut_adresati_20" pid="217" fmtid="{D5CDD505-2E9C-101B-9397-08002B2CF9AE}">
    <vt:lpwstr/>
  </property>
  <property name="FSC#SKEDITIONREG@103.510:zaznam_vnut_adresati_21" pid="218" fmtid="{D5CDD505-2E9C-101B-9397-08002B2CF9AE}">
    <vt:lpwstr/>
  </property>
  <property name="FSC#SKEDITIONREG@103.510:zaznam_vnut_adresati_22" pid="219" fmtid="{D5CDD505-2E9C-101B-9397-08002B2CF9AE}">
    <vt:lpwstr/>
  </property>
  <property name="FSC#SKEDITIONREG@103.510:zaznam_vnut_adresati_23" pid="220" fmtid="{D5CDD505-2E9C-101B-9397-08002B2CF9AE}">
    <vt:lpwstr/>
  </property>
  <property name="FSC#SKEDITIONREG@103.510:zaznam_vnut_adresati_24" pid="221" fmtid="{D5CDD505-2E9C-101B-9397-08002B2CF9AE}">
    <vt:lpwstr/>
  </property>
  <property name="FSC#SKEDITIONREG@103.510:zaznam_vnut_adresati_25" pid="222" fmtid="{D5CDD505-2E9C-101B-9397-08002B2CF9AE}">
    <vt:lpwstr/>
  </property>
  <property name="FSC#SKEDITIONREG@103.510:zaznam_vnut_adresati_26" pid="223" fmtid="{D5CDD505-2E9C-101B-9397-08002B2CF9AE}">
    <vt:lpwstr/>
  </property>
  <property name="FSC#SKEDITIONREG@103.510:zaznam_vnut_adresati_27" pid="224" fmtid="{D5CDD505-2E9C-101B-9397-08002B2CF9AE}">
    <vt:lpwstr/>
  </property>
  <property name="FSC#SKEDITIONREG@103.510:zaznam_vnut_adresati_28" pid="225" fmtid="{D5CDD505-2E9C-101B-9397-08002B2CF9AE}">
    <vt:lpwstr/>
  </property>
  <property name="FSC#SKEDITIONREG@103.510:zaznam_vnut_adresati_29" pid="226" fmtid="{D5CDD505-2E9C-101B-9397-08002B2CF9AE}">
    <vt:lpwstr/>
  </property>
  <property name="FSC#SKEDITIONREG@103.510:zaznam_vnut_adresati_30" pid="227" fmtid="{D5CDD505-2E9C-101B-9397-08002B2CF9AE}">
    <vt:lpwstr/>
  </property>
  <property name="FSC#SKEDITIONREG@103.510:zaznam_vnut_adresati_31" pid="228" fmtid="{D5CDD505-2E9C-101B-9397-08002B2CF9AE}">
    <vt:lpwstr/>
  </property>
  <property name="FSC#SKEDITIONREG@103.510:zaznam_vnut_adresati_32" pid="229" fmtid="{D5CDD505-2E9C-101B-9397-08002B2CF9AE}">
    <vt:lpwstr/>
  </property>
  <property name="FSC#SKEDITIONREG@103.510:zaznam_vnut_adresati_33" pid="230" fmtid="{D5CDD505-2E9C-101B-9397-08002B2CF9AE}">
    <vt:lpwstr/>
  </property>
  <property name="FSC#SKEDITIONREG@103.510:zaznam_vnut_adresati_34" pid="231" fmtid="{D5CDD505-2E9C-101B-9397-08002B2CF9AE}">
    <vt:lpwstr/>
  </property>
  <property name="FSC#SKEDITIONREG@103.510:zaznam_vnut_adresati_35" pid="232" fmtid="{D5CDD505-2E9C-101B-9397-08002B2CF9AE}">
    <vt:lpwstr/>
  </property>
  <property name="FSC#SKEDITIONREG@103.510:zaznam_vnut_adresati_36" pid="233" fmtid="{D5CDD505-2E9C-101B-9397-08002B2CF9AE}">
    <vt:lpwstr/>
  </property>
  <property name="FSC#SKEDITIONREG@103.510:zaznam_vnut_adresati_37" pid="234" fmtid="{D5CDD505-2E9C-101B-9397-08002B2CF9AE}">
    <vt:lpwstr/>
  </property>
  <property name="FSC#SKEDITIONREG@103.510:zaznam_vnut_adresati_38" pid="235" fmtid="{D5CDD505-2E9C-101B-9397-08002B2CF9AE}">
    <vt:lpwstr/>
  </property>
  <property name="FSC#SKEDITIONREG@103.510:zaznam_vnut_adresati_39" pid="236" fmtid="{D5CDD505-2E9C-101B-9397-08002B2CF9AE}">
    <vt:lpwstr/>
  </property>
  <property name="FSC#SKEDITIONREG@103.510:zaznam_vnut_adresati_40" pid="237" fmtid="{D5CDD505-2E9C-101B-9397-08002B2CF9AE}">
    <vt:lpwstr/>
  </property>
  <property name="FSC#SKEDITIONREG@103.510:zaznam_vnut_adresati_41" pid="238" fmtid="{D5CDD505-2E9C-101B-9397-08002B2CF9AE}">
    <vt:lpwstr/>
  </property>
  <property name="FSC#SKEDITIONREG@103.510:zaznam_vnut_adresati_42" pid="239" fmtid="{D5CDD505-2E9C-101B-9397-08002B2CF9AE}">
    <vt:lpwstr/>
  </property>
  <property name="FSC#SKEDITIONREG@103.510:zaznam_vnut_adresati_43" pid="240" fmtid="{D5CDD505-2E9C-101B-9397-08002B2CF9AE}">
    <vt:lpwstr/>
  </property>
  <property name="FSC#SKEDITIONREG@103.510:zaznam_vnut_adresati_44" pid="241" fmtid="{D5CDD505-2E9C-101B-9397-08002B2CF9AE}">
    <vt:lpwstr/>
  </property>
  <property name="FSC#SKEDITIONREG@103.510:zaznam_vnut_adresati_45" pid="242" fmtid="{D5CDD505-2E9C-101B-9397-08002B2CF9AE}">
    <vt:lpwstr/>
  </property>
  <property name="FSC#SKEDITIONREG@103.510:zaznam_vnut_adresati_46" pid="243" fmtid="{D5CDD505-2E9C-101B-9397-08002B2CF9AE}">
    <vt:lpwstr/>
  </property>
  <property name="FSC#SKEDITIONREG@103.510:zaznam_vnut_adresati_47" pid="244" fmtid="{D5CDD505-2E9C-101B-9397-08002B2CF9AE}">
    <vt:lpwstr/>
  </property>
  <property name="FSC#SKEDITIONREG@103.510:zaznam_vnut_adresati_48" pid="245" fmtid="{D5CDD505-2E9C-101B-9397-08002B2CF9AE}">
    <vt:lpwstr/>
  </property>
  <property name="FSC#SKEDITIONREG@103.510:zaznam_vnut_adresati_49" pid="246" fmtid="{D5CDD505-2E9C-101B-9397-08002B2CF9AE}">
    <vt:lpwstr/>
  </property>
  <property name="FSC#SKEDITIONREG@103.510:zaznam_vnut_adresati_50" pid="247" fmtid="{D5CDD505-2E9C-101B-9397-08002B2CF9AE}">
    <vt:lpwstr/>
  </property>
  <property name="FSC#SKEDITIONREG@103.510:zaznam_vnut_adresati_51" pid="248" fmtid="{D5CDD505-2E9C-101B-9397-08002B2CF9AE}">
    <vt:lpwstr/>
  </property>
  <property name="FSC#SKEDITIONREG@103.510:zaznam_vnut_adresati_52" pid="249" fmtid="{D5CDD505-2E9C-101B-9397-08002B2CF9AE}">
    <vt:lpwstr/>
  </property>
  <property name="FSC#SKEDITIONREG@103.510:zaznam_vnut_adresati_53" pid="250" fmtid="{D5CDD505-2E9C-101B-9397-08002B2CF9AE}">
    <vt:lpwstr/>
  </property>
  <property name="FSC#SKEDITIONREG@103.510:zaznam_vnut_adresati_54" pid="251" fmtid="{D5CDD505-2E9C-101B-9397-08002B2CF9AE}">
    <vt:lpwstr/>
  </property>
  <property name="FSC#SKEDITIONREG@103.510:zaznam_vnut_adresati_55" pid="252" fmtid="{D5CDD505-2E9C-101B-9397-08002B2CF9AE}">
    <vt:lpwstr/>
  </property>
  <property name="FSC#SKEDITIONREG@103.510:zaznam_vnut_adresati_56" pid="253" fmtid="{D5CDD505-2E9C-101B-9397-08002B2CF9AE}">
    <vt:lpwstr/>
  </property>
  <property name="FSC#SKEDITIONREG@103.510:zaznam_vnut_adresati_57" pid="254" fmtid="{D5CDD505-2E9C-101B-9397-08002B2CF9AE}">
    <vt:lpwstr/>
  </property>
  <property name="FSC#SKEDITIONREG@103.510:zaznam_vnut_adresati_58" pid="255" fmtid="{D5CDD505-2E9C-101B-9397-08002B2CF9AE}">
    <vt:lpwstr/>
  </property>
  <property name="FSC#SKEDITIONREG@103.510:zaznam_vnut_adresati_59" pid="256" fmtid="{D5CDD505-2E9C-101B-9397-08002B2CF9AE}">
    <vt:lpwstr/>
  </property>
  <property name="FSC#SKEDITIONREG@103.510:zaznam_vnut_adresati_60" pid="257" fmtid="{D5CDD505-2E9C-101B-9397-08002B2CF9AE}">
    <vt:lpwstr/>
  </property>
  <property name="FSC#SKEDITIONREG@103.510:zaznam_vnut_adresati_61" pid="258" fmtid="{D5CDD505-2E9C-101B-9397-08002B2CF9AE}">
    <vt:lpwstr/>
  </property>
  <property name="FSC#SKEDITIONREG@103.510:zaznam_vnut_adresati_62" pid="259" fmtid="{D5CDD505-2E9C-101B-9397-08002B2CF9AE}">
    <vt:lpwstr/>
  </property>
  <property name="FSC#SKEDITIONREG@103.510:zaznam_vnut_adresati_63" pid="260" fmtid="{D5CDD505-2E9C-101B-9397-08002B2CF9AE}">
    <vt:lpwstr/>
  </property>
  <property name="FSC#SKEDITIONREG@103.510:zaznam_vnut_adresati_64" pid="261" fmtid="{D5CDD505-2E9C-101B-9397-08002B2CF9AE}">
    <vt:lpwstr/>
  </property>
  <property name="FSC#SKEDITIONREG@103.510:zaznam_vnut_adresati_65" pid="262" fmtid="{D5CDD505-2E9C-101B-9397-08002B2CF9AE}">
    <vt:lpwstr/>
  </property>
  <property name="FSC#SKEDITIONREG@103.510:zaznam_vnut_adresati_66" pid="263" fmtid="{D5CDD505-2E9C-101B-9397-08002B2CF9AE}">
    <vt:lpwstr/>
  </property>
  <property name="FSC#SKEDITIONREG@103.510:zaznam_vnut_adresati_67" pid="264" fmtid="{D5CDD505-2E9C-101B-9397-08002B2CF9AE}">
    <vt:lpwstr/>
  </property>
  <property name="FSC#SKEDITIONREG@103.510:zaznam_vnut_adresati_68" pid="265" fmtid="{D5CDD505-2E9C-101B-9397-08002B2CF9AE}">
    <vt:lpwstr/>
  </property>
  <property name="FSC#SKEDITIONREG@103.510:zaznam_vnut_adresati_69" pid="266" fmtid="{D5CDD505-2E9C-101B-9397-08002B2CF9AE}">
    <vt:lpwstr/>
  </property>
  <property name="FSC#SKEDITIONREG@103.510:zaznam_vnut_adresati_70" pid="267" fmtid="{D5CDD505-2E9C-101B-9397-08002B2CF9AE}">
    <vt:lpwstr/>
  </property>
  <property name="FSC#SKEDITIONREG@103.510:zaznam_vonk_adresati_1" pid="268" fmtid="{D5CDD505-2E9C-101B-9397-08002B2CF9AE}">
    <vt:lpwstr/>
  </property>
  <property name="FSC#SKEDITIONREG@103.510:zaznam_vonk_adresati_2" pid="269" fmtid="{D5CDD505-2E9C-101B-9397-08002B2CF9AE}">
    <vt:lpwstr/>
  </property>
  <property name="FSC#SKEDITIONREG@103.510:zaznam_vonk_adresati_3" pid="270" fmtid="{D5CDD505-2E9C-101B-9397-08002B2CF9AE}">
    <vt:lpwstr/>
  </property>
  <property name="FSC#SKEDITIONREG@103.510:zaznam_vonk_adresati_4" pid="271" fmtid="{D5CDD505-2E9C-101B-9397-08002B2CF9AE}">
    <vt:lpwstr/>
  </property>
  <property name="FSC#SKEDITIONREG@103.510:zaznam_vonk_adresati_5" pid="272" fmtid="{D5CDD505-2E9C-101B-9397-08002B2CF9AE}">
    <vt:lpwstr/>
  </property>
  <property name="FSC#SKEDITIONREG@103.510:zaznam_vonk_adresati_6" pid="273" fmtid="{D5CDD505-2E9C-101B-9397-08002B2CF9AE}">
    <vt:lpwstr/>
  </property>
  <property name="FSC#SKEDITIONREG@103.510:zaznam_vonk_adresati_7" pid="274" fmtid="{D5CDD505-2E9C-101B-9397-08002B2CF9AE}">
    <vt:lpwstr/>
  </property>
  <property name="FSC#SKEDITIONREG@103.510:zaznam_vonk_adresati_8" pid="275" fmtid="{D5CDD505-2E9C-101B-9397-08002B2CF9AE}">
    <vt:lpwstr/>
  </property>
  <property name="FSC#SKEDITIONREG@103.510:zaznam_vonk_adresati_9" pid="276" fmtid="{D5CDD505-2E9C-101B-9397-08002B2CF9AE}">
    <vt:lpwstr/>
  </property>
  <property name="FSC#SKEDITIONREG@103.510:zaznam_vonk_adresati_10" pid="277" fmtid="{D5CDD505-2E9C-101B-9397-08002B2CF9AE}">
    <vt:lpwstr/>
  </property>
  <property name="FSC#SKEDITIONREG@103.510:zaznam_vonk_adresati_11" pid="278" fmtid="{D5CDD505-2E9C-101B-9397-08002B2CF9AE}">
    <vt:lpwstr/>
  </property>
  <property name="FSC#SKEDITIONREG@103.510:zaznam_vonk_adresati_12" pid="279" fmtid="{D5CDD505-2E9C-101B-9397-08002B2CF9AE}">
    <vt:lpwstr/>
  </property>
  <property name="FSC#SKEDITIONREG@103.510:zaznam_vonk_adresati_13" pid="280" fmtid="{D5CDD505-2E9C-101B-9397-08002B2CF9AE}">
    <vt:lpwstr/>
  </property>
  <property name="FSC#SKEDITIONREG@103.510:zaznam_vonk_adresati_14" pid="281" fmtid="{D5CDD505-2E9C-101B-9397-08002B2CF9AE}">
    <vt:lpwstr/>
  </property>
  <property name="FSC#SKEDITIONREG@103.510:zaznam_vonk_adresati_15" pid="282" fmtid="{D5CDD505-2E9C-101B-9397-08002B2CF9AE}">
    <vt:lpwstr/>
  </property>
  <property name="FSC#SKEDITIONREG@103.510:zaznam_vonk_adresati_16" pid="283" fmtid="{D5CDD505-2E9C-101B-9397-08002B2CF9AE}">
    <vt:lpwstr/>
  </property>
  <property name="FSC#SKEDITIONREG@103.510:zaznam_vonk_adresati_17" pid="284" fmtid="{D5CDD505-2E9C-101B-9397-08002B2CF9AE}">
    <vt:lpwstr/>
  </property>
  <property name="FSC#SKEDITIONREG@103.510:zaznam_vonk_adresati_18" pid="285" fmtid="{D5CDD505-2E9C-101B-9397-08002B2CF9AE}">
    <vt:lpwstr/>
  </property>
  <property name="FSC#SKEDITIONREG@103.510:zaznam_vonk_adresati_19" pid="286" fmtid="{D5CDD505-2E9C-101B-9397-08002B2CF9AE}">
    <vt:lpwstr/>
  </property>
  <property name="FSC#SKEDITIONREG@103.510:zaznam_vonk_adresati_20" pid="287" fmtid="{D5CDD505-2E9C-101B-9397-08002B2CF9AE}">
    <vt:lpwstr/>
  </property>
  <property name="FSC#SKEDITIONREG@103.510:zaznam_vonk_adresati_21" pid="288" fmtid="{D5CDD505-2E9C-101B-9397-08002B2CF9AE}">
    <vt:lpwstr/>
  </property>
  <property name="FSC#SKEDITIONREG@103.510:zaznam_vonk_adresati_22" pid="289" fmtid="{D5CDD505-2E9C-101B-9397-08002B2CF9AE}">
    <vt:lpwstr/>
  </property>
  <property name="FSC#SKEDITIONREG@103.510:zaznam_vonk_adresati_23" pid="290" fmtid="{D5CDD505-2E9C-101B-9397-08002B2CF9AE}">
    <vt:lpwstr/>
  </property>
  <property name="FSC#SKEDITIONREG@103.510:zaznam_vonk_adresati_24" pid="291" fmtid="{D5CDD505-2E9C-101B-9397-08002B2CF9AE}">
    <vt:lpwstr/>
  </property>
  <property name="FSC#SKEDITIONREG@103.510:zaznam_vonk_adresati_25" pid="292" fmtid="{D5CDD505-2E9C-101B-9397-08002B2CF9AE}">
    <vt:lpwstr/>
  </property>
  <property name="FSC#SKEDITIONREG@103.510:zaznam_vonk_adresati_26" pid="293" fmtid="{D5CDD505-2E9C-101B-9397-08002B2CF9AE}">
    <vt:lpwstr/>
  </property>
  <property name="FSC#SKEDITIONREG@103.510:zaznam_vonk_adresati_27" pid="294" fmtid="{D5CDD505-2E9C-101B-9397-08002B2CF9AE}">
    <vt:lpwstr/>
  </property>
  <property name="FSC#SKEDITIONREG@103.510:zaznam_vonk_adresati_28" pid="295" fmtid="{D5CDD505-2E9C-101B-9397-08002B2CF9AE}">
    <vt:lpwstr/>
  </property>
  <property name="FSC#SKEDITIONREG@103.510:zaznam_vonk_adresati_29" pid="296" fmtid="{D5CDD505-2E9C-101B-9397-08002B2CF9AE}">
    <vt:lpwstr/>
  </property>
  <property name="FSC#SKEDITIONREG@103.510:zaznam_vonk_adresati_30" pid="297" fmtid="{D5CDD505-2E9C-101B-9397-08002B2CF9AE}">
    <vt:lpwstr/>
  </property>
  <property name="FSC#SKEDITIONREG@103.510:zaznam_vonk_adresati_31" pid="298" fmtid="{D5CDD505-2E9C-101B-9397-08002B2CF9AE}">
    <vt:lpwstr/>
  </property>
  <property name="FSC#SKEDITIONREG@103.510:zaznam_vonk_adresati_32" pid="299" fmtid="{D5CDD505-2E9C-101B-9397-08002B2CF9AE}">
    <vt:lpwstr/>
  </property>
  <property name="FSC#SKEDITIONREG@103.510:zaznam_vonk_adresati_33" pid="300" fmtid="{D5CDD505-2E9C-101B-9397-08002B2CF9AE}">
    <vt:lpwstr/>
  </property>
  <property name="FSC#SKEDITIONREG@103.510:zaznam_vonk_adresati_34" pid="301" fmtid="{D5CDD505-2E9C-101B-9397-08002B2CF9AE}">
    <vt:lpwstr/>
  </property>
  <property name="FSC#SKEDITIONREG@103.510:zaznam_vonk_adresati_35" pid="302" fmtid="{D5CDD505-2E9C-101B-9397-08002B2CF9AE}">
    <vt:lpwstr/>
  </property>
  <property name="FSC#SKEDITIONREG@103.510:Stazovatel" pid="303" fmtid="{D5CDD505-2E9C-101B-9397-08002B2CF9AE}">
    <vt:lpwstr/>
  </property>
  <property name="FSC#SKEDITIONREG@103.510:ProtiKomu" pid="304" fmtid="{D5CDD505-2E9C-101B-9397-08002B2CF9AE}">
    <vt:lpwstr/>
  </property>
  <property name="FSC#SKEDITIONREG@103.510:EvCisloStaz" pid="305" fmtid="{D5CDD505-2E9C-101B-9397-08002B2CF9AE}">
    <vt:lpwstr/>
  </property>
  <property name="FSC#SKEDITIONREG@103.510:jod_AttrDateSkutocnyDatumVydania" pid="306" fmtid="{D5CDD505-2E9C-101B-9397-08002B2CF9AE}">
    <vt:lpwstr/>
  </property>
  <property name="FSC#SKEDITIONREG@103.510:jod_AttrNumCisloZmeny" pid="307" fmtid="{D5CDD505-2E9C-101B-9397-08002B2CF9AE}">
    <vt:lpwstr/>
  </property>
  <property name="FSC#SKEDITIONREG@103.510:jod_AttrStrRegCisloZaznamu" pid="308" fmtid="{D5CDD505-2E9C-101B-9397-08002B2CF9AE}">
    <vt:lpwstr/>
  </property>
  <property name="FSC#SKEDITIONREG@103.510:jod_cislodoc" pid="309" fmtid="{D5CDD505-2E9C-101B-9397-08002B2CF9AE}">
    <vt:lpwstr/>
  </property>
  <property name="FSC#SKEDITIONREG@103.510:jod_druh" pid="310" fmtid="{D5CDD505-2E9C-101B-9397-08002B2CF9AE}">
    <vt:lpwstr/>
  </property>
  <property name="FSC#SKEDITIONREG@103.510:jod_lu" pid="311" fmtid="{D5CDD505-2E9C-101B-9397-08002B2CF9AE}">
    <vt:lpwstr/>
  </property>
  <property name="FSC#SKEDITIONREG@103.510:jod_nazov" pid="312" fmtid="{D5CDD505-2E9C-101B-9397-08002B2CF9AE}">
    <vt:lpwstr/>
  </property>
  <property name="FSC#SKEDITIONREG@103.510:jod_typ" pid="313" fmtid="{D5CDD505-2E9C-101B-9397-08002B2CF9AE}">
    <vt:lpwstr/>
  </property>
  <property name="FSC#SKEDITIONREG@103.510:jod_zh" pid="314" fmtid="{D5CDD505-2E9C-101B-9397-08002B2CF9AE}">
    <vt:lpwstr/>
  </property>
  <property name="FSC#SKEDITIONREG@103.510:jod_sAttrDatePlatnostDo" pid="315" fmtid="{D5CDD505-2E9C-101B-9397-08002B2CF9AE}">
    <vt:lpwstr/>
  </property>
  <property name="FSC#SKEDITIONREG@103.510:jod_sAttrDatePlatnostOd" pid="316" fmtid="{D5CDD505-2E9C-101B-9397-08002B2CF9AE}">
    <vt:lpwstr/>
  </property>
  <property name="FSC#SKEDITIONREG@103.510:jod_sAttrDateUcinnostDoc" pid="317" fmtid="{D5CDD505-2E9C-101B-9397-08002B2CF9AE}">
    <vt:lpwstr/>
  </property>
  <property name="FSC#SKEDITIONREG@103.510:a_telephone" pid="318" fmtid="{D5CDD505-2E9C-101B-9397-08002B2CF9AE}">
    <vt:lpwstr/>
  </property>
  <property name="FSC#SKEDITIONREG@103.510:a_email" pid="319" fmtid="{D5CDD505-2E9C-101B-9397-08002B2CF9AE}">
    <vt:lpwstr/>
  </property>
  <property name="FSC#SKEDITIONREG@103.510:a_nazovOU" pid="320" fmtid="{D5CDD505-2E9C-101B-9397-08002B2CF9AE}">
    <vt:lpwstr/>
  </property>
  <property name="FSC#SKEDITIONREG@103.510:a_veduciOU" pid="321" fmtid="{D5CDD505-2E9C-101B-9397-08002B2CF9AE}">
    <vt:lpwstr/>
  </property>
  <property name="FSC#SKEDITIONREG@103.510:a_nadradeneOU" pid="322" fmtid="{D5CDD505-2E9C-101B-9397-08002B2CF9AE}">
    <vt:lpwstr/>
  </property>
  <property name="FSC#SKEDITIONREG@103.510:a_veduciOd" pid="323" fmtid="{D5CDD505-2E9C-101B-9397-08002B2CF9AE}">
    <vt:lpwstr/>
  </property>
  <property name="FSC#SKEDITIONREG@103.510:a_komu" pid="324" fmtid="{D5CDD505-2E9C-101B-9397-08002B2CF9AE}">
    <vt:lpwstr/>
  </property>
  <property name="FSC#SKEDITIONREG@103.510:a_nasecislo" pid="325" fmtid="{D5CDD505-2E9C-101B-9397-08002B2CF9AE}">
    <vt:lpwstr/>
  </property>
  <property name="FSC#SKEDITIONREG@103.510:a_riaditelOdboru" pid="326" fmtid="{D5CDD505-2E9C-101B-9397-08002B2CF9AE}">
    <vt:lpwstr/>
  </property>
  <property name="FSC#SKEDITIONREG@103.510:zaz_fileresporg_addrstreet" pid="327" fmtid="{D5CDD505-2E9C-101B-9397-08002B2CF9AE}">
    <vt:lpwstr/>
  </property>
  <property name="FSC#SKEDITIONREG@103.510:zaz_fileresporg_addrzipcode" pid="328" fmtid="{D5CDD505-2E9C-101B-9397-08002B2CF9AE}">
    <vt:lpwstr/>
  </property>
  <property name="FSC#SKEDITIONREG@103.510:zaz_fileresporg_addrcity" pid="329" fmtid="{D5CDD505-2E9C-101B-9397-08002B2CF9AE}">
    <vt:lpwstr/>
  </property>
  <property name="FSC#COOELAK@1.1001:Subject" pid="330" fmtid="{D5CDD505-2E9C-101B-9397-08002B2CF9AE}">
    <vt:lpwstr/>
  </property>
  <property name="FSC#COOELAK@1.1001:FileReference" pid="331" fmtid="{D5CDD505-2E9C-101B-9397-08002B2CF9AE}">
    <vt:lpwstr/>
  </property>
  <property name="FSC#COOELAK@1.1001:FileRefYear" pid="332" fmtid="{D5CDD505-2E9C-101B-9397-08002B2CF9AE}">
    <vt:lpwstr/>
  </property>
  <property name="FSC#COOELAK@1.1001:FileRefOrdinal" pid="333" fmtid="{D5CDD505-2E9C-101B-9397-08002B2CF9AE}">
    <vt:lpwstr/>
  </property>
  <property name="FSC#COOELAK@1.1001:FileRefOU" pid="334" fmtid="{D5CDD505-2E9C-101B-9397-08002B2CF9AE}">
    <vt:lpwstr/>
  </property>
  <property name="FSC#COOELAK@1.1001:Organization" pid="335" fmtid="{D5CDD505-2E9C-101B-9397-08002B2CF9AE}">
    <vt:lpwstr/>
  </property>
  <property name="FSC#COOELAK@1.1001:Owner" pid="336" fmtid="{D5CDD505-2E9C-101B-9397-08002B2CF9AE}">
    <vt:lpwstr>Mgr. Beáta Pastorková</vt:lpwstr>
  </property>
  <property name="FSC#COOELAK@1.1001:OwnerExtension" pid="337" fmtid="{D5CDD505-2E9C-101B-9397-08002B2CF9AE}">
    <vt:lpwstr/>
  </property>
  <property name="FSC#COOELAK@1.1001:OwnerFaxExtension" pid="338" fmtid="{D5CDD505-2E9C-101B-9397-08002B2CF9AE}">
    <vt:lpwstr/>
  </property>
  <property name="FSC#COOELAK@1.1001:DispatchedBy" pid="339" fmtid="{D5CDD505-2E9C-101B-9397-08002B2CF9AE}">
    <vt:lpwstr/>
  </property>
  <property name="FSC#COOELAK@1.1001:DispatchedAt" pid="340" fmtid="{D5CDD505-2E9C-101B-9397-08002B2CF9AE}">
    <vt:lpwstr/>
  </property>
  <property name="FSC#COOELAK@1.1001:ApprovedBy" pid="341" fmtid="{D5CDD505-2E9C-101B-9397-08002B2CF9AE}">
    <vt:lpwstr/>
  </property>
  <property name="FSC#COOELAK@1.1001:ApprovedAt" pid="342" fmtid="{D5CDD505-2E9C-101B-9397-08002B2CF9AE}">
    <vt:lpwstr/>
  </property>
  <property name="FSC#COOELAK@1.1001:Department" pid="343" fmtid="{D5CDD505-2E9C-101B-9397-08002B2CF9AE}">
    <vt:lpwstr>SLPAP (Sekcia legislatívy, práva a akcionárskych práv)</vt:lpwstr>
  </property>
  <property name="FSC#COOELAK@1.1001:CreatedAt" pid="344" fmtid="{D5CDD505-2E9C-101B-9397-08002B2CF9AE}">
    <vt:lpwstr>17.08.2026</vt:lpwstr>
  </property>
  <property name="FSC#COOELAK@1.1001:OU" pid="345" fmtid="{D5CDD505-2E9C-101B-9397-08002B2CF9AE}">
    <vt:lpwstr>SLPAP (Sekcia legislatívy, práva a akcionárskych práv)</vt:lpwstr>
  </property>
  <property name="FSC#COOELAK@1.1001:Priority" pid="346" fmtid="{D5CDD505-2E9C-101B-9397-08002B2CF9AE}">
    <vt:lpwstr> ()</vt:lpwstr>
  </property>
  <property name="FSC#COOELAK@1.1001:ObjBarCode" pid="347" fmtid="{D5CDD505-2E9C-101B-9397-08002B2CF9AE}">
    <vt:lpwstr>*COO.2289.100.3.4900816*</vt:lpwstr>
  </property>
  <property name="FSC#COOELAK@1.1001:RefBarCode" pid="348" fmtid="{D5CDD505-2E9C-101B-9397-08002B2CF9AE}">
    <vt:lpwstr/>
  </property>
  <property name="FSC#COOELAK@1.1001:FileRefBarCode" pid="349" fmtid="{D5CDD505-2E9C-101B-9397-08002B2CF9AE}">
    <vt:lpwstr>**</vt:lpwstr>
  </property>
  <property name="FSC#COOELAK@1.1001:ExternalRef" pid="350" fmtid="{D5CDD505-2E9C-101B-9397-08002B2CF9AE}">
    <vt:lpwstr/>
  </property>
  <property name="FSC#COOELAK@1.1001:IncomingNumber" pid="351" fmtid="{D5CDD505-2E9C-101B-9397-08002B2CF9AE}">
    <vt:lpwstr/>
  </property>
  <property name="FSC#COOELAK@1.1001:IncomingSubject" pid="352" fmtid="{D5CDD505-2E9C-101B-9397-08002B2CF9AE}">
    <vt:lpwstr/>
  </property>
  <property name="FSC#COOELAK@1.1001:ProcessResponsible" pid="353" fmtid="{D5CDD505-2E9C-101B-9397-08002B2CF9AE}">
    <vt:lpwstr/>
  </property>
  <property name="FSC#COOELAK@1.1001:ProcessResponsiblePhone" pid="354" fmtid="{D5CDD505-2E9C-101B-9397-08002B2CF9AE}">
    <vt:lpwstr/>
  </property>
  <property name="FSC#COOELAK@1.1001:ProcessResponsibleMail" pid="355" fmtid="{D5CDD505-2E9C-101B-9397-08002B2CF9AE}">
    <vt:lpwstr/>
  </property>
  <property name="FSC#COOELAK@1.1001:ProcessResponsibleFax" pid="356" fmtid="{D5CDD505-2E9C-101B-9397-08002B2CF9AE}">
    <vt:lpwstr/>
  </property>
  <property name="FSC#COOELAK@1.1001:ApproverFirstName" pid="357" fmtid="{D5CDD505-2E9C-101B-9397-08002B2CF9AE}">
    <vt:lpwstr/>
  </property>
  <property name="FSC#COOELAK@1.1001:ApproverSurName" pid="358" fmtid="{D5CDD505-2E9C-101B-9397-08002B2CF9AE}">
    <vt:lpwstr/>
  </property>
  <property name="FSC#COOELAK@1.1001:ApproverTitle" pid="359" fmtid="{D5CDD505-2E9C-101B-9397-08002B2CF9AE}">
    <vt:lpwstr/>
  </property>
  <property name="FSC#COOELAK@1.1001:ExternalDate" pid="360" fmtid="{D5CDD505-2E9C-101B-9397-08002B2CF9AE}">
    <vt:lpwstr/>
  </property>
  <property name="FSC#COOELAK@1.1001:SettlementApprovedAt" pid="361" fmtid="{D5CDD505-2E9C-101B-9397-08002B2CF9AE}">
    <vt:lpwstr/>
  </property>
  <property name="FSC#COOELAK@1.1001:BaseNumber" pid="362" fmtid="{D5CDD505-2E9C-101B-9397-08002B2CF9AE}">
    <vt:lpwstr/>
  </property>
  <property name="FSC#COOELAK@1.1001:CurrentUserRolePos" pid="363" fmtid="{D5CDD505-2E9C-101B-9397-08002B2CF9AE}">
    <vt:lpwstr>referent 3</vt:lpwstr>
  </property>
  <property name="FSC#COOELAK@1.1001:CurrentUserEmail" pid="364" fmtid="{D5CDD505-2E9C-101B-9397-08002B2CF9AE}">
    <vt:lpwstr>zuzana.brtanova@health.gov.sk</vt:lpwstr>
  </property>
  <property name="FSC#ELAKGOV@1.1001:PersonalSubjGender" pid="365" fmtid="{D5CDD505-2E9C-101B-9397-08002B2CF9AE}">
    <vt:lpwstr/>
  </property>
  <property name="FSC#ELAKGOV@1.1001:PersonalSubjFirstName" pid="366" fmtid="{D5CDD505-2E9C-101B-9397-08002B2CF9AE}">
    <vt:lpwstr/>
  </property>
  <property name="FSC#ELAKGOV@1.1001:PersonalSubjSurName" pid="367" fmtid="{D5CDD505-2E9C-101B-9397-08002B2CF9AE}">
    <vt:lpwstr/>
  </property>
  <property name="FSC#ELAKGOV@1.1001:PersonalSubjSalutation" pid="368" fmtid="{D5CDD505-2E9C-101B-9397-08002B2CF9AE}">
    <vt:lpwstr/>
  </property>
  <property name="FSC#ELAKGOV@1.1001:PersonalSubjAddress" pid="369" fmtid="{D5CDD505-2E9C-101B-9397-08002B2CF9AE}">
    <vt:lpwstr/>
  </property>
  <property name="FSC#ATSTATECFG@1.1001:Office" pid="370" fmtid="{D5CDD505-2E9C-101B-9397-08002B2CF9AE}">
    <vt:lpwstr/>
  </property>
  <property name="FSC#ATSTATECFG@1.1001:Agent" pid="371" fmtid="{D5CDD505-2E9C-101B-9397-08002B2CF9AE}">
    <vt:lpwstr/>
  </property>
  <property name="FSC#ATSTATECFG@1.1001:AgentPhone" pid="372" fmtid="{D5CDD505-2E9C-101B-9397-08002B2CF9AE}">
    <vt:lpwstr/>
  </property>
  <property name="FSC#ATSTATECFG@1.1001:DepartmentFax" pid="373" fmtid="{D5CDD505-2E9C-101B-9397-08002B2CF9AE}">
    <vt:lpwstr/>
  </property>
  <property name="FSC#ATSTATECFG@1.1001:DepartmentEmail" pid="374" fmtid="{D5CDD505-2E9C-101B-9397-08002B2CF9AE}">
    <vt:lpwstr/>
  </property>
  <property name="FSC#ATSTATECFG@1.1001:SubfileDate" pid="375" fmtid="{D5CDD505-2E9C-101B-9397-08002B2CF9AE}">
    <vt:lpwstr/>
  </property>
  <property name="FSC#ATSTATECFG@1.1001:SubfileSubject" pid="376" fmtid="{D5CDD505-2E9C-101B-9397-08002B2CF9AE}">
    <vt:lpwstr/>
  </property>
  <property name="FSC#ATSTATECFG@1.1001:DepartmentZipCode" pid="377" fmtid="{D5CDD505-2E9C-101B-9397-08002B2CF9AE}">
    <vt:lpwstr/>
  </property>
  <property name="FSC#ATSTATECFG@1.1001:DepartmentCountry" pid="378" fmtid="{D5CDD505-2E9C-101B-9397-08002B2CF9AE}">
    <vt:lpwstr/>
  </property>
  <property name="FSC#ATSTATECFG@1.1001:DepartmentCity" pid="379" fmtid="{D5CDD505-2E9C-101B-9397-08002B2CF9AE}">
    <vt:lpwstr/>
  </property>
  <property name="FSC#ATSTATECFG@1.1001:DepartmentStreet" pid="380" fmtid="{D5CDD505-2E9C-101B-9397-08002B2CF9AE}">
    <vt:lpwstr/>
  </property>
  <property name="FSC#ATSTATECFG@1.1001:DepartmentDVR" pid="381" fmtid="{D5CDD505-2E9C-101B-9397-08002B2CF9AE}">
    <vt:lpwstr/>
  </property>
  <property name="FSC#ATSTATECFG@1.1001:DepartmentUID" pid="382" fmtid="{D5CDD505-2E9C-101B-9397-08002B2CF9AE}">
    <vt:lpwstr/>
  </property>
  <property name="FSC#ATSTATECFG@1.1001:SubfileReference" pid="383" fmtid="{D5CDD505-2E9C-101B-9397-08002B2CF9AE}">
    <vt:lpwstr/>
  </property>
  <property name="FSC#ATSTATECFG@1.1001:Clause" pid="384" fmtid="{D5CDD505-2E9C-101B-9397-08002B2CF9AE}">
    <vt:lpwstr/>
  </property>
  <property name="FSC#ATSTATECFG@1.1001:ApprovedSignature" pid="385" fmtid="{D5CDD505-2E9C-101B-9397-08002B2CF9AE}">
    <vt:lpwstr/>
  </property>
  <property name="FSC#ATSTATECFG@1.1001:BankAccount" pid="386" fmtid="{D5CDD505-2E9C-101B-9397-08002B2CF9AE}">
    <vt:lpwstr/>
  </property>
  <property name="FSC#ATSTATECFG@1.1001:BankAccountOwner" pid="387" fmtid="{D5CDD505-2E9C-101B-9397-08002B2CF9AE}">
    <vt:lpwstr/>
  </property>
  <property name="FSC#ATSTATECFG@1.1001:BankInstitute" pid="388" fmtid="{D5CDD505-2E9C-101B-9397-08002B2CF9AE}">
    <vt:lpwstr/>
  </property>
  <property name="FSC#ATSTATECFG@1.1001:BankAccountID" pid="389" fmtid="{D5CDD505-2E9C-101B-9397-08002B2CF9AE}">
    <vt:lpwstr/>
  </property>
  <property name="FSC#ATSTATECFG@1.1001:BankAccountIBAN" pid="390" fmtid="{D5CDD505-2E9C-101B-9397-08002B2CF9AE}">
    <vt:lpwstr/>
  </property>
  <property name="FSC#ATSTATECFG@1.1001:BankAccountBIC" pid="391" fmtid="{D5CDD505-2E9C-101B-9397-08002B2CF9AE}">
    <vt:lpwstr/>
  </property>
  <property name="FSC#ATSTATECFG@1.1001:BankName" pid="392" fmtid="{D5CDD505-2E9C-101B-9397-08002B2CF9AE}">
    <vt:lpwstr/>
  </property>
  <property name="FSC#COOELAK@1.1001:ObjectAddressees" pid="393" fmtid="{D5CDD505-2E9C-101B-9397-08002B2CF9AE}">
    <vt:lpwstr/>
  </property>
  <property name="FSC#COOELAK@1.1001:replyreference" pid="394" fmtid="{D5CDD505-2E9C-101B-9397-08002B2CF9AE}">
    <vt:lpwstr/>
  </property>
  <property name="FSC#SKCONV@103.510:docname" pid="395" fmtid="{D5CDD505-2E9C-101B-9397-08002B2CF9AE}">
    <vt:lpwstr/>
  </property>
  <property name="FSC#COOSYSTEM@1.1:Container" pid="396" fmtid="{D5CDD505-2E9C-101B-9397-08002B2CF9AE}">
    <vt:lpwstr>COO.2289.100.3.4900816</vt:lpwstr>
  </property>
  <property name="FSC#FSCFOLIO@1.1001:docpropproject" pid="397" fmtid="{D5CDD505-2E9C-101B-9397-08002B2CF9AE}">
    <vt:lpwstr/>
  </property>
  <property name="FSC#SKEDITIONREG@103.510:zaz_addressee_iban" pid="398" fmtid="{D5CDD505-2E9C-101B-9397-08002B2CF9AE}">
    <vt:lpwstr/>
  </property>
  <property name="FSC#CCAPRECONFIGG@15.1001:DepartmentON" pid="399" fmtid="{D5CDD505-2E9C-101B-9397-08002B2CF9AE}">
    <vt:lpwstr/>
  </property>
  <property name="FSC#CCAPRECONFIGG@15.1001:DepartmentWebsite" pid="400" fmtid="{D5CDD505-2E9C-101B-9397-08002B2CF9AE}">
    <vt:lpwstr/>
  </property>
  <property name="FSC#COOELAK@1.1001:OfficeHours" pid="401" fmtid="{D5CDD505-2E9C-101B-9397-08002B2CF9AE}">
    <vt:lpwstr/>
  </property>
  <property name="FSC#COOELAK@1.1001:FileRefOULong" pid="402" fmtid="{D5CDD505-2E9C-101B-9397-08002B2CF9AE}">
    <vt:lpwstr/>
  </property>
</Properties>
</file>