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D9" w:rsidRDefault="00442FD9" w:rsidP="00314863">
      <w:pPr>
        <w:pStyle w:val="Zkladntext2"/>
        <w:ind w:left="60"/>
        <w:jc w:val="both"/>
        <w:rPr>
          <w:b/>
          <w:bCs/>
          <w:u w:val="single"/>
        </w:rPr>
      </w:pPr>
      <w:r>
        <w:rPr>
          <w:b/>
          <w:bCs/>
          <w:u w:val="single"/>
        </w:rPr>
        <w:t>MINISTERTSVO DOPRAVY</w:t>
      </w:r>
    </w:p>
    <w:p w:rsidR="001C064B" w:rsidRPr="00112227" w:rsidRDefault="00000601" w:rsidP="00314863">
      <w:pPr>
        <w:pStyle w:val="Zkladntext2"/>
        <w:ind w:left="60"/>
        <w:jc w:val="both"/>
        <w:rPr>
          <w:b/>
          <w:bCs/>
          <w:u w:val="single"/>
        </w:rPr>
      </w:pPr>
      <w:r w:rsidRPr="00112227">
        <w:rPr>
          <w:b/>
          <w:bCs/>
          <w:u w:val="single"/>
        </w:rPr>
        <w:t>SLOVENSKEJ REPUBLIKY</w:t>
      </w:r>
    </w:p>
    <w:p w:rsidR="00112227" w:rsidRPr="00112227" w:rsidRDefault="00112227">
      <w:pPr>
        <w:pStyle w:val="Zkladntext2"/>
        <w:ind w:left="60"/>
        <w:jc w:val="both"/>
      </w:pPr>
    </w:p>
    <w:p w:rsidR="00FC4FBD" w:rsidRPr="00FC4FBD" w:rsidRDefault="001C064B" w:rsidP="00FC4FBD">
      <w:pPr>
        <w:rPr>
          <w:sz w:val="24"/>
          <w:szCs w:val="24"/>
        </w:rPr>
      </w:pPr>
      <w:r w:rsidRPr="00FC4FBD">
        <w:rPr>
          <w:sz w:val="24"/>
          <w:szCs w:val="24"/>
        </w:rPr>
        <w:t xml:space="preserve">Číslo: </w:t>
      </w:r>
      <w:bookmarkStart w:id="0" w:name="_GoBack"/>
      <w:r w:rsidR="00FC4FBD" w:rsidRPr="00EF18E3">
        <w:rPr>
          <w:sz w:val="24"/>
          <w:szCs w:val="24"/>
        </w:rPr>
        <w:t>30613/2026/SBPS/92704-M</w:t>
      </w:r>
      <w:bookmarkEnd w:id="0"/>
    </w:p>
    <w:p w:rsidR="001C064B" w:rsidRPr="00112227" w:rsidRDefault="001C064B">
      <w:pPr>
        <w:pStyle w:val="Zkladntext2"/>
        <w:ind w:left="60"/>
        <w:jc w:val="both"/>
      </w:pPr>
    </w:p>
    <w:p w:rsidR="001C064B" w:rsidRPr="00112227" w:rsidRDefault="001C064B">
      <w:pPr>
        <w:pStyle w:val="Zkladntext2"/>
        <w:ind w:left="60"/>
        <w:jc w:val="both"/>
      </w:pPr>
    </w:p>
    <w:p w:rsidR="00314863" w:rsidRPr="00112227" w:rsidRDefault="001C064B" w:rsidP="00520723">
      <w:pPr>
        <w:pStyle w:val="Zkladntext2"/>
        <w:ind w:left="60"/>
        <w:jc w:val="both"/>
      </w:pPr>
      <w:r w:rsidRPr="00112227">
        <w:t xml:space="preserve">Materiál na </w:t>
      </w:r>
    </w:p>
    <w:p w:rsidR="00F661AE" w:rsidRPr="00112227" w:rsidRDefault="00520723" w:rsidP="00520723">
      <w:pPr>
        <w:pStyle w:val="Zkladntext2"/>
        <w:ind w:left="60"/>
        <w:jc w:val="both"/>
      </w:pPr>
      <w:r w:rsidRPr="00112227">
        <w:t>pripomienkové konanie</w:t>
      </w:r>
    </w:p>
    <w:p w:rsidR="00585572" w:rsidRPr="00442FD9" w:rsidRDefault="00585572">
      <w:pPr>
        <w:pStyle w:val="Zkladntext2"/>
        <w:ind w:left="60"/>
        <w:jc w:val="both"/>
      </w:pPr>
    </w:p>
    <w:p w:rsidR="00585572" w:rsidRPr="00442FD9" w:rsidRDefault="00585572">
      <w:pPr>
        <w:pStyle w:val="Zkladntext2"/>
        <w:ind w:left="60"/>
        <w:jc w:val="both"/>
      </w:pPr>
    </w:p>
    <w:p w:rsidR="003424E8" w:rsidRPr="00112227" w:rsidRDefault="003424E8">
      <w:pPr>
        <w:pStyle w:val="Zkladntext2"/>
        <w:ind w:left="60"/>
        <w:jc w:val="both"/>
        <w:rPr>
          <w:b/>
        </w:rPr>
      </w:pPr>
    </w:p>
    <w:p w:rsidR="003424E8" w:rsidRPr="00442FD9" w:rsidRDefault="5B4EAF48" w:rsidP="1A442A01">
      <w:pPr>
        <w:pStyle w:val="Zkladntext2"/>
        <w:ind w:left="3540" w:firstLine="708"/>
        <w:jc w:val="both"/>
        <w:rPr>
          <w:b/>
          <w:bCs/>
        </w:rPr>
      </w:pPr>
      <w:r w:rsidRPr="00442FD9">
        <w:rPr>
          <w:b/>
          <w:bCs/>
        </w:rPr>
        <w:t>Návrh</w:t>
      </w:r>
      <w:r w:rsidR="003424E8" w:rsidRPr="00442FD9">
        <w:rPr>
          <w:b/>
          <w:bCs/>
        </w:rPr>
        <w:tab/>
      </w:r>
    </w:p>
    <w:p w:rsidR="00585572" w:rsidRPr="00442FD9" w:rsidRDefault="00585572">
      <w:pPr>
        <w:pStyle w:val="Zkladntext2"/>
        <w:ind w:left="60"/>
        <w:jc w:val="both"/>
      </w:pPr>
    </w:p>
    <w:p w:rsidR="001C064B" w:rsidRPr="00442FD9" w:rsidRDefault="001C064B">
      <w:pPr>
        <w:pStyle w:val="Zkladntext2"/>
        <w:ind w:left="60"/>
        <w:jc w:val="both"/>
      </w:pPr>
    </w:p>
    <w:p w:rsidR="00112227" w:rsidRPr="00442FD9" w:rsidRDefault="00112227" w:rsidP="00715129">
      <w:pPr>
        <w:pStyle w:val="Zkladntext2"/>
        <w:pBdr>
          <w:bottom w:val="single" w:sz="4" w:space="1" w:color="auto"/>
        </w:pBdr>
        <w:ind w:left="60"/>
        <w:rPr>
          <w:b/>
          <w:bCs/>
        </w:rPr>
      </w:pPr>
      <w:bookmarkStart w:id="1" w:name="OLE_LINK39"/>
      <w:r w:rsidRPr="00442FD9">
        <w:rPr>
          <w:b/>
          <w:bCs/>
        </w:rPr>
        <w:t xml:space="preserve">NARIADENIE VLÁDY </w:t>
      </w:r>
    </w:p>
    <w:p w:rsidR="00112227" w:rsidRPr="00442FD9" w:rsidRDefault="002D24D5" w:rsidP="00715129">
      <w:pPr>
        <w:pStyle w:val="Zkladntext2"/>
        <w:pBdr>
          <w:bottom w:val="single" w:sz="4" w:space="1" w:color="auto"/>
        </w:pBdr>
        <w:ind w:left="60"/>
        <w:rPr>
          <w:b/>
          <w:bCs/>
        </w:rPr>
      </w:pPr>
      <w:r w:rsidRPr="00442FD9">
        <w:rPr>
          <w:b/>
          <w:bCs/>
        </w:rPr>
        <w:t>Slovenskej republiky</w:t>
      </w:r>
    </w:p>
    <w:p w:rsidR="00112227" w:rsidRPr="00442FD9" w:rsidRDefault="00112227" w:rsidP="00715129">
      <w:pPr>
        <w:pStyle w:val="Zkladntext2"/>
        <w:pBdr>
          <w:bottom w:val="single" w:sz="4" w:space="1" w:color="auto"/>
        </w:pBdr>
        <w:ind w:left="60"/>
        <w:rPr>
          <w:bCs/>
        </w:rPr>
      </w:pPr>
    </w:p>
    <w:p w:rsidR="00112227" w:rsidRPr="00442FD9" w:rsidRDefault="00112227" w:rsidP="00715129">
      <w:pPr>
        <w:pStyle w:val="Zkladntext2"/>
        <w:pBdr>
          <w:bottom w:val="single" w:sz="4" w:space="1" w:color="auto"/>
        </w:pBdr>
        <w:ind w:left="60"/>
        <w:rPr>
          <w:b/>
          <w:bCs/>
        </w:rPr>
      </w:pPr>
      <w:r w:rsidRPr="00442FD9">
        <w:rPr>
          <w:bCs/>
        </w:rPr>
        <w:t>z ....2026</w:t>
      </w:r>
      <w:r w:rsidR="00201D50" w:rsidRPr="00442FD9">
        <w:rPr>
          <w:b/>
          <w:bCs/>
        </w:rPr>
        <w:t xml:space="preserve">, </w:t>
      </w:r>
      <w:bookmarkStart w:id="2" w:name="OLE_LINK43"/>
    </w:p>
    <w:p w:rsidR="00112227" w:rsidRPr="00442FD9" w:rsidRDefault="00112227" w:rsidP="00442FD9">
      <w:pPr>
        <w:pStyle w:val="Zkladntext2"/>
        <w:pBdr>
          <w:bottom w:val="single" w:sz="4" w:space="1" w:color="auto"/>
        </w:pBdr>
        <w:ind w:left="60"/>
        <w:jc w:val="left"/>
        <w:rPr>
          <w:b/>
          <w:bCs/>
        </w:rPr>
      </w:pPr>
    </w:p>
    <w:p w:rsidR="00B730B5" w:rsidRPr="00442FD9" w:rsidRDefault="00201D50" w:rsidP="00715129">
      <w:pPr>
        <w:pStyle w:val="Zkladntext2"/>
        <w:pBdr>
          <w:bottom w:val="single" w:sz="4" w:space="1" w:color="auto"/>
        </w:pBdr>
        <w:ind w:left="60"/>
        <w:rPr>
          <w:b/>
          <w:bCs/>
        </w:rPr>
      </w:pPr>
      <w:r w:rsidRPr="00442FD9">
        <w:rPr>
          <w:b/>
          <w:bCs/>
        </w:rPr>
        <w:t xml:space="preserve">ktorým sa </w:t>
      </w:r>
      <w:r w:rsidR="00A3683B">
        <w:rPr>
          <w:b/>
          <w:bCs/>
        </w:rPr>
        <w:t xml:space="preserve">mení a dopĺňa nariadenie vlády Slovenskej republiky č. 528/2002 Z. z., ktorým sa </w:t>
      </w:r>
      <w:r w:rsidR="00A3683B" w:rsidRPr="00442FD9">
        <w:rPr>
          <w:b/>
          <w:bCs/>
        </w:rPr>
        <w:t>vyhlasuj</w:t>
      </w:r>
      <w:r w:rsidR="00A3683B">
        <w:rPr>
          <w:b/>
          <w:bCs/>
        </w:rPr>
        <w:t xml:space="preserve">e </w:t>
      </w:r>
      <w:r w:rsidR="003F1597" w:rsidRPr="00442FD9">
        <w:rPr>
          <w:b/>
          <w:bCs/>
        </w:rPr>
        <w:t>z</w:t>
      </w:r>
      <w:r w:rsidR="004E4D47" w:rsidRPr="00442FD9">
        <w:rPr>
          <w:b/>
          <w:bCs/>
        </w:rPr>
        <w:t>áväzn</w:t>
      </w:r>
      <w:r w:rsidR="00A3683B">
        <w:rPr>
          <w:b/>
          <w:bCs/>
        </w:rPr>
        <w:t>á</w:t>
      </w:r>
      <w:r w:rsidR="004E4D47" w:rsidRPr="00442FD9">
        <w:rPr>
          <w:b/>
          <w:bCs/>
        </w:rPr>
        <w:t xml:space="preserve"> čas</w:t>
      </w:r>
      <w:r w:rsidR="00A3683B">
        <w:rPr>
          <w:b/>
          <w:bCs/>
        </w:rPr>
        <w:t>ť</w:t>
      </w:r>
      <w:r w:rsidR="004E4D47" w:rsidRPr="00442FD9">
        <w:rPr>
          <w:b/>
          <w:bCs/>
        </w:rPr>
        <w:t xml:space="preserve"> Koncepcie územného </w:t>
      </w:r>
      <w:r w:rsidR="00B730B5" w:rsidRPr="00442FD9">
        <w:rPr>
          <w:b/>
        </w:rPr>
        <w:t>rozvoja Slovenska</w:t>
      </w:r>
      <w:bookmarkEnd w:id="2"/>
      <w:r w:rsidR="005B096B" w:rsidRPr="00442FD9">
        <w:rPr>
          <w:b/>
        </w:rPr>
        <w:t xml:space="preserve"> 20</w:t>
      </w:r>
      <w:r w:rsidR="004E47AE" w:rsidRPr="00442FD9">
        <w:rPr>
          <w:b/>
        </w:rPr>
        <w:t>01</w:t>
      </w:r>
      <w:r w:rsidR="00A3683B">
        <w:rPr>
          <w:b/>
        </w:rPr>
        <w:t xml:space="preserve">v znení nariadenia vlády Slovenskej republiky č 461/2011 Z. z. </w:t>
      </w:r>
    </w:p>
    <w:bookmarkEnd w:id="1"/>
    <w:p w:rsidR="001C064B" w:rsidRPr="00442FD9" w:rsidRDefault="001C064B">
      <w:pPr>
        <w:pStyle w:val="Zkladntext2"/>
        <w:ind w:left="60"/>
        <w:rPr>
          <w:b/>
          <w:bCs/>
        </w:rPr>
      </w:pPr>
    </w:p>
    <w:p w:rsidR="001C064B" w:rsidRPr="00112227" w:rsidRDefault="001C064B">
      <w:pPr>
        <w:pStyle w:val="Zkladntext2"/>
        <w:ind w:left="60"/>
        <w:jc w:val="both"/>
      </w:pPr>
    </w:p>
    <w:p w:rsidR="001C064B" w:rsidRPr="00112227" w:rsidRDefault="001C064B">
      <w:pPr>
        <w:pStyle w:val="Zkladntext2"/>
        <w:ind w:left="60"/>
        <w:jc w:val="both"/>
        <w:rPr>
          <w:u w:val="single"/>
        </w:rPr>
      </w:pPr>
      <w:r w:rsidRPr="00112227">
        <w:rPr>
          <w:u w:val="single"/>
        </w:rPr>
        <w:t>Podnet:</w:t>
      </w:r>
      <w:r w:rsidRPr="00112227">
        <w:t xml:space="preserve"> </w:t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rPr>
          <w:u w:val="single"/>
        </w:rPr>
        <w:t>Obsah materiálu:</w:t>
      </w:r>
    </w:p>
    <w:p w:rsidR="001228EE" w:rsidRPr="00112227" w:rsidRDefault="004D057F" w:rsidP="00E758F9">
      <w:pPr>
        <w:pStyle w:val="Zkladntext2"/>
        <w:tabs>
          <w:tab w:val="left" w:pos="5670"/>
        </w:tabs>
        <w:ind w:left="60"/>
        <w:jc w:val="both"/>
      </w:pPr>
      <w:bookmarkStart w:id="3" w:name="OLE_LINK4"/>
      <w:r w:rsidRPr="00112227">
        <w:t xml:space="preserve">§ 40a ods. 6 zákona č. 200/2022 </w:t>
      </w:r>
      <w:r w:rsidR="001228EE" w:rsidRPr="00112227">
        <w:t>Z</w:t>
      </w:r>
      <w:r w:rsidRPr="00112227">
        <w:t xml:space="preserve">. z. </w:t>
      </w:r>
      <w:bookmarkStart w:id="4" w:name="OLE_LINK1"/>
      <w:r w:rsidR="001228EE" w:rsidRPr="00112227">
        <w:tab/>
        <w:t>1. Návrh uznesenia vlády SR</w:t>
      </w:r>
      <w:bookmarkEnd w:id="4"/>
    </w:p>
    <w:p w:rsidR="001228EE" w:rsidRPr="00112227" w:rsidRDefault="004D057F" w:rsidP="00E758F9">
      <w:pPr>
        <w:pStyle w:val="Zkladntext2"/>
        <w:tabs>
          <w:tab w:val="left" w:pos="5670"/>
        </w:tabs>
        <w:ind w:left="60"/>
        <w:jc w:val="both"/>
      </w:pPr>
      <w:r w:rsidRPr="00112227">
        <w:t xml:space="preserve">o územnom plánovaní </w:t>
      </w:r>
      <w:r w:rsidR="005B6978" w:rsidRPr="00112227">
        <w:t>v znení zákona č. 46/202</w:t>
      </w:r>
      <w:r w:rsidR="00BE0D49" w:rsidRPr="00112227">
        <w:t>4</w:t>
      </w:r>
      <w:r w:rsidR="005B6978" w:rsidRPr="00112227">
        <w:t xml:space="preserve"> Z. z.</w:t>
      </w:r>
      <w:r w:rsidR="001228EE" w:rsidRPr="00112227">
        <w:tab/>
      </w:r>
      <w:bookmarkStart w:id="5" w:name="OLE_LINK2"/>
      <w:r w:rsidR="001228EE" w:rsidRPr="00112227">
        <w:t>2. Predkladacia správa</w:t>
      </w:r>
      <w:bookmarkEnd w:id="5"/>
    </w:p>
    <w:p w:rsidR="00C916D2" w:rsidRPr="00112227" w:rsidRDefault="005B6978" w:rsidP="00E758F9">
      <w:pPr>
        <w:pStyle w:val="Zkladntext2"/>
        <w:tabs>
          <w:tab w:val="left" w:pos="5670"/>
        </w:tabs>
        <w:ind w:left="60"/>
        <w:jc w:val="both"/>
      </w:pPr>
      <w:r w:rsidRPr="00112227">
        <w:t xml:space="preserve">a </w:t>
      </w:r>
      <w:r w:rsidR="00C916D2" w:rsidRPr="00112227">
        <w:t xml:space="preserve">§ </w:t>
      </w:r>
      <w:r w:rsidR="003444F6" w:rsidRPr="00112227">
        <w:t>17 ods. 2</w:t>
      </w:r>
      <w:r w:rsidR="0045127C" w:rsidRPr="00112227">
        <w:t xml:space="preserve"> písm. b)</w:t>
      </w:r>
      <w:r w:rsidR="00A14982" w:rsidRPr="00112227">
        <w:tab/>
      </w:r>
      <w:bookmarkStart w:id="6" w:name="OLE_LINK3"/>
      <w:r w:rsidR="001228EE" w:rsidRPr="00112227">
        <w:t>3. Vlastný materiál</w:t>
      </w:r>
      <w:bookmarkEnd w:id="6"/>
    </w:p>
    <w:p w:rsidR="002304B8" w:rsidRPr="00112227" w:rsidRDefault="002304B8" w:rsidP="00E758F9">
      <w:pPr>
        <w:pStyle w:val="Zkladntext2"/>
        <w:tabs>
          <w:tab w:val="left" w:pos="5670"/>
        </w:tabs>
        <w:ind w:left="60"/>
        <w:jc w:val="both"/>
      </w:pPr>
      <w:bookmarkStart w:id="7" w:name="OLE_LINK34"/>
      <w:r w:rsidRPr="00112227">
        <w:t xml:space="preserve">zákona č. 50/1976 Zb. </w:t>
      </w:r>
      <w:bookmarkEnd w:id="7"/>
      <w:r w:rsidRPr="00112227">
        <w:t xml:space="preserve">o územnom plánovaní </w:t>
      </w:r>
      <w:bookmarkStart w:id="8" w:name="OLE_LINK35"/>
      <w:r w:rsidRPr="00112227">
        <w:t xml:space="preserve">     </w:t>
      </w:r>
      <w:bookmarkStart w:id="9" w:name="OLE_LINK36"/>
      <w:r w:rsidRPr="00112227">
        <w:t xml:space="preserve">        </w:t>
      </w:r>
      <w:r w:rsidRPr="00112227">
        <w:tab/>
      </w:r>
      <w:bookmarkStart w:id="10" w:name="OLE_LINK38"/>
      <w:bookmarkEnd w:id="9"/>
      <w:r w:rsidR="001228EE" w:rsidRPr="00112227">
        <w:t xml:space="preserve">4. </w:t>
      </w:r>
      <w:bookmarkStart w:id="11" w:name="OLE_LINK7"/>
      <w:bookmarkStart w:id="12" w:name="OLE_LINK5"/>
      <w:bookmarkEnd w:id="10"/>
      <w:r w:rsidR="00CA6EEE" w:rsidRPr="00112227">
        <w:t>Dôvodová správa</w:t>
      </w:r>
      <w:bookmarkEnd w:id="11"/>
      <w:r w:rsidR="00362D12" w:rsidRPr="00112227">
        <w:t xml:space="preserve"> v</w:t>
      </w:r>
      <w:r w:rsidR="00AD4313" w:rsidRPr="00112227">
        <w:t>šeobecná časť</w:t>
      </w:r>
    </w:p>
    <w:bookmarkEnd w:id="12"/>
    <w:p w:rsidR="00C916D2" w:rsidRPr="00112227" w:rsidRDefault="002304B8" w:rsidP="00E758F9">
      <w:pPr>
        <w:pStyle w:val="Zkladntext2"/>
        <w:tabs>
          <w:tab w:val="left" w:pos="5670"/>
        </w:tabs>
        <w:ind w:left="60"/>
        <w:jc w:val="both"/>
      </w:pPr>
      <w:r w:rsidRPr="00112227">
        <w:t>a stavebnom poriadku (stavebný zákon)</w:t>
      </w:r>
      <w:r w:rsidR="00C916D2" w:rsidRPr="00112227">
        <w:t xml:space="preserve"> </w:t>
      </w:r>
      <w:bookmarkEnd w:id="8"/>
      <w:r w:rsidR="001228EE" w:rsidRPr="00112227">
        <w:t>v</w:t>
      </w:r>
      <w:r w:rsidR="00CA6EEE" w:rsidRPr="00112227">
        <w:t> </w:t>
      </w:r>
      <w:r w:rsidR="00CA6EEE" w:rsidRPr="00112227">
        <w:tab/>
        <w:t xml:space="preserve">5. </w:t>
      </w:r>
      <w:r w:rsidR="00AD4313" w:rsidRPr="00112227">
        <w:t>Dôvodová správa osobitná časť</w:t>
      </w:r>
    </w:p>
    <w:p w:rsidR="00E758F9" w:rsidRPr="00112227" w:rsidRDefault="009D37B4" w:rsidP="00A14982">
      <w:pPr>
        <w:pStyle w:val="Zkladntext2"/>
        <w:tabs>
          <w:tab w:val="left" w:pos="5670"/>
        </w:tabs>
        <w:ind w:left="60"/>
        <w:jc w:val="both"/>
      </w:pPr>
      <w:r w:rsidRPr="00112227">
        <w:t xml:space="preserve">znení </w:t>
      </w:r>
      <w:r w:rsidR="00C916D2" w:rsidRPr="00112227">
        <w:t>neskorších predpisov</w:t>
      </w:r>
      <w:bookmarkEnd w:id="3"/>
      <w:r w:rsidR="00A14982" w:rsidRPr="00112227">
        <w:tab/>
      </w:r>
      <w:bookmarkStart w:id="13" w:name="OLE_LINK37"/>
      <w:r w:rsidR="00AD4313" w:rsidRPr="00112227">
        <w:t xml:space="preserve">6. </w:t>
      </w:r>
      <w:bookmarkStart w:id="14" w:name="OLE_LINK6"/>
      <w:r w:rsidR="00AD4313" w:rsidRPr="00112227">
        <w:t>Doložka vybraných vplyvov</w:t>
      </w:r>
      <w:bookmarkEnd w:id="14"/>
    </w:p>
    <w:bookmarkEnd w:id="13"/>
    <w:p w:rsidR="00E758F9" w:rsidRPr="00112227" w:rsidRDefault="003424E8" w:rsidP="00E758F9">
      <w:pPr>
        <w:pStyle w:val="Zkladntext2"/>
        <w:tabs>
          <w:tab w:val="left" w:pos="5670"/>
        </w:tabs>
        <w:ind w:left="60"/>
        <w:jc w:val="both"/>
      </w:pPr>
      <w:r w:rsidRPr="00112227">
        <w:tab/>
      </w:r>
      <w:r w:rsidR="00032C9D" w:rsidRPr="00112227">
        <w:t>7. Správa o účasti verejnosti</w:t>
      </w:r>
    </w:p>
    <w:p w:rsidR="2CC96104" w:rsidRPr="00112227" w:rsidRDefault="00414444" w:rsidP="00314863">
      <w:pPr>
        <w:pStyle w:val="Zkladntext2"/>
        <w:tabs>
          <w:tab w:val="left" w:pos="5670"/>
        </w:tabs>
        <w:ind w:left="60"/>
        <w:jc w:val="both"/>
      </w:pPr>
      <w:r w:rsidRPr="00112227">
        <w:tab/>
      </w:r>
      <w:r w:rsidR="00956EB7" w:rsidRPr="00112227">
        <w:t>8.</w:t>
      </w:r>
      <w:r w:rsidR="00BF6AFA" w:rsidRPr="00112227">
        <w:t xml:space="preserve"> </w:t>
      </w:r>
      <w:r w:rsidR="00962D56" w:rsidRPr="00112227">
        <w:t>Doložka zlučiteľnosti</w:t>
      </w:r>
    </w:p>
    <w:p w:rsidR="2CC96104" w:rsidRPr="00112227" w:rsidRDefault="2CC96104" w:rsidP="665B9330">
      <w:pPr>
        <w:pStyle w:val="Zkladntext2"/>
        <w:tabs>
          <w:tab w:val="left" w:pos="5670"/>
        </w:tabs>
        <w:ind w:left="60"/>
        <w:jc w:val="both"/>
      </w:pPr>
    </w:p>
    <w:p w:rsidR="00000601" w:rsidRPr="00112227" w:rsidRDefault="00E758F9" w:rsidP="00E758F9">
      <w:pPr>
        <w:pStyle w:val="Zkladntext2"/>
        <w:tabs>
          <w:tab w:val="left" w:pos="5670"/>
        </w:tabs>
        <w:ind w:left="60"/>
        <w:jc w:val="both"/>
      </w:pPr>
      <w:r w:rsidRPr="00112227">
        <w:tab/>
      </w:r>
    </w:p>
    <w:p w:rsidR="00000601" w:rsidRPr="00112227" w:rsidRDefault="00715129">
      <w:pPr>
        <w:pStyle w:val="Zkladntext2"/>
        <w:ind w:left="60"/>
        <w:jc w:val="both"/>
      </w:pPr>
      <w:r w:rsidRPr="00112227">
        <w:tab/>
      </w:r>
    </w:p>
    <w:p w:rsidR="00000601" w:rsidRPr="00112227" w:rsidRDefault="00000601">
      <w:pPr>
        <w:pStyle w:val="Zkladntext2"/>
        <w:ind w:left="60"/>
        <w:jc w:val="both"/>
      </w:pPr>
    </w:p>
    <w:p w:rsidR="00442FD9" w:rsidRDefault="00442FD9">
      <w:pPr>
        <w:pStyle w:val="Zkladntext2"/>
        <w:ind w:left="60"/>
        <w:jc w:val="both"/>
      </w:pPr>
    </w:p>
    <w:p w:rsidR="00442FD9" w:rsidRDefault="00442FD9">
      <w:pPr>
        <w:pStyle w:val="Zkladntext2"/>
        <w:ind w:left="60"/>
        <w:jc w:val="both"/>
      </w:pPr>
    </w:p>
    <w:p w:rsidR="00442FD9" w:rsidRPr="00112227" w:rsidRDefault="00442FD9">
      <w:pPr>
        <w:pStyle w:val="Zkladntext2"/>
        <w:ind w:left="60"/>
        <w:jc w:val="both"/>
      </w:pPr>
    </w:p>
    <w:p w:rsidR="00000601" w:rsidRPr="00112227" w:rsidRDefault="00000601" w:rsidP="00442FD9">
      <w:pPr>
        <w:pStyle w:val="Zkladntext2"/>
        <w:jc w:val="both"/>
      </w:pPr>
    </w:p>
    <w:p w:rsidR="001C064B" w:rsidRDefault="001C064B">
      <w:pPr>
        <w:pStyle w:val="Zkladntext2"/>
        <w:ind w:left="60"/>
        <w:jc w:val="both"/>
        <w:rPr>
          <w:b/>
          <w:bCs/>
          <w:u w:val="single"/>
        </w:rPr>
      </w:pPr>
      <w:r>
        <w:rPr>
          <w:b/>
          <w:bCs/>
          <w:u w:val="single"/>
        </w:rPr>
        <w:t>Predkladá:</w:t>
      </w:r>
    </w:p>
    <w:p w:rsidR="00000601" w:rsidRPr="00E758F9" w:rsidRDefault="00442FD9">
      <w:pPr>
        <w:pStyle w:val="Zkladntext2"/>
        <w:ind w:left="60"/>
        <w:jc w:val="both"/>
        <w:rPr>
          <w:b/>
        </w:rPr>
      </w:pPr>
      <w:r>
        <w:rPr>
          <w:b/>
        </w:rPr>
        <w:t>Jozef Ráž</w:t>
      </w:r>
    </w:p>
    <w:p w:rsidR="001C064B" w:rsidRDefault="00442FD9" w:rsidP="00442FD9">
      <w:pPr>
        <w:pStyle w:val="Zkladntext2"/>
        <w:ind w:left="60"/>
        <w:jc w:val="both"/>
      </w:pPr>
      <w:r>
        <w:t xml:space="preserve">minister dopravy </w:t>
      </w:r>
      <w:r w:rsidR="00112227" w:rsidRPr="00442FD9">
        <w:rPr>
          <w:bCs/>
        </w:rPr>
        <w:t>Slovenskej republiky</w:t>
      </w:r>
      <w:r w:rsidR="00112227" w:rsidDel="00112227">
        <w:t xml:space="preserve"> </w:t>
      </w:r>
    </w:p>
    <w:p w:rsidR="001C064B" w:rsidRDefault="001C064B">
      <w:pPr>
        <w:pStyle w:val="Zkladntext2"/>
        <w:ind w:left="60"/>
        <w:jc w:val="both"/>
      </w:pPr>
    </w:p>
    <w:p w:rsidR="001C064B" w:rsidRDefault="001C064B">
      <w:pPr>
        <w:pStyle w:val="Zkladntext2"/>
        <w:ind w:left="60"/>
        <w:jc w:val="both"/>
      </w:pPr>
    </w:p>
    <w:p w:rsidR="00000601" w:rsidRDefault="00000601">
      <w:pPr>
        <w:pStyle w:val="Zkladntext2"/>
        <w:ind w:left="60"/>
        <w:jc w:val="both"/>
      </w:pPr>
    </w:p>
    <w:p w:rsidR="009E4876" w:rsidRDefault="009E4876" w:rsidP="00000601">
      <w:pPr>
        <w:pStyle w:val="Zkladntext2"/>
        <w:ind w:left="60"/>
      </w:pPr>
    </w:p>
    <w:p w:rsidR="001C064B" w:rsidRDefault="00585572" w:rsidP="00000601">
      <w:pPr>
        <w:pStyle w:val="Zkladntext2"/>
        <w:ind w:left="60"/>
      </w:pPr>
      <w:r>
        <w:t>B</w:t>
      </w:r>
      <w:r w:rsidR="00000601">
        <w:t>ratislava</w:t>
      </w:r>
      <w:r w:rsidR="006B529D">
        <w:t>,</w:t>
      </w:r>
      <w:r w:rsidR="00000601">
        <w:t xml:space="preserve"> </w:t>
      </w:r>
      <w:r w:rsidR="00962D56">
        <w:t>september</w:t>
      </w:r>
      <w:r w:rsidR="577AF6A1">
        <w:t xml:space="preserve"> </w:t>
      </w:r>
      <w:r w:rsidR="00000601">
        <w:t>202</w:t>
      </w:r>
      <w:r w:rsidR="00314863">
        <w:t>6</w:t>
      </w:r>
    </w:p>
    <w:p w:rsidR="00442FD9" w:rsidRDefault="00442FD9" w:rsidP="00FC4FBD">
      <w:pPr>
        <w:pStyle w:val="Zkladntext2"/>
        <w:ind w:left="60"/>
      </w:pPr>
    </w:p>
    <w:sectPr w:rsidR="00442FD9" w:rsidSect="00314863">
      <w:pgSz w:w="11906" w:h="16838" w:code="9"/>
      <w:pgMar w:top="1417" w:right="1417" w:bottom="1417" w:left="1417" w:header="709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601"/>
    <w:rsid w:val="00000601"/>
    <w:rsid w:val="00003BA9"/>
    <w:rsid w:val="00022184"/>
    <w:rsid w:val="00032C9D"/>
    <w:rsid w:val="000908C9"/>
    <w:rsid w:val="000F6383"/>
    <w:rsid w:val="00112227"/>
    <w:rsid w:val="001228EE"/>
    <w:rsid w:val="00165302"/>
    <w:rsid w:val="00171DAC"/>
    <w:rsid w:val="00180B39"/>
    <w:rsid w:val="001C064B"/>
    <w:rsid w:val="002017B7"/>
    <w:rsid w:val="00201D50"/>
    <w:rsid w:val="002304B8"/>
    <w:rsid w:val="00234E72"/>
    <w:rsid w:val="002571E5"/>
    <w:rsid w:val="002B22A2"/>
    <w:rsid w:val="002B6DC4"/>
    <w:rsid w:val="002D24D5"/>
    <w:rsid w:val="002E56A8"/>
    <w:rsid w:val="002E5FFB"/>
    <w:rsid w:val="00314863"/>
    <w:rsid w:val="0032404A"/>
    <w:rsid w:val="003424E8"/>
    <w:rsid w:val="003444F6"/>
    <w:rsid w:val="0036201F"/>
    <w:rsid w:val="00362D12"/>
    <w:rsid w:val="003D4590"/>
    <w:rsid w:val="003E0FB6"/>
    <w:rsid w:val="003E6563"/>
    <w:rsid w:val="003F1597"/>
    <w:rsid w:val="00414444"/>
    <w:rsid w:val="00432CE7"/>
    <w:rsid w:val="00442FD9"/>
    <w:rsid w:val="0045127C"/>
    <w:rsid w:val="004A27E3"/>
    <w:rsid w:val="004C5600"/>
    <w:rsid w:val="004D057F"/>
    <w:rsid w:val="004D3FDB"/>
    <w:rsid w:val="004E47AE"/>
    <w:rsid w:val="004E4D47"/>
    <w:rsid w:val="00520723"/>
    <w:rsid w:val="005516ED"/>
    <w:rsid w:val="00585572"/>
    <w:rsid w:val="005B096B"/>
    <w:rsid w:val="005B368A"/>
    <w:rsid w:val="005B6978"/>
    <w:rsid w:val="00601CDD"/>
    <w:rsid w:val="00612282"/>
    <w:rsid w:val="00685893"/>
    <w:rsid w:val="006B529D"/>
    <w:rsid w:val="00715129"/>
    <w:rsid w:val="00785908"/>
    <w:rsid w:val="007A308D"/>
    <w:rsid w:val="007F045E"/>
    <w:rsid w:val="00825F24"/>
    <w:rsid w:val="00902B4D"/>
    <w:rsid w:val="00956EB7"/>
    <w:rsid w:val="00962D56"/>
    <w:rsid w:val="009D37B4"/>
    <w:rsid w:val="009E4876"/>
    <w:rsid w:val="00A14982"/>
    <w:rsid w:val="00A20DF8"/>
    <w:rsid w:val="00A3683B"/>
    <w:rsid w:val="00A46262"/>
    <w:rsid w:val="00AB0FAE"/>
    <w:rsid w:val="00AD4313"/>
    <w:rsid w:val="00B730B5"/>
    <w:rsid w:val="00BB6CAC"/>
    <w:rsid w:val="00BB7BC7"/>
    <w:rsid w:val="00BD1F26"/>
    <w:rsid w:val="00BE0D49"/>
    <w:rsid w:val="00BF6AFA"/>
    <w:rsid w:val="00C253EA"/>
    <w:rsid w:val="00C44545"/>
    <w:rsid w:val="00C845C9"/>
    <w:rsid w:val="00C900C3"/>
    <w:rsid w:val="00C90671"/>
    <w:rsid w:val="00C916D2"/>
    <w:rsid w:val="00CA6EEE"/>
    <w:rsid w:val="00CD49BB"/>
    <w:rsid w:val="00CD7666"/>
    <w:rsid w:val="00CE59D7"/>
    <w:rsid w:val="00D11E85"/>
    <w:rsid w:val="00D12D62"/>
    <w:rsid w:val="00D3534C"/>
    <w:rsid w:val="00E42043"/>
    <w:rsid w:val="00E470CD"/>
    <w:rsid w:val="00E758F9"/>
    <w:rsid w:val="00E8107E"/>
    <w:rsid w:val="00ED508D"/>
    <w:rsid w:val="00EE1DD4"/>
    <w:rsid w:val="00EF18E3"/>
    <w:rsid w:val="00F42D95"/>
    <w:rsid w:val="00F4363E"/>
    <w:rsid w:val="00F572AD"/>
    <w:rsid w:val="00F65332"/>
    <w:rsid w:val="00F661AE"/>
    <w:rsid w:val="00F83052"/>
    <w:rsid w:val="00FB15C9"/>
    <w:rsid w:val="00FC4FBD"/>
    <w:rsid w:val="080B5558"/>
    <w:rsid w:val="08FF1EDA"/>
    <w:rsid w:val="0A5580CE"/>
    <w:rsid w:val="1A442A01"/>
    <w:rsid w:val="20B4C8C8"/>
    <w:rsid w:val="269625B8"/>
    <w:rsid w:val="29CA3979"/>
    <w:rsid w:val="2CC96104"/>
    <w:rsid w:val="2DB7058F"/>
    <w:rsid w:val="4435BFEF"/>
    <w:rsid w:val="4C4D03B1"/>
    <w:rsid w:val="577AF6A1"/>
    <w:rsid w:val="5B4EAF48"/>
    <w:rsid w:val="5B9F00AA"/>
    <w:rsid w:val="665B9330"/>
    <w:rsid w:val="699E9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8E66F00-CCDB-4EDC-B75B-42922E7F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</w:pPr>
    <w:rPr>
      <w:rFonts w:ascii="Times New Roman" w:hAnsi="Times New Roman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442FD9"/>
    <w:pPr>
      <w:keepNext/>
      <w:autoSpaceDE/>
      <w:autoSpaceDN/>
      <w:jc w:val="center"/>
      <w:outlineLvl w:val="2"/>
    </w:pPr>
    <w:rPr>
      <w:b/>
      <w:sz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2F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2FD9"/>
    <w:rPr>
      <w:rFonts w:ascii="Segoe UI" w:hAnsi="Segoe UI" w:cs="Segoe UI"/>
      <w:sz w:val="18"/>
      <w:szCs w:val="18"/>
      <w:lang w:eastAsia="en-US"/>
    </w:rPr>
  </w:style>
  <w:style w:type="character" w:customStyle="1" w:styleId="Nadpis3Char">
    <w:name w:val="Nadpis 3 Char"/>
    <w:basedOn w:val="Predvolenpsmoodseku"/>
    <w:link w:val="Nadpis3"/>
    <w:rsid w:val="00442FD9"/>
    <w:rPr>
      <w:rFonts w:ascii="Times New Roman" w:hAnsi="Times New Roman"/>
      <w:b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63af13-9086-4e07-8536-325e98290baf" xsi:nil="true"/>
    <lcf76f155ced4ddcb4097134ff3c332f xmlns="3530fecd-e00b-449d-98e6-ad06e0277a8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4B2B16BFABF142B512E49DB339CE6C" ma:contentTypeVersion="14" ma:contentTypeDescription="Create a new document." ma:contentTypeScope="" ma:versionID="918777935b96559d09807d5801fd5c08">
  <xsd:schema xmlns:xsd="http://www.w3.org/2001/XMLSchema" xmlns:xs="http://www.w3.org/2001/XMLSchema" xmlns:p="http://schemas.microsoft.com/office/2006/metadata/properties" xmlns:ns2="3530fecd-e00b-449d-98e6-ad06e0277a8d" xmlns:ns3="0863af13-9086-4e07-8536-325e98290baf" targetNamespace="http://schemas.microsoft.com/office/2006/metadata/properties" ma:root="true" ma:fieldsID="75a54ea8cb65ef67514d226ca35f6262" ns2:_="" ns3:_="">
    <xsd:import namespace="3530fecd-e00b-449d-98e6-ad06e0277a8d"/>
    <xsd:import namespace="0863af13-9086-4e07-8536-325e98290b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0fecd-e00b-449d-98e6-ad06e0277a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3af13-9086-4e07-8536-325e98290ba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61347e-4032-4343-8b6d-42f64dc4e196}" ma:internalName="TaxCatchAll" ma:showField="CatchAllData" ma:web="0863af13-9086-4e07-8536-325e98290b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1917E-7139-4A5E-B281-7EEB67B29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529DC0-1A5A-41C7-B67E-73F0981EAB88}">
  <ds:schemaRefs>
    <ds:schemaRef ds:uri="http://schemas.microsoft.com/office/2006/metadata/properties"/>
    <ds:schemaRef ds:uri="http://schemas.microsoft.com/office/infopath/2007/PartnerControls"/>
    <ds:schemaRef ds:uri="0863af13-9086-4e07-8536-325e98290baf"/>
    <ds:schemaRef ds:uri="3530fecd-e00b-449d-98e6-ad06e0277a8d"/>
  </ds:schemaRefs>
</ds:datastoreItem>
</file>

<file path=customXml/itemProps3.xml><?xml version="1.0" encoding="utf-8"?>
<ds:datastoreItem xmlns:ds="http://schemas.openxmlformats.org/officeDocument/2006/customXml" ds:itemID="{2E248807-407E-4247-B33F-5FE5F170D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30fecd-e00b-449d-98e6-ad06e0277a8d"/>
    <ds:schemaRef ds:uri="0863af13-9086-4e07-8536-325e98290b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C1436C-D1DA-43FC-B82B-8CD2CA7F1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Skičková, Dana</dc:creator>
  <cp:keywords/>
  <dc:description/>
  <cp:lastModifiedBy>Sklenár, Milan</cp:lastModifiedBy>
  <cp:revision>5</cp:revision>
  <cp:lastPrinted>2022-09-21T12:52:00Z</cp:lastPrinted>
  <dcterms:created xsi:type="dcterms:W3CDTF">2026-09-16T08:58:00Z</dcterms:created>
  <dcterms:modified xsi:type="dcterms:W3CDTF">2026-09-16T12:07:00Z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0x010100424B2B16BFABF142B512E49DB339CE6C</vt:lpwstr>
  </property>
  <property fmtid="{D5CDD505-2E9C-101B-9397-08002B2CF9AE}" pid="3" name="MediaServiceImageTags">
    <vt:lpwstr/>
  </property>
</Properties>
</file>