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EC42A7">
        <w:rPr>
          <w:rFonts w:ascii="Times New Roman" w:hAnsi="Times New Roman"/>
          <w:sz w:val="24"/>
          <w:szCs w:val="24"/>
        </w:rPr>
        <w:t>Predkladacia správa</w:t>
      </w:r>
    </w:p>
    <w:p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:rsidR="008F0B65" w:rsidRDefault="008F0B65" w:rsidP="00C24902">
      <w:pPr>
        <w:pStyle w:val="isselectedend"/>
        <w:ind w:firstLine="708"/>
        <w:jc w:val="both"/>
      </w:pPr>
      <w:r w:rsidRPr="008F0B65">
        <w:t>Návrh vyhlášky Ministerstva dopravy Slovenskej republiky, ktorou sa </w:t>
      </w:r>
      <w:r w:rsidR="007D42D0">
        <w:t xml:space="preserve">mení a </w:t>
      </w:r>
      <w:r w:rsidRPr="008F0B65">
        <w:t xml:space="preserve">dopĺňa vyhláška Ministerstva dopravy a výstavby Slovenskej republiky č. </w:t>
      </w:r>
      <w:r w:rsidR="00E5468D">
        <w:t>13</w:t>
      </w:r>
      <w:r w:rsidR="00CA6323">
        <w:t>5</w:t>
      </w:r>
      <w:r w:rsidRPr="008F0B65">
        <w:t xml:space="preserve">/2018 Z. z., ktorou sa ustanovujú podrobnosti v oblasti </w:t>
      </w:r>
      <w:r w:rsidR="00CA6323">
        <w:t>cestnej technickej</w:t>
      </w:r>
      <w:r w:rsidR="00154FE9">
        <w:t xml:space="preserve"> </w:t>
      </w:r>
      <w:r w:rsidR="00464AAF">
        <w:t xml:space="preserve">kontroly </w:t>
      </w:r>
      <w:r w:rsidRPr="008F0B65">
        <w:t xml:space="preserve">v znení neskorších predpisov sa predkladá podľa § 136 ods. 3 písm. </w:t>
      </w:r>
      <w:r w:rsidR="00CA6323">
        <w:t>e</w:t>
      </w:r>
      <w:r w:rsidRPr="008F0B65">
        <w:t>) zákona č. 106/2018 Z. z. o prevádzke vozidiel v cestnej premávke a o zmene a</w:t>
      </w:r>
      <w:r w:rsidR="00795CFB">
        <w:t> </w:t>
      </w:r>
      <w:r w:rsidRPr="008F0B65">
        <w:t>doplnení niektorých zákonov</w:t>
      </w:r>
      <w:r w:rsidR="007372E2">
        <w:t>.</w:t>
      </w:r>
      <w:r w:rsidR="00582B86">
        <w:t xml:space="preserve"> </w:t>
      </w:r>
    </w:p>
    <w:p w:rsidR="005468A0" w:rsidRDefault="00083E96" w:rsidP="00C24902">
      <w:pPr>
        <w:pStyle w:val="isselectedend"/>
        <w:ind w:firstLine="708"/>
        <w:jc w:val="both"/>
      </w:pPr>
      <w:r w:rsidRPr="00152364">
        <w:t xml:space="preserve">Cieľom predkladaného návrhu vyhlášky je doplnenie ustanovení upravujúcich vzdelávanie technikov </w:t>
      </w:r>
      <w:r w:rsidR="00CA6323">
        <w:t>cestnej technickej</w:t>
      </w:r>
      <w:r w:rsidR="00B71758">
        <w:t xml:space="preserve"> kontroly</w:t>
      </w:r>
      <w:r>
        <w:t xml:space="preserve">. </w:t>
      </w:r>
      <w:r w:rsidR="00152364" w:rsidRPr="00152364">
        <w:t xml:space="preserve">Návrh novely zákona č. 106/2018 Z. z. o prevádzke vozidiel v cestnej premávke a o zmene a doplnení niektorých zákonov v znení neskorších predpisov </w:t>
      </w:r>
      <w:r w:rsidR="00F8124C">
        <w:t xml:space="preserve">a ktorým sa menia a dopĺňajú niektoré zákony </w:t>
      </w:r>
      <w:r w:rsidR="00152364" w:rsidRPr="00152364">
        <w:t xml:space="preserve">(parlamentná tlač č. 1326) umožňuje absolvovať priebežné školenie počas platnosti osvedčenia technika </w:t>
      </w:r>
      <w:r w:rsidR="00CA6323">
        <w:t>cestnej technickej</w:t>
      </w:r>
      <w:r w:rsidR="00B71758">
        <w:t xml:space="preserve"> </w:t>
      </w:r>
      <w:r w:rsidR="00152364" w:rsidRPr="00152364">
        <w:t xml:space="preserve">kontroly </w:t>
      </w:r>
      <w:r>
        <w:t>ako alternatíva k súčasnej forme vzdelávania</w:t>
      </w:r>
      <w:r w:rsidR="00152364" w:rsidRPr="00152364">
        <w:t>.</w:t>
      </w:r>
      <w:r w:rsidR="00152364" w:rsidRPr="00C24902">
        <w:t xml:space="preserve"> </w:t>
      </w:r>
      <w:r w:rsidRPr="00C24902">
        <w:t>V</w:t>
      </w:r>
      <w:r w:rsidR="00D2460D" w:rsidRPr="00C24902">
        <w:t>zhľadom na uvedené sa v</w:t>
      </w:r>
      <w:r w:rsidR="00B17E38">
        <w:t xml:space="preserve"> návrhu vyhlášky </w:t>
      </w:r>
      <w:r w:rsidR="002433A1">
        <w:t>ustanovujú náležitosti prihlášky na pri</w:t>
      </w:r>
      <w:r w:rsidR="00B17E38">
        <w:t>e</w:t>
      </w:r>
      <w:r w:rsidR="002433A1">
        <w:t>bežné školenie</w:t>
      </w:r>
      <w:r w:rsidR="00B17E38">
        <w:t xml:space="preserve"> technika cestnej technickej kontroly, spôsob a rozsah priebežného školenia a podrobnosti o vydávaní a náležitostiach potvrdenia o absolvovaní pri</w:t>
      </w:r>
      <w:r w:rsidR="009A12CE">
        <w:t>e</w:t>
      </w:r>
      <w:r w:rsidR="00B17E38">
        <w:t>bežného školenia.</w:t>
      </w:r>
      <w:r w:rsidR="002433A1">
        <w:t xml:space="preserve"> </w:t>
      </w:r>
    </w:p>
    <w:p w:rsidR="00AD6EDE" w:rsidRDefault="00AD6EDE" w:rsidP="00AD6EDE">
      <w:pPr>
        <w:pStyle w:val="isselectedend"/>
        <w:ind w:firstLine="708"/>
        <w:jc w:val="both"/>
      </w:pPr>
      <w:r>
        <w:t xml:space="preserve">Návrhom vyhlášky sa </w:t>
      </w:r>
      <w:r w:rsidR="0061668C">
        <w:t>vykonávajú</w:t>
      </w:r>
      <w:r w:rsidR="002433A1">
        <w:t xml:space="preserve"> aj</w:t>
      </w:r>
      <w:r w:rsidR="0061668C" w:rsidRPr="0061668C">
        <w:t xml:space="preserve"> legislatívnotechnické a terminologické úpravy príloh vyhlášky, ktorých cieľom je spresnenie a zjednotenie používan</w:t>
      </w:r>
      <w:bookmarkStart w:id="0" w:name="_GoBack"/>
      <w:bookmarkEnd w:id="0"/>
      <w:r w:rsidR="0061668C" w:rsidRPr="0061668C">
        <w:t>ej terminológie v</w:t>
      </w:r>
      <w:r w:rsidR="0061668C">
        <w:t> </w:t>
      </w:r>
      <w:r w:rsidR="0061668C" w:rsidRPr="0061668C">
        <w:t>oblasti cestnej technickej kontroly.</w:t>
      </w:r>
    </w:p>
    <w:p w:rsidR="008F0B65" w:rsidRDefault="00795CFB" w:rsidP="00C24902">
      <w:pPr>
        <w:pStyle w:val="isselectedend"/>
        <w:ind w:firstLine="708"/>
        <w:jc w:val="both"/>
      </w:pPr>
      <w:r w:rsidRPr="00795CFB">
        <w:t>Návrh vyhlášky sa netýka pôsobnosti miestnej územnej samosprávy.</w:t>
      </w:r>
    </w:p>
    <w:p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4FB" w:rsidRDefault="00AD64FB">
      <w:r>
        <w:separator/>
      </w:r>
    </w:p>
  </w:endnote>
  <w:endnote w:type="continuationSeparator" w:id="0">
    <w:p w:rsidR="00AD64FB" w:rsidRDefault="00AD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F8124C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4FB" w:rsidRDefault="00AD64FB">
      <w:r>
        <w:separator/>
      </w:r>
    </w:p>
  </w:footnote>
  <w:footnote w:type="continuationSeparator" w:id="0">
    <w:p w:rsidR="00AD64FB" w:rsidRDefault="00AD6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1A1A"/>
    <w:rsid w:val="00034AA8"/>
    <w:rsid w:val="000435DE"/>
    <w:rsid w:val="00051ECA"/>
    <w:rsid w:val="0006678D"/>
    <w:rsid w:val="000713BC"/>
    <w:rsid w:val="000801EE"/>
    <w:rsid w:val="0008379E"/>
    <w:rsid w:val="00083E96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5C6D"/>
    <w:rsid w:val="00131CDD"/>
    <w:rsid w:val="001320B7"/>
    <w:rsid w:val="00132BB0"/>
    <w:rsid w:val="00136984"/>
    <w:rsid w:val="0013744A"/>
    <w:rsid w:val="00152364"/>
    <w:rsid w:val="00152D0F"/>
    <w:rsid w:val="001531C3"/>
    <w:rsid w:val="00154FE9"/>
    <w:rsid w:val="00163F81"/>
    <w:rsid w:val="0016490B"/>
    <w:rsid w:val="0016638E"/>
    <w:rsid w:val="00173569"/>
    <w:rsid w:val="001740EA"/>
    <w:rsid w:val="00176491"/>
    <w:rsid w:val="00176B1C"/>
    <w:rsid w:val="00180457"/>
    <w:rsid w:val="001954D6"/>
    <w:rsid w:val="001B1EE7"/>
    <w:rsid w:val="001C5738"/>
    <w:rsid w:val="0020503C"/>
    <w:rsid w:val="00205382"/>
    <w:rsid w:val="0021260D"/>
    <w:rsid w:val="0021278D"/>
    <w:rsid w:val="00217198"/>
    <w:rsid w:val="00221785"/>
    <w:rsid w:val="0022195F"/>
    <w:rsid w:val="00230AAF"/>
    <w:rsid w:val="00234CBD"/>
    <w:rsid w:val="00242606"/>
    <w:rsid w:val="002433A1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B59FE"/>
    <w:rsid w:val="002B74DA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64AAF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5F0B"/>
    <w:rsid w:val="00524173"/>
    <w:rsid w:val="00524F50"/>
    <w:rsid w:val="00533986"/>
    <w:rsid w:val="0053745F"/>
    <w:rsid w:val="00540841"/>
    <w:rsid w:val="005451FA"/>
    <w:rsid w:val="005468A0"/>
    <w:rsid w:val="00552B82"/>
    <w:rsid w:val="005533F9"/>
    <w:rsid w:val="00562027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1707"/>
    <w:rsid w:val="005D53E8"/>
    <w:rsid w:val="005E1246"/>
    <w:rsid w:val="005E389A"/>
    <w:rsid w:val="005E5CA0"/>
    <w:rsid w:val="005E5D0E"/>
    <w:rsid w:val="005F299B"/>
    <w:rsid w:val="005F7A37"/>
    <w:rsid w:val="006058CE"/>
    <w:rsid w:val="00610F47"/>
    <w:rsid w:val="006135CD"/>
    <w:rsid w:val="00616407"/>
    <w:rsid w:val="0061668C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7BBC"/>
    <w:rsid w:val="00701854"/>
    <w:rsid w:val="0070192E"/>
    <w:rsid w:val="00702E95"/>
    <w:rsid w:val="0070366C"/>
    <w:rsid w:val="00715E56"/>
    <w:rsid w:val="007206BA"/>
    <w:rsid w:val="00721331"/>
    <w:rsid w:val="00735536"/>
    <w:rsid w:val="007372E2"/>
    <w:rsid w:val="00746A10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5F5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42D0"/>
    <w:rsid w:val="007F1833"/>
    <w:rsid w:val="00802705"/>
    <w:rsid w:val="0081346F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76EB0"/>
    <w:rsid w:val="00881935"/>
    <w:rsid w:val="00887416"/>
    <w:rsid w:val="00895468"/>
    <w:rsid w:val="008A16D0"/>
    <w:rsid w:val="008A2EBA"/>
    <w:rsid w:val="008A4D06"/>
    <w:rsid w:val="008A67FB"/>
    <w:rsid w:val="008B48A6"/>
    <w:rsid w:val="008C6C5D"/>
    <w:rsid w:val="008D35DA"/>
    <w:rsid w:val="008E4825"/>
    <w:rsid w:val="008F0925"/>
    <w:rsid w:val="008F0B65"/>
    <w:rsid w:val="008F3A93"/>
    <w:rsid w:val="009002B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761F2"/>
    <w:rsid w:val="00986031"/>
    <w:rsid w:val="009A12CE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77F81"/>
    <w:rsid w:val="00A83015"/>
    <w:rsid w:val="00A83F9C"/>
    <w:rsid w:val="00A93A8F"/>
    <w:rsid w:val="00A94C82"/>
    <w:rsid w:val="00A9500F"/>
    <w:rsid w:val="00A955C6"/>
    <w:rsid w:val="00AA3892"/>
    <w:rsid w:val="00AA60F4"/>
    <w:rsid w:val="00AA7425"/>
    <w:rsid w:val="00AA7BB0"/>
    <w:rsid w:val="00AC195D"/>
    <w:rsid w:val="00AC29FD"/>
    <w:rsid w:val="00AC3C72"/>
    <w:rsid w:val="00AD3959"/>
    <w:rsid w:val="00AD556B"/>
    <w:rsid w:val="00AD64FB"/>
    <w:rsid w:val="00AD6EDE"/>
    <w:rsid w:val="00AE0364"/>
    <w:rsid w:val="00AE64C1"/>
    <w:rsid w:val="00AF11C0"/>
    <w:rsid w:val="00AF3753"/>
    <w:rsid w:val="00B06815"/>
    <w:rsid w:val="00B153BA"/>
    <w:rsid w:val="00B16ED7"/>
    <w:rsid w:val="00B17E38"/>
    <w:rsid w:val="00B24328"/>
    <w:rsid w:val="00B32A98"/>
    <w:rsid w:val="00B33B4C"/>
    <w:rsid w:val="00B3774B"/>
    <w:rsid w:val="00B464ED"/>
    <w:rsid w:val="00B526C1"/>
    <w:rsid w:val="00B60835"/>
    <w:rsid w:val="00B63FC1"/>
    <w:rsid w:val="00B70E2A"/>
    <w:rsid w:val="00B71758"/>
    <w:rsid w:val="00B852FF"/>
    <w:rsid w:val="00B941D0"/>
    <w:rsid w:val="00B94CFB"/>
    <w:rsid w:val="00BA667D"/>
    <w:rsid w:val="00BA71BB"/>
    <w:rsid w:val="00BB0F26"/>
    <w:rsid w:val="00BB40BB"/>
    <w:rsid w:val="00BB7102"/>
    <w:rsid w:val="00BC2EFD"/>
    <w:rsid w:val="00BC7CAB"/>
    <w:rsid w:val="00BD5215"/>
    <w:rsid w:val="00BE6CCE"/>
    <w:rsid w:val="00BE7C58"/>
    <w:rsid w:val="00C02A0B"/>
    <w:rsid w:val="00C053E4"/>
    <w:rsid w:val="00C10199"/>
    <w:rsid w:val="00C10F9D"/>
    <w:rsid w:val="00C12AF3"/>
    <w:rsid w:val="00C13001"/>
    <w:rsid w:val="00C2315C"/>
    <w:rsid w:val="00C24902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67E1"/>
    <w:rsid w:val="00C904EF"/>
    <w:rsid w:val="00C931B4"/>
    <w:rsid w:val="00C973FA"/>
    <w:rsid w:val="00CA2086"/>
    <w:rsid w:val="00CA6323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2460D"/>
    <w:rsid w:val="00D305BE"/>
    <w:rsid w:val="00D42A8B"/>
    <w:rsid w:val="00D608BD"/>
    <w:rsid w:val="00D71BF5"/>
    <w:rsid w:val="00D818BA"/>
    <w:rsid w:val="00D82705"/>
    <w:rsid w:val="00D903B1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468D"/>
    <w:rsid w:val="00E56177"/>
    <w:rsid w:val="00E57855"/>
    <w:rsid w:val="00E627AC"/>
    <w:rsid w:val="00E65BBB"/>
    <w:rsid w:val="00E801FA"/>
    <w:rsid w:val="00E920CA"/>
    <w:rsid w:val="00E93D3D"/>
    <w:rsid w:val="00E94A2A"/>
    <w:rsid w:val="00E94F81"/>
    <w:rsid w:val="00EB2098"/>
    <w:rsid w:val="00EB4F54"/>
    <w:rsid w:val="00EC42A7"/>
    <w:rsid w:val="00EC6B42"/>
    <w:rsid w:val="00EE57E5"/>
    <w:rsid w:val="00EF2C37"/>
    <w:rsid w:val="00EF5E28"/>
    <w:rsid w:val="00F00574"/>
    <w:rsid w:val="00F11887"/>
    <w:rsid w:val="00F205A1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124C"/>
    <w:rsid w:val="00F828FB"/>
    <w:rsid w:val="00FB0512"/>
    <w:rsid w:val="00FB0C47"/>
    <w:rsid w:val="00FB378A"/>
    <w:rsid w:val="00FB46AE"/>
    <w:rsid w:val="00FC20D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EC7E15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  <w:style w:type="paragraph" w:customStyle="1" w:styleId="isselectedend">
    <w:name w:val="isselectedend"/>
    <w:basedOn w:val="Normlny"/>
    <w:rsid w:val="00AD6EDE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10_08_2026" edit="true"/>
    <f:field ref="objsubject" par="" text="" edit="true"/>
    <f:field ref="objcreatedby" par="" text="Štofik, Dušan, Ing."/>
    <f:field ref="objcreatedat" par="" date="2026-08-24T12:52:23" text="24.8.2026 12:52:23"/>
    <f:field ref="objchangedby" par="" text="Gregušová, Gabriela, JUDr."/>
    <f:field ref="objmodifiedat" par="" date="2026-08-25T10:47:10" text="25.8.2026 10:47:10"/>
    <f:field ref="doc_FSCFOLIO_1_1001_FieldDocumentNumber" par="" text=""/>
    <f:field ref="doc_FSCFOLIO_1_1001_FieldSubject" par="" text=""/>
    <f:field ref="FSCFOLIO_1_1001_FieldCurrentUser" par="" text="Mgr. Slávka Saganová"/>
    <f:field ref="CCAPRECONFIG_15_1001_Objektname" par="" text="01_predkladacia_10_08_2026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3D79B82-08C3-4058-9A06-822B4CD58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3</cp:revision>
  <cp:lastPrinted>2021-08-09T06:18:00Z</cp:lastPrinted>
  <dcterms:created xsi:type="dcterms:W3CDTF">2026-09-07T09:24:00Z</dcterms:created>
  <dcterms:modified xsi:type="dcterms:W3CDTF">2026-10-07T09:59:00Z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24. 8. 2026, 12:52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24.08.2026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*COO.2178.100.11.964113*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COO.2178.100.11.964113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27.08.2026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