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04DA" w14:textId="7F09D9E0" w:rsidR="009D7004" w:rsidRDefault="009D7004" w:rsidP="00AF793A"/>
    <w:p w14:paraId="37F85425" w14:textId="77777777" w:rsidR="00AF793A" w:rsidRDefault="00AF793A" w:rsidP="00AF793A"/>
    <w:p w14:paraId="4CC0ED53" w14:textId="77777777" w:rsidR="00AF793A" w:rsidRDefault="00AF793A" w:rsidP="00AF793A"/>
    <w:p w14:paraId="205D79D9" w14:textId="77777777" w:rsidR="00AF793A" w:rsidRDefault="00AF793A" w:rsidP="00AF793A"/>
    <w:p w14:paraId="3D183480" w14:textId="77777777" w:rsidR="00AF793A" w:rsidRDefault="00AF793A" w:rsidP="00AF793A"/>
    <w:p w14:paraId="64A2F4F4" w14:textId="77777777" w:rsidR="00AF793A" w:rsidRDefault="00AF793A" w:rsidP="00AF793A"/>
    <w:p w14:paraId="5A9C2867" w14:textId="77777777" w:rsidR="00AF793A" w:rsidRDefault="00AF793A" w:rsidP="00AF793A"/>
    <w:p w14:paraId="33C6E99C" w14:textId="77777777" w:rsidR="00AF793A" w:rsidRDefault="00AF793A" w:rsidP="00AF793A"/>
    <w:p w14:paraId="70FCD89D" w14:textId="77777777" w:rsidR="00AF793A" w:rsidRDefault="00AF793A" w:rsidP="00AF793A"/>
    <w:p w14:paraId="2F0F0229" w14:textId="77777777" w:rsidR="00AF793A" w:rsidRDefault="00AF793A" w:rsidP="00AF793A"/>
    <w:p w14:paraId="6DD2B3C9" w14:textId="77777777" w:rsidR="00AF793A" w:rsidRDefault="00AF793A" w:rsidP="00AF793A"/>
    <w:p w14:paraId="47481E81" w14:textId="77777777" w:rsidR="00AF793A" w:rsidRDefault="00AF793A" w:rsidP="00AF793A"/>
    <w:p w14:paraId="34C717B3" w14:textId="77777777" w:rsidR="00AF793A" w:rsidRDefault="00AF793A" w:rsidP="00AF793A"/>
    <w:p w14:paraId="54E509E3" w14:textId="77777777" w:rsidR="00AF793A" w:rsidRDefault="00AF793A" w:rsidP="00AF793A"/>
    <w:p w14:paraId="71B93DD3" w14:textId="77777777" w:rsidR="00AF793A" w:rsidRDefault="00AF793A" w:rsidP="00AF793A"/>
    <w:p w14:paraId="6A85CB39" w14:textId="77777777" w:rsidR="00AF793A" w:rsidRDefault="00AF793A" w:rsidP="00AF793A"/>
    <w:p w14:paraId="29D2486A" w14:textId="77777777" w:rsidR="00AF793A" w:rsidRDefault="00AF793A" w:rsidP="00AF793A"/>
    <w:p w14:paraId="0330C3E8" w14:textId="77777777" w:rsidR="00AF793A" w:rsidRDefault="00AF793A" w:rsidP="00AF793A"/>
    <w:p w14:paraId="00D85402" w14:textId="77777777" w:rsidR="00AF793A" w:rsidRDefault="00AF793A" w:rsidP="00AF793A"/>
    <w:p w14:paraId="061B711A" w14:textId="77777777" w:rsidR="00AF793A" w:rsidRDefault="00AF793A" w:rsidP="00AF793A"/>
    <w:p w14:paraId="65CEA889" w14:textId="77777777" w:rsidR="00AF793A" w:rsidRDefault="00AF793A" w:rsidP="00AF793A"/>
    <w:p w14:paraId="44248264" w14:textId="77777777" w:rsidR="00AF793A" w:rsidRDefault="00AF793A" w:rsidP="00AF793A"/>
    <w:p w14:paraId="47AB1496" w14:textId="77777777" w:rsidR="00AF793A" w:rsidRDefault="00AF793A" w:rsidP="00AF793A"/>
    <w:p w14:paraId="0941ABAB" w14:textId="77777777" w:rsidR="00AF793A" w:rsidRDefault="00AF793A" w:rsidP="00AF793A"/>
    <w:p w14:paraId="3763652F" w14:textId="77777777" w:rsidR="00AF793A" w:rsidRDefault="00AF793A" w:rsidP="00AF793A"/>
    <w:p w14:paraId="7B2DA066" w14:textId="77777777" w:rsidR="00AF793A" w:rsidRDefault="00AF793A" w:rsidP="00AF793A"/>
    <w:p w14:paraId="206F7194" w14:textId="77777777" w:rsidR="00AF793A" w:rsidRDefault="00AF793A" w:rsidP="00AF793A"/>
    <w:p w14:paraId="6E64EC4A" w14:textId="77777777" w:rsidR="00AF793A" w:rsidRDefault="00AF793A" w:rsidP="00AF793A"/>
    <w:p w14:paraId="30C9D58F" w14:textId="77777777" w:rsidR="00AF793A" w:rsidRDefault="00AF793A" w:rsidP="00AF793A"/>
    <w:p w14:paraId="4A12A065" w14:textId="77777777" w:rsidR="00AF793A" w:rsidRDefault="00AF793A" w:rsidP="00AF793A"/>
    <w:p w14:paraId="47A02D8A" w14:textId="77777777" w:rsidR="00AF793A" w:rsidRDefault="00AF793A" w:rsidP="00AF793A"/>
    <w:p w14:paraId="66FFE1B8" w14:textId="77777777" w:rsidR="00AF793A" w:rsidRDefault="00AF793A" w:rsidP="00AF793A"/>
    <w:p w14:paraId="018340D7" w14:textId="77777777" w:rsidR="00AF793A" w:rsidRDefault="00AF793A" w:rsidP="00AF793A"/>
    <w:p w14:paraId="235B2849" w14:textId="77777777" w:rsidR="00AF793A" w:rsidRDefault="00AF793A" w:rsidP="00AF793A"/>
    <w:p w14:paraId="7B254A7D" w14:textId="77777777" w:rsidR="00AF793A" w:rsidRDefault="00AF793A" w:rsidP="00AF793A"/>
    <w:p w14:paraId="60A79E2C" w14:textId="77777777" w:rsidR="00AF793A" w:rsidRDefault="00AF793A" w:rsidP="00AF793A"/>
    <w:p w14:paraId="196BF0B4" w14:textId="77777777" w:rsidR="00AF793A" w:rsidRDefault="00AF793A" w:rsidP="00AF793A"/>
    <w:p w14:paraId="5CFDE063" w14:textId="77777777" w:rsidR="00AF793A" w:rsidRDefault="00AF793A" w:rsidP="00AF793A"/>
    <w:p w14:paraId="12961C3F" w14:textId="77777777" w:rsidR="00AF793A" w:rsidRDefault="00AF793A" w:rsidP="00AF793A"/>
    <w:p w14:paraId="23C64E0B" w14:textId="77777777" w:rsidR="00AF793A" w:rsidRDefault="00AF793A" w:rsidP="00AF793A"/>
    <w:p w14:paraId="09ACB578" w14:textId="77777777" w:rsidR="00AF793A" w:rsidRDefault="00AF793A" w:rsidP="00AF793A"/>
    <w:p w14:paraId="41BA7C48" w14:textId="77777777" w:rsidR="00AF793A" w:rsidRDefault="00AF793A" w:rsidP="00AF793A"/>
    <w:p w14:paraId="2A3EBF22" w14:textId="77777777" w:rsidR="00AF793A" w:rsidRDefault="00AF793A" w:rsidP="00AF793A"/>
    <w:p w14:paraId="4437412F" w14:textId="77777777" w:rsidR="00AF793A" w:rsidRDefault="00AF793A" w:rsidP="00AF793A"/>
    <w:p w14:paraId="16CC8D01" w14:textId="77777777" w:rsidR="00AF793A" w:rsidRDefault="00AF793A" w:rsidP="00AF793A"/>
    <w:p w14:paraId="404A2C8A" w14:textId="77777777" w:rsidR="00AF793A" w:rsidRDefault="00AF793A" w:rsidP="00AF793A"/>
    <w:p w14:paraId="789B876A" w14:textId="77777777" w:rsidR="00AF793A" w:rsidRDefault="00AF793A" w:rsidP="00AF793A"/>
    <w:p w14:paraId="01A6F32F" w14:textId="77777777" w:rsidR="00AF793A" w:rsidRDefault="00AF793A" w:rsidP="00AF793A"/>
    <w:p w14:paraId="7CCC0758" w14:textId="77777777" w:rsidR="00AF793A" w:rsidRDefault="00AF793A" w:rsidP="00AF793A"/>
    <w:p w14:paraId="3A42C0CB" w14:textId="77777777" w:rsidR="00AF793A" w:rsidRDefault="00AF793A" w:rsidP="00AF793A"/>
    <w:p w14:paraId="2DEAFA7F" w14:textId="77777777" w:rsidR="00AF793A" w:rsidRDefault="00AF793A" w:rsidP="00AF793A"/>
    <w:p w14:paraId="2A98B04E" w14:textId="77777777" w:rsidR="00AF793A" w:rsidRDefault="00AF793A" w:rsidP="00AF793A"/>
    <w:p w14:paraId="3EB075D4" w14:textId="77777777" w:rsidR="00AF793A" w:rsidRDefault="00AF793A" w:rsidP="00AF793A"/>
    <w:p w14:paraId="12A52986" w14:textId="77777777" w:rsidR="00AF793A" w:rsidRDefault="00AF793A" w:rsidP="00AF793A"/>
    <w:p w14:paraId="6536B58C" w14:textId="77777777" w:rsidR="00AF793A" w:rsidRDefault="00AF793A" w:rsidP="00AF793A"/>
    <w:p w14:paraId="7EDF9AB7" w14:textId="77777777" w:rsidR="00AF793A" w:rsidRDefault="00AF793A" w:rsidP="00AF793A"/>
    <w:p w14:paraId="633F5D08" w14:textId="77777777" w:rsidR="00AF793A" w:rsidRDefault="00AF793A" w:rsidP="00AF793A"/>
    <w:p w14:paraId="10E0F42B" w14:textId="77777777" w:rsidR="00AF793A" w:rsidRDefault="00AF793A" w:rsidP="00AF793A"/>
    <w:p w14:paraId="2103DD8E" w14:textId="77777777" w:rsidR="00AF793A" w:rsidRDefault="00AF793A" w:rsidP="00AF793A"/>
    <w:p w14:paraId="2C575273" w14:textId="77777777" w:rsidR="00AF793A" w:rsidRDefault="00AF793A" w:rsidP="00AF793A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AF793A" w14:paraId="1FB3E5DB" w14:textId="77777777" w:rsidTr="00694A2B">
        <w:trPr>
          <w:trHeight w:val="1417"/>
        </w:trPr>
        <w:tc>
          <w:tcPr>
            <w:tcW w:w="4928" w:type="dxa"/>
          </w:tcPr>
          <w:p w14:paraId="60583871" w14:textId="77777777" w:rsidR="00AF793A" w:rsidRDefault="00AF793A" w:rsidP="00B95DD5">
            <w:pPr>
              <w:ind w:left="993"/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MINISTERSTVO VNÚTRA SLOVENSKEJ REPUBLIKY</w:t>
            </w:r>
          </w:p>
          <w:p w14:paraId="1F5423EA" w14:textId="071B3202" w:rsidR="00877ED5" w:rsidRPr="00877ED5" w:rsidRDefault="004F7D7F" w:rsidP="00B95DD5">
            <w:pPr>
              <w:ind w:left="993"/>
              <w:rPr>
                <w:rFonts w:eastAsia="Times New Roman"/>
                <w:sz w:val="24"/>
                <w:szCs w:val="24"/>
                <w:lang w:eastAsia="sk-SK"/>
              </w:rPr>
            </w:pPr>
            <w:r>
              <w:rPr>
                <w:sz w:val="25"/>
                <w:szCs w:val="25"/>
              </w:rPr>
              <w:t>Číslo: SL-OBL-2026/006694</w:t>
            </w:r>
          </w:p>
          <w:p w14:paraId="7296D69B" w14:textId="77777777" w:rsidR="00AF793A" w:rsidRDefault="00AF793A" w:rsidP="00B95DD5">
            <w:pPr>
              <w:ind w:left="993"/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796C379" w14:textId="39470074" w:rsidR="004E4F1B" w:rsidRDefault="004710EE" w:rsidP="004710EE">
      <w:pPr>
        <w:pStyle w:val="Zkladntext2"/>
        <w:ind w:left="993"/>
        <w:jc w:val="both"/>
        <w:rPr>
          <w:sz w:val="25"/>
          <w:szCs w:val="25"/>
        </w:rPr>
      </w:pPr>
      <w:r w:rsidRPr="004710EE">
        <w:rPr>
          <w:sz w:val="25"/>
          <w:szCs w:val="25"/>
        </w:rPr>
        <w:t>Materiál na medzirezortné pripomienkové konanie</w:t>
      </w:r>
    </w:p>
    <w:p w14:paraId="73E9286C" w14:textId="77777777" w:rsidR="004E38D2" w:rsidRPr="008E4F14" w:rsidRDefault="004E38D2" w:rsidP="004710EE">
      <w:pPr>
        <w:pStyle w:val="Zkladntext2"/>
        <w:ind w:left="993"/>
        <w:jc w:val="both"/>
        <w:rPr>
          <w:sz w:val="25"/>
          <w:szCs w:val="25"/>
        </w:rPr>
      </w:pPr>
    </w:p>
    <w:p w14:paraId="3F0DE0C2" w14:textId="77777777" w:rsidR="004F7D7F" w:rsidRDefault="004F7D7F" w:rsidP="004F7D7F">
      <w:pPr>
        <w:spacing w:after="120"/>
        <w:ind w:firstLine="4"/>
        <w:jc w:val="center"/>
        <w:rPr>
          <w:rFonts w:ascii="Times" w:hAnsi="Times" w:cs="Times"/>
          <w:b/>
          <w:bCs/>
          <w:sz w:val="25"/>
          <w:szCs w:val="25"/>
        </w:rPr>
      </w:pPr>
      <w:r w:rsidRPr="00FD23C7">
        <w:rPr>
          <w:rFonts w:ascii="Times" w:hAnsi="Times" w:cs="Times"/>
          <w:bCs/>
          <w:sz w:val="25"/>
          <w:szCs w:val="25"/>
        </w:rPr>
        <w:t>(Návrh)</w:t>
      </w:r>
      <w:r w:rsidRPr="00FD23C7">
        <w:rPr>
          <w:rFonts w:ascii="Times" w:hAnsi="Times" w:cs="Times"/>
          <w:bCs/>
          <w:sz w:val="25"/>
          <w:szCs w:val="25"/>
        </w:rPr>
        <w:br/>
      </w:r>
      <w:r w:rsidRPr="000540D1">
        <w:rPr>
          <w:rFonts w:ascii="Times" w:hAnsi="Times" w:cs="Times"/>
          <w:b/>
          <w:bCs/>
          <w:sz w:val="25"/>
          <w:szCs w:val="25"/>
        </w:rPr>
        <w:br/>
        <w:t xml:space="preserve">Vyhláška </w:t>
      </w:r>
    </w:p>
    <w:p w14:paraId="12744CD8" w14:textId="77777777" w:rsidR="004F7D7F" w:rsidRDefault="004F7D7F" w:rsidP="004F7D7F">
      <w:pPr>
        <w:spacing w:after="120"/>
        <w:ind w:firstLine="4"/>
        <w:jc w:val="center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Ministerstva vnútra Slovenskej republiky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  <w:t>z ... 2026</w:t>
      </w:r>
      <w:r w:rsidRPr="000540D1">
        <w:rPr>
          <w:rFonts w:ascii="Times" w:hAnsi="Times" w:cs="Times"/>
          <w:b/>
          <w:bCs/>
          <w:sz w:val="25"/>
          <w:szCs w:val="25"/>
        </w:rPr>
        <w:t>,</w:t>
      </w:r>
      <w:r w:rsidRPr="000540D1">
        <w:rPr>
          <w:rFonts w:ascii="Times" w:hAnsi="Times" w:cs="Times"/>
          <w:b/>
          <w:bCs/>
          <w:sz w:val="25"/>
          <w:szCs w:val="25"/>
        </w:rPr>
        <w:br/>
      </w:r>
    </w:p>
    <w:p w14:paraId="12AD6BC5" w14:textId="0104F361" w:rsidR="00AF793A" w:rsidRPr="008E4F14" w:rsidRDefault="004F7D7F" w:rsidP="004F7D7F">
      <w:pPr>
        <w:pStyle w:val="Zkladntext2"/>
        <w:ind w:left="993"/>
        <w:rPr>
          <w:b/>
          <w:bCs/>
          <w:sz w:val="25"/>
          <w:szCs w:val="25"/>
        </w:rPr>
      </w:pPr>
      <w:r w:rsidRPr="00EE3EA3">
        <w:rPr>
          <w:rFonts w:ascii="Times" w:hAnsi="Times" w:cs="Times"/>
          <w:b/>
          <w:bCs/>
          <w:sz w:val="25"/>
          <w:szCs w:val="25"/>
        </w:rPr>
        <w:t xml:space="preserve">ktorou sa mení a dopĺňa vyhláška Ministerstva vnútra Slovenskej republiky </w:t>
      </w:r>
      <w:r>
        <w:rPr>
          <w:rFonts w:ascii="Times" w:hAnsi="Times" w:cs="Times"/>
          <w:b/>
          <w:bCs/>
          <w:sz w:val="25"/>
          <w:szCs w:val="25"/>
        </w:rPr>
        <w:br/>
      </w:r>
      <w:r w:rsidRPr="00EE3EA3">
        <w:rPr>
          <w:rFonts w:ascii="Times" w:hAnsi="Times" w:cs="Times"/>
          <w:b/>
          <w:bCs/>
          <w:sz w:val="25"/>
          <w:szCs w:val="25"/>
        </w:rPr>
        <w:t>č. 9/2009 Z. z., ktorou sa vykonáva zákon o cestnej premávke a o zmene a doplnení niektorých zákonov v znení neskorších predpisov</w:t>
      </w:r>
      <w:r w:rsidRPr="008E4F14"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>______________</w:t>
      </w:r>
      <w:r w:rsidR="00AF793A" w:rsidRPr="008E4F14">
        <w:rPr>
          <w:b/>
          <w:bCs/>
          <w:sz w:val="25"/>
          <w:szCs w:val="25"/>
        </w:rPr>
        <w:t>___________________________________________________________</w:t>
      </w:r>
    </w:p>
    <w:p w14:paraId="220C2695" w14:textId="77777777" w:rsidR="00AF793A" w:rsidRPr="008E4F14" w:rsidRDefault="00AF793A" w:rsidP="00B95DD5">
      <w:pPr>
        <w:pStyle w:val="Zkladntext2"/>
        <w:ind w:left="993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F793A" w:rsidRPr="008E4F14" w14:paraId="48181327" w14:textId="77777777" w:rsidTr="00694A2B">
        <w:trPr>
          <w:trHeight w:val="307"/>
        </w:trPr>
        <w:tc>
          <w:tcPr>
            <w:tcW w:w="5010" w:type="dxa"/>
          </w:tcPr>
          <w:p w14:paraId="4730D694" w14:textId="77777777" w:rsidR="00AF793A" w:rsidRPr="008E4F14" w:rsidRDefault="00AF793A" w:rsidP="00B95DD5">
            <w:pPr>
              <w:pStyle w:val="Zkladntext2"/>
              <w:ind w:left="993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37A4CB4D" w14:textId="77777777" w:rsidR="00AF793A" w:rsidRPr="008E4F14" w:rsidRDefault="00AF793A" w:rsidP="00B95DD5">
            <w:pPr>
              <w:pStyle w:val="Zkladntext2"/>
              <w:ind w:left="993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F793A" w:rsidRPr="008E4F14" w14:paraId="39D44193" w14:textId="77777777" w:rsidTr="00694A2B">
        <w:trPr>
          <w:trHeight w:val="4549"/>
        </w:trPr>
        <w:tc>
          <w:tcPr>
            <w:tcW w:w="5010" w:type="dxa"/>
          </w:tcPr>
          <w:p w14:paraId="5EA39243" w14:textId="3EC1C5D5" w:rsidR="00AF793A" w:rsidRPr="008D5F01" w:rsidRDefault="004F7D7F" w:rsidP="006A7348">
            <w:pPr>
              <w:pStyle w:val="Zkladntext2"/>
              <w:ind w:left="993" w:right="885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Iniciatívny materiál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67"/>
            </w:tblGrid>
            <w:tr w:rsidR="00415C18" w14:paraId="0ABA9665" w14:textId="77777777" w:rsidTr="003468A5">
              <w:trPr>
                <w:trHeight w:val="26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66EE43" w14:textId="78D84436" w:rsidR="00415C18" w:rsidRDefault="00F15113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</w:t>
                  </w:r>
                  <w:r w:rsidR="00415C18">
                    <w:rPr>
                      <w:sz w:val="25"/>
                      <w:szCs w:val="25"/>
                    </w:rPr>
                    <w:t xml:space="preserve">. </w:t>
                  </w:r>
                  <w:r>
                    <w:rPr>
                      <w:sz w:val="25"/>
                      <w:szCs w:val="25"/>
                    </w:rPr>
                    <w:t>predkladacia správa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</w:p>
                <w:p w14:paraId="56CF3E28" w14:textId="6597EC27" w:rsidR="00415C18" w:rsidRDefault="00415C1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F15113">
                    <w:rPr>
                      <w:sz w:val="25"/>
                      <w:szCs w:val="25"/>
                    </w:rPr>
                    <w:t>vlastný materiál</w:t>
                  </w:r>
                  <w:bookmarkStart w:id="0" w:name="_GoBack"/>
                  <w:bookmarkEnd w:id="0"/>
                </w:p>
                <w:p w14:paraId="679058C0" w14:textId="42DB288A" w:rsidR="00415C18" w:rsidRDefault="00415C1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</w:t>
                  </w:r>
                  <w:r w:rsidR="00335B78">
                    <w:rPr>
                      <w:sz w:val="25"/>
                      <w:szCs w:val="25"/>
                    </w:rPr>
                    <w:t>dôvodová správa</w:t>
                  </w:r>
                </w:p>
                <w:p w14:paraId="311AC2AA" w14:textId="62DB8F68" w:rsidR="00415C18" w:rsidRDefault="00335B7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="00415C18">
                    <w:rPr>
                      <w:sz w:val="25"/>
                      <w:szCs w:val="25"/>
                    </w:rPr>
                    <w:t>. doložka vplyvov</w:t>
                  </w:r>
                </w:p>
                <w:p w14:paraId="6AAACC3F" w14:textId="15EE97B5" w:rsidR="00415C18" w:rsidRDefault="00335B7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415C18">
                    <w:rPr>
                      <w:sz w:val="25"/>
                      <w:szCs w:val="25"/>
                    </w:rPr>
                    <w:t>. doložka zlučiteľnosti</w:t>
                  </w:r>
                </w:p>
                <w:p w14:paraId="356A7A95" w14:textId="13E42039" w:rsidR="00415C18" w:rsidRDefault="00335B7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415C18">
                    <w:rPr>
                      <w:sz w:val="25"/>
                      <w:szCs w:val="25"/>
                    </w:rPr>
                    <w:t>. správa o účasti verejnosti</w:t>
                  </w:r>
                </w:p>
                <w:p w14:paraId="59FAEF48" w14:textId="694664C4" w:rsidR="00415C18" w:rsidRDefault="00335B78" w:rsidP="00B95DD5">
                  <w:pPr>
                    <w:ind w:left="99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415C18">
                    <w:rPr>
                      <w:sz w:val="25"/>
                      <w:szCs w:val="25"/>
                    </w:rPr>
                    <w:t>. konsolidované znenie</w:t>
                  </w:r>
                </w:p>
              </w:tc>
            </w:tr>
            <w:tr w:rsidR="00B95DD5" w14:paraId="30915A83" w14:textId="77777777" w:rsidTr="00694A2B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6100B62" w14:textId="2EFD02F5" w:rsidR="00B95DD5" w:rsidRDefault="00B95DD5" w:rsidP="00B95DD5">
                  <w:pPr>
                    <w:ind w:left="993"/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1379919F" w14:textId="77777777" w:rsidR="00AF793A" w:rsidRPr="008073E3" w:rsidRDefault="00AF793A" w:rsidP="00B95DD5">
            <w:pPr>
              <w:pStyle w:val="Zkladntext2"/>
              <w:ind w:left="993"/>
              <w:jc w:val="both"/>
              <w:rPr>
                <w:sz w:val="25"/>
                <w:szCs w:val="25"/>
              </w:rPr>
            </w:pPr>
          </w:p>
        </w:tc>
      </w:tr>
    </w:tbl>
    <w:p w14:paraId="1EE482D0" w14:textId="77777777" w:rsidR="00AF793A" w:rsidRPr="008E4F14" w:rsidRDefault="00AF793A" w:rsidP="00B95DD5">
      <w:pPr>
        <w:pStyle w:val="Zkladntext2"/>
        <w:ind w:left="993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5A28900E" w14:textId="183E8C14" w:rsidR="0041592B" w:rsidRDefault="00AF793A" w:rsidP="00B95DD5">
      <w:pPr>
        <w:ind w:left="993"/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FSC#SKEDITIONSLOVLEX@103.510:predkladateliaObalSD\* MERGEFORMAT </w:instrText>
      </w:r>
      <w:r w:rsidRPr="008E4F14">
        <w:rPr>
          <w:sz w:val="25"/>
          <w:szCs w:val="25"/>
        </w:rPr>
        <w:fldChar w:fldCharType="separate"/>
      </w:r>
      <w:r w:rsidR="0041592B">
        <w:rPr>
          <w:sz w:val="25"/>
          <w:szCs w:val="25"/>
        </w:rPr>
        <w:t xml:space="preserve">Matúš </w:t>
      </w:r>
      <w:proofErr w:type="spellStart"/>
      <w:r w:rsidR="0041592B">
        <w:rPr>
          <w:sz w:val="25"/>
          <w:szCs w:val="25"/>
        </w:rPr>
        <w:t>Šutaj</w:t>
      </w:r>
      <w:proofErr w:type="spellEnd"/>
      <w:r w:rsidR="0041592B">
        <w:rPr>
          <w:sz w:val="25"/>
          <w:szCs w:val="25"/>
        </w:rPr>
        <w:t xml:space="preserve"> </w:t>
      </w:r>
      <w:proofErr w:type="spellStart"/>
      <w:r w:rsidR="0041592B">
        <w:rPr>
          <w:sz w:val="25"/>
          <w:szCs w:val="25"/>
        </w:rPr>
        <w:t>Eštok</w:t>
      </w:r>
      <w:proofErr w:type="spellEnd"/>
    </w:p>
    <w:p w14:paraId="7578ACE2" w14:textId="727E15A1" w:rsidR="00AF793A" w:rsidRPr="008E4F14" w:rsidRDefault="0041592B" w:rsidP="00B95DD5">
      <w:pPr>
        <w:ind w:left="993"/>
        <w:rPr>
          <w:sz w:val="25"/>
          <w:szCs w:val="25"/>
        </w:rPr>
      </w:pPr>
      <w:r>
        <w:rPr>
          <w:sz w:val="25"/>
          <w:szCs w:val="25"/>
        </w:rPr>
        <w:t>minister vnútra</w:t>
      </w:r>
      <w:r w:rsidR="00AF793A" w:rsidRPr="008E4F14">
        <w:rPr>
          <w:sz w:val="25"/>
          <w:szCs w:val="25"/>
        </w:rPr>
        <w:fldChar w:fldCharType="end"/>
      </w:r>
    </w:p>
    <w:p w14:paraId="2D02D2A8" w14:textId="77777777" w:rsidR="00AF793A" w:rsidRPr="00AF793A" w:rsidRDefault="00AF793A" w:rsidP="00AF793A">
      <w:pPr>
        <w:ind w:left="426"/>
      </w:pPr>
    </w:p>
    <w:sectPr w:rsidR="00AF793A" w:rsidRPr="00AF793A" w:rsidSect="00AF793A">
      <w:footerReference w:type="default" r:id="rId7"/>
      <w:pgSz w:w="23814" w:h="16839" w:orient="landscape" w:code="8"/>
      <w:pgMar w:top="1560" w:right="1417" w:bottom="1417" w:left="1417" w:header="709" w:footer="709" w:gutter="0"/>
      <w:cols w:num="2"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F87EE" w14:textId="77777777" w:rsidR="00FC1F61" w:rsidRDefault="00FC1F61" w:rsidP="00AF1D48">
      <w:r>
        <w:separator/>
      </w:r>
    </w:p>
  </w:endnote>
  <w:endnote w:type="continuationSeparator" w:id="0">
    <w:p w14:paraId="782DA8D2" w14:textId="77777777" w:rsidR="00FC1F61" w:rsidRDefault="00FC1F61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DA586" w14:textId="4AD5A417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 w:rsidR="00AF793A">
      <w:t xml:space="preserve">                                                                                                                                                                                     </w:t>
    </w:r>
    <w:r>
      <w:t>Bratislava</w:t>
    </w:r>
    <w:r w:rsidR="00B032D1">
      <w:t>,</w:t>
    </w:r>
    <w:r w:rsidR="00877ED5">
      <w:t xml:space="preserve">  </w:t>
    </w:r>
    <w:r w:rsidR="0069637B">
      <w:t xml:space="preserve"> </w:t>
    </w:r>
    <w:r w:rsidR="004F7D7F">
      <w:t xml:space="preserve"> júl</w:t>
    </w:r>
    <w:r w:rsidR="004E38D2">
      <w:t xml:space="preserve"> </w:t>
    </w:r>
    <w:r w:rsidR="008D5F01">
      <w:t>20</w:t>
    </w:r>
    <w:r w:rsidR="009925ED">
      <w:t>2</w:t>
    </w:r>
    <w:r w:rsidR="00477AD6">
      <w:t>6</w:t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71CC3" w14:textId="77777777" w:rsidR="00FC1F61" w:rsidRDefault="00FC1F61" w:rsidP="00AF1D48">
      <w:r>
        <w:separator/>
      </w:r>
    </w:p>
  </w:footnote>
  <w:footnote w:type="continuationSeparator" w:id="0">
    <w:p w14:paraId="290415FD" w14:textId="77777777" w:rsidR="00FC1F61" w:rsidRDefault="00FC1F61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65"/>
    <w:rsid w:val="00011521"/>
    <w:rsid w:val="00036E2E"/>
    <w:rsid w:val="00042C32"/>
    <w:rsid w:val="00042D1F"/>
    <w:rsid w:val="00061CCF"/>
    <w:rsid w:val="00092758"/>
    <w:rsid w:val="000C2162"/>
    <w:rsid w:val="000C6688"/>
    <w:rsid w:val="000D1334"/>
    <w:rsid w:val="000E1447"/>
    <w:rsid w:val="000E6767"/>
    <w:rsid w:val="000F344B"/>
    <w:rsid w:val="001125AC"/>
    <w:rsid w:val="00115D12"/>
    <w:rsid w:val="00122CD3"/>
    <w:rsid w:val="0012409A"/>
    <w:rsid w:val="00160088"/>
    <w:rsid w:val="001630FB"/>
    <w:rsid w:val="00170FAA"/>
    <w:rsid w:val="001725A4"/>
    <w:rsid w:val="00194157"/>
    <w:rsid w:val="001B7FE0"/>
    <w:rsid w:val="001C66E6"/>
    <w:rsid w:val="001D79DA"/>
    <w:rsid w:val="001E0CFD"/>
    <w:rsid w:val="001E5C40"/>
    <w:rsid w:val="001F674F"/>
    <w:rsid w:val="00213F9D"/>
    <w:rsid w:val="00220306"/>
    <w:rsid w:val="00236E26"/>
    <w:rsid w:val="00242294"/>
    <w:rsid w:val="002450B2"/>
    <w:rsid w:val="0028231E"/>
    <w:rsid w:val="002924C3"/>
    <w:rsid w:val="0029466C"/>
    <w:rsid w:val="002B0B5D"/>
    <w:rsid w:val="002B45DC"/>
    <w:rsid w:val="002B6B6C"/>
    <w:rsid w:val="002D4123"/>
    <w:rsid w:val="002E6307"/>
    <w:rsid w:val="002F185A"/>
    <w:rsid w:val="00307FC9"/>
    <w:rsid w:val="0033171B"/>
    <w:rsid w:val="00335B78"/>
    <w:rsid w:val="00341B0F"/>
    <w:rsid w:val="00370D96"/>
    <w:rsid w:val="003B2E79"/>
    <w:rsid w:val="003D115D"/>
    <w:rsid w:val="00413EE6"/>
    <w:rsid w:val="00414C1D"/>
    <w:rsid w:val="0041592B"/>
    <w:rsid w:val="00415C18"/>
    <w:rsid w:val="00416E49"/>
    <w:rsid w:val="00424324"/>
    <w:rsid w:val="00425713"/>
    <w:rsid w:val="00427B3B"/>
    <w:rsid w:val="00432107"/>
    <w:rsid w:val="0044273A"/>
    <w:rsid w:val="00466CAB"/>
    <w:rsid w:val="004710EE"/>
    <w:rsid w:val="00477AD6"/>
    <w:rsid w:val="004A0CFC"/>
    <w:rsid w:val="004A1369"/>
    <w:rsid w:val="004D3726"/>
    <w:rsid w:val="004D4B30"/>
    <w:rsid w:val="004E38D2"/>
    <w:rsid w:val="004E4F1B"/>
    <w:rsid w:val="004F15FB"/>
    <w:rsid w:val="004F7D7F"/>
    <w:rsid w:val="00526A1F"/>
    <w:rsid w:val="0055330D"/>
    <w:rsid w:val="0056032D"/>
    <w:rsid w:val="00575A51"/>
    <w:rsid w:val="0057706E"/>
    <w:rsid w:val="005A2E35"/>
    <w:rsid w:val="005A45F1"/>
    <w:rsid w:val="005B1217"/>
    <w:rsid w:val="005B7FF4"/>
    <w:rsid w:val="005D335A"/>
    <w:rsid w:val="00601389"/>
    <w:rsid w:val="00623BAD"/>
    <w:rsid w:val="00627C51"/>
    <w:rsid w:val="00635A92"/>
    <w:rsid w:val="00656BE9"/>
    <w:rsid w:val="00671F01"/>
    <w:rsid w:val="00676DCD"/>
    <w:rsid w:val="00685081"/>
    <w:rsid w:val="0069637B"/>
    <w:rsid w:val="006A7348"/>
    <w:rsid w:val="006B36F8"/>
    <w:rsid w:val="006B4F2E"/>
    <w:rsid w:val="006B6372"/>
    <w:rsid w:val="006C4BE9"/>
    <w:rsid w:val="006E7967"/>
    <w:rsid w:val="00714FA1"/>
    <w:rsid w:val="00747349"/>
    <w:rsid w:val="00747BC1"/>
    <w:rsid w:val="0075754B"/>
    <w:rsid w:val="00770F4D"/>
    <w:rsid w:val="0078171E"/>
    <w:rsid w:val="0078451E"/>
    <w:rsid w:val="0079512E"/>
    <w:rsid w:val="007A6D98"/>
    <w:rsid w:val="008073E3"/>
    <w:rsid w:val="00821793"/>
    <w:rsid w:val="00823C65"/>
    <w:rsid w:val="00855D5A"/>
    <w:rsid w:val="00861CC6"/>
    <w:rsid w:val="00877ED5"/>
    <w:rsid w:val="0089609B"/>
    <w:rsid w:val="008A4A21"/>
    <w:rsid w:val="008D5F01"/>
    <w:rsid w:val="008E4F14"/>
    <w:rsid w:val="00907265"/>
    <w:rsid w:val="00922E66"/>
    <w:rsid w:val="00923130"/>
    <w:rsid w:val="00933E76"/>
    <w:rsid w:val="00946CED"/>
    <w:rsid w:val="009925ED"/>
    <w:rsid w:val="009C6528"/>
    <w:rsid w:val="009D7004"/>
    <w:rsid w:val="009E7AFC"/>
    <w:rsid w:val="009E7FEF"/>
    <w:rsid w:val="00A216CD"/>
    <w:rsid w:val="00A27B5F"/>
    <w:rsid w:val="00A56B40"/>
    <w:rsid w:val="00A71802"/>
    <w:rsid w:val="00AA0C58"/>
    <w:rsid w:val="00AE2A17"/>
    <w:rsid w:val="00AF1D48"/>
    <w:rsid w:val="00AF793A"/>
    <w:rsid w:val="00B032D1"/>
    <w:rsid w:val="00B17B60"/>
    <w:rsid w:val="00B42E84"/>
    <w:rsid w:val="00B463AB"/>
    <w:rsid w:val="00B61867"/>
    <w:rsid w:val="00B95DD5"/>
    <w:rsid w:val="00BC2EE5"/>
    <w:rsid w:val="00BE174E"/>
    <w:rsid w:val="00BE43B4"/>
    <w:rsid w:val="00C1127B"/>
    <w:rsid w:val="00C33A80"/>
    <w:rsid w:val="00C632CF"/>
    <w:rsid w:val="00C656C8"/>
    <w:rsid w:val="00C86CAD"/>
    <w:rsid w:val="00C87A88"/>
    <w:rsid w:val="00CC25B0"/>
    <w:rsid w:val="00CE5A98"/>
    <w:rsid w:val="00CF79E3"/>
    <w:rsid w:val="00D02444"/>
    <w:rsid w:val="00D43A10"/>
    <w:rsid w:val="00D54C03"/>
    <w:rsid w:val="00DA1D25"/>
    <w:rsid w:val="00DA48B3"/>
    <w:rsid w:val="00E06A27"/>
    <w:rsid w:val="00E11820"/>
    <w:rsid w:val="00E335AA"/>
    <w:rsid w:val="00E37D9C"/>
    <w:rsid w:val="00E4660A"/>
    <w:rsid w:val="00E50EF4"/>
    <w:rsid w:val="00E74698"/>
    <w:rsid w:val="00E96F6E"/>
    <w:rsid w:val="00EA7A62"/>
    <w:rsid w:val="00EC6B42"/>
    <w:rsid w:val="00EE4DDD"/>
    <w:rsid w:val="00F15113"/>
    <w:rsid w:val="00F23D08"/>
    <w:rsid w:val="00F552C7"/>
    <w:rsid w:val="00F60102"/>
    <w:rsid w:val="00F83635"/>
    <w:rsid w:val="00F83F06"/>
    <w:rsid w:val="00FB2D85"/>
    <w:rsid w:val="00FC1F61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1B8BCD"/>
  <w14:defaultImageDpi w14:val="96"/>
  <w15:docId w15:val="{54F719D3-72D2-4C23-BC25-07C45D852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823C65"/>
    <w:pPr>
      <w:autoSpaceDE/>
      <w:autoSpaceDN/>
    </w:pPr>
    <w:rPr>
      <w:rFonts w:ascii="Consolas" w:eastAsia="Calibri" w:hAnsi="Consolas" w:cs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823C65"/>
    <w:rPr>
      <w:rFonts w:ascii="Consolas" w:eastAsia="Calibri" w:hAnsi="Consolas" w:cs="Consolas"/>
      <w:sz w:val="21"/>
      <w:szCs w:val="21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51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1511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6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2189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39192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30613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2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2014916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33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0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9268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2888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1735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68944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5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0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52586">
          <w:marLeft w:val="-1729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7466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0202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9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31642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30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8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obal MPK 04.03. 2026" edit="true"/>
    <f:field ref="objsubject" par="" text="" edit="true"/>
    <f:field ref="objcreatedby" par="" text="Lukčová Viera, pplk. Mgr."/>
    <f:field ref="objcreatedat" par="" date="2026-03-05T16:42:09" text="5.3.2026 16:42:09"/>
    <f:field ref="objchangedby" par="" text="Špilárová Zuzana, Mgr."/>
    <f:field ref="objmodifiedat" par="" date="2026-03-06T09:17:27" text="6.3.2026 9:17:27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obal MPK 04.03. 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Zuzana Špilárová</cp:lastModifiedBy>
  <cp:revision>12</cp:revision>
  <cp:lastPrinted>2026-07-21T07:52:00Z</cp:lastPrinted>
  <dcterms:created xsi:type="dcterms:W3CDTF">2026-03-04T10:12:00Z</dcterms:created>
  <dcterms:modified xsi:type="dcterms:W3CDTF">2026-07-21T07:56:00Z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COO.2176.360.2.2410725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Polícia, Zväz väzenskej a justičnej stráže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Juraj Beník</vt:lpwstr>
  </property>
  <property fmtid="{D5CDD505-2E9C-101B-9397-08002B2CF9AE}" pid="11" name="FSC#SKEDITIONSLOVLEX@103.510:zodppredkladatel">
    <vt:lpwstr>Ing. Denisa Saková</vt:lpwstr>
  </property>
  <property fmtid="{D5CDD505-2E9C-101B-9397-08002B2CF9AE}" pid="12" name="FSC#SKEDITIONSLOVLEX@103.510:nazovpredpis">
    <vt:lpwstr> o hodnotách výstrojných súčastí pre príslušníkov Policajného zboru na výkon služby v roku 2019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vnútra Slovenskej republiky</vt:lpwstr>
  </property>
  <property fmtid="{D5CDD505-2E9C-101B-9397-08002B2CF9AE}" pid="15" name="FSC#SKEDITIONSLOVLEX@103.510:pripomienkovatelia">
    <vt:lpwstr>Ministerstvo vnútra Slovenskej republiky, Ministerstvo vnútra Slovenskej republiky, Ministerstvo vnútra Slovenskej republiky, Ministerstvo vnútra Slovenskej republiky, Ministerstvo vnútra Slovenskej republiky, Ministerstvo vnútra Slovenskej republiky, Min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129 ods. 8 zákona č. 73/1998 Z. z. o štátnej službe príslušníkov Policajného zboru, Slovenskej informačnej služby, Zboru väzenskej a justičnej stráže Slovenskej republiky a Železničnej polície v znení neskorších predpisov</vt:lpwstr>
  </property>
  <property fmtid="{D5CDD505-2E9C-101B-9397-08002B2CF9AE}" pid="18" name="FSC#SKEDITIONSLOVLEX@103.510:plnynazovpredpis">
    <vt:lpwstr> Opatrenie Ministerstva vnútra Slovenskej republiky o hodnotách výstrojných súčastí pre príslušníkov Policajného zboru na výkon služby v roku 2019 </vt:lpwstr>
  </property>
  <property fmtid="{D5CDD505-2E9C-101B-9397-08002B2CF9AE}" pid="19" name="FSC#SKEDITIONSLOVLEX@103.510:rezortcislopredpis">
    <vt:lpwstr>KM-OBL-5/2019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LP/2019/42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Negatívne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justify;"&gt;Návrh opatrenia má negatívny vplyv na rozpočet verejnej správy.&lt;/p&gt;&lt;p style="text-align: justify;"&gt;Hodnota výstrojných súčastí pre príslušníkov Policajného zboru na výkon služby v&amp;nbsp;roku 2019 predstavuje sumu 981,62 eura</vt:lpwstr>
  </property>
  <property fmtid="{D5CDD505-2E9C-101B-9397-08002B2CF9AE}" pid="58" name="FSC#SKEDITIONSLOVLEX@103.510:AttrStrListDocPropAltRiesenia">
    <vt:lpwstr>Vzhľadom na charakter a cieľ právnej úpravy neboli posudzované alternatívne riešenia.</vt:lpwstr>
  </property>
  <property fmtid="{D5CDD505-2E9C-101B-9397-08002B2CF9AE}" pid="59" name="FSC#SKEDITIONSLOVLEX@103.510:AttrStrListDocPropStanoviskoGest">
    <vt:lpwstr>&lt;p&gt;Materiál nebol predmetom predbežného pripomienkového konania, keďže ide o&amp;nbsp;vykonávací právny predpis, ktorého predmetom je len vyhlásenie sumy, ktorej výpočet je upravený v § 129 ods. 8 zákona č. 73/1998 Z. z. o&amp;nbsp;štátnej službe príslušníkov Pol</vt:lpwstr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justify;"&gt;&amp;nbsp;&amp;nbsp;&amp;nbsp;&amp;nbsp;&amp;nbsp;&amp;nbsp;&amp;nbsp;&amp;nbsp;&amp;nbsp;&amp;nbsp;&amp;nbsp; Ministerstvo vnútra Slovenskej republiky je splnomocnené&amp;nbsp; podľa § 129 ods. 8 zákona č.&amp;nbsp;73/1998 Z. z. o&amp;nbsp;štátnej službe príslušníkov Policajnéh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ministerka vnútra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Denisa Saková_x000d_
ministerka vnútra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ministerke vnútra</vt:lpwstr>
  </property>
  <property fmtid="{D5CDD505-2E9C-101B-9397-08002B2CF9AE}" pid="140" name="FSC#SKEDITIONSLOVLEX@103.510:funkciaZodpPredDativ">
    <vt:lpwstr>ministerky vnútra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justify;"&gt;Verejnosť&amp;nbsp;bola o&amp;nbsp;príprave návrhu opatrenia Ministerstva vnútra Slovenskej republiky o&amp;nbsp;hodnotách výstrojných súčastí pre príslušníkov Policajného zboru na výkon služby v roku 2019 informovaná prostredníctvom p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16. 1. 2019</vt:lpwstr>
  </property>
  <property fmtid="{D5CDD505-2E9C-101B-9397-08002B2CF9AE}" pid="153" name="FSC#SKMVPRECONFIG@103.510:mv_as_owner_fileresporg">
    <vt:lpwstr>ODBOR BEZPEČNOSTNEJ LEGISLATÍVY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SL -  SEKCIA LEGISLATÍVY a PRÁVNYCH SLUŽIEB MV SR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BEZPEČNOSTNEJ LEGISLATÍVY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Mgr. Martin Birnstein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5. 3. 2026, 16:42</vt:lpwstr>
  </property>
  <property fmtid="{D5CDD505-2E9C-101B-9397-08002B2CF9AE}" pid="238" name="FSC#SKEDITIONREG@103.510:curruserrolegroup">
    <vt:lpwstr>ODBOR BEZPEČNOSTNEJ LEGISLATÍVY</vt:lpwstr>
  </property>
  <property fmtid="{D5CDD505-2E9C-101B-9397-08002B2CF9AE}" pid="239" name="FSC#SKEDITIONREG@103.510:currusersubst">
    <vt:lpwstr>Mgr. Zuzana Špilárová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SL -  SEKCIA LEGISLATÍVY a PRÁVNYCH SLUŽIEB MV SR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5. 3. 2026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5.3.2026, 16:42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Birnstein Martin, Mgr.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SL-OBL (ODBOR BEZPEČNOSTNEJ LEGISLATÍVY)</vt:lpwstr>
  </property>
  <property fmtid="{D5CDD505-2E9C-101B-9397-08002B2CF9AE}" pid="515" name="FSC#COOELAK@1.1001:CreatedAt">
    <vt:lpwstr>05.03.2026</vt:lpwstr>
  </property>
  <property fmtid="{D5CDD505-2E9C-101B-9397-08002B2CF9AE}" pid="516" name="FSC#COOELAK@1.1001:OU">
    <vt:lpwstr>SL-OBL (ODBOR BEZPEČNOSTNEJ LEGISLATÍVY)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*COO.2176.360.2.2410725*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referent 2</vt:lpwstr>
  </property>
  <property fmtid="{D5CDD505-2E9C-101B-9397-08002B2CF9AE}" pid="535" name="FSC#COOELAK@1.1001:CurrentUserEmail">
    <vt:lpwstr>zuzana.spilarova@minv.sk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