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8A53A" w14:textId="20B4454E" w:rsidR="00BF4E21" w:rsidRPr="0090795A" w:rsidRDefault="0090795A">
      <w:pPr>
        <w:spacing w:before="269" w:after="269"/>
        <w:ind w:left="120"/>
        <w:jc w:val="center"/>
        <w:rPr>
          <w:sz w:val="30"/>
          <w:szCs w:val="30"/>
        </w:rPr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 w:rsidRPr="0090795A">
        <w:rPr>
          <w:rFonts w:ascii="Times New Roman" w:hAnsi="Times New Roman"/>
          <w:b/>
          <w:color w:val="000000"/>
          <w:sz w:val="30"/>
          <w:szCs w:val="30"/>
        </w:rPr>
        <w:t>Konsolidované znenie</w:t>
      </w:r>
    </w:p>
    <w:p w14:paraId="04578E58" w14:textId="77777777" w:rsidR="00BF4E21" w:rsidRDefault="00BF4E21">
      <w:pPr>
        <w:spacing w:after="0"/>
        <w:ind w:left="120"/>
      </w:pPr>
      <w:bookmarkStart w:id="5" w:name="toolbar-column"/>
      <w:bookmarkEnd w:id="0"/>
    </w:p>
    <w:bookmarkEnd w:id="5"/>
    <w:p w14:paraId="2DFC8B94" w14:textId="77777777" w:rsidR="00BF4E21" w:rsidRDefault="00BF4E21">
      <w:pPr>
        <w:spacing w:after="0"/>
        <w:ind w:left="120"/>
      </w:pPr>
    </w:p>
    <w:p w14:paraId="4C837CCA" w14:textId="77777777" w:rsidR="00BF4E21" w:rsidRDefault="00000000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6" w:name="predpis.oznacenie"/>
      <w:r>
        <w:rPr>
          <w:rFonts w:ascii="Times New Roman" w:hAnsi="Times New Roman"/>
          <w:color w:val="000000"/>
          <w:sz w:val="34"/>
        </w:rPr>
        <w:t xml:space="preserve"> 387 </w:t>
      </w:r>
    </w:p>
    <w:bookmarkEnd w:id="6"/>
    <w:p w14:paraId="6B572AEB" w14:textId="77777777" w:rsidR="00BF4E21" w:rsidRDefault="00BF4E21">
      <w:pPr>
        <w:spacing w:after="0"/>
        <w:ind w:left="120"/>
      </w:pPr>
    </w:p>
    <w:p w14:paraId="0A167BE6" w14:textId="77777777" w:rsidR="00BF4E21" w:rsidRDefault="00000000">
      <w:pPr>
        <w:spacing w:after="0" w:line="264" w:lineRule="auto"/>
        <w:ind w:left="120"/>
        <w:jc w:val="center"/>
      </w:pPr>
      <w:bookmarkStart w:id="7" w:name="predpis.typ"/>
      <w:r>
        <w:rPr>
          <w:rFonts w:ascii="Times New Roman" w:hAnsi="Times New Roman"/>
          <w:b/>
          <w:color w:val="000000"/>
        </w:rPr>
        <w:t xml:space="preserve"> ZÁKON </w:t>
      </w:r>
    </w:p>
    <w:bookmarkEnd w:id="7"/>
    <w:p w14:paraId="1B9BEA38" w14:textId="77777777" w:rsidR="00BF4E21" w:rsidRDefault="00BF4E21">
      <w:pPr>
        <w:spacing w:after="0"/>
        <w:ind w:left="120"/>
      </w:pPr>
    </w:p>
    <w:p w14:paraId="47751AA5" w14:textId="77777777" w:rsidR="00BF4E21" w:rsidRDefault="00000000">
      <w:pPr>
        <w:spacing w:after="0" w:line="264" w:lineRule="auto"/>
        <w:ind w:left="120"/>
        <w:jc w:val="center"/>
      </w:pPr>
      <w:bookmarkStart w:id="8" w:name="predpis.datum"/>
      <w:r>
        <w:rPr>
          <w:rFonts w:ascii="Times New Roman" w:hAnsi="Times New Roman"/>
          <w:color w:val="494949"/>
          <w:sz w:val="21"/>
        </w:rPr>
        <w:t xml:space="preserve"> z 21. júna 2002 </w:t>
      </w:r>
    </w:p>
    <w:bookmarkEnd w:id="8"/>
    <w:p w14:paraId="728BFD89" w14:textId="77777777" w:rsidR="00BF4E21" w:rsidRDefault="00BF4E21">
      <w:pPr>
        <w:spacing w:after="0"/>
        <w:ind w:left="120"/>
      </w:pPr>
    </w:p>
    <w:p w14:paraId="7F8A698D" w14:textId="77777777" w:rsidR="00BF4E21" w:rsidRDefault="00000000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9" w:name="predpis.nadpis"/>
      <w:r>
        <w:rPr>
          <w:rFonts w:ascii="Times New Roman" w:hAnsi="Times New Roman"/>
          <w:b/>
          <w:color w:val="000000"/>
        </w:rPr>
        <w:t xml:space="preserve"> o riadení štátu v krízových situáciách mimo času vojny a vojnového stavu </w:t>
      </w:r>
    </w:p>
    <w:bookmarkEnd w:id="9"/>
    <w:p w14:paraId="7C003EEE" w14:textId="77777777" w:rsidR="00BF4E2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bookmarkStart w:id="10" w:name="predpis.text"/>
      <w:r>
        <w:rPr>
          <w:rFonts w:ascii="Times New Roman" w:hAnsi="Times New Roman"/>
          <w:color w:val="000000"/>
        </w:rPr>
        <w:t xml:space="preserve">Národná rada Slovenskej republiky sa uzniesla na tomto zákone: </w:t>
      </w:r>
      <w:bookmarkEnd w:id="10"/>
    </w:p>
    <w:p w14:paraId="307B2247" w14:textId="77777777" w:rsidR="00BF4E21" w:rsidRDefault="00000000">
      <w:pPr>
        <w:spacing w:before="225" w:after="225" w:line="264" w:lineRule="auto"/>
        <w:ind w:left="195"/>
        <w:jc w:val="center"/>
      </w:pPr>
      <w:bookmarkStart w:id="11" w:name="paragraf-1.oznacenie"/>
      <w:bookmarkStart w:id="12" w:name="paragraf-1"/>
      <w:r>
        <w:rPr>
          <w:rFonts w:ascii="Times New Roman" w:hAnsi="Times New Roman"/>
          <w:b/>
          <w:color w:val="000000"/>
        </w:rPr>
        <w:t xml:space="preserve"> § 1 </w:t>
      </w:r>
    </w:p>
    <w:p w14:paraId="7EDED455" w14:textId="77777777" w:rsidR="00BF4E21" w:rsidRDefault="00000000">
      <w:pPr>
        <w:spacing w:before="225" w:after="225" w:line="264" w:lineRule="auto"/>
        <w:ind w:left="195"/>
        <w:jc w:val="center"/>
      </w:pPr>
      <w:bookmarkStart w:id="13" w:name="paragraf-1.nadpis"/>
      <w:bookmarkEnd w:id="11"/>
      <w:r>
        <w:rPr>
          <w:rFonts w:ascii="Times New Roman" w:hAnsi="Times New Roman"/>
          <w:b/>
          <w:color w:val="000000"/>
        </w:rPr>
        <w:t xml:space="preserve"> Predmet úpravy </w:t>
      </w:r>
    </w:p>
    <w:p w14:paraId="4584B937" w14:textId="77777777" w:rsidR="00BF4E21" w:rsidRDefault="00000000">
      <w:pPr>
        <w:spacing w:before="225" w:after="225" w:line="264" w:lineRule="auto"/>
        <w:ind w:left="270"/>
      </w:pPr>
      <w:bookmarkStart w:id="14" w:name="paragraf-1.odsek-1"/>
      <w:bookmarkEnd w:id="13"/>
      <w:r>
        <w:rPr>
          <w:rFonts w:ascii="Times New Roman" w:hAnsi="Times New Roman"/>
          <w:color w:val="000000"/>
        </w:rPr>
        <w:t xml:space="preserve"> </w:t>
      </w:r>
      <w:bookmarkStart w:id="15" w:name="paragraf-1.odsek-1.oznacenie"/>
      <w:bookmarkStart w:id="16" w:name="paragraf-1.odsek-1.text"/>
      <w:bookmarkEnd w:id="15"/>
      <w:r>
        <w:rPr>
          <w:rFonts w:ascii="Times New Roman" w:hAnsi="Times New Roman"/>
          <w:color w:val="000000"/>
        </w:rPr>
        <w:t xml:space="preserve">Tento zákon ustanovuje pôsobnosť orgánov verejnej moci pri riadení štátu v krízových situáciách mimo času vojny a vojnového stavu, práva a povinnosti právnických osôb a fyzických osôb pri príprave na krízové situácie mimo času vojny a vojnového stavu a pri ich riešení a sankcie za porušenie povinností ustanovených týmto zákonom. </w:t>
      </w:r>
      <w:bookmarkEnd w:id="16"/>
    </w:p>
    <w:bookmarkEnd w:id="12"/>
    <w:bookmarkEnd w:id="14"/>
    <w:p w14:paraId="0FC24208" w14:textId="77777777" w:rsidR="00BF4E21" w:rsidRDefault="00BF4E21">
      <w:pPr>
        <w:spacing w:after="0"/>
        <w:ind w:left="120"/>
      </w:pPr>
    </w:p>
    <w:p w14:paraId="2A6BF896" w14:textId="77777777" w:rsidR="00BF4E21" w:rsidRDefault="00000000">
      <w:pPr>
        <w:spacing w:before="225" w:after="225" w:line="264" w:lineRule="auto"/>
        <w:ind w:left="195"/>
        <w:jc w:val="center"/>
      </w:pPr>
      <w:bookmarkStart w:id="17" w:name="paragraf-2.oznacenie"/>
      <w:bookmarkStart w:id="18" w:name="paragraf-2"/>
      <w:r>
        <w:rPr>
          <w:rFonts w:ascii="Times New Roman" w:hAnsi="Times New Roman"/>
          <w:b/>
          <w:color w:val="000000"/>
        </w:rPr>
        <w:t xml:space="preserve"> § 2 </w:t>
      </w:r>
    </w:p>
    <w:p w14:paraId="0B2C5781" w14:textId="77777777" w:rsidR="00BF4E21" w:rsidRDefault="00000000">
      <w:pPr>
        <w:spacing w:before="225" w:after="225" w:line="264" w:lineRule="auto"/>
        <w:ind w:left="195"/>
        <w:jc w:val="center"/>
      </w:pPr>
      <w:bookmarkStart w:id="19" w:name="paragraf-2.nadpis"/>
      <w:bookmarkEnd w:id="17"/>
      <w:r>
        <w:rPr>
          <w:rFonts w:ascii="Times New Roman" w:hAnsi="Times New Roman"/>
          <w:b/>
          <w:color w:val="000000"/>
        </w:rPr>
        <w:t xml:space="preserve"> Vymedzenie pojmov </w:t>
      </w:r>
    </w:p>
    <w:bookmarkEnd w:id="19"/>
    <w:p w14:paraId="3F25AE81" w14:textId="77777777" w:rsidR="00BF4E21" w:rsidRDefault="00000000">
      <w:pPr>
        <w:spacing w:after="0" w:line="264" w:lineRule="auto"/>
        <w:ind w:left="195"/>
      </w:pPr>
      <w:r>
        <w:rPr>
          <w:rFonts w:ascii="Times New Roman" w:hAnsi="Times New Roman"/>
          <w:color w:val="000000"/>
        </w:rPr>
        <w:t xml:space="preserve"> </w:t>
      </w:r>
      <w:bookmarkStart w:id="20" w:name="paragraf-2.text"/>
      <w:r>
        <w:rPr>
          <w:rFonts w:ascii="Times New Roman" w:hAnsi="Times New Roman"/>
          <w:color w:val="000000"/>
        </w:rPr>
        <w:t xml:space="preserve">Na účely tohto zákona sa rozumie </w:t>
      </w:r>
      <w:bookmarkEnd w:id="20"/>
    </w:p>
    <w:p w14:paraId="23A45F03" w14:textId="77777777" w:rsidR="00BF4E21" w:rsidRDefault="00000000">
      <w:pPr>
        <w:spacing w:before="225" w:after="225" w:line="264" w:lineRule="auto"/>
        <w:ind w:left="270"/>
      </w:pPr>
      <w:bookmarkStart w:id="21" w:name="paragraf-2.pismeno-a"/>
      <w:r>
        <w:rPr>
          <w:rFonts w:ascii="Times New Roman" w:hAnsi="Times New Roman"/>
          <w:color w:val="000000"/>
        </w:rPr>
        <w:t xml:space="preserve"> </w:t>
      </w:r>
      <w:bookmarkStart w:id="22" w:name="paragraf-2.pismeno-a.oznacenie"/>
      <w:r>
        <w:rPr>
          <w:rFonts w:ascii="Times New Roman" w:hAnsi="Times New Roman"/>
          <w:color w:val="000000"/>
        </w:rPr>
        <w:t xml:space="preserve">a) </w:t>
      </w:r>
      <w:bookmarkEnd w:id="22"/>
      <w:r>
        <w:rPr>
          <w:rFonts w:ascii="Times New Roman" w:hAnsi="Times New Roman"/>
          <w:color w:val="000000"/>
        </w:rPr>
        <w:t>krízovou situáciou mimo času vojny a vojnového stavu (ďalej len „krízová situácia") obdobie, počas ktorého je bezprostredne ohrozená alebo narušená bezpečnosť štátu a ústavné orgány môžu po splnení podmienok ustanovených v ústavnom zákone alebo osobitnom zákone</w:t>
      </w:r>
      <w:hyperlink w:anchor="poznamky.poznamka-1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na jej riešenie vyhlásiť výnimočný stav,</w:t>
      </w:r>
      <w:hyperlink w:anchor="poznamky.poznamka-2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núdzový stav</w:t>
      </w:r>
      <w:hyperlink w:anchor="poznamky.poznamka-3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alebo mimoriadnu situáciu,</w:t>
      </w:r>
      <w:hyperlink w:anchor="poznamky.poznamka-4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23" w:name="paragraf-2.pismeno-a.text"/>
      <w:r>
        <w:rPr>
          <w:rFonts w:ascii="Times New Roman" w:hAnsi="Times New Roman"/>
          <w:color w:val="000000"/>
        </w:rPr>
        <w:t xml:space="preserve"> </w:t>
      </w:r>
      <w:bookmarkEnd w:id="23"/>
    </w:p>
    <w:p w14:paraId="73DDA8E3" w14:textId="77777777" w:rsidR="00BF4E21" w:rsidRDefault="00000000">
      <w:pPr>
        <w:spacing w:before="225" w:after="225" w:line="264" w:lineRule="auto"/>
        <w:ind w:left="270"/>
      </w:pPr>
      <w:bookmarkStart w:id="24" w:name="paragraf-2.pismeno-b"/>
      <w:bookmarkEnd w:id="21"/>
      <w:r>
        <w:rPr>
          <w:rFonts w:ascii="Times New Roman" w:hAnsi="Times New Roman"/>
          <w:color w:val="000000"/>
        </w:rPr>
        <w:t xml:space="preserve"> </w:t>
      </w:r>
      <w:bookmarkStart w:id="25" w:name="paragraf-2.pismeno-b.oznacenie"/>
      <w:r>
        <w:rPr>
          <w:rFonts w:ascii="Times New Roman" w:hAnsi="Times New Roman"/>
          <w:color w:val="000000"/>
        </w:rPr>
        <w:t xml:space="preserve">b) </w:t>
      </w:r>
      <w:bookmarkStart w:id="26" w:name="paragraf-2.pismeno-b.text"/>
      <w:bookmarkEnd w:id="25"/>
      <w:r>
        <w:rPr>
          <w:rFonts w:ascii="Times New Roman" w:hAnsi="Times New Roman"/>
          <w:color w:val="000000"/>
        </w:rPr>
        <w:t xml:space="preserve">krízovým riadením mimo času vojny a vojnového stavu (ďalej len „krízové riadenie") súhrn riadiacich činností orgánov krízového riadenia, ktoré sú zamerané na analýzu a vyhodnotenie bezpečnostných rizík a ohrození, plánovanie, prijímanie preventívnych opatrení, organizovanie, realizáciu a kontrolu činností vykonávaných pri príprave na krízové situácie a pri ich riešení, </w:t>
      </w:r>
      <w:bookmarkEnd w:id="26"/>
    </w:p>
    <w:p w14:paraId="19A51284" w14:textId="77777777" w:rsidR="00BF4E21" w:rsidRDefault="00000000">
      <w:pPr>
        <w:spacing w:before="225" w:after="225" w:line="264" w:lineRule="auto"/>
        <w:ind w:left="270"/>
      </w:pPr>
      <w:bookmarkStart w:id="27" w:name="paragraf-2.pismeno-c"/>
      <w:bookmarkEnd w:id="24"/>
      <w:r>
        <w:rPr>
          <w:rFonts w:ascii="Times New Roman" w:hAnsi="Times New Roman"/>
          <w:color w:val="000000"/>
        </w:rPr>
        <w:t xml:space="preserve"> </w:t>
      </w:r>
      <w:bookmarkStart w:id="28" w:name="paragraf-2.pismeno-c.oznacenie"/>
      <w:r>
        <w:rPr>
          <w:rFonts w:ascii="Times New Roman" w:hAnsi="Times New Roman"/>
          <w:color w:val="000000"/>
        </w:rPr>
        <w:t xml:space="preserve">c) </w:t>
      </w:r>
      <w:bookmarkStart w:id="29" w:name="paragraf-2.pismeno-c.text"/>
      <w:bookmarkEnd w:id="28"/>
      <w:r>
        <w:rPr>
          <w:rFonts w:ascii="Times New Roman" w:hAnsi="Times New Roman"/>
          <w:color w:val="000000"/>
        </w:rPr>
        <w:t xml:space="preserve">krízovým štábom výkonný orgán orgánu krízového riadenia, ktorého úlohou je analyzovať riziká krízovej situácie, navrhovať opatrenia na jej riešenie a koordinovať činnosť zložiek v jeho pôsobnosti v období krízovej situácie, </w:t>
      </w:r>
      <w:bookmarkEnd w:id="29"/>
    </w:p>
    <w:p w14:paraId="6CC403C7" w14:textId="77777777" w:rsidR="00BF4E21" w:rsidRDefault="00000000">
      <w:pPr>
        <w:spacing w:before="225" w:after="225" w:line="264" w:lineRule="auto"/>
        <w:ind w:left="270"/>
      </w:pPr>
      <w:bookmarkStart w:id="30" w:name="paragraf-2.pismeno-d"/>
      <w:bookmarkEnd w:id="27"/>
      <w:r>
        <w:rPr>
          <w:rFonts w:ascii="Times New Roman" w:hAnsi="Times New Roman"/>
          <w:color w:val="000000"/>
        </w:rPr>
        <w:t xml:space="preserve"> </w:t>
      </w:r>
      <w:bookmarkStart w:id="31" w:name="paragraf-2.pismeno-d.oznacenie"/>
      <w:r>
        <w:rPr>
          <w:rFonts w:ascii="Times New Roman" w:hAnsi="Times New Roman"/>
          <w:color w:val="000000"/>
        </w:rPr>
        <w:t xml:space="preserve">d) </w:t>
      </w:r>
      <w:bookmarkStart w:id="32" w:name="paragraf-2.pismeno-d.text"/>
      <w:bookmarkEnd w:id="31"/>
      <w:r>
        <w:rPr>
          <w:rFonts w:ascii="Times New Roman" w:hAnsi="Times New Roman"/>
          <w:color w:val="000000"/>
        </w:rPr>
        <w:t xml:space="preserve">základným bezpečnostným záujmom štátu najmä zachovanie mieru a bezpečnosti štátu, zabezpečenie demokratického poriadku, ochrany života a zdravia osôb, ochrany majetku vrátane objektov, v ktorých orgány verejnej moci vykonávajú svoju činnosť, riadneho fungovania hospodárstva a orgánov verejnej moci a ochrany životného prostredia, </w:t>
      </w:r>
      <w:bookmarkEnd w:id="32"/>
    </w:p>
    <w:p w14:paraId="36D1E17B" w14:textId="77777777" w:rsidR="00BF4E21" w:rsidRDefault="00000000">
      <w:pPr>
        <w:spacing w:before="225" w:after="225" w:line="264" w:lineRule="auto"/>
        <w:ind w:left="270"/>
      </w:pPr>
      <w:bookmarkStart w:id="33" w:name="paragraf-2.pismeno-e"/>
      <w:bookmarkEnd w:id="30"/>
      <w:r>
        <w:rPr>
          <w:rFonts w:ascii="Times New Roman" w:hAnsi="Times New Roman"/>
          <w:color w:val="000000"/>
        </w:rPr>
        <w:lastRenderedPageBreak/>
        <w:t xml:space="preserve"> </w:t>
      </w:r>
      <w:bookmarkStart w:id="34" w:name="paragraf-2.pismeno-e.oznacenie"/>
      <w:r>
        <w:rPr>
          <w:rFonts w:ascii="Times New Roman" w:hAnsi="Times New Roman"/>
          <w:color w:val="000000"/>
        </w:rPr>
        <w:t xml:space="preserve">e) </w:t>
      </w:r>
      <w:bookmarkStart w:id="35" w:name="paragraf-2.pismeno-e.text"/>
      <w:bookmarkEnd w:id="34"/>
      <w:r>
        <w:rPr>
          <w:rFonts w:ascii="Times New Roman" w:hAnsi="Times New Roman"/>
          <w:color w:val="000000"/>
        </w:rPr>
        <w:t xml:space="preserve">civilným núdzovým plánovaním príprava a koordinácia opatrení na zabezpečenie funkčnosti orgánov verejnej moci, hospodárstva, vnútorného poriadku a bezpečnosti štátu a civilnej ochrany obyvateľstva v období krízovej situácie. </w:t>
      </w:r>
      <w:bookmarkEnd w:id="35"/>
    </w:p>
    <w:bookmarkEnd w:id="18"/>
    <w:bookmarkEnd w:id="33"/>
    <w:p w14:paraId="2CC3ECA6" w14:textId="77777777" w:rsidR="00BF4E21" w:rsidRDefault="00BF4E21">
      <w:pPr>
        <w:spacing w:after="0"/>
        <w:ind w:left="120"/>
      </w:pPr>
    </w:p>
    <w:p w14:paraId="735A6249" w14:textId="77777777" w:rsidR="00BF4E21" w:rsidRDefault="00000000">
      <w:pPr>
        <w:spacing w:before="225" w:after="225" w:line="264" w:lineRule="auto"/>
        <w:ind w:left="195"/>
        <w:jc w:val="center"/>
      </w:pPr>
      <w:bookmarkStart w:id="36" w:name="paragraf-2a.oznacenie"/>
      <w:bookmarkStart w:id="37" w:name="paragraf-2a"/>
      <w:r>
        <w:rPr>
          <w:rFonts w:ascii="Times New Roman" w:hAnsi="Times New Roman"/>
          <w:b/>
          <w:color w:val="000000"/>
        </w:rPr>
        <w:t xml:space="preserve"> § 2a </w:t>
      </w:r>
    </w:p>
    <w:p w14:paraId="6D797D62" w14:textId="77777777" w:rsidR="00BF4E21" w:rsidRDefault="00000000">
      <w:pPr>
        <w:spacing w:before="225" w:after="225" w:line="264" w:lineRule="auto"/>
        <w:ind w:left="270"/>
      </w:pPr>
      <w:bookmarkStart w:id="38" w:name="paragraf-2a.odsek-1"/>
      <w:bookmarkEnd w:id="36"/>
      <w:r>
        <w:rPr>
          <w:rFonts w:ascii="Times New Roman" w:hAnsi="Times New Roman"/>
          <w:color w:val="000000"/>
        </w:rPr>
        <w:t xml:space="preserve"> </w:t>
      </w:r>
      <w:bookmarkStart w:id="39" w:name="paragraf-2a.odsek-1.oznacenie"/>
      <w:bookmarkStart w:id="40" w:name="paragraf-2a.odsek-1.text"/>
      <w:bookmarkEnd w:id="39"/>
      <w:r>
        <w:rPr>
          <w:rFonts w:ascii="Times New Roman" w:hAnsi="Times New Roman"/>
          <w:color w:val="000000"/>
        </w:rPr>
        <w:t xml:space="preserve">Orgány verejnej moci zabezpečujú ochranu základných bezpečnostných záujmov štátu aj mimo krízovej situácie. </w:t>
      </w:r>
      <w:bookmarkEnd w:id="40"/>
    </w:p>
    <w:bookmarkEnd w:id="37"/>
    <w:bookmarkEnd w:id="38"/>
    <w:p w14:paraId="68CC03F9" w14:textId="77777777" w:rsidR="00BF4E21" w:rsidRDefault="00BF4E21">
      <w:pPr>
        <w:spacing w:after="0"/>
        <w:ind w:left="120"/>
      </w:pPr>
    </w:p>
    <w:p w14:paraId="75C14C88" w14:textId="77777777" w:rsidR="00BF4E21" w:rsidRDefault="00000000">
      <w:pPr>
        <w:spacing w:before="225" w:after="225" w:line="264" w:lineRule="auto"/>
        <w:ind w:left="195"/>
        <w:jc w:val="center"/>
      </w:pPr>
      <w:bookmarkStart w:id="41" w:name="paragraf-3.oznacenie"/>
      <w:bookmarkStart w:id="42" w:name="paragraf-3"/>
      <w:r>
        <w:rPr>
          <w:rFonts w:ascii="Times New Roman" w:hAnsi="Times New Roman"/>
          <w:b/>
          <w:color w:val="000000"/>
        </w:rPr>
        <w:t xml:space="preserve"> § 3 </w:t>
      </w:r>
    </w:p>
    <w:p w14:paraId="13A1FEE3" w14:textId="77777777" w:rsidR="00BF4E21" w:rsidRDefault="00000000">
      <w:pPr>
        <w:spacing w:before="225" w:after="225" w:line="264" w:lineRule="auto"/>
        <w:ind w:left="195"/>
        <w:jc w:val="center"/>
      </w:pPr>
      <w:bookmarkStart w:id="43" w:name="paragraf-3.nadpis"/>
      <w:bookmarkEnd w:id="41"/>
      <w:r>
        <w:rPr>
          <w:rFonts w:ascii="Times New Roman" w:hAnsi="Times New Roman"/>
          <w:b/>
          <w:color w:val="000000"/>
        </w:rPr>
        <w:t xml:space="preserve"> Orgány krízového riadenia </w:t>
      </w:r>
    </w:p>
    <w:bookmarkEnd w:id="43"/>
    <w:p w14:paraId="48BBF925" w14:textId="77777777" w:rsidR="00BF4E21" w:rsidRDefault="00000000">
      <w:pPr>
        <w:spacing w:after="0" w:line="264" w:lineRule="auto"/>
        <w:ind w:left="195"/>
      </w:pPr>
      <w:r>
        <w:rPr>
          <w:rFonts w:ascii="Times New Roman" w:hAnsi="Times New Roman"/>
          <w:color w:val="000000"/>
        </w:rPr>
        <w:t xml:space="preserve"> </w:t>
      </w:r>
      <w:bookmarkStart w:id="44" w:name="paragraf-3.text"/>
      <w:r>
        <w:rPr>
          <w:rFonts w:ascii="Times New Roman" w:hAnsi="Times New Roman"/>
          <w:color w:val="000000"/>
        </w:rPr>
        <w:t xml:space="preserve">Orgánmi krízového riadenia sú </w:t>
      </w:r>
      <w:bookmarkEnd w:id="44"/>
    </w:p>
    <w:p w14:paraId="6E51E07F" w14:textId="77777777" w:rsidR="00BF4E21" w:rsidRDefault="00000000">
      <w:pPr>
        <w:spacing w:before="225" w:after="225" w:line="264" w:lineRule="auto"/>
        <w:ind w:left="270"/>
      </w:pPr>
      <w:bookmarkStart w:id="45" w:name="paragraf-3.pismeno-a"/>
      <w:r>
        <w:rPr>
          <w:rFonts w:ascii="Times New Roman" w:hAnsi="Times New Roman"/>
          <w:color w:val="000000"/>
        </w:rPr>
        <w:t xml:space="preserve"> </w:t>
      </w:r>
      <w:bookmarkStart w:id="46" w:name="paragraf-3.pismeno-a.oznacenie"/>
      <w:r>
        <w:rPr>
          <w:rFonts w:ascii="Times New Roman" w:hAnsi="Times New Roman"/>
          <w:color w:val="000000"/>
        </w:rPr>
        <w:t xml:space="preserve">a) </w:t>
      </w:r>
      <w:bookmarkStart w:id="47" w:name="paragraf-3.pismeno-a.text"/>
      <w:bookmarkEnd w:id="46"/>
      <w:r>
        <w:rPr>
          <w:rFonts w:ascii="Times New Roman" w:hAnsi="Times New Roman"/>
          <w:color w:val="000000"/>
        </w:rPr>
        <w:t xml:space="preserve">vláda Slovenskej republiky (ďalej len „vláda"), Bezpečnostná rada Slovenskej republiky, </w:t>
      </w:r>
      <w:bookmarkEnd w:id="47"/>
    </w:p>
    <w:p w14:paraId="561E6318" w14:textId="77777777" w:rsidR="00BF4E21" w:rsidRPr="006614D0" w:rsidRDefault="00000000">
      <w:pPr>
        <w:spacing w:before="225" w:after="225" w:line="264" w:lineRule="auto"/>
        <w:ind w:left="270"/>
        <w:rPr>
          <w:lang w:val="pl-PL"/>
        </w:rPr>
      </w:pPr>
      <w:bookmarkStart w:id="48" w:name="paragraf-3.pismeno-b"/>
      <w:bookmarkEnd w:id="45"/>
      <w:r>
        <w:rPr>
          <w:rFonts w:ascii="Times New Roman" w:hAnsi="Times New Roman"/>
          <w:color w:val="000000"/>
        </w:rPr>
        <w:t xml:space="preserve"> </w:t>
      </w:r>
      <w:bookmarkStart w:id="49" w:name="paragraf-3.pismeno-b.oznacenie"/>
      <w:r w:rsidRPr="006614D0">
        <w:rPr>
          <w:rFonts w:ascii="Times New Roman" w:hAnsi="Times New Roman"/>
          <w:color w:val="000000"/>
          <w:lang w:val="pl-PL"/>
        </w:rPr>
        <w:t xml:space="preserve">b) </w:t>
      </w:r>
      <w:bookmarkStart w:id="50" w:name="paragraf-3.pismeno-b.text"/>
      <w:bookmarkEnd w:id="49"/>
      <w:r w:rsidRPr="006614D0">
        <w:rPr>
          <w:rFonts w:ascii="Times New Roman" w:hAnsi="Times New Roman"/>
          <w:color w:val="000000"/>
          <w:lang w:val="pl-PL"/>
        </w:rPr>
        <w:t xml:space="preserve">ministerstvá a ostatné ústredné orgány štátnej správy (ďalej len „ministerstvo"), </w:t>
      </w:r>
      <w:bookmarkEnd w:id="50"/>
    </w:p>
    <w:p w14:paraId="66CC6C67" w14:textId="77777777" w:rsidR="00BF4E21" w:rsidRDefault="00000000">
      <w:pPr>
        <w:spacing w:before="225" w:after="225" w:line="264" w:lineRule="auto"/>
        <w:ind w:left="270"/>
      </w:pPr>
      <w:bookmarkStart w:id="51" w:name="paragraf-3.pismeno-c"/>
      <w:bookmarkEnd w:id="48"/>
      <w:r w:rsidRPr="006614D0">
        <w:rPr>
          <w:rFonts w:ascii="Times New Roman" w:hAnsi="Times New Roman"/>
          <w:color w:val="000000"/>
          <w:lang w:val="pl-PL"/>
        </w:rPr>
        <w:t xml:space="preserve"> </w:t>
      </w:r>
      <w:bookmarkStart w:id="52" w:name="paragraf-3.pismeno-c.oznacenie"/>
      <w:r>
        <w:rPr>
          <w:rFonts w:ascii="Times New Roman" w:hAnsi="Times New Roman"/>
          <w:color w:val="000000"/>
        </w:rPr>
        <w:t xml:space="preserve">c) </w:t>
      </w:r>
      <w:bookmarkStart w:id="53" w:name="paragraf-3.pismeno-c.text"/>
      <w:bookmarkEnd w:id="52"/>
      <w:r>
        <w:rPr>
          <w:rFonts w:ascii="Times New Roman" w:hAnsi="Times New Roman"/>
          <w:color w:val="000000"/>
        </w:rPr>
        <w:t xml:space="preserve">Národná banka Slovenska, </w:t>
      </w:r>
      <w:bookmarkEnd w:id="53"/>
    </w:p>
    <w:p w14:paraId="4B679FB5" w14:textId="77777777" w:rsidR="00BF4E21" w:rsidRDefault="00000000">
      <w:pPr>
        <w:spacing w:before="225" w:after="225" w:line="264" w:lineRule="auto"/>
        <w:ind w:left="270"/>
      </w:pPr>
      <w:bookmarkStart w:id="54" w:name="paragraf-3.pismeno-d"/>
      <w:bookmarkEnd w:id="51"/>
      <w:r>
        <w:rPr>
          <w:rFonts w:ascii="Times New Roman" w:hAnsi="Times New Roman"/>
          <w:color w:val="000000"/>
        </w:rPr>
        <w:t xml:space="preserve"> </w:t>
      </w:r>
      <w:bookmarkStart w:id="55" w:name="paragraf-3.pismeno-d.oznacenie"/>
      <w:r>
        <w:rPr>
          <w:rFonts w:ascii="Times New Roman" w:hAnsi="Times New Roman"/>
          <w:color w:val="000000"/>
        </w:rPr>
        <w:t xml:space="preserve">d) </w:t>
      </w:r>
      <w:bookmarkStart w:id="56" w:name="paragraf-3.pismeno-d.text"/>
      <w:bookmarkEnd w:id="55"/>
      <w:r>
        <w:rPr>
          <w:rFonts w:ascii="Times New Roman" w:hAnsi="Times New Roman"/>
          <w:color w:val="000000"/>
        </w:rPr>
        <w:t xml:space="preserve">bezpečnostná rada kraja, </w:t>
      </w:r>
      <w:bookmarkEnd w:id="56"/>
    </w:p>
    <w:p w14:paraId="6166B8FF" w14:textId="37C2C736" w:rsidR="00BF4E21" w:rsidRDefault="00000000">
      <w:pPr>
        <w:spacing w:before="225" w:after="225" w:line="264" w:lineRule="auto"/>
        <w:ind w:left="270"/>
      </w:pPr>
      <w:bookmarkStart w:id="57" w:name="paragraf-3.pismeno-e"/>
      <w:bookmarkEnd w:id="54"/>
      <w:r>
        <w:rPr>
          <w:rFonts w:ascii="Times New Roman" w:hAnsi="Times New Roman"/>
          <w:color w:val="000000"/>
        </w:rPr>
        <w:t xml:space="preserve"> </w:t>
      </w:r>
      <w:bookmarkStart w:id="58" w:name="paragraf-3.pismeno-e.oznacenie"/>
      <w:r>
        <w:rPr>
          <w:rFonts w:ascii="Times New Roman" w:hAnsi="Times New Roman"/>
          <w:color w:val="000000"/>
        </w:rPr>
        <w:t xml:space="preserve">e) </w:t>
      </w:r>
      <w:bookmarkStart w:id="59" w:name="paragraf-3.pismeno-e.text"/>
      <w:bookmarkEnd w:id="58"/>
      <w:r w:rsidRPr="00FC2707">
        <w:rPr>
          <w:rFonts w:ascii="Times New Roman" w:hAnsi="Times New Roman"/>
          <w:strike/>
          <w:color w:val="000000"/>
        </w:rPr>
        <w:t>obvodný úrad</w:t>
      </w:r>
      <w:r w:rsidR="00FC2707">
        <w:rPr>
          <w:rFonts w:ascii="Times New Roman" w:hAnsi="Times New Roman"/>
          <w:color w:val="000000"/>
        </w:rPr>
        <w:t xml:space="preserve"> </w:t>
      </w:r>
      <w:r w:rsidR="00FC2707">
        <w:rPr>
          <w:rFonts w:ascii="Times New Roman" w:hAnsi="Times New Roman"/>
          <w:color w:val="FF0000"/>
        </w:rPr>
        <w:t>okresný úrad</w:t>
      </w:r>
      <w:r w:rsidR="00067491">
        <w:rPr>
          <w:rFonts w:ascii="Times New Roman" w:hAnsi="Times New Roman"/>
          <w:color w:val="FF0000"/>
        </w:rPr>
        <w:t xml:space="preserve"> v sídle kraja</w:t>
      </w:r>
      <w:r>
        <w:rPr>
          <w:rFonts w:ascii="Times New Roman" w:hAnsi="Times New Roman"/>
          <w:color w:val="000000"/>
        </w:rPr>
        <w:t xml:space="preserve">, </w:t>
      </w:r>
      <w:bookmarkEnd w:id="59"/>
    </w:p>
    <w:p w14:paraId="3CD3EB19" w14:textId="77777777" w:rsidR="00BF4E21" w:rsidRDefault="00000000">
      <w:pPr>
        <w:spacing w:before="225" w:after="225" w:line="264" w:lineRule="auto"/>
        <w:ind w:left="270"/>
        <w:rPr>
          <w:rFonts w:ascii="Times New Roman" w:hAnsi="Times New Roman"/>
          <w:color w:val="000000"/>
        </w:rPr>
      </w:pPr>
      <w:bookmarkStart w:id="60" w:name="paragraf-3.pismeno-f"/>
      <w:bookmarkEnd w:id="57"/>
      <w:r>
        <w:rPr>
          <w:rFonts w:ascii="Times New Roman" w:hAnsi="Times New Roman"/>
          <w:color w:val="000000"/>
        </w:rPr>
        <w:t xml:space="preserve"> </w:t>
      </w:r>
      <w:bookmarkStart w:id="61" w:name="paragraf-3.pismeno-f.oznacenie"/>
      <w:r>
        <w:rPr>
          <w:rFonts w:ascii="Times New Roman" w:hAnsi="Times New Roman"/>
          <w:color w:val="000000"/>
        </w:rPr>
        <w:t xml:space="preserve">f) </w:t>
      </w:r>
      <w:bookmarkStart w:id="62" w:name="paragraf-3.pismeno-f.text"/>
      <w:bookmarkEnd w:id="61"/>
      <w:r>
        <w:rPr>
          <w:rFonts w:ascii="Times New Roman" w:hAnsi="Times New Roman"/>
          <w:color w:val="000000"/>
        </w:rPr>
        <w:t xml:space="preserve">bezpečnostná rada okresu, </w:t>
      </w:r>
      <w:bookmarkEnd w:id="62"/>
    </w:p>
    <w:p w14:paraId="0F443957" w14:textId="1963C74F" w:rsidR="00AE544E" w:rsidRPr="00AE544E" w:rsidRDefault="00AE544E">
      <w:pPr>
        <w:spacing w:before="225" w:after="225" w:line="264" w:lineRule="auto"/>
        <w:ind w:left="270"/>
        <w:rPr>
          <w:color w:val="EE0000"/>
        </w:rPr>
      </w:pPr>
      <w:r>
        <w:rPr>
          <w:rFonts w:ascii="Times New Roman" w:hAnsi="Times New Roman"/>
          <w:color w:val="EE0000"/>
        </w:rPr>
        <w:t>g) okresný úrad</w:t>
      </w:r>
    </w:p>
    <w:p w14:paraId="28EEFD78" w14:textId="2C8D708F" w:rsidR="00BF4E21" w:rsidRDefault="00000000">
      <w:pPr>
        <w:spacing w:before="225" w:after="225" w:line="264" w:lineRule="auto"/>
        <w:ind w:left="270"/>
      </w:pPr>
      <w:bookmarkStart w:id="63" w:name="paragraf-3.pismeno-g"/>
      <w:bookmarkEnd w:id="60"/>
      <w:r w:rsidRPr="00AE544E">
        <w:rPr>
          <w:rFonts w:ascii="Times New Roman" w:hAnsi="Times New Roman"/>
          <w:color w:val="EE0000"/>
        </w:rPr>
        <w:t xml:space="preserve"> </w:t>
      </w:r>
      <w:bookmarkStart w:id="64" w:name="paragraf-3.pismeno-g.oznacenie"/>
      <w:r w:rsidR="00AE544E" w:rsidRPr="00AE544E">
        <w:rPr>
          <w:rFonts w:ascii="Times New Roman" w:hAnsi="Times New Roman"/>
          <w:color w:val="EE0000"/>
        </w:rPr>
        <w:t>h</w:t>
      </w:r>
      <w:r>
        <w:rPr>
          <w:rFonts w:ascii="Times New Roman" w:hAnsi="Times New Roman"/>
          <w:color w:val="000000"/>
        </w:rPr>
        <w:t xml:space="preserve">) </w:t>
      </w:r>
      <w:bookmarkStart w:id="65" w:name="paragraf-3.pismeno-g.text"/>
      <w:bookmarkEnd w:id="64"/>
      <w:r>
        <w:rPr>
          <w:rFonts w:ascii="Times New Roman" w:hAnsi="Times New Roman"/>
          <w:color w:val="000000"/>
        </w:rPr>
        <w:t xml:space="preserve">obec, </w:t>
      </w:r>
      <w:bookmarkEnd w:id="65"/>
    </w:p>
    <w:p w14:paraId="737EA0D5" w14:textId="3C4B9D0E" w:rsidR="00BF4E21" w:rsidRDefault="00AE544E">
      <w:pPr>
        <w:spacing w:before="225" w:after="225" w:line="264" w:lineRule="auto"/>
        <w:ind w:left="270"/>
      </w:pPr>
      <w:bookmarkStart w:id="66" w:name="paragraf-3.pismeno-h.oznacenie"/>
      <w:bookmarkStart w:id="67" w:name="paragraf-3.pismeno-h"/>
      <w:bookmarkEnd w:id="63"/>
      <w:r>
        <w:rPr>
          <w:rFonts w:ascii="Times New Roman" w:hAnsi="Times New Roman"/>
          <w:color w:val="EE0000"/>
        </w:rPr>
        <w:t xml:space="preserve"> </w:t>
      </w:r>
      <w:r w:rsidRPr="00AE544E">
        <w:rPr>
          <w:rFonts w:ascii="Times New Roman" w:hAnsi="Times New Roman"/>
          <w:color w:val="EE0000"/>
        </w:rPr>
        <w:t>i</w:t>
      </w:r>
      <w:r>
        <w:rPr>
          <w:rFonts w:ascii="Times New Roman" w:hAnsi="Times New Roman"/>
          <w:color w:val="000000"/>
        </w:rPr>
        <w:t xml:space="preserve">) </w:t>
      </w:r>
      <w:bookmarkStart w:id="68" w:name="paragraf-3.pismeno-h.text"/>
      <w:bookmarkEnd w:id="66"/>
      <w:r>
        <w:rPr>
          <w:rFonts w:ascii="Times New Roman" w:hAnsi="Times New Roman"/>
          <w:color w:val="000000"/>
        </w:rPr>
        <w:t xml:space="preserve">vyšší územný celok. </w:t>
      </w:r>
      <w:bookmarkEnd w:id="68"/>
    </w:p>
    <w:bookmarkEnd w:id="42"/>
    <w:bookmarkEnd w:id="67"/>
    <w:p w14:paraId="5BED0D14" w14:textId="77777777" w:rsidR="00BF4E21" w:rsidRDefault="00BF4E21">
      <w:pPr>
        <w:spacing w:after="0"/>
        <w:ind w:left="120"/>
      </w:pPr>
    </w:p>
    <w:p w14:paraId="301BA24A" w14:textId="77777777" w:rsidR="00BF4E21" w:rsidRDefault="00000000">
      <w:pPr>
        <w:spacing w:before="225" w:after="225" w:line="264" w:lineRule="auto"/>
        <w:ind w:left="195"/>
        <w:jc w:val="center"/>
      </w:pPr>
      <w:bookmarkStart w:id="69" w:name="paragraf-4.oznacenie"/>
      <w:bookmarkStart w:id="70" w:name="paragraf-4"/>
      <w:r>
        <w:rPr>
          <w:rFonts w:ascii="Times New Roman" w:hAnsi="Times New Roman"/>
          <w:b/>
          <w:color w:val="000000"/>
        </w:rPr>
        <w:t xml:space="preserve"> § 4 </w:t>
      </w:r>
    </w:p>
    <w:p w14:paraId="2F2DCB8C" w14:textId="77777777" w:rsidR="00BF4E21" w:rsidRDefault="00000000">
      <w:pPr>
        <w:spacing w:before="225" w:after="225" w:line="264" w:lineRule="auto"/>
        <w:ind w:left="195"/>
        <w:jc w:val="center"/>
      </w:pPr>
      <w:bookmarkStart w:id="71" w:name="paragraf-4.nadpis"/>
      <w:bookmarkEnd w:id="69"/>
      <w:r>
        <w:rPr>
          <w:rFonts w:ascii="Times New Roman" w:hAnsi="Times New Roman"/>
          <w:b/>
          <w:color w:val="000000"/>
        </w:rPr>
        <w:t xml:space="preserve"> Vláda </w:t>
      </w:r>
    </w:p>
    <w:p w14:paraId="0AE68B76" w14:textId="77777777" w:rsidR="00BF4E21" w:rsidRDefault="00000000">
      <w:pPr>
        <w:spacing w:after="0" w:line="264" w:lineRule="auto"/>
        <w:ind w:left="270"/>
      </w:pPr>
      <w:bookmarkStart w:id="72" w:name="paragraf-4.odsek-1"/>
      <w:bookmarkEnd w:id="71"/>
      <w:r>
        <w:rPr>
          <w:rFonts w:ascii="Times New Roman" w:hAnsi="Times New Roman"/>
          <w:color w:val="000000"/>
        </w:rPr>
        <w:t xml:space="preserve"> </w:t>
      </w:r>
      <w:bookmarkStart w:id="73" w:name="paragraf-4.odsek-1.oznacenie"/>
      <w:r>
        <w:rPr>
          <w:rFonts w:ascii="Times New Roman" w:hAnsi="Times New Roman"/>
          <w:color w:val="000000"/>
        </w:rPr>
        <w:t xml:space="preserve">(1) </w:t>
      </w:r>
      <w:bookmarkStart w:id="74" w:name="paragraf-4.odsek-1.text"/>
      <w:bookmarkEnd w:id="73"/>
      <w:r>
        <w:rPr>
          <w:rFonts w:ascii="Times New Roman" w:hAnsi="Times New Roman"/>
          <w:color w:val="000000"/>
        </w:rPr>
        <w:t xml:space="preserve">Vláda </w:t>
      </w:r>
      <w:bookmarkEnd w:id="74"/>
    </w:p>
    <w:p w14:paraId="4980D9ED" w14:textId="77777777" w:rsidR="00BF4E21" w:rsidRDefault="00000000">
      <w:pPr>
        <w:spacing w:before="225" w:after="225" w:line="264" w:lineRule="auto"/>
        <w:ind w:left="345"/>
      </w:pPr>
      <w:bookmarkStart w:id="75" w:name="paragraf-4.odsek-1.pismeno-a"/>
      <w:r>
        <w:rPr>
          <w:rFonts w:ascii="Times New Roman" w:hAnsi="Times New Roman"/>
          <w:color w:val="000000"/>
        </w:rPr>
        <w:t xml:space="preserve"> </w:t>
      </w:r>
      <w:bookmarkStart w:id="76" w:name="paragraf-4.odsek-1.pismeno-a.oznacenie"/>
      <w:r>
        <w:rPr>
          <w:rFonts w:ascii="Times New Roman" w:hAnsi="Times New Roman"/>
          <w:color w:val="000000"/>
        </w:rPr>
        <w:t xml:space="preserve">a) </w:t>
      </w:r>
      <w:bookmarkStart w:id="77" w:name="paragraf-4.odsek-1.pismeno-a.text"/>
      <w:bookmarkEnd w:id="76"/>
      <w:r>
        <w:rPr>
          <w:rFonts w:ascii="Times New Roman" w:hAnsi="Times New Roman"/>
          <w:color w:val="000000"/>
        </w:rPr>
        <w:t xml:space="preserve">prijíma opatrenia na predchádzanie krízovým situáciám a na ich riešenie, </w:t>
      </w:r>
      <w:bookmarkEnd w:id="77"/>
    </w:p>
    <w:p w14:paraId="6F352B71" w14:textId="3B393CA3" w:rsidR="00BF4E21" w:rsidRDefault="00000000">
      <w:pPr>
        <w:spacing w:before="225" w:after="225" w:line="264" w:lineRule="auto"/>
        <w:ind w:left="345"/>
      </w:pPr>
      <w:bookmarkStart w:id="78" w:name="paragraf-4.odsek-1.pismeno-b"/>
      <w:bookmarkEnd w:id="75"/>
      <w:r>
        <w:rPr>
          <w:rFonts w:ascii="Times New Roman" w:hAnsi="Times New Roman"/>
          <w:color w:val="000000"/>
        </w:rPr>
        <w:t xml:space="preserve"> </w:t>
      </w:r>
      <w:bookmarkStart w:id="79" w:name="paragraf-4.odsek-1.pismeno-b.oznacenie"/>
      <w:r>
        <w:rPr>
          <w:rFonts w:ascii="Times New Roman" w:hAnsi="Times New Roman"/>
          <w:color w:val="000000"/>
        </w:rPr>
        <w:t xml:space="preserve">b) </w:t>
      </w:r>
      <w:bookmarkEnd w:id="79"/>
      <w:r>
        <w:rPr>
          <w:rFonts w:ascii="Times New Roman" w:hAnsi="Times New Roman"/>
          <w:color w:val="000000"/>
        </w:rPr>
        <w:t xml:space="preserve">riadi a kontroluje činnosť orgánov krízového riadenia podľa </w:t>
      </w:r>
      <w:hyperlink w:anchor="paragraf-3.pismeno-b">
        <w:r w:rsidR="00BF4E21" w:rsidRPr="004E224A">
          <w:rPr>
            <w:rFonts w:ascii="Times New Roman" w:hAnsi="Times New Roman"/>
            <w:strike/>
            <w:color w:val="0000FF"/>
            <w:u w:val="single"/>
          </w:rPr>
          <w:t>§ 3 písm. b) až h)</w:t>
        </w:r>
      </w:hyperlink>
      <w:bookmarkStart w:id="80" w:name="paragraf-4.odsek-1.pismeno-b.text"/>
      <w:r>
        <w:rPr>
          <w:rFonts w:ascii="Times New Roman" w:hAnsi="Times New Roman"/>
          <w:color w:val="000000"/>
        </w:rPr>
        <w:t xml:space="preserve"> </w:t>
      </w:r>
      <w:r w:rsidR="004E224A" w:rsidRPr="004E224A">
        <w:rPr>
          <w:rFonts w:ascii="Times New Roman" w:hAnsi="Times New Roman"/>
          <w:color w:val="FF0000"/>
        </w:rPr>
        <w:t>§ 3 písm. b) až i)</w:t>
      </w:r>
      <w:r w:rsidR="004E224A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pri príprave na krízové situácie a pri ich riešení, </w:t>
      </w:r>
      <w:bookmarkEnd w:id="80"/>
    </w:p>
    <w:p w14:paraId="65D07FCA" w14:textId="77777777" w:rsidR="00BF4E21" w:rsidRDefault="00000000">
      <w:pPr>
        <w:spacing w:before="225" w:after="225" w:line="264" w:lineRule="auto"/>
        <w:ind w:left="345"/>
      </w:pPr>
      <w:bookmarkStart w:id="81" w:name="paragraf-4.odsek-1.pismeno-c"/>
      <w:bookmarkEnd w:id="78"/>
      <w:r>
        <w:rPr>
          <w:rFonts w:ascii="Times New Roman" w:hAnsi="Times New Roman"/>
          <w:color w:val="000000"/>
        </w:rPr>
        <w:t xml:space="preserve"> </w:t>
      </w:r>
      <w:bookmarkStart w:id="82" w:name="paragraf-4.odsek-1.pismeno-c.oznacenie"/>
      <w:r>
        <w:rPr>
          <w:rFonts w:ascii="Times New Roman" w:hAnsi="Times New Roman"/>
          <w:color w:val="000000"/>
        </w:rPr>
        <w:t xml:space="preserve">c) </w:t>
      </w:r>
      <w:bookmarkEnd w:id="82"/>
      <w:r>
        <w:rPr>
          <w:rFonts w:ascii="Times New Roman" w:hAnsi="Times New Roman"/>
          <w:color w:val="000000"/>
        </w:rPr>
        <w:t>rozhoduje o použití účelovej rezervy finančných prostriedkov na riešenie krízových situácií a odstraňovanie ich následkov [</w:t>
      </w:r>
      <w:hyperlink w:anchor="paragraf-11.odsek-1.pismeno-c">
        <w:r w:rsidR="00BF4E21">
          <w:rPr>
            <w:rFonts w:ascii="Times New Roman" w:hAnsi="Times New Roman"/>
            <w:color w:val="0000FF"/>
            <w:u w:val="single"/>
          </w:rPr>
          <w:t>§ 11 ods. 1 písm. c)</w:t>
        </w:r>
      </w:hyperlink>
      <w:bookmarkStart w:id="83" w:name="paragraf-4.odsek-1.pismeno-c.text"/>
      <w:r>
        <w:rPr>
          <w:rFonts w:ascii="Times New Roman" w:hAnsi="Times New Roman"/>
          <w:color w:val="000000"/>
        </w:rPr>
        <w:t xml:space="preserve">], </w:t>
      </w:r>
      <w:bookmarkEnd w:id="83"/>
    </w:p>
    <w:p w14:paraId="0AC35E66" w14:textId="77777777" w:rsidR="00BF4E21" w:rsidRDefault="00000000">
      <w:pPr>
        <w:spacing w:before="225" w:after="225" w:line="264" w:lineRule="auto"/>
        <w:ind w:left="345"/>
      </w:pPr>
      <w:bookmarkStart w:id="84" w:name="paragraf-4.odsek-1.pismeno-d"/>
      <w:bookmarkEnd w:id="81"/>
      <w:r>
        <w:rPr>
          <w:rFonts w:ascii="Times New Roman" w:hAnsi="Times New Roman"/>
          <w:color w:val="000000"/>
        </w:rPr>
        <w:lastRenderedPageBreak/>
        <w:t xml:space="preserve"> </w:t>
      </w:r>
      <w:bookmarkStart w:id="85" w:name="paragraf-4.odsek-1.pismeno-d.oznacenie"/>
      <w:r>
        <w:rPr>
          <w:rFonts w:ascii="Times New Roman" w:hAnsi="Times New Roman"/>
          <w:color w:val="000000"/>
        </w:rPr>
        <w:t xml:space="preserve">d) </w:t>
      </w:r>
      <w:bookmarkStart w:id="86" w:name="paragraf-4.odsek-1.pismeno-d.text"/>
      <w:bookmarkEnd w:id="85"/>
      <w:r>
        <w:rPr>
          <w:rFonts w:ascii="Times New Roman" w:hAnsi="Times New Roman"/>
          <w:color w:val="000000"/>
        </w:rPr>
        <w:t xml:space="preserve">rozhoduje o vyžiadaní technickej pomoci zo zahraničia vrátane humanitárnej pomoci pri riešení krízovej situácie a o poskytnutí pomoci v obdobnej situácii mimo územia Slovenskej republiky, </w:t>
      </w:r>
      <w:bookmarkEnd w:id="86"/>
    </w:p>
    <w:p w14:paraId="040925C2" w14:textId="77777777" w:rsidR="00BF4E21" w:rsidRDefault="00000000">
      <w:pPr>
        <w:spacing w:before="225" w:after="225" w:line="264" w:lineRule="auto"/>
        <w:ind w:left="345"/>
      </w:pPr>
      <w:bookmarkStart w:id="87" w:name="paragraf-4.odsek-1.pismeno-e"/>
      <w:bookmarkEnd w:id="84"/>
      <w:r>
        <w:rPr>
          <w:rFonts w:ascii="Times New Roman" w:hAnsi="Times New Roman"/>
          <w:color w:val="000000"/>
        </w:rPr>
        <w:t xml:space="preserve"> </w:t>
      </w:r>
      <w:bookmarkStart w:id="88" w:name="paragraf-4.odsek-1.pismeno-e.oznacenie"/>
      <w:r>
        <w:rPr>
          <w:rFonts w:ascii="Times New Roman" w:hAnsi="Times New Roman"/>
          <w:color w:val="000000"/>
        </w:rPr>
        <w:t xml:space="preserve">e) </w:t>
      </w:r>
      <w:bookmarkEnd w:id="88"/>
      <w:r>
        <w:rPr>
          <w:rFonts w:ascii="Times New Roman" w:hAnsi="Times New Roman"/>
          <w:color w:val="000000"/>
        </w:rPr>
        <w:t>plní pri príprave na krízové situácie a pri ich riešení úlohy civilnej ochrany podľa osobitného predpisu.</w:t>
      </w:r>
      <w:hyperlink w:anchor="poznamky.poznamka-4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89" w:name="paragraf-4.odsek-1.pismeno-e.text"/>
      <w:r>
        <w:rPr>
          <w:rFonts w:ascii="Times New Roman" w:hAnsi="Times New Roman"/>
          <w:color w:val="000000"/>
        </w:rPr>
        <w:t xml:space="preserve"> </w:t>
      </w:r>
      <w:bookmarkEnd w:id="89"/>
    </w:p>
    <w:p w14:paraId="6DFA2784" w14:textId="77777777" w:rsidR="00BF4E21" w:rsidRDefault="00000000">
      <w:pPr>
        <w:spacing w:before="225" w:after="225" w:line="264" w:lineRule="auto"/>
        <w:ind w:left="270"/>
      </w:pPr>
      <w:bookmarkStart w:id="90" w:name="paragraf-4.odsek-2"/>
      <w:bookmarkEnd w:id="72"/>
      <w:bookmarkEnd w:id="87"/>
      <w:r>
        <w:rPr>
          <w:rFonts w:ascii="Times New Roman" w:hAnsi="Times New Roman"/>
          <w:color w:val="000000"/>
        </w:rPr>
        <w:t xml:space="preserve"> </w:t>
      </w:r>
      <w:bookmarkStart w:id="91" w:name="paragraf-4.odsek-2.oznacenie"/>
      <w:r>
        <w:rPr>
          <w:rFonts w:ascii="Times New Roman" w:hAnsi="Times New Roman"/>
          <w:color w:val="000000"/>
        </w:rPr>
        <w:t xml:space="preserve">(2) </w:t>
      </w:r>
      <w:bookmarkStart w:id="92" w:name="paragraf-4.odsek-2.text"/>
      <w:bookmarkEnd w:id="91"/>
      <w:r>
        <w:rPr>
          <w:rFonts w:ascii="Times New Roman" w:hAnsi="Times New Roman"/>
          <w:color w:val="000000"/>
        </w:rPr>
        <w:t xml:space="preserve">Vláda zriaďuje ústredný krízový štáb, ktorý koordinuje činnosť orgánov štátnej správy, orgánov územnej samosprávy a ďalších zložiek určených na riešenie krízovej situácie v období krízovej situácie. Predsedom ústredného krízového štábu je minister vnútra Slovenskej republiky. </w:t>
      </w:r>
      <w:bookmarkEnd w:id="92"/>
    </w:p>
    <w:p w14:paraId="30CADAF4" w14:textId="77777777" w:rsidR="00BF4E21" w:rsidRDefault="00000000">
      <w:pPr>
        <w:spacing w:after="0" w:line="264" w:lineRule="auto"/>
        <w:ind w:left="270"/>
      </w:pPr>
      <w:bookmarkStart w:id="93" w:name="paragraf-4.odsek-3"/>
      <w:bookmarkEnd w:id="90"/>
      <w:r>
        <w:rPr>
          <w:rFonts w:ascii="Times New Roman" w:hAnsi="Times New Roman"/>
          <w:color w:val="000000"/>
        </w:rPr>
        <w:t xml:space="preserve"> </w:t>
      </w:r>
      <w:bookmarkStart w:id="94" w:name="paragraf-4.odsek-3.oznacenie"/>
      <w:r>
        <w:rPr>
          <w:rFonts w:ascii="Times New Roman" w:hAnsi="Times New Roman"/>
          <w:color w:val="000000"/>
        </w:rPr>
        <w:t xml:space="preserve">(3) </w:t>
      </w:r>
      <w:bookmarkStart w:id="95" w:name="paragraf-4.odsek-3.text"/>
      <w:bookmarkEnd w:id="94"/>
      <w:r>
        <w:rPr>
          <w:rFonts w:ascii="Times New Roman" w:hAnsi="Times New Roman"/>
          <w:color w:val="000000"/>
        </w:rPr>
        <w:t xml:space="preserve">Na plnenie úloh podľa odseku 2 ústredný krízový štáb najmä </w:t>
      </w:r>
      <w:bookmarkEnd w:id="95"/>
    </w:p>
    <w:p w14:paraId="713EA0F9" w14:textId="77777777" w:rsidR="00BF4E21" w:rsidRDefault="00000000">
      <w:pPr>
        <w:spacing w:before="225" w:after="225" w:line="264" w:lineRule="auto"/>
        <w:ind w:left="345"/>
      </w:pPr>
      <w:bookmarkStart w:id="96" w:name="paragraf-4.odsek-3.pismeno-a"/>
      <w:r>
        <w:rPr>
          <w:rFonts w:ascii="Times New Roman" w:hAnsi="Times New Roman"/>
          <w:color w:val="000000"/>
        </w:rPr>
        <w:t xml:space="preserve"> </w:t>
      </w:r>
      <w:bookmarkStart w:id="97" w:name="paragraf-4.odsek-3.pismeno-a.oznacenie"/>
      <w:r>
        <w:rPr>
          <w:rFonts w:ascii="Times New Roman" w:hAnsi="Times New Roman"/>
          <w:color w:val="000000"/>
        </w:rPr>
        <w:t xml:space="preserve">a) </w:t>
      </w:r>
      <w:bookmarkStart w:id="98" w:name="paragraf-4.odsek-3.pismeno-a.text"/>
      <w:bookmarkEnd w:id="97"/>
      <w:r>
        <w:rPr>
          <w:rFonts w:ascii="Times New Roman" w:hAnsi="Times New Roman"/>
          <w:color w:val="000000"/>
        </w:rPr>
        <w:t xml:space="preserve">koordinuje činnosť krízových štábov, </w:t>
      </w:r>
      <w:bookmarkEnd w:id="98"/>
    </w:p>
    <w:p w14:paraId="0AB26499" w14:textId="77777777" w:rsidR="00BF4E21" w:rsidRDefault="00000000">
      <w:pPr>
        <w:spacing w:before="225" w:after="225" w:line="264" w:lineRule="auto"/>
        <w:ind w:left="345"/>
      </w:pPr>
      <w:bookmarkStart w:id="99" w:name="paragraf-4.odsek-3.pismeno-b"/>
      <w:bookmarkEnd w:id="96"/>
      <w:r>
        <w:rPr>
          <w:rFonts w:ascii="Times New Roman" w:hAnsi="Times New Roman"/>
          <w:color w:val="000000"/>
        </w:rPr>
        <w:t xml:space="preserve"> </w:t>
      </w:r>
      <w:bookmarkStart w:id="100" w:name="paragraf-4.odsek-3.pismeno-b.oznacenie"/>
      <w:r>
        <w:rPr>
          <w:rFonts w:ascii="Times New Roman" w:hAnsi="Times New Roman"/>
          <w:color w:val="000000"/>
        </w:rPr>
        <w:t xml:space="preserve">b) </w:t>
      </w:r>
      <w:bookmarkStart w:id="101" w:name="paragraf-4.odsek-3.pismeno-b.text"/>
      <w:bookmarkEnd w:id="100"/>
      <w:r>
        <w:rPr>
          <w:rFonts w:ascii="Times New Roman" w:hAnsi="Times New Roman"/>
          <w:color w:val="000000"/>
        </w:rPr>
        <w:t xml:space="preserve">spolupracuje s Bezpečnostnou radou Slovenskej republiky pri príprave opatrení na riešenie krízovej situácie, </w:t>
      </w:r>
      <w:bookmarkEnd w:id="101"/>
    </w:p>
    <w:p w14:paraId="78CA0A09" w14:textId="77777777" w:rsidR="00BF4E21" w:rsidRDefault="00000000">
      <w:pPr>
        <w:spacing w:before="225" w:after="225" w:line="264" w:lineRule="auto"/>
        <w:ind w:left="345"/>
      </w:pPr>
      <w:bookmarkStart w:id="102" w:name="paragraf-4.odsek-3.pismeno-c"/>
      <w:bookmarkEnd w:id="99"/>
      <w:r>
        <w:rPr>
          <w:rFonts w:ascii="Times New Roman" w:hAnsi="Times New Roman"/>
          <w:color w:val="000000"/>
        </w:rPr>
        <w:t xml:space="preserve"> </w:t>
      </w:r>
      <w:bookmarkStart w:id="103" w:name="paragraf-4.odsek-3.pismeno-c.oznacenie"/>
      <w:r>
        <w:rPr>
          <w:rFonts w:ascii="Times New Roman" w:hAnsi="Times New Roman"/>
          <w:color w:val="000000"/>
        </w:rPr>
        <w:t xml:space="preserve">c) </w:t>
      </w:r>
      <w:bookmarkStart w:id="104" w:name="paragraf-4.odsek-3.pismeno-c.text"/>
      <w:bookmarkEnd w:id="103"/>
      <w:r>
        <w:rPr>
          <w:rFonts w:ascii="Times New Roman" w:hAnsi="Times New Roman"/>
          <w:color w:val="000000"/>
        </w:rPr>
        <w:t xml:space="preserve">kontroluje plnenie úloh a opatrení uložených vládou pri riešení krízovej situácie, </w:t>
      </w:r>
      <w:bookmarkEnd w:id="104"/>
    </w:p>
    <w:p w14:paraId="79EFEDE8" w14:textId="77777777" w:rsidR="00BF4E21" w:rsidRDefault="00000000">
      <w:pPr>
        <w:spacing w:before="225" w:after="225" w:line="264" w:lineRule="auto"/>
        <w:ind w:left="345"/>
      </w:pPr>
      <w:bookmarkStart w:id="105" w:name="paragraf-4.odsek-3.pismeno-d"/>
      <w:bookmarkEnd w:id="102"/>
      <w:r>
        <w:rPr>
          <w:rFonts w:ascii="Times New Roman" w:hAnsi="Times New Roman"/>
          <w:color w:val="000000"/>
        </w:rPr>
        <w:t xml:space="preserve"> </w:t>
      </w:r>
      <w:bookmarkStart w:id="106" w:name="paragraf-4.odsek-3.pismeno-d.oznacenie"/>
      <w:r>
        <w:rPr>
          <w:rFonts w:ascii="Times New Roman" w:hAnsi="Times New Roman"/>
          <w:color w:val="000000"/>
        </w:rPr>
        <w:t xml:space="preserve">d) </w:t>
      </w:r>
      <w:bookmarkStart w:id="107" w:name="paragraf-4.odsek-3.pismeno-d.text"/>
      <w:bookmarkEnd w:id="106"/>
      <w:r>
        <w:rPr>
          <w:rFonts w:ascii="Times New Roman" w:hAnsi="Times New Roman"/>
          <w:color w:val="000000"/>
        </w:rPr>
        <w:t xml:space="preserve">navrhuje vláde použitie účelovej rezervy finančných prostriedkov na riešenie krízovej situácie a odstraňovanie jej následkov, </w:t>
      </w:r>
      <w:bookmarkEnd w:id="107"/>
    </w:p>
    <w:p w14:paraId="0486DA31" w14:textId="77777777" w:rsidR="00BF4E21" w:rsidRDefault="00000000">
      <w:pPr>
        <w:spacing w:before="225" w:after="225" w:line="264" w:lineRule="auto"/>
        <w:ind w:left="345"/>
      </w:pPr>
      <w:bookmarkStart w:id="108" w:name="paragraf-4.odsek-3.pismeno-e"/>
      <w:bookmarkEnd w:id="105"/>
      <w:r>
        <w:rPr>
          <w:rFonts w:ascii="Times New Roman" w:hAnsi="Times New Roman"/>
          <w:color w:val="000000"/>
        </w:rPr>
        <w:t xml:space="preserve"> </w:t>
      </w:r>
      <w:bookmarkStart w:id="109" w:name="paragraf-4.odsek-3.pismeno-e.oznacenie"/>
      <w:r>
        <w:rPr>
          <w:rFonts w:ascii="Times New Roman" w:hAnsi="Times New Roman"/>
          <w:color w:val="000000"/>
        </w:rPr>
        <w:t xml:space="preserve">e) </w:t>
      </w:r>
      <w:bookmarkStart w:id="110" w:name="paragraf-4.odsek-3.pismeno-e.text"/>
      <w:bookmarkEnd w:id="109"/>
      <w:r>
        <w:rPr>
          <w:rFonts w:ascii="Times New Roman" w:hAnsi="Times New Roman"/>
          <w:color w:val="000000"/>
        </w:rPr>
        <w:t xml:space="preserve">navrhuje vláde vyžiadanie pomoci zo zahraničia vrátane humanitárnej pomoci pri riešení krízovej situácie. </w:t>
      </w:r>
      <w:bookmarkEnd w:id="110"/>
    </w:p>
    <w:p w14:paraId="446D357C" w14:textId="77777777" w:rsidR="00BF4E21" w:rsidRDefault="00000000">
      <w:pPr>
        <w:spacing w:before="225" w:after="225" w:line="264" w:lineRule="auto"/>
        <w:ind w:left="270"/>
      </w:pPr>
      <w:bookmarkStart w:id="111" w:name="paragraf-4.odsek-4"/>
      <w:bookmarkEnd w:id="93"/>
      <w:bookmarkEnd w:id="108"/>
      <w:r>
        <w:rPr>
          <w:rFonts w:ascii="Times New Roman" w:hAnsi="Times New Roman"/>
          <w:color w:val="000000"/>
        </w:rPr>
        <w:t xml:space="preserve"> </w:t>
      </w:r>
      <w:bookmarkStart w:id="112" w:name="paragraf-4.odsek-4.oznacenie"/>
      <w:r>
        <w:rPr>
          <w:rFonts w:ascii="Times New Roman" w:hAnsi="Times New Roman"/>
          <w:color w:val="000000"/>
        </w:rPr>
        <w:t xml:space="preserve">(4) </w:t>
      </w:r>
      <w:bookmarkStart w:id="113" w:name="paragraf-4.odsek-4.text"/>
      <w:bookmarkEnd w:id="112"/>
      <w:r>
        <w:rPr>
          <w:rFonts w:ascii="Times New Roman" w:hAnsi="Times New Roman"/>
          <w:color w:val="000000"/>
        </w:rPr>
        <w:t xml:space="preserve">Predseda ústredného krízového štábu oznamuje bezodkladne prezidentovi Slovenskej republiky a predsedovi vlády vznik krízovej situácie alebo ohrozenie, ktoré ju môže bezprostredne spôsobiť. </w:t>
      </w:r>
      <w:bookmarkEnd w:id="113"/>
    </w:p>
    <w:p w14:paraId="2CA9ABEB" w14:textId="77777777" w:rsidR="00BF4E21" w:rsidRDefault="00000000">
      <w:pPr>
        <w:spacing w:before="225" w:after="225" w:line="264" w:lineRule="auto"/>
        <w:ind w:left="270"/>
      </w:pPr>
      <w:bookmarkStart w:id="114" w:name="paragraf-4.odsek-5"/>
      <w:bookmarkEnd w:id="111"/>
      <w:r>
        <w:rPr>
          <w:rFonts w:ascii="Times New Roman" w:hAnsi="Times New Roman"/>
          <w:color w:val="000000"/>
        </w:rPr>
        <w:t xml:space="preserve"> </w:t>
      </w:r>
      <w:bookmarkStart w:id="115" w:name="paragraf-4.odsek-5.oznacenie"/>
      <w:r>
        <w:rPr>
          <w:rFonts w:ascii="Times New Roman" w:hAnsi="Times New Roman"/>
          <w:color w:val="000000"/>
        </w:rPr>
        <w:t xml:space="preserve">(5) </w:t>
      </w:r>
      <w:bookmarkStart w:id="116" w:name="paragraf-4.odsek-5.text"/>
      <w:bookmarkEnd w:id="115"/>
      <w:r>
        <w:rPr>
          <w:rFonts w:ascii="Times New Roman" w:hAnsi="Times New Roman"/>
          <w:color w:val="000000"/>
        </w:rPr>
        <w:t xml:space="preserve">Zloženie ústredného krízového štábu a podrobnosti o jeho úlohách a činnosti ustanovuje štatút, ktorý schvaľuje vláda. </w:t>
      </w:r>
      <w:bookmarkEnd w:id="116"/>
    </w:p>
    <w:bookmarkEnd w:id="70"/>
    <w:bookmarkEnd w:id="114"/>
    <w:p w14:paraId="04350FFF" w14:textId="77777777" w:rsidR="00BF4E21" w:rsidRDefault="00BF4E21">
      <w:pPr>
        <w:spacing w:after="0"/>
        <w:ind w:left="120"/>
      </w:pPr>
    </w:p>
    <w:p w14:paraId="02B350E7" w14:textId="77777777" w:rsidR="00BF4E21" w:rsidRDefault="00000000">
      <w:pPr>
        <w:spacing w:before="225" w:after="225" w:line="264" w:lineRule="auto"/>
        <w:ind w:left="195"/>
        <w:jc w:val="center"/>
      </w:pPr>
      <w:bookmarkStart w:id="117" w:name="paragraf-5.oznacenie"/>
      <w:bookmarkStart w:id="118" w:name="paragraf-5"/>
      <w:r>
        <w:rPr>
          <w:rFonts w:ascii="Times New Roman" w:hAnsi="Times New Roman"/>
          <w:b/>
          <w:color w:val="000000"/>
        </w:rPr>
        <w:t xml:space="preserve"> § 5 </w:t>
      </w:r>
    </w:p>
    <w:p w14:paraId="3433684A" w14:textId="77777777" w:rsidR="00BF4E21" w:rsidRDefault="00000000">
      <w:pPr>
        <w:spacing w:before="225" w:after="225" w:line="264" w:lineRule="auto"/>
        <w:ind w:left="195"/>
        <w:jc w:val="center"/>
      </w:pPr>
      <w:bookmarkStart w:id="119" w:name="paragraf-5.nadpis"/>
      <w:bookmarkEnd w:id="117"/>
      <w:r>
        <w:rPr>
          <w:rFonts w:ascii="Times New Roman" w:hAnsi="Times New Roman"/>
          <w:b/>
          <w:color w:val="000000"/>
        </w:rPr>
        <w:t xml:space="preserve"> Ministerstvo </w:t>
      </w:r>
    </w:p>
    <w:p w14:paraId="3334A578" w14:textId="77777777" w:rsidR="00BF4E21" w:rsidRDefault="00000000">
      <w:pPr>
        <w:spacing w:after="0" w:line="264" w:lineRule="auto"/>
        <w:ind w:left="270"/>
      </w:pPr>
      <w:bookmarkStart w:id="120" w:name="paragraf-5.odsek-1"/>
      <w:bookmarkEnd w:id="119"/>
      <w:r>
        <w:rPr>
          <w:rFonts w:ascii="Times New Roman" w:hAnsi="Times New Roman"/>
          <w:color w:val="000000"/>
        </w:rPr>
        <w:t xml:space="preserve"> </w:t>
      </w:r>
      <w:bookmarkStart w:id="121" w:name="paragraf-5.odsek-1.oznacenie"/>
      <w:r>
        <w:rPr>
          <w:rFonts w:ascii="Times New Roman" w:hAnsi="Times New Roman"/>
          <w:color w:val="000000"/>
        </w:rPr>
        <w:t xml:space="preserve">(1) </w:t>
      </w:r>
      <w:bookmarkStart w:id="122" w:name="paragraf-5.odsek-1.text"/>
      <w:bookmarkEnd w:id="121"/>
      <w:r>
        <w:rPr>
          <w:rFonts w:ascii="Times New Roman" w:hAnsi="Times New Roman"/>
          <w:color w:val="000000"/>
        </w:rPr>
        <w:t xml:space="preserve">Ministerstvo v rozsahu svojej pôsobnosti </w:t>
      </w:r>
      <w:bookmarkEnd w:id="122"/>
    </w:p>
    <w:p w14:paraId="05BCBB1F" w14:textId="77777777" w:rsidR="00BF4E21" w:rsidRDefault="00000000">
      <w:pPr>
        <w:spacing w:before="225" w:after="225" w:line="264" w:lineRule="auto"/>
        <w:ind w:left="345"/>
      </w:pPr>
      <w:bookmarkStart w:id="123" w:name="paragraf-5.odsek-1.pismeno-a"/>
      <w:r>
        <w:rPr>
          <w:rFonts w:ascii="Times New Roman" w:hAnsi="Times New Roman"/>
          <w:color w:val="000000"/>
        </w:rPr>
        <w:t xml:space="preserve"> </w:t>
      </w:r>
      <w:bookmarkStart w:id="124" w:name="paragraf-5.odsek-1.pismeno-a.oznacenie"/>
      <w:r>
        <w:rPr>
          <w:rFonts w:ascii="Times New Roman" w:hAnsi="Times New Roman"/>
          <w:color w:val="000000"/>
        </w:rPr>
        <w:t xml:space="preserve">a) </w:t>
      </w:r>
      <w:bookmarkStart w:id="125" w:name="paragraf-5.odsek-1.pismeno-a.text"/>
      <w:bookmarkEnd w:id="124"/>
      <w:r>
        <w:rPr>
          <w:rFonts w:ascii="Times New Roman" w:hAnsi="Times New Roman"/>
          <w:color w:val="000000"/>
        </w:rPr>
        <w:t xml:space="preserve">zriaďuje krízový štáb, </w:t>
      </w:r>
      <w:bookmarkEnd w:id="125"/>
    </w:p>
    <w:p w14:paraId="34635586" w14:textId="77777777" w:rsidR="00BF4E21" w:rsidRDefault="00000000">
      <w:pPr>
        <w:spacing w:before="225" w:after="225" w:line="264" w:lineRule="auto"/>
        <w:ind w:left="345"/>
      </w:pPr>
      <w:bookmarkStart w:id="126" w:name="paragraf-5.odsek-1.pismeno-b"/>
      <w:bookmarkEnd w:id="123"/>
      <w:r>
        <w:rPr>
          <w:rFonts w:ascii="Times New Roman" w:hAnsi="Times New Roman"/>
          <w:color w:val="000000"/>
        </w:rPr>
        <w:t xml:space="preserve"> </w:t>
      </w:r>
      <w:bookmarkStart w:id="127" w:name="paragraf-5.odsek-1.pismeno-b.oznacenie"/>
      <w:r>
        <w:rPr>
          <w:rFonts w:ascii="Times New Roman" w:hAnsi="Times New Roman"/>
          <w:color w:val="000000"/>
        </w:rPr>
        <w:t xml:space="preserve">b) </w:t>
      </w:r>
      <w:bookmarkStart w:id="128" w:name="paragraf-5.odsek-1.pismeno-b.text"/>
      <w:bookmarkEnd w:id="127"/>
      <w:r>
        <w:rPr>
          <w:rFonts w:ascii="Times New Roman" w:hAnsi="Times New Roman"/>
          <w:color w:val="000000"/>
        </w:rPr>
        <w:t xml:space="preserve">vedie prehľady zdrojov rizík, ktoré môžu spôsobiť krízovú situáciu, analyzuje tieto riziká a prijíma opatrenia na odstránenie ich príčin, </w:t>
      </w:r>
      <w:bookmarkEnd w:id="128"/>
    </w:p>
    <w:p w14:paraId="61D4D789" w14:textId="77777777" w:rsidR="00BF4E21" w:rsidRDefault="00000000">
      <w:pPr>
        <w:spacing w:before="225" w:after="225" w:line="264" w:lineRule="auto"/>
        <w:ind w:left="345"/>
      </w:pPr>
      <w:bookmarkStart w:id="129" w:name="paragraf-5.odsek-1.pismeno-c"/>
      <w:bookmarkEnd w:id="126"/>
      <w:r>
        <w:rPr>
          <w:rFonts w:ascii="Times New Roman" w:hAnsi="Times New Roman"/>
          <w:color w:val="000000"/>
        </w:rPr>
        <w:t xml:space="preserve"> </w:t>
      </w:r>
      <w:bookmarkStart w:id="130" w:name="paragraf-5.odsek-1.pismeno-c.oznacenie"/>
      <w:r>
        <w:rPr>
          <w:rFonts w:ascii="Times New Roman" w:hAnsi="Times New Roman"/>
          <w:color w:val="000000"/>
        </w:rPr>
        <w:t xml:space="preserve">c) </w:t>
      </w:r>
      <w:bookmarkStart w:id="131" w:name="paragraf-5.odsek-1.pismeno-c.text"/>
      <w:bookmarkEnd w:id="130"/>
      <w:r>
        <w:rPr>
          <w:rFonts w:ascii="Times New Roman" w:hAnsi="Times New Roman"/>
          <w:color w:val="000000"/>
        </w:rPr>
        <w:t xml:space="preserve">oznamuje bezodkladne predsedovi ústredného krízového štábu vznik krízovej situácie alebo ohrozenie, ktoré ju môže bezprostredne spôsobiť, </w:t>
      </w:r>
      <w:bookmarkEnd w:id="131"/>
    </w:p>
    <w:p w14:paraId="3D5D8527" w14:textId="77777777" w:rsidR="00BF4E21" w:rsidRDefault="00000000">
      <w:pPr>
        <w:spacing w:before="225" w:after="225" w:line="264" w:lineRule="auto"/>
        <w:ind w:left="345"/>
      </w:pPr>
      <w:bookmarkStart w:id="132" w:name="paragraf-5.odsek-1.pismeno-d"/>
      <w:bookmarkEnd w:id="129"/>
      <w:r>
        <w:rPr>
          <w:rFonts w:ascii="Times New Roman" w:hAnsi="Times New Roman"/>
          <w:color w:val="000000"/>
        </w:rPr>
        <w:t xml:space="preserve"> </w:t>
      </w:r>
      <w:bookmarkStart w:id="133" w:name="paragraf-5.odsek-1.pismeno-d.oznacenie"/>
      <w:r>
        <w:rPr>
          <w:rFonts w:ascii="Times New Roman" w:hAnsi="Times New Roman"/>
          <w:color w:val="000000"/>
        </w:rPr>
        <w:t xml:space="preserve">d) </w:t>
      </w:r>
      <w:bookmarkStart w:id="134" w:name="paragraf-5.odsek-1.pismeno-d.text"/>
      <w:bookmarkEnd w:id="133"/>
      <w:r>
        <w:rPr>
          <w:rFonts w:ascii="Times New Roman" w:hAnsi="Times New Roman"/>
          <w:color w:val="000000"/>
        </w:rPr>
        <w:t xml:space="preserve">uskutočňuje civilné núdzové plánovanie, </w:t>
      </w:r>
      <w:bookmarkEnd w:id="134"/>
    </w:p>
    <w:p w14:paraId="47C9EF9A" w14:textId="77777777" w:rsidR="00BF4E21" w:rsidRDefault="00000000">
      <w:pPr>
        <w:spacing w:before="225" w:after="225" w:line="264" w:lineRule="auto"/>
        <w:ind w:left="345"/>
      </w:pPr>
      <w:bookmarkStart w:id="135" w:name="paragraf-5.odsek-1.pismeno-e"/>
      <w:bookmarkEnd w:id="132"/>
      <w:r>
        <w:rPr>
          <w:rFonts w:ascii="Times New Roman" w:hAnsi="Times New Roman"/>
          <w:color w:val="000000"/>
        </w:rPr>
        <w:t xml:space="preserve"> </w:t>
      </w:r>
      <w:bookmarkStart w:id="136" w:name="paragraf-5.odsek-1.pismeno-e.oznacenie"/>
      <w:r>
        <w:rPr>
          <w:rFonts w:ascii="Times New Roman" w:hAnsi="Times New Roman"/>
          <w:color w:val="000000"/>
        </w:rPr>
        <w:t xml:space="preserve">e) </w:t>
      </w:r>
      <w:bookmarkStart w:id="137" w:name="paragraf-5.odsek-1.pismeno-e.text"/>
      <w:bookmarkEnd w:id="136"/>
      <w:r>
        <w:rPr>
          <w:rFonts w:ascii="Times New Roman" w:hAnsi="Times New Roman"/>
          <w:color w:val="000000"/>
        </w:rPr>
        <w:t xml:space="preserve">rozhoduje o opatreniach na riešenie krízových situácií vrátane odstránenia alebo zmiernenia ich následkov, </w:t>
      </w:r>
      <w:bookmarkEnd w:id="137"/>
    </w:p>
    <w:p w14:paraId="28F9B6E5" w14:textId="77777777" w:rsidR="00BF4E21" w:rsidRDefault="00000000">
      <w:pPr>
        <w:spacing w:before="225" w:after="225" w:line="264" w:lineRule="auto"/>
        <w:ind w:left="345"/>
      </w:pPr>
      <w:bookmarkStart w:id="138" w:name="paragraf-5.odsek-1.pismeno-f"/>
      <w:bookmarkEnd w:id="135"/>
      <w:r>
        <w:rPr>
          <w:rFonts w:ascii="Times New Roman" w:hAnsi="Times New Roman"/>
          <w:color w:val="000000"/>
        </w:rPr>
        <w:lastRenderedPageBreak/>
        <w:t xml:space="preserve"> </w:t>
      </w:r>
      <w:bookmarkStart w:id="139" w:name="paragraf-5.odsek-1.pismeno-f.oznacenie"/>
      <w:r>
        <w:rPr>
          <w:rFonts w:ascii="Times New Roman" w:hAnsi="Times New Roman"/>
          <w:color w:val="000000"/>
        </w:rPr>
        <w:t xml:space="preserve">f) </w:t>
      </w:r>
      <w:bookmarkStart w:id="140" w:name="paragraf-5.odsek-1.pismeno-f.text"/>
      <w:bookmarkEnd w:id="139"/>
      <w:r>
        <w:rPr>
          <w:rFonts w:ascii="Times New Roman" w:hAnsi="Times New Roman"/>
          <w:color w:val="000000"/>
        </w:rPr>
        <w:t xml:space="preserve">poskytuje na vyžiadanie podklady iným orgánom krízového riadenia, ktoré sú potrebné na plnenie ich úloh pri príprave na krízové situácie a na ich riešenie, </w:t>
      </w:r>
      <w:bookmarkEnd w:id="140"/>
    </w:p>
    <w:p w14:paraId="0EEA41C4" w14:textId="77777777" w:rsidR="00BF4E21" w:rsidRDefault="00000000">
      <w:pPr>
        <w:spacing w:before="225" w:after="225" w:line="264" w:lineRule="auto"/>
        <w:ind w:left="345"/>
      </w:pPr>
      <w:bookmarkStart w:id="141" w:name="paragraf-5.odsek-1.pismeno-g"/>
      <w:bookmarkEnd w:id="138"/>
      <w:r>
        <w:rPr>
          <w:rFonts w:ascii="Times New Roman" w:hAnsi="Times New Roman"/>
          <w:color w:val="000000"/>
        </w:rPr>
        <w:t xml:space="preserve"> </w:t>
      </w:r>
      <w:bookmarkStart w:id="142" w:name="paragraf-5.odsek-1.pismeno-g.oznacenie"/>
      <w:r>
        <w:rPr>
          <w:rFonts w:ascii="Times New Roman" w:hAnsi="Times New Roman"/>
          <w:color w:val="000000"/>
        </w:rPr>
        <w:t xml:space="preserve">g) </w:t>
      </w:r>
      <w:bookmarkStart w:id="143" w:name="paragraf-5.odsek-1.pismeno-g.text"/>
      <w:bookmarkEnd w:id="142"/>
      <w:r>
        <w:rPr>
          <w:rFonts w:ascii="Times New Roman" w:hAnsi="Times New Roman"/>
          <w:color w:val="000000"/>
        </w:rPr>
        <w:t xml:space="preserve">spolupracuje s príslušnými orgánmi iných štátov pri príprave na krízové situácie a pri ich riešení, </w:t>
      </w:r>
      <w:bookmarkEnd w:id="143"/>
    </w:p>
    <w:p w14:paraId="4BE9B61F" w14:textId="77777777" w:rsidR="00BF4E21" w:rsidRDefault="00000000">
      <w:pPr>
        <w:spacing w:before="225" w:after="225" w:line="264" w:lineRule="auto"/>
        <w:ind w:left="345"/>
      </w:pPr>
      <w:bookmarkStart w:id="144" w:name="paragraf-5.odsek-1.pismeno-h"/>
      <w:bookmarkEnd w:id="141"/>
      <w:r>
        <w:rPr>
          <w:rFonts w:ascii="Times New Roman" w:hAnsi="Times New Roman"/>
          <w:color w:val="000000"/>
        </w:rPr>
        <w:t xml:space="preserve"> </w:t>
      </w:r>
      <w:bookmarkStart w:id="145" w:name="paragraf-5.odsek-1.pismeno-h.oznacenie"/>
      <w:r>
        <w:rPr>
          <w:rFonts w:ascii="Times New Roman" w:hAnsi="Times New Roman"/>
          <w:color w:val="000000"/>
        </w:rPr>
        <w:t xml:space="preserve">h) </w:t>
      </w:r>
      <w:bookmarkEnd w:id="145"/>
      <w:r>
        <w:rPr>
          <w:rFonts w:ascii="Times New Roman" w:hAnsi="Times New Roman"/>
          <w:color w:val="000000"/>
        </w:rPr>
        <w:t>utvára podmienky na zabezpečenie informačného systému krízového riadenia (</w:t>
      </w:r>
      <w:hyperlink w:anchor="paragraf-13">
        <w:r w:rsidR="00BF4E21">
          <w:rPr>
            <w:rFonts w:ascii="Times New Roman" w:hAnsi="Times New Roman"/>
            <w:color w:val="0000FF"/>
            <w:u w:val="single"/>
          </w:rPr>
          <w:t>§ 13</w:t>
        </w:r>
      </w:hyperlink>
      <w:bookmarkStart w:id="146" w:name="paragraf-5.odsek-1.pismeno-h.text"/>
      <w:r>
        <w:rPr>
          <w:rFonts w:ascii="Times New Roman" w:hAnsi="Times New Roman"/>
          <w:color w:val="000000"/>
        </w:rPr>
        <w:t xml:space="preserve">), </w:t>
      </w:r>
      <w:bookmarkEnd w:id="146"/>
    </w:p>
    <w:p w14:paraId="5FFCACC2" w14:textId="77777777" w:rsidR="00BF4E21" w:rsidRDefault="00000000">
      <w:pPr>
        <w:spacing w:before="225" w:after="225" w:line="264" w:lineRule="auto"/>
        <w:ind w:left="345"/>
      </w:pPr>
      <w:bookmarkStart w:id="147" w:name="paragraf-5.odsek-1.pismeno-i"/>
      <w:bookmarkEnd w:id="144"/>
      <w:r>
        <w:rPr>
          <w:rFonts w:ascii="Times New Roman" w:hAnsi="Times New Roman"/>
          <w:color w:val="000000"/>
        </w:rPr>
        <w:t xml:space="preserve"> </w:t>
      </w:r>
      <w:bookmarkStart w:id="148" w:name="paragraf-5.odsek-1.pismeno-i.oznacenie"/>
      <w:r>
        <w:rPr>
          <w:rFonts w:ascii="Times New Roman" w:hAnsi="Times New Roman"/>
          <w:color w:val="000000"/>
        </w:rPr>
        <w:t xml:space="preserve">i) </w:t>
      </w:r>
      <w:bookmarkEnd w:id="148"/>
      <w:r>
        <w:rPr>
          <w:rFonts w:ascii="Times New Roman" w:hAnsi="Times New Roman"/>
          <w:color w:val="000000"/>
        </w:rPr>
        <w:t>plní pri príprave na krízové situácie a pri ich riešení úlohy civilnej ochrany podľa osobitného predpisu.</w:t>
      </w:r>
      <w:hyperlink w:anchor="poznamky.poznamka-4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149" w:name="paragraf-5.odsek-1.pismeno-i.text"/>
      <w:r>
        <w:rPr>
          <w:rFonts w:ascii="Times New Roman" w:hAnsi="Times New Roman"/>
          <w:color w:val="000000"/>
        </w:rPr>
        <w:t xml:space="preserve"> </w:t>
      </w:r>
      <w:bookmarkEnd w:id="149"/>
    </w:p>
    <w:p w14:paraId="7B7C8516" w14:textId="77777777" w:rsidR="00BF4E21" w:rsidRDefault="00000000">
      <w:pPr>
        <w:spacing w:before="225" w:after="225" w:line="264" w:lineRule="auto"/>
        <w:ind w:left="270"/>
      </w:pPr>
      <w:bookmarkStart w:id="150" w:name="paragraf-5.odsek-2"/>
      <w:bookmarkEnd w:id="120"/>
      <w:bookmarkEnd w:id="147"/>
      <w:r>
        <w:rPr>
          <w:rFonts w:ascii="Times New Roman" w:hAnsi="Times New Roman"/>
          <w:color w:val="000000"/>
        </w:rPr>
        <w:t xml:space="preserve"> </w:t>
      </w:r>
      <w:bookmarkStart w:id="151" w:name="paragraf-5.odsek-2.oznacenie"/>
      <w:r>
        <w:rPr>
          <w:rFonts w:ascii="Times New Roman" w:hAnsi="Times New Roman"/>
          <w:color w:val="000000"/>
        </w:rPr>
        <w:t xml:space="preserve">(2) </w:t>
      </w:r>
      <w:bookmarkStart w:id="152" w:name="paragraf-5.odsek-2.text"/>
      <w:bookmarkEnd w:id="151"/>
      <w:r>
        <w:rPr>
          <w:rFonts w:ascii="Times New Roman" w:hAnsi="Times New Roman"/>
          <w:color w:val="000000"/>
        </w:rPr>
        <w:t xml:space="preserve">Na plnenie úloh podľa odseku 1 písm. b) až i) ministerstvo zriaďuje osobitný útvar v priamej podriadenosti ministra alebo vedúceho ostatného ústredného orgánu štátnej správy; tento útvar plní aj úlohy sekretariátu krízového štábu ministerstva. </w:t>
      </w:r>
      <w:bookmarkEnd w:id="152"/>
    </w:p>
    <w:bookmarkEnd w:id="118"/>
    <w:bookmarkEnd w:id="150"/>
    <w:p w14:paraId="730A8B6F" w14:textId="77777777" w:rsidR="00BF4E21" w:rsidRDefault="00BF4E21">
      <w:pPr>
        <w:spacing w:after="0"/>
        <w:ind w:left="120"/>
      </w:pPr>
    </w:p>
    <w:p w14:paraId="769417A2" w14:textId="77777777" w:rsidR="00BF4E21" w:rsidRDefault="00000000">
      <w:pPr>
        <w:spacing w:before="225" w:after="225" w:line="264" w:lineRule="auto"/>
        <w:ind w:left="195"/>
        <w:jc w:val="center"/>
      </w:pPr>
      <w:bookmarkStart w:id="153" w:name="paragraf-6.oznacenie"/>
      <w:bookmarkStart w:id="154" w:name="paragraf-6"/>
      <w:r>
        <w:rPr>
          <w:rFonts w:ascii="Times New Roman" w:hAnsi="Times New Roman"/>
          <w:b/>
          <w:color w:val="000000"/>
        </w:rPr>
        <w:t xml:space="preserve"> § 6 </w:t>
      </w:r>
    </w:p>
    <w:p w14:paraId="2A5B9ADD" w14:textId="77777777" w:rsidR="00BF4E21" w:rsidRDefault="00000000">
      <w:pPr>
        <w:spacing w:before="225" w:after="225" w:line="264" w:lineRule="auto"/>
        <w:ind w:left="195"/>
        <w:jc w:val="center"/>
      </w:pPr>
      <w:bookmarkStart w:id="155" w:name="paragraf-6.nadpis"/>
      <w:bookmarkEnd w:id="153"/>
      <w:r>
        <w:rPr>
          <w:rFonts w:ascii="Times New Roman" w:hAnsi="Times New Roman"/>
          <w:b/>
          <w:color w:val="000000"/>
        </w:rPr>
        <w:t xml:space="preserve"> Ministerstvo vnútra Slovenskej republiky </w:t>
      </w:r>
    </w:p>
    <w:bookmarkEnd w:id="155"/>
    <w:p w14:paraId="1750D140" w14:textId="77777777" w:rsidR="00BF4E21" w:rsidRDefault="00000000">
      <w:pPr>
        <w:spacing w:after="0" w:line="264" w:lineRule="auto"/>
        <w:ind w:left="195"/>
      </w:pPr>
      <w:r>
        <w:rPr>
          <w:rFonts w:ascii="Times New Roman" w:hAnsi="Times New Roman"/>
          <w:color w:val="000000"/>
        </w:rPr>
        <w:t xml:space="preserve"> Ministerstvo vnútra Slovenskej republiky okrem úloh ustanovených v </w:t>
      </w:r>
      <w:hyperlink w:anchor="paragraf-5">
        <w:r w:rsidR="00BF4E21">
          <w:rPr>
            <w:rFonts w:ascii="Times New Roman" w:hAnsi="Times New Roman"/>
            <w:color w:val="0000FF"/>
            <w:u w:val="single"/>
          </w:rPr>
          <w:t>§ 5</w:t>
        </w:r>
      </w:hyperlink>
      <w:bookmarkStart w:id="156" w:name="paragraf-6.text"/>
      <w:r>
        <w:rPr>
          <w:rFonts w:ascii="Times New Roman" w:hAnsi="Times New Roman"/>
          <w:color w:val="000000"/>
        </w:rPr>
        <w:t xml:space="preserve"> </w:t>
      </w:r>
      <w:bookmarkEnd w:id="156"/>
    </w:p>
    <w:p w14:paraId="12784A3C" w14:textId="77777777" w:rsidR="00BF4E21" w:rsidRDefault="00000000">
      <w:pPr>
        <w:spacing w:before="225" w:after="225" w:line="264" w:lineRule="auto"/>
        <w:ind w:left="270"/>
      </w:pPr>
      <w:bookmarkStart w:id="157" w:name="paragraf-6.pismeno-a"/>
      <w:r>
        <w:rPr>
          <w:rFonts w:ascii="Times New Roman" w:hAnsi="Times New Roman"/>
          <w:color w:val="000000"/>
        </w:rPr>
        <w:t xml:space="preserve"> </w:t>
      </w:r>
      <w:bookmarkStart w:id="158" w:name="paragraf-6.pismeno-a.oznacenie"/>
      <w:r>
        <w:rPr>
          <w:rFonts w:ascii="Times New Roman" w:hAnsi="Times New Roman"/>
          <w:color w:val="000000"/>
        </w:rPr>
        <w:t xml:space="preserve">a) </w:t>
      </w:r>
      <w:bookmarkStart w:id="159" w:name="paragraf-6.pismeno-a.text"/>
      <w:bookmarkEnd w:id="158"/>
      <w:r>
        <w:rPr>
          <w:rFonts w:ascii="Times New Roman" w:hAnsi="Times New Roman"/>
          <w:color w:val="000000"/>
        </w:rPr>
        <w:t xml:space="preserve">zabezpečuje činnosť ústredného krízového štábu, </w:t>
      </w:r>
      <w:bookmarkEnd w:id="159"/>
    </w:p>
    <w:p w14:paraId="2BC4AC4D" w14:textId="31745149" w:rsidR="00BF4E21" w:rsidRDefault="00000000">
      <w:pPr>
        <w:spacing w:before="225" w:after="225" w:line="264" w:lineRule="auto"/>
        <w:ind w:left="270"/>
      </w:pPr>
      <w:bookmarkStart w:id="160" w:name="paragraf-6.pismeno-b"/>
      <w:bookmarkEnd w:id="157"/>
      <w:r>
        <w:rPr>
          <w:rFonts w:ascii="Times New Roman" w:hAnsi="Times New Roman"/>
          <w:color w:val="000000"/>
        </w:rPr>
        <w:t xml:space="preserve"> </w:t>
      </w:r>
      <w:bookmarkStart w:id="161" w:name="paragraf-6.pismeno-b.oznacenie"/>
      <w:r>
        <w:rPr>
          <w:rFonts w:ascii="Times New Roman" w:hAnsi="Times New Roman"/>
          <w:color w:val="000000"/>
        </w:rPr>
        <w:t xml:space="preserve">b) </w:t>
      </w:r>
      <w:bookmarkEnd w:id="161"/>
      <w:r>
        <w:rPr>
          <w:rFonts w:ascii="Times New Roman" w:hAnsi="Times New Roman"/>
          <w:color w:val="000000"/>
        </w:rPr>
        <w:t xml:space="preserve">koordinuje v rozsahu určenom vládou činnosť orgánov krízového riadenia podľa </w:t>
      </w:r>
      <w:hyperlink w:anchor="paragraf-3.pismeno-b">
        <w:r w:rsidR="00BF4E21" w:rsidRPr="004E224A">
          <w:rPr>
            <w:rFonts w:ascii="Times New Roman" w:hAnsi="Times New Roman"/>
            <w:strike/>
            <w:color w:val="0000FF"/>
            <w:u w:val="single"/>
          </w:rPr>
          <w:t>§ 3 písm. b) až c)</w:t>
        </w:r>
      </w:hyperlink>
      <w:r w:rsidRPr="004E224A">
        <w:rPr>
          <w:rFonts w:ascii="Times New Roman" w:hAnsi="Times New Roman"/>
          <w:strike/>
          <w:color w:val="000000"/>
        </w:rPr>
        <w:t xml:space="preserve">, </w:t>
      </w:r>
      <w:hyperlink w:anchor="paragraf-3.pismeno-e">
        <w:r w:rsidR="00BF4E21" w:rsidRPr="004E224A">
          <w:rPr>
            <w:rFonts w:ascii="Times New Roman" w:hAnsi="Times New Roman"/>
            <w:strike/>
            <w:color w:val="0000FF"/>
            <w:u w:val="single"/>
          </w:rPr>
          <w:t>e)</w:t>
        </w:r>
      </w:hyperlink>
      <w:r w:rsidRPr="004E224A">
        <w:rPr>
          <w:rFonts w:ascii="Times New Roman" w:hAnsi="Times New Roman"/>
          <w:strike/>
          <w:color w:val="000000"/>
        </w:rPr>
        <w:t xml:space="preserve">, </w:t>
      </w:r>
      <w:hyperlink w:anchor="paragraf-3.pismeno-g">
        <w:r w:rsidR="00BF4E21" w:rsidRPr="004E224A">
          <w:rPr>
            <w:rFonts w:ascii="Times New Roman" w:hAnsi="Times New Roman"/>
            <w:strike/>
            <w:color w:val="0000FF"/>
            <w:u w:val="single"/>
          </w:rPr>
          <w:t>g)</w:t>
        </w:r>
      </w:hyperlink>
      <w:r w:rsidRPr="004E224A">
        <w:rPr>
          <w:rFonts w:ascii="Times New Roman" w:hAnsi="Times New Roman"/>
          <w:strike/>
          <w:color w:val="000000"/>
        </w:rPr>
        <w:t xml:space="preserve"> a </w:t>
      </w:r>
      <w:hyperlink w:anchor="paragraf-3.pismeno-h">
        <w:r w:rsidR="00BF4E21" w:rsidRPr="004E224A">
          <w:rPr>
            <w:rFonts w:ascii="Times New Roman" w:hAnsi="Times New Roman"/>
            <w:strike/>
            <w:color w:val="0000FF"/>
            <w:u w:val="single"/>
          </w:rPr>
          <w:t>h)</w:t>
        </w:r>
      </w:hyperlink>
      <w:r w:rsidR="004E224A">
        <w:rPr>
          <w:rFonts w:ascii="Times New Roman" w:hAnsi="Times New Roman"/>
          <w:color w:val="000000"/>
        </w:rPr>
        <w:t xml:space="preserve"> </w:t>
      </w:r>
      <w:r w:rsidR="004E224A" w:rsidRPr="004E224A">
        <w:rPr>
          <w:rFonts w:ascii="Times New Roman" w:hAnsi="Times New Roman"/>
          <w:color w:val="FF0000"/>
        </w:rPr>
        <w:t>§ 3 písm. b), c), e), g) až i)</w:t>
      </w:r>
      <w:r>
        <w:rPr>
          <w:rFonts w:ascii="Times New Roman" w:hAnsi="Times New Roman"/>
          <w:color w:val="000000"/>
        </w:rPr>
        <w:t>, pri príprave na krízovú situáciu a pri jej riešení a činnosť podnikateľov</w:t>
      </w:r>
      <w:hyperlink w:anchor="poznamky.poznamka-5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162" w:name="paragraf-6.pismeno-b.text"/>
      <w:r>
        <w:rPr>
          <w:rFonts w:ascii="Times New Roman" w:hAnsi="Times New Roman"/>
          <w:color w:val="000000"/>
        </w:rPr>
        <w:t xml:space="preserve"> a právnických osôb pri civilnom núdzovom plánovaní, </w:t>
      </w:r>
      <w:bookmarkEnd w:id="162"/>
    </w:p>
    <w:p w14:paraId="3312CAE8" w14:textId="77777777" w:rsidR="00BF4E21" w:rsidRDefault="00000000">
      <w:pPr>
        <w:spacing w:before="225" w:after="225" w:line="264" w:lineRule="auto"/>
        <w:ind w:left="270"/>
      </w:pPr>
      <w:bookmarkStart w:id="163" w:name="paragraf-6.pismeno-c"/>
      <w:bookmarkEnd w:id="160"/>
      <w:r>
        <w:rPr>
          <w:rFonts w:ascii="Times New Roman" w:hAnsi="Times New Roman"/>
          <w:color w:val="000000"/>
        </w:rPr>
        <w:t xml:space="preserve"> </w:t>
      </w:r>
      <w:bookmarkStart w:id="164" w:name="paragraf-6.pismeno-c.oznacenie"/>
      <w:r>
        <w:rPr>
          <w:rFonts w:ascii="Times New Roman" w:hAnsi="Times New Roman"/>
          <w:color w:val="000000"/>
        </w:rPr>
        <w:t xml:space="preserve">c) </w:t>
      </w:r>
      <w:bookmarkStart w:id="165" w:name="paragraf-6.pismeno-c.text"/>
      <w:bookmarkEnd w:id="164"/>
      <w:r>
        <w:rPr>
          <w:rFonts w:ascii="Times New Roman" w:hAnsi="Times New Roman"/>
          <w:color w:val="000000"/>
        </w:rPr>
        <w:t xml:space="preserve">navrhuje vláde vyžiadanie alebo poskytnutie humanitárnej pomoci, </w:t>
      </w:r>
      <w:bookmarkEnd w:id="165"/>
    </w:p>
    <w:p w14:paraId="72FF0450" w14:textId="77777777" w:rsidR="00BF4E21" w:rsidRDefault="00000000">
      <w:pPr>
        <w:spacing w:before="225" w:after="225" w:line="264" w:lineRule="auto"/>
        <w:ind w:left="270"/>
      </w:pPr>
      <w:bookmarkStart w:id="166" w:name="paragraf-6.pismeno-d"/>
      <w:bookmarkEnd w:id="163"/>
      <w:r>
        <w:rPr>
          <w:rFonts w:ascii="Times New Roman" w:hAnsi="Times New Roman"/>
          <w:color w:val="000000"/>
        </w:rPr>
        <w:t xml:space="preserve"> </w:t>
      </w:r>
      <w:bookmarkStart w:id="167" w:name="paragraf-6.pismeno-d.oznacenie"/>
      <w:r>
        <w:rPr>
          <w:rFonts w:ascii="Times New Roman" w:hAnsi="Times New Roman"/>
          <w:color w:val="000000"/>
        </w:rPr>
        <w:t xml:space="preserve">d) </w:t>
      </w:r>
      <w:bookmarkStart w:id="168" w:name="paragraf-6.pismeno-d.text"/>
      <w:bookmarkEnd w:id="167"/>
      <w:r>
        <w:rPr>
          <w:rFonts w:ascii="Times New Roman" w:hAnsi="Times New Roman"/>
          <w:color w:val="000000"/>
        </w:rPr>
        <w:t xml:space="preserve">organizuje a riadi prípravu orgánov štátnej správy a samosprávy v krízových situáciách formou zdokonaľovacích (účelových) kurzov a školení, </w:t>
      </w:r>
      <w:bookmarkEnd w:id="168"/>
    </w:p>
    <w:p w14:paraId="3C556FB1" w14:textId="553AC3BB" w:rsidR="00BF4E21" w:rsidRDefault="00000000">
      <w:pPr>
        <w:spacing w:before="225" w:after="225" w:line="264" w:lineRule="auto"/>
        <w:ind w:left="270"/>
      </w:pPr>
      <w:bookmarkStart w:id="169" w:name="paragraf-6.pismeno-e"/>
      <w:bookmarkEnd w:id="166"/>
      <w:r>
        <w:rPr>
          <w:rFonts w:ascii="Times New Roman" w:hAnsi="Times New Roman"/>
          <w:color w:val="000000"/>
        </w:rPr>
        <w:t xml:space="preserve"> </w:t>
      </w:r>
      <w:bookmarkStart w:id="170" w:name="paragraf-6.pismeno-e.oznacenie"/>
      <w:r>
        <w:rPr>
          <w:rFonts w:ascii="Times New Roman" w:hAnsi="Times New Roman"/>
          <w:color w:val="000000"/>
        </w:rPr>
        <w:t xml:space="preserve">e) </w:t>
      </w:r>
      <w:bookmarkStart w:id="171" w:name="paragraf-6.pismeno-e.text"/>
      <w:bookmarkEnd w:id="170"/>
      <w:r>
        <w:rPr>
          <w:rFonts w:ascii="Times New Roman" w:hAnsi="Times New Roman"/>
          <w:color w:val="000000"/>
        </w:rPr>
        <w:t xml:space="preserve">organizuje odbornú prípravu ústredného krízového štábu, koordinuje prípravu krízových štábov ministerstiev a </w:t>
      </w:r>
      <w:r w:rsidRPr="006614D0">
        <w:rPr>
          <w:rFonts w:ascii="Times New Roman" w:hAnsi="Times New Roman"/>
          <w:strike/>
          <w:color w:val="000000"/>
        </w:rPr>
        <w:t>obvodných</w:t>
      </w:r>
      <w:r>
        <w:rPr>
          <w:rFonts w:ascii="Times New Roman" w:hAnsi="Times New Roman"/>
          <w:color w:val="000000"/>
        </w:rPr>
        <w:t xml:space="preserve"> </w:t>
      </w:r>
      <w:r w:rsidR="006614D0" w:rsidRPr="006614D0">
        <w:rPr>
          <w:rFonts w:ascii="Times New Roman" w:hAnsi="Times New Roman"/>
          <w:color w:val="EE0000"/>
        </w:rPr>
        <w:t>okresných</w:t>
      </w:r>
      <w:r w:rsidR="006614D0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úradov v sídle kraja pri príprave na krízové situácie, </w:t>
      </w:r>
      <w:bookmarkEnd w:id="171"/>
    </w:p>
    <w:p w14:paraId="34AAB23E" w14:textId="77777777" w:rsidR="00BF4E21" w:rsidRDefault="00000000">
      <w:pPr>
        <w:spacing w:before="225" w:after="225" w:line="264" w:lineRule="auto"/>
        <w:ind w:left="270"/>
      </w:pPr>
      <w:bookmarkStart w:id="172" w:name="paragraf-6.pismeno-f"/>
      <w:bookmarkEnd w:id="169"/>
      <w:r>
        <w:rPr>
          <w:rFonts w:ascii="Times New Roman" w:hAnsi="Times New Roman"/>
          <w:color w:val="000000"/>
        </w:rPr>
        <w:t xml:space="preserve"> </w:t>
      </w:r>
      <w:bookmarkStart w:id="173" w:name="paragraf-6.pismeno-f.oznacenie"/>
      <w:r>
        <w:rPr>
          <w:rFonts w:ascii="Times New Roman" w:hAnsi="Times New Roman"/>
          <w:color w:val="000000"/>
        </w:rPr>
        <w:t xml:space="preserve">f) </w:t>
      </w:r>
      <w:bookmarkStart w:id="174" w:name="paragraf-6.pismeno-f.text"/>
      <w:bookmarkEnd w:id="173"/>
      <w:r>
        <w:rPr>
          <w:rFonts w:ascii="Times New Roman" w:hAnsi="Times New Roman"/>
          <w:color w:val="000000"/>
        </w:rPr>
        <w:t xml:space="preserve">kontroluje plnenie úloh civilného núdzového plánovania. </w:t>
      </w:r>
      <w:bookmarkEnd w:id="174"/>
    </w:p>
    <w:bookmarkEnd w:id="154"/>
    <w:bookmarkEnd w:id="172"/>
    <w:p w14:paraId="1384BF4E" w14:textId="77777777" w:rsidR="00BF4E21" w:rsidRDefault="00BF4E21">
      <w:pPr>
        <w:spacing w:after="0"/>
        <w:ind w:left="120"/>
      </w:pPr>
    </w:p>
    <w:p w14:paraId="66ABD173" w14:textId="77777777" w:rsidR="00BF4E21" w:rsidRDefault="00000000">
      <w:pPr>
        <w:spacing w:before="225" w:after="225" w:line="264" w:lineRule="auto"/>
        <w:ind w:left="195"/>
        <w:jc w:val="center"/>
      </w:pPr>
      <w:bookmarkStart w:id="175" w:name="paragraf-7.oznacenie"/>
      <w:bookmarkStart w:id="176" w:name="paragraf-7"/>
      <w:r>
        <w:rPr>
          <w:rFonts w:ascii="Times New Roman" w:hAnsi="Times New Roman"/>
          <w:b/>
          <w:color w:val="000000"/>
        </w:rPr>
        <w:t xml:space="preserve"> § 7 </w:t>
      </w:r>
    </w:p>
    <w:p w14:paraId="688F18DE" w14:textId="77777777" w:rsidR="00BF4E21" w:rsidRDefault="00000000">
      <w:pPr>
        <w:spacing w:before="225" w:after="225" w:line="264" w:lineRule="auto"/>
        <w:ind w:left="195"/>
        <w:jc w:val="center"/>
      </w:pPr>
      <w:bookmarkStart w:id="177" w:name="paragraf-7.nadpis"/>
      <w:bookmarkEnd w:id="175"/>
      <w:r>
        <w:rPr>
          <w:rFonts w:ascii="Times New Roman" w:hAnsi="Times New Roman"/>
          <w:b/>
          <w:color w:val="000000"/>
        </w:rPr>
        <w:t xml:space="preserve"> Národná banka Slovenska </w:t>
      </w:r>
    </w:p>
    <w:p w14:paraId="54B9F2A9" w14:textId="77777777" w:rsidR="00BF4E21" w:rsidRDefault="00000000">
      <w:pPr>
        <w:spacing w:before="225" w:after="225" w:line="264" w:lineRule="auto"/>
        <w:ind w:left="270"/>
      </w:pPr>
      <w:bookmarkStart w:id="178" w:name="paragraf-7.odsek-1"/>
      <w:bookmarkEnd w:id="177"/>
      <w:r>
        <w:rPr>
          <w:rFonts w:ascii="Times New Roman" w:hAnsi="Times New Roman"/>
          <w:color w:val="000000"/>
        </w:rPr>
        <w:t xml:space="preserve"> </w:t>
      </w:r>
      <w:bookmarkStart w:id="179" w:name="paragraf-7.odsek-1.oznacenie"/>
      <w:bookmarkEnd w:id="179"/>
      <w:r>
        <w:rPr>
          <w:rFonts w:ascii="Times New Roman" w:hAnsi="Times New Roman"/>
          <w:color w:val="000000"/>
        </w:rPr>
        <w:t xml:space="preserve">Národná banka Slovenska pri príprave na krízové situácie a pri ich riešení plní úlohy podľa </w:t>
      </w:r>
      <w:hyperlink w:anchor="paragraf-5">
        <w:r w:rsidR="00BF4E21">
          <w:rPr>
            <w:rFonts w:ascii="Times New Roman" w:hAnsi="Times New Roman"/>
            <w:color w:val="0000FF"/>
            <w:u w:val="single"/>
          </w:rPr>
          <w:t>§ 5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">
        <w:r w:rsidR="00BF4E21">
          <w:rPr>
            <w:rFonts w:ascii="Times New Roman" w:hAnsi="Times New Roman"/>
            <w:color w:val="0000FF"/>
            <w:u w:val="single"/>
          </w:rPr>
          <w:t>11</w:t>
        </w:r>
      </w:hyperlink>
      <w:bookmarkStart w:id="180" w:name="paragraf-7.odsek-1.text"/>
      <w:r>
        <w:rPr>
          <w:rFonts w:ascii="Times New Roman" w:hAnsi="Times New Roman"/>
          <w:color w:val="000000"/>
        </w:rPr>
        <w:t xml:space="preserve"> v rozsahu svojej pôsobnosti. </w:t>
      </w:r>
      <w:bookmarkEnd w:id="180"/>
    </w:p>
    <w:bookmarkEnd w:id="176"/>
    <w:bookmarkEnd w:id="178"/>
    <w:p w14:paraId="7C9F1A74" w14:textId="77777777" w:rsidR="00BF4E21" w:rsidRDefault="00BF4E21">
      <w:pPr>
        <w:spacing w:after="0"/>
        <w:ind w:left="120"/>
      </w:pPr>
    </w:p>
    <w:p w14:paraId="7EC6C4E7" w14:textId="030009C4" w:rsidR="00BF4E21" w:rsidRPr="009D337D" w:rsidRDefault="00000000">
      <w:pPr>
        <w:spacing w:before="225" w:after="225" w:line="264" w:lineRule="auto"/>
        <w:ind w:left="195"/>
        <w:jc w:val="center"/>
        <w:rPr>
          <w:color w:val="FF0000"/>
        </w:rPr>
      </w:pPr>
      <w:bookmarkStart w:id="181" w:name="paragraf-8.oznacenie"/>
      <w:bookmarkStart w:id="182" w:name="paragraf-8"/>
      <w:r w:rsidRPr="009D337D">
        <w:rPr>
          <w:rFonts w:ascii="Times New Roman" w:hAnsi="Times New Roman"/>
          <w:b/>
          <w:color w:val="FF0000"/>
        </w:rPr>
        <w:t xml:space="preserve">§ 8 </w:t>
      </w:r>
    </w:p>
    <w:p w14:paraId="2A7CE05C" w14:textId="2D1B943C" w:rsidR="00BF4E21" w:rsidRDefault="00000000">
      <w:pPr>
        <w:spacing w:before="225" w:after="225" w:line="264" w:lineRule="auto"/>
        <w:ind w:left="195"/>
        <w:jc w:val="center"/>
      </w:pPr>
      <w:bookmarkStart w:id="183" w:name="paragraf-8.nadpis"/>
      <w:bookmarkEnd w:id="181"/>
      <w:r w:rsidRPr="00FC2707">
        <w:rPr>
          <w:rFonts w:ascii="Times New Roman" w:hAnsi="Times New Roman"/>
          <w:b/>
          <w:strike/>
          <w:color w:val="000000"/>
        </w:rPr>
        <w:t>Obvodný úrad</w:t>
      </w:r>
      <w:r>
        <w:rPr>
          <w:rFonts w:ascii="Times New Roman" w:hAnsi="Times New Roman"/>
          <w:b/>
          <w:color w:val="000000"/>
        </w:rPr>
        <w:t xml:space="preserve"> </w:t>
      </w:r>
      <w:r w:rsidR="00FC2707">
        <w:rPr>
          <w:rFonts w:ascii="Times New Roman" w:hAnsi="Times New Roman"/>
          <w:b/>
          <w:color w:val="FF0000"/>
        </w:rPr>
        <w:t xml:space="preserve">Okresný úrad </w:t>
      </w:r>
      <w:r>
        <w:rPr>
          <w:rFonts w:ascii="Times New Roman" w:hAnsi="Times New Roman"/>
          <w:b/>
          <w:color w:val="000000"/>
        </w:rPr>
        <w:t xml:space="preserve">v sídle kraja </w:t>
      </w:r>
    </w:p>
    <w:p w14:paraId="13B7E871" w14:textId="320981D2" w:rsidR="00BF4E21" w:rsidRDefault="00000000" w:rsidP="009D337D">
      <w:pPr>
        <w:spacing w:after="0" w:line="264" w:lineRule="auto"/>
        <w:ind w:left="270"/>
        <w:jc w:val="both"/>
      </w:pPr>
      <w:bookmarkStart w:id="184" w:name="paragraf-8.odsek-1.oznacenie"/>
      <w:bookmarkStart w:id="185" w:name="paragraf-8.odsek-1"/>
      <w:bookmarkEnd w:id="183"/>
      <w:r w:rsidRPr="009D337D">
        <w:rPr>
          <w:rFonts w:ascii="Times New Roman" w:hAnsi="Times New Roman"/>
          <w:color w:val="FF0000"/>
        </w:rPr>
        <w:lastRenderedPageBreak/>
        <w:t>(1)</w:t>
      </w:r>
      <w:r>
        <w:rPr>
          <w:rFonts w:ascii="Times New Roman" w:hAnsi="Times New Roman"/>
          <w:color w:val="000000"/>
        </w:rPr>
        <w:t xml:space="preserve"> </w:t>
      </w:r>
      <w:bookmarkStart w:id="186" w:name="paragraf-8.odsek-1.text"/>
      <w:bookmarkEnd w:id="184"/>
      <w:r w:rsidRPr="00FC2707">
        <w:rPr>
          <w:rFonts w:ascii="Times New Roman" w:hAnsi="Times New Roman"/>
          <w:strike/>
          <w:color w:val="000000"/>
        </w:rPr>
        <w:t>Obvodný úrad</w:t>
      </w:r>
      <w:r>
        <w:rPr>
          <w:rFonts w:ascii="Times New Roman" w:hAnsi="Times New Roman"/>
          <w:color w:val="000000"/>
        </w:rPr>
        <w:t xml:space="preserve"> </w:t>
      </w:r>
      <w:r w:rsidR="00FC2707">
        <w:rPr>
          <w:rFonts w:ascii="Times New Roman" w:hAnsi="Times New Roman"/>
          <w:color w:val="FF0000"/>
        </w:rPr>
        <w:t xml:space="preserve">Okresný úrad </w:t>
      </w:r>
      <w:r>
        <w:rPr>
          <w:rFonts w:ascii="Times New Roman" w:hAnsi="Times New Roman"/>
          <w:color w:val="000000"/>
        </w:rPr>
        <w:t xml:space="preserve">v sídle kraja vo svojom územnom obvode </w:t>
      </w:r>
      <w:bookmarkEnd w:id="186"/>
    </w:p>
    <w:p w14:paraId="115CE150" w14:textId="16B3121E" w:rsidR="00BF4E21" w:rsidRDefault="00000000" w:rsidP="009D337D">
      <w:pPr>
        <w:spacing w:before="225" w:after="225" w:line="264" w:lineRule="auto"/>
        <w:ind w:left="345"/>
        <w:jc w:val="both"/>
      </w:pPr>
      <w:bookmarkStart w:id="187" w:name="paragraf-8.odsek-1.pismeno-a.oznacenie"/>
      <w:bookmarkStart w:id="188" w:name="paragraf-8.odsek-1.pismeno-a"/>
      <w:r>
        <w:rPr>
          <w:rFonts w:ascii="Times New Roman" w:hAnsi="Times New Roman"/>
          <w:color w:val="000000"/>
        </w:rPr>
        <w:t xml:space="preserve">a) </w:t>
      </w:r>
      <w:bookmarkEnd w:id="187"/>
      <w:r>
        <w:rPr>
          <w:rFonts w:ascii="Times New Roman" w:hAnsi="Times New Roman"/>
          <w:color w:val="000000"/>
        </w:rPr>
        <w:t xml:space="preserve">zriaďuje krízový štáb, ktorý plní aj úlohy krízového štábu podľa </w:t>
      </w:r>
      <w:hyperlink w:anchor="paragraf-9.odsek-1.pismeno-a">
        <w:r w:rsidR="00BF4E21">
          <w:rPr>
            <w:rFonts w:ascii="Times New Roman" w:hAnsi="Times New Roman"/>
            <w:color w:val="0000FF"/>
            <w:u w:val="single"/>
          </w:rPr>
          <w:t>§ 9 ods. 1 písm. a)</w:t>
        </w:r>
      </w:hyperlink>
      <w:bookmarkStart w:id="189" w:name="paragraf-8.odsek-1.pismeno-a.text"/>
      <w:r>
        <w:rPr>
          <w:rFonts w:ascii="Times New Roman" w:hAnsi="Times New Roman"/>
          <w:color w:val="000000"/>
        </w:rPr>
        <w:t xml:space="preserve">, </w:t>
      </w:r>
      <w:bookmarkEnd w:id="189"/>
    </w:p>
    <w:p w14:paraId="333C7E9F" w14:textId="6ECABB79" w:rsidR="00BF4E21" w:rsidRDefault="00000000" w:rsidP="009D337D">
      <w:pPr>
        <w:spacing w:before="225" w:after="225" w:line="264" w:lineRule="auto"/>
        <w:ind w:left="345"/>
        <w:jc w:val="both"/>
      </w:pPr>
      <w:bookmarkStart w:id="190" w:name="paragraf-8.odsek-1.pismeno-b.oznacenie"/>
      <w:bookmarkStart w:id="191" w:name="paragraf-8.odsek-1.pismeno-b"/>
      <w:bookmarkEnd w:id="188"/>
      <w:r w:rsidRPr="009D337D">
        <w:rPr>
          <w:rFonts w:ascii="Times New Roman" w:hAnsi="Times New Roman"/>
          <w:color w:val="FF0000"/>
        </w:rPr>
        <w:t>b)</w:t>
      </w:r>
      <w:r>
        <w:rPr>
          <w:rFonts w:ascii="Times New Roman" w:hAnsi="Times New Roman"/>
          <w:color w:val="000000"/>
        </w:rPr>
        <w:t xml:space="preserve"> </w:t>
      </w:r>
      <w:bookmarkStart w:id="192" w:name="paragraf-8.odsek-1.pismeno-b.text"/>
      <w:bookmarkEnd w:id="190"/>
      <w:r>
        <w:rPr>
          <w:rFonts w:ascii="Times New Roman" w:hAnsi="Times New Roman"/>
          <w:color w:val="000000"/>
        </w:rPr>
        <w:t xml:space="preserve">koordinuje činnosť </w:t>
      </w:r>
      <w:r w:rsidRPr="009D337D">
        <w:rPr>
          <w:rFonts w:ascii="Times New Roman" w:hAnsi="Times New Roman"/>
          <w:strike/>
          <w:color w:val="000000"/>
        </w:rPr>
        <w:t>obvodných úradov a</w:t>
      </w:r>
      <w:r>
        <w:rPr>
          <w:rFonts w:ascii="Times New Roman" w:hAnsi="Times New Roman"/>
          <w:color w:val="000000"/>
        </w:rPr>
        <w:t xml:space="preserve"> obcí pri príprave na krízovú situáciu a pri jej riešení a činnosť podnikateľov a právnických osôb pri civilnom núdzovom plánovaní, </w:t>
      </w:r>
      <w:bookmarkEnd w:id="192"/>
    </w:p>
    <w:p w14:paraId="32D27B52" w14:textId="72870219" w:rsidR="00BF4E21" w:rsidRDefault="00000000" w:rsidP="009D337D">
      <w:pPr>
        <w:spacing w:before="225" w:after="225" w:line="264" w:lineRule="auto"/>
        <w:ind w:left="345"/>
        <w:jc w:val="both"/>
      </w:pPr>
      <w:bookmarkStart w:id="193" w:name="paragraf-8.odsek-1.pismeno-c.oznacenie"/>
      <w:bookmarkStart w:id="194" w:name="paragraf-8.odsek-1.pismeno-c"/>
      <w:bookmarkEnd w:id="191"/>
      <w:r>
        <w:rPr>
          <w:rFonts w:ascii="Times New Roman" w:hAnsi="Times New Roman"/>
          <w:color w:val="000000"/>
        </w:rPr>
        <w:t xml:space="preserve">c) </w:t>
      </w:r>
      <w:bookmarkStart w:id="195" w:name="paragraf-8.odsek-1.pismeno-c.text"/>
      <w:bookmarkEnd w:id="193"/>
      <w:r>
        <w:rPr>
          <w:rFonts w:ascii="Times New Roman" w:hAnsi="Times New Roman"/>
          <w:color w:val="000000"/>
        </w:rPr>
        <w:t xml:space="preserve">spolupracuje s vyšším územným celkom pri príprave na krízové situácie a pri ich riešení, </w:t>
      </w:r>
      <w:bookmarkEnd w:id="195"/>
    </w:p>
    <w:p w14:paraId="4FD1BF4C" w14:textId="40685DB6" w:rsidR="00BF4E21" w:rsidRDefault="00000000" w:rsidP="009D337D">
      <w:pPr>
        <w:spacing w:before="225" w:after="225" w:line="264" w:lineRule="auto"/>
        <w:ind w:left="345"/>
        <w:jc w:val="both"/>
      </w:pPr>
      <w:bookmarkStart w:id="196" w:name="paragraf-8.odsek-1.pismeno-d.oznacenie"/>
      <w:bookmarkStart w:id="197" w:name="paragraf-8.odsek-1.pismeno-d"/>
      <w:bookmarkEnd w:id="194"/>
      <w:r>
        <w:rPr>
          <w:rFonts w:ascii="Times New Roman" w:hAnsi="Times New Roman"/>
          <w:color w:val="000000"/>
        </w:rPr>
        <w:t xml:space="preserve">d) </w:t>
      </w:r>
      <w:bookmarkStart w:id="198" w:name="paragraf-8.odsek-1.pismeno-d.text"/>
      <w:bookmarkEnd w:id="196"/>
      <w:r>
        <w:rPr>
          <w:rFonts w:ascii="Times New Roman" w:hAnsi="Times New Roman"/>
          <w:color w:val="000000"/>
        </w:rPr>
        <w:t xml:space="preserve">vykonáva opatrenia na riešenie krízových situácií, </w:t>
      </w:r>
      <w:bookmarkEnd w:id="198"/>
    </w:p>
    <w:p w14:paraId="3CA49D87" w14:textId="7EDFE6DB" w:rsidR="00BF4E21" w:rsidRDefault="00000000" w:rsidP="009D337D">
      <w:pPr>
        <w:spacing w:before="225" w:after="225" w:line="264" w:lineRule="auto"/>
        <w:ind w:left="345"/>
        <w:jc w:val="both"/>
      </w:pPr>
      <w:bookmarkStart w:id="199" w:name="paragraf-8.odsek-1.pismeno-e.oznacenie"/>
      <w:bookmarkStart w:id="200" w:name="paragraf-8.odsek-1.pismeno-e"/>
      <w:bookmarkEnd w:id="197"/>
      <w:r>
        <w:rPr>
          <w:rFonts w:ascii="Times New Roman" w:hAnsi="Times New Roman"/>
          <w:color w:val="000000"/>
        </w:rPr>
        <w:t xml:space="preserve">e) </w:t>
      </w:r>
      <w:bookmarkStart w:id="201" w:name="paragraf-8.odsek-1.pismeno-e.text"/>
      <w:bookmarkEnd w:id="199"/>
      <w:r>
        <w:rPr>
          <w:rFonts w:ascii="Times New Roman" w:hAnsi="Times New Roman"/>
          <w:color w:val="000000"/>
        </w:rPr>
        <w:t xml:space="preserve">plní úlohy ustanovené vládou a v rozsahu určenom vládou aj ústredným krízovým štábom pri príprave na krízové situácie a pri ich riešení, </w:t>
      </w:r>
      <w:bookmarkEnd w:id="201"/>
    </w:p>
    <w:p w14:paraId="123C127F" w14:textId="6EA8544B" w:rsidR="00BF4E21" w:rsidRDefault="00000000" w:rsidP="009D337D">
      <w:pPr>
        <w:spacing w:before="225" w:after="225" w:line="264" w:lineRule="auto"/>
        <w:ind w:left="345"/>
        <w:jc w:val="both"/>
      </w:pPr>
      <w:bookmarkStart w:id="202" w:name="paragraf-8.odsek-1.pismeno-f.oznacenie"/>
      <w:bookmarkStart w:id="203" w:name="paragraf-8.odsek-1.pismeno-f"/>
      <w:bookmarkEnd w:id="200"/>
      <w:r>
        <w:rPr>
          <w:rFonts w:ascii="Times New Roman" w:hAnsi="Times New Roman"/>
          <w:color w:val="000000"/>
        </w:rPr>
        <w:t xml:space="preserve">f) </w:t>
      </w:r>
      <w:bookmarkStart w:id="204" w:name="paragraf-8.odsek-1.pismeno-f.text"/>
      <w:bookmarkEnd w:id="202"/>
      <w:r>
        <w:rPr>
          <w:rFonts w:ascii="Times New Roman" w:hAnsi="Times New Roman"/>
          <w:color w:val="000000"/>
        </w:rPr>
        <w:t xml:space="preserve">uskutočňuje civilné núdzové plánovanie, </w:t>
      </w:r>
      <w:bookmarkEnd w:id="204"/>
    </w:p>
    <w:p w14:paraId="259E4C6F" w14:textId="4AB6C173" w:rsidR="00BF4E21" w:rsidRDefault="00000000" w:rsidP="009D337D">
      <w:pPr>
        <w:spacing w:before="225" w:after="225" w:line="264" w:lineRule="auto"/>
        <w:ind w:left="345"/>
        <w:jc w:val="both"/>
      </w:pPr>
      <w:bookmarkStart w:id="205" w:name="paragraf-8.odsek-1.pismeno-g.oznacenie"/>
      <w:bookmarkStart w:id="206" w:name="paragraf-8.odsek-1.pismeno-g"/>
      <w:bookmarkEnd w:id="203"/>
      <w:r w:rsidRPr="009D337D">
        <w:rPr>
          <w:rFonts w:ascii="Times New Roman" w:hAnsi="Times New Roman"/>
          <w:color w:val="FF0000"/>
        </w:rPr>
        <w:t>g)</w:t>
      </w:r>
      <w:r>
        <w:rPr>
          <w:rFonts w:ascii="Times New Roman" w:hAnsi="Times New Roman"/>
          <w:color w:val="000000"/>
        </w:rPr>
        <w:t xml:space="preserve"> </w:t>
      </w:r>
      <w:bookmarkStart w:id="207" w:name="paragraf-8.odsek-1.pismeno-g.text"/>
      <w:bookmarkEnd w:id="205"/>
      <w:r>
        <w:rPr>
          <w:rFonts w:ascii="Times New Roman" w:hAnsi="Times New Roman"/>
          <w:color w:val="000000"/>
        </w:rPr>
        <w:t xml:space="preserve">kontroluje civilné núdzové plánovanie </w:t>
      </w:r>
      <w:r w:rsidRPr="009D337D">
        <w:rPr>
          <w:rFonts w:ascii="Times New Roman" w:hAnsi="Times New Roman"/>
          <w:strike/>
          <w:color w:val="000000"/>
        </w:rPr>
        <w:t>obvodných úradov a</w:t>
      </w:r>
      <w:r>
        <w:rPr>
          <w:rFonts w:ascii="Times New Roman" w:hAnsi="Times New Roman"/>
          <w:color w:val="000000"/>
        </w:rPr>
        <w:t xml:space="preserve"> obcí, </w:t>
      </w:r>
      <w:bookmarkEnd w:id="207"/>
    </w:p>
    <w:p w14:paraId="44E6FDF0" w14:textId="60282A86" w:rsidR="00BF4E21" w:rsidRDefault="00000000" w:rsidP="009D337D">
      <w:pPr>
        <w:spacing w:before="225" w:after="225" w:line="264" w:lineRule="auto"/>
        <w:ind w:left="345"/>
        <w:jc w:val="both"/>
      </w:pPr>
      <w:bookmarkStart w:id="208" w:name="paragraf-8.odsek-1.pismeno-h.oznacenie"/>
      <w:bookmarkStart w:id="209" w:name="paragraf-8.odsek-1.pismeno-h"/>
      <w:bookmarkEnd w:id="206"/>
      <w:r>
        <w:rPr>
          <w:rFonts w:ascii="Times New Roman" w:hAnsi="Times New Roman"/>
          <w:color w:val="000000"/>
        </w:rPr>
        <w:t xml:space="preserve">h) </w:t>
      </w:r>
      <w:bookmarkEnd w:id="208"/>
      <w:r>
        <w:rPr>
          <w:rFonts w:ascii="Times New Roman" w:hAnsi="Times New Roman"/>
          <w:color w:val="000000"/>
        </w:rPr>
        <w:t>rozhoduje o zákonných nárokoch podľa ústavného zákona,</w:t>
      </w:r>
      <w:hyperlink w:anchor="poznamky.poznamka-6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210" w:name="paragraf-8.odsek-1.pismeno-h.text"/>
      <w:r>
        <w:rPr>
          <w:rFonts w:ascii="Times New Roman" w:hAnsi="Times New Roman"/>
          <w:color w:val="000000"/>
        </w:rPr>
        <w:t xml:space="preserve"> ktoré vznikli v čase výnimočného stavu alebo núdzového stavu, a uhrádza náhrady za tieto zákonné nároky, </w:t>
      </w:r>
      <w:bookmarkEnd w:id="210"/>
    </w:p>
    <w:p w14:paraId="6CA8C231" w14:textId="7FF43709" w:rsidR="00BF4E21" w:rsidRDefault="00000000" w:rsidP="009D337D">
      <w:pPr>
        <w:spacing w:before="225" w:after="225" w:line="264" w:lineRule="auto"/>
        <w:ind w:left="345"/>
        <w:jc w:val="both"/>
      </w:pPr>
      <w:bookmarkStart w:id="211" w:name="paragraf-8.odsek-1.pismeno-i.oznacenie"/>
      <w:bookmarkStart w:id="212" w:name="paragraf-8.odsek-1.pismeno-i"/>
      <w:bookmarkEnd w:id="209"/>
      <w:r>
        <w:rPr>
          <w:rFonts w:ascii="Times New Roman" w:hAnsi="Times New Roman"/>
          <w:color w:val="000000"/>
        </w:rPr>
        <w:t xml:space="preserve">i) </w:t>
      </w:r>
      <w:bookmarkStart w:id="213" w:name="paragraf-8.odsek-1.pismeno-i.text"/>
      <w:bookmarkEnd w:id="211"/>
      <w:r>
        <w:rPr>
          <w:rFonts w:ascii="Times New Roman" w:hAnsi="Times New Roman"/>
          <w:color w:val="000000"/>
        </w:rPr>
        <w:t xml:space="preserve">spolupracuje s príslušnými orgánmi iných štátov pri príprave na krízové situácie a pri ich riešení, </w:t>
      </w:r>
      <w:bookmarkEnd w:id="213"/>
    </w:p>
    <w:p w14:paraId="212EC21F" w14:textId="415177A2" w:rsidR="00BF4E21" w:rsidRDefault="00000000" w:rsidP="009D337D">
      <w:pPr>
        <w:spacing w:before="225" w:after="225" w:line="264" w:lineRule="auto"/>
        <w:ind w:left="345"/>
        <w:jc w:val="both"/>
      </w:pPr>
      <w:bookmarkStart w:id="214" w:name="paragraf-8.odsek-1.pismeno-j.oznacenie"/>
      <w:bookmarkStart w:id="215" w:name="paragraf-8.odsek-1.pismeno-j"/>
      <w:bookmarkEnd w:id="212"/>
      <w:r>
        <w:rPr>
          <w:rFonts w:ascii="Times New Roman" w:hAnsi="Times New Roman"/>
          <w:color w:val="000000"/>
        </w:rPr>
        <w:t xml:space="preserve">j) </w:t>
      </w:r>
      <w:bookmarkStart w:id="216" w:name="paragraf-8.odsek-1.pismeno-j.text"/>
      <w:bookmarkEnd w:id="214"/>
      <w:r>
        <w:rPr>
          <w:rFonts w:ascii="Times New Roman" w:hAnsi="Times New Roman"/>
          <w:color w:val="000000"/>
        </w:rPr>
        <w:t xml:space="preserve">organizuje odbornú prípravu krízových štábov </w:t>
      </w:r>
      <w:r w:rsidRPr="006057CB">
        <w:rPr>
          <w:rFonts w:ascii="Times New Roman" w:hAnsi="Times New Roman"/>
          <w:strike/>
          <w:color w:val="000000"/>
        </w:rPr>
        <w:t>obvodných</w:t>
      </w:r>
      <w:r>
        <w:rPr>
          <w:rFonts w:ascii="Times New Roman" w:hAnsi="Times New Roman"/>
          <w:color w:val="000000"/>
        </w:rPr>
        <w:t xml:space="preserve"> </w:t>
      </w:r>
      <w:r w:rsidR="006057CB" w:rsidRPr="006057CB">
        <w:rPr>
          <w:rFonts w:ascii="Times New Roman" w:hAnsi="Times New Roman"/>
          <w:color w:val="EE0000"/>
        </w:rPr>
        <w:t xml:space="preserve">okresných </w:t>
      </w:r>
      <w:r>
        <w:rPr>
          <w:rFonts w:ascii="Times New Roman" w:hAnsi="Times New Roman"/>
          <w:color w:val="000000"/>
        </w:rPr>
        <w:t xml:space="preserve">úradov pri príprave na krízové situácie, </w:t>
      </w:r>
      <w:bookmarkEnd w:id="216"/>
    </w:p>
    <w:p w14:paraId="19D9DD88" w14:textId="5A89D2DC" w:rsidR="00BF4E21" w:rsidRDefault="00000000" w:rsidP="009D337D">
      <w:pPr>
        <w:spacing w:before="225" w:after="225" w:line="264" w:lineRule="auto"/>
        <w:ind w:left="345"/>
        <w:jc w:val="both"/>
      </w:pPr>
      <w:bookmarkStart w:id="217" w:name="paragraf-8.odsek-1.pismeno-k.oznacenie"/>
      <w:bookmarkStart w:id="218" w:name="paragraf-8.odsek-1.pismeno-k"/>
      <w:bookmarkEnd w:id="215"/>
      <w:r>
        <w:rPr>
          <w:rFonts w:ascii="Times New Roman" w:hAnsi="Times New Roman"/>
          <w:color w:val="000000"/>
        </w:rPr>
        <w:t xml:space="preserve">k) </w:t>
      </w:r>
      <w:bookmarkEnd w:id="217"/>
      <w:r>
        <w:rPr>
          <w:rFonts w:ascii="Times New Roman" w:hAnsi="Times New Roman"/>
          <w:color w:val="000000"/>
        </w:rPr>
        <w:t>plní pri príprave na krízové situácie a pri ich riešení úlohy civilnej ochrany podľa osobitného predpisu.</w:t>
      </w:r>
      <w:hyperlink w:anchor="poznamky.poznamka-4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219" w:name="paragraf-8.odsek-1.pismeno-k.text"/>
      <w:r>
        <w:rPr>
          <w:rFonts w:ascii="Times New Roman" w:hAnsi="Times New Roman"/>
          <w:color w:val="000000"/>
        </w:rPr>
        <w:t xml:space="preserve"> </w:t>
      </w:r>
      <w:bookmarkEnd w:id="219"/>
    </w:p>
    <w:p w14:paraId="56145BB5" w14:textId="67610650" w:rsidR="00BF4E21" w:rsidRDefault="00000000" w:rsidP="009D337D">
      <w:pPr>
        <w:spacing w:before="225" w:after="225" w:line="264" w:lineRule="auto"/>
        <w:ind w:left="330"/>
        <w:jc w:val="both"/>
      </w:pPr>
      <w:bookmarkStart w:id="220" w:name="paragraf-8.odsek-2.oznacenie"/>
      <w:bookmarkStart w:id="221" w:name="paragraf-8.odsek-2"/>
      <w:bookmarkEnd w:id="185"/>
      <w:bookmarkEnd w:id="218"/>
      <w:r>
        <w:rPr>
          <w:rFonts w:ascii="Times New Roman" w:hAnsi="Times New Roman"/>
          <w:color w:val="000000"/>
        </w:rPr>
        <w:t xml:space="preserve">(2) </w:t>
      </w:r>
      <w:bookmarkStart w:id="222" w:name="paragraf-8.odsek-2.text"/>
      <w:bookmarkEnd w:id="220"/>
      <w:r>
        <w:rPr>
          <w:rFonts w:ascii="Times New Roman" w:hAnsi="Times New Roman"/>
          <w:color w:val="000000"/>
        </w:rPr>
        <w:t xml:space="preserve">Na plnenie úloh podľa odseku 1 písm. b) až k) </w:t>
      </w:r>
      <w:r w:rsidRPr="00FC2707">
        <w:rPr>
          <w:rFonts w:ascii="Times New Roman" w:hAnsi="Times New Roman"/>
          <w:strike/>
          <w:color w:val="000000"/>
        </w:rPr>
        <w:t>obvodný úrad</w:t>
      </w:r>
      <w:r>
        <w:rPr>
          <w:rFonts w:ascii="Times New Roman" w:hAnsi="Times New Roman"/>
          <w:color w:val="000000"/>
        </w:rPr>
        <w:t xml:space="preserve"> </w:t>
      </w:r>
      <w:r w:rsidR="00FC2707">
        <w:rPr>
          <w:rFonts w:ascii="Times New Roman" w:hAnsi="Times New Roman"/>
          <w:color w:val="FF0000"/>
        </w:rPr>
        <w:t xml:space="preserve">okresný úrad </w:t>
      </w:r>
      <w:r>
        <w:rPr>
          <w:rFonts w:ascii="Times New Roman" w:hAnsi="Times New Roman"/>
          <w:color w:val="000000"/>
        </w:rPr>
        <w:t xml:space="preserve">v sídle kraja zriaďuje osobitný útvar v priamej podriadenosti prednostu </w:t>
      </w:r>
      <w:r w:rsidRPr="006614D0">
        <w:rPr>
          <w:rFonts w:ascii="Times New Roman" w:hAnsi="Times New Roman"/>
          <w:strike/>
          <w:color w:val="000000"/>
        </w:rPr>
        <w:t>obvodného úradu</w:t>
      </w:r>
      <w:r>
        <w:rPr>
          <w:rFonts w:ascii="Times New Roman" w:hAnsi="Times New Roman"/>
          <w:color w:val="000000"/>
        </w:rPr>
        <w:t xml:space="preserve"> </w:t>
      </w:r>
      <w:r w:rsidR="006614D0" w:rsidRPr="006614D0">
        <w:rPr>
          <w:rFonts w:ascii="Times New Roman" w:hAnsi="Times New Roman"/>
          <w:color w:val="EE0000"/>
        </w:rPr>
        <w:t xml:space="preserve">okresného úradu </w:t>
      </w:r>
      <w:r>
        <w:rPr>
          <w:rFonts w:ascii="Times New Roman" w:hAnsi="Times New Roman"/>
          <w:color w:val="000000"/>
        </w:rPr>
        <w:t xml:space="preserve">v sídle kraja; tento útvar plní aj úlohy sekretariátu krízového štábu </w:t>
      </w:r>
      <w:r w:rsidRPr="006614D0">
        <w:rPr>
          <w:rFonts w:ascii="Times New Roman" w:hAnsi="Times New Roman"/>
          <w:strike/>
          <w:color w:val="000000"/>
        </w:rPr>
        <w:t xml:space="preserve">obvodného úradu </w:t>
      </w:r>
      <w:r w:rsidR="006614D0" w:rsidRPr="006614D0">
        <w:rPr>
          <w:rFonts w:ascii="Times New Roman" w:hAnsi="Times New Roman"/>
          <w:color w:val="EE0000"/>
        </w:rPr>
        <w:t xml:space="preserve">okresného úradu </w:t>
      </w:r>
      <w:r>
        <w:rPr>
          <w:rFonts w:ascii="Times New Roman" w:hAnsi="Times New Roman"/>
          <w:color w:val="000000"/>
        </w:rPr>
        <w:t xml:space="preserve">v sídle kraja a sekretariátu bezpečnostnej rady kraja. </w:t>
      </w:r>
      <w:bookmarkEnd w:id="222"/>
    </w:p>
    <w:p w14:paraId="660F1C86" w14:textId="7C71A46B" w:rsidR="00BF4E21" w:rsidRDefault="00000000" w:rsidP="009D337D">
      <w:pPr>
        <w:spacing w:before="225" w:after="225" w:line="264" w:lineRule="auto"/>
        <w:ind w:left="330"/>
        <w:jc w:val="both"/>
      </w:pPr>
      <w:bookmarkStart w:id="223" w:name="paragraf-8.odsek-3.oznacenie"/>
      <w:bookmarkStart w:id="224" w:name="paragraf-8.odsek-3"/>
      <w:bookmarkEnd w:id="221"/>
      <w:r>
        <w:rPr>
          <w:rFonts w:ascii="Times New Roman" w:hAnsi="Times New Roman"/>
          <w:color w:val="000000"/>
        </w:rPr>
        <w:t xml:space="preserve">(3) </w:t>
      </w:r>
      <w:bookmarkEnd w:id="223"/>
      <w:r>
        <w:rPr>
          <w:rFonts w:ascii="Times New Roman" w:hAnsi="Times New Roman"/>
          <w:color w:val="000000"/>
        </w:rPr>
        <w:t>Koordinačné stredisko integrovaného záchranného systému</w:t>
      </w:r>
      <w:hyperlink w:anchor="poznamky.poznamka-7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225" w:name="paragraf-8.odsek-3.text"/>
      <w:r>
        <w:rPr>
          <w:rFonts w:ascii="Times New Roman" w:hAnsi="Times New Roman"/>
          <w:color w:val="000000"/>
        </w:rPr>
        <w:t xml:space="preserve"> poskytuje súčinnosť krízovému štábu pri plnení jeho úloh. </w:t>
      </w:r>
      <w:bookmarkEnd w:id="225"/>
    </w:p>
    <w:p w14:paraId="6CC61E7D" w14:textId="430E54CE" w:rsidR="00BF4E21" w:rsidRDefault="00000000" w:rsidP="009D337D">
      <w:pPr>
        <w:spacing w:before="225" w:after="225" w:line="264" w:lineRule="auto"/>
        <w:ind w:left="330"/>
        <w:jc w:val="both"/>
      </w:pPr>
      <w:bookmarkStart w:id="226" w:name="paragraf-8.odsek-4.oznacenie"/>
      <w:bookmarkStart w:id="227" w:name="paragraf-8.odsek-4"/>
      <w:bookmarkEnd w:id="224"/>
      <w:r>
        <w:rPr>
          <w:rFonts w:ascii="Times New Roman" w:hAnsi="Times New Roman"/>
          <w:color w:val="000000"/>
        </w:rPr>
        <w:t xml:space="preserve">(4) </w:t>
      </w:r>
      <w:bookmarkStart w:id="228" w:name="paragraf-8.odsek-4.text"/>
      <w:bookmarkEnd w:id="226"/>
      <w:r>
        <w:rPr>
          <w:rFonts w:ascii="Times New Roman" w:hAnsi="Times New Roman"/>
          <w:color w:val="000000"/>
        </w:rPr>
        <w:t xml:space="preserve">V čase výnimočného stavu alebo núdzového stavu plní úlohy podľa odseku 1 písm. b), d) a e) bezpečnostná rada kraja; informácie o prijatých opatreniach a návrhy na riešenie krízovej situácie predkladá Bezpečnostnej rade Slovenskej republiky. </w:t>
      </w:r>
      <w:bookmarkEnd w:id="228"/>
    </w:p>
    <w:bookmarkEnd w:id="182"/>
    <w:bookmarkEnd w:id="227"/>
    <w:p w14:paraId="078C8B23" w14:textId="77777777" w:rsidR="00BF4E21" w:rsidRDefault="00BF4E21">
      <w:pPr>
        <w:spacing w:after="0"/>
        <w:ind w:left="120"/>
      </w:pPr>
    </w:p>
    <w:p w14:paraId="35C27C95" w14:textId="77777777" w:rsidR="00BF4E21" w:rsidRPr="009D337D" w:rsidRDefault="00000000">
      <w:pPr>
        <w:spacing w:before="225" w:after="225" w:line="264" w:lineRule="auto"/>
        <w:ind w:left="195"/>
        <w:jc w:val="center"/>
        <w:rPr>
          <w:strike/>
        </w:rPr>
      </w:pPr>
      <w:bookmarkStart w:id="229" w:name="paragraf-9.oznacenie"/>
      <w:bookmarkStart w:id="230" w:name="paragraf-9"/>
      <w:r>
        <w:rPr>
          <w:rFonts w:ascii="Times New Roman" w:hAnsi="Times New Roman"/>
          <w:b/>
          <w:color w:val="000000"/>
        </w:rPr>
        <w:t xml:space="preserve"> </w:t>
      </w:r>
      <w:r w:rsidRPr="009D337D">
        <w:rPr>
          <w:rFonts w:ascii="Times New Roman" w:hAnsi="Times New Roman"/>
          <w:b/>
          <w:strike/>
          <w:color w:val="000000"/>
        </w:rPr>
        <w:t xml:space="preserve">§ 9 </w:t>
      </w:r>
    </w:p>
    <w:p w14:paraId="013222D2" w14:textId="77777777" w:rsidR="00BF4E21" w:rsidRPr="009D337D" w:rsidRDefault="00000000">
      <w:pPr>
        <w:spacing w:before="225" w:after="225" w:line="264" w:lineRule="auto"/>
        <w:ind w:left="195"/>
        <w:jc w:val="center"/>
        <w:rPr>
          <w:strike/>
        </w:rPr>
      </w:pPr>
      <w:bookmarkStart w:id="231" w:name="paragraf-9.nadpis"/>
      <w:bookmarkEnd w:id="229"/>
      <w:r w:rsidRPr="009D337D">
        <w:rPr>
          <w:rFonts w:ascii="Times New Roman" w:hAnsi="Times New Roman"/>
          <w:b/>
          <w:strike/>
          <w:color w:val="000000"/>
        </w:rPr>
        <w:t xml:space="preserve"> Obvodný úrad </w:t>
      </w:r>
    </w:p>
    <w:p w14:paraId="7B6E78B9" w14:textId="77777777" w:rsidR="00BF4E21" w:rsidRPr="009D337D" w:rsidRDefault="00000000">
      <w:pPr>
        <w:spacing w:after="0" w:line="264" w:lineRule="auto"/>
        <w:ind w:left="270"/>
        <w:rPr>
          <w:strike/>
        </w:rPr>
      </w:pPr>
      <w:bookmarkStart w:id="232" w:name="paragraf-9.odsek-1"/>
      <w:bookmarkEnd w:id="231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33" w:name="paragraf-9.odsek-1.oznacenie"/>
      <w:r w:rsidRPr="009D337D">
        <w:rPr>
          <w:rFonts w:ascii="Times New Roman" w:hAnsi="Times New Roman"/>
          <w:strike/>
          <w:color w:val="000000"/>
        </w:rPr>
        <w:t xml:space="preserve">(1) </w:t>
      </w:r>
      <w:bookmarkStart w:id="234" w:name="paragraf-9.odsek-1.text"/>
      <w:bookmarkEnd w:id="233"/>
      <w:r w:rsidRPr="009D337D">
        <w:rPr>
          <w:rFonts w:ascii="Times New Roman" w:hAnsi="Times New Roman"/>
          <w:strike/>
          <w:color w:val="000000"/>
        </w:rPr>
        <w:t xml:space="preserve">Obvodný úrad vo svojom územnom obvode </w:t>
      </w:r>
      <w:bookmarkEnd w:id="234"/>
    </w:p>
    <w:p w14:paraId="581A5861" w14:textId="77777777" w:rsidR="00BF4E21" w:rsidRPr="009D337D" w:rsidRDefault="00000000">
      <w:pPr>
        <w:spacing w:before="225" w:after="225" w:line="264" w:lineRule="auto"/>
        <w:ind w:left="345"/>
        <w:rPr>
          <w:strike/>
        </w:rPr>
      </w:pPr>
      <w:bookmarkStart w:id="235" w:name="paragraf-9.odsek-1.pismeno-a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36" w:name="paragraf-9.odsek-1.pismeno-a.oznacenie"/>
      <w:r w:rsidRPr="009D337D">
        <w:rPr>
          <w:rFonts w:ascii="Times New Roman" w:hAnsi="Times New Roman"/>
          <w:strike/>
          <w:color w:val="000000"/>
        </w:rPr>
        <w:t xml:space="preserve">a) </w:t>
      </w:r>
      <w:bookmarkStart w:id="237" w:name="paragraf-9.odsek-1.pismeno-a.text"/>
      <w:bookmarkEnd w:id="236"/>
      <w:r w:rsidRPr="009D337D">
        <w:rPr>
          <w:rFonts w:ascii="Times New Roman" w:hAnsi="Times New Roman"/>
          <w:strike/>
          <w:color w:val="000000"/>
        </w:rPr>
        <w:t xml:space="preserve">zriaďuje krízový štáb, </w:t>
      </w:r>
      <w:bookmarkEnd w:id="237"/>
    </w:p>
    <w:p w14:paraId="05BD5A55" w14:textId="77777777" w:rsidR="00BF4E21" w:rsidRPr="009D337D" w:rsidRDefault="00000000">
      <w:pPr>
        <w:spacing w:before="225" w:after="225" w:line="264" w:lineRule="auto"/>
        <w:ind w:left="345"/>
        <w:rPr>
          <w:strike/>
        </w:rPr>
      </w:pPr>
      <w:bookmarkStart w:id="238" w:name="paragraf-9.odsek-1.pismeno-b"/>
      <w:bookmarkEnd w:id="235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39" w:name="paragraf-9.odsek-1.pismeno-b.oznacenie"/>
      <w:r w:rsidRPr="009D337D">
        <w:rPr>
          <w:rFonts w:ascii="Times New Roman" w:hAnsi="Times New Roman"/>
          <w:strike/>
          <w:color w:val="000000"/>
        </w:rPr>
        <w:t xml:space="preserve">b) </w:t>
      </w:r>
      <w:bookmarkStart w:id="240" w:name="paragraf-9.odsek-1.pismeno-b.text"/>
      <w:bookmarkEnd w:id="239"/>
      <w:r w:rsidRPr="009D337D">
        <w:rPr>
          <w:rFonts w:ascii="Times New Roman" w:hAnsi="Times New Roman"/>
          <w:strike/>
          <w:color w:val="000000"/>
        </w:rPr>
        <w:t xml:space="preserve">koordinuje činnosť obcí pri príprave na krízovú situáciu a pri jej riešení a činnosť podnikateľov a právnických osôb pri civilnom núdzovom plánovaní, </w:t>
      </w:r>
      <w:bookmarkEnd w:id="240"/>
    </w:p>
    <w:p w14:paraId="4C3F213B" w14:textId="77777777" w:rsidR="00BF4E21" w:rsidRPr="009D337D" w:rsidRDefault="00000000">
      <w:pPr>
        <w:spacing w:before="225" w:after="225" w:line="264" w:lineRule="auto"/>
        <w:ind w:left="345"/>
        <w:rPr>
          <w:strike/>
        </w:rPr>
      </w:pPr>
      <w:bookmarkStart w:id="241" w:name="paragraf-9.odsek-1.pismeno-c"/>
      <w:bookmarkEnd w:id="238"/>
      <w:r w:rsidRPr="009D337D">
        <w:rPr>
          <w:rFonts w:ascii="Times New Roman" w:hAnsi="Times New Roman"/>
          <w:strike/>
          <w:color w:val="000000"/>
        </w:rPr>
        <w:lastRenderedPageBreak/>
        <w:t xml:space="preserve"> </w:t>
      </w:r>
      <w:bookmarkStart w:id="242" w:name="paragraf-9.odsek-1.pismeno-c.oznacenie"/>
      <w:r w:rsidRPr="009D337D">
        <w:rPr>
          <w:rFonts w:ascii="Times New Roman" w:hAnsi="Times New Roman"/>
          <w:strike/>
          <w:color w:val="000000"/>
        </w:rPr>
        <w:t xml:space="preserve">c) </w:t>
      </w:r>
      <w:bookmarkStart w:id="243" w:name="paragraf-9.odsek-1.pismeno-c.text"/>
      <w:bookmarkEnd w:id="242"/>
      <w:r w:rsidRPr="009D337D">
        <w:rPr>
          <w:rFonts w:ascii="Times New Roman" w:hAnsi="Times New Roman"/>
          <w:strike/>
          <w:color w:val="000000"/>
        </w:rPr>
        <w:t xml:space="preserve">vykonáva opatrenia na riešenie krízových situácií, </w:t>
      </w:r>
      <w:bookmarkEnd w:id="243"/>
    </w:p>
    <w:p w14:paraId="2CEAB0AC" w14:textId="77777777" w:rsidR="00BF4E21" w:rsidRPr="009D337D" w:rsidRDefault="00000000">
      <w:pPr>
        <w:spacing w:before="225" w:after="225" w:line="264" w:lineRule="auto"/>
        <w:ind w:left="345"/>
        <w:rPr>
          <w:strike/>
        </w:rPr>
      </w:pPr>
      <w:bookmarkStart w:id="244" w:name="paragraf-9.odsek-1.pismeno-d"/>
      <w:bookmarkEnd w:id="241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45" w:name="paragraf-9.odsek-1.pismeno-d.oznacenie"/>
      <w:r w:rsidRPr="009D337D">
        <w:rPr>
          <w:rFonts w:ascii="Times New Roman" w:hAnsi="Times New Roman"/>
          <w:strike/>
          <w:color w:val="000000"/>
        </w:rPr>
        <w:t xml:space="preserve">d) </w:t>
      </w:r>
      <w:bookmarkStart w:id="246" w:name="paragraf-9.odsek-1.pismeno-d.text"/>
      <w:bookmarkEnd w:id="245"/>
      <w:r w:rsidRPr="009D337D">
        <w:rPr>
          <w:rFonts w:ascii="Times New Roman" w:hAnsi="Times New Roman"/>
          <w:strike/>
          <w:color w:val="000000"/>
        </w:rPr>
        <w:t xml:space="preserve">plní úlohy ustanovené vládou a v rozsahu určenom vládou aj ústredným krízovým štábom, obvodným úradom v sídle kraja pri príprave na riešenie krízových situácií a pri ich riešení, </w:t>
      </w:r>
      <w:bookmarkEnd w:id="246"/>
    </w:p>
    <w:p w14:paraId="428880F7" w14:textId="77777777" w:rsidR="00BF4E21" w:rsidRPr="009D337D" w:rsidRDefault="00000000">
      <w:pPr>
        <w:spacing w:before="225" w:after="225" w:line="264" w:lineRule="auto"/>
        <w:ind w:left="345"/>
        <w:rPr>
          <w:strike/>
        </w:rPr>
      </w:pPr>
      <w:bookmarkStart w:id="247" w:name="paragraf-9.odsek-1.pismeno-e"/>
      <w:bookmarkEnd w:id="244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48" w:name="paragraf-9.odsek-1.pismeno-e.oznacenie"/>
      <w:r w:rsidRPr="009D337D">
        <w:rPr>
          <w:rFonts w:ascii="Times New Roman" w:hAnsi="Times New Roman"/>
          <w:strike/>
          <w:color w:val="000000"/>
        </w:rPr>
        <w:t xml:space="preserve">e) </w:t>
      </w:r>
      <w:bookmarkStart w:id="249" w:name="paragraf-9.odsek-1.pismeno-e.text"/>
      <w:bookmarkEnd w:id="248"/>
      <w:r w:rsidRPr="009D337D">
        <w:rPr>
          <w:rFonts w:ascii="Times New Roman" w:hAnsi="Times New Roman"/>
          <w:strike/>
          <w:color w:val="000000"/>
        </w:rPr>
        <w:t xml:space="preserve">uskutočňuje civilné núdzové plánovanie, </w:t>
      </w:r>
      <w:bookmarkEnd w:id="249"/>
    </w:p>
    <w:p w14:paraId="09C84C57" w14:textId="77777777" w:rsidR="00BF4E21" w:rsidRPr="009D337D" w:rsidRDefault="00000000">
      <w:pPr>
        <w:spacing w:before="225" w:after="225" w:line="264" w:lineRule="auto"/>
        <w:ind w:left="345"/>
        <w:rPr>
          <w:strike/>
        </w:rPr>
      </w:pPr>
      <w:bookmarkStart w:id="250" w:name="paragraf-9.odsek-1.pismeno-f"/>
      <w:bookmarkEnd w:id="247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51" w:name="paragraf-9.odsek-1.pismeno-f.oznacenie"/>
      <w:r w:rsidRPr="009D337D">
        <w:rPr>
          <w:rFonts w:ascii="Times New Roman" w:hAnsi="Times New Roman"/>
          <w:strike/>
          <w:color w:val="000000"/>
        </w:rPr>
        <w:t xml:space="preserve">f) </w:t>
      </w:r>
      <w:bookmarkStart w:id="252" w:name="paragraf-9.odsek-1.pismeno-f.text"/>
      <w:bookmarkEnd w:id="251"/>
      <w:r w:rsidRPr="009D337D">
        <w:rPr>
          <w:rFonts w:ascii="Times New Roman" w:hAnsi="Times New Roman"/>
          <w:strike/>
          <w:color w:val="000000"/>
        </w:rPr>
        <w:t xml:space="preserve">kontroluje civilné núdzové plánovanie obcí, </w:t>
      </w:r>
      <w:bookmarkEnd w:id="252"/>
    </w:p>
    <w:p w14:paraId="64255974" w14:textId="77777777" w:rsidR="00BF4E21" w:rsidRPr="009D337D" w:rsidRDefault="00000000">
      <w:pPr>
        <w:spacing w:before="225" w:after="225" w:line="264" w:lineRule="auto"/>
        <w:ind w:left="345"/>
        <w:rPr>
          <w:strike/>
        </w:rPr>
      </w:pPr>
      <w:bookmarkStart w:id="253" w:name="paragraf-9.odsek-1.pismeno-g"/>
      <w:bookmarkEnd w:id="250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54" w:name="paragraf-9.odsek-1.pismeno-g.oznacenie"/>
      <w:r w:rsidRPr="009D337D">
        <w:rPr>
          <w:rFonts w:ascii="Times New Roman" w:hAnsi="Times New Roman"/>
          <w:strike/>
          <w:color w:val="000000"/>
        </w:rPr>
        <w:t xml:space="preserve">g) </w:t>
      </w:r>
      <w:bookmarkStart w:id="255" w:name="paragraf-9.odsek-1.pismeno-g.text"/>
      <w:bookmarkEnd w:id="254"/>
      <w:r w:rsidRPr="009D337D">
        <w:rPr>
          <w:rFonts w:ascii="Times New Roman" w:hAnsi="Times New Roman"/>
          <w:strike/>
          <w:color w:val="000000"/>
        </w:rPr>
        <w:t xml:space="preserve">spolupracuje s príslušnými orgánmi iných štátov pri príprave na krízové situácie a pri ich riešení, </w:t>
      </w:r>
      <w:bookmarkEnd w:id="255"/>
    </w:p>
    <w:p w14:paraId="07E5ABA8" w14:textId="77777777" w:rsidR="00BF4E21" w:rsidRPr="009D337D" w:rsidRDefault="00000000">
      <w:pPr>
        <w:spacing w:before="225" w:after="225" w:line="264" w:lineRule="auto"/>
        <w:ind w:left="345"/>
        <w:rPr>
          <w:strike/>
        </w:rPr>
      </w:pPr>
      <w:bookmarkStart w:id="256" w:name="paragraf-9.odsek-1.pismeno-h"/>
      <w:bookmarkEnd w:id="253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57" w:name="paragraf-9.odsek-1.pismeno-h.oznacenie"/>
      <w:r w:rsidRPr="009D337D">
        <w:rPr>
          <w:rFonts w:ascii="Times New Roman" w:hAnsi="Times New Roman"/>
          <w:strike/>
          <w:color w:val="000000"/>
        </w:rPr>
        <w:t xml:space="preserve">h) </w:t>
      </w:r>
      <w:bookmarkStart w:id="258" w:name="paragraf-9.odsek-1.pismeno-h.text"/>
      <w:bookmarkEnd w:id="257"/>
      <w:r w:rsidRPr="009D337D">
        <w:rPr>
          <w:rFonts w:ascii="Times New Roman" w:hAnsi="Times New Roman"/>
          <w:strike/>
          <w:color w:val="000000"/>
        </w:rPr>
        <w:t xml:space="preserve">organizuje odbornú prípravu krízových štábov obcí pri príprave na krízové situácie, </w:t>
      </w:r>
      <w:bookmarkEnd w:id="258"/>
    </w:p>
    <w:p w14:paraId="10F710D2" w14:textId="77777777" w:rsidR="00BF4E21" w:rsidRPr="009D337D" w:rsidRDefault="00000000">
      <w:pPr>
        <w:spacing w:before="225" w:after="225" w:line="264" w:lineRule="auto"/>
        <w:ind w:left="345"/>
        <w:rPr>
          <w:strike/>
        </w:rPr>
      </w:pPr>
      <w:bookmarkStart w:id="259" w:name="paragraf-9.odsek-1.pismeno-i"/>
      <w:bookmarkEnd w:id="256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60" w:name="paragraf-9.odsek-1.pismeno-i.oznacenie"/>
      <w:r w:rsidRPr="009D337D">
        <w:rPr>
          <w:rFonts w:ascii="Times New Roman" w:hAnsi="Times New Roman"/>
          <w:strike/>
          <w:color w:val="000000"/>
        </w:rPr>
        <w:t xml:space="preserve">i) </w:t>
      </w:r>
      <w:bookmarkEnd w:id="260"/>
      <w:r w:rsidRPr="009D337D">
        <w:rPr>
          <w:rFonts w:ascii="Times New Roman" w:hAnsi="Times New Roman"/>
          <w:strike/>
          <w:color w:val="000000"/>
        </w:rPr>
        <w:t>plní pri príprave na krízové situácie a pri ich riešení úlohy civilnej ochrany podľa osobitného predpisu.</w:t>
      </w:r>
      <w:hyperlink w:anchor="poznamky.poznamka-4">
        <w:r w:rsidR="00BF4E21" w:rsidRPr="009D337D">
          <w:rPr>
            <w:rFonts w:ascii="Times New Roman" w:hAnsi="Times New Roman"/>
            <w:strike/>
            <w:color w:val="000000"/>
            <w:sz w:val="18"/>
            <w:vertAlign w:val="superscript"/>
          </w:rPr>
          <w:t>4</w:t>
        </w:r>
        <w:r w:rsidR="00BF4E21" w:rsidRPr="009D337D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261" w:name="paragraf-9.odsek-1.pismeno-i.text"/>
      <w:r w:rsidRPr="009D337D">
        <w:rPr>
          <w:rFonts w:ascii="Times New Roman" w:hAnsi="Times New Roman"/>
          <w:strike/>
          <w:color w:val="000000"/>
        </w:rPr>
        <w:t xml:space="preserve"> </w:t>
      </w:r>
      <w:bookmarkEnd w:id="261"/>
    </w:p>
    <w:p w14:paraId="714CF205" w14:textId="77777777" w:rsidR="00BF4E21" w:rsidRPr="009D337D" w:rsidRDefault="00000000">
      <w:pPr>
        <w:spacing w:before="225" w:after="225" w:line="264" w:lineRule="auto"/>
        <w:ind w:left="270"/>
        <w:rPr>
          <w:strike/>
        </w:rPr>
      </w:pPr>
      <w:bookmarkStart w:id="262" w:name="paragraf-9.odsek-2"/>
      <w:bookmarkEnd w:id="232"/>
      <w:bookmarkEnd w:id="259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63" w:name="paragraf-9.odsek-2.oznacenie"/>
      <w:r w:rsidRPr="009D337D">
        <w:rPr>
          <w:rFonts w:ascii="Times New Roman" w:hAnsi="Times New Roman"/>
          <w:strike/>
          <w:color w:val="000000"/>
        </w:rPr>
        <w:t xml:space="preserve">(2) </w:t>
      </w:r>
      <w:bookmarkStart w:id="264" w:name="paragraf-9.odsek-2.text"/>
      <w:bookmarkEnd w:id="263"/>
      <w:r w:rsidRPr="009D337D">
        <w:rPr>
          <w:rFonts w:ascii="Times New Roman" w:hAnsi="Times New Roman"/>
          <w:strike/>
          <w:color w:val="000000"/>
        </w:rPr>
        <w:t xml:space="preserve">Na plnenie úloh podľa odseku 1 písm. b) až i) obvodný úrad zriaďuje osobitný útvar v priamej podriadenosti prednostu obvodného úradu; tento útvar plní aj úlohy sekretariátu krízového štábu obvodného úradu a sekretariátu bezpečnostnej rady okresu. </w:t>
      </w:r>
      <w:bookmarkEnd w:id="264"/>
    </w:p>
    <w:p w14:paraId="2FEDB0B0" w14:textId="77777777" w:rsidR="00BF4E21" w:rsidRDefault="00000000">
      <w:pPr>
        <w:spacing w:before="225" w:after="225" w:line="264" w:lineRule="auto"/>
        <w:ind w:left="270"/>
        <w:rPr>
          <w:rFonts w:ascii="Times New Roman" w:hAnsi="Times New Roman"/>
          <w:strike/>
          <w:color w:val="000000"/>
        </w:rPr>
      </w:pPr>
      <w:bookmarkStart w:id="265" w:name="paragraf-9.odsek-3"/>
      <w:bookmarkEnd w:id="262"/>
      <w:r w:rsidRPr="009D337D">
        <w:rPr>
          <w:rFonts w:ascii="Times New Roman" w:hAnsi="Times New Roman"/>
          <w:strike/>
          <w:color w:val="000000"/>
        </w:rPr>
        <w:t xml:space="preserve"> </w:t>
      </w:r>
      <w:bookmarkStart w:id="266" w:name="paragraf-9.odsek-3.oznacenie"/>
      <w:r w:rsidRPr="009D337D">
        <w:rPr>
          <w:rFonts w:ascii="Times New Roman" w:hAnsi="Times New Roman"/>
          <w:strike/>
          <w:color w:val="000000"/>
        </w:rPr>
        <w:t xml:space="preserve">(3) </w:t>
      </w:r>
      <w:bookmarkStart w:id="267" w:name="paragraf-9.odsek-3.text"/>
      <w:bookmarkEnd w:id="266"/>
      <w:r w:rsidRPr="009D337D">
        <w:rPr>
          <w:rFonts w:ascii="Times New Roman" w:hAnsi="Times New Roman"/>
          <w:strike/>
          <w:color w:val="000000"/>
        </w:rPr>
        <w:t xml:space="preserve">V čase výnimočného stavu alebo núdzového stavu plní úlohy podľa odseku 1 písm. b) až d) bezpečnostná rada okresu; informácie o prijatých opatreniach a návrhy na riešenie krízovej situácie predkladá bezpečnostnej rade kraja. </w:t>
      </w:r>
      <w:bookmarkEnd w:id="267"/>
    </w:p>
    <w:p w14:paraId="34B8DBAD" w14:textId="77777777" w:rsidR="009D337D" w:rsidRPr="009D337D" w:rsidRDefault="009D337D" w:rsidP="009D337D">
      <w:pPr>
        <w:pStyle w:val="Normlnywebov"/>
        <w:spacing w:before="0" w:after="0" w:line="276" w:lineRule="auto"/>
        <w:jc w:val="center"/>
        <w:rPr>
          <w:rStyle w:val="Vrazn"/>
          <w:rFonts w:eastAsiaTheme="majorEastAsia"/>
          <w:color w:val="FF0000"/>
        </w:rPr>
      </w:pPr>
      <w:r w:rsidRPr="009D337D">
        <w:rPr>
          <w:rStyle w:val="Vrazn"/>
          <w:rFonts w:eastAsiaTheme="majorEastAsia"/>
          <w:color w:val="FF0000"/>
        </w:rPr>
        <w:t>§ 9</w:t>
      </w:r>
      <w:r w:rsidRPr="009D337D">
        <w:rPr>
          <w:b/>
          <w:bCs/>
          <w:color w:val="FF0000"/>
        </w:rPr>
        <w:br/>
      </w:r>
      <w:r w:rsidRPr="009D337D">
        <w:rPr>
          <w:rStyle w:val="Vrazn"/>
          <w:rFonts w:eastAsiaTheme="majorEastAsia"/>
          <w:color w:val="FF0000"/>
        </w:rPr>
        <w:t>Okresný úrad</w:t>
      </w:r>
    </w:p>
    <w:p w14:paraId="32D05982" w14:textId="77777777" w:rsidR="009D337D" w:rsidRPr="009D337D" w:rsidRDefault="009D337D" w:rsidP="009D337D">
      <w:pPr>
        <w:pStyle w:val="Normlnywebov"/>
        <w:spacing w:before="0" w:after="0" w:line="276" w:lineRule="auto"/>
        <w:jc w:val="center"/>
        <w:rPr>
          <w:color w:val="FF0000"/>
        </w:rPr>
      </w:pPr>
    </w:p>
    <w:p w14:paraId="6101DC7C" w14:textId="19313F02" w:rsidR="009D337D" w:rsidRPr="009D337D" w:rsidRDefault="009D337D" w:rsidP="009D337D">
      <w:pPr>
        <w:pStyle w:val="Normlnywebov"/>
        <w:spacing w:before="0" w:after="0" w:line="276" w:lineRule="auto"/>
        <w:ind w:left="270" w:firstLine="14"/>
        <w:rPr>
          <w:color w:val="FF0000"/>
          <w:sz w:val="22"/>
          <w:szCs w:val="22"/>
        </w:rPr>
      </w:pPr>
      <w:r w:rsidRPr="009D337D">
        <w:rPr>
          <w:color w:val="FF0000"/>
          <w:sz w:val="22"/>
          <w:szCs w:val="22"/>
        </w:rPr>
        <w:t>(1) Okresný úrad vo svojom územnom obvode</w:t>
      </w:r>
      <w:r w:rsidRPr="009D337D">
        <w:rPr>
          <w:color w:val="FF0000"/>
          <w:sz w:val="22"/>
          <w:szCs w:val="22"/>
        </w:rPr>
        <w:br/>
        <w:t>a) zriaďuje krízový štáb a zabezpečuje jeho činnosť ,</w:t>
      </w:r>
      <w:r w:rsidRPr="009D337D">
        <w:rPr>
          <w:color w:val="FF0000"/>
          <w:sz w:val="22"/>
          <w:szCs w:val="22"/>
        </w:rPr>
        <w:br/>
        <w:t>b) zabezpečuje organizačné, administratívne a technické podmienky činnosti bezpečnostnej rady okresu a plní úlohy jej sekretariátu podľa osobitného predpisu.</w:t>
      </w:r>
      <w:r w:rsidR="00067491">
        <w:rPr>
          <w:color w:val="FF0000"/>
          <w:sz w:val="22"/>
          <w:szCs w:val="22"/>
          <w:vertAlign w:val="superscript"/>
        </w:rPr>
        <w:t>7</w:t>
      </w:r>
      <w:r w:rsidRPr="009D337D">
        <w:rPr>
          <w:color w:val="FF0000"/>
          <w:sz w:val="22"/>
          <w:szCs w:val="22"/>
          <w:vertAlign w:val="superscript"/>
        </w:rPr>
        <w:t>a</w:t>
      </w:r>
      <w:r w:rsidRPr="009D337D">
        <w:rPr>
          <w:color w:val="FF0000"/>
          <w:sz w:val="22"/>
          <w:szCs w:val="22"/>
        </w:rPr>
        <w:t>)</w:t>
      </w:r>
    </w:p>
    <w:p w14:paraId="4CA027FA" w14:textId="61A9E22A" w:rsidR="00BF4E21" w:rsidRPr="009D337D" w:rsidRDefault="009D337D" w:rsidP="009D337D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color w:val="FF0000"/>
        </w:rPr>
      </w:pPr>
      <w:r w:rsidRPr="009D337D">
        <w:rPr>
          <w:rFonts w:ascii="Times New Roman" w:hAnsi="Times New Roman" w:cs="Times New Roman"/>
          <w:color w:val="FF0000"/>
        </w:rPr>
        <w:t>(2) V čase výnimočného stavu alebo núdzového stavu plní bezpečnostná rada okresu úlohy podľa osobitného predpisu.</w:t>
      </w:r>
      <w:r w:rsidR="00067491">
        <w:rPr>
          <w:rFonts w:ascii="Times New Roman" w:hAnsi="Times New Roman" w:cs="Times New Roman"/>
          <w:color w:val="FF0000"/>
          <w:vertAlign w:val="superscript"/>
        </w:rPr>
        <w:t>7aa</w:t>
      </w:r>
      <w:r w:rsidRPr="009D337D">
        <w:rPr>
          <w:rFonts w:ascii="Times New Roman" w:hAnsi="Times New Roman" w:cs="Times New Roman"/>
          <w:color w:val="FF0000"/>
        </w:rPr>
        <w:t>) Informácie o prijatých opatreniach a návrhy na riešenie krízovej situácie predkladá bezpečnostnej rade kraja.</w:t>
      </w:r>
      <w:bookmarkEnd w:id="230"/>
      <w:bookmarkEnd w:id="265"/>
    </w:p>
    <w:p w14:paraId="372A8C12" w14:textId="544CACE8" w:rsidR="00BF4E21" w:rsidRDefault="00000000">
      <w:pPr>
        <w:spacing w:before="225" w:after="225" w:line="264" w:lineRule="auto"/>
        <w:ind w:left="195"/>
        <w:jc w:val="center"/>
      </w:pPr>
      <w:bookmarkStart w:id="268" w:name="paragraf-10.oznacenie"/>
      <w:bookmarkStart w:id="269" w:name="paragraf-10"/>
      <w:r w:rsidRPr="009D337D">
        <w:rPr>
          <w:rFonts w:ascii="Times New Roman" w:hAnsi="Times New Roman"/>
          <w:b/>
          <w:color w:val="FF0000"/>
        </w:rPr>
        <w:t xml:space="preserve">§ 10 </w:t>
      </w:r>
    </w:p>
    <w:p w14:paraId="764C57BE" w14:textId="77777777" w:rsidR="00BF4E21" w:rsidRDefault="00000000">
      <w:pPr>
        <w:spacing w:before="225" w:after="225" w:line="264" w:lineRule="auto"/>
        <w:ind w:left="195"/>
        <w:jc w:val="center"/>
      </w:pPr>
      <w:bookmarkStart w:id="270" w:name="paragraf-10.nadpis"/>
      <w:bookmarkEnd w:id="268"/>
      <w:r>
        <w:rPr>
          <w:rFonts w:ascii="Times New Roman" w:hAnsi="Times New Roman"/>
          <w:b/>
          <w:color w:val="000000"/>
        </w:rPr>
        <w:t xml:space="preserve"> Obec </w:t>
      </w:r>
    </w:p>
    <w:p w14:paraId="69CEFF9E" w14:textId="1C921DA5" w:rsidR="00BF4E21" w:rsidRDefault="00000000">
      <w:pPr>
        <w:spacing w:after="0" w:line="264" w:lineRule="auto"/>
        <w:ind w:left="195"/>
      </w:pPr>
      <w:bookmarkStart w:id="271" w:name="paragraf-10.text"/>
      <w:bookmarkEnd w:id="270"/>
      <w:r>
        <w:rPr>
          <w:rFonts w:ascii="Times New Roman" w:hAnsi="Times New Roman"/>
          <w:color w:val="000000"/>
        </w:rPr>
        <w:t xml:space="preserve">Obec na svojom území </w:t>
      </w:r>
      <w:bookmarkEnd w:id="271"/>
    </w:p>
    <w:p w14:paraId="45314A4F" w14:textId="2C8802DB" w:rsidR="00BF4E21" w:rsidRDefault="00000000">
      <w:pPr>
        <w:spacing w:before="225" w:after="225" w:line="264" w:lineRule="auto"/>
        <w:ind w:left="270"/>
      </w:pPr>
      <w:bookmarkStart w:id="272" w:name="paragraf-10.pismeno-a.oznacenie"/>
      <w:bookmarkStart w:id="273" w:name="paragraf-10.pismeno-a"/>
      <w:r>
        <w:rPr>
          <w:rFonts w:ascii="Times New Roman" w:hAnsi="Times New Roman"/>
          <w:color w:val="000000"/>
        </w:rPr>
        <w:t xml:space="preserve">a) </w:t>
      </w:r>
      <w:bookmarkStart w:id="274" w:name="paragraf-10.pismeno-a.text"/>
      <w:bookmarkEnd w:id="272"/>
      <w:r>
        <w:rPr>
          <w:rFonts w:ascii="Times New Roman" w:hAnsi="Times New Roman"/>
          <w:color w:val="000000"/>
        </w:rPr>
        <w:t xml:space="preserve">zriaďuje krízový štáb, </w:t>
      </w:r>
      <w:bookmarkEnd w:id="274"/>
    </w:p>
    <w:p w14:paraId="0EFC807C" w14:textId="78E26312" w:rsidR="00BF4E21" w:rsidRDefault="00000000">
      <w:pPr>
        <w:spacing w:before="225" w:after="225" w:line="264" w:lineRule="auto"/>
        <w:ind w:left="270"/>
      </w:pPr>
      <w:bookmarkStart w:id="275" w:name="paragraf-10.pismeno-b.oznacenie"/>
      <w:bookmarkStart w:id="276" w:name="paragraf-10.pismeno-b"/>
      <w:bookmarkEnd w:id="273"/>
      <w:r>
        <w:rPr>
          <w:rFonts w:ascii="Times New Roman" w:hAnsi="Times New Roman"/>
          <w:color w:val="000000"/>
        </w:rPr>
        <w:t xml:space="preserve">b) </w:t>
      </w:r>
      <w:bookmarkStart w:id="277" w:name="paragraf-10.pismeno-b.text"/>
      <w:bookmarkEnd w:id="275"/>
      <w:r>
        <w:rPr>
          <w:rFonts w:ascii="Times New Roman" w:hAnsi="Times New Roman"/>
          <w:color w:val="000000"/>
        </w:rPr>
        <w:t xml:space="preserve">koordinuje činnosť podnikateľov a právnických osôb pri civilnom núdzovom plánovaní, </w:t>
      </w:r>
      <w:bookmarkEnd w:id="277"/>
    </w:p>
    <w:p w14:paraId="07D9C8FA" w14:textId="1FFFAFBD" w:rsidR="00BF4E21" w:rsidRDefault="00000000">
      <w:pPr>
        <w:spacing w:before="225" w:after="225" w:line="264" w:lineRule="auto"/>
        <w:ind w:left="270"/>
      </w:pPr>
      <w:bookmarkStart w:id="278" w:name="paragraf-10.pismeno-c.oznacenie"/>
      <w:bookmarkStart w:id="279" w:name="paragraf-10.pismeno-c"/>
      <w:bookmarkEnd w:id="276"/>
      <w:r>
        <w:rPr>
          <w:rFonts w:ascii="Times New Roman" w:hAnsi="Times New Roman"/>
          <w:color w:val="000000"/>
        </w:rPr>
        <w:t xml:space="preserve">c) </w:t>
      </w:r>
      <w:bookmarkStart w:id="280" w:name="paragraf-10.pismeno-c.text"/>
      <w:bookmarkEnd w:id="278"/>
      <w:r>
        <w:rPr>
          <w:rFonts w:ascii="Times New Roman" w:hAnsi="Times New Roman"/>
          <w:color w:val="000000"/>
        </w:rPr>
        <w:t xml:space="preserve">vykonáva opatrenia na riešenie krízových situácií, </w:t>
      </w:r>
      <w:bookmarkEnd w:id="280"/>
    </w:p>
    <w:p w14:paraId="48FFCD93" w14:textId="2F05A56D" w:rsidR="00BF4E21" w:rsidRDefault="00000000">
      <w:pPr>
        <w:spacing w:before="225" w:after="225" w:line="264" w:lineRule="auto"/>
        <w:ind w:left="270"/>
      </w:pPr>
      <w:bookmarkStart w:id="281" w:name="paragraf-10.pismeno-d.oznacenie"/>
      <w:bookmarkStart w:id="282" w:name="paragraf-10.pismeno-d"/>
      <w:bookmarkEnd w:id="279"/>
      <w:r>
        <w:rPr>
          <w:rFonts w:ascii="Times New Roman" w:hAnsi="Times New Roman"/>
          <w:color w:val="000000"/>
        </w:rPr>
        <w:t xml:space="preserve">d) </w:t>
      </w:r>
      <w:bookmarkStart w:id="283" w:name="paragraf-10.pismeno-d.text"/>
      <w:bookmarkEnd w:id="281"/>
      <w:r>
        <w:rPr>
          <w:rFonts w:ascii="Times New Roman" w:hAnsi="Times New Roman"/>
          <w:color w:val="000000"/>
        </w:rPr>
        <w:t xml:space="preserve">uskutočňuje civilné núdzové plánovanie, </w:t>
      </w:r>
      <w:bookmarkEnd w:id="283"/>
    </w:p>
    <w:p w14:paraId="187E676E" w14:textId="05A7032C" w:rsidR="00BF4E21" w:rsidRDefault="00000000">
      <w:pPr>
        <w:spacing w:before="225" w:after="225" w:line="264" w:lineRule="auto"/>
        <w:ind w:left="270"/>
      </w:pPr>
      <w:bookmarkStart w:id="284" w:name="paragraf-10.pismeno-e.oznacenie"/>
      <w:bookmarkStart w:id="285" w:name="paragraf-10.pismeno-e"/>
      <w:bookmarkEnd w:id="282"/>
      <w:r w:rsidRPr="009D337D">
        <w:rPr>
          <w:rFonts w:ascii="Times New Roman" w:hAnsi="Times New Roman"/>
          <w:color w:val="FF0000"/>
        </w:rPr>
        <w:lastRenderedPageBreak/>
        <w:t>e)</w:t>
      </w:r>
      <w:r>
        <w:rPr>
          <w:rFonts w:ascii="Times New Roman" w:hAnsi="Times New Roman"/>
          <w:color w:val="000000"/>
        </w:rPr>
        <w:t xml:space="preserve"> </w:t>
      </w:r>
      <w:bookmarkStart w:id="286" w:name="paragraf-10.pismeno-e.text"/>
      <w:bookmarkEnd w:id="284"/>
      <w:r>
        <w:rPr>
          <w:rFonts w:ascii="Times New Roman" w:hAnsi="Times New Roman"/>
          <w:color w:val="000000"/>
        </w:rPr>
        <w:t xml:space="preserve">plní úlohy ustanovené vládou a v rozsahu určenom vládou aj ústredným krízovým štábom, </w:t>
      </w:r>
      <w:r w:rsidRPr="006057CB">
        <w:rPr>
          <w:rFonts w:ascii="Times New Roman" w:hAnsi="Times New Roman"/>
          <w:strike/>
          <w:color w:val="000000"/>
        </w:rPr>
        <w:t>obvodným</w:t>
      </w:r>
      <w:r>
        <w:rPr>
          <w:rFonts w:ascii="Times New Roman" w:hAnsi="Times New Roman"/>
          <w:color w:val="000000"/>
        </w:rPr>
        <w:t xml:space="preserve"> </w:t>
      </w:r>
      <w:r w:rsidR="006057CB">
        <w:rPr>
          <w:rFonts w:ascii="Times New Roman" w:hAnsi="Times New Roman"/>
          <w:color w:val="EE0000"/>
        </w:rPr>
        <w:t xml:space="preserve">okresným </w:t>
      </w:r>
      <w:r>
        <w:rPr>
          <w:rFonts w:ascii="Times New Roman" w:hAnsi="Times New Roman"/>
          <w:color w:val="000000"/>
        </w:rPr>
        <w:t xml:space="preserve">úradom v sídle kraja </w:t>
      </w:r>
      <w:r w:rsidRPr="009D337D">
        <w:rPr>
          <w:rFonts w:ascii="Times New Roman" w:hAnsi="Times New Roman"/>
          <w:strike/>
          <w:color w:val="000000"/>
        </w:rPr>
        <w:t>a obvodným úradom</w:t>
      </w:r>
      <w:r>
        <w:rPr>
          <w:rFonts w:ascii="Times New Roman" w:hAnsi="Times New Roman"/>
          <w:color w:val="000000"/>
        </w:rPr>
        <w:t xml:space="preserve"> pri príprave na riešenie krízových situácií a pri ich riešení, </w:t>
      </w:r>
      <w:bookmarkEnd w:id="286"/>
    </w:p>
    <w:p w14:paraId="4452B76F" w14:textId="6BB70B04" w:rsidR="00BF4E21" w:rsidRDefault="00000000">
      <w:pPr>
        <w:spacing w:before="225" w:after="225" w:line="264" w:lineRule="auto"/>
        <w:ind w:left="270"/>
      </w:pPr>
      <w:bookmarkStart w:id="287" w:name="paragraf-10.pismeno-f.oznacenie"/>
      <w:bookmarkStart w:id="288" w:name="paragraf-10.pismeno-f"/>
      <w:bookmarkEnd w:id="285"/>
      <w:r w:rsidRPr="009D337D">
        <w:rPr>
          <w:rFonts w:ascii="Times New Roman" w:hAnsi="Times New Roman"/>
          <w:color w:val="FF0000"/>
        </w:rPr>
        <w:t>f)</w:t>
      </w:r>
      <w:r>
        <w:rPr>
          <w:rFonts w:ascii="Times New Roman" w:hAnsi="Times New Roman"/>
          <w:color w:val="000000"/>
        </w:rPr>
        <w:t xml:space="preserve"> </w:t>
      </w:r>
      <w:bookmarkStart w:id="289" w:name="paragraf-10.pismeno-f.text"/>
      <w:bookmarkEnd w:id="287"/>
      <w:r>
        <w:rPr>
          <w:rFonts w:ascii="Times New Roman" w:hAnsi="Times New Roman"/>
          <w:color w:val="000000"/>
        </w:rPr>
        <w:t>vyžaduje poskytnutie pomoci od o</w:t>
      </w:r>
      <w:r w:rsidRPr="009D337D">
        <w:rPr>
          <w:rFonts w:ascii="Times New Roman" w:hAnsi="Times New Roman"/>
          <w:strike/>
          <w:color w:val="000000"/>
        </w:rPr>
        <w:t>bvodného úradu</w:t>
      </w:r>
      <w:r w:rsidR="009D337D">
        <w:rPr>
          <w:rFonts w:ascii="Times New Roman" w:hAnsi="Times New Roman"/>
          <w:color w:val="000000"/>
        </w:rPr>
        <w:t xml:space="preserve"> </w:t>
      </w:r>
      <w:r w:rsidR="009D337D">
        <w:rPr>
          <w:rFonts w:ascii="Times New Roman" w:hAnsi="Times New Roman"/>
          <w:color w:val="FF0000"/>
        </w:rPr>
        <w:t xml:space="preserve">okresného úradu v </w:t>
      </w:r>
      <w:r w:rsidR="006614D0">
        <w:rPr>
          <w:rFonts w:ascii="Times New Roman" w:hAnsi="Times New Roman"/>
          <w:color w:val="FF0000"/>
        </w:rPr>
        <w:t>sídle</w:t>
      </w:r>
      <w:r w:rsidR="009D337D">
        <w:rPr>
          <w:rFonts w:ascii="Times New Roman" w:hAnsi="Times New Roman"/>
          <w:color w:val="FF0000"/>
        </w:rPr>
        <w:t xml:space="preserve"> kraja</w:t>
      </w:r>
      <w:r>
        <w:rPr>
          <w:rFonts w:ascii="Times New Roman" w:hAnsi="Times New Roman"/>
          <w:color w:val="000000"/>
        </w:rPr>
        <w:t xml:space="preserve">, </w:t>
      </w:r>
      <w:bookmarkEnd w:id="289"/>
    </w:p>
    <w:p w14:paraId="3453FA50" w14:textId="5C3652B6" w:rsidR="00BF4E21" w:rsidRDefault="00000000">
      <w:pPr>
        <w:spacing w:before="225" w:after="225" w:line="264" w:lineRule="auto"/>
        <w:ind w:left="270"/>
      </w:pPr>
      <w:bookmarkStart w:id="290" w:name="paragraf-10.pismeno-g.oznacenie"/>
      <w:bookmarkStart w:id="291" w:name="paragraf-10.pismeno-g"/>
      <w:bookmarkEnd w:id="288"/>
      <w:r w:rsidRPr="009D337D">
        <w:rPr>
          <w:rFonts w:ascii="Times New Roman" w:hAnsi="Times New Roman"/>
          <w:color w:val="FF0000"/>
        </w:rPr>
        <w:t>g)</w:t>
      </w:r>
      <w:r>
        <w:rPr>
          <w:rFonts w:ascii="Times New Roman" w:hAnsi="Times New Roman"/>
          <w:color w:val="000000"/>
        </w:rPr>
        <w:t xml:space="preserve"> </w:t>
      </w:r>
      <w:bookmarkStart w:id="292" w:name="paragraf-10.pismeno-g.text"/>
      <w:bookmarkEnd w:id="290"/>
      <w:r>
        <w:rPr>
          <w:rFonts w:ascii="Times New Roman" w:hAnsi="Times New Roman"/>
          <w:color w:val="000000"/>
        </w:rPr>
        <w:t xml:space="preserve">zhromažďuje osobné údaje o počte osôb a totožnosti osôb v rozsahu meno, priezvisko, pobyt a rodné číslo, ktoré sa v čase krízovej situácie nachádzajú na území obce a odovzdávajú zoznamy týchto osôb krízovému štábu príslušného </w:t>
      </w:r>
      <w:r w:rsidRPr="009D337D">
        <w:rPr>
          <w:rFonts w:ascii="Times New Roman" w:hAnsi="Times New Roman"/>
          <w:strike/>
          <w:color w:val="000000"/>
        </w:rPr>
        <w:t>obvodného úradu</w:t>
      </w:r>
      <w:r w:rsidR="009D337D">
        <w:rPr>
          <w:rFonts w:ascii="Times New Roman" w:hAnsi="Times New Roman"/>
          <w:color w:val="000000"/>
        </w:rPr>
        <w:t xml:space="preserve"> </w:t>
      </w:r>
      <w:r w:rsidR="009D337D">
        <w:rPr>
          <w:rFonts w:ascii="Times New Roman" w:hAnsi="Times New Roman"/>
          <w:color w:val="FF0000"/>
        </w:rPr>
        <w:t xml:space="preserve">okresného úradu v </w:t>
      </w:r>
      <w:r w:rsidR="006614D0">
        <w:rPr>
          <w:rFonts w:ascii="Times New Roman" w:hAnsi="Times New Roman"/>
          <w:color w:val="FF0000"/>
        </w:rPr>
        <w:t>sídle</w:t>
      </w:r>
      <w:r w:rsidR="009D337D">
        <w:rPr>
          <w:rFonts w:ascii="Times New Roman" w:hAnsi="Times New Roman"/>
          <w:color w:val="FF0000"/>
        </w:rPr>
        <w:t xml:space="preserve"> kraja</w:t>
      </w:r>
      <w:r>
        <w:rPr>
          <w:rFonts w:ascii="Times New Roman" w:hAnsi="Times New Roman"/>
          <w:color w:val="000000"/>
        </w:rPr>
        <w:t xml:space="preserve">, </w:t>
      </w:r>
      <w:bookmarkEnd w:id="292"/>
    </w:p>
    <w:p w14:paraId="3B1EFE42" w14:textId="50BF6A19" w:rsidR="00BF4E21" w:rsidRDefault="00000000" w:rsidP="009D337D">
      <w:pPr>
        <w:spacing w:before="225" w:after="225" w:line="264" w:lineRule="auto"/>
        <w:ind w:left="270"/>
      </w:pPr>
      <w:bookmarkStart w:id="293" w:name="paragraf-10.pismeno-h.oznacenie"/>
      <w:bookmarkStart w:id="294" w:name="paragraf-10.pismeno-h"/>
      <w:bookmarkEnd w:id="291"/>
      <w:r>
        <w:rPr>
          <w:rFonts w:ascii="Times New Roman" w:hAnsi="Times New Roman"/>
          <w:color w:val="000000"/>
        </w:rPr>
        <w:t xml:space="preserve">h) </w:t>
      </w:r>
      <w:bookmarkEnd w:id="293"/>
      <w:r>
        <w:rPr>
          <w:rFonts w:ascii="Times New Roman" w:hAnsi="Times New Roman"/>
          <w:color w:val="000000"/>
        </w:rPr>
        <w:t>plní pri príprave na krízové situácie a pri ich riešení úlohy civilnej ochrany podľa osobitného predpisu.</w:t>
      </w:r>
      <w:hyperlink w:anchor="poznamky.poznamka-4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295" w:name="paragraf-10.pismeno-h.text"/>
      <w:r>
        <w:rPr>
          <w:rFonts w:ascii="Times New Roman" w:hAnsi="Times New Roman"/>
          <w:color w:val="000000"/>
        </w:rPr>
        <w:t xml:space="preserve"> </w:t>
      </w:r>
      <w:bookmarkEnd w:id="269"/>
      <w:bookmarkEnd w:id="294"/>
      <w:bookmarkEnd w:id="295"/>
    </w:p>
    <w:p w14:paraId="2F0D07F0" w14:textId="77777777" w:rsidR="00BF4E21" w:rsidRDefault="00000000">
      <w:pPr>
        <w:spacing w:before="225" w:after="225" w:line="264" w:lineRule="auto"/>
        <w:ind w:left="195"/>
        <w:jc w:val="center"/>
      </w:pPr>
      <w:bookmarkStart w:id="296" w:name="paragraf-10a.oznacenie"/>
      <w:bookmarkStart w:id="297" w:name="paragraf-10a"/>
      <w:r>
        <w:rPr>
          <w:rFonts w:ascii="Times New Roman" w:hAnsi="Times New Roman"/>
          <w:b/>
          <w:color w:val="000000"/>
        </w:rPr>
        <w:t xml:space="preserve"> § 10a </w:t>
      </w:r>
    </w:p>
    <w:p w14:paraId="21F6537D" w14:textId="77777777" w:rsidR="00BF4E21" w:rsidRDefault="00000000">
      <w:pPr>
        <w:spacing w:before="225" w:after="225" w:line="264" w:lineRule="auto"/>
        <w:ind w:left="195"/>
        <w:jc w:val="center"/>
      </w:pPr>
      <w:bookmarkStart w:id="298" w:name="paragraf-10a.nadpis"/>
      <w:bookmarkEnd w:id="296"/>
      <w:r>
        <w:rPr>
          <w:rFonts w:ascii="Times New Roman" w:hAnsi="Times New Roman"/>
          <w:b/>
          <w:color w:val="000000"/>
        </w:rPr>
        <w:t xml:space="preserve"> Vyšší územný celok </w:t>
      </w:r>
    </w:p>
    <w:p w14:paraId="01ED98F6" w14:textId="77777777" w:rsidR="00BF4E21" w:rsidRDefault="00000000">
      <w:pPr>
        <w:spacing w:after="0" w:line="264" w:lineRule="auto"/>
        <w:ind w:left="270"/>
      </w:pPr>
      <w:bookmarkStart w:id="299" w:name="paragraf-10a.odsek-1"/>
      <w:bookmarkEnd w:id="298"/>
      <w:r>
        <w:rPr>
          <w:rFonts w:ascii="Times New Roman" w:hAnsi="Times New Roman"/>
          <w:color w:val="000000"/>
        </w:rPr>
        <w:t xml:space="preserve"> </w:t>
      </w:r>
      <w:bookmarkStart w:id="300" w:name="paragraf-10a.odsek-1.oznacenie"/>
      <w:bookmarkStart w:id="301" w:name="paragraf-10a.odsek-1.text"/>
      <w:bookmarkEnd w:id="300"/>
      <w:r>
        <w:rPr>
          <w:rFonts w:ascii="Times New Roman" w:hAnsi="Times New Roman"/>
          <w:color w:val="000000"/>
        </w:rPr>
        <w:t xml:space="preserve">Vyšší územný celok na svojom území </w:t>
      </w:r>
      <w:bookmarkEnd w:id="301"/>
    </w:p>
    <w:p w14:paraId="1311D1D6" w14:textId="77777777" w:rsidR="00BF4E21" w:rsidRDefault="00000000">
      <w:pPr>
        <w:spacing w:before="225" w:after="225" w:line="264" w:lineRule="auto"/>
        <w:ind w:left="345"/>
      </w:pPr>
      <w:bookmarkStart w:id="302" w:name="paragraf-10a.odsek-1.pismeno-a"/>
      <w:r>
        <w:rPr>
          <w:rFonts w:ascii="Times New Roman" w:hAnsi="Times New Roman"/>
          <w:color w:val="000000"/>
        </w:rPr>
        <w:t xml:space="preserve"> </w:t>
      </w:r>
      <w:bookmarkStart w:id="303" w:name="paragraf-10a.odsek-1.pismeno-a.oznacenie"/>
      <w:r>
        <w:rPr>
          <w:rFonts w:ascii="Times New Roman" w:hAnsi="Times New Roman"/>
          <w:color w:val="000000"/>
        </w:rPr>
        <w:t xml:space="preserve">a) </w:t>
      </w:r>
      <w:bookmarkStart w:id="304" w:name="paragraf-10a.odsek-1.pismeno-a.text"/>
      <w:bookmarkEnd w:id="303"/>
      <w:r>
        <w:rPr>
          <w:rFonts w:ascii="Times New Roman" w:hAnsi="Times New Roman"/>
          <w:color w:val="000000"/>
        </w:rPr>
        <w:t xml:space="preserve">zriaďuje krízový štáb, </w:t>
      </w:r>
      <w:bookmarkEnd w:id="304"/>
    </w:p>
    <w:p w14:paraId="2DABC8A0" w14:textId="77777777" w:rsidR="00BF4E21" w:rsidRDefault="00000000">
      <w:pPr>
        <w:spacing w:before="225" w:after="225" w:line="264" w:lineRule="auto"/>
        <w:ind w:left="345"/>
      </w:pPr>
      <w:bookmarkStart w:id="305" w:name="paragraf-10a.odsek-1.pismeno-b"/>
      <w:bookmarkEnd w:id="302"/>
      <w:r>
        <w:rPr>
          <w:rFonts w:ascii="Times New Roman" w:hAnsi="Times New Roman"/>
          <w:color w:val="000000"/>
        </w:rPr>
        <w:t xml:space="preserve"> </w:t>
      </w:r>
      <w:bookmarkStart w:id="306" w:name="paragraf-10a.odsek-1.pismeno-b.oznacenie"/>
      <w:r>
        <w:rPr>
          <w:rFonts w:ascii="Times New Roman" w:hAnsi="Times New Roman"/>
          <w:color w:val="000000"/>
        </w:rPr>
        <w:t xml:space="preserve">b) </w:t>
      </w:r>
      <w:bookmarkStart w:id="307" w:name="paragraf-10a.odsek-1.pismeno-b.text"/>
      <w:bookmarkEnd w:id="306"/>
      <w:r>
        <w:rPr>
          <w:rFonts w:ascii="Times New Roman" w:hAnsi="Times New Roman"/>
          <w:color w:val="000000"/>
        </w:rPr>
        <w:t xml:space="preserve">vykonáva opatrenia na riešenie krízových situácií, </w:t>
      </w:r>
      <w:bookmarkEnd w:id="307"/>
    </w:p>
    <w:p w14:paraId="323C705A" w14:textId="77777777" w:rsidR="00BF4E21" w:rsidRDefault="00000000">
      <w:pPr>
        <w:spacing w:before="225" w:after="225" w:line="264" w:lineRule="auto"/>
        <w:ind w:left="345"/>
      </w:pPr>
      <w:bookmarkStart w:id="308" w:name="paragraf-10a.odsek-1.pismeno-c"/>
      <w:bookmarkEnd w:id="305"/>
      <w:r>
        <w:rPr>
          <w:rFonts w:ascii="Times New Roman" w:hAnsi="Times New Roman"/>
          <w:color w:val="000000"/>
        </w:rPr>
        <w:t xml:space="preserve"> </w:t>
      </w:r>
      <w:bookmarkStart w:id="309" w:name="paragraf-10a.odsek-1.pismeno-c.oznacenie"/>
      <w:r>
        <w:rPr>
          <w:rFonts w:ascii="Times New Roman" w:hAnsi="Times New Roman"/>
          <w:color w:val="000000"/>
        </w:rPr>
        <w:t xml:space="preserve">c) </w:t>
      </w:r>
      <w:bookmarkStart w:id="310" w:name="paragraf-10a.odsek-1.pismeno-c.text"/>
      <w:bookmarkEnd w:id="309"/>
      <w:r>
        <w:rPr>
          <w:rFonts w:ascii="Times New Roman" w:hAnsi="Times New Roman"/>
          <w:color w:val="000000"/>
        </w:rPr>
        <w:t xml:space="preserve">plní úlohy ustanovené vládou a v rozsahu určenom vládou aj ústredným krízovým štábom pri príprave na riešenie krízových situácií a pri ich riešení, </w:t>
      </w:r>
      <w:bookmarkEnd w:id="310"/>
    </w:p>
    <w:p w14:paraId="53AEF872" w14:textId="77777777" w:rsidR="00BF4E21" w:rsidRDefault="00000000">
      <w:pPr>
        <w:spacing w:before="225" w:after="225" w:line="264" w:lineRule="auto"/>
        <w:ind w:left="345"/>
      </w:pPr>
      <w:bookmarkStart w:id="311" w:name="paragraf-10a.odsek-1.pismeno-d"/>
      <w:bookmarkEnd w:id="308"/>
      <w:r>
        <w:rPr>
          <w:rFonts w:ascii="Times New Roman" w:hAnsi="Times New Roman"/>
          <w:color w:val="000000"/>
        </w:rPr>
        <w:t xml:space="preserve"> </w:t>
      </w:r>
      <w:bookmarkStart w:id="312" w:name="paragraf-10a.odsek-1.pismeno-d.oznacenie"/>
      <w:r>
        <w:rPr>
          <w:rFonts w:ascii="Times New Roman" w:hAnsi="Times New Roman"/>
          <w:color w:val="000000"/>
        </w:rPr>
        <w:t xml:space="preserve">d) </w:t>
      </w:r>
      <w:bookmarkStart w:id="313" w:name="paragraf-10a.odsek-1.pismeno-d.text"/>
      <w:bookmarkEnd w:id="312"/>
      <w:r>
        <w:rPr>
          <w:rFonts w:ascii="Times New Roman" w:hAnsi="Times New Roman"/>
          <w:color w:val="000000"/>
        </w:rPr>
        <w:t xml:space="preserve">spolupracuje s okresným úradom v sídle kraja pri príprave na riešenie krízových situácií a pri ich riešení, </w:t>
      </w:r>
      <w:bookmarkEnd w:id="313"/>
    </w:p>
    <w:p w14:paraId="53950FFF" w14:textId="5A562602" w:rsidR="00BF4E21" w:rsidRDefault="00000000" w:rsidP="009D337D">
      <w:pPr>
        <w:spacing w:before="225" w:after="225" w:line="264" w:lineRule="auto"/>
        <w:ind w:left="345"/>
      </w:pPr>
      <w:bookmarkStart w:id="314" w:name="paragraf-10a.odsek-1.pismeno-e"/>
      <w:bookmarkEnd w:id="311"/>
      <w:r>
        <w:rPr>
          <w:rFonts w:ascii="Times New Roman" w:hAnsi="Times New Roman"/>
          <w:color w:val="000000"/>
        </w:rPr>
        <w:t xml:space="preserve"> </w:t>
      </w:r>
      <w:bookmarkStart w:id="315" w:name="paragraf-10a.odsek-1.pismeno-e.oznacenie"/>
      <w:r>
        <w:rPr>
          <w:rFonts w:ascii="Times New Roman" w:hAnsi="Times New Roman"/>
          <w:color w:val="000000"/>
        </w:rPr>
        <w:t xml:space="preserve">e) </w:t>
      </w:r>
      <w:bookmarkEnd w:id="315"/>
      <w:r>
        <w:rPr>
          <w:rFonts w:ascii="Times New Roman" w:hAnsi="Times New Roman"/>
          <w:color w:val="000000"/>
        </w:rPr>
        <w:t>plní pri príprave na krízové situácie a pri ich riešení úlohy civilnej ochrany podľa osobitného predpisu.</w:t>
      </w:r>
      <w:hyperlink w:anchor="poznamky.poznamka-4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316" w:name="paragraf-10a.odsek-1.pismeno-e.text"/>
      <w:r>
        <w:rPr>
          <w:rFonts w:ascii="Times New Roman" w:hAnsi="Times New Roman"/>
          <w:color w:val="000000"/>
        </w:rPr>
        <w:t xml:space="preserve"> </w:t>
      </w:r>
      <w:bookmarkEnd w:id="297"/>
      <w:bookmarkEnd w:id="299"/>
      <w:bookmarkEnd w:id="314"/>
      <w:bookmarkEnd w:id="316"/>
    </w:p>
    <w:p w14:paraId="18937E3C" w14:textId="77777777" w:rsidR="00BF4E21" w:rsidRDefault="00000000">
      <w:pPr>
        <w:spacing w:before="225" w:after="225" w:line="264" w:lineRule="auto"/>
        <w:ind w:left="195"/>
        <w:jc w:val="center"/>
      </w:pPr>
      <w:bookmarkStart w:id="317" w:name="paragraf-10b.oznacenie"/>
      <w:bookmarkStart w:id="318" w:name="paragraf-10b"/>
      <w:r>
        <w:rPr>
          <w:rFonts w:ascii="Times New Roman" w:hAnsi="Times New Roman"/>
          <w:b/>
          <w:color w:val="000000"/>
        </w:rPr>
        <w:t xml:space="preserve"> § 10b </w:t>
      </w:r>
    </w:p>
    <w:p w14:paraId="6D5E7A0B" w14:textId="77777777" w:rsidR="00BF4E21" w:rsidRDefault="00000000">
      <w:pPr>
        <w:spacing w:before="225" w:after="225" w:line="264" w:lineRule="auto"/>
        <w:ind w:left="195"/>
        <w:jc w:val="center"/>
      </w:pPr>
      <w:bookmarkStart w:id="319" w:name="paragraf-10b.nadpis"/>
      <w:bookmarkEnd w:id="317"/>
      <w:r>
        <w:rPr>
          <w:rFonts w:ascii="Times New Roman" w:hAnsi="Times New Roman"/>
          <w:b/>
          <w:color w:val="000000"/>
        </w:rPr>
        <w:t xml:space="preserve"> Ukladanie opatrení </w:t>
      </w:r>
    </w:p>
    <w:p w14:paraId="3E762EDD" w14:textId="7EBFBCB3" w:rsidR="00BF4E21" w:rsidRDefault="00000000" w:rsidP="009D337D">
      <w:pPr>
        <w:spacing w:before="225" w:after="225" w:line="264" w:lineRule="auto"/>
        <w:ind w:left="270"/>
      </w:pPr>
      <w:bookmarkStart w:id="320" w:name="paragraf-10b.odsek-1"/>
      <w:bookmarkEnd w:id="319"/>
      <w:r>
        <w:rPr>
          <w:rFonts w:ascii="Times New Roman" w:hAnsi="Times New Roman"/>
          <w:color w:val="000000"/>
        </w:rPr>
        <w:t xml:space="preserve"> </w:t>
      </w:r>
      <w:bookmarkStart w:id="321" w:name="paragraf-10b.odsek-1.oznacenie"/>
      <w:bookmarkEnd w:id="321"/>
      <w:r>
        <w:rPr>
          <w:rFonts w:ascii="Times New Roman" w:hAnsi="Times New Roman"/>
          <w:color w:val="000000"/>
        </w:rPr>
        <w:t xml:space="preserve">Orgány krízového riadenia uvedené v </w:t>
      </w:r>
      <w:hyperlink w:anchor="paragraf-3.pismeno-a">
        <w:r w:rsidR="00BF4E21" w:rsidRPr="004E224A">
          <w:rPr>
            <w:rFonts w:ascii="Times New Roman" w:hAnsi="Times New Roman"/>
            <w:strike/>
            <w:color w:val="0000FF"/>
            <w:u w:val="single"/>
          </w:rPr>
          <w:t>§ 3 písm. a) až c)</w:t>
        </w:r>
      </w:hyperlink>
      <w:r w:rsidRPr="004E224A">
        <w:rPr>
          <w:rFonts w:ascii="Times New Roman" w:hAnsi="Times New Roman"/>
          <w:strike/>
          <w:color w:val="000000"/>
        </w:rPr>
        <w:t xml:space="preserve">, </w:t>
      </w:r>
      <w:hyperlink w:anchor="paragraf-3.pismeno-e">
        <w:r w:rsidR="00BF4E21" w:rsidRPr="004E224A">
          <w:rPr>
            <w:rFonts w:ascii="Times New Roman" w:hAnsi="Times New Roman"/>
            <w:strike/>
            <w:color w:val="0000FF"/>
            <w:u w:val="single"/>
          </w:rPr>
          <w:t>e)</w:t>
        </w:r>
      </w:hyperlink>
      <w:r w:rsidRPr="004E224A">
        <w:rPr>
          <w:rFonts w:ascii="Times New Roman" w:hAnsi="Times New Roman"/>
          <w:strike/>
          <w:color w:val="000000"/>
        </w:rPr>
        <w:t xml:space="preserve">, </w:t>
      </w:r>
      <w:hyperlink w:anchor="paragraf-3.pismeno-g">
        <w:r w:rsidR="00BF4E21" w:rsidRPr="004E224A">
          <w:rPr>
            <w:rFonts w:ascii="Times New Roman" w:hAnsi="Times New Roman"/>
            <w:strike/>
            <w:color w:val="0000FF"/>
            <w:u w:val="single"/>
          </w:rPr>
          <w:t>g)</w:t>
        </w:r>
      </w:hyperlink>
      <w:r w:rsidRPr="004E224A">
        <w:rPr>
          <w:rFonts w:ascii="Times New Roman" w:hAnsi="Times New Roman"/>
          <w:strike/>
          <w:color w:val="000000"/>
        </w:rPr>
        <w:t xml:space="preserve"> a </w:t>
      </w:r>
      <w:hyperlink w:anchor="paragraf-3.pismeno-h">
        <w:r w:rsidR="00BF4E21" w:rsidRPr="004E224A">
          <w:rPr>
            <w:rFonts w:ascii="Times New Roman" w:hAnsi="Times New Roman"/>
            <w:strike/>
            <w:color w:val="0000FF"/>
            <w:u w:val="single"/>
          </w:rPr>
          <w:t>h)</w:t>
        </w:r>
      </w:hyperlink>
      <w:r w:rsidRPr="004E224A">
        <w:rPr>
          <w:rFonts w:ascii="Times New Roman" w:hAnsi="Times New Roman"/>
          <w:strike/>
          <w:color w:val="000000"/>
        </w:rPr>
        <w:t xml:space="preserve"> </w:t>
      </w:r>
      <w:r w:rsidR="004E224A" w:rsidRPr="004E224A">
        <w:rPr>
          <w:rFonts w:ascii="Times New Roman" w:hAnsi="Times New Roman"/>
          <w:color w:val="FF0000"/>
        </w:rPr>
        <w:t xml:space="preserve">§ 3 písm. a) až c), e), h) a i) </w:t>
      </w:r>
      <w:r>
        <w:rPr>
          <w:rFonts w:ascii="Times New Roman" w:hAnsi="Times New Roman"/>
          <w:color w:val="000000"/>
        </w:rPr>
        <w:t>sú oprávnené v krízovej situácii podľa tohto zákona ukladať povinnosti a vyžadovať plnenie opatrení hospodárskej mobilizácie v rozsahu ustanovenom osobitným predpisom.</w:t>
      </w:r>
      <w:hyperlink w:anchor="poznamky.poznamka-7b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7b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322" w:name="paragraf-10b.odsek-1.text"/>
      <w:r>
        <w:rPr>
          <w:rFonts w:ascii="Times New Roman" w:hAnsi="Times New Roman"/>
          <w:color w:val="000000"/>
        </w:rPr>
        <w:t xml:space="preserve"> </w:t>
      </w:r>
      <w:bookmarkEnd w:id="318"/>
      <w:bookmarkEnd w:id="320"/>
      <w:bookmarkEnd w:id="322"/>
    </w:p>
    <w:p w14:paraId="56F0B757" w14:textId="77777777" w:rsidR="00BF4E21" w:rsidRDefault="00000000">
      <w:pPr>
        <w:spacing w:before="225" w:after="225" w:line="264" w:lineRule="auto"/>
        <w:ind w:left="195"/>
        <w:jc w:val="center"/>
      </w:pPr>
      <w:bookmarkStart w:id="323" w:name="paragraf-11.oznacenie"/>
      <w:bookmarkStart w:id="324" w:name="paragraf-11"/>
      <w:r>
        <w:rPr>
          <w:rFonts w:ascii="Times New Roman" w:hAnsi="Times New Roman"/>
          <w:b/>
          <w:color w:val="000000"/>
        </w:rPr>
        <w:t xml:space="preserve"> § 11 </w:t>
      </w:r>
    </w:p>
    <w:p w14:paraId="6BB66363" w14:textId="77777777" w:rsidR="00BF4E21" w:rsidRDefault="00000000">
      <w:pPr>
        <w:spacing w:before="225" w:after="225" w:line="264" w:lineRule="auto"/>
        <w:ind w:left="195"/>
        <w:jc w:val="center"/>
      </w:pPr>
      <w:bookmarkStart w:id="325" w:name="paragraf-11.nadpis"/>
      <w:bookmarkEnd w:id="323"/>
      <w:r>
        <w:rPr>
          <w:rFonts w:ascii="Times New Roman" w:hAnsi="Times New Roman"/>
          <w:b/>
          <w:color w:val="000000"/>
        </w:rPr>
        <w:t xml:space="preserve"> Finančné zabezpečenie krízových situácií </w:t>
      </w:r>
    </w:p>
    <w:p w14:paraId="4F0FC48D" w14:textId="77777777" w:rsidR="00BF4E21" w:rsidRDefault="00000000">
      <w:pPr>
        <w:spacing w:after="0" w:line="264" w:lineRule="auto"/>
        <w:ind w:left="270"/>
      </w:pPr>
      <w:bookmarkStart w:id="326" w:name="paragraf-11.odsek-1"/>
      <w:bookmarkEnd w:id="325"/>
      <w:r>
        <w:rPr>
          <w:rFonts w:ascii="Times New Roman" w:hAnsi="Times New Roman"/>
          <w:color w:val="000000"/>
        </w:rPr>
        <w:t xml:space="preserve"> </w:t>
      </w:r>
      <w:bookmarkStart w:id="327" w:name="paragraf-11.odsek-1.oznacenie"/>
      <w:r>
        <w:rPr>
          <w:rFonts w:ascii="Times New Roman" w:hAnsi="Times New Roman"/>
          <w:color w:val="000000"/>
        </w:rPr>
        <w:t xml:space="preserve">(1) </w:t>
      </w:r>
      <w:bookmarkStart w:id="328" w:name="paragraf-11.odsek-1.text"/>
      <w:bookmarkEnd w:id="327"/>
      <w:r>
        <w:rPr>
          <w:rFonts w:ascii="Times New Roman" w:hAnsi="Times New Roman"/>
          <w:color w:val="000000"/>
        </w:rPr>
        <w:t xml:space="preserve">Na plnenie úloh podľa tohto zákona </w:t>
      </w:r>
      <w:bookmarkEnd w:id="328"/>
    </w:p>
    <w:p w14:paraId="2AF42B2B" w14:textId="77777777" w:rsidR="00BF4E21" w:rsidRDefault="00000000">
      <w:pPr>
        <w:spacing w:before="225" w:after="225" w:line="264" w:lineRule="auto"/>
        <w:ind w:left="345"/>
      </w:pPr>
      <w:bookmarkStart w:id="329" w:name="paragraf-11.odsek-1.pismeno-a"/>
      <w:r>
        <w:rPr>
          <w:rFonts w:ascii="Times New Roman" w:hAnsi="Times New Roman"/>
          <w:color w:val="000000"/>
        </w:rPr>
        <w:t xml:space="preserve"> </w:t>
      </w:r>
      <w:bookmarkStart w:id="330" w:name="paragraf-11.odsek-1.pismeno-a.oznacenie"/>
      <w:r>
        <w:rPr>
          <w:rFonts w:ascii="Times New Roman" w:hAnsi="Times New Roman"/>
          <w:color w:val="000000"/>
        </w:rPr>
        <w:t xml:space="preserve">a) </w:t>
      </w:r>
      <w:bookmarkStart w:id="331" w:name="paragraf-11.odsek-1.pismeno-a.text"/>
      <w:bookmarkEnd w:id="330"/>
      <w:r>
        <w:rPr>
          <w:rFonts w:ascii="Times New Roman" w:hAnsi="Times New Roman"/>
          <w:color w:val="000000"/>
        </w:rPr>
        <w:t xml:space="preserve">ministerstvá uplatňujú v návrhu rozpočtu svojej kapitoly na príslušný rok objem finančných prostriedkov, </w:t>
      </w:r>
      <w:bookmarkEnd w:id="331"/>
    </w:p>
    <w:p w14:paraId="7428D135" w14:textId="77777777" w:rsidR="00BF4E21" w:rsidRDefault="00000000">
      <w:pPr>
        <w:spacing w:before="225" w:after="225" w:line="264" w:lineRule="auto"/>
        <w:ind w:left="345"/>
      </w:pPr>
      <w:bookmarkStart w:id="332" w:name="paragraf-11.odsek-1.pismeno-b"/>
      <w:bookmarkEnd w:id="329"/>
      <w:r>
        <w:rPr>
          <w:rFonts w:ascii="Times New Roman" w:hAnsi="Times New Roman"/>
          <w:color w:val="000000"/>
        </w:rPr>
        <w:t xml:space="preserve"> </w:t>
      </w:r>
      <w:bookmarkStart w:id="333" w:name="paragraf-11.odsek-1.pismeno-b.oznacenie"/>
      <w:r>
        <w:rPr>
          <w:rFonts w:ascii="Times New Roman" w:hAnsi="Times New Roman"/>
          <w:color w:val="000000"/>
        </w:rPr>
        <w:t xml:space="preserve">b) </w:t>
      </w:r>
      <w:bookmarkStart w:id="334" w:name="paragraf-11.odsek-1.pismeno-b.text"/>
      <w:bookmarkEnd w:id="333"/>
      <w:r>
        <w:rPr>
          <w:rFonts w:ascii="Times New Roman" w:hAnsi="Times New Roman"/>
          <w:color w:val="000000"/>
        </w:rPr>
        <w:t xml:space="preserve">Národná banka Slovenska vyčleňuje vo svojom rozpočte na príslušný rok objem finančných prostriedkov na zabezpečenie prípravy na krízové situácie, </w:t>
      </w:r>
      <w:bookmarkEnd w:id="334"/>
    </w:p>
    <w:p w14:paraId="5CEECE1F" w14:textId="77777777" w:rsidR="00BF4E21" w:rsidRDefault="00000000">
      <w:pPr>
        <w:spacing w:before="225" w:after="225" w:line="264" w:lineRule="auto"/>
        <w:ind w:left="345"/>
      </w:pPr>
      <w:bookmarkStart w:id="335" w:name="paragraf-11.odsek-1.pismeno-c"/>
      <w:bookmarkEnd w:id="332"/>
      <w:r>
        <w:rPr>
          <w:rFonts w:ascii="Times New Roman" w:hAnsi="Times New Roman"/>
          <w:color w:val="000000"/>
        </w:rPr>
        <w:lastRenderedPageBreak/>
        <w:t xml:space="preserve"> </w:t>
      </w:r>
      <w:bookmarkStart w:id="336" w:name="paragraf-11.odsek-1.pismeno-c.oznacenie"/>
      <w:r>
        <w:rPr>
          <w:rFonts w:ascii="Times New Roman" w:hAnsi="Times New Roman"/>
          <w:color w:val="000000"/>
        </w:rPr>
        <w:t xml:space="preserve">c) </w:t>
      </w:r>
      <w:bookmarkStart w:id="337" w:name="paragraf-11.odsek-1.pismeno-c.text"/>
      <w:bookmarkEnd w:id="336"/>
      <w:r>
        <w:rPr>
          <w:rFonts w:ascii="Times New Roman" w:hAnsi="Times New Roman"/>
          <w:color w:val="000000"/>
        </w:rPr>
        <w:t xml:space="preserve">Ministerstvo financií Slovenskej republiky po prerokovaní s Ministerstvom vnútra Slovenskej republiky navrhuje v rozpočtovej kapitole všeobecná pokladničná správa účelovú rezervu finančných prostriedkov na riešenie krízových situácií a odstraňovanie ich následkov, </w:t>
      </w:r>
      <w:bookmarkEnd w:id="337"/>
    </w:p>
    <w:p w14:paraId="50665C71" w14:textId="77777777" w:rsidR="00BF4E21" w:rsidRDefault="00000000">
      <w:pPr>
        <w:spacing w:before="225" w:after="225" w:line="264" w:lineRule="auto"/>
        <w:ind w:left="345"/>
      </w:pPr>
      <w:bookmarkStart w:id="338" w:name="paragraf-11.odsek-1.pismeno-d"/>
      <w:bookmarkEnd w:id="335"/>
      <w:r>
        <w:rPr>
          <w:rFonts w:ascii="Times New Roman" w:hAnsi="Times New Roman"/>
          <w:color w:val="000000"/>
        </w:rPr>
        <w:t xml:space="preserve"> </w:t>
      </w:r>
      <w:bookmarkStart w:id="339" w:name="paragraf-11.odsek-1.pismeno-d.oznacenie"/>
      <w:r>
        <w:rPr>
          <w:rFonts w:ascii="Times New Roman" w:hAnsi="Times New Roman"/>
          <w:color w:val="000000"/>
        </w:rPr>
        <w:t xml:space="preserve">d) </w:t>
      </w:r>
      <w:bookmarkStart w:id="340" w:name="paragraf-11.odsek-1.pismeno-d.text"/>
      <w:bookmarkEnd w:id="339"/>
      <w:r>
        <w:rPr>
          <w:rFonts w:ascii="Times New Roman" w:hAnsi="Times New Roman"/>
          <w:color w:val="000000"/>
        </w:rPr>
        <w:t xml:space="preserve">Ministerstvo financií Slovenskej republiky po schválení štátneho rozpočtu v Národnej rade Slovenskej republiky rozpisuje v rámci schválených záväzných ukazovateľov objem finančných prostriedkov na zabezpečenie prípravy na krízové situácie ako účelové prostriedky do rozpočtových kapitol ministerstiev. </w:t>
      </w:r>
      <w:bookmarkEnd w:id="340"/>
    </w:p>
    <w:p w14:paraId="3A5C1993" w14:textId="481923FD" w:rsidR="00BF4E21" w:rsidRDefault="00000000" w:rsidP="009D337D">
      <w:pPr>
        <w:spacing w:before="225" w:after="225" w:line="264" w:lineRule="auto"/>
        <w:ind w:left="270"/>
      </w:pPr>
      <w:bookmarkStart w:id="341" w:name="paragraf-11.odsek-2"/>
      <w:bookmarkEnd w:id="326"/>
      <w:bookmarkEnd w:id="338"/>
      <w:r>
        <w:rPr>
          <w:rFonts w:ascii="Times New Roman" w:hAnsi="Times New Roman"/>
          <w:color w:val="000000"/>
        </w:rPr>
        <w:t xml:space="preserve"> </w:t>
      </w:r>
      <w:bookmarkStart w:id="342" w:name="paragraf-11.odsek-2.oznacenie"/>
      <w:r>
        <w:rPr>
          <w:rFonts w:ascii="Times New Roman" w:hAnsi="Times New Roman"/>
          <w:color w:val="000000"/>
        </w:rPr>
        <w:t xml:space="preserve">(2) </w:t>
      </w:r>
      <w:bookmarkEnd w:id="342"/>
      <w:r>
        <w:rPr>
          <w:rFonts w:ascii="Times New Roman" w:hAnsi="Times New Roman"/>
          <w:color w:val="000000"/>
        </w:rPr>
        <w:t>Obce a vyššie územné celky sú pri plnení úloh podľa tohto zákona financované formou štátnych dotácií, ak osobitný predpis</w:t>
      </w:r>
      <w:hyperlink w:anchor="poznamky.poznamka-4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343" w:name="paragraf-11.odsek-2.text"/>
      <w:r>
        <w:rPr>
          <w:rFonts w:ascii="Times New Roman" w:hAnsi="Times New Roman"/>
          <w:color w:val="000000"/>
        </w:rPr>
        <w:t xml:space="preserve"> neustanovuje inak. </w:t>
      </w:r>
      <w:bookmarkEnd w:id="324"/>
      <w:bookmarkEnd w:id="341"/>
      <w:bookmarkEnd w:id="343"/>
    </w:p>
    <w:p w14:paraId="7A4DE8FA" w14:textId="77777777" w:rsidR="00BF4E21" w:rsidRDefault="00000000">
      <w:pPr>
        <w:spacing w:before="225" w:after="225" w:line="264" w:lineRule="auto"/>
        <w:ind w:left="195"/>
        <w:jc w:val="center"/>
      </w:pPr>
      <w:bookmarkStart w:id="344" w:name="paragraf-12.oznacenie"/>
      <w:bookmarkStart w:id="345" w:name="paragraf-12"/>
      <w:r>
        <w:rPr>
          <w:rFonts w:ascii="Times New Roman" w:hAnsi="Times New Roman"/>
          <w:b/>
          <w:color w:val="000000"/>
        </w:rPr>
        <w:t xml:space="preserve"> § 12 </w:t>
      </w:r>
    </w:p>
    <w:p w14:paraId="19EFC817" w14:textId="77777777" w:rsidR="00BF4E21" w:rsidRDefault="00000000">
      <w:pPr>
        <w:spacing w:before="225" w:after="225" w:line="264" w:lineRule="auto"/>
        <w:ind w:left="195"/>
        <w:jc w:val="center"/>
      </w:pPr>
      <w:bookmarkStart w:id="346" w:name="paragraf-12.nadpis"/>
      <w:bookmarkEnd w:id="344"/>
      <w:r>
        <w:rPr>
          <w:rFonts w:ascii="Times New Roman" w:hAnsi="Times New Roman"/>
          <w:b/>
          <w:color w:val="000000"/>
        </w:rPr>
        <w:t xml:space="preserve"> Podnikatelia a právnické osoby </w:t>
      </w:r>
    </w:p>
    <w:p w14:paraId="75DB035A" w14:textId="07868039" w:rsidR="00BF4E21" w:rsidRDefault="00000000" w:rsidP="009D337D">
      <w:pPr>
        <w:spacing w:before="225" w:after="225" w:line="264" w:lineRule="auto"/>
        <w:ind w:left="270"/>
      </w:pPr>
      <w:bookmarkStart w:id="347" w:name="paragraf-12.odsek-1"/>
      <w:bookmarkEnd w:id="346"/>
      <w:r>
        <w:rPr>
          <w:rFonts w:ascii="Times New Roman" w:hAnsi="Times New Roman"/>
          <w:color w:val="000000"/>
        </w:rPr>
        <w:t xml:space="preserve"> </w:t>
      </w:r>
      <w:bookmarkStart w:id="348" w:name="paragraf-12.odsek-1.oznacenie"/>
      <w:bookmarkStart w:id="349" w:name="paragraf-12.odsek-1.text"/>
      <w:bookmarkEnd w:id="348"/>
      <w:r>
        <w:rPr>
          <w:rFonts w:ascii="Times New Roman" w:hAnsi="Times New Roman"/>
          <w:color w:val="000000"/>
        </w:rPr>
        <w:t xml:space="preserve">Podnikatelia a právnické osoby sú na požiadanie orgánu krízového riadenia povinní poskytnúť mu informácie a podklady potrebné na uskutočňovanie civilného núdzového plánovania. </w:t>
      </w:r>
      <w:bookmarkEnd w:id="345"/>
      <w:bookmarkEnd w:id="347"/>
      <w:bookmarkEnd w:id="349"/>
    </w:p>
    <w:p w14:paraId="6E1C8F40" w14:textId="77777777" w:rsidR="00BF4E21" w:rsidRDefault="00000000">
      <w:pPr>
        <w:spacing w:before="225" w:after="225" w:line="264" w:lineRule="auto"/>
        <w:ind w:left="195"/>
        <w:jc w:val="center"/>
      </w:pPr>
      <w:bookmarkStart w:id="350" w:name="paragraf-13.oznacenie"/>
      <w:bookmarkStart w:id="351" w:name="paragraf-13"/>
      <w:r>
        <w:rPr>
          <w:rFonts w:ascii="Times New Roman" w:hAnsi="Times New Roman"/>
          <w:b/>
          <w:color w:val="000000"/>
        </w:rPr>
        <w:t xml:space="preserve"> § 13 </w:t>
      </w:r>
    </w:p>
    <w:p w14:paraId="58B07852" w14:textId="77777777" w:rsidR="00BF4E21" w:rsidRDefault="00000000">
      <w:pPr>
        <w:spacing w:before="225" w:after="225" w:line="264" w:lineRule="auto"/>
        <w:ind w:left="195"/>
        <w:jc w:val="center"/>
      </w:pPr>
      <w:bookmarkStart w:id="352" w:name="paragraf-13.nadpis"/>
      <w:bookmarkEnd w:id="350"/>
      <w:r>
        <w:rPr>
          <w:rFonts w:ascii="Times New Roman" w:hAnsi="Times New Roman"/>
          <w:b/>
          <w:color w:val="000000"/>
        </w:rPr>
        <w:t xml:space="preserve"> Informačný systém krízového riadenia </w:t>
      </w:r>
    </w:p>
    <w:p w14:paraId="0504B530" w14:textId="77777777" w:rsidR="00BF4E21" w:rsidRDefault="00000000">
      <w:pPr>
        <w:spacing w:before="225" w:after="225" w:line="264" w:lineRule="auto"/>
        <w:ind w:left="270"/>
      </w:pPr>
      <w:bookmarkStart w:id="353" w:name="paragraf-13.odsek-1"/>
      <w:bookmarkEnd w:id="352"/>
      <w:r>
        <w:rPr>
          <w:rFonts w:ascii="Times New Roman" w:hAnsi="Times New Roman"/>
          <w:color w:val="000000"/>
        </w:rPr>
        <w:t xml:space="preserve"> </w:t>
      </w:r>
      <w:bookmarkStart w:id="354" w:name="paragraf-13.odsek-1.oznacenie"/>
      <w:r>
        <w:rPr>
          <w:rFonts w:ascii="Times New Roman" w:hAnsi="Times New Roman"/>
          <w:color w:val="000000"/>
        </w:rPr>
        <w:t xml:space="preserve">(1) </w:t>
      </w:r>
      <w:bookmarkStart w:id="355" w:name="paragraf-13.odsek-1.text"/>
      <w:bookmarkEnd w:id="354"/>
      <w:r>
        <w:rPr>
          <w:rFonts w:ascii="Times New Roman" w:hAnsi="Times New Roman"/>
          <w:color w:val="000000"/>
        </w:rPr>
        <w:t xml:space="preserve">Orgány krízového riadenia pri príprave na krízové situácie a pri ich riešení využívajú informačný systém krízového riadenia štátu. </w:t>
      </w:r>
      <w:bookmarkEnd w:id="355"/>
    </w:p>
    <w:p w14:paraId="5B8928B0" w14:textId="4DF1BFFB" w:rsidR="00BF4E21" w:rsidRDefault="00000000" w:rsidP="009D337D">
      <w:pPr>
        <w:spacing w:before="225" w:after="225" w:line="264" w:lineRule="auto"/>
        <w:ind w:left="270"/>
      </w:pPr>
      <w:bookmarkStart w:id="356" w:name="paragraf-13.odsek-2"/>
      <w:bookmarkEnd w:id="353"/>
      <w:r>
        <w:rPr>
          <w:rFonts w:ascii="Times New Roman" w:hAnsi="Times New Roman"/>
          <w:color w:val="000000"/>
        </w:rPr>
        <w:t xml:space="preserve"> </w:t>
      </w:r>
      <w:bookmarkStart w:id="357" w:name="paragraf-13.odsek-2.oznacenie"/>
      <w:r>
        <w:rPr>
          <w:rFonts w:ascii="Times New Roman" w:hAnsi="Times New Roman"/>
          <w:color w:val="000000"/>
        </w:rPr>
        <w:t xml:space="preserve">(2) </w:t>
      </w:r>
      <w:bookmarkStart w:id="358" w:name="paragraf-13.odsek-2.text"/>
      <w:bookmarkEnd w:id="357"/>
      <w:r>
        <w:rPr>
          <w:rFonts w:ascii="Times New Roman" w:hAnsi="Times New Roman"/>
          <w:color w:val="000000"/>
        </w:rPr>
        <w:t xml:space="preserve">Každý má právo na nevyhnutné informácie o pripravovaných opatreniach a postupoch na ochranu života, zdravia a majetku pri krízovej situácii. </w:t>
      </w:r>
      <w:bookmarkEnd w:id="351"/>
      <w:bookmarkEnd w:id="356"/>
      <w:bookmarkEnd w:id="358"/>
    </w:p>
    <w:p w14:paraId="37EABC4F" w14:textId="4E5EDFA4" w:rsidR="00BF4E21" w:rsidRDefault="00000000">
      <w:pPr>
        <w:spacing w:before="225" w:after="225" w:line="264" w:lineRule="auto"/>
        <w:ind w:left="195"/>
        <w:jc w:val="center"/>
      </w:pPr>
      <w:bookmarkStart w:id="359" w:name="paragraf-14.oznacenie"/>
      <w:bookmarkStart w:id="360" w:name="paragraf-14"/>
      <w:r w:rsidRPr="009D337D">
        <w:rPr>
          <w:rFonts w:ascii="Times New Roman" w:hAnsi="Times New Roman"/>
          <w:b/>
          <w:color w:val="FF0000"/>
        </w:rPr>
        <w:t>§ 14</w:t>
      </w:r>
      <w:r>
        <w:rPr>
          <w:rFonts w:ascii="Times New Roman" w:hAnsi="Times New Roman"/>
          <w:b/>
          <w:color w:val="000000"/>
        </w:rPr>
        <w:t xml:space="preserve"> </w:t>
      </w:r>
    </w:p>
    <w:p w14:paraId="4346EA68" w14:textId="28B68027" w:rsidR="00BF4E21" w:rsidRDefault="00000000">
      <w:pPr>
        <w:spacing w:before="225" w:after="225" w:line="264" w:lineRule="auto"/>
        <w:ind w:left="195"/>
        <w:jc w:val="center"/>
      </w:pPr>
      <w:bookmarkStart w:id="361" w:name="paragraf-14.nadpis"/>
      <w:bookmarkEnd w:id="359"/>
      <w:r>
        <w:rPr>
          <w:rFonts w:ascii="Times New Roman" w:hAnsi="Times New Roman"/>
          <w:b/>
          <w:color w:val="000000"/>
        </w:rPr>
        <w:t xml:space="preserve">Správne delikty </w:t>
      </w:r>
    </w:p>
    <w:p w14:paraId="129B6B1B" w14:textId="1EB434FA" w:rsidR="00BF4E21" w:rsidRPr="009D337D" w:rsidRDefault="00000000" w:rsidP="009D337D">
      <w:pPr>
        <w:spacing w:before="225" w:after="225" w:line="264" w:lineRule="auto"/>
        <w:ind w:left="270"/>
        <w:jc w:val="both"/>
      </w:pPr>
      <w:bookmarkStart w:id="362" w:name="paragraf-14.odsek-1.oznacenie"/>
      <w:bookmarkStart w:id="363" w:name="paragraf-14.odsek-1"/>
      <w:bookmarkEnd w:id="361"/>
      <w:r w:rsidRPr="009D337D">
        <w:rPr>
          <w:rFonts w:ascii="Times New Roman" w:hAnsi="Times New Roman"/>
          <w:color w:val="FF0000"/>
        </w:rPr>
        <w:t>(1)</w:t>
      </w:r>
      <w:r w:rsidRPr="009D337D">
        <w:rPr>
          <w:rFonts w:ascii="Times New Roman" w:hAnsi="Times New Roman"/>
        </w:rPr>
        <w:t xml:space="preserve"> </w:t>
      </w:r>
      <w:bookmarkEnd w:id="362"/>
      <w:r w:rsidRPr="00431CE8">
        <w:rPr>
          <w:rFonts w:ascii="Times New Roman" w:hAnsi="Times New Roman"/>
          <w:strike/>
        </w:rPr>
        <w:t>Obvodný úrad</w:t>
      </w:r>
      <w:r w:rsidRPr="009D337D">
        <w:rPr>
          <w:rFonts w:ascii="Times New Roman" w:hAnsi="Times New Roman"/>
        </w:rPr>
        <w:t xml:space="preserve"> </w:t>
      </w:r>
      <w:r w:rsidR="00431CE8">
        <w:rPr>
          <w:rFonts w:ascii="Times New Roman" w:hAnsi="Times New Roman"/>
          <w:color w:val="FF0000"/>
        </w:rPr>
        <w:t xml:space="preserve">Okresný úrad v </w:t>
      </w:r>
      <w:r w:rsidR="006614D0">
        <w:rPr>
          <w:rFonts w:ascii="Times New Roman" w:hAnsi="Times New Roman"/>
          <w:color w:val="FF0000"/>
        </w:rPr>
        <w:t>sídle</w:t>
      </w:r>
      <w:r w:rsidR="00431CE8">
        <w:rPr>
          <w:rFonts w:ascii="Times New Roman" w:hAnsi="Times New Roman"/>
          <w:color w:val="FF0000"/>
        </w:rPr>
        <w:t xml:space="preserve"> kraja </w:t>
      </w:r>
      <w:r w:rsidRPr="009D337D">
        <w:rPr>
          <w:rFonts w:ascii="Times New Roman" w:hAnsi="Times New Roman"/>
        </w:rPr>
        <w:t xml:space="preserve">môže uložiť podnikateľovi alebo právnickej osobe za porušenie povinností ustanovených v </w:t>
      </w:r>
      <w:hyperlink w:anchor="paragraf-12">
        <w:r w:rsidR="00BF4E21" w:rsidRPr="009D337D">
          <w:rPr>
            <w:rFonts w:ascii="Times New Roman" w:hAnsi="Times New Roman"/>
            <w:u w:val="single"/>
          </w:rPr>
          <w:t>§ 12</w:t>
        </w:r>
      </w:hyperlink>
      <w:bookmarkStart w:id="364" w:name="paragraf-14.odsek-1.text"/>
      <w:r w:rsidRPr="009D337D">
        <w:rPr>
          <w:rFonts w:ascii="Times New Roman" w:hAnsi="Times New Roman"/>
        </w:rPr>
        <w:t xml:space="preserve"> pokutu do 3319 eur; v prípade porušenia povinností v čase núdzového stavu alebo výnimočného stavu do 16 596 eur. </w:t>
      </w:r>
      <w:bookmarkEnd w:id="364"/>
    </w:p>
    <w:p w14:paraId="6F689DAF" w14:textId="63230C1D" w:rsidR="00BF4E21" w:rsidRPr="009D337D" w:rsidRDefault="00000000" w:rsidP="009D337D">
      <w:pPr>
        <w:spacing w:before="225" w:after="225" w:line="264" w:lineRule="auto"/>
        <w:ind w:left="270"/>
        <w:jc w:val="both"/>
      </w:pPr>
      <w:bookmarkStart w:id="365" w:name="paragraf-14.odsek-2.oznacenie"/>
      <w:bookmarkStart w:id="366" w:name="paragraf-14.odsek-2"/>
      <w:bookmarkEnd w:id="363"/>
      <w:r w:rsidRPr="00431CE8">
        <w:rPr>
          <w:rFonts w:ascii="Times New Roman" w:hAnsi="Times New Roman"/>
          <w:color w:val="FF0000"/>
        </w:rPr>
        <w:t>(2)</w:t>
      </w:r>
      <w:r w:rsidRPr="009D337D">
        <w:rPr>
          <w:rFonts w:ascii="Times New Roman" w:hAnsi="Times New Roman"/>
        </w:rPr>
        <w:t xml:space="preserve"> </w:t>
      </w:r>
      <w:bookmarkStart w:id="367" w:name="paragraf-14.odsek-2.text"/>
      <w:bookmarkEnd w:id="365"/>
      <w:r w:rsidRPr="009D337D">
        <w:rPr>
          <w:rFonts w:ascii="Times New Roman" w:hAnsi="Times New Roman"/>
        </w:rPr>
        <w:t xml:space="preserve">Pokutu možno uložiť do jedného roka odo dňa, keď sa </w:t>
      </w:r>
      <w:r w:rsidRPr="00431CE8">
        <w:rPr>
          <w:rFonts w:ascii="Times New Roman" w:hAnsi="Times New Roman"/>
          <w:strike/>
        </w:rPr>
        <w:t>obvodný úrad</w:t>
      </w:r>
      <w:r w:rsidRPr="009D337D">
        <w:rPr>
          <w:rFonts w:ascii="Times New Roman" w:hAnsi="Times New Roman"/>
        </w:rPr>
        <w:t xml:space="preserve"> </w:t>
      </w:r>
      <w:r w:rsidR="00431CE8">
        <w:rPr>
          <w:rFonts w:ascii="Times New Roman" w:hAnsi="Times New Roman"/>
          <w:color w:val="FF0000"/>
        </w:rPr>
        <w:t xml:space="preserve">okresný úrad v </w:t>
      </w:r>
      <w:r w:rsidR="006614D0">
        <w:rPr>
          <w:rFonts w:ascii="Times New Roman" w:hAnsi="Times New Roman"/>
          <w:color w:val="FF0000"/>
        </w:rPr>
        <w:t>sídle</w:t>
      </w:r>
      <w:r w:rsidR="00431CE8">
        <w:rPr>
          <w:rFonts w:ascii="Times New Roman" w:hAnsi="Times New Roman"/>
          <w:color w:val="FF0000"/>
        </w:rPr>
        <w:t xml:space="preserve"> kraja </w:t>
      </w:r>
      <w:r w:rsidRPr="009D337D">
        <w:rPr>
          <w:rFonts w:ascii="Times New Roman" w:hAnsi="Times New Roman"/>
        </w:rPr>
        <w:t xml:space="preserve">o porušení povinnosti dozvedel, najneskôr však do troch rokov odo dňa, keď k porušeniu povinnosti došlo. </w:t>
      </w:r>
      <w:bookmarkEnd w:id="367"/>
    </w:p>
    <w:p w14:paraId="1B76293B" w14:textId="28B97AF5" w:rsidR="00BF4E21" w:rsidRPr="009D337D" w:rsidRDefault="00000000" w:rsidP="009D337D">
      <w:pPr>
        <w:spacing w:before="225" w:after="225" w:line="264" w:lineRule="auto"/>
        <w:ind w:left="270"/>
        <w:jc w:val="both"/>
      </w:pPr>
      <w:bookmarkStart w:id="368" w:name="paragraf-14.odsek-3.oznacenie"/>
      <w:bookmarkStart w:id="369" w:name="paragraf-14.odsek-3"/>
      <w:bookmarkEnd w:id="366"/>
      <w:r w:rsidRPr="00431CE8">
        <w:rPr>
          <w:rFonts w:ascii="Times New Roman" w:hAnsi="Times New Roman"/>
          <w:color w:val="FF0000"/>
        </w:rPr>
        <w:t>(3)</w:t>
      </w:r>
      <w:r w:rsidRPr="009D337D">
        <w:rPr>
          <w:rFonts w:ascii="Times New Roman" w:hAnsi="Times New Roman"/>
        </w:rPr>
        <w:t xml:space="preserve"> </w:t>
      </w:r>
      <w:bookmarkStart w:id="370" w:name="paragraf-14.odsek-3.text"/>
      <w:bookmarkEnd w:id="368"/>
      <w:r w:rsidRPr="009D337D">
        <w:rPr>
          <w:rFonts w:ascii="Times New Roman" w:hAnsi="Times New Roman"/>
        </w:rPr>
        <w:t xml:space="preserve">Pri určení pokuty </w:t>
      </w:r>
      <w:r w:rsidRPr="00431CE8">
        <w:rPr>
          <w:rFonts w:ascii="Times New Roman" w:hAnsi="Times New Roman"/>
          <w:strike/>
        </w:rPr>
        <w:t>obvodný úrad</w:t>
      </w:r>
      <w:r w:rsidRPr="009D337D">
        <w:rPr>
          <w:rFonts w:ascii="Times New Roman" w:hAnsi="Times New Roman"/>
        </w:rPr>
        <w:t xml:space="preserve"> </w:t>
      </w:r>
      <w:r w:rsidR="00431CE8">
        <w:rPr>
          <w:rFonts w:ascii="Times New Roman" w:hAnsi="Times New Roman"/>
          <w:color w:val="FF0000"/>
        </w:rPr>
        <w:t xml:space="preserve">okresný úrad v </w:t>
      </w:r>
      <w:r w:rsidR="006614D0">
        <w:rPr>
          <w:rFonts w:ascii="Times New Roman" w:hAnsi="Times New Roman"/>
          <w:color w:val="FF0000"/>
        </w:rPr>
        <w:t>sídle</w:t>
      </w:r>
      <w:r w:rsidR="00431CE8">
        <w:rPr>
          <w:rFonts w:ascii="Times New Roman" w:hAnsi="Times New Roman"/>
          <w:color w:val="FF0000"/>
        </w:rPr>
        <w:t xml:space="preserve"> kraja </w:t>
      </w:r>
      <w:r w:rsidRPr="009D337D">
        <w:rPr>
          <w:rFonts w:ascii="Times New Roman" w:hAnsi="Times New Roman"/>
        </w:rPr>
        <w:t xml:space="preserve">prihliada na závažnosť, spôsob, čas trvania a následky protiprávneho konania. </w:t>
      </w:r>
      <w:bookmarkEnd w:id="370"/>
    </w:p>
    <w:p w14:paraId="1F186A38" w14:textId="7F54AE69" w:rsidR="00BF4E21" w:rsidRPr="009D337D" w:rsidRDefault="00000000" w:rsidP="009D337D">
      <w:pPr>
        <w:spacing w:before="225" w:after="225" w:line="264" w:lineRule="auto"/>
        <w:ind w:left="270"/>
        <w:jc w:val="both"/>
      </w:pPr>
      <w:bookmarkStart w:id="371" w:name="paragraf-14.odsek-4.oznacenie"/>
      <w:bookmarkStart w:id="372" w:name="paragraf-14.odsek-4"/>
      <w:bookmarkEnd w:id="369"/>
      <w:r w:rsidRPr="009D337D">
        <w:rPr>
          <w:rFonts w:ascii="Times New Roman" w:hAnsi="Times New Roman"/>
        </w:rPr>
        <w:t xml:space="preserve">(4) </w:t>
      </w:r>
      <w:bookmarkEnd w:id="371"/>
      <w:r w:rsidRPr="009D337D">
        <w:rPr>
          <w:rFonts w:ascii="Times New Roman" w:hAnsi="Times New Roman"/>
        </w:rPr>
        <w:t>Na konanie o ukladaní pokút sa vzťahuje všeobecný predpis o správnom konaní.</w:t>
      </w:r>
      <w:hyperlink w:anchor="poznamky.poznamka-8">
        <w:r w:rsidR="00BF4E21" w:rsidRPr="009D337D">
          <w:rPr>
            <w:rFonts w:ascii="Times New Roman" w:hAnsi="Times New Roman"/>
            <w:sz w:val="18"/>
            <w:vertAlign w:val="superscript"/>
          </w:rPr>
          <w:t>8</w:t>
        </w:r>
        <w:r w:rsidR="00BF4E21" w:rsidRPr="009D337D">
          <w:rPr>
            <w:rFonts w:ascii="Times New Roman" w:hAnsi="Times New Roman"/>
            <w:u w:val="single"/>
          </w:rPr>
          <w:t>)</w:t>
        </w:r>
      </w:hyperlink>
      <w:bookmarkStart w:id="373" w:name="paragraf-14.odsek-4.text"/>
      <w:r w:rsidRPr="009D337D">
        <w:rPr>
          <w:rFonts w:ascii="Times New Roman" w:hAnsi="Times New Roman"/>
        </w:rPr>
        <w:t xml:space="preserve"> </w:t>
      </w:r>
      <w:bookmarkEnd w:id="373"/>
    </w:p>
    <w:p w14:paraId="06AF9926" w14:textId="6EB3E84E" w:rsidR="00BF4E21" w:rsidRDefault="00000000" w:rsidP="009D337D">
      <w:pPr>
        <w:spacing w:before="225" w:after="225" w:line="264" w:lineRule="auto"/>
        <w:ind w:left="270"/>
        <w:jc w:val="both"/>
        <w:rPr>
          <w:rFonts w:ascii="Times New Roman" w:hAnsi="Times New Roman"/>
        </w:rPr>
      </w:pPr>
      <w:bookmarkStart w:id="374" w:name="paragraf-14.odsek-5.oznacenie"/>
      <w:bookmarkStart w:id="375" w:name="paragraf-14.odsek-5"/>
      <w:bookmarkEnd w:id="372"/>
      <w:r w:rsidRPr="009D337D">
        <w:rPr>
          <w:rFonts w:ascii="Times New Roman" w:hAnsi="Times New Roman"/>
        </w:rPr>
        <w:t xml:space="preserve">(5) </w:t>
      </w:r>
      <w:bookmarkStart w:id="376" w:name="paragraf-14.odsek-5.text"/>
      <w:bookmarkEnd w:id="374"/>
      <w:r w:rsidRPr="009D337D">
        <w:rPr>
          <w:rFonts w:ascii="Times New Roman" w:hAnsi="Times New Roman"/>
        </w:rPr>
        <w:t xml:space="preserve">Výnos z pokút je príjmom štátneho rozpočtu. </w:t>
      </w:r>
      <w:bookmarkEnd w:id="376"/>
    </w:p>
    <w:p w14:paraId="19930021" w14:textId="0F07F621" w:rsidR="00BF4E21" w:rsidRPr="00431CE8" w:rsidRDefault="00431CE8" w:rsidP="00431CE8">
      <w:pPr>
        <w:spacing w:before="225" w:after="225" w:line="264" w:lineRule="auto"/>
        <w:ind w:left="270"/>
        <w:jc w:val="both"/>
        <w:rPr>
          <w:color w:val="FF0000"/>
        </w:rPr>
      </w:pPr>
      <w:r>
        <w:rPr>
          <w:rFonts w:ascii="Times New Roman" w:hAnsi="Times New Roman"/>
          <w:color w:val="FF0000"/>
        </w:rPr>
        <w:t xml:space="preserve">(6) </w:t>
      </w:r>
      <w:r w:rsidRPr="00431CE8">
        <w:rPr>
          <w:rFonts w:ascii="Times New Roman" w:hAnsi="Times New Roman"/>
          <w:color w:val="FF0000"/>
        </w:rPr>
        <w:t>O odvolaní proti rozhodnutiu okresného úradu v sídle kraja podľa odsek</w:t>
      </w:r>
      <w:r w:rsidR="003B20B2">
        <w:rPr>
          <w:rFonts w:ascii="Times New Roman" w:hAnsi="Times New Roman"/>
          <w:color w:val="FF0000"/>
        </w:rPr>
        <w:t>u</w:t>
      </w:r>
      <w:r w:rsidRPr="00431CE8">
        <w:rPr>
          <w:rFonts w:ascii="Times New Roman" w:hAnsi="Times New Roman"/>
          <w:color w:val="FF0000"/>
        </w:rPr>
        <w:t xml:space="preserve"> 1</w:t>
      </w:r>
      <w:r w:rsidR="003B20B2">
        <w:rPr>
          <w:rFonts w:ascii="Times New Roman" w:hAnsi="Times New Roman"/>
          <w:color w:val="FF0000"/>
        </w:rPr>
        <w:t xml:space="preserve"> </w:t>
      </w:r>
      <w:r w:rsidRPr="00431CE8">
        <w:rPr>
          <w:rFonts w:ascii="Times New Roman" w:hAnsi="Times New Roman"/>
          <w:color w:val="FF0000"/>
        </w:rPr>
        <w:t>rozhoduje Ministerstvo vnútra Slovenskej republiky.</w:t>
      </w:r>
      <w:bookmarkEnd w:id="360"/>
      <w:bookmarkEnd w:id="375"/>
    </w:p>
    <w:p w14:paraId="3778A3BE" w14:textId="77777777" w:rsidR="00BF4E21" w:rsidRDefault="00000000">
      <w:pPr>
        <w:spacing w:before="225" w:after="225" w:line="264" w:lineRule="auto"/>
        <w:ind w:left="195"/>
        <w:jc w:val="center"/>
      </w:pPr>
      <w:bookmarkStart w:id="377" w:name="paragraf-15.oznacenie"/>
      <w:bookmarkStart w:id="378" w:name="paragraf-15"/>
      <w:r w:rsidRPr="00431CE8">
        <w:rPr>
          <w:rFonts w:ascii="Times New Roman" w:hAnsi="Times New Roman"/>
          <w:b/>
          <w:color w:val="FF0000"/>
        </w:rPr>
        <w:t xml:space="preserve"> § 15</w:t>
      </w:r>
      <w:r>
        <w:rPr>
          <w:rFonts w:ascii="Times New Roman" w:hAnsi="Times New Roman"/>
          <w:b/>
          <w:color w:val="000000"/>
        </w:rPr>
        <w:t xml:space="preserve"> </w:t>
      </w:r>
    </w:p>
    <w:p w14:paraId="2A2E7AE1" w14:textId="77777777" w:rsidR="00BF4E21" w:rsidRDefault="00000000">
      <w:pPr>
        <w:spacing w:before="225" w:after="225" w:line="264" w:lineRule="auto"/>
        <w:ind w:left="195"/>
        <w:jc w:val="center"/>
      </w:pPr>
      <w:bookmarkStart w:id="379" w:name="paragraf-15.nadpis"/>
      <w:bookmarkEnd w:id="377"/>
      <w:r>
        <w:rPr>
          <w:rFonts w:ascii="Times New Roman" w:hAnsi="Times New Roman"/>
          <w:b/>
          <w:color w:val="000000"/>
        </w:rPr>
        <w:lastRenderedPageBreak/>
        <w:t xml:space="preserve"> Spoločné ustanovenia </w:t>
      </w:r>
    </w:p>
    <w:p w14:paraId="542CCED2" w14:textId="4F8BB4E0" w:rsidR="00BF4E21" w:rsidRDefault="00000000" w:rsidP="00431CE8">
      <w:pPr>
        <w:spacing w:after="0" w:line="264" w:lineRule="auto"/>
        <w:ind w:left="195" w:firstLine="513"/>
        <w:jc w:val="both"/>
      </w:pPr>
      <w:bookmarkStart w:id="380" w:name="paragraf-15.text"/>
      <w:bookmarkEnd w:id="379"/>
      <w:r>
        <w:rPr>
          <w:rFonts w:ascii="Times New Roman" w:hAnsi="Times New Roman"/>
          <w:color w:val="000000"/>
        </w:rPr>
        <w:t xml:space="preserve">V období krízovej situácie je </w:t>
      </w:r>
      <w:bookmarkEnd w:id="380"/>
    </w:p>
    <w:p w14:paraId="56073A42" w14:textId="3DA6C240" w:rsidR="00BF4E21" w:rsidRDefault="00000000" w:rsidP="00431CE8">
      <w:pPr>
        <w:spacing w:before="225" w:after="225" w:line="264" w:lineRule="auto"/>
        <w:ind w:left="270"/>
        <w:jc w:val="both"/>
      </w:pPr>
      <w:bookmarkStart w:id="381" w:name="paragraf-15.pismeno-a.oznacenie"/>
      <w:bookmarkStart w:id="382" w:name="paragraf-15.pismeno-a"/>
      <w:r>
        <w:rPr>
          <w:rFonts w:ascii="Times New Roman" w:hAnsi="Times New Roman"/>
          <w:color w:val="000000"/>
        </w:rPr>
        <w:t xml:space="preserve">a) </w:t>
      </w:r>
      <w:bookmarkEnd w:id="381"/>
      <w:r>
        <w:rPr>
          <w:rFonts w:ascii="Times New Roman" w:hAnsi="Times New Roman"/>
          <w:color w:val="000000"/>
        </w:rPr>
        <w:t>Ústredná povodňová komisia</w:t>
      </w:r>
      <w:hyperlink w:anchor="poznamky.poznamka-9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383" w:name="paragraf-15.pismeno-a.text"/>
      <w:r>
        <w:rPr>
          <w:rFonts w:ascii="Times New Roman" w:hAnsi="Times New Roman"/>
          <w:color w:val="000000"/>
        </w:rPr>
        <w:t xml:space="preserve"> a súčasťou ústredného krízového štábu, ktorý plní úlohy tejto komisie, </w:t>
      </w:r>
      <w:bookmarkEnd w:id="383"/>
    </w:p>
    <w:p w14:paraId="6E52EC5C" w14:textId="27357A02" w:rsidR="00BF4E21" w:rsidRDefault="00000000" w:rsidP="00431CE8">
      <w:pPr>
        <w:spacing w:before="225" w:after="225" w:line="264" w:lineRule="auto"/>
        <w:ind w:left="270"/>
        <w:jc w:val="both"/>
      </w:pPr>
      <w:bookmarkStart w:id="384" w:name="paragraf-15.pismeno-b.oznacenie"/>
      <w:bookmarkStart w:id="385" w:name="paragraf-15.pismeno-b"/>
      <w:bookmarkEnd w:id="382"/>
      <w:r>
        <w:rPr>
          <w:rFonts w:ascii="Times New Roman" w:hAnsi="Times New Roman"/>
          <w:color w:val="000000"/>
        </w:rPr>
        <w:t xml:space="preserve">b) </w:t>
      </w:r>
      <w:bookmarkEnd w:id="384"/>
      <w:r>
        <w:rPr>
          <w:rFonts w:ascii="Times New Roman" w:hAnsi="Times New Roman"/>
          <w:color w:val="000000"/>
        </w:rPr>
        <w:t>krajská povodňová komisia</w:t>
      </w:r>
      <w:hyperlink w:anchor="poznamky.poznamka-9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386" w:name="paragraf-15.pismeno-b.text"/>
      <w:r>
        <w:rPr>
          <w:rFonts w:ascii="Times New Roman" w:hAnsi="Times New Roman"/>
          <w:color w:val="000000"/>
        </w:rPr>
        <w:t xml:space="preserve"> súčasťou krízového štábu </w:t>
      </w:r>
      <w:r w:rsidRPr="006614D0">
        <w:rPr>
          <w:rFonts w:ascii="Times New Roman" w:hAnsi="Times New Roman"/>
          <w:strike/>
          <w:color w:val="000000"/>
        </w:rPr>
        <w:t>obvodného úradu</w:t>
      </w:r>
      <w:r>
        <w:rPr>
          <w:rFonts w:ascii="Times New Roman" w:hAnsi="Times New Roman"/>
          <w:color w:val="000000"/>
        </w:rPr>
        <w:t xml:space="preserve"> </w:t>
      </w:r>
      <w:r w:rsidR="006614D0" w:rsidRPr="006614D0">
        <w:rPr>
          <w:rFonts w:ascii="Times New Roman" w:hAnsi="Times New Roman"/>
          <w:color w:val="EE0000"/>
        </w:rPr>
        <w:t xml:space="preserve">okresného úradu </w:t>
      </w:r>
      <w:r>
        <w:rPr>
          <w:rFonts w:ascii="Times New Roman" w:hAnsi="Times New Roman"/>
          <w:color w:val="000000"/>
        </w:rPr>
        <w:t xml:space="preserve">v sídle kraja, ktorý plní úlohy tejto komisie, </w:t>
      </w:r>
      <w:bookmarkEnd w:id="386"/>
    </w:p>
    <w:p w14:paraId="7E428552" w14:textId="358D8AE9" w:rsidR="00BF4E21" w:rsidRDefault="00000000" w:rsidP="00431CE8">
      <w:pPr>
        <w:spacing w:before="225" w:after="225" w:line="264" w:lineRule="auto"/>
        <w:ind w:left="270"/>
        <w:jc w:val="both"/>
      </w:pPr>
      <w:bookmarkStart w:id="387" w:name="paragraf-15.pismeno-c.oznacenie"/>
      <w:bookmarkStart w:id="388" w:name="paragraf-15.pismeno-c"/>
      <w:bookmarkEnd w:id="385"/>
      <w:r w:rsidRPr="00431CE8">
        <w:rPr>
          <w:rFonts w:ascii="Times New Roman" w:hAnsi="Times New Roman"/>
          <w:color w:val="FF0000"/>
        </w:rPr>
        <w:t xml:space="preserve">c) </w:t>
      </w:r>
      <w:bookmarkEnd w:id="387"/>
      <w:r w:rsidRPr="00431CE8">
        <w:rPr>
          <w:rFonts w:ascii="Times New Roman" w:hAnsi="Times New Roman"/>
          <w:strike/>
          <w:color w:val="000000"/>
        </w:rPr>
        <w:t>obvodná</w:t>
      </w:r>
      <w:r>
        <w:rPr>
          <w:rFonts w:ascii="Times New Roman" w:hAnsi="Times New Roman"/>
          <w:color w:val="000000"/>
        </w:rPr>
        <w:t xml:space="preserve"> </w:t>
      </w:r>
      <w:r w:rsidR="00431CE8">
        <w:rPr>
          <w:rFonts w:ascii="Times New Roman" w:hAnsi="Times New Roman"/>
          <w:color w:val="FF0000"/>
        </w:rPr>
        <w:t xml:space="preserve">okresná </w:t>
      </w:r>
      <w:r>
        <w:rPr>
          <w:rFonts w:ascii="Times New Roman" w:hAnsi="Times New Roman"/>
          <w:color w:val="000000"/>
        </w:rPr>
        <w:t>povodňová komisia</w:t>
      </w:r>
      <w:hyperlink w:anchor="poznamky.poznamka-9">
        <w:r w:rsidR="00BF4E21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="00BF4E21">
          <w:rPr>
            <w:rFonts w:ascii="Times New Roman" w:hAnsi="Times New Roman"/>
            <w:color w:val="0000FF"/>
            <w:u w:val="single"/>
          </w:rPr>
          <w:t>)</w:t>
        </w:r>
      </w:hyperlink>
      <w:bookmarkStart w:id="389" w:name="paragraf-15.pismeno-c.text"/>
      <w:r>
        <w:rPr>
          <w:rFonts w:ascii="Times New Roman" w:hAnsi="Times New Roman"/>
          <w:color w:val="000000"/>
        </w:rPr>
        <w:t xml:space="preserve"> súčasťou krízového štábu </w:t>
      </w:r>
      <w:r w:rsidRPr="006614D0">
        <w:rPr>
          <w:rFonts w:ascii="Times New Roman" w:hAnsi="Times New Roman"/>
          <w:strike/>
          <w:color w:val="000000"/>
        </w:rPr>
        <w:t>obvodného úradu</w:t>
      </w:r>
      <w:r w:rsidR="006614D0" w:rsidRPr="006614D0">
        <w:rPr>
          <w:rFonts w:ascii="Times New Roman" w:hAnsi="Times New Roman"/>
          <w:color w:val="EE0000"/>
        </w:rPr>
        <w:t xml:space="preserve"> okresného úradu</w:t>
      </w:r>
      <w:r>
        <w:rPr>
          <w:rFonts w:ascii="Times New Roman" w:hAnsi="Times New Roman"/>
          <w:color w:val="000000"/>
        </w:rPr>
        <w:t xml:space="preserve">, ktorý plní úlohy tejto komisie, </w:t>
      </w:r>
      <w:bookmarkEnd w:id="389"/>
    </w:p>
    <w:p w14:paraId="59019D63" w14:textId="14BD0767" w:rsidR="00BF4E21" w:rsidRDefault="00000000" w:rsidP="00431CE8">
      <w:pPr>
        <w:spacing w:before="225" w:after="225" w:line="264" w:lineRule="auto"/>
        <w:ind w:left="270"/>
        <w:jc w:val="both"/>
      </w:pPr>
      <w:bookmarkStart w:id="390" w:name="paragraf-15.pismeno-d.oznacenie"/>
      <w:bookmarkStart w:id="391" w:name="paragraf-15.pismeno-d"/>
      <w:bookmarkEnd w:id="388"/>
      <w:r>
        <w:rPr>
          <w:rFonts w:ascii="Times New Roman" w:hAnsi="Times New Roman"/>
          <w:color w:val="000000"/>
        </w:rPr>
        <w:t xml:space="preserve">d) </w:t>
      </w:r>
      <w:bookmarkStart w:id="392" w:name="paragraf-15.pismeno-d.text"/>
      <w:bookmarkEnd w:id="390"/>
      <w:r>
        <w:rPr>
          <w:rFonts w:ascii="Times New Roman" w:hAnsi="Times New Roman"/>
          <w:color w:val="000000"/>
        </w:rPr>
        <w:t xml:space="preserve">krízový štáb vyššieho územného celku súčasťou krízového štábu </w:t>
      </w:r>
      <w:r w:rsidRPr="006614D0">
        <w:rPr>
          <w:rFonts w:ascii="Times New Roman" w:hAnsi="Times New Roman"/>
          <w:strike/>
          <w:color w:val="000000"/>
        </w:rPr>
        <w:t>obvodného úradu</w:t>
      </w:r>
      <w:r w:rsidR="006614D0" w:rsidRPr="006614D0">
        <w:rPr>
          <w:rFonts w:ascii="Times New Roman" w:hAnsi="Times New Roman"/>
          <w:color w:val="EE0000"/>
        </w:rPr>
        <w:t xml:space="preserve"> okresného úradu</w:t>
      </w:r>
      <w:r>
        <w:rPr>
          <w:rFonts w:ascii="Times New Roman" w:hAnsi="Times New Roman"/>
          <w:color w:val="000000"/>
        </w:rPr>
        <w:t xml:space="preserve"> v sídle kraja, ktorý plní úlohy tohto krízového štábu. </w:t>
      </w:r>
      <w:bookmarkEnd w:id="392"/>
    </w:p>
    <w:bookmarkEnd w:id="378"/>
    <w:bookmarkEnd w:id="391"/>
    <w:p w14:paraId="2DFFCFE2" w14:textId="77777777" w:rsidR="00BF4E21" w:rsidRDefault="00BF4E21">
      <w:pPr>
        <w:spacing w:after="0"/>
        <w:ind w:left="120"/>
      </w:pPr>
    </w:p>
    <w:p w14:paraId="49D6E0AD" w14:textId="77777777" w:rsidR="00BF4E21" w:rsidRDefault="00000000">
      <w:pPr>
        <w:spacing w:before="225" w:after="225" w:line="264" w:lineRule="auto"/>
        <w:ind w:left="195"/>
        <w:jc w:val="center"/>
      </w:pPr>
      <w:bookmarkStart w:id="393" w:name="paragraf-16.oznacenie"/>
      <w:bookmarkStart w:id="394" w:name="paragraf-16"/>
      <w:r>
        <w:rPr>
          <w:rFonts w:ascii="Times New Roman" w:hAnsi="Times New Roman"/>
          <w:b/>
          <w:color w:val="000000"/>
        </w:rPr>
        <w:t xml:space="preserve"> § 16 </w:t>
      </w:r>
    </w:p>
    <w:p w14:paraId="537622F0" w14:textId="77777777" w:rsidR="00BF4E21" w:rsidRDefault="00000000">
      <w:pPr>
        <w:spacing w:before="225" w:after="225" w:line="264" w:lineRule="auto"/>
        <w:ind w:left="195"/>
        <w:jc w:val="center"/>
      </w:pPr>
      <w:bookmarkStart w:id="395" w:name="paragraf-16.nadpis"/>
      <w:bookmarkEnd w:id="393"/>
      <w:r>
        <w:rPr>
          <w:rFonts w:ascii="Times New Roman" w:hAnsi="Times New Roman"/>
          <w:b/>
          <w:color w:val="000000"/>
        </w:rPr>
        <w:t xml:space="preserve"> Účinnosť </w:t>
      </w:r>
    </w:p>
    <w:p w14:paraId="76274613" w14:textId="77777777" w:rsidR="00BF4E21" w:rsidRDefault="00000000">
      <w:pPr>
        <w:spacing w:before="225" w:after="225" w:line="264" w:lineRule="auto"/>
        <w:ind w:left="270"/>
      </w:pPr>
      <w:bookmarkStart w:id="396" w:name="paragraf-16.odsek-1"/>
      <w:bookmarkEnd w:id="395"/>
      <w:r>
        <w:rPr>
          <w:rFonts w:ascii="Times New Roman" w:hAnsi="Times New Roman"/>
          <w:color w:val="000000"/>
        </w:rPr>
        <w:t xml:space="preserve"> </w:t>
      </w:r>
      <w:bookmarkStart w:id="397" w:name="paragraf-16.odsek-1.oznacenie"/>
      <w:bookmarkStart w:id="398" w:name="paragraf-16.odsek-1.text"/>
      <w:bookmarkEnd w:id="397"/>
      <w:r>
        <w:rPr>
          <w:rFonts w:ascii="Times New Roman" w:hAnsi="Times New Roman"/>
          <w:color w:val="000000"/>
        </w:rPr>
        <w:t xml:space="preserve">Tento zákon nadobúda účinnosť 1. septembra 2002. </w:t>
      </w:r>
      <w:bookmarkEnd w:id="398"/>
    </w:p>
    <w:bookmarkEnd w:id="394"/>
    <w:bookmarkEnd w:id="396"/>
    <w:p w14:paraId="5BB82E87" w14:textId="77777777" w:rsidR="00BF4E21" w:rsidRDefault="00BF4E21">
      <w:pPr>
        <w:spacing w:after="0"/>
        <w:ind w:left="120"/>
      </w:pPr>
    </w:p>
    <w:p w14:paraId="43DDD2F9" w14:textId="4626DD2B" w:rsidR="00BF4E21" w:rsidRDefault="00000000" w:rsidP="009D337D">
      <w:pPr>
        <w:spacing w:after="0" w:line="264" w:lineRule="auto"/>
        <w:ind w:left="120"/>
        <w:jc w:val="center"/>
      </w:pPr>
      <w:bookmarkStart w:id="399" w:name="predpis.text2"/>
      <w:r>
        <w:rPr>
          <w:rFonts w:ascii="Times New Roman" w:hAnsi="Times New Roman"/>
          <w:color w:val="000000"/>
        </w:rPr>
        <w:t>Rudolf Schuster v. r.</w:t>
      </w:r>
    </w:p>
    <w:p w14:paraId="2FF383CF" w14:textId="77777777" w:rsidR="00BF4E21" w:rsidRDefault="00BF4E21" w:rsidP="009D337D">
      <w:pPr>
        <w:spacing w:after="0" w:line="264" w:lineRule="auto"/>
        <w:ind w:left="120"/>
        <w:jc w:val="center"/>
      </w:pPr>
    </w:p>
    <w:p w14:paraId="2C145E83" w14:textId="77777777" w:rsidR="00BF4E21" w:rsidRDefault="00BF4E21" w:rsidP="009D337D">
      <w:pPr>
        <w:spacing w:after="0" w:line="264" w:lineRule="auto"/>
        <w:ind w:left="120"/>
        <w:jc w:val="center"/>
      </w:pPr>
    </w:p>
    <w:p w14:paraId="247A97EA" w14:textId="5BFF8506" w:rsidR="00BF4E21" w:rsidRDefault="00000000" w:rsidP="009D337D">
      <w:pPr>
        <w:spacing w:after="0" w:line="264" w:lineRule="auto"/>
        <w:ind w:left="120"/>
        <w:jc w:val="center"/>
      </w:pPr>
      <w:r>
        <w:rPr>
          <w:rFonts w:ascii="Times New Roman" w:hAnsi="Times New Roman"/>
          <w:color w:val="000000"/>
        </w:rPr>
        <w:t xml:space="preserve">Jozef </w:t>
      </w:r>
      <w:proofErr w:type="spellStart"/>
      <w:r>
        <w:rPr>
          <w:rFonts w:ascii="Times New Roman" w:hAnsi="Times New Roman"/>
          <w:color w:val="000000"/>
        </w:rPr>
        <w:t>Migaš</w:t>
      </w:r>
      <w:proofErr w:type="spellEnd"/>
      <w:r>
        <w:rPr>
          <w:rFonts w:ascii="Times New Roman" w:hAnsi="Times New Roman"/>
          <w:color w:val="000000"/>
        </w:rPr>
        <w:t xml:space="preserve"> v. r.</w:t>
      </w:r>
    </w:p>
    <w:p w14:paraId="0E22BB0F" w14:textId="77777777" w:rsidR="00BF4E21" w:rsidRDefault="00BF4E21" w:rsidP="009D337D">
      <w:pPr>
        <w:spacing w:after="0" w:line="264" w:lineRule="auto"/>
        <w:ind w:left="120"/>
        <w:jc w:val="center"/>
      </w:pPr>
    </w:p>
    <w:p w14:paraId="656EFA20" w14:textId="77777777" w:rsidR="00BF4E21" w:rsidRDefault="00BF4E21" w:rsidP="009D337D">
      <w:pPr>
        <w:spacing w:after="0" w:line="264" w:lineRule="auto"/>
        <w:ind w:left="120"/>
        <w:jc w:val="center"/>
      </w:pPr>
    </w:p>
    <w:p w14:paraId="6D7E88FF" w14:textId="749F1F2D" w:rsidR="00BF4E21" w:rsidRDefault="00000000" w:rsidP="009D337D">
      <w:pPr>
        <w:spacing w:after="0" w:line="264" w:lineRule="auto"/>
        <w:ind w:left="120"/>
        <w:jc w:val="center"/>
      </w:pPr>
      <w:r>
        <w:rPr>
          <w:rFonts w:ascii="Times New Roman" w:hAnsi="Times New Roman"/>
          <w:color w:val="000000"/>
        </w:rPr>
        <w:t>Mikuláš Dzurinda v. r.</w:t>
      </w:r>
    </w:p>
    <w:p w14:paraId="2A5A83A4" w14:textId="77777777" w:rsidR="00BF4E21" w:rsidRDefault="00BF4E21" w:rsidP="009D337D">
      <w:pPr>
        <w:spacing w:after="0"/>
        <w:ind w:left="120"/>
        <w:jc w:val="center"/>
      </w:pPr>
      <w:bookmarkStart w:id="400" w:name="predpis"/>
      <w:bookmarkEnd w:id="399"/>
      <w:bookmarkEnd w:id="400"/>
    </w:p>
    <w:p w14:paraId="04903B53" w14:textId="77777777" w:rsidR="009D337D" w:rsidRDefault="009D337D" w:rsidP="009D337D">
      <w:pPr>
        <w:spacing w:after="0"/>
        <w:ind w:left="120"/>
        <w:jc w:val="center"/>
        <w:rPr>
          <w:rFonts w:ascii="Times New Roman" w:hAnsi="Times New Roman"/>
          <w:color w:val="000000"/>
        </w:rPr>
      </w:pPr>
      <w:bookmarkStart w:id="401" w:name="poznamky.poznamka-1.oznacenie"/>
      <w:bookmarkStart w:id="402" w:name="poznamky.poznamka-1"/>
      <w:bookmarkStart w:id="403" w:name="poznamky"/>
    </w:p>
    <w:p w14:paraId="4293EFB0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1AAD9221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16EE7930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3BBCE43A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18BAE981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79C930B6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6757BE0F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5CB031D1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759F0065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5AA726D7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193E9A24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11B5E8E6" w14:textId="77777777" w:rsidR="009D337D" w:rsidRDefault="009D337D">
      <w:pPr>
        <w:spacing w:after="0"/>
        <w:ind w:left="120"/>
        <w:rPr>
          <w:rFonts w:ascii="Times New Roman" w:hAnsi="Times New Roman"/>
          <w:color w:val="000000"/>
        </w:rPr>
      </w:pPr>
    </w:p>
    <w:p w14:paraId="6D78FEB8" w14:textId="11AC1532" w:rsidR="00BF4E21" w:rsidRDefault="00000000" w:rsidP="009D337D">
      <w:pPr>
        <w:spacing w:after="0"/>
        <w:ind w:left="120"/>
        <w:jc w:val="both"/>
      </w:pPr>
      <w:r>
        <w:rPr>
          <w:rFonts w:ascii="Times New Roman" w:hAnsi="Times New Roman"/>
          <w:color w:val="000000"/>
        </w:rPr>
        <w:t xml:space="preserve">1) </w:t>
      </w:r>
      <w:bookmarkEnd w:id="401"/>
      <w:r>
        <w:rPr>
          <w:rFonts w:ascii="Times New Roman" w:hAnsi="Times New Roman"/>
          <w:color w:val="000000"/>
        </w:rPr>
        <w:t xml:space="preserve">Ústavný zákon č. </w:t>
      </w:r>
      <w:hyperlink r:id="rId5">
        <w:r w:rsidR="00BF4E21">
          <w:rPr>
            <w:rFonts w:ascii="Times New Roman" w:hAnsi="Times New Roman"/>
            <w:color w:val="0000FF"/>
            <w:u w:val="single"/>
          </w:rPr>
          <w:t>227/2002 Z. z.</w:t>
        </w:r>
      </w:hyperlink>
      <w:r>
        <w:rPr>
          <w:rFonts w:ascii="Times New Roman" w:hAnsi="Times New Roman"/>
          <w:color w:val="000000"/>
        </w:rPr>
        <w:t xml:space="preserve"> o bezpečnosti štátu v čase vojny, vojnového stavu, výnimočného stavu a núdzového </w:t>
      </w:r>
      <w:proofErr w:type="spellStart"/>
      <w:r>
        <w:rPr>
          <w:rFonts w:ascii="Times New Roman" w:hAnsi="Times New Roman"/>
          <w:color w:val="000000"/>
        </w:rPr>
        <w:t>stavu.Zákon</w:t>
      </w:r>
      <w:proofErr w:type="spellEnd"/>
      <w:r>
        <w:rPr>
          <w:rFonts w:ascii="Times New Roman" w:hAnsi="Times New Roman"/>
          <w:color w:val="000000"/>
        </w:rPr>
        <w:t xml:space="preserve"> Národnej rady Slovenskej republiky č. </w:t>
      </w:r>
      <w:hyperlink r:id="rId6">
        <w:r w:rsidR="00BF4E21">
          <w:rPr>
            <w:rFonts w:ascii="Times New Roman" w:hAnsi="Times New Roman"/>
            <w:color w:val="0000FF"/>
            <w:u w:val="single"/>
          </w:rPr>
          <w:t>42/1994 Z. z.</w:t>
        </w:r>
      </w:hyperlink>
      <w:bookmarkStart w:id="404" w:name="poznamky.poznamka-1.text"/>
      <w:r>
        <w:rPr>
          <w:rFonts w:ascii="Times New Roman" w:hAnsi="Times New Roman"/>
          <w:color w:val="000000"/>
        </w:rPr>
        <w:t xml:space="preserve"> o civilnej ochrane obyvateľstva v znení neskorších predpisov. </w:t>
      </w:r>
      <w:bookmarkEnd w:id="404"/>
    </w:p>
    <w:p w14:paraId="55D0D85F" w14:textId="7AC9B16E" w:rsidR="00BF4E21" w:rsidRDefault="00000000" w:rsidP="009D337D">
      <w:pPr>
        <w:spacing w:after="0"/>
        <w:ind w:left="120"/>
        <w:jc w:val="both"/>
      </w:pPr>
      <w:bookmarkStart w:id="405" w:name="poznamky.poznamka-2.oznacenie"/>
      <w:bookmarkStart w:id="406" w:name="poznamky.poznamka-2"/>
      <w:bookmarkEnd w:id="402"/>
      <w:r>
        <w:rPr>
          <w:rFonts w:ascii="Times New Roman" w:hAnsi="Times New Roman"/>
          <w:color w:val="000000"/>
        </w:rPr>
        <w:t xml:space="preserve">2) </w:t>
      </w:r>
      <w:bookmarkEnd w:id="405"/>
      <w:r>
        <w:fldChar w:fldCharType="begin"/>
      </w:r>
      <w:r>
        <w:instrText>HYPERLINK "https://www.slov-lex.sk/pravne-predpisy/SK/ZZ/1992/460/" \l "ustavnyclanok-102.odsek-1.pismeno-m"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Čl. 102 ods. 1 písm. m) Ústavy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Slovenskej </w:t>
      </w:r>
      <w:proofErr w:type="spellStart"/>
      <w:r>
        <w:rPr>
          <w:rFonts w:ascii="Times New Roman" w:hAnsi="Times New Roman"/>
          <w:color w:val="000000"/>
        </w:rPr>
        <w:t>republiky.</w:t>
      </w:r>
      <w:hyperlink r:id="rId7" w:anchor="ustavnyclanok-4">
        <w:r w:rsidR="00BF4E21">
          <w:rPr>
            <w:rFonts w:ascii="Times New Roman" w:hAnsi="Times New Roman"/>
            <w:color w:val="0000FF"/>
            <w:u w:val="single"/>
          </w:rPr>
          <w:t>Čl</w:t>
        </w:r>
        <w:proofErr w:type="spellEnd"/>
        <w:r w:rsidR="00BF4E21">
          <w:rPr>
            <w:rFonts w:ascii="Times New Roman" w:hAnsi="Times New Roman"/>
            <w:color w:val="0000FF"/>
            <w:u w:val="single"/>
          </w:rPr>
          <w:t>. 4 ústavného zákona č. 227/2002 Z. z.</w:t>
        </w:r>
      </w:hyperlink>
      <w:bookmarkStart w:id="407" w:name="poznamky.poznamka-2.text"/>
      <w:r>
        <w:rPr>
          <w:rFonts w:ascii="Times New Roman" w:hAnsi="Times New Roman"/>
          <w:color w:val="000000"/>
        </w:rPr>
        <w:t xml:space="preserve"> </w:t>
      </w:r>
      <w:bookmarkEnd w:id="407"/>
    </w:p>
    <w:p w14:paraId="48099458" w14:textId="1BE351E6" w:rsidR="00BF4E21" w:rsidRDefault="00000000" w:rsidP="009D337D">
      <w:pPr>
        <w:spacing w:after="0"/>
        <w:ind w:left="120"/>
        <w:jc w:val="both"/>
      </w:pPr>
      <w:bookmarkStart w:id="408" w:name="poznamky.poznamka-3.oznacenie"/>
      <w:bookmarkStart w:id="409" w:name="poznamky.poznamka-3"/>
      <w:bookmarkEnd w:id="406"/>
      <w:r>
        <w:rPr>
          <w:rFonts w:ascii="Times New Roman" w:hAnsi="Times New Roman"/>
          <w:color w:val="000000"/>
        </w:rPr>
        <w:lastRenderedPageBreak/>
        <w:t xml:space="preserve">3) </w:t>
      </w:r>
      <w:bookmarkEnd w:id="408"/>
      <w:r>
        <w:rPr>
          <w:rFonts w:ascii="Times New Roman" w:hAnsi="Times New Roman"/>
          <w:color w:val="000000"/>
        </w:rPr>
        <w:t xml:space="preserve">Čl. 119 písm. n) Ústavy Slovenskej </w:t>
      </w:r>
      <w:proofErr w:type="spellStart"/>
      <w:r>
        <w:rPr>
          <w:rFonts w:ascii="Times New Roman" w:hAnsi="Times New Roman"/>
          <w:color w:val="000000"/>
        </w:rPr>
        <w:t>republiky.</w:t>
      </w:r>
      <w:hyperlink r:id="rId8" w:anchor="ustavnyclanok-5">
        <w:r w:rsidR="00BF4E21">
          <w:rPr>
            <w:rFonts w:ascii="Times New Roman" w:hAnsi="Times New Roman"/>
            <w:color w:val="0000FF"/>
            <w:u w:val="single"/>
          </w:rPr>
          <w:t>Čl</w:t>
        </w:r>
        <w:proofErr w:type="spellEnd"/>
        <w:r w:rsidR="00BF4E21">
          <w:rPr>
            <w:rFonts w:ascii="Times New Roman" w:hAnsi="Times New Roman"/>
            <w:color w:val="0000FF"/>
            <w:u w:val="single"/>
          </w:rPr>
          <w:t>. 5 ústavného zákona č. 227/2002 Z. z.</w:t>
        </w:r>
      </w:hyperlink>
      <w:bookmarkStart w:id="410" w:name="poznamky.poznamka-3.text"/>
      <w:r>
        <w:rPr>
          <w:rFonts w:ascii="Times New Roman" w:hAnsi="Times New Roman"/>
          <w:color w:val="000000"/>
        </w:rPr>
        <w:t xml:space="preserve"> </w:t>
      </w:r>
      <w:bookmarkEnd w:id="410"/>
    </w:p>
    <w:p w14:paraId="328CDA06" w14:textId="0A989D9D" w:rsidR="00BF4E21" w:rsidRDefault="00000000" w:rsidP="009D337D">
      <w:pPr>
        <w:spacing w:after="0"/>
        <w:ind w:left="120"/>
        <w:jc w:val="both"/>
      </w:pPr>
      <w:bookmarkStart w:id="411" w:name="poznamky.poznamka-4.oznacenie"/>
      <w:bookmarkStart w:id="412" w:name="poznamky.poznamka-4"/>
      <w:bookmarkEnd w:id="409"/>
      <w:r>
        <w:rPr>
          <w:rFonts w:ascii="Times New Roman" w:hAnsi="Times New Roman"/>
          <w:color w:val="000000"/>
        </w:rPr>
        <w:t xml:space="preserve">4) </w:t>
      </w:r>
      <w:bookmarkEnd w:id="411"/>
      <w:r>
        <w:rPr>
          <w:rFonts w:ascii="Times New Roman" w:hAnsi="Times New Roman"/>
          <w:color w:val="000000"/>
        </w:rPr>
        <w:t xml:space="preserve">Zákon Národnej rady Slovenskej republiky č. </w:t>
      </w:r>
      <w:hyperlink r:id="rId9">
        <w:r w:rsidR="00BF4E21">
          <w:rPr>
            <w:rFonts w:ascii="Times New Roman" w:hAnsi="Times New Roman"/>
            <w:color w:val="0000FF"/>
            <w:u w:val="single"/>
          </w:rPr>
          <w:t>42/1994 Z. z.</w:t>
        </w:r>
      </w:hyperlink>
      <w:bookmarkStart w:id="413" w:name="poznamky.poznamka-4.text"/>
      <w:r>
        <w:rPr>
          <w:rFonts w:ascii="Times New Roman" w:hAnsi="Times New Roman"/>
          <w:color w:val="000000"/>
        </w:rPr>
        <w:t xml:space="preserve"> v znení neskorších predpisov. </w:t>
      </w:r>
      <w:bookmarkEnd w:id="413"/>
    </w:p>
    <w:p w14:paraId="6094DACA" w14:textId="3038B586" w:rsidR="00BF4E21" w:rsidRDefault="00000000" w:rsidP="009D337D">
      <w:pPr>
        <w:spacing w:after="0"/>
        <w:ind w:left="120"/>
        <w:jc w:val="both"/>
      </w:pPr>
      <w:bookmarkStart w:id="414" w:name="poznamky.poznamka-5.oznacenie"/>
      <w:bookmarkStart w:id="415" w:name="poznamky.poznamka-5"/>
      <w:bookmarkEnd w:id="412"/>
      <w:r>
        <w:rPr>
          <w:rFonts w:ascii="Times New Roman" w:hAnsi="Times New Roman"/>
          <w:color w:val="000000"/>
        </w:rPr>
        <w:t xml:space="preserve">5) </w:t>
      </w:r>
      <w:bookmarkEnd w:id="414"/>
      <w:r>
        <w:fldChar w:fldCharType="begin"/>
      </w:r>
      <w:r>
        <w:instrText>HYPERLINK "https://www.slov-lex.sk/pravne-predpisy/SK/ZZ/1991/513/" \l "paragraf-2.odsek-2"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 ods. 2 Obchodného zákonníka.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416" w:name="poznamky.poznamka-5.text"/>
      <w:r>
        <w:rPr>
          <w:rFonts w:ascii="Times New Roman" w:hAnsi="Times New Roman"/>
          <w:color w:val="000000"/>
        </w:rPr>
        <w:t xml:space="preserve"> </w:t>
      </w:r>
      <w:bookmarkEnd w:id="416"/>
    </w:p>
    <w:p w14:paraId="499A6394" w14:textId="1621F821" w:rsidR="00BF4E21" w:rsidRDefault="00000000" w:rsidP="009D337D">
      <w:pPr>
        <w:spacing w:after="0"/>
        <w:ind w:left="120"/>
        <w:jc w:val="both"/>
        <w:rPr>
          <w:rFonts w:ascii="Times New Roman" w:hAnsi="Times New Roman"/>
          <w:color w:val="000000"/>
        </w:rPr>
      </w:pPr>
      <w:bookmarkStart w:id="417" w:name="poznamky.poznamka-6.oznacenie"/>
      <w:bookmarkStart w:id="418" w:name="poznamky.poznamka-6"/>
      <w:bookmarkEnd w:id="415"/>
      <w:r>
        <w:rPr>
          <w:rFonts w:ascii="Times New Roman" w:hAnsi="Times New Roman"/>
          <w:color w:val="000000"/>
        </w:rPr>
        <w:t xml:space="preserve">6) </w:t>
      </w:r>
      <w:bookmarkEnd w:id="417"/>
      <w:r>
        <w:fldChar w:fldCharType="begin"/>
      </w:r>
      <w:r>
        <w:instrText>HYPERLINK "https://www.slov-lex.sk/pravne-predpisy/SK/ZZ/2002/227/" \l "ustavnyclanok-11.odsek-3"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Čl. 11 ods. 3 ústavného zákona č. 227/2002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419" w:name="poznamky.poznamka-6.text"/>
      <w:r>
        <w:rPr>
          <w:rFonts w:ascii="Times New Roman" w:hAnsi="Times New Roman"/>
          <w:color w:val="000000"/>
        </w:rPr>
        <w:t xml:space="preserve"> </w:t>
      </w:r>
      <w:bookmarkEnd w:id="419"/>
    </w:p>
    <w:p w14:paraId="42EB09B2" w14:textId="26A8B0BD" w:rsidR="00BF4E21" w:rsidRDefault="00000000" w:rsidP="009D337D">
      <w:pPr>
        <w:spacing w:after="0"/>
        <w:ind w:left="120"/>
        <w:jc w:val="both"/>
        <w:rPr>
          <w:rFonts w:ascii="Times New Roman" w:hAnsi="Times New Roman"/>
          <w:color w:val="000000"/>
        </w:rPr>
      </w:pPr>
      <w:bookmarkStart w:id="420" w:name="poznamky.poznamka-7.oznacenie"/>
      <w:bookmarkStart w:id="421" w:name="poznamky.poznamka-7"/>
      <w:bookmarkEnd w:id="418"/>
      <w:r w:rsidRPr="006614D0">
        <w:rPr>
          <w:rFonts w:ascii="Times New Roman" w:hAnsi="Times New Roman"/>
          <w:color w:val="000000"/>
          <w:lang w:val="pl-PL"/>
        </w:rPr>
        <w:t xml:space="preserve">7) </w:t>
      </w:r>
      <w:bookmarkEnd w:id="420"/>
      <w:r>
        <w:fldChar w:fldCharType="begin"/>
      </w:r>
      <w:r w:rsidRPr="006614D0">
        <w:rPr>
          <w:lang w:val="pl-PL"/>
        </w:rPr>
        <w:instrText>HYPERLINK "https://www.slov-lex.sk/pravne-predpisy/SK/ZZ/2002/129/" \l "paragraf-5.odsek-1.pismeno-a" \h</w:instrText>
      </w:r>
      <w:r>
        <w:fldChar w:fldCharType="separate"/>
      </w:r>
      <w:r w:rsidRPr="006614D0">
        <w:rPr>
          <w:rFonts w:ascii="Times New Roman" w:hAnsi="Times New Roman"/>
          <w:color w:val="0000FF"/>
          <w:u w:val="single"/>
          <w:lang w:val="pl-PL"/>
        </w:rPr>
        <w:t>§ 5 ods. 1 písm. a)</w:t>
      </w:r>
      <w:r>
        <w:rPr>
          <w:rFonts w:ascii="Times New Roman" w:hAnsi="Times New Roman"/>
          <w:color w:val="0000FF"/>
          <w:u w:val="single"/>
        </w:rPr>
        <w:fldChar w:fldCharType="end"/>
      </w:r>
      <w:r w:rsidRPr="006614D0">
        <w:rPr>
          <w:rFonts w:ascii="Times New Roman" w:hAnsi="Times New Roman"/>
          <w:color w:val="000000"/>
          <w:lang w:val="pl-PL"/>
        </w:rPr>
        <w:t xml:space="preserve"> a </w:t>
      </w:r>
      <w:hyperlink r:id="rId10" w:anchor="paragraf-5.odsek-2">
        <w:r w:rsidR="00BF4E21" w:rsidRPr="006614D0">
          <w:rPr>
            <w:rFonts w:ascii="Times New Roman" w:hAnsi="Times New Roman"/>
            <w:color w:val="0000FF"/>
            <w:u w:val="single"/>
            <w:lang w:val="pl-PL"/>
          </w:rPr>
          <w:t>ods. 2</w:t>
        </w:r>
      </w:hyperlink>
      <w:r w:rsidRPr="006614D0">
        <w:rPr>
          <w:rFonts w:ascii="Times New Roman" w:hAnsi="Times New Roman"/>
          <w:color w:val="000000"/>
          <w:lang w:val="pl-PL"/>
        </w:rPr>
        <w:t xml:space="preserve"> zákona č. </w:t>
      </w:r>
      <w:hyperlink r:id="rId11">
        <w:r w:rsidR="00BF4E21">
          <w:rPr>
            <w:rFonts w:ascii="Times New Roman" w:hAnsi="Times New Roman"/>
            <w:color w:val="0000FF"/>
            <w:u w:val="single"/>
          </w:rPr>
          <w:t>129/2002 Z. z.</w:t>
        </w:r>
      </w:hyperlink>
      <w:bookmarkStart w:id="422" w:name="poznamky.poznamka-7.text"/>
      <w:r>
        <w:rPr>
          <w:rFonts w:ascii="Times New Roman" w:hAnsi="Times New Roman"/>
          <w:color w:val="000000"/>
        </w:rPr>
        <w:t xml:space="preserve"> o integrovanom záchrannom systéme. </w:t>
      </w:r>
      <w:bookmarkEnd w:id="422"/>
    </w:p>
    <w:p w14:paraId="0C43E121" w14:textId="77777777" w:rsidR="006057CB" w:rsidRPr="006057CB" w:rsidRDefault="006057CB" w:rsidP="006057CB">
      <w:pPr>
        <w:spacing w:after="0"/>
        <w:ind w:left="120"/>
        <w:jc w:val="both"/>
        <w:rPr>
          <w:rFonts w:ascii="Times New Roman" w:hAnsi="Times New Roman"/>
          <w:strike/>
          <w:color w:val="000000"/>
        </w:rPr>
      </w:pPr>
      <w:r>
        <w:rPr>
          <w:rFonts w:ascii="Times New Roman" w:eastAsia="Times New Roman" w:hAnsi="Times New Roman" w:cs="Times New Roman"/>
          <w:color w:val="FF0000"/>
          <w:vertAlign w:val="superscript"/>
          <w:lang w:eastAsia="sk-SK"/>
        </w:rPr>
        <w:t>7</w:t>
      </w:r>
      <w:r w:rsidRPr="009D337D">
        <w:rPr>
          <w:rFonts w:ascii="Times New Roman" w:eastAsia="Times New Roman" w:hAnsi="Times New Roman" w:cs="Times New Roman"/>
          <w:color w:val="FF0000"/>
          <w:vertAlign w:val="superscript"/>
          <w:lang w:eastAsia="sk-SK"/>
        </w:rPr>
        <w:t>a</w:t>
      </w:r>
      <w:r w:rsidRPr="009D337D">
        <w:rPr>
          <w:rFonts w:ascii="Times New Roman" w:eastAsia="Times New Roman" w:hAnsi="Times New Roman" w:cs="Times New Roman"/>
          <w:color w:val="FF0000"/>
          <w:lang w:eastAsia="sk-SK"/>
        </w:rPr>
        <w:t>) Čl. 10 ods. 7 ústavného zákona č. 227/2002 Z. z.</w:t>
      </w:r>
      <w:r>
        <w:rPr>
          <w:rFonts w:ascii="Times New Roman" w:eastAsia="Times New Roman" w:hAnsi="Times New Roman" w:cs="Times New Roman"/>
          <w:color w:val="FF0000"/>
          <w:lang w:eastAsia="sk-SK"/>
        </w:rPr>
        <w:t xml:space="preserve"> </w:t>
      </w:r>
      <w:bookmarkStart w:id="423" w:name="poznamky.poznamka-7a.oznacenie"/>
      <w:r w:rsidRPr="006057CB">
        <w:rPr>
          <w:rFonts w:ascii="Times New Roman" w:hAnsi="Times New Roman"/>
          <w:strike/>
          <w:color w:val="000000"/>
          <w:lang w:val="pl-PL"/>
        </w:rPr>
        <w:t xml:space="preserve">7a) </w:t>
      </w:r>
      <w:bookmarkEnd w:id="423"/>
      <w:r w:rsidRPr="006057CB">
        <w:rPr>
          <w:strike/>
        </w:rPr>
        <w:fldChar w:fldCharType="begin"/>
      </w:r>
      <w:r w:rsidRPr="006057CB">
        <w:rPr>
          <w:strike/>
          <w:lang w:val="pl-PL"/>
        </w:rPr>
        <w:instrText>HYPERLINK "https://www.slov-lex.sk/pravne-predpisy/SK/ZZ/2011/179/" \l "paragraf-17" \h</w:instrText>
      </w:r>
      <w:r w:rsidRPr="006057CB">
        <w:rPr>
          <w:strike/>
        </w:rPr>
      </w:r>
      <w:r w:rsidRPr="006057CB">
        <w:rPr>
          <w:strike/>
        </w:rPr>
        <w:fldChar w:fldCharType="separate"/>
      </w:r>
      <w:r w:rsidRPr="006057CB">
        <w:rPr>
          <w:rFonts w:ascii="Times New Roman" w:hAnsi="Times New Roman"/>
          <w:strike/>
          <w:color w:val="0000FF"/>
          <w:u w:val="single"/>
          <w:lang w:val="pl-PL"/>
        </w:rPr>
        <w:t>§ 17 zákona č. 179/2011 Z. z.</w:t>
      </w:r>
      <w:r w:rsidRPr="006057CB">
        <w:rPr>
          <w:rFonts w:ascii="Times New Roman" w:hAnsi="Times New Roman"/>
          <w:strike/>
          <w:color w:val="0000FF"/>
          <w:u w:val="single"/>
        </w:rPr>
        <w:fldChar w:fldCharType="end"/>
      </w:r>
      <w:bookmarkStart w:id="424" w:name="poznamky.poznamka-7a.text"/>
      <w:r w:rsidRPr="006057CB">
        <w:rPr>
          <w:rFonts w:ascii="Times New Roman" w:hAnsi="Times New Roman"/>
          <w:strike/>
          <w:color w:val="000000"/>
          <w:lang w:val="pl-PL"/>
        </w:rPr>
        <w:t xml:space="preserve"> </w:t>
      </w:r>
      <w:r w:rsidRPr="006057CB">
        <w:rPr>
          <w:rFonts w:ascii="Times New Roman" w:hAnsi="Times New Roman"/>
          <w:strike/>
          <w:color w:val="000000"/>
        </w:rPr>
        <w:t xml:space="preserve">o hospodárskej mobilizácii a o zmene a doplnení zákona č. 387/2002 Z. z. o riadení štátu v krízových situáciách mimo času vojny a vojnového stavu v znení neskorších predpisov. </w:t>
      </w:r>
      <w:bookmarkEnd w:id="424"/>
    </w:p>
    <w:p w14:paraId="48BBF9EB" w14:textId="584AB066" w:rsidR="006057CB" w:rsidRDefault="006057CB" w:rsidP="006057CB">
      <w:pPr>
        <w:spacing w:after="0"/>
        <w:ind w:left="120"/>
        <w:jc w:val="both"/>
      </w:pPr>
      <w:r>
        <w:rPr>
          <w:rFonts w:ascii="Times New Roman" w:eastAsia="Times New Roman" w:hAnsi="Times New Roman" w:cs="Times New Roman"/>
          <w:color w:val="FF0000"/>
          <w:vertAlign w:val="superscript"/>
          <w:lang w:eastAsia="sk-SK"/>
        </w:rPr>
        <w:t>7aa</w:t>
      </w:r>
      <w:r w:rsidRPr="009D337D">
        <w:rPr>
          <w:rFonts w:ascii="Times New Roman" w:eastAsia="Times New Roman" w:hAnsi="Times New Roman" w:cs="Times New Roman"/>
          <w:color w:val="FF0000"/>
          <w:lang w:eastAsia="sk-SK"/>
        </w:rPr>
        <w:t>) Čl. 10 ods. 2 až 5 ústavného zákona č. 227/2002 Z. z.</w:t>
      </w:r>
    </w:p>
    <w:p w14:paraId="1BA91B65" w14:textId="478C885D" w:rsidR="00BF4E21" w:rsidRDefault="00000000" w:rsidP="009D337D">
      <w:pPr>
        <w:spacing w:after="0"/>
        <w:ind w:left="120"/>
        <w:jc w:val="both"/>
      </w:pPr>
      <w:bookmarkStart w:id="425" w:name="poznamky.poznamka-7b.oznacenie"/>
      <w:bookmarkStart w:id="426" w:name="poznamky.poznamka-7b"/>
      <w:bookmarkEnd w:id="421"/>
      <w:r>
        <w:rPr>
          <w:rFonts w:ascii="Times New Roman" w:hAnsi="Times New Roman"/>
          <w:color w:val="000000"/>
        </w:rPr>
        <w:t xml:space="preserve">7b) </w:t>
      </w:r>
      <w:bookmarkEnd w:id="425"/>
      <w:r>
        <w:rPr>
          <w:rFonts w:ascii="Times New Roman" w:hAnsi="Times New Roman"/>
          <w:color w:val="000000"/>
        </w:rPr>
        <w:t xml:space="preserve">Napríklad </w:t>
      </w:r>
      <w:hyperlink r:id="rId12" w:anchor="paragraf-7">
        <w:r w:rsidR="00BF4E21">
          <w:rPr>
            <w:rFonts w:ascii="Times New Roman" w:hAnsi="Times New Roman"/>
            <w:color w:val="0000FF"/>
            <w:u w:val="single"/>
          </w:rPr>
          <w:t>§ 7</w:t>
        </w:r>
      </w:hyperlink>
      <w:r>
        <w:rPr>
          <w:rFonts w:ascii="Times New Roman" w:hAnsi="Times New Roman"/>
          <w:color w:val="000000"/>
        </w:rPr>
        <w:t xml:space="preserve"> zákona č. </w:t>
      </w:r>
      <w:hyperlink r:id="rId13">
        <w:r w:rsidR="00BF4E21">
          <w:rPr>
            <w:rFonts w:ascii="Times New Roman" w:hAnsi="Times New Roman"/>
            <w:color w:val="0000FF"/>
            <w:u w:val="single"/>
          </w:rPr>
          <w:t>179/2011 Z. z.</w:t>
        </w:r>
      </w:hyperlink>
      <w:bookmarkStart w:id="427" w:name="poznamky.poznamka-7b.text"/>
      <w:r>
        <w:rPr>
          <w:rFonts w:ascii="Times New Roman" w:hAnsi="Times New Roman"/>
          <w:color w:val="000000"/>
        </w:rPr>
        <w:t xml:space="preserve"> </w:t>
      </w:r>
      <w:bookmarkEnd w:id="427"/>
    </w:p>
    <w:p w14:paraId="418CAAA3" w14:textId="75584135" w:rsidR="00BF4E21" w:rsidRDefault="00000000" w:rsidP="009D337D">
      <w:pPr>
        <w:spacing w:after="0"/>
        <w:ind w:left="120"/>
        <w:jc w:val="both"/>
      </w:pPr>
      <w:bookmarkStart w:id="428" w:name="poznamky.poznamka-8.oznacenie"/>
      <w:bookmarkStart w:id="429" w:name="poznamky.poznamka-8"/>
      <w:bookmarkEnd w:id="426"/>
      <w:r>
        <w:rPr>
          <w:rFonts w:ascii="Times New Roman" w:hAnsi="Times New Roman"/>
          <w:color w:val="000000"/>
        </w:rPr>
        <w:t xml:space="preserve">8) </w:t>
      </w:r>
      <w:bookmarkEnd w:id="428"/>
      <w:r>
        <w:rPr>
          <w:rFonts w:ascii="Times New Roman" w:hAnsi="Times New Roman"/>
          <w:color w:val="000000"/>
        </w:rPr>
        <w:t xml:space="preserve">Zákon č. </w:t>
      </w:r>
      <w:hyperlink r:id="rId14">
        <w:r w:rsidR="00BF4E21">
          <w:rPr>
            <w:rFonts w:ascii="Times New Roman" w:hAnsi="Times New Roman"/>
            <w:color w:val="0000FF"/>
            <w:u w:val="single"/>
          </w:rPr>
          <w:t>71/1967 Zb.</w:t>
        </w:r>
      </w:hyperlink>
      <w:bookmarkStart w:id="430" w:name="poznamky.poznamka-8.text"/>
      <w:r>
        <w:rPr>
          <w:rFonts w:ascii="Times New Roman" w:hAnsi="Times New Roman"/>
          <w:color w:val="000000"/>
        </w:rPr>
        <w:t xml:space="preserve"> o správnom konaní (správny poriadok). </w:t>
      </w:r>
      <w:bookmarkEnd w:id="430"/>
    </w:p>
    <w:p w14:paraId="4C7B0ADA" w14:textId="55CA7DE5" w:rsidR="00BF4E21" w:rsidRDefault="00000000" w:rsidP="009D337D">
      <w:pPr>
        <w:spacing w:after="0"/>
        <w:ind w:left="120"/>
        <w:jc w:val="both"/>
      </w:pPr>
      <w:bookmarkStart w:id="431" w:name="poznamky.poznamka-9.oznacenie"/>
      <w:bookmarkStart w:id="432" w:name="poznamky.poznamka-9"/>
      <w:bookmarkEnd w:id="429"/>
      <w:r>
        <w:rPr>
          <w:rFonts w:ascii="Times New Roman" w:hAnsi="Times New Roman"/>
          <w:color w:val="000000"/>
        </w:rPr>
        <w:t xml:space="preserve">9) </w:t>
      </w:r>
      <w:bookmarkEnd w:id="431"/>
      <w:r>
        <w:rPr>
          <w:rFonts w:ascii="Times New Roman" w:hAnsi="Times New Roman"/>
          <w:color w:val="000000"/>
        </w:rPr>
        <w:t xml:space="preserve">Zákon </w:t>
      </w:r>
      <w:hyperlink r:id="rId15">
        <w:r w:rsidR="00BF4E21">
          <w:rPr>
            <w:rFonts w:ascii="Times New Roman" w:hAnsi="Times New Roman"/>
            <w:color w:val="0000FF"/>
            <w:u w:val="single"/>
          </w:rPr>
          <w:t>č. 666/2004 Z. z.</w:t>
        </w:r>
      </w:hyperlink>
      <w:bookmarkStart w:id="433" w:name="poznamky.poznamka-9.text"/>
      <w:r>
        <w:rPr>
          <w:rFonts w:ascii="Times New Roman" w:hAnsi="Times New Roman"/>
          <w:color w:val="000000"/>
        </w:rPr>
        <w:t xml:space="preserve"> o ochrane pred povodňami v znení zákona č. 332/2007 Z. z. </w:t>
      </w:r>
      <w:bookmarkEnd w:id="433"/>
    </w:p>
    <w:p w14:paraId="275C2CA8" w14:textId="77777777" w:rsidR="00BF4E21" w:rsidRDefault="00BF4E21">
      <w:pPr>
        <w:spacing w:after="0"/>
        <w:ind w:left="120"/>
      </w:pPr>
      <w:bookmarkStart w:id="434" w:name="iri"/>
      <w:bookmarkEnd w:id="1"/>
      <w:bookmarkEnd w:id="2"/>
      <w:bookmarkEnd w:id="3"/>
      <w:bookmarkEnd w:id="4"/>
      <w:bookmarkEnd w:id="403"/>
      <w:bookmarkEnd w:id="432"/>
      <w:bookmarkEnd w:id="434"/>
    </w:p>
    <w:sectPr w:rsidR="00BF4E21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E21"/>
    <w:rsid w:val="00062FA3"/>
    <w:rsid w:val="00067491"/>
    <w:rsid w:val="000A3DD6"/>
    <w:rsid w:val="003B20B2"/>
    <w:rsid w:val="00431CE8"/>
    <w:rsid w:val="004E224A"/>
    <w:rsid w:val="0056064C"/>
    <w:rsid w:val="006057CB"/>
    <w:rsid w:val="006614D0"/>
    <w:rsid w:val="0090795A"/>
    <w:rsid w:val="0094518C"/>
    <w:rsid w:val="009D337D"/>
    <w:rsid w:val="00AE544E"/>
    <w:rsid w:val="00BF4E21"/>
    <w:rsid w:val="00CC75B2"/>
    <w:rsid w:val="00FC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F85FC"/>
  <w15:docId w15:val="{DAE994CC-231B-44CB-99D0-50877674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Normlnywebov">
    <w:name w:val="Normal (Web)"/>
    <w:basedOn w:val="Normlny"/>
    <w:uiPriority w:val="99"/>
    <w:unhideWhenUsed/>
    <w:rsid w:val="009D337D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9D33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02/227/" TargetMode="External"/><Relationship Id="rId13" Type="http://schemas.openxmlformats.org/officeDocument/2006/relationships/hyperlink" Target="https://www.slov-lex.sk/pravne-predpisy/SK/ZZ/2011/17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lov-lex.sk/pravne-predpisy/SK/ZZ/2002/227/" TargetMode="External"/><Relationship Id="rId12" Type="http://schemas.openxmlformats.org/officeDocument/2006/relationships/hyperlink" Target="https://www.slov-lex.sk/pravne-predpisy/SK/ZZ/2011/179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slov-lex.sk/pravne-predpisy/SK/ZZ/1994/42/" TargetMode="External"/><Relationship Id="rId11" Type="http://schemas.openxmlformats.org/officeDocument/2006/relationships/hyperlink" Target="https://www.slov-lex.sk/pravne-predpisy/SK/ZZ/2002/129/" TargetMode="External"/><Relationship Id="rId5" Type="http://schemas.openxmlformats.org/officeDocument/2006/relationships/hyperlink" Target="https://www.slov-lex.sk/pravne-predpisy/SK/ZZ/2002/227/" TargetMode="External"/><Relationship Id="rId15" Type="http://schemas.openxmlformats.org/officeDocument/2006/relationships/hyperlink" Target="https://www.slov-lex.sk/pravne-predpisy/SK/ZZ/2004/666/" TargetMode="External"/><Relationship Id="rId10" Type="http://schemas.openxmlformats.org/officeDocument/2006/relationships/hyperlink" Target="https://www.slov-lex.sk/pravne-predpisy/SK/ZZ/2002/12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lov-lex.sk/pravne-predpisy/SK/ZZ/1994/42/" TargetMode="External"/><Relationship Id="rId14" Type="http://schemas.openxmlformats.org/officeDocument/2006/relationships/hyperlink" Target="https://www.slov-lex.sk/pravne-predpisy/SK/ZZ/1967/71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4A4AD-5093-401B-94B9-7C1696E8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10</Pages>
  <Words>2957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Harmatová</dc:creator>
  <cp:lastModifiedBy>Silvia Bajajová</cp:lastModifiedBy>
  <cp:revision>7</cp:revision>
  <dcterms:created xsi:type="dcterms:W3CDTF">2026-08-17T07:27:00Z</dcterms:created>
  <dcterms:modified xsi:type="dcterms:W3CDTF">2026-08-27T12:29:00Z</dcterms:modified>
</cp:coreProperties>
</file>