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5D78A" w14:textId="77777777" w:rsidR="00D6378A" w:rsidRPr="0024755E" w:rsidRDefault="00D6378A" w:rsidP="0024755E">
      <w:pPr>
        <w:shd w:val="clear" w:color="auto" w:fill="FFFFFF"/>
        <w:spacing w:after="0" w:line="240" w:lineRule="auto"/>
        <w:rPr>
          <w:rFonts w:ascii="Times New Roman" w:eastAsia="Times New Roman" w:hAnsi="Times New Roman" w:cs="Times New Roman"/>
          <w:b/>
          <w:bCs/>
          <w:sz w:val="24"/>
          <w:szCs w:val="24"/>
          <w:lang w:eastAsia="sk-SK"/>
        </w:rPr>
      </w:pPr>
    </w:p>
    <w:p w14:paraId="17E324D7" w14:textId="44A60B27" w:rsidR="00E17CEA" w:rsidRPr="00871CC8" w:rsidRDefault="006A590F" w:rsidP="00E17CEA">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bCs/>
          <w:spacing w:val="30"/>
          <w:sz w:val="24"/>
          <w:szCs w:val="24"/>
          <w:lang w:eastAsia="sk-SK"/>
        </w:rPr>
        <w:t>Návrh</w:t>
      </w:r>
    </w:p>
    <w:p w14:paraId="788337C8" w14:textId="2231E4A1" w:rsidR="00E17CEA" w:rsidRPr="00871CC8" w:rsidRDefault="00E17CEA" w:rsidP="006A590F">
      <w:pPr>
        <w:spacing w:after="0" w:line="240" w:lineRule="auto"/>
        <w:rPr>
          <w:rFonts w:ascii="Times New Roman" w:eastAsia="Times New Roman" w:hAnsi="Times New Roman" w:cs="Times New Roman"/>
          <w:b/>
          <w:bCs/>
          <w:spacing w:val="30"/>
          <w:sz w:val="24"/>
          <w:szCs w:val="24"/>
          <w:lang w:eastAsia="sk-SK"/>
        </w:rPr>
      </w:pPr>
    </w:p>
    <w:p w14:paraId="5CFFFE6C" w14:textId="2FF8646C" w:rsidR="00E17CEA" w:rsidRDefault="00E17CEA" w:rsidP="00E17CEA">
      <w:pPr>
        <w:spacing w:after="0" w:line="240" w:lineRule="auto"/>
        <w:jc w:val="center"/>
        <w:rPr>
          <w:rFonts w:ascii="Times New Roman" w:eastAsia="Times New Roman" w:hAnsi="Times New Roman" w:cs="Times New Roman"/>
          <w:b/>
          <w:bCs/>
          <w:spacing w:val="30"/>
          <w:sz w:val="24"/>
          <w:szCs w:val="24"/>
          <w:lang w:eastAsia="sk-SK"/>
        </w:rPr>
      </w:pPr>
      <w:r>
        <w:rPr>
          <w:rFonts w:ascii="Times New Roman" w:eastAsia="Times New Roman" w:hAnsi="Times New Roman" w:cs="Times New Roman"/>
          <w:b/>
          <w:bCs/>
          <w:spacing w:val="30"/>
          <w:sz w:val="24"/>
          <w:szCs w:val="24"/>
          <w:lang w:eastAsia="sk-SK"/>
        </w:rPr>
        <w:t>V</w:t>
      </w:r>
      <w:bookmarkStart w:id="0" w:name="_GoBack"/>
      <w:bookmarkEnd w:id="0"/>
      <w:r w:rsidR="006A590F">
        <w:rPr>
          <w:rFonts w:ascii="Times New Roman" w:eastAsia="Times New Roman" w:hAnsi="Times New Roman" w:cs="Times New Roman"/>
          <w:b/>
          <w:bCs/>
          <w:spacing w:val="30"/>
          <w:sz w:val="24"/>
          <w:szCs w:val="24"/>
          <w:lang w:eastAsia="sk-SK"/>
        </w:rPr>
        <w:t>YHLÁŠKA</w:t>
      </w:r>
    </w:p>
    <w:p w14:paraId="63D06C25" w14:textId="77777777" w:rsidR="00E17CEA" w:rsidRDefault="00E17CEA" w:rsidP="00E17CEA">
      <w:pPr>
        <w:spacing w:after="0" w:line="240" w:lineRule="auto"/>
        <w:jc w:val="center"/>
        <w:rPr>
          <w:rFonts w:ascii="Times New Roman" w:eastAsia="Times New Roman" w:hAnsi="Times New Roman" w:cs="Times New Roman"/>
          <w:b/>
          <w:bCs/>
          <w:spacing w:val="30"/>
          <w:sz w:val="24"/>
          <w:szCs w:val="24"/>
          <w:lang w:eastAsia="sk-SK"/>
        </w:rPr>
      </w:pPr>
    </w:p>
    <w:p w14:paraId="4DD1AB65" w14:textId="77777777" w:rsidR="00E17CEA" w:rsidRDefault="00E17CEA" w:rsidP="00E17CEA">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Ministerstva životného prostredia Slovenskej republiky</w:t>
      </w:r>
    </w:p>
    <w:p w14:paraId="7FA9275E" w14:textId="77777777" w:rsidR="00E17CEA" w:rsidRDefault="00E17CEA" w:rsidP="00E17CEA">
      <w:pPr>
        <w:spacing w:after="0" w:line="240" w:lineRule="auto"/>
        <w:jc w:val="center"/>
        <w:rPr>
          <w:rFonts w:ascii="Times New Roman" w:eastAsia="Times New Roman" w:hAnsi="Times New Roman" w:cs="Times New Roman"/>
          <w:sz w:val="24"/>
          <w:szCs w:val="24"/>
          <w:lang w:eastAsia="sk-SK"/>
        </w:rPr>
      </w:pPr>
    </w:p>
    <w:p w14:paraId="17582DA6" w14:textId="74DA2E13" w:rsidR="00E17CEA" w:rsidRPr="00871CC8" w:rsidRDefault="00E17CEA" w:rsidP="00E17CEA">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 ... 2026</w:t>
      </w:r>
      <w:r w:rsidRPr="00871CC8">
        <w:rPr>
          <w:rFonts w:ascii="Times New Roman" w:eastAsia="Times New Roman" w:hAnsi="Times New Roman" w:cs="Times New Roman"/>
          <w:sz w:val="24"/>
          <w:szCs w:val="24"/>
          <w:lang w:eastAsia="sk-SK"/>
        </w:rPr>
        <w:t>,</w:t>
      </w:r>
    </w:p>
    <w:p w14:paraId="2CDBED62" w14:textId="77777777" w:rsidR="00E17CEA" w:rsidRDefault="00E17CEA" w:rsidP="00E17CEA">
      <w:pPr>
        <w:spacing w:after="0" w:line="240" w:lineRule="auto"/>
        <w:jc w:val="center"/>
        <w:rPr>
          <w:rFonts w:ascii="Times New Roman" w:eastAsia="Times New Roman" w:hAnsi="Times New Roman" w:cs="Times New Roman"/>
          <w:b/>
          <w:bCs/>
          <w:sz w:val="24"/>
          <w:szCs w:val="24"/>
          <w:lang w:eastAsia="sk-SK"/>
        </w:rPr>
      </w:pPr>
    </w:p>
    <w:p w14:paraId="0C2E854C" w14:textId="77777777" w:rsidR="00E17CEA" w:rsidRPr="00871CC8" w:rsidRDefault="00E17CEA" w:rsidP="00E17CEA">
      <w:pPr>
        <w:spacing w:after="0" w:line="240" w:lineRule="auto"/>
        <w:jc w:val="center"/>
        <w:rPr>
          <w:rFonts w:ascii="Times New Roman" w:eastAsia="Times New Roman" w:hAnsi="Times New Roman" w:cs="Times New Roman"/>
          <w:b/>
          <w:bCs/>
          <w:sz w:val="24"/>
          <w:szCs w:val="24"/>
          <w:lang w:eastAsia="sk-SK"/>
        </w:rPr>
      </w:pPr>
    </w:p>
    <w:p w14:paraId="6FBC6D07" w14:textId="77777777" w:rsidR="00E17CEA" w:rsidRPr="00871CC8" w:rsidRDefault="00E17CEA" w:rsidP="00E17CEA">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bCs/>
          <w:sz w:val="24"/>
          <w:szCs w:val="24"/>
          <w:lang w:eastAsia="sk-SK"/>
        </w:rPr>
        <w:t>ktorou sa mení vyhláška Ministerstva životného prostredia Slovenskej republiky                         č. 26/2021 Z. z., ktorou sa</w:t>
      </w:r>
      <w:r w:rsidRPr="00AB394C">
        <w:rPr>
          <w:rFonts w:ascii="Times New Roman" w:eastAsia="Times New Roman" w:hAnsi="Times New Roman" w:cs="Times New Roman"/>
          <w:b/>
          <w:bCs/>
          <w:sz w:val="24"/>
          <w:szCs w:val="24"/>
          <w:lang w:eastAsia="sk-SK"/>
        </w:rPr>
        <w:t xml:space="preserve"> mení a dopĺňa vyhláška Ministerstva životného prostredia Slovenskej republiky č. 382/2018 Z.</w:t>
      </w:r>
      <w:r>
        <w:rPr>
          <w:rFonts w:ascii="Times New Roman" w:eastAsia="Times New Roman" w:hAnsi="Times New Roman" w:cs="Times New Roman"/>
          <w:b/>
          <w:bCs/>
          <w:sz w:val="24"/>
          <w:szCs w:val="24"/>
          <w:lang w:eastAsia="sk-SK"/>
        </w:rPr>
        <w:t xml:space="preserve"> </w:t>
      </w:r>
      <w:r w:rsidRPr="00AB394C">
        <w:rPr>
          <w:rFonts w:ascii="Times New Roman" w:eastAsia="Times New Roman" w:hAnsi="Times New Roman" w:cs="Times New Roman"/>
          <w:b/>
          <w:bCs/>
          <w:sz w:val="24"/>
          <w:szCs w:val="24"/>
          <w:lang w:eastAsia="sk-SK"/>
        </w:rPr>
        <w:t>z. o skládkovaní odpadov a uskladnení odpadovej ortuti</w:t>
      </w:r>
    </w:p>
    <w:p w14:paraId="2AAF9D21" w14:textId="77777777" w:rsidR="00E17CEA" w:rsidRPr="00871CC8" w:rsidRDefault="00E17CEA" w:rsidP="00E17CEA">
      <w:pPr>
        <w:spacing w:after="0" w:line="240" w:lineRule="auto"/>
        <w:jc w:val="center"/>
        <w:rPr>
          <w:rFonts w:ascii="Times New Roman" w:eastAsia="Times New Roman" w:hAnsi="Times New Roman" w:cs="Times New Roman"/>
          <w:sz w:val="24"/>
          <w:szCs w:val="24"/>
          <w:lang w:eastAsia="sk-SK"/>
        </w:rPr>
      </w:pPr>
    </w:p>
    <w:p w14:paraId="2E2BD0EF" w14:textId="77777777" w:rsidR="00E17CEA" w:rsidRDefault="00E17CEA" w:rsidP="00E17CEA">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Ministerstvo životného prostredia Slovenskej republiky podľa § 105 ods. 3 písm. f) zákona č. 79/2015</w:t>
      </w:r>
      <w:r>
        <w:rPr>
          <w:rFonts w:ascii="Times New Roman" w:eastAsia="Times New Roman" w:hAnsi="Times New Roman" w:cs="Times New Roman"/>
          <w:bCs/>
          <w:color w:val="000000"/>
          <w:sz w:val="24"/>
        </w:rPr>
        <w:t xml:space="preserve"> Z. z. o odpadoch a o zmene a doplnení niektorých zákonov v znení neskorších predpisov</w:t>
      </w:r>
      <w:r>
        <w:rPr>
          <w:rFonts w:ascii="Times New Roman" w:eastAsia="Times New Roman" w:hAnsi="Times New Roman" w:cs="Times New Roman"/>
          <w:sz w:val="24"/>
        </w:rPr>
        <w:t xml:space="preserve"> ustanovuje:</w:t>
      </w:r>
    </w:p>
    <w:p w14:paraId="0BB05FDB" w14:textId="77777777" w:rsidR="00040F9C" w:rsidRPr="0024755E" w:rsidRDefault="00040F9C" w:rsidP="0024755E">
      <w:pPr>
        <w:shd w:val="clear" w:color="auto" w:fill="FFFFFF"/>
        <w:spacing w:after="0" w:line="240" w:lineRule="auto"/>
        <w:jc w:val="both"/>
        <w:rPr>
          <w:rFonts w:ascii="Times New Roman" w:hAnsi="Times New Roman" w:cs="Times New Roman"/>
          <w:sz w:val="24"/>
          <w:szCs w:val="24"/>
          <w:shd w:val="clear" w:color="auto" w:fill="FFFFFF"/>
        </w:rPr>
      </w:pPr>
    </w:p>
    <w:p w14:paraId="3B2E171C" w14:textId="787516E5" w:rsidR="00E72E16" w:rsidRPr="0024755E" w:rsidRDefault="00E72E16" w:rsidP="0024755E">
      <w:pPr>
        <w:shd w:val="clear" w:color="auto" w:fill="FFFFFF"/>
        <w:spacing w:after="0" w:line="240" w:lineRule="auto"/>
        <w:jc w:val="center"/>
        <w:rPr>
          <w:rFonts w:ascii="Times New Roman" w:eastAsia="Times New Roman" w:hAnsi="Times New Roman" w:cs="Times New Roman"/>
          <w:b/>
          <w:bCs/>
          <w:sz w:val="24"/>
          <w:szCs w:val="24"/>
          <w:lang w:eastAsia="sk-SK"/>
        </w:rPr>
      </w:pPr>
      <w:r w:rsidRPr="0024755E">
        <w:rPr>
          <w:rFonts w:ascii="Times New Roman" w:hAnsi="Times New Roman" w:cs="Times New Roman"/>
          <w:b/>
          <w:sz w:val="24"/>
          <w:szCs w:val="24"/>
          <w:shd w:val="clear" w:color="auto" w:fill="FFFFFF"/>
        </w:rPr>
        <w:t>Čl. I</w:t>
      </w:r>
    </w:p>
    <w:p w14:paraId="5A50197B" w14:textId="124DFBCD" w:rsidR="00D6378A" w:rsidRPr="0024755E" w:rsidRDefault="00D6378A" w:rsidP="0024755E">
      <w:pPr>
        <w:shd w:val="clear" w:color="auto" w:fill="FFFFFF"/>
        <w:spacing w:after="0" w:line="240" w:lineRule="auto"/>
        <w:jc w:val="center"/>
        <w:rPr>
          <w:rFonts w:ascii="Times New Roman" w:eastAsia="Times New Roman" w:hAnsi="Times New Roman" w:cs="Times New Roman"/>
          <w:b/>
          <w:bCs/>
          <w:sz w:val="24"/>
          <w:szCs w:val="24"/>
          <w:lang w:eastAsia="sk-SK"/>
        </w:rPr>
      </w:pPr>
    </w:p>
    <w:p w14:paraId="30348C09" w14:textId="6AECF4A8" w:rsidR="00651902" w:rsidRPr="0024755E" w:rsidRDefault="00651902" w:rsidP="0024755E">
      <w:pPr>
        <w:shd w:val="clear" w:color="auto" w:fill="FFFFFF"/>
        <w:spacing w:after="0" w:line="240" w:lineRule="auto"/>
        <w:jc w:val="center"/>
        <w:rPr>
          <w:rFonts w:ascii="Times New Roman" w:eastAsia="Times New Roman" w:hAnsi="Times New Roman" w:cs="Times New Roman"/>
          <w:b/>
          <w:bCs/>
          <w:sz w:val="24"/>
          <w:szCs w:val="24"/>
          <w:lang w:eastAsia="sk-SK"/>
        </w:rPr>
      </w:pPr>
    </w:p>
    <w:p w14:paraId="567ABBBD" w14:textId="77777777" w:rsidR="00E17CEA" w:rsidRDefault="00E17CEA" w:rsidP="00E17CEA">
      <w:pPr>
        <w:spacing w:after="0" w:line="240" w:lineRule="auto"/>
        <w:ind w:firstLine="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w:t>
      </w:r>
      <w:r w:rsidRPr="00C9716D">
        <w:rPr>
          <w:rFonts w:ascii="Times New Roman" w:eastAsia="Times New Roman" w:hAnsi="Times New Roman" w:cs="Times New Roman"/>
          <w:bCs/>
          <w:sz w:val="24"/>
          <w:szCs w:val="24"/>
          <w:lang w:eastAsia="sk-SK"/>
        </w:rPr>
        <w:t xml:space="preserve">yhláška Ministerstva životného prostredia Slovenskej republiky č. </w:t>
      </w:r>
      <w:r>
        <w:rPr>
          <w:rFonts w:ascii="Times New Roman" w:eastAsia="Times New Roman" w:hAnsi="Times New Roman" w:cs="Times New Roman"/>
          <w:bCs/>
          <w:sz w:val="24"/>
          <w:szCs w:val="24"/>
          <w:lang w:eastAsia="sk-SK"/>
        </w:rPr>
        <w:t>26</w:t>
      </w:r>
      <w:r w:rsidRPr="00C9716D">
        <w:rPr>
          <w:rFonts w:ascii="Times New Roman" w:eastAsia="Times New Roman" w:hAnsi="Times New Roman" w:cs="Times New Roman"/>
          <w:bCs/>
          <w:sz w:val="24"/>
          <w:szCs w:val="24"/>
          <w:lang w:eastAsia="sk-SK"/>
        </w:rPr>
        <w:t>/20</w:t>
      </w:r>
      <w:r>
        <w:rPr>
          <w:rFonts w:ascii="Times New Roman" w:eastAsia="Times New Roman" w:hAnsi="Times New Roman" w:cs="Times New Roman"/>
          <w:bCs/>
          <w:sz w:val="24"/>
          <w:szCs w:val="24"/>
          <w:lang w:eastAsia="sk-SK"/>
        </w:rPr>
        <w:t>21</w:t>
      </w:r>
      <w:r w:rsidRPr="00C9716D">
        <w:rPr>
          <w:rFonts w:ascii="Times New Roman" w:eastAsia="Times New Roman" w:hAnsi="Times New Roman" w:cs="Times New Roman"/>
          <w:bCs/>
          <w:sz w:val="24"/>
          <w:szCs w:val="24"/>
          <w:lang w:eastAsia="sk-SK"/>
        </w:rPr>
        <w:t xml:space="preserve"> Z. z.</w:t>
      </w:r>
      <w:r>
        <w:rPr>
          <w:rFonts w:ascii="Times New Roman" w:eastAsia="Times New Roman" w:hAnsi="Times New Roman" w:cs="Times New Roman"/>
          <w:bCs/>
          <w:sz w:val="24"/>
          <w:szCs w:val="24"/>
          <w:lang w:eastAsia="sk-SK"/>
        </w:rPr>
        <w:t>,</w:t>
      </w:r>
      <w:r w:rsidRPr="00C9716D">
        <w:rPr>
          <w:rFonts w:ascii="Times New Roman" w:eastAsia="Times New Roman" w:hAnsi="Times New Roman" w:cs="Times New Roman"/>
          <w:bCs/>
          <w:sz w:val="24"/>
          <w:szCs w:val="24"/>
          <w:lang w:eastAsia="sk-SK"/>
        </w:rPr>
        <w:t xml:space="preserve"> </w:t>
      </w:r>
      <w:r w:rsidRPr="00AB394C">
        <w:rPr>
          <w:rFonts w:ascii="Times New Roman" w:eastAsia="Times New Roman" w:hAnsi="Times New Roman" w:cs="Times New Roman"/>
          <w:bCs/>
          <w:sz w:val="24"/>
          <w:szCs w:val="24"/>
          <w:lang w:eastAsia="sk-SK"/>
        </w:rPr>
        <w:t>ktorou sa mení a dopĺňa vyhláška Ministerstva životného prostredia Slovenskej republiky č. 382/2018 Z. z. o skládkovaní odpadov a uskladnení odpadovej ortuti</w:t>
      </w:r>
      <w:r>
        <w:rPr>
          <w:rFonts w:ascii="Times New Roman" w:eastAsia="Times New Roman" w:hAnsi="Times New Roman" w:cs="Times New Roman"/>
          <w:bCs/>
          <w:sz w:val="24"/>
          <w:szCs w:val="24"/>
          <w:lang w:eastAsia="sk-SK"/>
        </w:rPr>
        <w:t xml:space="preserve"> sa mení takto:</w:t>
      </w:r>
    </w:p>
    <w:p w14:paraId="3D811C2D" w14:textId="77777777" w:rsidR="00E17CEA" w:rsidRPr="00194D01" w:rsidRDefault="00E17CEA" w:rsidP="00E17CEA">
      <w:pPr>
        <w:spacing w:after="0" w:line="240" w:lineRule="auto"/>
        <w:rPr>
          <w:rFonts w:ascii="Times New Roman" w:hAnsi="Times New Roman" w:cs="Times New Roman"/>
          <w:b/>
          <w:sz w:val="24"/>
          <w:szCs w:val="24"/>
        </w:rPr>
      </w:pPr>
    </w:p>
    <w:p w14:paraId="1D22AE03" w14:textId="21CE5B73" w:rsidR="00E17CEA" w:rsidRPr="0089098F" w:rsidRDefault="00E17CEA" w:rsidP="00E17CEA">
      <w:pPr>
        <w:pStyle w:val="Odsekzoznamu"/>
        <w:spacing w:after="0" w:line="240" w:lineRule="auto"/>
        <w:ind w:left="426"/>
        <w:jc w:val="both"/>
        <w:rPr>
          <w:rFonts w:ascii="Times New Roman" w:hAnsi="Times New Roman" w:cs="Times New Roman"/>
          <w:sz w:val="24"/>
          <w:szCs w:val="24"/>
        </w:rPr>
      </w:pPr>
      <w:r w:rsidRPr="0089098F">
        <w:rPr>
          <w:rFonts w:ascii="Times New Roman" w:hAnsi="Times New Roman" w:cs="Times New Roman"/>
          <w:sz w:val="24"/>
          <w:szCs w:val="24"/>
        </w:rPr>
        <w:t>V </w:t>
      </w:r>
      <w:r>
        <w:rPr>
          <w:rFonts w:ascii="Times New Roman" w:hAnsi="Times New Roman" w:cs="Times New Roman"/>
          <w:sz w:val="24"/>
          <w:szCs w:val="24"/>
        </w:rPr>
        <w:t>čl. II sa slová „1. januára 2027</w:t>
      </w:r>
      <w:r w:rsidRPr="0089098F">
        <w:rPr>
          <w:rFonts w:ascii="Times New Roman" w:hAnsi="Times New Roman" w:cs="Times New Roman"/>
          <w:sz w:val="24"/>
          <w:szCs w:val="24"/>
        </w:rPr>
        <w:t>“ nah</w:t>
      </w:r>
      <w:r>
        <w:rPr>
          <w:rFonts w:ascii="Times New Roman" w:hAnsi="Times New Roman" w:cs="Times New Roman"/>
          <w:sz w:val="24"/>
          <w:szCs w:val="24"/>
        </w:rPr>
        <w:t>rádzajú slovami „1. januára 2030</w:t>
      </w:r>
      <w:r w:rsidRPr="0089098F">
        <w:rPr>
          <w:rFonts w:ascii="Times New Roman" w:hAnsi="Times New Roman" w:cs="Times New Roman"/>
          <w:sz w:val="24"/>
          <w:szCs w:val="24"/>
        </w:rPr>
        <w:t xml:space="preserve">“.  </w:t>
      </w:r>
    </w:p>
    <w:p w14:paraId="3CA3599E" w14:textId="0029DFE5" w:rsidR="00EA1A63" w:rsidRDefault="00EA1A63" w:rsidP="00962D7F">
      <w:pPr>
        <w:spacing w:line="240" w:lineRule="auto"/>
        <w:rPr>
          <w:rFonts w:ascii="Times New Roman" w:hAnsi="Times New Roman" w:cs="Times New Roman"/>
          <w:bCs/>
          <w:sz w:val="24"/>
          <w:szCs w:val="24"/>
        </w:rPr>
      </w:pPr>
    </w:p>
    <w:p w14:paraId="0B0BA67A" w14:textId="00C75926" w:rsidR="00342D12" w:rsidRPr="00962D7F" w:rsidRDefault="007A6B64" w:rsidP="00962D7F">
      <w:pPr>
        <w:pStyle w:val="Odsekzoznamu"/>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 xml:space="preserve"> </w:t>
      </w:r>
    </w:p>
    <w:p w14:paraId="286AE6AC" w14:textId="28201C7E" w:rsidR="008D3317" w:rsidRPr="0024755E" w:rsidRDefault="008D3317" w:rsidP="0024755E">
      <w:pPr>
        <w:spacing w:after="0" w:line="240" w:lineRule="auto"/>
        <w:jc w:val="both"/>
        <w:rPr>
          <w:rFonts w:ascii="Times New Roman" w:hAnsi="Times New Roman" w:cs="Times New Roman"/>
          <w:sz w:val="24"/>
          <w:szCs w:val="24"/>
          <w:shd w:val="clear" w:color="auto" w:fill="FFFFFF"/>
        </w:rPr>
      </w:pPr>
    </w:p>
    <w:p w14:paraId="72F1D69A" w14:textId="1288EC71" w:rsidR="008D3317" w:rsidRPr="0024755E" w:rsidRDefault="00342D12" w:rsidP="0024755E">
      <w:pPr>
        <w:spacing w:after="0" w:line="240" w:lineRule="auto"/>
        <w:jc w:val="center"/>
        <w:rPr>
          <w:rFonts w:ascii="Times New Roman" w:hAnsi="Times New Roman" w:cs="Times New Roman"/>
          <w:b/>
          <w:sz w:val="24"/>
          <w:szCs w:val="24"/>
        </w:rPr>
      </w:pPr>
      <w:r w:rsidRPr="0024755E">
        <w:rPr>
          <w:rFonts w:ascii="Times New Roman" w:hAnsi="Times New Roman" w:cs="Times New Roman"/>
          <w:b/>
          <w:sz w:val="24"/>
          <w:szCs w:val="24"/>
          <w:shd w:val="clear" w:color="auto" w:fill="FFFFFF"/>
        </w:rPr>
        <w:t xml:space="preserve">Čl. </w:t>
      </w:r>
      <w:r w:rsidR="00226732" w:rsidRPr="0024755E">
        <w:rPr>
          <w:rFonts w:ascii="Times New Roman" w:hAnsi="Times New Roman" w:cs="Times New Roman"/>
          <w:b/>
          <w:sz w:val="24"/>
          <w:szCs w:val="24"/>
          <w:shd w:val="clear" w:color="auto" w:fill="FFFFFF"/>
        </w:rPr>
        <w:t>II</w:t>
      </w:r>
    </w:p>
    <w:p w14:paraId="639EB54F" w14:textId="77777777" w:rsidR="00D6378A" w:rsidRPr="0024755E" w:rsidRDefault="00D6378A" w:rsidP="0024755E">
      <w:pPr>
        <w:spacing w:after="0" w:line="240" w:lineRule="auto"/>
        <w:jc w:val="center"/>
        <w:rPr>
          <w:rFonts w:ascii="Times New Roman" w:hAnsi="Times New Roman" w:cs="Times New Roman"/>
          <w:sz w:val="24"/>
          <w:szCs w:val="24"/>
        </w:rPr>
      </w:pPr>
    </w:p>
    <w:p w14:paraId="6D445BF5" w14:textId="547FA007" w:rsidR="002A6E83" w:rsidRPr="0024755E" w:rsidRDefault="00E17CEA" w:rsidP="00E17CEA">
      <w:pPr>
        <w:spacing w:after="0" w:line="240" w:lineRule="auto"/>
        <w:ind w:firstLine="708"/>
        <w:rPr>
          <w:rFonts w:ascii="Times New Roman" w:hAnsi="Times New Roman" w:cs="Times New Roman"/>
          <w:sz w:val="24"/>
          <w:szCs w:val="24"/>
        </w:rPr>
      </w:pPr>
      <w:r>
        <w:rPr>
          <w:rFonts w:ascii="Times New Roman" w:eastAsia="Times New Roman" w:hAnsi="Times New Roman" w:cs="Times New Roman"/>
          <w:sz w:val="24"/>
        </w:rPr>
        <w:t xml:space="preserve">Táto vyhláška nadobúda účinnosť </w:t>
      </w:r>
      <w:r w:rsidR="003273EE">
        <w:rPr>
          <w:rFonts w:ascii="Times New Roman" w:eastAsia="Times New Roman" w:hAnsi="Times New Roman" w:cs="Times New Roman"/>
          <w:sz w:val="24"/>
        </w:rPr>
        <w:t>3</w:t>
      </w:r>
      <w:r>
        <w:rPr>
          <w:rFonts w:ascii="Times New Roman" w:eastAsia="Times New Roman" w:hAnsi="Times New Roman" w:cs="Times New Roman"/>
          <w:sz w:val="24"/>
        </w:rPr>
        <w:t xml:space="preserve">1. </w:t>
      </w:r>
      <w:r w:rsidR="003273EE">
        <w:rPr>
          <w:rFonts w:ascii="Times New Roman" w:eastAsia="Times New Roman" w:hAnsi="Times New Roman" w:cs="Times New Roman"/>
          <w:sz w:val="24"/>
        </w:rPr>
        <w:t xml:space="preserve">decembra </w:t>
      </w:r>
      <w:r>
        <w:rPr>
          <w:rFonts w:ascii="Times New Roman" w:eastAsia="Times New Roman" w:hAnsi="Times New Roman" w:cs="Times New Roman"/>
          <w:sz w:val="24"/>
        </w:rPr>
        <w:t>202</w:t>
      </w:r>
      <w:r w:rsidR="003273EE">
        <w:rPr>
          <w:rFonts w:ascii="Times New Roman" w:eastAsia="Times New Roman" w:hAnsi="Times New Roman" w:cs="Times New Roman"/>
          <w:sz w:val="24"/>
        </w:rPr>
        <w:t>6</w:t>
      </w:r>
      <w:r>
        <w:rPr>
          <w:rFonts w:ascii="Times New Roman" w:eastAsia="Times New Roman" w:hAnsi="Times New Roman" w:cs="Times New Roman"/>
          <w:sz w:val="24"/>
        </w:rPr>
        <w:t>.</w:t>
      </w:r>
    </w:p>
    <w:sectPr w:rsidR="002A6E83" w:rsidRPr="0024755E">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FEB301" w14:textId="77777777" w:rsidR="00DD3338" w:rsidRDefault="00DD3338" w:rsidP="007300F0">
      <w:pPr>
        <w:spacing w:after="0" w:line="240" w:lineRule="auto"/>
      </w:pPr>
      <w:r>
        <w:separator/>
      </w:r>
    </w:p>
  </w:endnote>
  <w:endnote w:type="continuationSeparator" w:id="0">
    <w:p w14:paraId="6CC74064" w14:textId="77777777" w:rsidR="00DD3338" w:rsidRDefault="00DD3338" w:rsidP="00730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altName w:val="Segoe UI"/>
    <w:panose1 w:val="020B0502040204020203"/>
    <w:charset w:val="EE"/>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Book Antiqua">
    <w:panose1 w:val="020406020503050303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D41F0" w14:textId="77777777" w:rsidR="00004F18" w:rsidRDefault="00004F18">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8977886"/>
      <w:docPartObj>
        <w:docPartGallery w:val="Page Numbers (Bottom of Page)"/>
        <w:docPartUnique/>
      </w:docPartObj>
    </w:sdtPr>
    <w:sdtEndPr/>
    <w:sdtContent>
      <w:p w14:paraId="25866D95" w14:textId="465B2038" w:rsidR="00EA1A63" w:rsidRDefault="00EA1A63">
        <w:pPr>
          <w:pStyle w:val="Pta"/>
          <w:jc w:val="center"/>
        </w:pPr>
        <w:r>
          <w:fldChar w:fldCharType="begin"/>
        </w:r>
        <w:r>
          <w:instrText>PAGE   \* MERGEFORMAT</w:instrText>
        </w:r>
        <w:r>
          <w:fldChar w:fldCharType="separate"/>
        </w:r>
        <w:r w:rsidR="006A590F">
          <w:rPr>
            <w:noProof/>
          </w:rPr>
          <w:t>1</w:t>
        </w:r>
        <w:r>
          <w:fldChar w:fldCharType="end"/>
        </w:r>
      </w:p>
    </w:sdtContent>
  </w:sdt>
  <w:p w14:paraId="64F40063" w14:textId="77777777" w:rsidR="00EA1A63" w:rsidRDefault="00EA1A63">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3A83F" w14:textId="77777777" w:rsidR="00004F18" w:rsidRDefault="00004F1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C05552" w14:textId="77777777" w:rsidR="00DD3338" w:rsidRDefault="00DD3338" w:rsidP="007300F0">
      <w:pPr>
        <w:spacing w:after="0" w:line="240" w:lineRule="auto"/>
      </w:pPr>
      <w:r>
        <w:separator/>
      </w:r>
    </w:p>
  </w:footnote>
  <w:footnote w:type="continuationSeparator" w:id="0">
    <w:p w14:paraId="0508FF83" w14:textId="77777777" w:rsidR="00DD3338" w:rsidRDefault="00DD3338" w:rsidP="00730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FD5E8" w14:textId="77777777" w:rsidR="00004F18" w:rsidRDefault="00004F18">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98E08" w14:textId="77777777" w:rsidR="00004F18" w:rsidRDefault="00004F18">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45DFD" w14:textId="77777777" w:rsidR="00004F18" w:rsidRDefault="00004F18">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E4C40"/>
    <w:multiLevelType w:val="hybridMultilevel"/>
    <w:tmpl w:val="3D3E0360"/>
    <w:lvl w:ilvl="0" w:tplc="E558FB08">
      <w:start w:val="1"/>
      <w:numFmt w:val="decimal"/>
      <w:lvlText w:val="%1."/>
      <w:lvlJc w:val="left"/>
      <w:pPr>
        <w:ind w:left="360" w:hanging="360"/>
      </w:pPr>
      <w:rPr>
        <w:rFonts w:hint="default"/>
        <w:b/>
        <w:i w:val="0"/>
        <w:strike w:val="0"/>
        <w:color w:val="auto"/>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6DB33B2"/>
    <w:multiLevelType w:val="hybridMultilevel"/>
    <w:tmpl w:val="EF38C79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CF017F7"/>
    <w:multiLevelType w:val="singleLevel"/>
    <w:tmpl w:val="0434A568"/>
    <w:lvl w:ilvl="0">
      <w:start w:val="1"/>
      <w:numFmt w:val="bullet"/>
      <w:lvlRestart w:val="0"/>
      <w:pStyle w:val="Tiret2"/>
      <w:lvlText w:val="–"/>
      <w:lvlJc w:val="left"/>
      <w:pPr>
        <w:tabs>
          <w:tab w:val="num" w:pos="1984"/>
        </w:tabs>
        <w:ind w:left="1984" w:hanging="567"/>
      </w:pPr>
    </w:lvl>
  </w:abstractNum>
  <w:abstractNum w:abstractNumId="3" w15:restartNumberingAfterBreak="0">
    <w:nsid w:val="0E3F4C75"/>
    <w:multiLevelType w:val="hybridMultilevel"/>
    <w:tmpl w:val="78725104"/>
    <w:lvl w:ilvl="0" w:tplc="71A4194A">
      <w:start w:val="1"/>
      <w:numFmt w:val="decimal"/>
      <w:lvlText w:val="%1."/>
      <w:lvlJc w:val="left"/>
      <w:pPr>
        <w:ind w:left="720" w:hanging="360"/>
      </w:pPr>
      <w:rPr>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F3E7207"/>
    <w:multiLevelType w:val="hybridMultilevel"/>
    <w:tmpl w:val="F2F6477A"/>
    <w:lvl w:ilvl="0" w:tplc="927414A6">
      <w:start w:val="77"/>
      <w:numFmt w:val="decimal"/>
      <w:lvlText w:val="%1."/>
      <w:lvlJc w:val="left"/>
      <w:pPr>
        <w:ind w:left="720" w:hanging="360"/>
      </w:pPr>
      <w:rPr>
        <w:rFonts w:hint="default"/>
        <w:b/>
        <w:color w:val="00B0F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FD4765B"/>
    <w:multiLevelType w:val="hybridMultilevel"/>
    <w:tmpl w:val="696EFC2E"/>
    <w:lvl w:ilvl="0" w:tplc="07406ABC">
      <w:start w:val="20"/>
      <w:numFmt w:val="decimal"/>
      <w:lvlText w:val="%1."/>
      <w:lvlJc w:val="left"/>
      <w:pPr>
        <w:ind w:left="360" w:hanging="360"/>
      </w:pPr>
      <w:rPr>
        <w:rFonts w:hint="default"/>
        <w:b/>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 w15:restartNumberingAfterBreak="0">
    <w:nsid w:val="10362C14"/>
    <w:multiLevelType w:val="hybridMultilevel"/>
    <w:tmpl w:val="61464F02"/>
    <w:lvl w:ilvl="0" w:tplc="85326E10">
      <w:start w:val="16"/>
      <w:numFmt w:val="decimal"/>
      <w:lvlText w:val="%1."/>
      <w:lvlJc w:val="left"/>
      <w:pPr>
        <w:ind w:left="1428" w:hanging="360"/>
      </w:pPr>
      <w:rPr>
        <w:rFonts w:hint="default"/>
        <w:b/>
      </w:rPr>
    </w:lvl>
    <w:lvl w:ilvl="1" w:tplc="041B0019">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7" w15:restartNumberingAfterBreak="0">
    <w:nsid w:val="114C511A"/>
    <w:multiLevelType w:val="hybridMultilevel"/>
    <w:tmpl w:val="6D5E1260"/>
    <w:lvl w:ilvl="0" w:tplc="6B9EE85A">
      <w:start w:val="1"/>
      <w:numFmt w:val="decimal"/>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8" w15:restartNumberingAfterBreak="0">
    <w:nsid w:val="12C07931"/>
    <w:multiLevelType w:val="hybridMultilevel"/>
    <w:tmpl w:val="7D466834"/>
    <w:lvl w:ilvl="0" w:tplc="11901CFC">
      <w:start w:val="1"/>
      <w:numFmt w:val="decimal"/>
      <w:lvlText w:val="%1."/>
      <w:lvlJc w:val="left"/>
      <w:pPr>
        <w:ind w:left="644" w:hanging="360"/>
      </w:pPr>
      <w:rPr>
        <w:rFonts w:hint="default"/>
        <w:b/>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9" w15:restartNumberingAfterBreak="0">
    <w:nsid w:val="133514A2"/>
    <w:multiLevelType w:val="hybridMultilevel"/>
    <w:tmpl w:val="A992E13E"/>
    <w:lvl w:ilvl="0" w:tplc="CDB65FF0">
      <w:start w:val="2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42A36BB"/>
    <w:multiLevelType w:val="hybridMultilevel"/>
    <w:tmpl w:val="0B728344"/>
    <w:lvl w:ilvl="0" w:tplc="4B9AA7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610150C"/>
    <w:multiLevelType w:val="hybridMultilevel"/>
    <w:tmpl w:val="5978C426"/>
    <w:styleLink w:val="Importovantl1"/>
    <w:lvl w:ilvl="0" w:tplc="94BA109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1" w:tplc="7F70645C">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rPr>
    </w:lvl>
    <w:lvl w:ilvl="2" w:tplc="751881CE">
      <w:start w:val="1"/>
      <w:numFmt w:val="lowerRoman"/>
      <w:lvlText w:val="%3."/>
      <w:lvlJc w:val="left"/>
      <w:pPr>
        <w:ind w:left="1866" w:hanging="351"/>
      </w:pPr>
      <w:rPr>
        <w:rFonts w:hAnsi="Arial Unicode MS"/>
        <w:caps w:val="0"/>
        <w:smallCaps w:val="0"/>
        <w:strike w:val="0"/>
        <w:dstrike w:val="0"/>
        <w:color w:val="000000"/>
        <w:spacing w:val="0"/>
        <w:w w:val="100"/>
        <w:kern w:val="0"/>
        <w:position w:val="0"/>
        <w:highlight w:val="none"/>
        <w:vertAlign w:val="baseline"/>
      </w:rPr>
    </w:lvl>
    <w:lvl w:ilvl="3" w:tplc="192E5AEC">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rPr>
    </w:lvl>
    <w:lvl w:ilvl="4" w:tplc="ACE8B012">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rPr>
    </w:lvl>
    <w:lvl w:ilvl="5" w:tplc="42CE4692">
      <w:start w:val="1"/>
      <w:numFmt w:val="lowerRoman"/>
      <w:lvlText w:val="%6."/>
      <w:lvlJc w:val="left"/>
      <w:pPr>
        <w:ind w:left="4026" w:hanging="351"/>
      </w:pPr>
      <w:rPr>
        <w:rFonts w:hAnsi="Arial Unicode MS"/>
        <w:caps w:val="0"/>
        <w:smallCaps w:val="0"/>
        <w:strike w:val="0"/>
        <w:dstrike w:val="0"/>
        <w:color w:val="000000"/>
        <w:spacing w:val="0"/>
        <w:w w:val="100"/>
        <w:kern w:val="0"/>
        <w:position w:val="0"/>
        <w:highlight w:val="none"/>
        <w:vertAlign w:val="baseline"/>
      </w:rPr>
    </w:lvl>
    <w:lvl w:ilvl="6" w:tplc="B9C2F994">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rPr>
    </w:lvl>
    <w:lvl w:ilvl="7" w:tplc="6850527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rPr>
    </w:lvl>
    <w:lvl w:ilvl="8" w:tplc="E3AA6BAA">
      <w:start w:val="1"/>
      <w:numFmt w:val="lowerRoman"/>
      <w:lvlText w:val="%9."/>
      <w:lvlJc w:val="left"/>
      <w:pPr>
        <w:ind w:left="6186" w:hanging="351"/>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19E2317A"/>
    <w:multiLevelType w:val="hybridMultilevel"/>
    <w:tmpl w:val="E7B6BC32"/>
    <w:lvl w:ilvl="0" w:tplc="7C149208">
      <w:start w:val="1"/>
      <w:numFmt w:val="decimal"/>
      <w:lvlText w:val="%1."/>
      <w:lvlJc w:val="left"/>
      <w:pPr>
        <w:ind w:left="360" w:hanging="360"/>
      </w:pPr>
      <w:rPr>
        <w:rFonts w:hint="default"/>
        <w:b/>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3" w15:restartNumberingAfterBreak="0">
    <w:nsid w:val="1B8442D4"/>
    <w:multiLevelType w:val="multilevel"/>
    <w:tmpl w:val="9AE01AF8"/>
    <w:lvl w:ilvl="0">
      <w:start w:val="1"/>
      <w:numFmt w:val="upperLetter"/>
      <w:pStyle w:val="Nadpis1"/>
      <w:lvlText w:val="%1."/>
      <w:lvlJc w:val="left"/>
      <w:pPr>
        <w:tabs>
          <w:tab w:val="num" w:pos="567"/>
        </w:tabs>
        <w:ind w:left="567" w:hanging="567"/>
      </w:pPr>
      <w:rPr>
        <w:rFonts w:ascii="Times New Roman" w:hAnsi="Times New Roman" w:cs="Times New Roman" w:hint="default"/>
        <w:b/>
        <w:i w:val="0"/>
        <w:sz w:val="28"/>
        <w:szCs w:val="28"/>
      </w:rPr>
    </w:lvl>
    <w:lvl w:ilvl="1">
      <w:start w:val="1"/>
      <w:numFmt w:val="decimal"/>
      <w:pStyle w:val="Nadpis2"/>
      <w:lvlText w:val="%1.%2."/>
      <w:lvlJc w:val="left"/>
      <w:pPr>
        <w:tabs>
          <w:tab w:val="num" w:pos="3371"/>
        </w:tabs>
        <w:ind w:left="3371" w:hanging="851"/>
      </w:pPr>
      <w:rPr>
        <w:rFonts w:ascii="Times New Roman" w:hAnsi="Times New Roman" w:cs="Times New Roman" w:hint="default"/>
        <w:b w:val="0"/>
        <w:i w:val="0"/>
        <w:sz w:val="24"/>
        <w:szCs w:val="24"/>
      </w:rPr>
    </w:lvl>
    <w:lvl w:ilvl="2">
      <w:start w:val="1"/>
      <w:numFmt w:val="none"/>
      <w:lvlRestart w:val="0"/>
      <w:pStyle w:val="Nadpis3"/>
      <w:lvlText w:val=""/>
      <w:lvlJc w:val="left"/>
      <w:pPr>
        <w:tabs>
          <w:tab w:val="num" w:pos="1418"/>
        </w:tabs>
        <w:ind w:left="1418" w:hanging="851"/>
      </w:pPr>
      <w:rPr>
        <w:rFonts w:ascii="Times New Roman" w:hAnsi="Times New Roman" w:cs="Times New Roman" w:hint="default"/>
        <w:b w:val="0"/>
        <w:i w:val="0"/>
        <w:sz w:val="24"/>
        <w:szCs w:val="24"/>
      </w:rPr>
    </w:lvl>
    <w:lvl w:ilvl="3">
      <w:start w:val="1"/>
      <w:numFmt w:val="none"/>
      <w:pStyle w:val="Nadpis4"/>
      <w:lvlText w:val="%4"/>
      <w:lvlJc w:val="left"/>
      <w:pPr>
        <w:tabs>
          <w:tab w:val="num" w:pos="1418"/>
        </w:tabs>
        <w:ind w:left="1418" w:hanging="1418"/>
      </w:pPr>
      <w:rPr>
        <w:rFonts w:ascii="Times New Roman" w:hAnsi="Times New Roman" w:cs="Times New Roman" w:hint="default"/>
        <w:b w:val="0"/>
        <w:i/>
        <w:sz w:val="24"/>
        <w:szCs w:val="24"/>
      </w:rPr>
    </w:lvl>
    <w:lvl w:ilvl="4">
      <w:start w:val="1"/>
      <w:numFmt w:val="decimal"/>
      <w:pStyle w:val="Nadpis5"/>
      <w:lvlText w:val="(%5)"/>
      <w:lvlJc w:val="left"/>
      <w:pPr>
        <w:tabs>
          <w:tab w:val="num" w:pos="3240"/>
        </w:tabs>
        <w:ind w:left="2880"/>
      </w:pPr>
      <w:rPr>
        <w:rFonts w:hint="default"/>
      </w:rPr>
    </w:lvl>
    <w:lvl w:ilvl="5">
      <w:start w:val="1"/>
      <w:numFmt w:val="lowerLetter"/>
      <w:pStyle w:val="Nadpis6"/>
      <w:lvlText w:val="(%6)"/>
      <w:lvlJc w:val="left"/>
      <w:pPr>
        <w:tabs>
          <w:tab w:val="num" w:pos="3960"/>
        </w:tabs>
        <w:ind w:left="3600"/>
      </w:pPr>
      <w:rPr>
        <w:rFonts w:hint="default"/>
      </w:rPr>
    </w:lvl>
    <w:lvl w:ilvl="6">
      <w:start w:val="1"/>
      <w:numFmt w:val="lowerRoman"/>
      <w:pStyle w:val="Nadpis7"/>
      <w:lvlText w:val="(%7)"/>
      <w:lvlJc w:val="left"/>
      <w:pPr>
        <w:tabs>
          <w:tab w:val="num" w:pos="4680"/>
        </w:tabs>
        <w:ind w:left="4320"/>
      </w:pPr>
      <w:rPr>
        <w:rFonts w:hint="default"/>
      </w:rPr>
    </w:lvl>
    <w:lvl w:ilvl="7">
      <w:start w:val="1"/>
      <w:numFmt w:val="lowerLetter"/>
      <w:lvlText w:val="(%8)"/>
      <w:lvlJc w:val="left"/>
      <w:pPr>
        <w:tabs>
          <w:tab w:val="num" w:pos="5400"/>
        </w:tabs>
        <w:ind w:left="5040"/>
      </w:pPr>
      <w:rPr>
        <w:rFonts w:hint="default"/>
      </w:rPr>
    </w:lvl>
    <w:lvl w:ilvl="8">
      <w:start w:val="1"/>
      <w:numFmt w:val="lowerRoman"/>
      <w:lvlText w:val="(%9)"/>
      <w:lvlJc w:val="left"/>
      <w:pPr>
        <w:tabs>
          <w:tab w:val="num" w:pos="6120"/>
        </w:tabs>
        <w:ind w:left="5760"/>
      </w:pPr>
      <w:rPr>
        <w:rFonts w:hint="default"/>
      </w:rPr>
    </w:lvl>
  </w:abstractNum>
  <w:abstractNum w:abstractNumId="14" w15:restartNumberingAfterBreak="0">
    <w:nsid w:val="1F5F31A0"/>
    <w:multiLevelType w:val="hybridMultilevel"/>
    <w:tmpl w:val="95A2E01A"/>
    <w:lvl w:ilvl="0" w:tplc="C4B04D9C">
      <w:start w:val="63"/>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1C83E26"/>
    <w:multiLevelType w:val="hybridMultilevel"/>
    <w:tmpl w:val="47F25B34"/>
    <w:lvl w:ilvl="0" w:tplc="2F263AFC">
      <w:start w:val="80"/>
      <w:numFmt w:val="decimal"/>
      <w:lvlText w:val="%1."/>
      <w:lvlJc w:val="left"/>
      <w:pPr>
        <w:ind w:left="720" w:hanging="360"/>
      </w:pPr>
      <w:rPr>
        <w:rFonts w:hint="default"/>
        <w:b/>
        <w:color w:val="00B0F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1E8708D"/>
    <w:multiLevelType w:val="hybridMultilevel"/>
    <w:tmpl w:val="2938A356"/>
    <w:lvl w:ilvl="0" w:tplc="928ECCCC">
      <w:start w:val="3"/>
      <w:numFmt w:val="decimal"/>
      <w:lvlText w:val="%1."/>
      <w:lvlJc w:val="left"/>
      <w:pPr>
        <w:ind w:left="644" w:hanging="360"/>
      </w:pPr>
      <w:rPr>
        <w:rFonts w:hint="default"/>
        <w:b/>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7" w15:restartNumberingAfterBreak="0">
    <w:nsid w:val="25AE2EE5"/>
    <w:multiLevelType w:val="hybridMultilevel"/>
    <w:tmpl w:val="F7AC13F8"/>
    <w:lvl w:ilvl="0" w:tplc="62E43BCA">
      <w:start w:val="23"/>
      <w:numFmt w:val="decimal"/>
      <w:lvlText w:val="%1."/>
      <w:lvlJc w:val="left"/>
      <w:pPr>
        <w:ind w:left="360" w:hanging="360"/>
      </w:pPr>
      <w:rPr>
        <w:rFonts w:hint="default"/>
        <w:b/>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8" w15:restartNumberingAfterBreak="0">
    <w:nsid w:val="2D4C779B"/>
    <w:multiLevelType w:val="hybridMultilevel"/>
    <w:tmpl w:val="FF481E7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0F615B9"/>
    <w:multiLevelType w:val="hybridMultilevel"/>
    <w:tmpl w:val="870A1610"/>
    <w:lvl w:ilvl="0" w:tplc="041B0017">
      <w:start w:val="1"/>
      <w:numFmt w:val="lowerLetter"/>
      <w:lvlText w:val="%1)"/>
      <w:lvlJc w:val="left"/>
      <w:pPr>
        <w:ind w:left="1069" w:hanging="360"/>
      </w:pPr>
    </w:lvl>
    <w:lvl w:ilvl="1" w:tplc="041B0019">
      <w:start w:val="1"/>
      <w:numFmt w:val="lowerLetter"/>
      <w:lvlText w:val="%2."/>
      <w:lvlJc w:val="left"/>
      <w:pPr>
        <w:ind w:left="1789" w:hanging="360"/>
      </w:pPr>
    </w:lvl>
    <w:lvl w:ilvl="2" w:tplc="041B001B">
      <w:start w:val="1"/>
      <w:numFmt w:val="lowerRoman"/>
      <w:lvlText w:val="%3."/>
      <w:lvlJc w:val="right"/>
      <w:pPr>
        <w:ind w:left="2509" w:hanging="180"/>
      </w:pPr>
    </w:lvl>
    <w:lvl w:ilvl="3" w:tplc="041B000F">
      <w:start w:val="1"/>
      <w:numFmt w:val="decimal"/>
      <w:lvlText w:val="%4."/>
      <w:lvlJc w:val="left"/>
      <w:pPr>
        <w:ind w:left="3229" w:hanging="360"/>
      </w:pPr>
    </w:lvl>
    <w:lvl w:ilvl="4" w:tplc="041B0019">
      <w:start w:val="1"/>
      <w:numFmt w:val="lowerLetter"/>
      <w:lvlText w:val="%5."/>
      <w:lvlJc w:val="left"/>
      <w:pPr>
        <w:ind w:left="3949" w:hanging="360"/>
      </w:pPr>
    </w:lvl>
    <w:lvl w:ilvl="5" w:tplc="041B001B">
      <w:start w:val="1"/>
      <w:numFmt w:val="lowerRoman"/>
      <w:lvlText w:val="%6."/>
      <w:lvlJc w:val="right"/>
      <w:pPr>
        <w:ind w:left="4669" w:hanging="180"/>
      </w:pPr>
    </w:lvl>
    <w:lvl w:ilvl="6" w:tplc="041B000F">
      <w:start w:val="1"/>
      <w:numFmt w:val="decimal"/>
      <w:lvlText w:val="%7."/>
      <w:lvlJc w:val="left"/>
      <w:pPr>
        <w:ind w:left="5389" w:hanging="360"/>
      </w:pPr>
    </w:lvl>
    <w:lvl w:ilvl="7" w:tplc="041B0019">
      <w:start w:val="1"/>
      <w:numFmt w:val="lowerLetter"/>
      <w:lvlText w:val="%8."/>
      <w:lvlJc w:val="left"/>
      <w:pPr>
        <w:ind w:left="6109" w:hanging="360"/>
      </w:pPr>
    </w:lvl>
    <w:lvl w:ilvl="8" w:tplc="041B001B">
      <w:start w:val="1"/>
      <w:numFmt w:val="lowerRoman"/>
      <w:lvlText w:val="%9."/>
      <w:lvlJc w:val="right"/>
      <w:pPr>
        <w:ind w:left="6829" w:hanging="180"/>
      </w:pPr>
    </w:lvl>
  </w:abstractNum>
  <w:abstractNum w:abstractNumId="20" w15:restartNumberingAfterBreak="0">
    <w:nsid w:val="37C12588"/>
    <w:multiLevelType w:val="multilevel"/>
    <w:tmpl w:val="3BCA2F4C"/>
    <w:styleLink w:val="List1"/>
    <w:lvl w:ilvl="0">
      <w:start w:val="1"/>
      <w:numFmt w:val="decimal"/>
      <w:lvlText w:val="%1."/>
      <w:lvlJc w:val="left"/>
      <w:pPr>
        <w:tabs>
          <w:tab w:val="num" w:pos="720"/>
        </w:tabs>
        <w:ind w:left="720" w:hanging="360"/>
      </w:pPr>
      <w:rPr>
        <w:position w:val="0"/>
        <w:sz w:val="22"/>
        <w:szCs w:val="22"/>
        <w:rtl w:val="0"/>
      </w:rPr>
    </w:lvl>
    <w:lvl w:ilvl="1">
      <w:start w:val="1"/>
      <w:numFmt w:val="lowerLetter"/>
      <w:lvlText w:val="%2."/>
      <w:lvlJc w:val="left"/>
      <w:pPr>
        <w:tabs>
          <w:tab w:val="num" w:pos="1410"/>
        </w:tabs>
        <w:ind w:left="1410" w:hanging="330"/>
      </w:pPr>
      <w:rPr>
        <w:position w:val="0"/>
        <w:sz w:val="22"/>
        <w:szCs w:val="22"/>
        <w:rtl w:val="0"/>
      </w:rPr>
    </w:lvl>
    <w:lvl w:ilvl="2">
      <w:start w:val="1"/>
      <w:numFmt w:val="lowerRoman"/>
      <w:lvlText w:val="%3."/>
      <w:lvlJc w:val="left"/>
      <w:pPr>
        <w:tabs>
          <w:tab w:val="num" w:pos="2135"/>
        </w:tabs>
        <w:ind w:left="2135" w:hanging="271"/>
      </w:pPr>
      <w:rPr>
        <w:position w:val="0"/>
        <w:sz w:val="22"/>
        <w:szCs w:val="22"/>
        <w:rtl w:val="0"/>
      </w:rPr>
    </w:lvl>
    <w:lvl w:ilvl="3">
      <w:start w:val="1"/>
      <w:numFmt w:val="decimal"/>
      <w:lvlText w:val="%4."/>
      <w:lvlJc w:val="left"/>
      <w:pPr>
        <w:tabs>
          <w:tab w:val="num" w:pos="2850"/>
        </w:tabs>
        <w:ind w:left="2850" w:hanging="330"/>
      </w:pPr>
      <w:rPr>
        <w:position w:val="0"/>
        <w:sz w:val="22"/>
        <w:szCs w:val="22"/>
        <w:rtl w:val="0"/>
      </w:rPr>
    </w:lvl>
    <w:lvl w:ilvl="4">
      <w:start w:val="1"/>
      <w:numFmt w:val="lowerLetter"/>
      <w:lvlText w:val="%5."/>
      <w:lvlJc w:val="left"/>
      <w:pPr>
        <w:tabs>
          <w:tab w:val="num" w:pos="3570"/>
        </w:tabs>
        <w:ind w:left="3570" w:hanging="330"/>
      </w:pPr>
      <w:rPr>
        <w:position w:val="0"/>
        <w:sz w:val="22"/>
        <w:szCs w:val="22"/>
        <w:rtl w:val="0"/>
      </w:rPr>
    </w:lvl>
    <w:lvl w:ilvl="5">
      <w:start w:val="1"/>
      <w:numFmt w:val="lowerRoman"/>
      <w:lvlText w:val="%6."/>
      <w:lvlJc w:val="left"/>
      <w:pPr>
        <w:tabs>
          <w:tab w:val="num" w:pos="4295"/>
        </w:tabs>
        <w:ind w:left="4295" w:hanging="271"/>
      </w:pPr>
      <w:rPr>
        <w:position w:val="0"/>
        <w:sz w:val="22"/>
        <w:szCs w:val="22"/>
        <w:rtl w:val="0"/>
      </w:rPr>
    </w:lvl>
    <w:lvl w:ilvl="6">
      <w:start w:val="1"/>
      <w:numFmt w:val="decimal"/>
      <w:lvlText w:val="%7."/>
      <w:lvlJc w:val="left"/>
      <w:pPr>
        <w:tabs>
          <w:tab w:val="num" w:pos="5010"/>
        </w:tabs>
        <w:ind w:left="5010" w:hanging="330"/>
      </w:pPr>
      <w:rPr>
        <w:position w:val="0"/>
        <w:sz w:val="22"/>
        <w:szCs w:val="22"/>
        <w:rtl w:val="0"/>
      </w:rPr>
    </w:lvl>
    <w:lvl w:ilvl="7">
      <w:start w:val="1"/>
      <w:numFmt w:val="lowerLetter"/>
      <w:lvlText w:val="%8."/>
      <w:lvlJc w:val="left"/>
      <w:pPr>
        <w:tabs>
          <w:tab w:val="num" w:pos="5730"/>
        </w:tabs>
        <w:ind w:left="5730" w:hanging="330"/>
      </w:pPr>
      <w:rPr>
        <w:position w:val="0"/>
        <w:sz w:val="22"/>
        <w:szCs w:val="22"/>
        <w:rtl w:val="0"/>
      </w:rPr>
    </w:lvl>
    <w:lvl w:ilvl="8">
      <w:start w:val="1"/>
      <w:numFmt w:val="lowerRoman"/>
      <w:lvlText w:val="%9."/>
      <w:lvlJc w:val="left"/>
      <w:pPr>
        <w:tabs>
          <w:tab w:val="num" w:pos="6455"/>
        </w:tabs>
        <w:ind w:left="6455" w:hanging="271"/>
      </w:pPr>
      <w:rPr>
        <w:position w:val="0"/>
        <w:sz w:val="22"/>
        <w:szCs w:val="22"/>
        <w:rtl w:val="0"/>
      </w:rPr>
    </w:lvl>
  </w:abstractNum>
  <w:abstractNum w:abstractNumId="21" w15:restartNumberingAfterBreak="0">
    <w:nsid w:val="3AC90086"/>
    <w:multiLevelType w:val="hybridMultilevel"/>
    <w:tmpl w:val="8F7E70DC"/>
    <w:lvl w:ilvl="0" w:tplc="B59EE87C">
      <w:start w:val="1"/>
      <w:numFmt w:val="lowerLetter"/>
      <w:lvlText w:val="%1)"/>
      <w:lvlJc w:val="left"/>
      <w:pPr>
        <w:ind w:left="1211" w:hanging="360"/>
      </w:pPr>
      <w:rPr>
        <w:rFonts w:hint="default"/>
        <w:color w:val="000000"/>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22" w15:restartNumberingAfterBreak="0">
    <w:nsid w:val="416D4260"/>
    <w:multiLevelType w:val="multilevel"/>
    <w:tmpl w:val="874CFDA8"/>
    <w:styleLink w:val="tl1"/>
    <w:lvl w:ilvl="0">
      <w:start w:val="1"/>
      <w:numFmt w:val="decimal"/>
      <w:lvlText w:val="%1"/>
      <w:lvlJc w:val="left"/>
      <w:pPr>
        <w:ind w:left="432" w:hanging="432"/>
      </w:pPr>
      <w:rPr>
        <w:rFonts w:ascii="Tahoma" w:hAnsi="Tahoma" w:hint="default"/>
        <w:b/>
        <w:i w:val="0"/>
        <w:strike w:val="0"/>
        <w:dstrike w:val="0"/>
        <w:vanish w:val="0"/>
        <w:color w:val="auto"/>
        <w:sz w:val="28"/>
        <w:vertAlign w:val="baseline"/>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467700EB"/>
    <w:multiLevelType w:val="hybridMultilevel"/>
    <w:tmpl w:val="BF968EE2"/>
    <w:lvl w:ilvl="0" w:tplc="F4504B48">
      <w:start w:val="18"/>
      <w:numFmt w:val="decimal"/>
      <w:lvlText w:val="%1."/>
      <w:lvlJc w:val="left"/>
      <w:pPr>
        <w:ind w:left="1428" w:hanging="360"/>
      </w:pPr>
      <w:rPr>
        <w:rFonts w:hint="default"/>
        <w:b/>
        <w:color w:val="00B0F0"/>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24" w15:restartNumberingAfterBreak="0">
    <w:nsid w:val="475B3203"/>
    <w:multiLevelType w:val="multilevel"/>
    <w:tmpl w:val="6096DEFC"/>
    <w:name w:val="AODoc"/>
    <w:lvl w:ilvl="0">
      <w:start w:val="1"/>
      <w:numFmt w:val="none"/>
      <w:pStyle w:val="AODocTxt"/>
      <w:suff w:val="nothing"/>
      <w:lvlText w:val=""/>
      <w:lvlJc w:val="left"/>
      <w:pPr>
        <w:ind w:left="0" w:firstLine="0"/>
      </w:pPr>
    </w:lvl>
    <w:lvl w:ilvl="1">
      <w:start w:val="1"/>
      <w:numFmt w:val="none"/>
      <w:pStyle w:val="AODocTxtL1"/>
      <w:suff w:val="nothing"/>
      <w:lvlText w:val=""/>
      <w:lvlJc w:val="left"/>
      <w:pPr>
        <w:ind w:left="720" w:firstLine="0"/>
      </w:pPr>
    </w:lvl>
    <w:lvl w:ilvl="2">
      <w:start w:val="1"/>
      <w:numFmt w:val="none"/>
      <w:pStyle w:val="AODocTxtL2"/>
      <w:suff w:val="nothing"/>
      <w:lvlText w:val=""/>
      <w:lvlJc w:val="left"/>
      <w:pPr>
        <w:ind w:left="1440" w:firstLine="0"/>
      </w:pPr>
    </w:lvl>
    <w:lvl w:ilvl="3">
      <w:start w:val="1"/>
      <w:numFmt w:val="none"/>
      <w:pStyle w:val="AODocTxtL3"/>
      <w:suff w:val="nothing"/>
      <w:lvlText w:val=""/>
      <w:lvlJc w:val="left"/>
      <w:pPr>
        <w:ind w:left="2160" w:firstLine="0"/>
      </w:pPr>
    </w:lvl>
    <w:lvl w:ilvl="4">
      <w:start w:val="1"/>
      <w:numFmt w:val="none"/>
      <w:pStyle w:val="AODocTxtL4"/>
      <w:suff w:val="nothing"/>
      <w:lvlText w:val=""/>
      <w:lvlJc w:val="left"/>
      <w:pPr>
        <w:ind w:left="2880" w:firstLine="0"/>
      </w:pPr>
    </w:lvl>
    <w:lvl w:ilvl="5">
      <w:start w:val="1"/>
      <w:numFmt w:val="none"/>
      <w:pStyle w:val="AODocTxtL5"/>
      <w:suff w:val="nothing"/>
      <w:lvlText w:val=""/>
      <w:lvlJc w:val="left"/>
      <w:pPr>
        <w:ind w:left="3600" w:firstLine="0"/>
      </w:pPr>
    </w:lvl>
    <w:lvl w:ilvl="6">
      <w:start w:val="1"/>
      <w:numFmt w:val="none"/>
      <w:pStyle w:val="AODocTxtL6"/>
      <w:suff w:val="nothing"/>
      <w:lvlText w:val=""/>
      <w:lvlJc w:val="left"/>
      <w:pPr>
        <w:ind w:left="4320" w:firstLine="0"/>
      </w:pPr>
    </w:lvl>
    <w:lvl w:ilvl="7">
      <w:start w:val="1"/>
      <w:numFmt w:val="none"/>
      <w:pStyle w:val="AODocTxtL7"/>
      <w:suff w:val="nothing"/>
      <w:lvlText w:val=""/>
      <w:lvlJc w:val="left"/>
      <w:pPr>
        <w:ind w:left="5040" w:firstLine="0"/>
      </w:pPr>
    </w:lvl>
    <w:lvl w:ilvl="8">
      <w:start w:val="1"/>
      <w:numFmt w:val="none"/>
      <w:pStyle w:val="AODocTxtL8"/>
      <w:suff w:val="nothing"/>
      <w:lvlText w:val=""/>
      <w:lvlJc w:val="left"/>
      <w:pPr>
        <w:ind w:left="5760" w:firstLine="0"/>
      </w:pPr>
    </w:lvl>
  </w:abstractNum>
  <w:abstractNum w:abstractNumId="25" w15:restartNumberingAfterBreak="0">
    <w:nsid w:val="48227A67"/>
    <w:multiLevelType w:val="hybridMultilevel"/>
    <w:tmpl w:val="6ECCF6CC"/>
    <w:lvl w:ilvl="0" w:tplc="FE0A6D2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9F62FFA"/>
    <w:multiLevelType w:val="hybridMultilevel"/>
    <w:tmpl w:val="4830E140"/>
    <w:lvl w:ilvl="0" w:tplc="ED6A8D9C">
      <w:start w:val="57"/>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A5731D6"/>
    <w:multiLevelType w:val="hybridMultilevel"/>
    <w:tmpl w:val="3C9E016A"/>
    <w:styleLink w:val="Importovantl3"/>
    <w:lvl w:ilvl="0" w:tplc="78C0B8C4">
      <w:start w:val="1"/>
      <w:numFmt w:val="decimal"/>
      <w:lvlText w:val="(%1)"/>
      <w:lvlJc w:val="left"/>
      <w:pPr>
        <w:ind w:left="851" w:hanging="425"/>
      </w:pPr>
      <w:rPr>
        <w:rFonts w:hAnsi="Arial Unicode MS"/>
        <w:caps w:val="0"/>
        <w:smallCaps w:val="0"/>
        <w:strike w:val="0"/>
        <w:dstrike w:val="0"/>
        <w:color w:val="000000"/>
        <w:spacing w:val="0"/>
        <w:w w:val="100"/>
        <w:kern w:val="0"/>
        <w:position w:val="0"/>
        <w:highlight w:val="none"/>
        <w:vertAlign w:val="baseline"/>
      </w:rPr>
    </w:lvl>
    <w:lvl w:ilvl="1" w:tplc="E4C4D41E">
      <w:start w:val="1"/>
      <w:numFmt w:val="lowerLetter"/>
      <w:lvlText w:val="%2."/>
      <w:lvlJc w:val="left"/>
      <w:pPr>
        <w:tabs>
          <w:tab w:val="left" w:pos="851"/>
        </w:tabs>
        <w:ind w:left="1571" w:hanging="425"/>
      </w:pPr>
      <w:rPr>
        <w:rFonts w:hAnsi="Arial Unicode MS"/>
        <w:caps w:val="0"/>
        <w:smallCaps w:val="0"/>
        <w:strike w:val="0"/>
        <w:dstrike w:val="0"/>
        <w:color w:val="000000"/>
        <w:spacing w:val="0"/>
        <w:w w:val="100"/>
        <w:kern w:val="0"/>
        <w:position w:val="0"/>
        <w:highlight w:val="none"/>
        <w:vertAlign w:val="baseline"/>
      </w:rPr>
    </w:lvl>
    <w:lvl w:ilvl="2" w:tplc="1A1866D8">
      <w:start w:val="1"/>
      <w:numFmt w:val="lowerRoman"/>
      <w:lvlText w:val="%3."/>
      <w:lvlJc w:val="left"/>
      <w:pPr>
        <w:tabs>
          <w:tab w:val="left" w:pos="851"/>
        </w:tabs>
        <w:ind w:left="2291" w:hanging="350"/>
      </w:pPr>
      <w:rPr>
        <w:rFonts w:hAnsi="Arial Unicode MS"/>
        <w:caps w:val="0"/>
        <w:smallCaps w:val="0"/>
        <w:strike w:val="0"/>
        <w:dstrike w:val="0"/>
        <w:color w:val="000000"/>
        <w:spacing w:val="0"/>
        <w:w w:val="100"/>
        <w:kern w:val="0"/>
        <w:position w:val="0"/>
        <w:highlight w:val="none"/>
        <w:vertAlign w:val="baseline"/>
      </w:rPr>
    </w:lvl>
    <w:lvl w:ilvl="3" w:tplc="F6002910">
      <w:start w:val="1"/>
      <w:numFmt w:val="decimal"/>
      <w:lvlText w:val="%4."/>
      <w:lvlJc w:val="left"/>
      <w:pPr>
        <w:tabs>
          <w:tab w:val="left" w:pos="851"/>
        </w:tabs>
        <w:ind w:left="3011" w:hanging="425"/>
      </w:pPr>
      <w:rPr>
        <w:rFonts w:hAnsi="Arial Unicode MS"/>
        <w:caps w:val="0"/>
        <w:smallCaps w:val="0"/>
        <w:strike w:val="0"/>
        <w:dstrike w:val="0"/>
        <w:color w:val="000000"/>
        <w:spacing w:val="0"/>
        <w:w w:val="100"/>
        <w:kern w:val="0"/>
        <w:position w:val="0"/>
        <w:highlight w:val="none"/>
        <w:vertAlign w:val="baseline"/>
      </w:rPr>
    </w:lvl>
    <w:lvl w:ilvl="4" w:tplc="D5E68384">
      <w:start w:val="1"/>
      <w:numFmt w:val="lowerLetter"/>
      <w:lvlText w:val="%5."/>
      <w:lvlJc w:val="left"/>
      <w:pPr>
        <w:tabs>
          <w:tab w:val="left" w:pos="851"/>
        </w:tabs>
        <w:ind w:left="3731" w:hanging="425"/>
      </w:pPr>
      <w:rPr>
        <w:rFonts w:hAnsi="Arial Unicode MS"/>
        <w:caps w:val="0"/>
        <w:smallCaps w:val="0"/>
        <w:strike w:val="0"/>
        <w:dstrike w:val="0"/>
        <w:color w:val="000000"/>
        <w:spacing w:val="0"/>
        <w:w w:val="100"/>
        <w:kern w:val="0"/>
        <w:position w:val="0"/>
        <w:highlight w:val="none"/>
        <w:vertAlign w:val="baseline"/>
      </w:rPr>
    </w:lvl>
    <w:lvl w:ilvl="5" w:tplc="E9F86FCE">
      <w:start w:val="1"/>
      <w:numFmt w:val="lowerRoman"/>
      <w:lvlText w:val="%6."/>
      <w:lvlJc w:val="left"/>
      <w:pPr>
        <w:tabs>
          <w:tab w:val="left" w:pos="851"/>
        </w:tabs>
        <w:ind w:left="4451" w:hanging="350"/>
      </w:pPr>
      <w:rPr>
        <w:rFonts w:hAnsi="Arial Unicode MS"/>
        <w:caps w:val="0"/>
        <w:smallCaps w:val="0"/>
        <w:strike w:val="0"/>
        <w:dstrike w:val="0"/>
        <w:color w:val="000000"/>
        <w:spacing w:val="0"/>
        <w:w w:val="100"/>
        <w:kern w:val="0"/>
        <w:position w:val="0"/>
        <w:highlight w:val="none"/>
        <w:vertAlign w:val="baseline"/>
      </w:rPr>
    </w:lvl>
    <w:lvl w:ilvl="6" w:tplc="979CE390">
      <w:start w:val="1"/>
      <w:numFmt w:val="decimal"/>
      <w:lvlText w:val="%7."/>
      <w:lvlJc w:val="left"/>
      <w:pPr>
        <w:tabs>
          <w:tab w:val="left" w:pos="851"/>
        </w:tabs>
        <w:ind w:left="5171" w:hanging="425"/>
      </w:pPr>
      <w:rPr>
        <w:rFonts w:hAnsi="Arial Unicode MS"/>
        <w:caps w:val="0"/>
        <w:smallCaps w:val="0"/>
        <w:strike w:val="0"/>
        <w:dstrike w:val="0"/>
        <w:color w:val="000000"/>
        <w:spacing w:val="0"/>
        <w:w w:val="100"/>
        <w:kern w:val="0"/>
        <w:position w:val="0"/>
        <w:highlight w:val="none"/>
        <w:vertAlign w:val="baseline"/>
      </w:rPr>
    </w:lvl>
    <w:lvl w:ilvl="7" w:tplc="906635E6">
      <w:start w:val="1"/>
      <w:numFmt w:val="lowerLetter"/>
      <w:lvlText w:val="%8."/>
      <w:lvlJc w:val="left"/>
      <w:pPr>
        <w:tabs>
          <w:tab w:val="left" w:pos="851"/>
        </w:tabs>
        <w:ind w:left="5891" w:hanging="425"/>
      </w:pPr>
      <w:rPr>
        <w:rFonts w:hAnsi="Arial Unicode MS"/>
        <w:caps w:val="0"/>
        <w:smallCaps w:val="0"/>
        <w:strike w:val="0"/>
        <w:dstrike w:val="0"/>
        <w:color w:val="000000"/>
        <w:spacing w:val="0"/>
        <w:w w:val="100"/>
        <w:kern w:val="0"/>
        <w:position w:val="0"/>
        <w:highlight w:val="none"/>
        <w:vertAlign w:val="baseline"/>
      </w:rPr>
    </w:lvl>
    <w:lvl w:ilvl="8" w:tplc="010223C4">
      <w:start w:val="1"/>
      <w:numFmt w:val="lowerRoman"/>
      <w:lvlText w:val="%9."/>
      <w:lvlJc w:val="left"/>
      <w:pPr>
        <w:tabs>
          <w:tab w:val="left" w:pos="851"/>
        </w:tabs>
        <w:ind w:left="6611" w:hanging="350"/>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4DDA64AD"/>
    <w:multiLevelType w:val="hybridMultilevel"/>
    <w:tmpl w:val="A35ECC2A"/>
    <w:lvl w:ilvl="0" w:tplc="DF869D30">
      <w:start w:val="1"/>
      <w:numFmt w:val="decimal"/>
      <w:lvlText w:val="%1."/>
      <w:lvlJc w:val="left"/>
      <w:pPr>
        <w:ind w:left="1146" w:hanging="360"/>
      </w:pPr>
      <w:rPr>
        <w:rFonts w:hint="default"/>
        <w:b/>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9" w15:restartNumberingAfterBreak="0">
    <w:nsid w:val="52827A80"/>
    <w:multiLevelType w:val="hybridMultilevel"/>
    <w:tmpl w:val="36721E0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0" w15:restartNumberingAfterBreak="0">
    <w:nsid w:val="5B8E2C9F"/>
    <w:multiLevelType w:val="singleLevel"/>
    <w:tmpl w:val="1C4E2520"/>
    <w:styleLink w:val="List12"/>
    <w:lvl w:ilvl="0">
      <w:start w:val="1"/>
      <w:numFmt w:val="upperLetter"/>
      <w:lvlText w:val="%1."/>
      <w:lvlJc w:val="left"/>
      <w:pPr>
        <w:tabs>
          <w:tab w:val="num" w:pos="1065"/>
        </w:tabs>
        <w:ind w:left="1065" w:hanging="1065"/>
      </w:pPr>
    </w:lvl>
  </w:abstractNum>
  <w:abstractNum w:abstractNumId="31" w15:restartNumberingAfterBreak="0">
    <w:nsid w:val="5BAA468C"/>
    <w:multiLevelType w:val="hybridMultilevel"/>
    <w:tmpl w:val="DEB43106"/>
    <w:lvl w:ilvl="0" w:tplc="1A6AA726">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C1C57BA"/>
    <w:multiLevelType w:val="hybridMultilevel"/>
    <w:tmpl w:val="EC9A6014"/>
    <w:lvl w:ilvl="0" w:tplc="8342F762">
      <w:start w:val="1"/>
      <w:numFmt w:val="decimal"/>
      <w:lvlText w:val="(%1)"/>
      <w:lvlJc w:val="left"/>
      <w:pPr>
        <w:ind w:left="435" w:hanging="360"/>
      </w:pPr>
      <w:rPr>
        <w:rFonts w:hint="default"/>
      </w:rPr>
    </w:lvl>
    <w:lvl w:ilvl="1" w:tplc="041B0019" w:tentative="1">
      <w:start w:val="1"/>
      <w:numFmt w:val="lowerLetter"/>
      <w:lvlText w:val="%2."/>
      <w:lvlJc w:val="left"/>
      <w:pPr>
        <w:ind w:left="1155" w:hanging="360"/>
      </w:pPr>
    </w:lvl>
    <w:lvl w:ilvl="2" w:tplc="041B001B" w:tentative="1">
      <w:start w:val="1"/>
      <w:numFmt w:val="lowerRoman"/>
      <w:lvlText w:val="%3."/>
      <w:lvlJc w:val="right"/>
      <w:pPr>
        <w:ind w:left="1875" w:hanging="180"/>
      </w:pPr>
    </w:lvl>
    <w:lvl w:ilvl="3" w:tplc="041B000F" w:tentative="1">
      <w:start w:val="1"/>
      <w:numFmt w:val="decimal"/>
      <w:lvlText w:val="%4."/>
      <w:lvlJc w:val="left"/>
      <w:pPr>
        <w:ind w:left="2595" w:hanging="360"/>
      </w:pPr>
    </w:lvl>
    <w:lvl w:ilvl="4" w:tplc="041B0019" w:tentative="1">
      <w:start w:val="1"/>
      <w:numFmt w:val="lowerLetter"/>
      <w:lvlText w:val="%5."/>
      <w:lvlJc w:val="left"/>
      <w:pPr>
        <w:ind w:left="3315" w:hanging="360"/>
      </w:pPr>
    </w:lvl>
    <w:lvl w:ilvl="5" w:tplc="041B001B" w:tentative="1">
      <w:start w:val="1"/>
      <w:numFmt w:val="lowerRoman"/>
      <w:lvlText w:val="%6."/>
      <w:lvlJc w:val="right"/>
      <w:pPr>
        <w:ind w:left="4035" w:hanging="180"/>
      </w:pPr>
    </w:lvl>
    <w:lvl w:ilvl="6" w:tplc="041B000F" w:tentative="1">
      <w:start w:val="1"/>
      <w:numFmt w:val="decimal"/>
      <w:lvlText w:val="%7."/>
      <w:lvlJc w:val="left"/>
      <w:pPr>
        <w:ind w:left="4755" w:hanging="360"/>
      </w:pPr>
    </w:lvl>
    <w:lvl w:ilvl="7" w:tplc="041B0019" w:tentative="1">
      <w:start w:val="1"/>
      <w:numFmt w:val="lowerLetter"/>
      <w:lvlText w:val="%8."/>
      <w:lvlJc w:val="left"/>
      <w:pPr>
        <w:ind w:left="5475" w:hanging="360"/>
      </w:pPr>
    </w:lvl>
    <w:lvl w:ilvl="8" w:tplc="041B001B" w:tentative="1">
      <w:start w:val="1"/>
      <w:numFmt w:val="lowerRoman"/>
      <w:lvlText w:val="%9."/>
      <w:lvlJc w:val="right"/>
      <w:pPr>
        <w:ind w:left="6195" w:hanging="180"/>
      </w:pPr>
    </w:lvl>
  </w:abstractNum>
  <w:abstractNum w:abstractNumId="33" w15:restartNumberingAfterBreak="0">
    <w:nsid w:val="620474E7"/>
    <w:multiLevelType w:val="hybridMultilevel"/>
    <w:tmpl w:val="1242E5FA"/>
    <w:lvl w:ilvl="0" w:tplc="D726797C">
      <w:start w:val="1"/>
      <w:numFmt w:val="decimal"/>
      <w:lvlText w:val="(%1)"/>
      <w:lvlJc w:val="left"/>
      <w:pPr>
        <w:ind w:left="644" w:hanging="360"/>
      </w:pPr>
      <w:rPr>
        <w:rFonts w:hint="default"/>
        <w:b w:val="0"/>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4" w15:restartNumberingAfterBreak="0">
    <w:nsid w:val="635D2FF2"/>
    <w:multiLevelType w:val="hybridMultilevel"/>
    <w:tmpl w:val="E5B884EA"/>
    <w:lvl w:ilvl="0" w:tplc="3A3ED668">
      <w:start w:val="4"/>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5" w15:restartNumberingAfterBreak="0">
    <w:nsid w:val="653C0296"/>
    <w:multiLevelType w:val="hybridMultilevel"/>
    <w:tmpl w:val="8A403EB2"/>
    <w:lvl w:ilvl="0" w:tplc="71A4194A">
      <w:start w:val="1"/>
      <w:numFmt w:val="decimal"/>
      <w:lvlText w:val="%1."/>
      <w:lvlJc w:val="left"/>
      <w:pPr>
        <w:ind w:left="786" w:hanging="360"/>
      </w:pPr>
      <w:rPr>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5617A12"/>
    <w:multiLevelType w:val="multilevel"/>
    <w:tmpl w:val="81C4AB78"/>
    <w:lvl w:ilvl="0">
      <w:start w:val="1"/>
      <w:numFmt w:val="decimal"/>
      <w:pStyle w:val="Odsekysla"/>
      <w:lvlText w:val="(%1)"/>
      <w:lvlJc w:val="left"/>
      <w:pPr>
        <w:tabs>
          <w:tab w:val="num" w:pos="432"/>
        </w:tabs>
        <w:ind w:left="432" w:hanging="432"/>
      </w:pPr>
      <w:rPr>
        <w:rFonts w:cs="Times New Roman" w:hint="default"/>
        <w:i w:val="0"/>
        <w:color w:val="auto"/>
      </w:rPr>
    </w:lvl>
    <w:lvl w:ilvl="1">
      <w:start w:val="1"/>
      <w:numFmt w:val="lowerLetter"/>
      <w:lvlText w:val="%2)"/>
      <w:lvlJc w:val="left"/>
      <w:pPr>
        <w:tabs>
          <w:tab w:val="num" w:pos="397"/>
        </w:tabs>
        <w:ind w:left="397" w:hanging="397"/>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7" w15:restartNumberingAfterBreak="0">
    <w:nsid w:val="690E1A80"/>
    <w:multiLevelType w:val="hybridMultilevel"/>
    <w:tmpl w:val="E182EDEE"/>
    <w:lvl w:ilvl="0" w:tplc="74F0A4B0">
      <w:start w:val="1"/>
      <w:numFmt w:val="decimal"/>
      <w:lvlText w:val="(%1)"/>
      <w:lvlJc w:val="left"/>
      <w:pPr>
        <w:ind w:left="644" w:hanging="360"/>
      </w:pPr>
      <w:rPr>
        <w:rFonts w:ascii="Times New Roman" w:eastAsiaTheme="minorHAnsi" w:hAnsi="Times New Roman" w:cs="Times New Roman"/>
        <w:b w:val="0"/>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8" w15:restartNumberingAfterBreak="0">
    <w:nsid w:val="69566653"/>
    <w:multiLevelType w:val="hybridMultilevel"/>
    <w:tmpl w:val="2FE84074"/>
    <w:lvl w:ilvl="0" w:tplc="2236FD70">
      <w:start w:val="7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6B1E1CC3"/>
    <w:multiLevelType w:val="hybridMultilevel"/>
    <w:tmpl w:val="640204DC"/>
    <w:lvl w:ilvl="0" w:tplc="EA566BA4">
      <w:start w:val="69"/>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6CFA709B"/>
    <w:multiLevelType w:val="hybridMultilevel"/>
    <w:tmpl w:val="9F5633C6"/>
    <w:lvl w:ilvl="0" w:tplc="8382B864">
      <w:start w:val="1"/>
      <w:numFmt w:val="decimal"/>
      <w:lvlText w:val="%1."/>
      <w:lvlJc w:val="left"/>
      <w:pPr>
        <w:ind w:left="360" w:hanging="360"/>
      </w:pPr>
      <w:rPr>
        <w:rFonts w:hint="default"/>
        <w:b/>
        <w:i w:val="0"/>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1" w15:restartNumberingAfterBreak="0">
    <w:nsid w:val="71FB023B"/>
    <w:multiLevelType w:val="hybridMultilevel"/>
    <w:tmpl w:val="70C6CAA6"/>
    <w:lvl w:ilvl="0" w:tplc="C516710E">
      <w:start w:val="1"/>
      <w:numFmt w:val="decimal"/>
      <w:lvlText w:val="%1."/>
      <w:lvlJc w:val="left"/>
      <w:pPr>
        <w:ind w:left="1146" w:hanging="360"/>
      </w:pPr>
      <w:rPr>
        <w:rFonts w:hint="default"/>
        <w:b/>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2" w15:restartNumberingAfterBreak="0">
    <w:nsid w:val="76EE6150"/>
    <w:multiLevelType w:val="hybridMultilevel"/>
    <w:tmpl w:val="A2786E52"/>
    <w:lvl w:ilvl="0" w:tplc="9DB81ED0">
      <w:start w:val="66"/>
      <w:numFmt w:val="decimal"/>
      <w:lvlText w:val="%1."/>
      <w:lvlJc w:val="left"/>
      <w:pPr>
        <w:ind w:left="360" w:hanging="360"/>
      </w:pPr>
      <w:rPr>
        <w:rFonts w:hint="default"/>
        <w:b/>
        <w:color w:val="00B0F0"/>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3" w15:restartNumberingAfterBreak="0">
    <w:nsid w:val="78244F64"/>
    <w:multiLevelType w:val="hybridMultilevel"/>
    <w:tmpl w:val="F3E8CCC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10"/>
  </w:num>
  <w:num w:numId="3">
    <w:abstractNumId w:val="1"/>
  </w:num>
  <w:num w:numId="4">
    <w:abstractNumId w:val="32"/>
  </w:num>
  <w:num w:numId="5">
    <w:abstractNumId w:val="28"/>
  </w:num>
  <w:num w:numId="6">
    <w:abstractNumId w:val="37"/>
  </w:num>
  <w:num w:numId="7">
    <w:abstractNumId w:val="41"/>
  </w:num>
  <w:num w:numId="8">
    <w:abstractNumId w:val="31"/>
  </w:num>
  <w:num w:numId="9">
    <w:abstractNumId w:val="21"/>
  </w:num>
  <w:num w:numId="1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3"/>
  </w:num>
  <w:num w:numId="13">
    <w:abstractNumId w:val="24"/>
  </w:num>
  <w:num w:numId="14">
    <w:abstractNumId w:val="20"/>
  </w:num>
  <w:num w:numId="15">
    <w:abstractNumId w:val="22"/>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30"/>
  </w:num>
  <w:num w:numId="19">
    <w:abstractNumId w:val="11"/>
  </w:num>
  <w:num w:numId="20">
    <w:abstractNumId w:val="27"/>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3"/>
  </w:num>
  <w:num w:numId="24">
    <w:abstractNumId w:val="14"/>
  </w:num>
  <w:num w:numId="25">
    <w:abstractNumId w:val="4"/>
  </w:num>
  <w:num w:numId="26">
    <w:abstractNumId w:val="42"/>
  </w:num>
  <w:num w:numId="27">
    <w:abstractNumId w:val="15"/>
  </w:num>
  <w:num w:numId="28">
    <w:abstractNumId w:val="7"/>
  </w:num>
  <w:num w:numId="29">
    <w:abstractNumId w:val="16"/>
  </w:num>
  <w:num w:numId="30">
    <w:abstractNumId w:val="6"/>
  </w:num>
  <w:num w:numId="31">
    <w:abstractNumId w:val="26"/>
  </w:num>
  <w:num w:numId="32">
    <w:abstractNumId w:val="39"/>
  </w:num>
  <w:num w:numId="33">
    <w:abstractNumId w:val="38"/>
  </w:num>
  <w:num w:numId="34">
    <w:abstractNumId w:val="33"/>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num>
  <w:num w:numId="43">
    <w:abstractNumId w:val="5"/>
  </w:num>
  <w:num w:numId="44">
    <w:abstractNumId w:val="9"/>
  </w:num>
  <w:num w:numId="45">
    <w:abstractNumId w:val="17"/>
  </w:num>
  <w:num w:numId="46">
    <w:abstractNumId w:val="35"/>
  </w:num>
  <w:num w:numId="47">
    <w:abstractNumId w:val="43"/>
  </w:num>
  <w:num w:numId="48">
    <w:abstractNumId w:val="34"/>
  </w:num>
  <w:num w:numId="49">
    <w:abstractNumId w:val="18"/>
  </w:num>
  <w:num w:numId="50">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79A"/>
    <w:rsid w:val="00004F18"/>
    <w:rsid w:val="000103E7"/>
    <w:rsid w:val="00014AC8"/>
    <w:rsid w:val="00020F6A"/>
    <w:rsid w:val="00026944"/>
    <w:rsid w:val="00026DCE"/>
    <w:rsid w:val="00027E78"/>
    <w:rsid w:val="00030742"/>
    <w:rsid w:val="00034642"/>
    <w:rsid w:val="00040F9C"/>
    <w:rsid w:val="000436B4"/>
    <w:rsid w:val="000539FB"/>
    <w:rsid w:val="00055B28"/>
    <w:rsid w:val="000649E9"/>
    <w:rsid w:val="000718D4"/>
    <w:rsid w:val="0007359E"/>
    <w:rsid w:val="00077938"/>
    <w:rsid w:val="00082845"/>
    <w:rsid w:val="000838A8"/>
    <w:rsid w:val="000839CB"/>
    <w:rsid w:val="000902A6"/>
    <w:rsid w:val="00091BA5"/>
    <w:rsid w:val="000965DE"/>
    <w:rsid w:val="000A3017"/>
    <w:rsid w:val="000B2A09"/>
    <w:rsid w:val="000B5A2E"/>
    <w:rsid w:val="000C158F"/>
    <w:rsid w:val="000C2097"/>
    <w:rsid w:val="000C2DD6"/>
    <w:rsid w:val="000D15EE"/>
    <w:rsid w:val="000D2542"/>
    <w:rsid w:val="000D4BBA"/>
    <w:rsid w:val="000D5E2D"/>
    <w:rsid w:val="000E0146"/>
    <w:rsid w:val="000E502D"/>
    <w:rsid w:val="000E6ED0"/>
    <w:rsid w:val="000F1DD1"/>
    <w:rsid w:val="000F2332"/>
    <w:rsid w:val="000F244B"/>
    <w:rsid w:val="000F2F14"/>
    <w:rsid w:val="000F58AA"/>
    <w:rsid w:val="000F59BC"/>
    <w:rsid w:val="00100B68"/>
    <w:rsid w:val="001013CF"/>
    <w:rsid w:val="00102286"/>
    <w:rsid w:val="00110947"/>
    <w:rsid w:val="00110A87"/>
    <w:rsid w:val="0011372E"/>
    <w:rsid w:val="001151D6"/>
    <w:rsid w:val="0012258D"/>
    <w:rsid w:val="00130587"/>
    <w:rsid w:val="00140F77"/>
    <w:rsid w:val="001414E2"/>
    <w:rsid w:val="001447E5"/>
    <w:rsid w:val="00154163"/>
    <w:rsid w:val="00160317"/>
    <w:rsid w:val="001642B8"/>
    <w:rsid w:val="0016433E"/>
    <w:rsid w:val="001646F7"/>
    <w:rsid w:val="00167914"/>
    <w:rsid w:val="00171E52"/>
    <w:rsid w:val="00173D7E"/>
    <w:rsid w:val="00185EB4"/>
    <w:rsid w:val="00187C45"/>
    <w:rsid w:val="001A0189"/>
    <w:rsid w:val="001A169F"/>
    <w:rsid w:val="001A4958"/>
    <w:rsid w:val="001B485D"/>
    <w:rsid w:val="001C4D46"/>
    <w:rsid w:val="001D3E0B"/>
    <w:rsid w:val="001E0FB1"/>
    <w:rsid w:val="001F57CA"/>
    <w:rsid w:val="001F7C81"/>
    <w:rsid w:val="001F7F07"/>
    <w:rsid w:val="002009B9"/>
    <w:rsid w:val="00210A5B"/>
    <w:rsid w:val="002260EA"/>
    <w:rsid w:val="00226732"/>
    <w:rsid w:val="00227FE9"/>
    <w:rsid w:val="00234D87"/>
    <w:rsid w:val="002363D5"/>
    <w:rsid w:val="00236FFF"/>
    <w:rsid w:val="00237CC1"/>
    <w:rsid w:val="0024755E"/>
    <w:rsid w:val="00257107"/>
    <w:rsid w:val="002613A2"/>
    <w:rsid w:val="00263FE4"/>
    <w:rsid w:val="002646B5"/>
    <w:rsid w:val="002707BE"/>
    <w:rsid w:val="00273F45"/>
    <w:rsid w:val="00281003"/>
    <w:rsid w:val="0028621E"/>
    <w:rsid w:val="00287604"/>
    <w:rsid w:val="0029155E"/>
    <w:rsid w:val="002979DC"/>
    <w:rsid w:val="002A1017"/>
    <w:rsid w:val="002A425D"/>
    <w:rsid w:val="002A6E83"/>
    <w:rsid w:val="002B0513"/>
    <w:rsid w:val="002B158F"/>
    <w:rsid w:val="002B1E1C"/>
    <w:rsid w:val="002C0483"/>
    <w:rsid w:val="002C2DF6"/>
    <w:rsid w:val="002C4B60"/>
    <w:rsid w:val="002C4EB0"/>
    <w:rsid w:val="002D30C3"/>
    <w:rsid w:val="002E18B2"/>
    <w:rsid w:val="002F0822"/>
    <w:rsid w:val="002F47B8"/>
    <w:rsid w:val="00303212"/>
    <w:rsid w:val="0030730E"/>
    <w:rsid w:val="00307A50"/>
    <w:rsid w:val="0031282B"/>
    <w:rsid w:val="00312B11"/>
    <w:rsid w:val="00313EB8"/>
    <w:rsid w:val="00314414"/>
    <w:rsid w:val="00320C9D"/>
    <w:rsid w:val="003273EE"/>
    <w:rsid w:val="00333155"/>
    <w:rsid w:val="003358D7"/>
    <w:rsid w:val="00340A01"/>
    <w:rsid w:val="00341C9B"/>
    <w:rsid w:val="00342D12"/>
    <w:rsid w:val="00345B2C"/>
    <w:rsid w:val="00346F47"/>
    <w:rsid w:val="00355DE5"/>
    <w:rsid w:val="0035713D"/>
    <w:rsid w:val="00362B6A"/>
    <w:rsid w:val="003645C3"/>
    <w:rsid w:val="00365F4F"/>
    <w:rsid w:val="00370727"/>
    <w:rsid w:val="003819B9"/>
    <w:rsid w:val="00386CF6"/>
    <w:rsid w:val="003978CC"/>
    <w:rsid w:val="003A14C4"/>
    <w:rsid w:val="003A1E0D"/>
    <w:rsid w:val="003A44BB"/>
    <w:rsid w:val="003A6362"/>
    <w:rsid w:val="003A7D48"/>
    <w:rsid w:val="003B36B1"/>
    <w:rsid w:val="003B37DF"/>
    <w:rsid w:val="003B5B02"/>
    <w:rsid w:val="003B6739"/>
    <w:rsid w:val="003C4ED2"/>
    <w:rsid w:val="003E5ED5"/>
    <w:rsid w:val="003E7C5F"/>
    <w:rsid w:val="003F2679"/>
    <w:rsid w:val="003F5080"/>
    <w:rsid w:val="004042B8"/>
    <w:rsid w:val="0042053E"/>
    <w:rsid w:val="004344C1"/>
    <w:rsid w:val="00441D59"/>
    <w:rsid w:val="0044379A"/>
    <w:rsid w:val="00444D9E"/>
    <w:rsid w:val="00445877"/>
    <w:rsid w:val="00447EA7"/>
    <w:rsid w:val="00464226"/>
    <w:rsid w:val="00465197"/>
    <w:rsid w:val="00466119"/>
    <w:rsid w:val="00467B8C"/>
    <w:rsid w:val="00471711"/>
    <w:rsid w:val="00476503"/>
    <w:rsid w:val="00480CA2"/>
    <w:rsid w:val="00484E84"/>
    <w:rsid w:val="00486D7A"/>
    <w:rsid w:val="00495C2B"/>
    <w:rsid w:val="004A2822"/>
    <w:rsid w:val="004A3EB4"/>
    <w:rsid w:val="004A405D"/>
    <w:rsid w:val="004B0405"/>
    <w:rsid w:val="004C2F00"/>
    <w:rsid w:val="004D0518"/>
    <w:rsid w:val="004D05A9"/>
    <w:rsid w:val="004D1D1A"/>
    <w:rsid w:val="004D76FC"/>
    <w:rsid w:val="004E1D20"/>
    <w:rsid w:val="004E265D"/>
    <w:rsid w:val="004E3EC7"/>
    <w:rsid w:val="004F4D4D"/>
    <w:rsid w:val="005027A6"/>
    <w:rsid w:val="00505B65"/>
    <w:rsid w:val="00505F3B"/>
    <w:rsid w:val="00525325"/>
    <w:rsid w:val="0054590F"/>
    <w:rsid w:val="00550C9C"/>
    <w:rsid w:val="00551F45"/>
    <w:rsid w:val="0055218A"/>
    <w:rsid w:val="005558EF"/>
    <w:rsid w:val="00561D7A"/>
    <w:rsid w:val="005642D9"/>
    <w:rsid w:val="00565656"/>
    <w:rsid w:val="005708A0"/>
    <w:rsid w:val="00571F43"/>
    <w:rsid w:val="00586A95"/>
    <w:rsid w:val="00594155"/>
    <w:rsid w:val="00595F65"/>
    <w:rsid w:val="0059619C"/>
    <w:rsid w:val="0059638B"/>
    <w:rsid w:val="00596DBF"/>
    <w:rsid w:val="005A2918"/>
    <w:rsid w:val="005B5EC5"/>
    <w:rsid w:val="005C0901"/>
    <w:rsid w:val="005D0040"/>
    <w:rsid w:val="005D155D"/>
    <w:rsid w:val="005D54D4"/>
    <w:rsid w:val="005E1350"/>
    <w:rsid w:val="005E2FEC"/>
    <w:rsid w:val="005E5535"/>
    <w:rsid w:val="005E5F74"/>
    <w:rsid w:val="005E7E0C"/>
    <w:rsid w:val="005F4A25"/>
    <w:rsid w:val="0060303C"/>
    <w:rsid w:val="00607324"/>
    <w:rsid w:val="00607596"/>
    <w:rsid w:val="00607D90"/>
    <w:rsid w:val="00617FE2"/>
    <w:rsid w:val="00622A17"/>
    <w:rsid w:val="00630D45"/>
    <w:rsid w:val="0063289D"/>
    <w:rsid w:val="00634FE2"/>
    <w:rsid w:val="006356C5"/>
    <w:rsid w:val="0064046C"/>
    <w:rsid w:val="00640FC4"/>
    <w:rsid w:val="00641D19"/>
    <w:rsid w:val="00646160"/>
    <w:rsid w:val="0064660B"/>
    <w:rsid w:val="006504E4"/>
    <w:rsid w:val="00651902"/>
    <w:rsid w:val="0065349B"/>
    <w:rsid w:val="00656128"/>
    <w:rsid w:val="006573CF"/>
    <w:rsid w:val="00662537"/>
    <w:rsid w:val="0066449C"/>
    <w:rsid w:val="0067420E"/>
    <w:rsid w:val="0068331A"/>
    <w:rsid w:val="00686280"/>
    <w:rsid w:val="006923F9"/>
    <w:rsid w:val="00694CE7"/>
    <w:rsid w:val="00696389"/>
    <w:rsid w:val="006A3073"/>
    <w:rsid w:val="006A590F"/>
    <w:rsid w:val="006A725D"/>
    <w:rsid w:val="006B5246"/>
    <w:rsid w:val="006D20C9"/>
    <w:rsid w:val="006D656A"/>
    <w:rsid w:val="006E50E1"/>
    <w:rsid w:val="006F0A4A"/>
    <w:rsid w:val="00703F47"/>
    <w:rsid w:val="00704CE1"/>
    <w:rsid w:val="00710F7B"/>
    <w:rsid w:val="0071602F"/>
    <w:rsid w:val="00717750"/>
    <w:rsid w:val="00721954"/>
    <w:rsid w:val="00722EB4"/>
    <w:rsid w:val="00723A2D"/>
    <w:rsid w:val="0072408D"/>
    <w:rsid w:val="0072433D"/>
    <w:rsid w:val="007253B7"/>
    <w:rsid w:val="007300F0"/>
    <w:rsid w:val="00732154"/>
    <w:rsid w:val="007322CC"/>
    <w:rsid w:val="00735058"/>
    <w:rsid w:val="007370B2"/>
    <w:rsid w:val="00740321"/>
    <w:rsid w:val="00744DED"/>
    <w:rsid w:val="00747943"/>
    <w:rsid w:val="007503C3"/>
    <w:rsid w:val="00761F27"/>
    <w:rsid w:val="00762C20"/>
    <w:rsid w:val="0076501E"/>
    <w:rsid w:val="007654FB"/>
    <w:rsid w:val="00766650"/>
    <w:rsid w:val="00770D83"/>
    <w:rsid w:val="00770FF3"/>
    <w:rsid w:val="0077103A"/>
    <w:rsid w:val="00771B58"/>
    <w:rsid w:val="00774039"/>
    <w:rsid w:val="00781A74"/>
    <w:rsid w:val="00785205"/>
    <w:rsid w:val="00787E55"/>
    <w:rsid w:val="00794458"/>
    <w:rsid w:val="00794FC0"/>
    <w:rsid w:val="0079552E"/>
    <w:rsid w:val="00795D2D"/>
    <w:rsid w:val="00796C9B"/>
    <w:rsid w:val="007A1F13"/>
    <w:rsid w:val="007A6B64"/>
    <w:rsid w:val="007A7017"/>
    <w:rsid w:val="007A76AA"/>
    <w:rsid w:val="007B45FC"/>
    <w:rsid w:val="007C0638"/>
    <w:rsid w:val="007C5525"/>
    <w:rsid w:val="007C6238"/>
    <w:rsid w:val="007C7E15"/>
    <w:rsid w:val="007D11AB"/>
    <w:rsid w:val="007D31B7"/>
    <w:rsid w:val="007D34D9"/>
    <w:rsid w:val="007D384F"/>
    <w:rsid w:val="007D3F71"/>
    <w:rsid w:val="007D54CF"/>
    <w:rsid w:val="007E0CA7"/>
    <w:rsid w:val="007E480A"/>
    <w:rsid w:val="007E5222"/>
    <w:rsid w:val="007F0531"/>
    <w:rsid w:val="007F60B2"/>
    <w:rsid w:val="007F6500"/>
    <w:rsid w:val="00800473"/>
    <w:rsid w:val="00800F88"/>
    <w:rsid w:val="00802ABA"/>
    <w:rsid w:val="00823FA1"/>
    <w:rsid w:val="0083134F"/>
    <w:rsid w:val="008403E2"/>
    <w:rsid w:val="008424C1"/>
    <w:rsid w:val="0084597F"/>
    <w:rsid w:val="008613B9"/>
    <w:rsid w:val="00862549"/>
    <w:rsid w:val="00864C3F"/>
    <w:rsid w:val="00866BEF"/>
    <w:rsid w:val="00866FA1"/>
    <w:rsid w:val="00871CC8"/>
    <w:rsid w:val="00882498"/>
    <w:rsid w:val="00886EF6"/>
    <w:rsid w:val="00886FF4"/>
    <w:rsid w:val="00890B9C"/>
    <w:rsid w:val="008925D2"/>
    <w:rsid w:val="0089478E"/>
    <w:rsid w:val="00894EB6"/>
    <w:rsid w:val="008A191D"/>
    <w:rsid w:val="008A238F"/>
    <w:rsid w:val="008A4306"/>
    <w:rsid w:val="008B767C"/>
    <w:rsid w:val="008B7A4F"/>
    <w:rsid w:val="008C449A"/>
    <w:rsid w:val="008C4592"/>
    <w:rsid w:val="008C6359"/>
    <w:rsid w:val="008D11AF"/>
    <w:rsid w:val="008D3317"/>
    <w:rsid w:val="008D36A6"/>
    <w:rsid w:val="008D5F8A"/>
    <w:rsid w:val="008D6017"/>
    <w:rsid w:val="008E5899"/>
    <w:rsid w:val="008F6250"/>
    <w:rsid w:val="008F709A"/>
    <w:rsid w:val="009007CF"/>
    <w:rsid w:val="00900BAF"/>
    <w:rsid w:val="00906E53"/>
    <w:rsid w:val="009070E9"/>
    <w:rsid w:val="00907EFB"/>
    <w:rsid w:val="00914241"/>
    <w:rsid w:val="00917E28"/>
    <w:rsid w:val="00923AE9"/>
    <w:rsid w:val="009318F1"/>
    <w:rsid w:val="00931EC4"/>
    <w:rsid w:val="00935772"/>
    <w:rsid w:val="009377BF"/>
    <w:rsid w:val="00946B12"/>
    <w:rsid w:val="00947DB3"/>
    <w:rsid w:val="00950EC5"/>
    <w:rsid w:val="00955E6B"/>
    <w:rsid w:val="0096200A"/>
    <w:rsid w:val="00962D7F"/>
    <w:rsid w:val="00966CCF"/>
    <w:rsid w:val="009719EA"/>
    <w:rsid w:val="0097342B"/>
    <w:rsid w:val="00973F49"/>
    <w:rsid w:val="00974674"/>
    <w:rsid w:val="00975FDF"/>
    <w:rsid w:val="00977931"/>
    <w:rsid w:val="009948C2"/>
    <w:rsid w:val="009A1E99"/>
    <w:rsid w:val="009A3C36"/>
    <w:rsid w:val="009B0D67"/>
    <w:rsid w:val="009B44D7"/>
    <w:rsid w:val="009B743C"/>
    <w:rsid w:val="009C4B26"/>
    <w:rsid w:val="009C5CD0"/>
    <w:rsid w:val="009C7584"/>
    <w:rsid w:val="009D0602"/>
    <w:rsid w:val="009D665E"/>
    <w:rsid w:val="009E079F"/>
    <w:rsid w:val="009E2287"/>
    <w:rsid w:val="009E59B4"/>
    <w:rsid w:val="009E64B8"/>
    <w:rsid w:val="009E7AC7"/>
    <w:rsid w:val="009F483D"/>
    <w:rsid w:val="009F5C4F"/>
    <w:rsid w:val="009F7DF1"/>
    <w:rsid w:val="00A0086D"/>
    <w:rsid w:val="00A01416"/>
    <w:rsid w:val="00A0645F"/>
    <w:rsid w:val="00A07BDD"/>
    <w:rsid w:val="00A11D45"/>
    <w:rsid w:val="00A13C81"/>
    <w:rsid w:val="00A316F9"/>
    <w:rsid w:val="00A32164"/>
    <w:rsid w:val="00A36D40"/>
    <w:rsid w:val="00A40E3E"/>
    <w:rsid w:val="00A41C41"/>
    <w:rsid w:val="00A44971"/>
    <w:rsid w:val="00A44CB7"/>
    <w:rsid w:val="00A4543B"/>
    <w:rsid w:val="00A51870"/>
    <w:rsid w:val="00A52A1D"/>
    <w:rsid w:val="00A53F53"/>
    <w:rsid w:val="00A658EE"/>
    <w:rsid w:val="00A67BEF"/>
    <w:rsid w:val="00A720A7"/>
    <w:rsid w:val="00A76951"/>
    <w:rsid w:val="00A77CBC"/>
    <w:rsid w:val="00A80AB5"/>
    <w:rsid w:val="00A83DBC"/>
    <w:rsid w:val="00A91060"/>
    <w:rsid w:val="00A955C5"/>
    <w:rsid w:val="00AA0250"/>
    <w:rsid w:val="00AA6BDD"/>
    <w:rsid w:val="00AB0098"/>
    <w:rsid w:val="00AB3F56"/>
    <w:rsid w:val="00AB4BB1"/>
    <w:rsid w:val="00AC0756"/>
    <w:rsid w:val="00AC0991"/>
    <w:rsid w:val="00AC108E"/>
    <w:rsid w:val="00AC3A54"/>
    <w:rsid w:val="00AD231D"/>
    <w:rsid w:val="00AD37B5"/>
    <w:rsid w:val="00AD5B0E"/>
    <w:rsid w:val="00AD624F"/>
    <w:rsid w:val="00AE1A74"/>
    <w:rsid w:val="00AE4630"/>
    <w:rsid w:val="00AE499C"/>
    <w:rsid w:val="00AE71A5"/>
    <w:rsid w:val="00AF5E26"/>
    <w:rsid w:val="00AF7682"/>
    <w:rsid w:val="00B018E0"/>
    <w:rsid w:val="00B06575"/>
    <w:rsid w:val="00B10B6D"/>
    <w:rsid w:val="00B11EDC"/>
    <w:rsid w:val="00B140C3"/>
    <w:rsid w:val="00B2215F"/>
    <w:rsid w:val="00B2481C"/>
    <w:rsid w:val="00B3233D"/>
    <w:rsid w:val="00B33A29"/>
    <w:rsid w:val="00B4176B"/>
    <w:rsid w:val="00B47099"/>
    <w:rsid w:val="00B67527"/>
    <w:rsid w:val="00B7049A"/>
    <w:rsid w:val="00B70802"/>
    <w:rsid w:val="00B77EB8"/>
    <w:rsid w:val="00B80702"/>
    <w:rsid w:val="00B8242D"/>
    <w:rsid w:val="00B8739D"/>
    <w:rsid w:val="00B87EB9"/>
    <w:rsid w:val="00B90431"/>
    <w:rsid w:val="00B90912"/>
    <w:rsid w:val="00B95059"/>
    <w:rsid w:val="00B97FD2"/>
    <w:rsid w:val="00BA333E"/>
    <w:rsid w:val="00BB01E4"/>
    <w:rsid w:val="00BB0F4A"/>
    <w:rsid w:val="00BC5B51"/>
    <w:rsid w:val="00BC7005"/>
    <w:rsid w:val="00BD176A"/>
    <w:rsid w:val="00BE546F"/>
    <w:rsid w:val="00BE6D6C"/>
    <w:rsid w:val="00BF0206"/>
    <w:rsid w:val="00BF6C02"/>
    <w:rsid w:val="00C005F0"/>
    <w:rsid w:val="00C106EC"/>
    <w:rsid w:val="00C10982"/>
    <w:rsid w:val="00C12352"/>
    <w:rsid w:val="00C16B2B"/>
    <w:rsid w:val="00C31F30"/>
    <w:rsid w:val="00C44DF2"/>
    <w:rsid w:val="00C452ED"/>
    <w:rsid w:val="00C46C18"/>
    <w:rsid w:val="00C57486"/>
    <w:rsid w:val="00C644C9"/>
    <w:rsid w:val="00C6507E"/>
    <w:rsid w:val="00C658E8"/>
    <w:rsid w:val="00C6734D"/>
    <w:rsid w:val="00C67D18"/>
    <w:rsid w:val="00C70C1C"/>
    <w:rsid w:val="00C7354D"/>
    <w:rsid w:val="00C804C0"/>
    <w:rsid w:val="00C80D48"/>
    <w:rsid w:val="00C8364B"/>
    <w:rsid w:val="00C93749"/>
    <w:rsid w:val="00C9736F"/>
    <w:rsid w:val="00CA1358"/>
    <w:rsid w:val="00CA1497"/>
    <w:rsid w:val="00CA6580"/>
    <w:rsid w:val="00CB2D19"/>
    <w:rsid w:val="00CB527E"/>
    <w:rsid w:val="00CC3592"/>
    <w:rsid w:val="00CD6B76"/>
    <w:rsid w:val="00CE4BCC"/>
    <w:rsid w:val="00CF2911"/>
    <w:rsid w:val="00CF54F3"/>
    <w:rsid w:val="00D0103C"/>
    <w:rsid w:val="00D147A7"/>
    <w:rsid w:val="00D14EDA"/>
    <w:rsid w:val="00D2091A"/>
    <w:rsid w:val="00D20A64"/>
    <w:rsid w:val="00D2476E"/>
    <w:rsid w:val="00D26CDF"/>
    <w:rsid w:val="00D31793"/>
    <w:rsid w:val="00D40004"/>
    <w:rsid w:val="00D473BA"/>
    <w:rsid w:val="00D6378A"/>
    <w:rsid w:val="00D6522E"/>
    <w:rsid w:val="00D65C8F"/>
    <w:rsid w:val="00D73053"/>
    <w:rsid w:val="00D818C1"/>
    <w:rsid w:val="00D835F4"/>
    <w:rsid w:val="00D84B1A"/>
    <w:rsid w:val="00D84FDF"/>
    <w:rsid w:val="00D87CA8"/>
    <w:rsid w:val="00DA13DA"/>
    <w:rsid w:val="00DA4D43"/>
    <w:rsid w:val="00DA57AA"/>
    <w:rsid w:val="00DA77DF"/>
    <w:rsid w:val="00DA7898"/>
    <w:rsid w:val="00DC3284"/>
    <w:rsid w:val="00DD1C9F"/>
    <w:rsid w:val="00DD3338"/>
    <w:rsid w:val="00DD3F1D"/>
    <w:rsid w:val="00DD5295"/>
    <w:rsid w:val="00DE32E6"/>
    <w:rsid w:val="00DF3D97"/>
    <w:rsid w:val="00E00D30"/>
    <w:rsid w:val="00E074DB"/>
    <w:rsid w:val="00E17CEA"/>
    <w:rsid w:val="00E2555C"/>
    <w:rsid w:val="00E266B2"/>
    <w:rsid w:val="00E272D8"/>
    <w:rsid w:val="00E31199"/>
    <w:rsid w:val="00E334A8"/>
    <w:rsid w:val="00E3387D"/>
    <w:rsid w:val="00E3579A"/>
    <w:rsid w:val="00E35F6E"/>
    <w:rsid w:val="00E457A3"/>
    <w:rsid w:val="00E50EEA"/>
    <w:rsid w:val="00E53574"/>
    <w:rsid w:val="00E57545"/>
    <w:rsid w:val="00E6247A"/>
    <w:rsid w:val="00E63823"/>
    <w:rsid w:val="00E6382F"/>
    <w:rsid w:val="00E66E53"/>
    <w:rsid w:val="00E72E16"/>
    <w:rsid w:val="00E75D45"/>
    <w:rsid w:val="00E804B1"/>
    <w:rsid w:val="00E81D18"/>
    <w:rsid w:val="00E82653"/>
    <w:rsid w:val="00E92F6E"/>
    <w:rsid w:val="00E947F0"/>
    <w:rsid w:val="00EA1109"/>
    <w:rsid w:val="00EA1A63"/>
    <w:rsid w:val="00EB5EBA"/>
    <w:rsid w:val="00EB66DE"/>
    <w:rsid w:val="00EB7968"/>
    <w:rsid w:val="00EC18E9"/>
    <w:rsid w:val="00EC3747"/>
    <w:rsid w:val="00EC60D6"/>
    <w:rsid w:val="00ED029A"/>
    <w:rsid w:val="00ED12B2"/>
    <w:rsid w:val="00ED34E5"/>
    <w:rsid w:val="00ED64AC"/>
    <w:rsid w:val="00ED77E9"/>
    <w:rsid w:val="00EE2831"/>
    <w:rsid w:val="00F0312B"/>
    <w:rsid w:val="00F07803"/>
    <w:rsid w:val="00F07968"/>
    <w:rsid w:val="00F10580"/>
    <w:rsid w:val="00F178CD"/>
    <w:rsid w:val="00F2030A"/>
    <w:rsid w:val="00F22435"/>
    <w:rsid w:val="00F2477D"/>
    <w:rsid w:val="00F325C9"/>
    <w:rsid w:val="00F4118A"/>
    <w:rsid w:val="00F445CD"/>
    <w:rsid w:val="00F51A84"/>
    <w:rsid w:val="00F531B5"/>
    <w:rsid w:val="00F61588"/>
    <w:rsid w:val="00F65D51"/>
    <w:rsid w:val="00F6657F"/>
    <w:rsid w:val="00F72E9D"/>
    <w:rsid w:val="00F73D41"/>
    <w:rsid w:val="00F849E8"/>
    <w:rsid w:val="00F95C9E"/>
    <w:rsid w:val="00FB11E8"/>
    <w:rsid w:val="00FB2E1B"/>
    <w:rsid w:val="00FB5841"/>
    <w:rsid w:val="00FB65B9"/>
    <w:rsid w:val="00FC5ACD"/>
    <w:rsid w:val="00FC7997"/>
    <w:rsid w:val="00FD4A19"/>
    <w:rsid w:val="00FE0F97"/>
    <w:rsid w:val="00FE1948"/>
    <w:rsid w:val="00FF2F1A"/>
    <w:rsid w:val="00FF3D8D"/>
    <w:rsid w:val="00FF6D7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14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6378A"/>
    <w:pPr>
      <w:spacing w:line="256" w:lineRule="auto"/>
    </w:pPr>
  </w:style>
  <w:style w:type="paragraph" w:styleId="Nadpis1">
    <w:name w:val="heading 1"/>
    <w:basedOn w:val="Normlny"/>
    <w:next w:val="Normlny"/>
    <w:link w:val="Nadpis1Char"/>
    <w:uiPriority w:val="9"/>
    <w:qFormat/>
    <w:rsid w:val="00AB0098"/>
    <w:pPr>
      <w:keepNext/>
      <w:numPr>
        <w:numId w:val="12"/>
      </w:numPr>
      <w:spacing w:after="0" w:line="240" w:lineRule="auto"/>
      <w:jc w:val="center"/>
      <w:outlineLvl w:val="0"/>
    </w:pPr>
    <w:rPr>
      <w:rFonts w:ascii="Times New Roman" w:eastAsia="Arial Unicode MS" w:hAnsi="Times New Roman" w:cs="Times New Roman"/>
      <w:b/>
      <w:sz w:val="28"/>
      <w:szCs w:val="20"/>
      <w:lang w:eastAsia="sk-SK"/>
    </w:rPr>
  </w:style>
  <w:style w:type="paragraph" w:styleId="Nadpis2">
    <w:name w:val="heading 2"/>
    <w:aliases w:val="Úloha"/>
    <w:basedOn w:val="Normlny"/>
    <w:next w:val="Normlny"/>
    <w:link w:val="Nadpis2Char"/>
    <w:qFormat/>
    <w:rsid w:val="00AB0098"/>
    <w:pPr>
      <w:keepNext/>
      <w:numPr>
        <w:ilvl w:val="1"/>
        <w:numId w:val="12"/>
      </w:numPr>
      <w:spacing w:before="240" w:after="60" w:line="240" w:lineRule="auto"/>
      <w:outlineLvl w:val="1"/>
    </w:pPr>
    <w:rPr>
      <w:rFonts w:ascii="Arial" w:eastAsia="Times New Roman" w:hAnsi="Arial" w:cs="Arial"/>
      <w:b/>
      <w:bCs/>
      <w:i/>
      <w:iCs/>
      <w:sz w:val="28"/>
      <w:szCs w:val="28"/>
      <w:lang w:eastAsia="sk-SK"/>
    </w:rPr>
  </w:style>
  <w:style w:type="paragraph" w:styleId="Nadpis3">
    <w:name w:val="heading 3"/>
    <w:basedOn w:val="Normlny"/>
    <w:next w:val="Normlny"/>
    <w:link w:val="Nadpis3Char"/>
    <w:qFormat/>
    <w:rsid w:val="00AB0098"/>
    <w:pPr>
      <w:keepNext/>
      <w:numPr>
        <w:ilvl w:val="2"/>
        <w:numId w:val="12"/>
      </w:numPr>
      <w:spacing w:before="240" w:after="60" w:line="240" w:lineRule="auto"/>
      <w:outlineLvl w:val="2"/>
    </w:pPr>
    <w:rPr>
      <w:rFonts w:ascii="Arial" w:eastAsia="Times New Roman" w:hAnsi="Arial" w:cs="Arial"/>
      <w:b/>
      <w:bCs/>
      <w:sz w:val="26"/>
      <w:szCs w:val="26"/>
      <w:lang w:eastAsia="sk-SK"/>
    </w:rPr>
  </w:style>
  <w:style w:type="paragraph" w:styleId="Nadpis4">
    <w:name w:val="heading 4"/>
    <w:basedOn w:val="Normlny"/>
    <w:next w:val="Normlny"/>
    <w:link w:val="Nadpis4Char"/>
    <w:qFormat/>
    <w:rsid w:val="00AB0098"/>
    <w:pPr>
      <w:keepNext/>
      <w:numPr>
        <w:ilvl w:val="3"/>
        <w:numId w:val="12"/>
      </w:numPr>
      <w:spacing w:before="240" w:after="60" w:line="240" w:lineRule="auto"/>
      <w:outlineLvl w:val="3"/>
    </w:pPr>
    <w:rPr>
      <w:rFonts w:ascii="Times New Roman" w:eastAsia="Times New Roman" w:hAnsi="Times New Roman" w:cs="Times New Roman"/>
      <w:b/>
      <w:bCs/>
      <w:sz w:val="28"/>
      <w:szCs w:val="28"/>
      <w:lang w:eastAsia="sk-SK"/>
    </w:rPr>
  </w:style>
  <w:style w:type="paragraph" w:styleId="Nadpis5">
    <w:name w:val="heading 5"/>
    <w:basedOn w:val="Normlny"/>
    <w:next w:val="Normlny"/>
    <w:link w:val="Nadpis5Char"/>
    <w:qFormat/>
    <w:rsid w:val="00AB0098"/>
    <w:pPr>
      <w:keepNext/>
      <w:numPr>
        <w:ilvl w:val="4"/>
        <w:numId w:val="12"/>
      </w:numPr>
      <w:spacing w:after="0" w:line="240" w:lineRule="auto"/>
      <w:outlineLvl w:val="4"/>
    </w:pPr>
    <w:rPr>
      <w:rFonts w:ascii="Times New Roman" w:eastAsia="Times New Roman" w:hAnsi="Times New Roman" w:cs="Times New Roman"/>
      <w:b/>
      <w:bCs/>
      <w:sz w:val="24"/>
      <w:szCs w:val="24"/>
      <w:lang w:eastAsia="sk-SK"/>
    </w:rPr>
  </w:style>
  <w:style w:type="paragraph" w:styleId="Nadpis6">
    <w:name w:val="heading 6"/>
    <w:basedOn w:val="Normlny"/>
    <w:next w:val="Normlny"/>
    <w:link w:val="Nadpis6Char"/>
    <w:qFormat/>
    <w:rsid w:val="00AB0098"/>
    <w:pPr>
      <w:keepNext/>
      <w:numPr>
        <w:ilvl w:val="5"/>
        <w:numId w:val="12"/>
      </w:numPr>
      <w:spacing w:after="0" w:line="240" w:lineRule="auto"/>
      <w:jc w:val="both"/>
      <w:outlineLvl w:val="5"/>
    </w:pPr>
    <w:rPr>
      <w:rFonts w:ascii="Times New Roman" w:eastAsia="Times New Roman" w:hAnsi="Times New Roman" w:cs="Times New Roman"/>
      <w:b/>
      <w:bCs/>
      <w:sz w:val="24"/>
      <w:szCs w:val="24"/>
      <w:u w:val="single"/>
      <w:lang w:eastAsia="sk-SK"/>
    </w:rPr>
  </w:style>
  <w:style w:type="paragraph" w:styleId="Nadpis7">
    <w:name w:val="heading 7"/>
    <w:basedOn w:val="Normlny"/>
    <w:next w:val="Normlny"/>
    <w:link w:val="Nadpis7Char"/>
    <w:uiPriority w:val="99"/>
    <w:qFormat/>
    <w:rsid w:val="00AB0098"/>
    <w:pPr>
      <w:keepNext/>
      <w:numPr>
        <w:ilvl w:val="6"/>
        <w:numId w:val="12"/>
      </w:numPr>
      <w:spacing w:after="0" w:line="240" w:lineRule="auto"/>
      <w:jc w:val="both"/>
      <w:outlineLvl w:val="6"/>
    </w:pPr>
    <w:rPr>
      <w:rFonts w:ascii="Times New Roman" w:eastAsia="Times New Roman" w:hAnsi="Times New Roman" w:cs="Times New Roman"/>
      <w:b/>
      <w:sz w:val="24"/>
      <w:szCs w:val="26"/>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OdsekzoznamuChar">
    <w:name w:val="Odsek zoznamu Char"/>
    <w:aliases w:val="Odsek zoznamu2 Char"/>
    <w:link w:val="Odsekzoznamu"/>
    <w:uiPriority w:val="34"/>
    <w:locked/>
    <w:rsid w:val="00D6378A"/>
  </w:style>
  <w:style w:type="paragraph" w:styleId="Odsekzoznamu">
    <w:name w:val="List Paragraph"/>
    <w:aliases w:val="Odsek zoznamu2"/>
    <w:basedOn w:val="Normlny"/>
    <w:link w:val="OdsekzoznamuChar"/>
    <w:uiPriority w:val="34"/>
    <w:qFormat/>
    <w:rsid w:val="00D6378A"/>
    <w:pPr>
      <w:ind w:left="720"/>
      <w:contextualSpacing/>
    </w:pPr>
  </w:style>
  <w:style w:type="character" w:styleId="Hypertextovprepojenie">
    <w:name w:val="Hyperlink"/>
    <w:basedOn w:val="Predvolenpsmoodseku"/>
    <w:uiPriority w:val="99"/>
    <w:unhideWhenUsed/>
    <w:rsid w:val="00D6378A"/>
    <w:rPr>
      <w:color w:val="0000FF"/>
      <w:u w:val="single"/>
    </w:rPr>
  </w:style>
  <w:style w:type="paragraph" w:styleId="Textkomentra">
    <w:name w:val="annotation text"/>
    <w:basedOn w:val="Normlny"/>
    <w:link w:val="TextkomentraChar"/>
    <w:uiPriority w:val="99"/>
    <w:unhideWhenUsed/>
    <w:rsid w:val="00D6378A"/>
    <w:pPr>
      <w:spacing w:line="240" w:lineRule="auto"/>
    </w:pPr>
    <w:rPr>
      <w:sz w:val="20"/>
      <w:szCs w:val="20"/>
    </w:rPr>
  </w:style>
  <w:style w:type="character" w:customStyle="1" w:styleId="TextkomentraChar">
    <w:name w:val="Text komentára Char"/>
    <w:basedOn w:val="Predvolenpsmoodseku"/>
    <w:link w:val="Textkomentra"/>
    <w:uiPriority w:val="99"/>
    <w:rsid w:val="00D6378A"/>
    <w:rPr>
      <w:sz w:val="20"/>
      <w:szCs w:val="20"/>
    </w:rPr>
  </w:style>
  <w:style w:type="character" w:customStyle="1" w:styleId="PredmetkomentraChar">
    <w:name w:val="Predmet komentára Char"/>
    <w:basedOn w:val="TextkomentraChar"/>
    <w:link w:val="Predmetkomentra"/>
    <w:uiPriority w:val="99"/>
    <w:rsid w:val="00D6378A"/>
    <w:rPr>
      <w:b/>
      <w:bCs/>
      <w:sz w:val="20"/>
      <w:szCs w:val="20"/>
    </w:rPr>
  </w:style>
  <w:style w:type="paragraph" w:styleId="Predmetkomentra">
    <w:name w:val="annotation subject"/>
    <w:basedOn w:val="Textkomentra"/>
    <w:next w:val="Textkomentra"/>
    <w:link w:val="PredmetkomentraChar"/>
    <w:uiPriority w:val="99"/>
    <w:unhideWhenUsed/>
    <w:rsid w:val="00D6378A"/>
    <w:rPr>
      <w:b/>
      <w:bCs/>
    </w:rPr>
  </w:style>
  <w:style w:type="character" w:customStyle="1" w:styleId="TextbublinyChar">
    <w:name w:val="Text bubliny Char"/>
    <w:basedOn w:val="Predvolenpsmoodseku"/>
    <w:link w:val="Textbubliny"/>
    <w:uiPriority w:val="99"/>
    <w:rsid w:val="00D6378A"/>
    <w:rPr>
      <w:rFonts w:ascii="Segoe UI" w:hAnsi="Segoe UI" w:cs="Segoe UI"/>
      <w:sz w:val="18"/>
      <w:szCs w:val="18"/>
    </w:rPr>
  </w:style>
  <w:style w:type="paragraph" w:styleId="Textbubliny">
    <w:name w:val="Balloon Text"/>
    <w:basedOn w:val="Normlny"/>
    <w:link w:val="TextbublinyChar"/>
    <w:uiPriority w:val="99"/>
    <w:unhideWhenUsed/>
    <w:rsid w:val="00D6378A"/>
    <w:pPr>
      <w:spacing w:after="0" w:line="240" w:lineRule="auto"/>
    </w:pPr>
    <w:rPr>
      <w:rFonts w:ascii="Segoe UI" w:hAnsi="Segoe UI" w:cs="Segoe UI"/>
      <w:sz w:val="18"/>
      <w:szCs w:val="18"/>
    </w:rPr>
  </w:style>
  <w:style w:type="character" w:customStyle="1" w:styleId="TextpoznmkypodiarouChar">
    <w:name w:val="Text poznámky pod čiarou Char"/>
    <w:basedOn w:val="Predvolenpsmoodseku"/>
    <w:link w:val="Textpoznmkypodiarou"/>
    <w:uiPriority w:val="99"/>
    <w:rsid w:val="00D6378A"/>
    <w:rPr>
      <w:sz w:val="20"/>
      <w:szCs w:val="20"/>
    </w:rPr>
  </w:style>
  <w:style w:type="paragraph" w:styleId="Textpoznmkypodiarou">
    <w:name w:val="footnote text"/>
    <w:basedOn w:val="Normlny"/>
    <w:link w:val="TextpoznmkypodiarouChar"/>
    <w:uiPriority w:val="99"/>
    <w:unhideWhenUsed/>
    <w:rsid w:val="00D6378A"/>
    <w:pPr>
      <w:spacing w:after="0" w:line="240" w:lineRule="auto"/>
    </w:pPr>
    <w:rPr>
      <w:sz w:val="20"/>
      <w:szCs w:val="20"/>
    </w:rPr>
  </w:style>
  <w:style w:type="paragraph" w:styleId="Hlavika">
    <w:name w:val="header"/>
    <w:basedOn w:val="Normlny"/>
    <w:link w:val="HlavikaChar"/>
    <w:uiPriority w:val="99"/>
    <w:unhideWhenUsed/>
    <w:rsid w:val="00D6378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D6378A"/>
  </w:style>
  <w:style w:type="paragraph" w:styleId="Pta">
    <w:name w:val="footer"/>
    <w:basedOn w:val="Normlny"/>
    <w:link w:val="PtaChar"/>
    <w:uiPriority w:val="99"/>
    <w:unhideWhenUsed/>
    <w:rsid w:val="00D6378A"/>
    <w:pPr>
      <w:tabs>
        <w:tab w:val="center" w:pos="4536"/>
        <w:tab w:val="right" w:pos="9072"/>
      </w:tabs>
      <w:spacing w:after="0" w:line="240" w:lineRule="auto"/>
    </w:pPr>
  </w:style>
  <w:style w:type="character" w:customStyle="1" w:styleId="PtaChar">
    <w:name w:val="Päta Char"/>
    <w:basedOn w:val="Predvolenpsmoodseku"/>
    <w:link w:val="Pta"/>
    <w:uiPriority w:val="99"/>
    <w:qFormat/>
    <w:rsid w:val="00D6378A"/>
  </w:style>
  <w:style w:type="character" w:customStyle="1" w:styleId="indirect">
    <w:name w:val="indirect"/>
    <w:basedOn w:val="Predvolenpsmoodseku"/>
    <w:rsid w:val="00D6378A"/>
  </w:style>
  <w:style w:type="character" w:customStyle="1" w:styleId="awspan">
    <w:name w:val="awspan"/>
    <w:basedOn w:val="Predvolenpsmoodseku"/>
    <w:rsid w:val="00D6378A"/>
  </w:style>
  <w:style w:type="character" w:styleId="Odkaznakomentr">
    <w:name w:val="annotation reference"/>
    <w:basedOn w:val="Predvolenpsmoodseku"/>
    <w:uiPriority w:val="99"/>
    <w:unhideWhenUsed/>
    <w:rsid w:val="003A14C4"/>
    <w:rPr>
      <w:sz w:val="16"/>
      <w:szCs w:val="16"/>
    </w:rPr>
  </w:style>
  <w:style w:type="paragraph" w:styleId="Revzia">
    <w:name w:val="Revision"/>
    <w:hidden/>
    <w:uiPriority w:val="99"/>
    <w:semiHidden/>
    <w:rsid w:val="00F61588"/>
    <w:pPr>
      <w:spacing w:after="0" w:line="240" w:lineRule="auto"/>
    </w:pPr>
  </w:style>
  <w:style w:type="character" w:styleId="PremennHTML">
    <w:name w:val="HTML Variable"/>
    <w:basedOn w:val="Predvolenpsmoodseku"/>
    <w:uiPriority w:val="99"/>
    <w:semiHidden/>
    <w:unhideWhenUsed/>
    <w:rsid w:val="00D835F4"/>
    <w:rPr>
      <w:i/>
      <w:iCs/>
    </w:rPr>
  </w:style>
  <w:style w:type="paragraph" w:styleId="Normlnywebov">
    <w:name w:val="Normal (Web)"/>
    <w:basedOn w:val="Normlny"/>
    <w:link w:val="NormlnywebovChar"/>
    <w:uiPriority w:val="99"/>
    <w:unhideWhenUsed/>
    <w:rsid w:val="008D3317"/>
    <w:pPr>
      <w:spacing w:after="0" w:line="240" w:lineRule="auto"/>
    </w:pPr>
    <w:rPr>
      <w:rFonts w:ascii="Times New Roman" w:hAnsi="Times New Roman" w:cs="Times New Roman"/>
      <w:sz w:val="24"/>
      <w:szCs w:val="24"/>
      <w:lang w:eastAsia="sk-SK"/>
    </w:rPr>
  </w:style>
  <w:style w:type="character" w:customStyle="1" w:styleId="Nadpis1Char">
    <w:name w:val="Nadpis 1 Char"/>
    <w:basedOn w:val="Predvolenpsmoodseku"/>
    <w:link w:val="Nadpis1"/>
    <w:uiPriority w:val="9"/>
    <w:rsid w:val="00AB0098"/>
    <w:rPr>
      <w:rFonts w:ascii="Times New Roman" w:eastAsia="Arial Unicode MS" w:hAnsi="Times New Roman" w:cs="Times New Roman"/>
      <w:b/>
      <w:sz w:val="28"/>
      <w:szCs w:val="20"/>
      <w:lang w:eastAsia="sk-SK"/>
    </w:rPr>
  </w:style>
  <w:style w:type="character" w:customStyle="1" w:styleId="Nadpis2Char">
    <w:name w:val="Nadpis 2 Char"/>
    <w:aliases w:val="Úloha Char"/>
    <w:basedOn w:val="Predvolenpsmoodseku"/>
    <w:link w:val="Nadpis2"/>
    <w:rsid w:val="00AB0098"/>
    <w:rPr>
      <w:rFonts w:ascii="Arial" w:eastAsia="Times New Roman" w:hAnsi="Arial" w:cs="Arial"/>
      <w:b/>
      <w:bCs/>
      <w:i/>
      <w:iCs/>
      <w:sz w:val="28"/>
      <w:szCs w:val="28"/>
      <w:lang w:eastAsia="sk-SK"/>
    </w:rPr>
  </w:style>
  <w:style w:type="character" w:customStyle="1" w:styleId="Nadpis3Char">
    <w:name w:val="Nadpis 3 Char"/>
    <w:basedOn w:val="Predvolenpsmoodseku"/>
    <w:link w:val="Nadpis3"/>
    <w:rsid w:val="00AB0098"/>
    <w:rPr>
      <w:rFonts w:ascii="Arial" w:eastAsia="Times New Roman" w:hAnsi="Arial" w:cs="Arial"/>
      <w:b/>
      <w:bCs/>
      <w:sz w:val="26"/>
      <w:szCs w:val="26"/>
      <w:lang w:eastAsia="sk-SK"/>
    </w:rPr>
  </w:style>
  <w:style w:type="character" w:customStyle="1" w:styleId="Nadpis4Char">
    <w:name w:val="Nadpis 4 Char"/>
    <w:basedOn w:val="Predvolenpsmoodseku"/>
    <w:link w:val="Nadpis4"/>
    <w:rsid w:val="00AB0098"/>
    <w:rPr>
      <w:rFonts w:ascii="Times New Roman" w:eastAsia="Times New Roman" w:hAnsi="Times New Roman" w:cs="Times New Roman"/>
      <w:b/>
      <w:bCs/>
      <w:sz w:val="28"/>
      <w:szCs w:val="28"/>
      <w:lang w:eastAsia="sk-SK"/>
    </w:rPr>
  </w:style>
  <w:style w:type="character" w:customStyle="1" w:styleId="Nadpis5Char">
    <w:name w:val="Nadpis 5 Char"/>
    <w:basedOn w:val="Predvolenpsmoodseku"/>
    <w:link w:val="Nadpis5"/>
    <w:rsid w:val="00AB0098"/>
    <w:rPr>
      <w:rFonts w:ascii="Times New Roman" w:eastAsia="Times New Roman" w:hAnsi="Times New Roman" w:cs="Times New Roman"/>
      <w:b/>
      <w:bCs/>
      <w:sz w:val="24"/>
      <w:szCs w:val="24"/>
      <w:lang w:eastAsia="sk-SK"/>
    </w:rPr>
  </w:style>
  <w:style w:type="character" w:customStyle="1" w:styleId="Nadpis6Char">
    <w:name w:val="Nadpis 6 Char"/>
    <w:basedOn w:val="Predvolenpsmoodseku"/>
    <w:link w:val="Nadpis6"/>
    <w:rsid w:val="00AB0098"/>
    <w:rPr>
      <w:rFonts w:ascii="Times New Roman" w:eastAsia="Times New Roman" w:hAnsi="Times New Roman" w:cs="Times New Roman"/>
      <w:b/>
      <w:bCs/>
      <w:sz w:val="24"/>
      <w:szCs w:val="24"/>
      <w:u w:val="single"/>
      <w:lang w:eastAsia="sk-SK"/>
    </w:rPr>
  </w:style>
  <w:style w:type="character" w:customStyle="1" w:styleId="Nadpis7Char">
    <w:name w:val="Nadpis 7 Char"/>
    <w:basedOn w:val="Predvolenpsmoodseku"/>
    <w:link w:val="Nadpis7"/>
    <w:uiPriority w:val="99"/>
    <w:rsid w:val="00AB0098"/>
    <w:rPr>
      <w:rFonts w:ascii="Times New Roman" w:eastAsia="Times New Roman" w:hAnsi="Times New Roman" w:cs="Times New Roman"/>
      <w:b/>
      <w:sz w:val="24"/>
      <w:szCs w:val="26"/>
      <w:lang w:eastAsia="sk-SK"/>
    </w:rPr>
  </w:style>
  <w:style w:type="paragraph" w:styleId="Nzov">
    <w:name w:val="Title"/>
    <w:basedOn w:val="Normlny"/>
    <w:link w:val="NzovChar"/>
    <w:uiPriority w:val="99"/>
    <w:qFormat/>
    <w:rsid w:val="00AB0098"/>
    <w:pPr>
      <w:spacing w:after="0" w:line="240" w:lineRule="auto"/>
      <w:jc w:val="center"/>
    </w:pPr>
    <w:rPr>
      <w:rFonts w:ascii="Times New Roman" w:eastAsia="Times New Roman" w:hAnsi="Times New Roman" w:cs="Times New Roman"/>
      <w:b/>
      <w:sz w:val="24"/>
      <w:szCs w:val="20"/>
      <w:lang w:eastAsia="sk-SK"/>
    </w:rPr>
  </w:style>
  <w:style w:type="character" w:customStyle="1" w:styleId="NzovChar">
    <w:name w:val="Názov Char"/>
    <w:basedOn w:val="Predvolenpsmoodseku"/>
    <w:link w:val="Nzov"/>
    <w:uiPriority w:val="99"/>
    <w:rsid w:val="00AB0098"/>
    <w:rPr>
      <w:rFonts w:ascii="Times New Roman" w:eastAsia="Times New Roman" w:hAnsi="Times New Roman" w:cs="Times New Roman"/>
      <w:b/>
      <w:sz w:val="24"/>
      <w:szCs w:val="20"/>
      <w:lang w:eastAsia="sk-SK"/>
    </w:rPr>
  </w:style>
  <w:style w:type="paragraph" w:styleId="Zkladntext">
    <w:name w:val="Body Text"/>
    <w:aliases w:val="b,Základný text1"/>
    <w:basedOn w:val="Normlny"/>
    <w:link w:val="ZkladntextChar"/>
    <w:uiPriority w:val="1"/>
    <w:qFormat/>
    <w:rsid w:val="00AB0098"/>
    <w:pPr>
      <w:spacing w:after="0" w:line="240" w:lineRule="auto"/>
    </w:pPr>
    <w:rPr>
      <w:rFonts w:ascii="Times New Roman" w:eastAsia="Times New Roman" w:hAnsi="Times New Roman" w:cs="Times New Roman"/>
      <w:b/>
      <w:sz w:val="24"/>
      <w:szCs w:val="20"/>
      <w:lang w:eastAsia="sk-SK"/>
    </w:rPr>
  </w:style>
  <w:style w:type="character" w:customStyle="1" w:styleId="ZkladntextChar">
    <w:name w:val="Základný text Char"/>
    <w:aliases w:val="b Char,Základný text1 Char"/>
    <w:basedOn w:val="Predvolenpsmoodseku"/>
    <w:link w:val="Zkladntext"/>
    <w:uiPriority w:val="1"/>
    <w:rsid w:val="00AB0098"/>
    <w:rPr>
      <w:rFonts w:ascii="Times New Roman" w:eastAsia="Times New Roman" w:hAnsi="Times New Roman" w:cs="Times New Roman"/>
      <w:b/>
      <w:sz w:val="24"/>
      <w:szCs w:val="20"/>
      <w:lang w:eastAsia="sk-SK"/>
    </w:rPr>
  </w:style>
  <w:style w:type="paragraph" w:styleId="Zkladntext2">
    <w:name w:val="Body Text 2"/>
    <w:basedOn w:val="Normlny"/>
    <w:link w:val="Zkladntext2Char"/>
    <w:rsid w:val="00AB0098"/>
    <w:pPr>
      <w:spacing w:after="120" w:line="480" w:lineRule="auto"/>
    </w:pPr>
    <w:rPr>
      <w:rFonts w:ascii="Times New Roman" w:eastAsia="Times New Roman" w:hAnsi="Times New Roman" w:cs="Times New Roman"/>
      <w:sz w:val="24"/>
      <w:szCs w:val="24"/>
      <w:lang w:eastAsia="sk-SK"/>
    </w:rPr>
  </w:style>
  <w:style w:type="character" w:customStyle="1" w:styleId="Zkladntext2Char">
    <w:name w:val="Základný text 2 Char"/>
    <w:basedOn w:val="Predvolenpsmoodseku"/>
    <w:link w:val="Zkladntext2"/>
    <w:rsid w:val="00AB0098"/>
    <w:rPr>
      <w:rFonts w:ascii="Times New Roman" w:eastAsia="Times New Roman" w:hAnsi="Times New Roman" w:cs="Times New Roman"/>
      <w:sz w:val="24"/>
      <w:szCs w:val="24"/>
      <w:lang w:eastAsia="sk-SK"/>
    </w:rPr>
  </w:style>
  <w:style w:type="paragraph" w:customStyle="1" w:styleId="Zkladntext31">
    <w:name w:val="Základný text 31"/>
    <w:basedOn w:val="Normlny"/>
    <w:rsid w:val="00AB0098"/>
    <w:pPr>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10"/>
      <w:sz w:val="24"/>
      <w:szCs w:val="20"/>
      <w:lang w:eastAsia="sk-SK"/>
    </w:rPr>
  </w:style>
  <w:style w:type="paragraph" w:styleId="Zkladntext3">
    <w:name w:val="Body Text 3"/>
    <w:basedOn w:val="Normlny"/>
    <w:link w:val="Zkladntext3Char"/>
    <w:rsid w:val="00AB0098"/>
    <w:pPr>
      <w:spacing w:after="120" w:line="240" w:lineRule="auto"/>
    </w:pPr>
    <w:rPr>
      <w:rFonts w:ascii="Times New Roman" w:eastAsia="Times New Roman" w:hAnsi="Times New Roman" w:cs="Times New Roman"/>
      <w:sz w:val="16"/>
      <w:szCs w:val="16"/>
      <w:lang w:eastAsia="sk-SK"/>
    </w:rPr>
  </w:style>
  <w:style w:type="character" w:customStyle="1" w:styleId="Zkladntext3Char">
    <w:name w:val="Základný text 3 Char"/>
    <w:basedOn w:val="Predvolenpsmoodseku"/>
    <w:link w:val="Zkladntext3"/>
    <w:rsid w:val="00AB0098"/>
    <w:rPr>
      <w:rFonts w:ascii="Times New Roman" w:eastAsia="Times New Roman" w:hAnsi="Times New Roman" w:cs="Times New Roman"/>
      <w:sz w:val="16"/>
      <w:szCs w:val="16"/>
      <w:lang w:eastAsia="sk-SK"/>
    </w:rPr>
  </w:style>
  <w:style w:type="character" w:styleId="slostrany">
    <w:name w:val="page number"/>
    <w:basedOn w:val="Predvolenpsmoodseku"/>
    <w:uiPriority w:val="99"/>
    <w:rsid w:val="00AB0098"/>
  </w:style>
  <w:style w:type="table" w:styleId="Mriekatabuky">
    <w:name w:val="Table Grid"/>
    <w:basedOn w:val="Normlnatabuka"/>
    <w:uiPriority w:val="59"/>
    <w:rsid w:val="00AB0098"/>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Predvolenpsmoodseku"/>
    <w:rsid w:val="00AB0098"/>
  </w:style>
  <w:style w:type="character" w:customStyle="1" w:styleId="apple-converted-space">
    <w:name w:val="apple-converted-space"/>
    <w:basedOn w:val="Predvolenpsmoodseku"/>
    <w:rsid w:val="00AB0098"/>
  </w:style>
  <w:style w:type="paragraph" w:styleId="Zarkazkladnhotextu">
    <w:name w:val="Body Text Indent"/>
    <w:basedOn w:val="Normlny"/>
    <w:link w:val="ZarkazkladnhotextuChar"/>
    <w:uiPriority w:val="99"/>
    <w:rsid w:val="00AB0098"/>
    <w:pPr>
      <w:spacing w:after="120" w:line="240" w:lineRule="auto"/>
      <w:ind w:left="283"/>
    </w:pPr>
    <w:rPr>
      <w:rFonts w:ascii="Times New Roman" w:eastAsia="Times New Roman" w:hAnsi="Times New Roman" w:cs="Times New Roman"/>
      <w:sz w:val="24"/>
      <w:szCs w:val="24"/>
      <w:lang w:eastAsia="sk-SK"/>
    </w:rPr>
  </w:style>
  <w:style w:type="character" w:customStyle="1" w:styleId="ZarkazkladnhotextuChar">
    <w:name w:val="Zarážka základného textu Char"/>
    <w:basedOn w:val="Predvolenpsmoodseku"/>
    <w:link w:val="Zarkazkladnhotextu"/>
    <w:uiPriority w:val="99"/>
    <w:rsid w:val="00AB0098"/>
    <w:rPr>
      <w:rFonts w:ascii="Times New Roman" w:eastAsia="Times New Roman" w:hAnsi="Times New Roman" w:cs="Times New Roman"/>
      <w:sz w:val="24"/>
      <w:szCs w:val="24"/>
      <w:lang w:eastAsia="sk-SK"/>
    </w:rPr>
  </w:style>
  <w:style w:type="paragraph" w:styleId="Zarkazkladnhotextu2">
    <w:name w:val="Body Text Indent 2"/>
    <w:basedOn w:val="Normlny"/>
    <w:link w:val="Zarkazkladnhotextu2Char"/>
    <w:uiPriority w:val="99"/>
    <w:rsid w:val="00AB0098"/>
    <w:pPr>
      <w:spacing w:after="120" w:line="480" w:lineRule="auto"/>
      <w:ind w:left="283"/>
    </w:pPr>
    <w:rPr>
      <w:rFonts w:ascii="Times New Roman" w:eastAsia="Times New Roman" w:hAnsi="Times New Roman" w:cs="Times New Roman"/>
      <w:sz w:val="24"/>
      <w:szCs w:val="24"/>
      <w:lang w:eastAsia="sk-SK"/>
    </w:rPr>
  </w:style>
  <w:style w:type="character" w:customStyle="1" w:styleId="Zarkazkladnhotextu2Char">
    <w:name w:val="Zarážka základného textu 2 Char"/>
    <w:basedOn w:val="Predvolenpsmoodseku"/>
    <w:link w:val="Zarkazkladnhotextu2"/>
    <w:uiPriority w:val="99"/>
    <w:rsid w:val="00AB0098"/>
    <w:rPr>
      <w:rFonts w:ascii="Times New Roman" w:eastAsia="Times New Roman" w:hAnsi="Times New Roman" w:cs="Times New Roman"/>
      <w:sz w:val="24"/>
      <w:szCs w:val="24"/>
      <w:lang w:eastAsia="sk-SK"/>
    </w:rPr>
  </w:style>
  <w:style w:type="paragraph" w:styleId="Zarkazkladnhotextu3">
    <w:name w:val="Body Text Indent 3"/>
    <w:basedOn w:val="Normlny"/>
    <w:link w:val="Zarkazkladnhotextu3Char"/>
    <w:rsid w:val="00AB0098"/>
    <w:pPr>
      <w:spacing w:after="120" w:line="240" w:lineRule="auto"/>
      <w:ind w:left="283"/>
    </w:pPr>
    <w:rPr>
      <w:rFonts w:ascii="Times New Roman" w:eastAsia="Times New Roman" w:hAnsi="Times New Roman" w:cs="Times New Roman"/>
      <w:sz w:val="16"/>
      <w:szCs w:val="16"/>
      <w:lang w:eastAsia="sk-SK"/>
    </w:rPr>
  </w:style>
  <w:style w:type="character" w:customStyle="1" w:styleId="Zarkazkladnhotextu3Char">
    <w:name w:val="Zarážka základného textu 3 Char"/>
    <w:basedOn w:val="Predvolenpsmoodseku"/>
    <w:link w:val="Zarkazkladnhotextu3"/>
    <w:rsid w:val="00AB0098"/>
    <w:rPr>
      <w:rFonts w:ascii="Times New Roman" w:eastAsia="Times New Roman" w:hAnsi="Times New Roman" w:cs="Times New Roman"/>
      <w:sz w:val="16"/>
      <w:szCs w:val="16"/>
      <w:lang w:eastAsia="sk-SK"/>
    </w:rPr>
  </w:style>
  <w:style w:type="paragraph" w:customStyle="1" w:styleId="CarCharCharCharCharCharCharCharCharChar2CharCharCharCharCharCharCharCharCharCharCharCharCharCharCharCharCharCharCharCharChar">
    <w:name w:val="Car Char Char Char Char Char Char Char Char Char2 Char Char Char Char Char Char Char Char Char Char Char Char Char Char Char Char Char Char Char Char Char"/>
    <w:basedOn w:val="Normlny"/>
    <w:rsid w:val="00AB0098"/>
    <w:pPr>
      <w:tabs>
        <w:tab w:val="num" w:pos="567"/>
      </w:tabs>
      <w:spacing w:after="0" w:line="240" w:lineRule="exact"/>
      <w:ind w:left="567" w:hanging="567"/>
    </w:pPr>
    <w:rPr>
      <w:rFonts w:ascii="Times New Roman Bold" w:eastAsia="Times New Roman" w:hAnsi="Times New Roman Bold" w:cs="Times New Roman Bold"/>
      <w:b/>
      <w:bCs/>
      <w:color w:val="000000"/>
      <w:sz w:val="26"/>
      <w:szCs w:val="26"/>
    </w:rPr>
  </w:style>
  <w:style w:type="paragraph" w:customStyle="1" w:styleId="Vlada">
    <w:name w:val="Vlada"/>
    <w:basedOn w:val="Normlny"/>
    <w:rsid w:val="00AB0098"/>
    <w:pPr>
      <w:spacing w:before="480" w:after="120" w:line="240" w:lineRule="auto"/>
    </w:pPr>
    <w:rPr>
      <w:rFonts w:ascii="Times New Roman" w:eastAsia="Times New Roman" w:hAnsi="Times New Roman" w:cs="Times New Roman"/>
      <w:b/>
      <w:bCs/>
      <w:sz w:val="32"/>
      <w:szCs w:val="32"/>
      <w:lang w:eastAsia="sk-SK"/>
    </w:rPr>
  </w:style>
  <w:style w:type="paragraph" w:customStyle="1" w:styleId="Vykonaj">
    <w:name w:val="Vykonajú"/>
    <w:basedOn w:val="Normlny"/>
    <w:next w:val="Normlny"/>
    <w:rsid w:val="00AB0098"/>
    <w:pPr>
      <w:keepNext/>
      <w:spacing w:before="360" w:after="0" w:line="240" w:lineRule="auto"/>
    </w:pPr>
    <w:rPr>
      <w:rFonts w:ascii="Times New Roman" w:eastAsia="Times New Roman" w:hAnsi="Times New Roman" w:cs="Times New Roman"/>
      <w:b/>
      <w:bCs/>
      <w:sz w:val="24"/>
      <w:szCs w:val="24"/>
      <w:lang w:eastAsia="sk-SK"/>
    </w:rPr>
  </w:style>
  <w:style w:type="paragraph" w:customStyle="1" w:styleId="Nosite">
    <w:name w:val="Nositeľ"/>
    <w:basedOn w:val="Normlny"/>
    <w:next w:val="Nadpis2"/>
    <w:rsid w:val="00AB0098"/>
    <w:pPr>
      <w:spacing w:before="240" w:after="120" w:line="240" w:lineRule="auto"/>
      <w:ind w:left="567"/>
    </w:pPr>
    <w:rPr>
      <w:rFonts w:ascii="Times New Roman" w:eastAsia="Times New Roman" w:hAnsi="Times New Roman" w:cs="Times New Roman"/>
      <w:b/>
      <w:bCs/>
      <w:sz w:val="24"/>
      <w:szCs w:val="24"/>
      <w:lang w:eastAsia="sk-SK"/>
    </w:rPr>
  </w:style>
  <w:style w:type="paragraph" w:styleId="Oznaitext">
    <w:name w:val="Block Text"/>
    <w:basedOn w:val="Normlny"/>
    <w:rsid w:val="00AB0098"/>
    <w:pPr>
      <w:spacing w:after="0" w:line="240" w:lineRule="auto"/>
      <w:ind w:left="142" w:right="142"/>
      <w:jc w:val="both"/>
    </w:pPr>
    <w:rPr>
      <w:rFonts w:ascii="Times New Roman" w:eastAsia="Times New Roman" w:hAnsi="Times New Roman" w:cs="Times New Roman"/>
      <w:sz w:val="24"/>
      <w:szCs w:val="20"/>
      <w:lang w:eastAsia="sk-SK"/>
    </w:rPr>
  </w:style>
  <w:style w:type="character" w:customStyle="1" w:styleId="hps">
    <w:name w:val="hps"/>
    <w:basedOn w:val="Predvolenpsmoodseku"/>
    <w:uiPriority w:val="99"/>
    <w:rsid w:val="00AB0098"/>
  </w:style>
  <w:style w:type="paragraph" w:customStyle="1" w:styleId="Zakladnystyl">
    <w:name w:val="Zakladny styl"/>
    <w:rsid w:val="00AB0098"/>
    <w:pPr>
      <w:spacing w:after="0" w:line="240" w:lineRule="auto"/>
    </w:pPr>
    <w:rPr>
      <w:rFonts w:ascii="Times New Roman" w:eastAsia="Times New Roman" w:hAnsi="Times New Roman" w:cs="Times New Roman"/>
      <w:sz w:val="24"/>
      <w:szCs w:val="24"/>
      <w:lang w:eastAsia="sk-SK"/>
    </w:rPr>
  </w:style>
  <w:style w:type="character" w:styleId="PouitHypertextovPrepojenie">
    <w:name w:val="FollowedHyperlink"/>
    <w:rsid w:val="00AB0098"/>
    <w:rPr>
      <w:rFonts w:cs="Times New Roman"/>
      <w:color w:val="auto"/>
      <w:u w:val="none"/>
    </w:rPr>
  </w:style>
  <w:style w:type="paragraph" w:customStyle="1" w:styleId="Bezriadkovania1">
    <w:name w:val="Bez riadkovania1"/>
    <w:basedOn w:val="Normlny"/>
    <w:rsid w:val="00AB0098"/>
    <w:pPr>
      <w:spacing w:after="0" w:line="240" w:lineRule="auto"/>
    </w:pPr>
    <w:rPr>
      <w:rFonts w:ascii="Calibri" w:eastAsia="Times New Roman" w:hAnsi="Calibri" w:cs="Times New Roman"/>
      <w:sz w:val="24"/>
      <w:szCs w:val="24"/>
      <w:lang w:eastAsia="sk-SK"/>
    </w:rPr>
  </w:style>
  <w:style w:type="character" w:customStyle="1" w:styleId="NormlnywebovChar">
    <w:name w:val="Normálny (webový) Char"/>
    <w:link w:val="Normlnywebov"/>
    <w:uiPriority w:val="99"/>
    <w:locked/>
    <w:rsid w:val="00AB0098"/>
    <w:rPr>
      <w:rFonts w:ascii="Times New Roman" w:hAnsi="Times New Roman" w:cs="Times New Roman"/>
      <w:sz w:val="24"/>
      <w:szCs w:val="24"/>
      <w:lang w:eastAsia="sk-SK"/>
    </w:rPr>
  </w:style>
  <w:style w:type="character" w:customStyle="1" w:styleId="submitted">
    <w:name w:val="submitted"/>
    <w:rsid w:val="00AB0098"/>
  </w:style>
  <w:style w:type="character" w:styleId="Vrazn">
    <w:name w:val="Strong"/>
    <w:uiPriority w:val="22"/>
    <w:qFormat/>
    <w:rsid w:val="00AB0098"/>
    <w:rPr>
      <w:b/>
      <w:bCs/>
    </w:rPr>
  </w:style>
  <w:style w:type="paragraph" w:customStyle="1" w:styleId="Default">
    <w:name w:val="Default"/>
    <w:rsid w:val="00AB0098"/>
    <w:pPr>
      <w:autoSpaceDE w:val="0"/>
      <w:autoSpaceDN w:val="0"/>
      <w:adjustRightInd w:val="0"/>
      <w:spacing w:after="0" w:line="240" w:lineRule="auto"/>
    </w:pPr>
    <w:rPr>
      <w:rFonts w:ascii="Arial" w:eastAsia="Times New Roman" w:hAnsi="Arial" w:cs="Arial"/>
      <w:color w:val="000000"/>
      <w:sz w:val="24"/>
      <w:szCs w:val="24"/>
      <w:lang w:eastAsia="sk-SK"/>
    </w:rPr>
  </w:style>
  <w:style w:type="paragraph" w:customStyle="1" w:styleId="Normlny1">
    <w:name w:val="Normálny1"/>
    <w:basedOn w:val="Normlny"/>
    <w:rsid w:val="00AB0098"/>
    <w:pPr>
      <w:spacing w:after="0" w:line="240" w:lineRule="auto"/>
    </w:pPr>
    <w:rPr>
      <w:rFonts w:ascii="Times New Roman" w:eastAsia="Times New Roman" w:hAnsi="Times New Roman" w:cs="Times New Roman"/>
      <w:sz w:val="24"/>
      <w:szCs w:val="24"/>
      <w:lang w:eastAsia="sk-SK"/>
    </w:rPr>
  </w:style>
  <w:style w:type="paragraph" w:customStyle="1" w:styleId="xmsonormal">
    <w:name w:val="x_msonormal"/>
    <w:basedOn w:val="Normlny"/>
    <w:rsid w:val="00AB0098"/>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msonormalcxspmiddle">
    <w:name w:val="msonormalcxspmiddle"/>
    <w:basedOn w:val="Normlny"/>
    <w:rsid w:val="00AB0098"/>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customStyle="1" w:styleId="listparagraph">
    <w:name w:val="listparagraph"/>
    <w:basedOn w:val="Normlny"/>
    <w:rsid w:val="00AB0098"/>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Char1">
    <w:name w:val="Char1"/>
    <w:basedOn w:val="Normlny"/>
    <w:rsid w:val="00AB009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
    <w:name w:val="Char Char Char Char Char Char Char"/>
    <w:basedOn w:val="Normlny"/>
    <w:rsid w:val="00AB0098"/>
    <w:pPr>
      <w:tabs>
        <w:tab w:val="left" w:pos="709"/>
      </w:tabs>
      <w:spacing w:after="0" w:line="240" w:lineRule="auto"/>
    </w:pPr>
    <w:rPr>
      <w:rFonts w:ascii="Tahoma" w:eastAsia="Times New Roman" w:hAnsi="Tahoma" w:cs="Times New Roman"/>
      <w:sz w:val="24"/>
      <w:szCs w:val="24"/>
      <w:lang w:val="pl-PL" w:eastAsia="pl-PL"/>
    </w:rPr>
  </w:style>
  <w:style w:type="character" w:customStyle="1" w:styleId="longtext1">
    <w:name w:val="long_text1"/>
    <w:rsid w:val="00AB0098"/>
    <w:rPr>
      <w:sz w:val="20"/>
      <w:szCs w:val="20"/>
    </w:rPr>
  </w:style>
  <w:style w:type="paragraph" w:styleId="z-Hornokrajformulra">
    <w:name w:val="HTML Top of Form"/>
    <w:basedOn w:val="Normlny"/>
    <w:next w:val="Normlny"/>
    <w:link w:val="z-HornokrajformulraChar"/>
    <w:hidden/>
    <w:rsid w:val="00AB0098"/>
    <w:pPr>
      <w:pBdr>
        <w:bottom w:val="single" w:sz="6" w:space="1" w:color="auto"/>
      </w:pBdr>
      <w:spacing w:after="0" w:line="240" w:lineRule="auto"/>
      <w:jc w:val="center"/>
    </w:pPr>
    <w:rPr>
      <w:rFonts w:ascii="Arial" w:eastAsia="Times New Roman" w:hAnsi="Arial" w:cs="Arial"/>
      <w:vanish/>
      <w:sz w:val="16"/>
      <w:szCs w:val="16"/>
      <w:lang w:val="bg-BG" w:eastAsia="bg-BG"/>
    </w:rPr>
  </w:style>
  <w:style w:type="character" w:customStyle="1" w:styleId="z-HornokrajformulraChar">
    <w:name w:val="z-Horný okraj formulára Char"/>
    <w:basedOn w:val="Predvolenpsmoodseku"/>
    <w:link w:val="z-Hornokrajformulra"/>
    <w:rsid w:val="00AB0098"/>
    <w:rPr>
      <w:rFonts w:ascii="Arial" w:eastAsia="Times New Roman" w:hAnsi="Arial" w:cs="Arial"/>
      <w:vanish/>
      <w:sz w:val="16"/>
      <w:szCs w:val="16"/>
      <w:lang w:val="bg-BG" w:eastAsia="bg-BG"/>
    </w:rPr>
  </w:style>
  <w:style w:type="paragraph" w:styleId="z-Spodnokrajformulra">
    <w:name w:val="HTML Bottom of Form"/>
    <w:basedOn w:val="Normlny"/>
    <w:next w:val="Normlny"/>
    <w:link w:val="z-SpodnokrajformulraChar"/>
    <w:hidden/>
    <w:rsid w:val="00AB0098"/>
    <w:pPr>
      <w:pBdr>
        <w:top w:val="single" w:sz="6" w:space="1" w:color="auto"/>
      </w:pBdr>
      <w:spacing w:after="0" w:line="240" w:lineRule="auto"/>
      <w:jc w:val="center"/>
    </w:pPr>
    <w:rPr>
      <w:rFonts w:ascii="Arial" w:eastAsia="Times New Roman" w:hAnsi="Arial" w:cs="Arial"/>
      <w:vanish/>
      <w:sz w:val="16"/>
      <w:szCs w:val="16"/>
      <w:lang w:val="bg-BG" w:eastAsia="bg-BG"/>
    </w:rPr>
  </w:style>
  <w:style w:type="character" w:customStyle="1" w:styleId="z-SpodnokrajformulraChar">
    <w:name w:val="z-Spodný okraj formulára Char"/>
    <w:basedOn w:val="Predvolenpsmoodseku"/>
    <w:link w:val="z-Spodnokrajformulra"/>
    <w:rsid w:val="00AB0098"/>
    <w:rPr>
      <w:rFonts w:ascii="Arial" w:eastAsia="Times New Roman" w:hAnsi="Arial" w:cs="Arial"/>
      <w:vanish/>
      <w:sz w:val="16"/>
      <w:szCs w:val="16"/>
      <w:lang w:val="bg-BG" w:eastAsia="bg-BG"/>
    </w:rPr>
  </w:style>
  <w:style w:type="paragraph" w:customStyle="1" w:styleId="CharCharChar">
    <w:name w:val="Char Char Char"/>
    <w:basedOn w:val="Normlny"/>
    <w:rsid w:val="00AB0098"/>
    <w:pPr>
      <w:spacing w:after="0" w:line="240" w:lineRule="auto"/>
    </w:pPr>
    <w:rPr>
      <w:rFonts w:ascii="Book Antiqua" w:eastAsia="SimSun" w:hAnsi="Book Antiqua" w:cs="Times New Roman"/>
      <w:smallCaps/>
      <w:szCs w:val="24"/>
      <w:lang w:val="en-US"/>
    </w:rPr>
  </w:style>
  <w:style w:type="paragraph" w:customStyle="1" w:styleId="Char">
    <w:name w:val="Char"/>
    <w:basedOn w:val="Normlny"/>
    <w:rsid w:val="00AB0098"/>
    <w:pPr>
      <w:tabs>
        <w:tab w:val="left" w:pos="709"/>
      </w:tabs>
      <w:spacing w:after="0" w:line="240" w:lineRule="auto"/>
    </w:pPr>
    <w:rPr>
      <w:rFonts w:ascii="Tahoma" w:eastAsia="Times New Roman" w:hAnsi="Tahoma" w:cs="Times New Roman"/>
      <w:sz w:val="24"/>
      <w:szCs w:val="24"/>
      <w:lang w:val="pl-PL" w:eastAsia="pl-PL"/>
    </w:rPr>
  </w:style>
  <w:style w:type="character" w:styleId="Zvraznenie">
    <w:name w:val="Emphasis"/>
    <w:uiPriority w:val="20"/>
    <w:qFormat/>
    <w:rsid w:val="00AB0098"/>
    <w:rPr>
      <w:i/>
      <w:iCs/>
    </w:rPr>
  </w:style>
  <w:style w:type="paragraph" w:styleId="Bezriadkovania">
    <w:name w:val="No Spacing"/>
    <w:uiPriority w:val="1"/>
    <w:qFormat/>
    <w:rsid w:val="00AB0098"/>
    <w:pPr>
      <w:suppressAutoHyphens/>
      <w:spacing w:after="0" w:line="240" w:lineRule="auto"/>
    </w:pPr>
    <w:rPr>
      <w:rFonts w:ascii="Calibri" w:eastAsia="Times New Roman" w:hAnsi="Calibri" w:cs="Times New Roman"/>
      <w:lang w:eastAsia="ar-SA"/>
    </w:rPr>
  </w:style>
  <w:style w:type="paragraph" w:customStyle="1" w:styleId="Odsekzoznamu1">
    <w:name w:val="Odsek zoznamu1"/>
    <w:aliases w:val="body"/>
    <w:basedOn w:val="Normlny"/>
    <w:link w:val="ListParagraphChar"/>
    <w:rsid w:val="00AB0098"/>
    <w:pPr>
      <w:spacing w:after="200" w:line="276" w:lineRule="auto"/>
      <w:ind w:left="720"/>
      <w:contextualSpacing/>
    </w:pPr>
    <w:rPr>
      <w:rFonts w:ascii="Calibri" w:eastAsia="Times New Roman" w:hAnsi="Calibri" w:cs="Times New Roman"/>
      <w:sz w:val="20"/>
      <w:szCs w:val="20"/>
      <w:lang w:eastAsia="sk-SK"/>
    </w:rPr>
  </w:style>
  <w:style w:type="character" w:customStyle="1" w:styleId="ListParagraphChar">
    <w:name w:val="List Paragraph Char"/>
    <w:aliases w:val="body Char"/>
    <w:link w:val="Odsekzoznamu1"/>
    <w:locked/>
    <w:rsid w:val="00AB0098"/>
    <w:rPr>
      <w:rFonts w:ascii="Calibri" w:eastAsia="Times New Roman" w:hAnsi="Calibri" w:cs="Times New Roman"/>
      <w:sz w:val="20"/>
      <w:szCs w:val="20"/>
      <w:lang w:eastAsia="sk-SK"/>
    </w:rPr>
  </w:style>
  <w:style w:type="paragraph" w:customStyle="1" w:styleId="Bezriadkovania2">
    <w:name w:val="Bez riadkovania2"/>
    <w:link w:val="NoSpacingChar"/>
    <w:rsid w:val="00AB0098"/>
    <w:pPr>
      <w:spacing w:after="0" w:line="240" w:lineRule="auto"/>
    </w:pPr>
    <w:rPr>
      <w:rFonts w:ascii="Calibri" w:eastAsia="Times New Roman" w:hAnsi="Calibri" w:cs="Times New Roman"/>
    </w:rPr>
  </w:style>
  <w:style w:type="character" w:customStyle="1" w:styleId="NoSpacingChar">
    <w:name w:val="No Spacing Char"/>
    <w:link w:val="Bezriadkovania2"/>
    <w:locked/>
    <w:rsid w:val="00AB0098"/>
    <w:rPr>
      <w:rFonts w:ascii="Calibri" w:eastAsia="Times New Roman" w:hAnsi="Calibri" w:cs="Times New Roman"/>
    </w:rPr>
  </w:style>
  <w:style w:type="character" w:customStyle="1" w:styleId="Zkladntext0">
    <w:name w:val="Základný text_"/>
    <w:link w:val="Zkladntext30"/>
    <w:rsid w:val="00AB0098"/>
    <w:rPr>
      <w:rFonts w:ascii="Arial" w:eastAsia="Arial" w:hAnsi="Arial" w:cs="Arial"/>
      <w:shd w:val="clear" w:color="auto" w:fill="FFFFFF"/>
    </w:rPr>
  </w:style>
  <w:style w:type="character" w:customStyle="1" w:styleId="Zkladntext20">
    <w:name w:val="Základný text2"/>
    <w:rsid w:val="00AB0098"/>
    <w:rPr>
      <w:rFonts w:ascii="Arial" w:eastAsia="Arial" w:hAnsi="Arial" w:cs="Arial"/>
      <w:color w:val="000000"/>
      <w:spacing w:val="0"/>
      <w:w w:val="100"/>
      <w:position w:val="0"/>
      <w:sz w:val="20"/>
      <w:szCs w:val="20"/>
      <w:shd w:val="clear" w:color="auto" w:fill="FFFFFF"/>
      <w:lang w:val="sk-SK" w:eastAsia="sk-SK" w:bidi="sk-SK"/>
    </w:rPr>
  </w:style>
  <w:style w:type="character" w:customStyle="1" w:styleId="ZkladntextTun">
    <w:name w:val="Základný text + Tučné"/>
    <w:rsid w:val="00AB0098"/>
    <w:rPr>
      <w:rFonts w:ascii="Arial" w:eastAsia="Arial" w:hAnsi="Arial" w:cs="Arial"/>
      <w:b/>
      <w:bCs/>
      <w:color w:val="000000"/>
      <w:spacing w:val="0"/>
      <w:w w:val="100"/>
      <w:position w:val="0"/>
      <w:sz w:val="20"/>
      <w:szCs w:val="20"/>
      <w:shd w:val="clear" w:color="auto" w:fill="FFFFFF"/>
      <w:lang w:val="sk-SK" w:eastAsia="sk-SK" w:bidi="sk-SK"/>
    </w:rPr>
  </w:style>
  <w:style w:type="paragraph" w:customStyle="1" w:styleId="Zkladntext30">
    <w:name w:val="Základný text3"/>
    <w:basedOn w:val="Normlny"/>
    <w:link w:val="Zkladntext0"/>
    <w:rsid w:val="00AB0098"/>
    <w:pPr>
      <w:widowControl w:val="0"/>
      <w:shd w:val="clear" w:color="auto" w:fill="FFFFFF"/>
      <w:spacing w:before="840" w:after="1320" w:line="250" w:lineRule="exact"/>
      <w:jc w:val="both"/>
    </w:pPr>
    <w:rPr>
      <w:rFonts w:ascii="Arial" w:eastAsia="Arial" w:hAnsi="Arial" w:cs="Arial"/>
    </w:rPr>
  </w:style>
  <w:style w:type="paragraph" w:styleId="Popis">
    <w:name w:val="caption"/>
    <w:basedOn w:val="Normlny"/>
    <w:next w:val="Normlny"/>
    <w:uiPriority w:val="99"/>
    <w:qFormat/>
    <w:rsid w:val="00AB0098"/>
    <w:pPr>
      <w:spacing w:after="0" w:line="240" w:lineRule="auto"/>
    </w:pPr>
    <w:rPr>
      <w:rFonts w:ascii="Times New Roman" w:eastAsia="Times New Roman" w:hAnsi="Times New Roman" w:cs="Times New Roman"/>
      <w:i/>
      <w:iCs/>
      <w:sz w:val="24"/>
      <w:szCs w:val="24"/>
      <w:lang w:eastAsia="sk-SK"/>
    </w:rPr>
  </w:style>
  <w:style w:type="paragraph" w:customStyle="1" w:styleId="Ariel">
    <w:name w:val="Ariel"/>
    <w:basedOn w:val="Nadpis1"/>
    <w:uiPriority w:val="99"/>
    <w:rsid w:val="00AB0098"/>
    <w:pPr>
      <w:numPr>
        <w:numId w:val="0"/>
      </w:numPr>
      <w:spacing w:before="40" w:after="40"/>
      <w:jc w:val="left"/>
    </w:pPr>
    <w:rPr>
      <w:rFonts w:ascii="Arial" w:eastAsia="Times New Roman" w:hAnsi="Arial"/>
      <w:b w:val="0"/>
      <w:sz w:val="22"/>
      <w:lang w:val="cs-CZ"/>
    </w:rPr>
  </w:style>
  <w:style w:type="paragraph" w:customStyle="1" w:styleId="Oznaitext1">
    <w:name w:val="Označiť text1"/>
    <w:basedOn w:val="Normlny"/>
    <w:uiPriority w:val="99"/>
    <w:rsid w:val="00AB0098"/>
    <w:pPr>
      <w:tabs>
        <w:tab w:val="center" w:pos="6804"/>
      </w:tabs>
      <w:overflowPunct w:val="0"/>
      <w:autoSpaceDE w:val="0"/>
      <w:autoSpaceDN w:val="0"/>
      <w:adjustRightInd w:val="0"/>
      <w:spacing w:after="0" w:line="240" w:lineRule="auto"/>
      <w:ind w:left="4816" w:right="-2" w:firstLine="322"/>
    </w:pPr>
    <w:rPr>
      <w:rFonts w:ascii="Times New Roman" w:eastAsia="Times New Roman" w:hAnsi="Times New Roman" w:cs="Times New Roman"/>
      <w:sz w:val="24"/>
      <w:szCs w:val="20"/>
      <w:lang w:eastAsia="cs-CZ"/>
    </w:rPr>
  </w:style>
  <w:style w:type="paragraph" w:customStyle="1" w:styleId="bodytext">
    <w:name w:val="bodytext"/>
    <w:basedOn w:val="Normlny"/>
    <w:rsid w:val="00AB0098"/>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AODocTxt">
    <w:name w:val="AODocTxt"/>
    <w:basedOn w:val="Normlny"/>
    <w:link w:val="AODocTxtChar"/>
    <w:rsid w:val="00AB0098"/>
    <w:pPr>
      <w:numPr>
        <w:numId w:val="13"/>
      </w:numPr>
      <w:spacing w:before="240" w:after="0" w:line="260" w:lineRule="atLeast"/>
      <w:jc w:val="both"/>
    </w:pPr>
    <w:rPr>
      <w:rFonts w:ascii="Times New Roman" w:eastAsia="SimSun" w:hAnsi="Times New Roman" w:cs="Times New Roman"/>
    </w:rPr>
  </w:style>
  <w:style w:type="paragraph" w:customStyle="1" w:styleId="AODocTxtL1">
    <w:name w:val="AODocTxtL1"/>
    <w:basedOn w:val="AODocTxt"/>
    <w:rsid w:val="00AB0098"/>
    <w:pPr>
      <w:numPr>
        <w:ilvl w:val="1"/>
      </w:numPr>
      <w:ind w:left="1440" w:hanging="360"/>
    </w:pPr>
  </w:style>
  <w:style w:type="paragraph" w:customStyle="1" w:styleId="AODocTxtL2">
    <w:name w:val="AODocTxtL2"/>
    <w:basedOn w:val="AODocTxt"/>
    <w:rsid w:val="00AB0098"/>
    <w:pPr>
      <w:numPr>
        <w:ilvl w:val="2"/>
      </w:numPr>
      <w:ind w:left="2160" w:hanging="180"/>
    </w:pPr>
  </w:style>
  <w:style w:type="paragraph" w:customStyle="1" w:styleId="AODocTxtL3">
    <w:name w:val="AODocTxtL3"/>
    <w:basedOn w:val="AODocTxt"/>
    <w:rsid w:val="00AB0098"/>
    <w:pPr>
      <w:numPr>
        <w:ilvl w:val="3"/>
      </w:numPr>
      <w:ind w:left="2880" w:hanging="360"/>
    </w:pPr>
  </w:style>
  <w:style w:type="paragraph" w:customStyle="1" w:styleId="AODocTxtL4">
    <w:name w:val="AODocTxtL4"/>
    <w:basedOn w:val="AODocTxt"/>
    <w:rsid w:val="00AB0098"/>
    <w:pPr>
      <w:numPr>
        <w:ilvl w:val="4"/>
      </w:numPr>
      <w:ind w:left="3600" w:hanging="360"/>
    </w:pPr>
  </w:style>
  <w:style w:type="paragraph" w:customStyle="1" w:styleId="AODocTxtL5">
    <w:name w:val="AODocTxtL5"/>
    <w:basedOn w:val="AODocTxt"/>
    <w:rsid w:val="00AB0098"/>
    <w:pPr>
      <w:numPr>
        <w:ilvl w:val="5"/>
      </w:numPr>
      <w:ind w:left="4320" w:hanging="180"/>
    </w:pPr>
  </w:style>
  <w:style w:type="paragraph" w:customStyle="1" w:styleId="AODocTxtL6">
    <w:name w:val="AODocTxtL6"/>
    <w:basedOn w:val="AODocTxt"/>
    <w:rsid w:val="00AB0098"/>
    <w:pPr>
      <w:numPr>
        <w:ilvl w:val="6"/>
      </w:numPr>
      <w:ind w:left="5040" w:hanging="360"/>
    </w:pPr>
  </w:style>
  <w:style w:type="paragraph" w:customStyle="1" w:styleId="AODocTxtL7">
    <w:name w:val="AODocTxtL7"/>
    <w:basedOn w:val="AODocTxt"/>
    <w:rsid w:val="00AB0098"/>
    <w:pPr>
      <w:numPr>
        <w:ilvl w:val="7"/>
      </w:numPr>
      <w:ind w:left="5760" w:hanging="360"/>
    </w:pPr>
  </w:style>
  <w:style w:type="paragraph" w:customStyle="1" w:styleId="AODocTxtL8">
    <w:name w:val="AODocTxtL8"/>
    <w:basedOn w:val="AODocTxt"/>
    <w:rsid w:val="00AB0098"/>
    <w:pPr>
      <w:numPr>
        <w:ilvl w:val="8"/>
      </w:numPr>
      <w:ind w:left="6480" w:hanging="180"/>
    </w:pPr>
  </w:style>
  <w:style w:type="numbering" w:customStyle="1" w:styleId="Bezzoznamu1">
    <w:name w:val="Bez zoznamu1"/>
    <w:next w:val="Bezzoznamu"/>
    <w:uiPriority w:val="99"/>
    <w:semiHidden/>
    <w:unhideWhenUsed/>
    <w:rsid w:val="00AB0098"/>
  </w:style>
  <w:style w:type="character" w:customStyle="1" w:styleId="ppp-input-value1">
    <w:name w:val="ppp-input-value1"/>
    <w:rsid w:val="00AB0098"/>
    <w:rPr>
      <w:rFonts w:ascii="Tahoma" w:hAnsi="Tahoma" w:cs="Tahoma" w:hint="default"/>
      <w:color w:val="837A73"/>
      <w:sz w:val="16"/>
      <w:szCs w:val="16"/>
    </w:rPr>
  </w:style>
  <w:style w:type="character" w:customStyle="1" w:styleId="ra">
    <w:name w:val="ra"/>
    <w:rsid w:val="00AB0098"/>
  </w:style>
  <w:style w:type="character" w:customStyle="1" w:styleId="AODocTxtChar">
    <w:name w:val="AODocTxt Char"/>
    <w:link w:val="AODocTxt"/>
    <w:rsid w:val="00AB0098"/>
    <w:rPr>
      <w:rFonts w:ascii="Times New Roman" w:eastAsia="SimSun" w:hAnsi="Times New Roman" w:cs="Times New Roman"/>
    </w:rPr>
  </w:style>
  <w:style w:type="character" w:styleId="Odkaznapoznmkupodiarou">
    <w:name w:val="footnote reference"/>
    <w:uiPriority w:val="99"/>
    <w:rsid w:val="00AB0098"/>
    <w:rPr>
      <w:vertAlign w:val="superscript"/>
    </w:rPr>
  </w:style>
  <w:style w:type="paragraph" w:customStyle="1" w:styleId="AONormal8LBold">
    <w:name w:val="AONormal8LBold"/>
    <w:basedOn w:val="Normlny"/>
    <w:rsid w:val="00AB0098"/>
    <w:pPr>
      <w:spacing w:after="0" w:line="220" w:lineRule="atLeast"/>
    </w:pPr>
    <w:rPr>
      <w:rFonts w:ascii="Arial" w:eastAsia="MS PGothic" w:hAnsi="Arial" w:cs="Times New Roman"/>
      <w:b/>
      <w:sz w:val="16"/>
      <w:szCs w:val="16"/>
    </w:rPr>
  </w:style>
  <w:style w:type="character" w:customStyle="1" w:styleId="FootnoteTextChar">
    <w:name w:val="Footnote Text Char"/>
    <w:semiHidden/>
    <w:locked/>
    <w:rsid w:val="00AB0098"/>
    <w:rPr>
      <w:rFonts w:cs="Times New Roman"/>
      <w:sz w:val="20"/>
      <w:szCs w:val="20"/>
    </w:rPr>
  </w:style>
  <w:style w:type="character" w:customStyle="1" w:styleId="BalloonTextChar">
    <w:name w:val="Balloon Text Char"/>
    <w:semiHidden/>
    <w:locked/>
    <w:rsid w:val="00AB0098"/>
    <w:rPr>
      <w:rFonts w:ascii="Tahoma" w:hAnsi="Tahoma" w:cs="Tahoma"/>
      <w:sz w:val="16"/>
      <w:szCs w:val="16"/>
    </w:rPr>
  </w:style>
  <w:style w:type="paragraph" w:customStyle="1" w:styleId="l2">
    <w:name w:val="l2"/>
    <w:basedOn w:val="Normlny"/>
    <w:rsid w:val="00AB0098"/>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um">
    <w:name w:val="num"/>
    <w:rsid w:val="00AB0098"/>
  </w:style>
  <w:style w:type="numbering" w:customStyle="1" w:styleId="List1">
    <w:name w:val="List 1"/>
    <w:basedOn w:val="Bezzoznamu"/>
    <w:rsid w:val="00AB0098"/>
    <w:pPr>
      <w:numPr>
        <w:numId w:val="14"/>
      </w:numPr>
    </w:pPr>
  </w:style>
  <w:style w:type="paragraph" w:customStyle="1" w:styleId="odrka1">
    <w:name w:val="odrážka 1"/>
    <w:basedOn w:val="Normlny"/>
    <w:link w:val="odrka1Char"/>
    <w:uiPriority w:val="99"/>
    <w:qFormat/>
    <w:rsid w:val="00AB0098"/>
    <w:pPr>
      <w:spacing w:after="0" w:line="300" w:lineRule="exact"/>
      <w:jc w:val="both"/>
    </w:pPr>
    <w:rPr>
      <w:rFonts w:ascii="Tahoma" w:eastAsia="Times New Roman" w:hAnsi="Tahoma" w:cs="Times New Roman"/>
      <w:sz w:val="20"/>
      <w:szCs w:val="20"/>
      <w:lang w:eastAsia="sk-SK"/>
    </w:rPr>
  </w:style>
  <w:style w:type="paragraph" w:customStyle="1" w:styleId="podnadpis1">
    <w:name w:val="podnadpis 1"/>
    <w:basedOn w:val="Normlny"/>
    <w:next w:val="Normlny"/>
    <w:qFormat/>
    <w:rsid w:val="00AB0098"/>
    <w:pPr>
      <w:spacing w:before="120" w:after="0" w:line="300" w:lineRule="exact"/>
      <w:jc w:val="both"/>
    </w:pPr>
    <w:rPr>
      <w:rFonts w:ascii="Tahoma" w:eastAsia="Times New Roman" w:hAnsi="Tahoma" w:cs="Times New Roman"/>
      <w:b/>
      <w:caps/>
      <w:sz w:val="28"/>
      <w:szCs w:val="20"/>
      <w:lang w:eastAsia="sk-SK"/>
    </w:rPr>
  </w:style>
  <w:style w:type="character" w:customStyle="1" w:styleId="odrka1Char">
    <w:name w:val="odrážka 1 Char"/>
    <w:link w:val="odrka1"/>
    <w:uiPriority w:val="99"/>
    <w:rsid w:val="00AB0098"/>
    <w:rPr>
      <w:rFonts w:ascii="Tahoma" w:eastAsia="Times New Roman" w:hAnsi="Tahoma" w:cs="Times New Roman"/>
      <w:sz w:val="20"/>
      <w:szCs w:val="20"/>
      <w:lang w:eastAsia="sk-SK"/>
    </w:rPr>
  </w:style>
  <w:style w:type="numbering" w:customStyle="1" w:styleId="tl1">
    <w:name w:val="Štýl1"/>
    <w:uiPriority w:val="99"/>
    <w:rsid w:val="00AB0098"/>
    <w:pPr>
      <w:numPr>
        <w:numId w:val="15"/>
      </w:numPr>
    </w:pPr>
  </w:style>
  <w:style w:type="character" w:customStyle="1" w:styleId="nodename1">
    <w:name w:val="nodename1"/>
    <w:rsid w:val="00AB0098"/>
  </w:style>
  <w:style w:type="paragraph" w:styleId="Textvysvetlivky">
    <w:name w:val="endnote text"/>
    <w:basedOn w:val="Normlny"/>
    <w:link w:val="TextvysvetlivkyChar"/>
    <w:uiPriority w:val="99"/>
    <w:unhideWhenUsed/>
    <w:rsid w:val="00AB0098"/>
    <w:pPr>
      <w:spacing w:after="0" w:line="240" w:lineRule="auto"/>
    </w:pPr>
    <w:rPr>
      <w:rFonts w:ascii="Times New Roman" w:eastAsia="Times New Roman" w:hAnsi="Times New Roman" w:cs="Times New Roman"/>
      <w:sz w:val="20"/>
      <w:szCs w:val="20"/>
      <w:lang w:val="en-US" w:eastAsia="sk-SK"/>
    </w:rPr>
  </w:style>
  <w:style w:type="character" w:customStyle="1" w:styleId="TextvysvetlivkyChar">
    <w:name w:val="Text vysvetlivky Char"/>
    <w:basedOn w:val="Predvolenpsmoodseku"/>
    <w:link w:val="Textvysvetlivky"/>
    <w:uiPriority w:val="99"/>
    <w:rsid w:val="00AB0098"/>
    <w:rPr>
      <w:rFonts w:ascii="Times New Roman" w:eastAsia="Times New Roman" w:hAnsi="Times New Roman" w:cs="Times New Roman"/>
      <w:sz w:val="20"/>
      <w:szCs w:val="20"/>
      <w:lang w:val="en-US" w:eastAsia="sk-SK"/>
    </w:rPr>
  </w:style>
  <w:style w:type="character" w:styleId="Odkaznavysvetlivku">
    <w:name w:val="endnote reference"/>
    <w:uiPriority w:val="99"/>
    <w:unhideWhenUsed/>
    <w:rsid w:val="00AB0098"/>
    <w:rPr>
      <w:vertAlign w:val="superscript"/>
    </w:rPr>
  </w:style>
  <w:style w:type="numbering" w:customStyle="1" w:styleId="Bezzoznamu2">
    <w:name w:val="Bez zoznamu2"/>
    <w:next w:val="Bezzoznamu"/>
    <w:uiPriority w:val="99"/>
    <w:semiHidden/>
    <w:unhideWhenUsed/>
    <w:rsid w:val="00AB0098"/>
  </w:style>
  <w:style w:type="numbering" w:customStyle="1" w:styleId="Bezzoznamu3">
    <w:name w:val="Bez zoznamu3"/>
    <w:next w:val="Bezzoznamu"/>
    <w:uiPriority w:val="99"/>
    <w:semiHidden/>
    <w:unhideWhenUsed/>
    <w:rsid w:val="00AB0098"/>
  </w:style>
  <w:style w:type="table" w:customStyle="1" w:styleId="Mriekatabuky1">
    <w:name w:val="Mriežka tabuľky1"/>
    <w:basedOn w:val="Normlnatabuka"/>
    <w:next w:val="Mriekatabuky"/>
    <w:uiPriority w:val="59"/>
    <w:rsid w:val="00AB0098"/>
    <w:pPr>
      <w:spacing w:after="0" w:line="240" w:lineRule="auto"/>
    </w:pPr>
    <w:rPr>
      <w:rFonts w:ascii="Calibri" w:eastAsia="Calibri" w:hAnsi="Calibri"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4">
    <w:name w:val="Bez zoznamu4"/>
    <w:next w:val="Bezzoznamu"/>
    <w:uiPriority w:val="99"/>
    <w:semiHidden/>
    <w:unhideWhenUsed/>
    <w:rsid w:val="00AB0098"/>
  </w:style>
  <w:style w:type="paragraph" w:customStyle="1" w:styleId="CM4">
    <w:name w:val="CM4"/>
    <w:basedOn w:val="Normlny"/>
    <w:next w:val="Normlny"/>
    <w:uiPriority w:val="99"/>
    <w:rsid w:val="00AB0098"/>
    <w:pPr>
      <w:autoSpaceDE w:val="0"/>
      <w:autoSpaceDN w:val="0"/>
      <w:adjustRightInd w:val="0"/>
      <w:spacing w:after="0" w:line="240" w:lineRule="auto"/>
    </w:pPr>
    <w:rPr>
      <w:rFonts w:ascii="EUAlbertina" w:eastAsia="Times New Roman" w:hAnsi="EUAlbertina" w:cs="Times New Roman"/>
      <w:sz w:val="24"/>
      <w:szCs w:val="24"/>
      <w:lang w:eastAsia="sk-SK"/>
    </w:rPr>
  </w:style>
  <w:style w:type="paragraph" w:customStyle="1" w:styleId="Normlny0">
    <w:name w:val="_Normálny"/>
    <w:basedOn w:val="Normlny"/>
    <w:rsid w:val="00AB0098"/>
    <w:pPr>
      <w:autoSpaceDE w:val="0"/>
      <w:autoSpaceDN w:val="0"/>
      <w:spacing w:after="0" w:line="240" w:lineRule="auto"/>
    </w:pPr>
    <w:rPr>
      <w:rFonts w:ascii="Times New Roman" w:eastAsia="Times New Roman" w:hAnsi="Times New Roman" w:cs="Times New Roman"/>
      <w:sz w:val="20"/>
      <w:szCs w:val="20"/>
    </w:rPr>
  </w:style>
  <w:style w:type="paragraph" w:customStyle="1" w:styleId="abc">
    <w:name w:val="abc"/>
    <w:basedOn w:val="Normlny"/>
    <w:rsid w:val="00AB0098"/>
    <w:pPr>
      <w:widowControl w:val="0"/>
      <w:tabs>
        <w:tab w:val="left" w:pos="360"/>
        <w:tab w:val="left" w:pos="680"/>
      </w:tabs>
      <w:autoSpaceDE w:val="0"/>
      <w:autoSpaceDN w:val="0"/>
      <w:spacing w:after="0" w:line="240" w:lineRule="auto"/>
      <w:jc w:val="both"/>
    </w:pPr>
    <w:rPr>
      <w:rFonts w:ascii="Times New Roman" w:eastAsia="Times New Roman" w:hAnsi="Times New Roman" w:cs="Times New Roman"/>
      <w:sz w:val="20"/>
      <w:szCs w:val="20"/>
    </w:rPr>
  </w:style>
  <w:style w:type="paragraph" w:customStyle="1" w:styleId="ZKON">
    <w:name w:val="ZÁKON"/>
    <w:basedOn w:val="Normlny"/>
    <w:next w:val="Normlny"/>
    <w:rsid w:val="00AB0098"/>
    <w:pPr>
      <w:spacing w:after="0" w:line="240" w:lineRule="auto"/>
      <w:jc w:val="center"/>
      <w:outlineLvl w:val="0"/>
    </w:pPr>
    <w:rPr>
      <w:rFonts w:ascii="Times New Roman" w:eastAsia="Times New Roman" w:hAnsi="Times New Roman" w:cs="Times New Roman"/>
      <w:b/>
      <w:caps/>
      <w:noProof/>
      <w:sz w:val="24"/>
      <w:szCs w:val="20"/>
      <w:lang w:val="cs-CZ" w:eastAsia="cs-CZ"/>
    </w:rPr>
  </w:style>
  <w:style w:type="numbering" w:customStyle="1" w:styleId="List11">
    <w:name w:val="List 11"/>
    <w:basedOn w:val="Bezzoznamu"/>
    <w:rsid w:val="00AB0098"/>
  </w:style>
  <w:style w:type="numbering" w:customStyle="1" w:styleId="List12">
    <w:name w:val="List 12"/>
    <w:basedOn w:val="Bezzoznamu"/>
    <w:rsid w:val="00AB0098"/>
    <w:pPr>
      <w:numPr>
        <w:numId w:val="18"/>
      </w:numPr>
    </w:pPr>
  </w:style>
  <w:style w:type="numbering" w:customStyle="1" w:styleId="Bezzoznamu5">
    <w:name w:val="Bez zoznamu5"/>
    <w:next w:val="Bezzoznamu"/>
    <w:uiPriority w:val="99"/>
    <w:semiHidden/>
    <w:unhideWhenUsed/>
    <w:rsid w:val="00AB0098"/>
  </w:style>
  <w:style w:type="paragraph" w:customStyle="1" w:styleId="slovaniepodpsmenami">
    <w:name w:val="Číslovanie pod písmenami"/>
    <w:basedOn w:val="Normlny"/>
    <w:rsid w:val="00AB0098"/>
    <w:pPr>
      <w:spacing w:after="0" w:line="240" w:lineRule="auto"/>
      <w:jc w:val="both"/>
    </w:pPr>
    <w:rPr>
      <w:rFonts w:ascii="Times New Roman" w:eastAsia="Times New Roman" w:hAnsi="Times New Roman" w:cs="Times New Roman"/>
      <w:sz w:val="24"/>
      <w:szCs w:val="24"/>
      <w:lang w:eastAsia="sk-SK"/>
    </w:rPr>
  </w:style>
  <w:style w:type="paragraph" w:customStyle="1" w:styleId="Psmenvodsekoch">
    <w:name w:val="Písmená v odsekoch"/>
    <w:basedOn w:val="Normlny"/>
    <w:uiPriority w:val="99"/>
    <w:rsid w:val="00AB0098"/>
    <w:pPr>
      <w:spacing w:after="0" w:line="240" w:lineRule="auto"/>
      <w:jc w:val="both"/>
    </w:pPr>
    <w:rPr>
      <w:rFonts w:ascii="Times New Roman" w:eastAsia="Times New Roman" w:hAnsi="Times New Roman" w:cs="Times New Roman"/>
      <w:bCs/>
      <w:color w:val="000000"/>
      <w:sz w:val="24"/>
      <w:szCs w:val="24"/>
      <w:lang w:eastAsia="sk-SK"/>
    </w:rPr>
  </w:style>
  <w:style w:type="paragraph" w:customStyle="1" w:styleId="Odsek">
    <w:name w:val="Odsek"/>
    <w:basedOn w:val="Normlny"/>
    <w:rsid w:val="00AB0098"/>
    <w:pPr>
      <w:spacing w:before="120" w:after="0" w:line="240" w:lineRule="auto"/>
      <w:ind w:left="57"/>
      <w:jc w:val="both"/>
    </w:pPr>
    <w:rPr>
      <w:rFonts w:ascii="Times New Roman" w:eastAsia="Times New Roman" w:hAnsi="Times New Roman" w:cs="Times New Roman"/>
      <w:sz w:val="24"/>
      <w:szCs w:val="24"/>
      <w:lang w:eastAsia="sk-SK"/>
    </w:rPr>
  </w:style>
  <w:style w:type="paragraph" w:customStyle="1" w:styleId="Paragrafynzvy">
    <w:name w:val="Paragrafy názvy"/>
    <w:basedOn w:val="Normlny"/>
    <w:rsid w:val="00AB0098"/>
    <w:pPr>
      <w:spacing w:beforeLines="50" w:afterLines="50" w:after="0" w:line="240" w:lineRule="auto"/>
      <w:jc w:val="center"/>
    </w:pPr>
    <w:rPr>
      <w:rFonts w:ascii="Times New Roman" w:eastAsia="Times New Roman" w:hAnsi="Times New Roman" w:cs="Times New Roman"/>
      <w:b/>
      <w:sz w:val="24"/>
      <w:szCs w:val="24"/>
      <w:lang w:val="cs-CZ" w:eastAsia="cs-CZ"/>
    </w:rPr>
  </w:style>
  <w:style w:type="paragraph" w:customStyle="1" w:styleId="Odsekysla">
    <w:name w:val="Odseky čísla"/>
    <w:basedOn w:val="Normlny"/>
    <w:rsid w:val="00AB0098"/>
    <w:pPr>
      <w:numPr>
        <w:numId w:val="16"/>
      </w:numPr>
      <w:spacing w:before="60" w:after="60" w:line="240" w:lineRule="auto"/>
      <w:jc w:val="both"/>
    </w:pPr>
    <w:rPr>
      <w:rFonts w:ascii="Times New Roman" w:eastAsia="Times New Roman" w:hAnsi="Times New Roman" w:cs="Times New Roman"/>
      <w:sz w:val="24"/>
      <w:szCs w:val="24"/>
      <w:lang w:val="cs-CZ" w:eastAsia="cs-CZ"/>
    </w:rPr>
  </w:style>
  <w:style w:type="paragraph" w:customStyle="1" w:styleId="JASPInormlny">
    <w:name w:val="JASPI normálny"/>
    <w:basedOn w:val="Normlny"/>
    <w:rsid w:val="00AB0098"/>
    <w:pPr>
      <w:autoSpaceDE w:val="0"/>
      <w:autoSpaceDN w:val="0"/>
      <w:spacing w:after="0" w:line="240" w:lineRule="auto"/>
      <w:jc w:val="both"/>
    </w:pPr>
    <w:rPr>
      <w:rFonts w:ascii="Times New Roman" w:eastAsia="Times New Roman" w:hAnsi="Times New Roman" w:cs="Times New Roman"/>
      <w:sz w:val="24"/>
      <w:szCs w:val="24"/>
      <w:lang w:eastAsia="sk-SK"/>
    </w:rPr>
  </w:style>
  <w:style w:type="paragraph" w:styleId="slovanzoznam">
    <w:name w:val="List Number"/>
    <w:basedOn w:val="Normlny"/>
    <w:uiPriority w:val="99"/>
    <w:unhideWhenUsed/>
    <w:rsid w:val="00AB0098"/>
    <w:pPr>
      <w:tabs>
        <w:tab w:val="num" w:pos="360"/>
      </w:tabs>
      <w:spacing w:after="200" w:line="276" w:lineRule="auto"/>
      <w:ind w:left="360" w:hanging="360"/>
      <w:contextualSpacing/>
    </w:pPr>
    <w:rPr>
      <w:rFonts w:ascii="Calibri" w:eastAsia="Times New Roman" w:hAnsi="Calibri" w:cs="Times New Roman"/>
    </w:rPr>
  </w:style>
  <w:style w:type="paragraph" w:styleId="slovanzoznam2">
    <w:name w:val="List Number 2"/>
    <w:basedOn w:val="Zkladntext"/>
    <w:uiPriority w:val="99"/>
    <w:unhideWhenUsed/>
    <w:rsid w:val="00AB0098"/>
    <w:pPr>
      <w:ind w:left="360" w:hanging="360"/>
      <w:jc w:val="both"/>
    </w:pPr>
    <w:rPr>
      <w:b w:val="0"/>
      <w:lang w:eastAsia="cs-CZ"/>
    </w:rPr>
  </w:style>
  <w:style w:type="paragraph" w:customStyle="1" w:styleId="JASPInadpis1">
    <w:name w:val="JASPI nadpis 1"/>
    <w:basedOn w:val="JASPInormlny"/>
    <w:next w:val="JASPInormlny"/>
    <w:rsid w:val="00AB0098"/>
    <w:pPr>
      <w:spacing w:before="240" w:after="240"/>
      <w:jc w:val="center"/>
    </w:pPr>
    <w:rPr>
      <w:b/>
      <w:bCs/>
      <w:i/>
      <w:iCs/>
      <w:sz w:val="28"/>
      <w:szCs w:val="28"/>
    </w:rPr>
  </w:style>
  <w:style w:type="paragraph" w:customStyle="1" w:styleId="AKSS">
    <w:name w:val="AKSS"/>
    <w:basedOn w:val="Normlny"/>
    <w:qFormat/>
    <w:rsid w:val="00AB0098"/>
    <w:pPr>
      <w:spacing w:after="0" w:line="240" w:lineRule="atLeast"/>
      <w:jc w:val="both"/>
    </w:pPr>
    <w:rPr>
      <w:rFonts w:ascii="Verdana" w:eastAsia="Calibri" w:hAnsi="Verdana" w:cs="Times New Roman"/>
      <w:sz w:val="20"/>
      <w:szCs w:val="20"/>
    </w:rPr>
  </w:style>
  <w:style w:type="paragraph" w:customStyle="1" w:styleId="Point0">
    <w:name w:val="Point 0"/>
    <w:basedOn w:val="Normlny"/>
    <w:uiPriority w:val="99"/>
    <w:rsid w:val="00AB0098"/>
    <w:pPr>
      <w:spacing w:before="120" w:after="120" w:line="360" w:lineRule="auto"/>
      <w:ind w:left="850" w:hanging="850"/>
    </w:pPr>
    <w:rPr>
      <w:rFonts w:ascii="Times New Roman" w:eastAsia="Times New Roman" w:hAnsi="Times New Roman" w:cs="Times New Roman"/>
      <w:sz w:val="24"/>
      <w:szCs w:val="24"/>
    </w:rPr>
  </w:style>
  <w:style w:type="paragraph" w:customStyle="1" w:styleId="Tiret2">
    <w:name w:val="Tiret 2"/>
    <w:basedOn w:val="Normlny"/>
    <w:rsid w:val="00AB0098"/>
    <w:pPr>
      <w:numPr>
        <w:numId w:val="17"/>
      </w:numPr>
      <w:spacing w:before="120" w:after="120" w:line="360" w:lineRule="auto"/>
    </w:pPr>
    <w:rPr>
      <w:rFonts w:ascii="Times New Roman" w:eastAsia="Times New Roman" w:hAnsi="Times New Roman" w:cs="Times New Roman"/>
      <w:sz w:val="24"/>
      <w:szCs w:val="24"/>
    </w:rPr>
  </w:style>
  <w:style w:type="paragraph" w:customStyle="1" w:styleId="CharCharChar2CharCharCharCharCharChar1CharCharCharCharCharCharCharCharCharCharCharCharCharCharCharCharCharCharCharCharCharCharCharCharCharCharCharCharCharCharCharCharCharCharCharChar4">
    <w:name w:val="Char Char Char2 Char Char Char Char Char Char1 Char Char Char Char Char Char Char Char Char Char Char Char Char Char Char Char Char Char Char Char Char Char Char Char Char Char Char Char Char Char Char Char Char Char Char Char4"/>
    <w:basedOn w:val="Normlny"/>
    <w:uiPriority w:val="99"/>
    <w:rsid w:val="00AB0098"/>
    <w:pPr>
      <w:spacing w:after="0" w:line="240" w:lineRule="auto"/>
    </w:pPr>
    <w:rPr>
      <w:rFonts w:ascii="Times New Roman" w:eastAsia="Times New Roman" w:hAnsi="Times New Roman" w:cs="Times New Roman"/>
      <w:sz w:val="24"/>
      <w:szCs w:val="24"/>
      <w:lang w:val="pl-PL" w:eastAsia="pl-PL"/>
    </w:rPr>
  </w:style>
  <w:style w:type="paragraph" w:customStyle="1" w:styleId="Point1">
    <w:name w:val="Point 1"/>
    <w:basedOn w:val="Normlny"/>
    <w:link w:val="Point1Char"/>
    <w:rsid w:val="00AB0098"/>
    <w:pPr>
      <w:spacing w:before="120" w:after="120" w:line="360" w:lineRule="auto"/>
      <w:ind w:left="1417" w:hanging="567"/>
    </w:pPr>
    <w:rPr>
      <w:rFonts w:ascii="Times New Roman" w:eastAsia="Times New Roman" w:hAnsi="Times New Roman" w:cs="Times New Roman"/>
      <w:sz w:val="24"/>
      <w:szCs w:val="24"/>
    </w:rPr>
  </w:style>
  <w:style w:type="paragraph" w:customStyle="1" w:styleId="ManualNumPar1">
    <w:name w:val="Manual NumPar 1"/>
    <w:basedOn w:val="Normlny"/>
    <w:next w:val="Normlny"/>
    <w:rsid w:val="00AB0098"/>
    <w:pPr>
      <w:spacing w:before="120" w:after="120" w:line="360" w:lineRule="auto"/>
      <w:ind w:left="850" w:hanging="850"/>
    </w:pPr>
    <w:rPr>
      <w:rFonts w:ascii="Times New Roman" w:eastAsia="Times New Roman" w:hAnsi="Times New Roman" w:cs="Times New Roman"/>
      <w:sz w:val="24"/>
      <w:szCs w:val="24"/>
    </w:rPr>
  </w:style>
  <w:style w:type="character" w:customStyle="1" w:styleId="Point1Char">
    <w:name w:val="Point 1 Char"/>
    <w:link w:val="Point1"/>
    <w:locked/>
    <w:rsid w:val="00AB0098"/>
    <w:rPr>
      <w:rFonts w:ascii="Times New Roman" w:eastAsia="Times New Roman" w:hAnsi="Times New Roman" w:cs="Times New Roman"/>
      <w:sz w:val="24"/>
      <w:szCs w:val="24"/>
    </w:rPr>
  </w:style>
  <w:style w:type="paragraph" w:customStyle="1" w:styleId="Telo">
    <w:name w:val="Telo"/>
    <w:rsid w:val="00AB009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sk-SK"/>
    </w:rPr>
  </w:style>
  <w:style w:type="numbering" w:customStyle="1" w:styleId="Importovantl1">
    <w:name w:val="Importovaný štýl 1"/>
    <w:rsid w:val="00AB0098"/>
    <w:pPr>
      <w:numPr>
        <w:numId w:val="19"/>
      </w:numPr>
    </w:pPr>
  </w:style>
  <w:style w:type="numbering" w:customStyle="1" w:styleId="Importovantl3">
    <w:name w:val="Importovaný štýl 3"/>
    <w:rsid w:val="00AB0098"/>
    <w:pPr>
      <w:numPr>
        <w:numId w:val="20"/>
      </w:numPr>
    </w:pPr>
  </w:style>
  <w:style w:type="character" w:customStyle="1" w:styleId="markedcontent">
    <w:name w:val="markedcontent"/>
    <w:basedOn w:val="Predvolenpsmoodseku"/>
    <w:rsid w:val="00AB0098"/>
  </w:style>
  <w:style w:type="table" w:customStyle="1" w:styleId="Mriekatabuky2">
    <w:name w:val="Mriežka tabuľky2"/>
    <w:basedOn w:val="Normlnatabuka"/>
    <w:next w:val="Mriekatabuky"/>
    <w:uiPriority w:val="59"/>
    <w:rsid w:val="00AB0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5">
    <w:name w:val="l5"/>
    <w:basedOn w:val="Normlny"/>
    <w:rsid w:val="00AB0098"/>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h1a">
    <w:name w:val="h1a"/>
    <w:basedOn w:val="Predvolenpsmoodseku"/>
    <w:rsid w:val="00AB0098"/>
  </w:style>
  <w:style w:type="paragraph" w:styleId="Obyajntext">
    <w:name w:val="Plain Text"/>
    <w:basedOn w:val="Normlny"/>
    <w:link w:val="ObyajntextChar"/>
    <w:uiPriority w:val="99"/>
    <w:unhideWhenUsed/>
    <w:rsid w:val="00B95059"/>
    <w:pPr>
      <w:spacing w:after="0" w:line="240" w:lineRule="auto"/>
    </w:pPr>
    <w:rPr>
      <w:rFonts w:ascii="Calibri" w:hAnsi="Calibri" w:cs="Calibri"/>
    </w:rPr>
  </w:style>
  <w:style w:type="character" w:customStyle="1" w:styleId="ObyajntextChar">
    <w:name w:val="Obyčajný text Char"/>
    <w:basedOn w:val="Predvolenpsmoodseku"/>
    <w:link w:val="Obyajntext"/>
    <w:uiPriority w:val="99"/>
    <w:rsid w:val="00B95059"/>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2311">
      <w:bodyDiv w:val="1"/>
      <w:marLeft w:val="0"/>
      <w:marRight w:val="0"/>
      <w:marTop w:val="0"/>
      <w:marBottom w:val="0"/>
      <w:divBdr>
        <w:top w:val="none" w:sz="0" w:space="0" w:color="auto"/>
        <w:left w:val="none" w:sz="0" w:space="0" w:color="auto"/>
        <w:bottom w:val="none" w:sz="0" w:space="0" w:color="auto"/>
        <w:right w:val="none" w:sz="0" w:space="0" w:color="auto"/>
      </w:divBdr>
      <w:divsChild>
        <w:div w:id="1332100833">
          <w:marLeft w:val="0"/>
          <w:marRight w:val="0"/>
          <w:marTop w:val="0"/>
          <w:marBottom w:val="0"/>
          <w:divBdr>
            <w:top w:val="none" w:sz="0" w:space="0" w:color="auto"/>
            <w:left w:val="none" w:sz="0" w:space="0" w:color="auto"/>
            <w:bottom w:val="none" w:sz="0" w:space="0" w:color="auto"/>
            <w:right w:val="none" w:sz="0" w:space="0" w:color="auto"/>
          </w:divBdr>
        </w:div>
        <w:div w:id="1604649472">
          <w:marLeft w:val="0"/>
          <w:marRight w:val="0"/>
          <w:marTop w:val="0"/>
          <w:marBottom w:val="0"/>
          <w:divBdr>
            <w:top w:val="none" w:sz="0" w:space="0" w:color="auto"/>
            <w:left w:val="none" w:sz="0" w:space="0" w:color="auto"/>
            <w:bottom w:val="none" w:sz="0" w:space="0" w:color="auto"/>
            <w:right w:val="none" w:sz="0" w:space="0" w:color="auto"/>
          </w:divBdr>
        </w:div>
        <w:div w:id="1170212805">
          <w:marLeft w:val="0"/>
          <w:marRight w:val="0"/>
          <w:marTop w:val="0"/>
          <w:marBottom w:val="0"/>
          <w:divBdr>
            <w:top w:val="none" w:sz="0" w:space="0" w:color="auto"/>
            <w:left w:val="none" w:sz="0" w:space="0" w:color="auto"/>
            <w:bottom w:val="none" w:sz="0" w:space="0" w:color="auto"/>
            <w:right w:val="none" w:sz="0" w:space="0" w:color="auto"/>
          </w:divBdr>
        </w:div>
      </w:divsChild>
    </w:div>
    <w:div w:id="42408614">
      <w:bodyDiv w:val="1"/>
      <w:marLeft w:val="0"/>
      <w:marRight w:val="0"/>
      <w:marTop w:val="0"/>
      <w:marBottom w:val="0"/>
      <w:divBdr>
        <w:top w:val="none" w:sz="0" w:space="0" w:color="auto"/>
        <w:left w:val="none" w:sz="0" w:space="0" w:color="auto"/>
        <w:bottom w:val="none" w:sz="0" w:space="0" w:color="auto"/>
        <w:right w:val="none" w:sz="0" w:space="0" w:color="auto"/>
      </w:divBdr>
    </w:div>
    <w:div w:id="402918998">
      <w:bodyDiv w:val="1"/>
      <w:marLeft w:val="0"/>
      <w:marRight w:val="0"/>
      <w:marTop w:val="0"/>
      <w:marBottom w:val="0"/>
      <w:divBdr>
        <w:top w:val="none" w:sz="0" w:space="0" w:color="auto"/>
        <w:left w:val="none" w:sz="0" w:space="0" w:color="auto"/>
        <w:bottom w:val="none" w:sz="0" w:space="0" w:color="auto"/>
        <w:right w:val="none" w:sz="0" w:space="0" w:color="auto"/>
      </w:divBdr>
    </w:div>
    <w:div w:id="544097458">
      <w:bodyDiv w:val="1"/>
      <w:marLeft w:val="0"/>
      <w:marRight w:val="0"/>
      <w:marTop w:val="0"/>
      <w:marBottom w:val="0"/>
      <w:divBdr>
        <w:top w:val="none" w:sz="0" w:space="0" w:color="auto"/>
        <w:left w:val="none" w:sz="0" w:space="0" w:color="auto"/>
        <w:bottom w:val="none" w:sz="0" w:space="0" w:color="auto"/>
        <w:right w:val="none" w:sz="0" w:space="0" w:color="auto"/>
      </w:divBdr>
      <w:divsChild>
        <w:div w:id="120270805">
          <w:marLeft w:val="0"/>
          <w:marRight w:val="0"/>
          <w:marTop w:val="0"/>
          <w:marBottom w:val="0"/>
          <w:divBdr>
            <w:top w:val="none" w:sz="0" w:space="0" w:color="auto"/>
            <w:left w:val="none" w:sz="0" w:space="0" w:color="auto"/>
            <w:bottom w:val="none" w:sz="0" w:space="0" w:color="auto"/>
            <w:right w:val="none" w:sz="0" w:space="0" w:color="auto"/>
          </w:divBdr>
        </w:div>
      </w:divsChild>
    </w:div>
    <w:div w:id="695498437">
      <w:bodyDiv w:val="1"/>
      <w:marLeft w:val="0"/>
      <w:marRight w:val="0"/>
      <w:marTop w:val="0"/>
      <w:marBottom w:val="0"/>
      <w:divBdr>
        <w:top w:val="none" w:sz="0" w:space="0" w:color="auto"/>
        <w:left w:val="none" w:sz="0" w:space="0" w:color="auto"/>
        <w:bottom w:val="none" w:sz="0" w:space="0" w:color="auto"/>
        <w:right w:val="none" w:sz="0" w:space="0" w:color="auto"/>
      </w:divBdr>
      <w:divsChild>
        <w:div w:id="1700012132">
          <w:marLeft w:val="0"/>
          <w:marRight w:val="0"/>
          <w:marTop w:val="0"/>
          <w:marBottom w:val="0"/>
          <w:divBdr>
            <w:top w:val="none" w:sz="0" w:space="0" w:color="auto"/>
            <w:left w:val="none" w:sz="0" w:space="0" w:color="auto"/>
            <w:bottom w:val="none" w:sz="0" w:space="0" w:color="auto"/>
            <w:right w:val="none" w:sz="0" w:space="0" w:color="auto"/>
          </w:divBdr>
        </w:div>
      </w:divsChild>
    </w:div>
    <w:div w:id="1115758590">
      <w:bodyDiv w:val="1"/>
      <w:marLeft w:val="0"/>
      <w:marRight w:val="0"/>
      <w:marTop w:val="0"/>
      <w:marBottom w:val="0"/>
      <w:divBdr>
        <w:top w:val="none" w:sz="0" w:space="0" w:color="auto"/>
        <w:left w:val="none" w:sz="0" w:space="0" w:color="auto"/>
        <w:bottom w:val="none" w:sz="0" w:space="0" w:color="auto"/>
        <w:right w:val="none" w:sz="0" w:space="0" w:color="auto"/>
      </w:divBdr>
    </w:div>
    <w:div w:id="1160270821">
      <w:bodyDiv w:val="1"/>
      <w:marLeft w:val="0"/>
      <w:marRight w:val="0"/>
      <w:marTop w:val="0"/>
      <w:marBottom w:val="0"/>
      <w:divBdr>
        <w:top w:val="none" w:sz="0" w:space="0" w:color="auto"/>
        <w:left w:val="none" w:sz="0" w:space="0" w:color="auto"/>
        <w:bottom w:val="none" w:sz="0" w:space="0" w:color="auto"/>
        <w:right w:val="none" w:sz="0" w:space="0" w:color="auto"/>
      </w:divBdr>
      <w:divsChild>
        <w:div w:id="1339193281">
          <w:marLeft w:val="0"/>
          <w:marRight w:val="0"/>
          <w:marTop w:val="0"/>
          <w:marBottom w:val="0"/>
          <w:divBdr>
            <w:top w:val="none" w:sz="0" w:space="0" w:color="auto"/>
            <w:left w:val="none" w:sz="0" w:space="0" w:color="auto"/>
            <w:bottom w:val="none" w:sz="0" w:space="0" w:color="auto"/>
            <w:right w:val="none" w:sz="0" w:space="0" w:color="auto"/>
          </w:divBdr>
        </w:div>
        <w:div w:id="391077132">
          <w:marLeft w:val="0"/>
          <w:marRight w:val="0"/>
          <w:marTop w:val="225"/>
          <w:marBottom w:val="0"/>
          <w:divBdr>
            <w:top w:val="none" w:sz="0" w:space="0" w:color="auto"/>
            <w:left w:val="none" w:sz="0" w:space="0" w:color="auto"/>
            <w:bottom w:val="none" w:sz="0" w:space="0" w:color="auto"/>
            <w:right w:val="none" w:sz="0" w:space="0" w:color="auto"/>
          </w:divBdr>
          <w:divsChild>
            <w:div w:id="1219127086">
              <w:marLeft w:val="0"/>
              <w:marRight w:val="0"/>
              <w:marTop w:val="0"/>
              <w:marBottom w:val="0"/>
              <w:divBdr>
                <w:top w:val="none" w:sz="0" w:space="0" w:color="auto"/>
                <w:left w:val="none" w:sz="0" w:space="0" w:color="auto"/>
                <w:bottom w:val="none" w:sz="0" w:space="0" w:color="auto"/>
                <w:right w:val="none" w:sz="0" w:space="0" w:color="auto"/>
              </w:divBdr>
            </w:div>
            <w:div w:id="122775777">
              <w:marLeft w:val="0"/>
              <w:marRight w:val="0"/>
              <w:marTop w:val="225"/>
              <w:marBottom w:val="0"/>
              <w:divBdr>
                <w:top w:val="none" w:sz="0" w:space="0" w:color="auto"/>
                <w:left w:val="none" w:sz="0" w:space="0" w:color="auto"/>
                <w:bottom w:val="none" w:sz="0" w:space="0" w:color="auto"/>
                <w:right w:val="none" w:sz="0" w:space="0" w:color="auto"/>
              </w:divBdr>
              <w:divsChild>
                <w:div w:id="2048944783">
                  <w:marLeft w:val="0"/>
                  <w:marRight w:val="0"/>
                  <w:marTop w:val="0"/>
                  <w:marBottom w:val="0"/>
                  <w:divBdr>
                    <w:top w:val="none" w:sz="0" w:space="0" w:color="auto"/>
                    <w:left w:val="none" w:sz="0" w:space="0" w:color="auto"/>
                    <w:bottom w:val="none" w:sz="0" w:space="0" w:color="auto"/>
                    <w:right w:val="none" w:sz="0" w:space="0" w:color="auto"/>
                  </w:divBdr>
                </w:div>
              </w:divsChild>
            </w:div>
            <w:div w:id="49889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910618">
      <w:bodyDiv w:val="1"/>
      <w:marLeft w:val="0"/>
      <w:marRight w:val="0"/>
      <w:marTop w:val="0"/>
      <w:marBottom w:val="0"/>
      <w:divBdr>
        <w:top w:val="none" w:sz="0" w:space="0" w:color="auto"/>
        <w:left w:val="none" w:sz="0" w:space="0" w:color="auto"/>
        <w:bottom w:val="none" w:sz="0" w:space="0" w:color="auto"/>
        <w:right w:val="none" w:sz="0" w:space="0" w:color="auto"/>
      </w:divBdr>
    </w:div>
    <w:div w:id="1356270874">
      <w:bodyDiv w:val="1"/>
      <w:marLeft w:val="0"/>
      <w:marRight w:val="0"/>
      <w:marTop w:val="0"/>
      <w:marBottom w:val="0"/>
      <w:divBdr>
        <w:top w:val="none" w:sz="0" w:space="0" w:color="auto"/>
        <w:left w:val="none" w:sz="0" w:space="0" w:color="auto"/>
        <w:bottom w:val="none" w:sz="0" w:space="0" w:color="auto"/>
        <w:right w:val="none" w:sz="0" w:space="0" w:color="auto"/>
      </w:divBdr>
    </w:div>
    <w:div w:id="1434283468">
      <w:bodyDiv w:val="1"/>
      <w:marLeft w:val="0"/>
      <w:marRight w:val="0"/>
      <w:marTop w:val="0"/>
      <w:marBottom w:val="0"/>
      <w:divBdr>
        <w:top w:val="none" w:sz="0" w:space="0" w:color="auto"/>
        <w:left w:val="none" w:sz="0" w:space="0" w:color="auto"/>
        <w:bottom w:val="none" w:sz="0" w:space="0" w:color="auto"/>
        <w:right w:val="none" w:sz="0" w:space="0" w:color="auto"/>
      </w:divBdr>
    </w:div>
    <w:div w:id="1569464366">
      <w:bodyDiv w:val="1"/>
      <w:marLeft w:val="0"/>
      <w:marRight w:val="0"/>
      <w:marTop w:val="0"/>
      <w:marBottom w:val="0"/>
      <w:divBdr>
        <w:top w:val="none" w:sz="0" w:space="0" w:color="auto"/>
        <w:left w:val="none" w:sz="0" w:space="0" w:color="auto"/>
        <w:bottom w:val="none" w:sz="0" w:space="0" w:color="auto"/>
        <w:right w:val="none" w:sz="0" w:space="0" w:color="auto"/>
      </w:divBdr>
      <w:divsChild>
        <w:div w:id="1476681039">
          <w:marLeft w:val="0"/>
          <w:marRight w:val="0"/>
          <w:marTop w:val="0"/>
          <w:marBottom w:val="0"/>
          <w:divBdr>
            <w:top w:val="none" w:sz="0" w:space="0" w:color="auto"/>
            <w:left w:val="none" w:sz="0" w:space="0" w:color="auto"/>
            <w:bottom w:val="none" w:sz="0" w:space="0" w:color="auto"/>
            <w:right w:val="none" w:sz="0" w:space="0" w:color="auto"/>
          </w:divBdr>
        </w:div>
        <w:div w:id="2065371155">
          <w:marLeft w:val="0"/>
          <w:marRight w:val="0"/>
          <w:marTop w:val="225"/>
          <w:marBottom w:val="0"/>
          <w:divBdr>
            <w:top w:val="none" w:sz="0" w:space="0" w:color="auto"/>
            <w:left w:val="none" w:sz="0" w:space="0" w:color="auto"/>
            <w:bottom w:val="none" w:sz="0" w:space="0" w:color="auto"/>
            <w:right w:val="none" w:sz="0" w:space="0" w:color="auto"/>
          </w:divBdr>
          <w:divsChild>
            <w:div w:id="1377044947">
              <w:marLeft w:val="0"/>
              <w:marRight w:val="0"/>
              <w:marTop w:val="0"/>
              <w:marBottom w:val="0"/>
              <w:divBdr>
                <w:top w:val="none" w:sz="0" w:space="0" w:color="auto"/>
                <w:left w:val="none" w:sz="0" w:space="0" w:color="auto"/>
                <w:bottom w:val="none" w:sz="0" w:space="0" w:color="auto"/>
                <w:right w:val="none" w:sz="0" w:space="0" w:color="auto"/>
              </w:divBdr>
            </w:div>
          </w:divsChild>
        </w:div>
        <w:div w:id="1555316029">
          <w:marLeft w:val="0"/>
          <w:marRight w:val="0"/>
          <w:marTop w:val="0"/>
          <w:marBottom w:val="0"/>
          <w:divBdr>
            <w:top w:val="none" w:sz="0" w:space="0" w:color="auto"/>
            <w:left w:val="none" w:sz="0" w:space="0" w:color="auto"/>
            <w:bottom w:val="none" w:sz="0" w:space="0" w:color="auto"/>
            <w:right w:val="none" w:sz="0" w:space="0" w:color="auto"/>
          </w:divBdr>
        </w:div>
      </w:divsChild>
    </w:div>
    <w:div w:id="1633903150">
      <w:bodyDiv w:val="1"/>
      <w:marLeft w:val="0"/>
      <w:marRight w:val="0"/>
      <w:marTop w:val="0"/>
      <w:marBottom w:val="0"/>
      <w:divBdr>
        <w:top w:val="none" w:sz="0" w:space="0" w:color="auto"/>
        <w:left w:val="none" w:sz="0" w:space="0" w:color="auto"/>
        <w:bottom w:val="none" w:sz="0" w:space="0" w:color="auto"/>
        <w:right w:val="none" w:sz="0" w:space="0" w:color="auto"/>
      </w:divBdr>
    </w:div>
    <w:div w:id="1835874334">
      <w:bodyDiv w:val="1"/>
      <w:marLeft w:val="0"/>
      <w:marRight w:val="0"/>
      <w:marTop w:val="0"/>
      <w:marBottom w:val="0"/>
      <w:divBdr>
        <w:top w:val="none" w:sz="0" w:space="0" w:color="auto"/>
        <w:left w:val="none" w:sz="0" w:space="0" w:color="auto"/>
        <w:bottom w:val="none" w:sz="0" w:space="0" w:color="auto"/>
        <w:right w:val="none" w:sz="0" w:space="0" w:color="auto"/>
      </w:divBdr>
    </w:div>
    <w:div w:id="184975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18135BEF63704EBBE4BD017145A704" ma:contentTypeVersion="18" ma:contentTypeDescription="Create a new document." ma:contentTypeScope="" ma:versionID="4034487375958d0f8785644ff3ff859c">
  <xsd:schema xmlns:xsd="http://www.w3.org/2001/XMLSchema" xmlns:xs="http://www.w3.org/2001/XMLSchema" xmlns:p="http://schemas.microsoft.com/office/2006/metadata/properties" xmlns:ns3="cd520108-13ca-4727-8498-0788b54a855c" xmlns:ns4="28e5b48a-ab5d-4175-8189-a5697dfe5990" targetNamespace="http://schemas.microsoft.com/office/2006/metadata/properties" ma:root="true" ma:fieldsID="0f1c5633b05d6b28183da198f57b2a3f" ns3:_="" ns4:_="">
    <xsd:import namespace="cd520108-13ca-4727-8498-0788b54a855c"/>
    <xsd:import namespace="28e5b48a-ab5d-4175-8189-a5697dfe599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_activity" minOccurs="0"/>
                <xsd:element ref="ns4:MediaLengthInSeconds"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520108-13ca-4727-8498-0788b54a855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5b48a-ab5d-4175-8189-a5697dfe599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8e5b48a-ab5d-4175-8189-a5697dfe5990" xsi:nil="true"/>
  </documentManagement>
</p:properties>
</file>

<file path=customXml/itemProps1.xml><?xml version="1.0" encoding="utf-8"?>
<ds:datastoreItem xmlns:ds="http://schemas.openxmlformats.org/officeDocument/2006/customXml" ds:itemID="{256E5897-BC61-43C7-A6C8-F9EB811090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520108-13ca-4727-8498-0788b54a855c"/>
    <ds:schemaRef ds:uri="28e5b48a-ab5d-4175-8189-a5697dfe59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69119E-926D-494F-8C44-D46AF774BBD6}">
  <ds:schemaRefs>
    <ds:schemaRef ds:uri="http://schemas.microsoft.com/sharepoint/v3/contenttype/forms"/>
  </ds:schemaRefs>
</ds:datastoreItem>
</file>

<file path=customXml/itemProps3.xml><?xml version="1.0" encoding="utf-8"?>
<ds:datastoreItem xmlns:ds="http://schemas.openxmlformats.org/officeDocument/2006/customXml" ds:itemID="{BF08BC1B-F8FC-4DF1-ADE0-1A2554A5ABFC}">
  <ds:schemaRefs>
    <ds:schemaRef ds:uri="http://schemas.microsoft.com/office/2006/metadata/properties"/>
    <ds:schemaRef ds:uri="http://schemas.microsoft.com/office/infopath/2007/PartnerControls"/>
    <ds:schemaRef ds:uri="28e5b48a-ab5d-4175-8189-a5697dfe599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827</Characters>
  <Application>Microsoft Office Word</Application>
  <DocSecurity>0</DocSecurity>
  <Lines>6</Lines>
  <Paragraphs>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2026-08-14T12:05:00Z</dcterms:created>
  <dcterms:modified xsi:type="dcterms:W3CDTF">2026-10-28T12:38:00Z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0x010100CD18135BEF63704EBBE4BD017145A704</vt:lpwstr>
  </property>
</Properties>
</file>