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0FE449" w14:textId="77777777" w:rsidR="00CA01AA" w:rsidRPr="00F776A7" w:rsidRDefault="00CA01AA" w:rsidP="00CA01AA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DOLOŽKA ZLUČITEĽNOSTI</w:t>
      </w:r>
    </w:p>
    <w:p w14:paraId="61B593B8" w14:textId="77777777" w:rsidR="0090261D" w:rsidRPr="00F776A7" w:rsidRDefault="00CA01AA" w:rsidP="0090261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návrhu </w:t>
      </w:r>
      <w:r w:rsidR="00E85324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="0090261D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 právom Európskej únie</w:t>
      </w:r>
    </w:p>
    <w:p w14:paraId="0DF0D376" w14:textId="77777777" w:rsidR="00CA01AA" w:rsidRPr="00F776A7" w:rsidRDefault="00CA01AA" w:rsidP="0090261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6AED12A2" w14:textId="77777777" w:rsidR="00CA01AA" w:rsidRPr="00F776A7" w:rsidRDefault="00CA01AA" w:rsidP="0090261D">
      <w:pPr>
        <w:spacing w:before="240" w:after="240" w:line="240" w:lineRule="auto"/>
        <w:ind w:left="28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>1.  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Navrhovateľ </w:t>
      </w:r>
      <w:r w:rsidR="00D5613F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:</w:t>
      </w: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Ministerstvo zdravotníctva Slovenskej republiky </w:t>
      </w:r>
    </w:p>
    <w:p w14:paraId="23F0B69B" w14:textId="39B9E929" w:rsidR="00606515" w:rsidRPr="00F776A7" w:rsidRDefault="00CA01AA" w:rsidP="00243D4D">
      <w:pPr>
        <w:pStyle w:val="Odsekzoznamu"/>
        <w:spacing w:after="0"/>
        <w:ind w:left="284" w:right="479" w:hanging="284"/>
        <w:jc w:val="both"/>
        <w:rPr>
          <w:rFonts w:ascii="Times New Roman" w:hAnsi="Times New Roman"/>
          <w:sz w:val="24"/>
          <w:szCs w:val="24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2. 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Názov návrhu </w:t>
      </w:r>
      <w:r w:rsidR="00D5613F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:</w:t>
      </w: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 </w:t>
      </w:r>
      <w:r w:rsidR="003123D7" w:rsidRPr="009966E7">
        <w:rPr>
          <w:rFonts w:ascii="Times New Roman" w:eastAsia="Times New Roman" w:hAnsi="Times New Roman"/>
          <w:sz w:val="24"/>
          <w:szCs w:val="24"/>
        </w:rPr>
        <w:t>Návrh vyhlášky Ministerstva zdravotníctva Slovenskej republiky</w:t>
      </w:r>
      <w:r w:rsidR="003123D7">
        <w:rPr>
          <w:rFonts w:ascii="Times New Roman" w:eastAsia="Times New Roman" w:hAnsi="Times New Roman"/>
          <w:sz w:val="24"/>
          <w:szCs w:val="24"/>
        </w:rPr>
        <w:t>, ktorou sa mení a dopĺňa v</w:t>
      </w:r>
      <w:r w:rsidR="003123D7" w:rsidRPr="009966E7">
        <w:rPr>
          <w:rFonts w:ascii="Times New Roman" w:hAnsi="Times New Roman"/>
          <w:sz w:val="24"/>
          <w:szCs w:val="24"/>
        </w:rPr>
        <w:t xml:space="preserve">yhláška Ministerstva zdravotníctva Slovenskej republiky č. 448/2007 Z. z. o podrobnostiach o faktoroch práce a pracovného prostredia vo vzťahu ku kategorizácii prác z hľadiska zdravotných rizík a o náležitostiach návrhu na zaradenie prác do kategórií v znení </w:t>
      </w:r>
      <w:r w:rsidR="003123D7" w:rsidRPr="009966E7">
        <w:rPr>
          <w:rFonts w:ascii="Times New Roman" w:eastAsia="Times New Roman" w:hAnsi="Times New Roman"/>
          <w:sz w:val="24"/>
          <w:szCs w:val="24"/>
        </w:rPr>
        <w:t xml:space="preserve"> </w:t>
      </w:r>
      <w:r w:rsidR="003123D7">
        <w:rPr>
          <w:rFonts w:ascii="Times New Roman" w:eastAsia="Times New Roman" w:hAnsi="Times New Roman"/>
          <w:sz w:val="24"/>
          <w:szCs w:val="24"/>
        </w:rPr>
        <w:t>neskorších predpisov</w:t>
      </w:r>
      <w:r w:rsidR="00040C50" w:rsidRPr="00F776A7">
        <w:rPr>
          <w:rFonts w:ascii="Times New Roman" w:hAnsi="Times New Roman"/>
          <w:sz w:val="24"/>
          <w:szCs w:val="24"/>
        </w:rPr>
        <w:t>.</w:t>
      </w:r>
    </w:p>
    <w:p w14:paraId="649A258F" w14:textId="77777777" w:rsidR="00243D4D" w:rsidRPr="00F776A7" w:rsidRDefault="00243D4D" w:rsidP="00243D4D">
      <w:pPr>
        <w:pStyle w:val="Odsekzoznamu"/>
        <w:spacing w:after="0"/>
        <w:ind w:left="284" w:right="479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089FC335" w14:textId="77777777" w:rsidR="00CA01AA" w:rsidRPr="00F776A7" w:rsidRDefault="00724897" w:rsidP="00606515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3. </w:t>
      </w:r>
      <w:r w:rsidR="00CA01AA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Predmet návrhu </w:t>
      </w:r>
      <w:r w:rsidR="00D5613F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="00CA01AA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040C50" w:rsidRPr="00F776A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 xml:space="preserve">nie </w:t>
      </w:r>
      <w:r w:rsidR="00CA01AA" w:rsidRPr="00F776A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je</w:t>
      </w:r>
      <w:r w:rsidR="00CA01AA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upravený v práve Európskej únie:</w:t>
      </w:r>
    </w:p>
    <w:p w14:paraId="74107D13" w14:textId="0FC9F210" w:rsidR="00CA01AA" w:rsidRPr="004C4465" w:rsidRDefault="00CA01AA" w:rsidP="00040C50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C4465">
        <w:rPr>
          <w:rFonts w:ascii="Times New Roman" w:eastAsia="Times New Roman" w:hAnsi="Times New Roman" w:cs="Times New Roman"/>
          <w:sz w:val="24"/>
          <w:szCs w:val="24"/>
          <w:lang w:eastAsia="sk-SK"/>
        </w:rPr>
        <w:t>v primárnom práve v Zmluve o fungovaní Európskej únie</w:t>
      </w:r>
      <w:r w:rsidR="00AA61FF" w:rsidRPr="004C4465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4C44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379B4447" w14:textId="5158041D" w:rsidR="00CA01AA" w:rsidRPr="004C4465" w:rsidRDefault="00CA01AA" w:rsidP="00040C50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C4465">
        <w:rPr>
          <w:rFonts w:ascii="Times New Roman" w:eastAsia="Times New Roman" w:hAnsi="Times New Roman" w:cs="Times New Roman"/>
          <w:sz w:val="24"/>
          <w:szCs w:val="24"/>
          <w:lang w:eastAsia="sk-SK"/>
        </w:rPr>
        <w:t>v sekundárnom práve</w:t>
      </w:r>
      <w:r w:rsidR="00AA61FF" w:rsidRPr="004C4465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5A9733BB" w14:textId="69D636B0" w:rsidR="00CA01AA" w:rsidRPr="004C4465" w:rsidRDefault="00CA01AA" w:rsidP="00040C50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C4465">
        <w:rPr>
          <w:rFonts w:ascii="Times New Roman" w:eastAsia="Times New Roman" w:hAnsi="Times New Roman" w:cs="Times New Roman"/>
          <w:sz w:val="24"/>
          <w:szCs w:val="24"/>
          <w:lang w:eastAsia="sk-SK"/>
        </w:rPr>
        <w:t>v judikatúre Súdneho dvora Európskej únie.</w:t>
      </w:r>
    </w:p>
    <w:p w14:paraId="4F92CCD6" w14:textId="4DC91AFD" w:rsidR="009C46B7" w:rsidRPr="004C4465" w:rsidRDefault="009C46B7" w:rsidP="009242CD">
      <w:pPr>
        <w:spacing w:after="0"/>
        <w:ind w:right="47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F532F8" w14:textId="59FCF872" w:rsidR="00904FEC" w:rsidRPr="004C4465" w:rsidRDefault="009C46B7">
      <w:pPr>
        <w:rPr>
          <w:rFonts w:ascii="Times New Roman" w:hAnsi="Times New Roman" w:cs="Times New Roman"/>
          <w:sz w:val="24"/>
          <w:szCs w:val="24"/>
        </w:rPr>
      </w:pPr>
      <w:r w:rsidRPr="004C44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Vzhľadom na vnútroštátny charakter </w:t>
      </w:r>
      <w:r w:rsidR="00AA61FF" w:rsidRPr="004C44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navrhovanej vyhlášky </w:t>
      </w:r>
      <w:r w:rsidRPr="004C4465">
        <w:rPr>
          <w:rFonts w:ascii="Times New Roman" w:eastAsia="Times New Roman" w:hAnsi="Times New Roman" w:cs="Times New Roman"/>
          <w:sz w:val="24"/>
          <w:szCs w:val="24"/>
          <w:lang w:eastAsia="sk-SK"/>
        </w:rPr>
        <w:t>je bezpredmetné vyjadrovať sa k bodom 4. a 5. doložky zlučiteľnosti.</w:t>
      </w:r>
      <w:bookmarkStart w:id="0" w:name="_GoBack"/>
      <w:bookmarkEnd w:id="0"/>
    </w:p>
    <w:sectPr w:rsidR="00904FEC" w:rsidRPr="004C4465" w:rsidSect="00343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5213F"/>
    <w:multiLevelType w:val="multilevel"/>
    <w:tmpl w:val="62C477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E0F14"/>
    <w:multiLevelType w:val="multilevel"/>
    <w:tmpl w:val="25964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 w15:restartNumberingAfterBreak="0">
    <w:nsid w:val="09732F6F"/>
    <w:multiLevelType w:val="hybridMultilevel"/>
    <w:tmpl w:val="DC30DDD8"/>
    <w:lvl w:ilvl="0" w:tplc="2CAAF7D2">
      <w:start w:val="1"/>
      <w:numFmt w:val="lowerLetter"/>
      <w:lvlText w:val="%1)"/>
      <w:lvlJc w:val="left"/>
      <w:pPr>
        <w:ind w:left="67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90" w:hanging="360"/>
      </w:pPr>
    </w:lvl>
    <w:lvl w:ilvl="2" w:tplc="041B001B" w:tentative="1">
      <w:start w:val="1"/>
      <w:numFmt w:val="lowerRoman"/>
      <w:lvlText w:val="%3."/>
      <w:lvlJc w:val="right"/>
      <w:pPr>
        <w:ind w:left="2110" w:hanging="180"/>
      </w:pPr>
    </w:lvl>
    <w:lvl w:ilvl="3" w:tplc="041B000F" w:tentative="1">
      <w:start w:val="1"/>
      <w:numFmt w:val="decimal"/>
      <w:lvlText w:val="%4."/>
      <w:lvlJc w:val="left"/>
      <w:pPr>
        <w:ind w:left="2830" w:hanging="360"/>
      </w:pPr>
    </w:lvl>
    <w:lvl w:ilvl="4" w:tplc="041B0019" w:tentative="1">
      <w:start w:val="1"/>
      <w:numFmt w:val="lowerLetter"/>
      <w:lvlText w:val="%5."/>
      <w:lvlJc w:val="left"/>
      <w:pPr>
        <w:ind w:left="3550" w:hanging="360"/>
      </w:pPr>
    </w:lvl>
    <w:lvl w:ilvl="5" w:tplc="041B001B" w:tentative="1">
      <w:start w:val="1"/>
      <w:numFmt w:val="lowerRoman"/>
      <w:lvlText w:val="%6."/>
      <w:lvlJc w:val="right"/>
      <w:pPr>
        <w:ind w:left="4270" w:hanging="180"/>
      </w:pPr>
    </w:lvl>
    <w:lvl w:ilvl="6" w:tplc="041B000F" w:tentative="1">
      <w:start w:val="1"/>
      <w:numFmt w:val="decimal"/>
      <w:lvlText w:val="%7."/>
      <w:lvlJc w:val="left"/>
      <w:pPr>
        <w:ind w:left="4990" w:hanging="360"/>
      </w:pPr>
    </w:lvl>
    <w:lvl w:ilvl="7" w:tplc="041B0019" w:tentative="1">
      <w:start w:val="1"/>
      <w:numFmt w:val="lowerLetter"/>
      <w:lvlText w:val="%8."/>
      <w:lvlJc w:val="left"/>
      <w:pPr>
        <w:ind w:left="5710" w:hanging="360"/>
      </w:pPr>
    </w:lvl>
    <w:lvl w:ilvl="8" w:tplc="041B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3" w15:restartNumberingAfterBreak="0">
    <w:nsid w:val="09F80F4D"/>
    <w:multiLevelType w:val="hybridMultilevel"/>
    <w:tmpl w:val="43162F12"/>
    <w:lvl w:ilvl="0" w:tplc="041B0017">
      <w:start w:val="1"/>
      <w:numFmt w:val="lowerLetter"/>
      <w:lvlText w:val="%1)"/>
      <w:lvlJc w:val="left"/>
      <w:pPr>
        <w:ind w:left="1030" w:hanging="360"/>
      </w:pPr>
    </w:lvl>
    <w:lvl w:ilvl="1" w:tplc="041B0019" w:tentative="1">
      <w:start w:val="1"/>
      <w:numFmt w:val="lowerLetter"/>
      <w:lvlText w:val="%2."/>
      <w:lvlJc w:val="left"/>
      <w:pPr>
        <w:ind w:left="1750" w:hanging="360"/>
      </w:pPr>
    </w:lvl>
    <w:lvl w:ilvl="2" w:tplc="041B001B" w:tentative="1">
      <w:start w:val="1"/>
      <w:numFmt w:val="lowerRoman"/>
      <w:lvlText w:val="%3."/>
      <w:lvlJc w:val="right"/>
      <w:pPr>
        <w:ind w:left="2470" w:hanging="180"/>
      </w:pPr>
    </w:lvl>
    <w:lvl w:ilvl="3" w:tplc="041B000F" w:tentative="1">
      <w:start w:val="1"/>
      <w:numFmt w:val="decimal"/>
      <w:lvlText w:val="%4."/>
      <w:lvlJc w:val="left"/>
      <w:pPr>
        <w:ind w:left="3190" w:hanging="360"/>
      </w:pPr>
    </w:lvl>
    <w:lvl w:ilvl="4" w:tplc="041B0019" w:tentative="1">
      <w:start w:val="1"/>
      <w:numFmt w:val="lowerLetter"/>
      <w:lvlText w:val="%5."/>
      <w:lvlJc w:val="left"/>
      <w:pPr>
        <w:ind w:left="3910" w:hanging="360"/>
      </w:pPr>
    </w:lvl>
    <w:lvl w:ilvl="5" w:tplc="041B001B" w:tentative="1">
      <w:start w:val="1"/>
      <w:numFmt w:val="lowerRoman"/>
      <w:lvlText w:val="%6."/>
      <w:lvlJc w:val="right"/>
      <w:pPr>
        <w:ind w:left="4630" w:hanging="180"/>
      </w:pPr>
    </w:lvl>
    <w:lvl w:ilvl="6" w:tplc="041B000F" w:tentative="1">
      <w:start w:val="1"/>
      <w:numFmt w:val="decimal"/>
      <w:lvlText w:val="%7."/>
      <w:lvlJc w:val="left"/>
      <w:pPr>
        <w:ind w:left="5350" w:hanging="360"/>
      </w:pPr>
    </w:lvl>
    <w:lvl w:ilvl="7" w:tplc="041B0019" w:tentative="1">
      <w:start w:val="1"/>
      <w:numFmt w:val="lowerLetter"/>
      <w:lvlText w:val="%8."/>
      <w:lvlJc w:val="left"/>
      <w:pPr>
        <w:ind w:left="6070" w:hanging="360"/>
      </w:pPr>
    </w:lvl>
    <w:lvl w:ilvl="8" w:tplc="041B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4" w15:restartNumberingAfterBreak="0">
    <w:nsid w:val="10E311DD"/>
    <w:multiLevelType w:val="multilevel"/>
    <w:tmpl w:val="056AFF6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9F3842"/>
    <w:multiLevelType w:val="multilevel"/>
    <w:tmpl w:val="0164928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B43A76"/>
    <w:multiLevelType w:val="multilevel"/>
    <w:tmpl w:val="25964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7" w15:restartNumberingAfterBreak="0">
    <w:nsid w:val="16BB3ED3"/>
    <w:multiLevelType w:val="multilevel"/>
    <w:tmpl w:val="EF2CEE9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476B10"/>
    <w:multiLevelType w:val="hybridMultilevel"/>
    <w:tmpl w:val="10C4822E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4C3096"/>
    <w:multiLevelType w:val="multilevel"/>
    <w:tmpl w:val="6EB6CAC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C8156A"/>
    <w:multiLevelType w:val="multilevel"/>
    <w:tmpl w:val="64BAB4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E326BF"/>
    <w:multiLevelType w:val="multilevel"/>
    <w:tmpl w:val="374600F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5F3ED9"/>
    <w:multiLevelType w:val="multilevel"/>
    <w:tmpl w:val="B8984B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504CFB"/>
    <w:multiLevelType w:val="multilevel"/>
    <w:tmpl w:val="DA545D8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8E4E97"/>
    <w:multiLevelType w:val="multilevel"/>
    <w:tmpl w:val="989E5112"/>
    <w:lvl w:ilvl="0">
      <w:start w:val="1"/>
      <w:numFmt w:val="decimal"/>
      <w:lvlText w:val="%1."/>
      <w:lvlJc w:val="left"/>
      <w:pPr>
        <w:tabs>
          <w:tab w:val="num" w:pos="558"/>
        </w:tabs>
        <w:ind w:left="558" w:hanging="360"/>
      </w:pPr>
    </w:lvl>
    <w:lvl w:ilvl="1" w:tentative="1">
      <w:start w:val="1"/>
      <w:numFmt w:val="decimal"/>
      <w:lvlText w:val="%2."/>
      <w:lvlJc w:val="left"/>
      <w:pPr>
        <w:tabs>
          <w:tab w:val="num" w:pos="1278"/>
        </w:tabs>
        <w:ind w:left="1278" w:hanging="360"/>
      </w:pPr>
    </w:lvl>
    <w:lvl w:ilvl="2" w:tentative="1">
      <w:start w:val="1"/>
      <w:numFmt w:val="decimal"/>
      <w:lvlText w:val="%3."/>
      <w:lvlJc w:val="left"/>
      <w:pPr>
        <w:tabs>
          <w:tab w:val="num" w:pos="1998"/>
        </w:tabs>
        <w:ind w:left="1998" w:hanging="360"/>
      </w:pPr>
    </w:lvl>
    <w:lvl w:ilvl="3" w:tentative="1">
      <w:start w:val="1"/>
      <w:numFmt w:val="decimal"/>
      <w:lvlText w:val="%4."/>
      <w:lvlJc w:val="left"/>
      <w:pPr>
        <w:tabs>
          <w:tab w:val="num" w:pos="2718"/>
        </w:tabs>
        <w:ind w:left="2718" w:hanging="360"/>
      </w:pPr>
    </w:lvl>
    <w:lvl w:ilvl="4" w:tentative="1">
      <w:start w:val="1"/>
      <w:numFmt w:val="decimal"/>
      <w:lvlText w:val="%5."/>
      <w:lvlJc w:val="left"/>
      <w:pPr>
        <w:tabs>
          <w:tab w:val="num" w:pos="3438"/>
        </w:tabs>
        <w:ind w:left="3438" w:hanging="360"/>
      </w:pPr>
    </w:lvl>
    <w:lvl w:ilvl="5" w:tentative="1">
      <w:start w:val="1"/>
      <w:numFmt w:val="decimal"/>
      <w:lvlText w:val="%6."/>
      <w:lvlJc w:val="left"/>
      <w:pPr>
        <w:tabs>
          <w:tab w:val="num" w:pos="4158"/>
        </w:tabs>
        <w:ind w:left="4158" w:hanging="360"/>
      </w:pPr>
    </w:lvl>
    <w:lvl w:ilvl="6" w:tentative="1">
      <w:start w:val="1"/>
      <w:numFmt w:val="decimal"/>
      <w:lvlText w:val="%7."/>
      <w:lvlJc w:val="left"/>
      <w:pPr>
        <w:tabs>
          <w:tab w:val="num" w:pos="4878"/>
        </w:tabs>
        <w:ind w:left="4878" w:hanging="360"/>
      </w:pPr>
    </w:lvl>
    <w:lvl w:ilvl="7" w:tentative="1">
      <w:start w:val="1"/>
      <w:numFmt w:val="decimal"/>
      <w:lvlText w:val="%8."/>
      <w:lvlJc w:val="left"/>
      <w:pPr>
        <w:tabs>
          <w:tab w:val="num" w:pos="5598"/>
        </w:tabs>
        <w:ind w:left="5598" w:hanging="360"/>
      </w:pPr>
    </w:lvl>
    <w:lvl w:ilvl="8" w:tentative="1">
      <w:start w:val="1"/>
      <w:numFmt w:val="decimal"/>
      <w:lvlText w:val="%9."/>
      <w:lvlJc w:val="left"/>
      <w:pPr>
        <w:tabs>
          <w:tab w:val="num" w:pos="6318"/>
        </w:tabs>
        <w:ind w:left="6318" w:hanging="360"/>
      </w:pPr>
    </w:lvl>
  </w:abstractNum>
  <w:abstractNum w:abstractNumId="15" w15:restartNumberingAfterBreak="0">
    <w:nsid w:val="3E7B292D"/>
    <w:multiLevelType w:val="multilevel"/>
    <w:tmpl w:val="C2B066F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6D4420"/>
    <w:multiLevelType w:val="multilevel"/>
    <w:tmpl w:val="7F5EB9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EF04A7"/>
    <w:multiLevelType w:val="multilevel"/>
    <w:tmpl w:val="7128A45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8C35A9"/>
    <w:multiLevelType w:val="multilevel"/>
    <w:tmpl w:val="909066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050F9F"/>
    <w:multiLevelType w:val="multilevel"/>
    <w:tmpl w:val="F300D5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0E5F68"/>
    <w:multiLevelType w:val="multilevel"/>
    <w:tmpl w:val="C1A8C65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AB6378"/>
    <w:multiLevelType w:val="hybridMultilevel"/>
    <w:tmpl w:val="9530E30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97AE3"/>
    <w:multiLevelType w:val="multilevel"/>
    <w:tmpl w:val="374CB88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7E06CD"/>
    <w:multiLevelType w:val="multilevel"/>
    <w:tmpl w:val="3236CF1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381E8A"/>
    <w:multiLevelType w:val="multilevel"/>
    <w:tmpl w:val="A7D407D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CC2993"/>
    <w:multiLevelType w:val="multilevel"/>
    <w:tmpl w:val="3856C0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174682"/>
    <w:multiLevelType w:val="multilevel"/>
    <w:tmpl w:val="74D813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422D9D"/>
    <w:multiLevelType w:val="hybridMultilevel"/>
    <w:tmpl w:val="B608D3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BD54D7"/>
    <w:multiLevelType w:val="multilevel"/>
    <w:tmpl w:val="E3B2B73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5F7DCC"/>
    <w:multiLevelType w:val="multilevel"/>
    <w:tmpl w:val="C3D8F28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CBE6B0F"/>
    <w:multiLevelType w:val="multilevel"/>
    <w:tmpl w:val="E84A13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B475B8"/>
    <w:multiLevelType w:val="multilevel"/>
    <w:tmpl w:val="CBA043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6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5"/>
    <w:lvlOverride w:ilvl="0">
      <w:lvl w:ilvl="0">
        <w:numFmt w:val="decimal"/>
        <w:lvlText w:val="%1."/>
        <w:lvlJc w:val="left"/>
      </w:lvl>
    </w:lvlOverride>
  </w:num>
  <w:num w:numId="5">
    <w:abstractNumId w:val="30"/>
    <w:lvlOverride w:ilvl="0">
      <w:lvl w:ilvl="0">
        <w:numFmt w:val="decimal"/>
        <w:lvlText w:val="%1."/>
        <w:lvlJc w:val="left"/>
      </w:lvl>
    </w:lvlOverride>
  </w:num>
  <w:num w:numId="6">
    <w:abstractNumId w:val="12"/>
    <w:lvlOverride w:ilvl="0">
      <w:lvl w:ilvl="0">
        <w:numFmt w:val="decimal"/>
        <w:lvlText w:val="%1."/>
        <w:lvlJc w:val="left"/>
      </w:lvl>
    </w:lvlOverride>
  </w:num>
  <w:num w:numId="7">
    <w:abstractNumId w:val="15"/>
    <w:lvlOverride w:ilvl="0">
      <w:lvl w:ilvl="0">
        <w:numFmt w:val="decimal"/>
        <w:lvlText w:val="%1."/>
        <w:lvlJc w:val="left"/>
      </w:lvl>
    </w:lvlOverride>
  </w:num>
  <w:num w:numId="8">
    <w:abstractNumId w:val="9"/>
    <w:lvlOverride w:ilvl="0">
      <w:lvl w:ilvl="0">
        <w:numFmt w:val="decimal"/>
        <w:lvlText w:val="%1."/>
        <w:lvlJc w:val="left"/>
      </w:lvl>
    </w:lvlOverride>
  </w:num>
  <w:num w:numId="9">
    <w:abstractNumId w:val="22"/>
    <w:lvlOverride w:ilvl="0">
      <w:lvl w:ilvl="0">
        <w:numFmt w:val="decimal"/>
        <w:lvlText w:val="%1."/>
        <w:lvlJc w:val="left"/>
      </w:lvl>
    </w:lvlOverride>
  </w:num>
  <w:num w:numId="10">
    <w:abstractNumId w:val="23"/>
    <w:lvlOverride w:ilvl="0">
      <w:lvl w:ilvl="0">
        <w:numFmt w:val="decimal"/>
        <w:lvlText w:val="%1."/>
        <w:lvlJc w:val="left"/>
      </w:lvl>
    </w:lvlOverride>
  </w:num>
  <w:num w:numId="11">
    <w:abstractNumId w:val="13"/>
    <w:lvlOverride w:ilvl="0">
      <w:lvl w:ilvl="0">
        <w:numFmt w:val="decimal"/>
        <w:lvlText w:val="%1."/>
        <w:lvlJc w:val="left"/>
      </w:lvl>
    </w:lvlOverride>
  </w:num>
  <w:num w:numId="12">
    <w:abstractNumId w:val="17"/>
    <w:lvlOverride w:ilvl="0">
      <w:lvl w:ilvl="0">
        <w:numFmt w:val="decimal"/>
        <w:lvlText w:val="%1."/>
        <w:lvlJc w:val="left"/>
      </w:lvl>
    </w:lvlOverride>
  </w:num>
  <w:num w:numId="13">
    <w:abstractNumId w:val="4"/>
    <w:lvlOverride w:ilvl="0">
      <w:lvl w:ilvl="0">
        <w:numFmt w:val="decimal"/>
        <w:lvlText w:val="%1."/>
        <w:lvlJc w:val="left"/>
      </w:lvl>
    </w:lvlOverride>
  </w:num>
  <w:num w:numId="14">
    <w:abstractNumId w:val="28"/>
    <w:lvlOverride w:ilvl="0">
      <w:lvl w:ilvl="0">
        <w:numFmt w:val="decimal"/>
        <w:lvlText w:val="%1."/>
        <w:lvlJc w:val="left"/>
      </w:lvl>
    </w:lvlOverride>
  </w:num>
  <w:num w:numId="15">
    <w:abstractNumId w:val="24"/>
    <w:lvlOverride w:ilvl="0">
      <w:lvl w:ilvl="0">
        <w:numFmt w:val="decimal"/>
        <w:lvlText w:val="%1."/>
        <w:lvlJc w:val="left"/>
      </w:lvl>
    </w:lvlOverride>
  </w:num>
  <w:num w:numId="16">
    <w:abstractNumId w:val="11"/>
    <w:lvlOverride w:ilvl="0">
      <w:lvl w:ilvl="0">
        <w:numFmt w:val="decimal"/>
        <w:lvlText w:val="%1."/>
        <w:lvlJc w:val="left"/>
      </w:lvl>
    </w:lvlOverride>
  </w:num>
  <w:num w:numId="17">
    <w:abstractNumId w:val="29"/>
    <w:lvlOverride w:ilvl="0">
      <w:lvl w:ilvl="0">
        <w:numFmt w:val="decimal"/>
        <w:lvlText w:val="%1."/>
        <w:lvlJc w:val="left"/>
      </w:lvl>
    </w:lvlOverride>
  </w:num>
  <w:num w:numId="18">
    <w:abstractNumId w:val="20"/>
    <w:lvlOverride w:ilvl="0">
      <w:lvl w:ilvl="0">
        <w:numFmt w:val="decimal"/>
        <w:lvlText w:val="%1."/>
        <w:lvlJc w:val="left"/>
      </w:lvl>
    </w:lvlOverride>
  </w:num>
  <w:num w:numId="19">
    <w:abstractNumId w:val="5"/>
    <w:lvlOverride w:ilvl="0">
      <w:lvl w:ilvl="0">
        <w:numFmt w:val="decimal"/>
        <w:lvlText w:val="%1."/>
        <w:lvlJc w:val="left"/>
      </w:lvl>
    </w:lvlOverride>
  </w:num>
  <w:num w:numId="20">
    <w:abstractNumId w:val="1"/>
  </w:num>
  <w:num w:numId="21">
    <w:abstractNumId w:val="18"/>
    <w:lvlOverride w:ilvl="0">
      <w:lvl w:ilvl="0">
        <w:numFmt w:val="decimal"/>
        <w:lvlText w:val="%1."/>
        <w:lvlJc w:val="left"/>
      </w:lvl>
    </w:lvlOverride>
  </w:num>
  <w:num w:numId="22">
    <w:abstractNumId w:val="10"/>
    <w:lvlOverride w:ilvl="0">
      <w:lvl w:ilvl="0">
        <w:numFmt w:val="decimal"/>
        <w:lvlText w:val="%1."/>
        <w:lvlJc w:val="left"/>
      </w:lvl>
    </w:lvlOverride>
  </w:num>
  <w:num w:numId="23">
    <w:abstractNumId w:val="26"/>
    <w:lvlOverride w:ilvl="0">
      <w:lvl w:ilvl="0">
        <w:numFmt w:val="decimal"/>
        <w:lvlText w:val="%1."/>
        <w:lvlJc w:val="left"/>
      </w:lvl>
    </w:lvlOverride>
  </w:num>
  <w:num w:numId="24">
    <w:abstractNumId w:val="31"/>
    <w:lvlOverride w:ilvl="0">
      <w:lvl w:ilvl="0">
        <w:numFmt w:val="decimal"/>
        <w:lvlText w:val="%1."/>
        <w:lvlJc w:val="left"/>
      </w:lvl>
    </w:lvlOverride>
  </w:num>
  <w:num w:numId="25">
    <w:abstractNumId w:val="19"/>
    <w:lvlOverride w:ilvl="0">
      <w:lvl w:ilvl="0">
        <w:numFmt w:val="decimal"/>
        <w:lvlText w:val="%1."/>
        <w:lvlJc w:val="left"/>
      </w:lvl>
    </w:lvlOverride>
  </w:num>
  <w:num w:numId="26">
    <w:abstractNumId w:val="7"/>
    <w:lvlOverride w:ilvl="0">
      <w:lvl w:ilvl="0">
        <w:numFmt w:val="decimal"/>
        <w:lvlText w:val="%1."/>
        <w:lvlJc w:val="left"/>
      </w:lvl>
    </w:lvlOverride>
  </w:num>
  <w:num w:numId="27">
    <w:abstractNumId w:val="27"/>
  </w:num>
  <w:num w:numId="28">
    <w:abstractNumId w:val="21"/>
  </w:num>
  <w:num w:numId="29">
    <w:abstractNumId w:val="8"/>
  </w:num>
  <w:num w:numId="30">
    <w:abstractNumId w:val="6"/>
  </w:num>
  <w:num w:numId="31">
    <w:abstractNumId w:val="3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1AA"/>
    <w:rsid w:val="000246E8"/>
    <w:rsid w:val="00040C50"/>
    <w:rsid w:val="001B1D18"/>
    <w:rsid w:val="001C0A63"/>
    <w:rsid w:val="00243D4D"/>
    <w:rsid w:val="002A5A4C"/>
    <w:rsid w:val="002E5972"/>
    <w:rsid w:val="003123D7"/>
    <w:rsid w:val="003436BF"/>
    <w:rsid w:val="003705EA"/>
    <w:rsid w:val="00373EC9"/>
    <w:rsid w:val="003D1780"/>
    <w:rsid w:val="004655E8"/>
    <w:rsid w:val="004C4465"/>
    <w:rsid w:val="0051256C"/>
    <w:rsid w:val="00606515"/>
    <w:rsid w:val="00655C75"/>
    <w:rsid w:val="006E30C1"/>
    <w:rsid w:val="00724897"/>
    <w:rsid w:val="007E3B06"/>
    <w:rsid w:val="00896170"/>
    <w:rsid w:val="0090261D"/>
    <w:rsid w:val="00904FEC"/>
    <w:rsid w:val="009242CD"/>
    <w:rsid w:val="009C46B7"/>
    <w:rsid w:val="00A175E7"/>
    <w:rsid w:val="00AA61FF"/>
    <w:rsid w:val="00BB7246"/>
    <w:rsid w:val="00C67319"/>
    <w:rsid w:val="00C907CB"/>
    <w:rsid w:val="00CA01AA"/>
    <w:rsid w:val="00D223C1"/>
    <w:rsid w:val="00D5613F"/>
    <w:rsid w:val="00DA59CF"/>
    <w:rsid w:val="00E10865"/>
    <w:rsid w:val="00E341D1"/>
    <w:rsid w:val="00E85324"/>
    <w:rsid w:val="00F32B90"/>
    <w:rsid w:val="00F7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E1444"/>
  <w15:docId w15:val="{BFFCBD3C-BFDB-4554-A243-57B54C822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36B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CA0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2E5972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rsid w:val="00724897"/>
    <w:pPr>
      <w:widowControl w:val="0"/>
      <w:suppressAutoHyphens/>
      <w:autoSpaceDE w:val="0"/>
      <w:autoSpaceDN w:val="0"/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897"/>
    <w:rPr>
      <w:rFonts w:ascii="Times New Roman" w:eastAsia="Times New Roman" w:hAnsi="Times New Roman" w:cs="Times New Roman"/>
      <w:sz w:val="24"/>
      <w:szCs w:val="20"/>
    </w:rPr>
  </w:style>
  <w:style w:type="paragraph" w:styleId="Revzia">
    <w:name w:val="Revision"/>
    <w:hidden/>
    <w:uiPriority w:val="99"/>
    <w:semiHidden/>
    <w:rsid w:val="00D223C1"/>
    <w:pPr>
      <w:spacing w:after="0" w:line="240" w:lineRule="auto"/>
    </w:pPr>
  </w:style>
  <w:style w:type="character" w:styleId="Zstupntext">
    <w:name w:val="Placeholder Text"/>
    <w:basedOn w:val="Predvolenpsmoodseku"/>
    <w:uiPriority w:val="99"/>
    <w:semiHidden/>
    <w:rsid w:val="00040C50"/>
    <w:rPr>
      <w:rFonts w:ascii="Times New Roman" w:hAnsi="Times New Roman" w:cs="Times New Roman" w:hint="default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0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Monika Zámečníková</cp:lastModifiedBy>
  <cp:revision>25</cp:revision>
  <cp:lastPrinted>2023-02-03T10:18:00Z</cp:lastPrinted>
  <dcterms:created xsi:type="dcterms:W3CDTF">2022-12-14T13:28:00Z</dcterms:created>
  <dcterms:modified xsi:type="dcterms:W3CDTF">2026-08-20T09:28:00Z</dcterms:modified>
</cp:coreProperties>
</file>