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22B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AAE7EEE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3485B3C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9E0E06B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0E379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378A4ED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18937CAD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265C13F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35765B2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067C44C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D22B15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6FA5528" w14:textId="05607798" w:rsidR="007D5748" w:rsidRPr="007B7470" w:rsidRDefault="00A9099A" w:rsidP="00A9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CA1D7CB" w14:textId="60D8AFD9" w:rsidR="007D5748" w:rsidRPr="007B7470" w:rsidRDefault="00A909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7E04EAD" w14:textId="73DF096C" w:rsidR="007D5748" w:rsidRPr="007B7470" w:rsidRDefault="00A909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3372B12" w14:textId="4E795C29" w:rsidR="007D5748" w:rsidRPr="007B7470" w:rsidRDefault="00A909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</w:tr>
      <w:tr w:rsidR="007D5748" w:rsidRPr="007B7470" w14:paraId="0311891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8676E1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2F671F8" w14:textId="65D7C14E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37F113C" w14:textId="45F8B60F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CC4F1FA" w14:textId="3FBBD7FC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A83F318" w14:textId="1678BCBA" w:rsidR="007D5748" w:rsidRPr="00304E70" w:rsidRDefault="002D1AB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DAFE187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2C4A84B" w14:textId="2EA32A60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A9099A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MVSR</w:t>
            </w:r>
          </w:p>
        </w:tc>
        <w:tc>
          <w:tcPr>
            <w:tcW w:w="1267" w:type="dxa"/>
            <w:noWrap/>
            <w:vAlign w:val="center"/>
          </w:tcPr>
          <w:p w14:paraId="5D7931E5" w14:textId="418B11EC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7BF736" w14:textId="0F3B7164" w:rsidR="007D5748" w:rsidRPr="00E95C89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C77E00" w14:textId="7679B6F5" w:rsidR="007D5748" w:rsidRPr="00E95C89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39A65B" w14:textId="366CC699" w:rsidR="007D5748" w:rsidRPr="00E95C89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337AA4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F6BC43E" w14:textId="2FACDFF8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67" w:type="dxa"/>
            <w:noWrap/>
            <w:vAlign w:val="center"/>
          </w:tcPr>
          <w:p w14:paraId="6454744F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6FEE939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C45E01C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B3790D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23247F4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8B8B3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96832F0" w14:textId="060B9D26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77145B" w14:textId="06986BD0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54A181" w14:textId="206CB619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C49F6A" w14:textId="0592A504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5C0407C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A336B22" w14:textId="15FA5AA2" w:rsidR="00C51FD4" w:rsidRPr="00304E70" w:rsidRDefault="003A5AB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</w:t>
            </w:r>
            <w:r w:rsidR="00C51F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ozpočtové prostriedky</w:t>
            </w:r>
            <w:r w:rsidR="00A9099A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- MVSR</w:t>
            </w:r>
          </w:p>
        </w:tc>
        <w:tc>
          <w:tcPr>
            <w:tcW w:w="1267" w:type="dxa"/>
            <w:noWrap/>
            <w:vAlign w:val="center"/>
          </w:tcPr>
          <w:p w14:paraId="31A1D4DD" w14:textId="65D14C50" w:rsidR="00C51FD4" w:rsidRPr="00E95C89" w:rsidRDefault="00E95C89" w:rsidP="00C4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6FF023" w14:textId="29698C4E" w:rsidR="00C51FD4" w:rsidRPr="00E95C89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5C3DFD" w14:textId="51384DBF" w:rsidR="00C51FD4" w:rsidRPr="00E95C89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C2F37F" w14:textId="780B882D" w:rsidR="00C51FD4" w:rsidRPr="00E95C89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E95C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E7FA43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AB69C9" w14:textId="77777777" w:rsidR="007D5748" w:rsidRPr="00304E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8060D99" w14:textId="6D7426D9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448EA9" w14:textId="1C034074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21A857" w14:textId="43CC7217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43B4E6" w14:textId="1541AEEE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64919C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1CC815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D8BB862" w14:textId="13E09A62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2D5B25" w14:textId="2A8F64BD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0E8896" w14:textId="5A1876E8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9ABCC8" w14:textId="779690B9" w:rsidR="007D5748" w:rsidRPr="00304E70" w:rsidRDefault="00E95C8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A36895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D6EA7F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2E327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534F75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1C0CE0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26D14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74D189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3EFF6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0D912D8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B4CF0D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77CC6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E8C151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93D557C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3B6373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07146AC" w14:textId="441E7AA9" w:rsidR="007D5748" w:rsidRPr="00304E70" w:rsidRDefault="00B57A8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4 000 000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4B0FA77" w14:textId="7A4A60DD" w:rsidR="007D5748" w:rsidRPr="00304E70" w:rsidRDefault="00B57A8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4859A18" w14:textId="4CA8FCFE" w:rsidR="007D5748" w:rsidRPr="00304E70" w:rsidRDefault="00B57A8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757604" w14:textId="6BBA4929" w:rsidR="007D5748" w:rsidRPr="00304E70" w:rsidRDefault="00B57A8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A04574" w:rsidRPr="007B7470" w14:paraId="22F0AB5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0574AC" w14:textId="2ADAB4ED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MVSR/program 0EK</w:t>
            </w:r>
          </w:p>
        </w:tc>
        <w:tc>
          <w:tcPr>
            <w:tcW w:w="1267" w:type="dxa"/>
            <w:noWrap/>
            <w:vAlign w:val="center"/>
          </w:tcPr>
          <w:p w14:paraId="7959E9A2" w14:textId="7FF3DCC6" w:rsidR="00A04574" w:rsidRPr="00304E70" w:rsidRDefault="00B57A86" w:rsidP="00A04574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4 000 000</w:t>
            </w:r>
          </w:p>
        </w:tc>
        <w:tc>
          <w:tcPr>
            <w:tcW w:w="1267" w:type="dxa"/>
            <w:noWrap/>
            <w:vAlign w:val="center"/>
          </w:tcPr>
          <w:p w14:paraId="0964F580" w14:textId="60439709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2AD68B" w14:textId="01650F74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7537F5" w14:textId="580B081C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A04574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14:paraId="01516DF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E9044B" w14:textId="1618F28E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67" w:type="dxa"/>
            <w:noWrap/>
            <w:vAlign w:val="center"/>
          </w:tcPr>
          <w:p w14:paraId="575657C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6719541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E77A80A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76882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A04574" w:rsidRPr="007B7470" w14:paraId="74B35E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F4B968" w14:textId="77777777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6799D5A" w14:textId="745432C8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4 000 000</w:t>
            </w:r>
          </w:p>
        </w:tc>
        <w:tc>
          <w:tcPr>
            <w:tcW w:w="1267" w:type="dxa"/>
            <w:noWrap/>
            <w:vAlign w:val="center"/>
          </w:tcPr>
          <w:p w14:paraId="6296717A" w14:textId="3199DFDA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8C4D81" w14:textId="51A1A6D0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863530" w14:textId="380D6C71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A04574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A04574" w:rsidRPr="007B7470" w14:paraId="3BD868B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481186" w14:textId="7A46AADE" w:rsidR="00A04574" w:rsidRPr="00304E70" w:rsidRDefault="00A04574" w:rsidP="00A0457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7D506B1" w14:textId="2523E054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4 000 000</w:t>
            </w:r>
          </w:p>
        </w:tc>
        <w:tc>
          <w:tcPr>
            <w:tcW w:w="1267" w:type="dxa"/>
            <w:noWrap/>
            <w:vAlign w:val="center"/>
          </w:tcPr>
          <w:p w14:paraId="126E72F2" w14:textId="25505AE8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3C5BB2" w14:textId="4CBD3347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9694D4" w14:textId="5CDFF410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A04574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14:paraId="37AC7BE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35732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58F1D4C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63B1C5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A79F24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911A57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8816FC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1965B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3C60FF4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2EAEFE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FC42CE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9BAE7A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4B7EAB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A965FA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5BA155E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D2800F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8768CF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CCB13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3112A2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B456DA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774EA60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B501E0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9D7C8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BF8D6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9F948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1B09C6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48AD55D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D28174C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12862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B1E502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AB38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6D3434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F6BC38C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439C64E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7794CDF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86B2C5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850C66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39A74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1BC85C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C9F27C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B684F4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B6DEB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89FC1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993614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C37085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8657F21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8CB12A4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1970EF2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252CF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39B08E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82E793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4883EB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6F9A7AF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A2D23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66980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E3833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B5D1BF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EC82A8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15D147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E5E96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36D5CD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B4EFB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68E3E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05CBEF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F6D728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CEA12C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09D47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2813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06B06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EE765A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C3F0C1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BF0347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ED947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661CC9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17622D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4DD125C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016263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CC5012C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CCAABC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2C02D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8C9460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243E92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581290D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10B28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9E114E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0AA784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A0BEA2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912510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7477D1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97215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E5F63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239B5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848530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23540F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45C6E2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FAE2E7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DF80BF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5B0E82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6F9C5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A5865D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E20635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8F09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79813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5E8AA5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A04574" w:rsidRPr="007B7470" w14:paraId="5FAC745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715706E" w14:textId="77777777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C86F82A" w14:textId="307AC376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0EB32B0" w14:textId="012C0683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A042BBB" w14:textId="485A24E8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D0E7BB3" w14:textId="6ACEFFE0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A04574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A04574" w:rsidRPr="007B7470" w14:paraId="6DCF638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F91B2D" w14:textId="0B7424FF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MVSR</w:t>
            </w:r>
            <w:r w:rsidR="00B0055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 program 0EK</w:t>
            </w:r>
          </w:p>
        </w:tc>
        <w:tc>
          <w:tcPr>
            <w:tcW w:w="1267" w:type="dxa"/>
            <w:noWrap/>
            <w:vAlign w:val="center"/>
          </w:tcPr>
          <w:p w14:paraId="7094962A" w14:textId="50CF2AFE" w:rsidR="00A04574" w:rsidRPr="00304E70" w:rsidRDefault="00B57A86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4 000 000</w:t>
            </w:r>
          </w:p>
        </w:tc>
        <w:tc>
          <w:tcPr>
            <w:tcW w:w="1267" w:type="dxa"/>
            <w:noWrap/>
            <w:vAlign w:val="center"/>
          </w:tcPr>
          <w:p w14:paraId="0F51BD2D" w14:textId="26150FC0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D31AD3" w14:textId="42A9825E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B8E253" w14:textId="5445E48C" w:rsidR="00A04574" w:rsidRPr="00304E70" w:rsidRDefault="005C52BF" w:rsidP="00A045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A04574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5307FC" w:rsidRPr="007B7470" w14:paraId="5ECBAB1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82A99B9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55819F6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FE8BE5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EDB16D9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6087DB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D3C9E7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670B5B4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CF79461" w14:textId="4796F374" w:rsidR="005307FC" w:rsidRPr="0091278D" w:rsidRDefault="00B57A8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1042CD8" w14:textId="683A2D91" w:rsidR="005307FC" w:rsidRPr="0091278D" w:rsidRDefault="00B57A8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83951FB" w14:textId="7668FD48" w:rsidR="005307FC" w:rsidRPr="0091278D" w:rsidRDefault="00B57A8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A0AD93B" w14:textId="3A76B0C9" w:rsidR="005307FC" w:rsidRPr="0091278D" w:rsidRDefault="00B57A8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3C408929" w14:textId="77777777" w:rsidR="00712EEA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28045F79" w14:textId="77777777" w:rsidR="003A5AB4" w:rsidRDefault="003A5AB4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12086C" w14:textId="77777777" w:rsidR="00421A99" w:rsidRPr="005A1CB1" w:rsidRDefault="00421A99" w:rsidP="00421A99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134"/>
        <w:gridCol w:w="1417"/>
        <w:gridCol w:w="1134"/>
        <w:gridCol w:w="1134"/>
      </w:tblGrid>
      <w:tr w:rsidR="00E12D71" w:rsidRPr="005A1CB1" w14:paraId="75A31387" w14:textId="77777777" w:rsidTr="00780674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D9BF78" w14:textId="77777777" w:rsidR="00E12D71" w:rsidRPr="005A1CB1" w:rsidRDefault="00E12D71" w:rsidP="00E12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934D30" w14:textId="338640BF" w:rsidR="00E12D71" w:rsidRPr="005A1CB1" w:rsidRDefault="00E12D71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05082C" w14:textId="6F665E8A" w:rsidR="00E12D71" w:rsidRPr="005A1CB1" w:rsidRDefault="00E12D71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762BE" w14:textId="1E6C2CFB" w:rsidR="00E12D71" w:rsidRPr="005A1CB1" w:rsidRDefault="00E12D71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E33D5F0" w14:textId="06A92976" w:rsidR="00E12D71" w:rsidRPr="005A1CB1" w:rsidRDefault="00E12D71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30</w:t>
            </w:r>
          </w:p>
        </w:tc>
      </w:tr>
      <w:tr w:rsidR="00421A99" w:rsidRPr="005A1CB1" w14:paraId="2BB1D34E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311CDB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CA5F2" w14:textId="2429F7AA" w:rsidR="00421A99" w:rsidRPr="0091278D" w:rsidRDefault="00095353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70B14" w14:textId="6974C1CB" w:rsidR="00421A99" w:rsidRPr="0091278D" w:rsidRDefault="00B57A86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0FA20" w14:textId="0B7360C9" w:rsidR="00421A99" w:rsidRPr="0091278D" w:rsidRDefault="00B57A86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85AD7" w14:textId="3D6A58C9" w:rsidR="00421A99" w:rsidRPr="0091278D" w:rsidRDefault="00B57A86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13BBAA8C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043213" w14:textId="267D7343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tom: </w:t>
            </w:r>
            <w:r w:rsidR="00BA52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MV SR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</w:t>
            </w:r>
            <w:r w:rsidR="00BA52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program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A52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DB78" w14:textId="4CED0C16" w:rsidR="00421A99" w:rsidRPr="0091278D" w:rsidRDefault="00095353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D58E6" w14:textId="6932AD42" w:rsidR="00421A99" w:rsidRPr="0091278D" w:rsidRDefault="00B57A86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81BE9" w14:textId="1F732DC5" w:rsidR="00421A99" w:rsidRPr="0091278D" w:rsidRDefault="00B57A86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3A7DC" w14:textId="3AC0FFBF" w:rsidR="00421A99" w:rsidRPr="0091278D" w:rsidRDefault="00B57A86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7722CB79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A67A5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6F3EA" w14:textId="77777777" w:rsidR="00421A99" w:rsidRPr="0091278D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84314" w14:textId="77777777" w:rsidR="00421A99" w:rsidRPr="0091278D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245C2" w14:textId="77777777" w:rsidR="00421A99" w:rsidRPr="0091278D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B081A" w14:textId="77777777" w:rsidR="00421A99" w:rsidRPr="0091278D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E12D71" w:rsidRPr="005A1CB1" w14:paraId="5AA19628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E4CEE1" w14:textId="77777777" w:rsidR="00E12D71" w:rsidRPr="005A1CB1" w:rsidRDefault="00E12D71" w:rsidP="00E12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15332" w14:textId="6E88326F" w:rsidR="00E12D71" w:rsidRPr="0091278D" w:rsidRDefault="00095353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18D9E" w14:textId="6C2731BF" w:rsidR="00E12D71" w:rsidRPr="0091278D" w:rsidRDefault="00B57A86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2A1D1" w14:textId="0C00D079" w:rsidR="00E12D71" w:rsidRPr="0091278D" w:rsidRDefault="00B57A86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AA58" w14:textId="7E0D6414" w:rsidR="00E12D71" w:rsidRPr="0091278D" w:rsidRDefault="00B57A86" w:rsidP="00E1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09DA6854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0A7279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64727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469AC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6E8C3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C75A8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124A7C00" w14:textId="77777777" w:rsidTr="00780674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AE11E22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DB9FF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53597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5C66A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97AD7" w14:textId="77777777" w:rsidR="00421A99" w:rsidRPr="0091278D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27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</w:tbl>
    <w:p w14:paraId="2F87C15E" w14:textId="77777777" w:rsidR="00421A99" w:rsidRDefault="00421A99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BF7680" w14:textId="77777777" w:rsidR="007D5748" w:rsidRPr="00304E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69DDD7B" w14:textId="476F7449" w:rsidR="00C84CD6" w:rsidRPr="00117AAA" w:rsidRDefault="00C84CD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 w:rsidRPr="00117AAA">
        <w:rPr>
          <w:rFonts w:ascii="Times New Roman" w:hAnsi="Times New Roman" w:cs="Times New Roman"/>
        </w:rPr>
        <w:t xml:space="preserve">Dodávka služieb sa uskutoční na základe platnej zmluvy s dodávateľom </w:t>
      </w:r>
      <w:r w:rsidR="003C487A" w:rsidRPr="003C487A">
        <w:rPr>
          <w:rFonts w:ascii="Times New Roman" w:hAnsi="Times New Roman" w:cs="Times New Roman"/>
        </w:rPr>
        <w:t>APTV MP NEV - SVO-RVO2-2025/000776-</w:t>
      </w:r>
      <w:r w:rsidR="003C487A">
        <w:rPr>
          <w:rFonts w:ascii="Times New Roman" w:hAnsi="Times New Roman" w:cs="Times New Roman"/>
        </w:rPr>
        <w:t xml:space="preserve">002 a </w:t>
      </w:r>
      <w:proofErr w:type="spellStart"/>
      <w:r w:rsidR="00534BEA">
        <w:rPr>
          <w:rFonts w:ascii="Times New Roman" w:hAnsi="Times New Roman" w:cs="Times New Roman"/>
        </w:rPr>
        <w:t>C</w:t>
      </w:r>
      <w:r w:rsidR="00534BEA" w:rsidRPr="00534BEA">
        <w:rPr>
          <w:rFonts w:ascii="Times New Roman" w:hAnsi="Times New Roman" w:cs="Times New Roman"/>
        </w:rPr>
        <w:t>ESDaP</w:t>
      </w:r>
      <w:proofErr w:type="spellEnd"/>
      <w:r w:rsidR="00534BEA" w:rsidRPr="00534BEA">
        <w:rPr>
          <w:rFonts w:ascii="Times New Roman" w:hAnsi="Times New Roman" w:cs="Times New Roman"/>
        </w:rPr>
        <w:t xml:space="preserve"> - SITB-OB-V-2-22/2019 (v prípade využitia paušálu s limitom) a SITB-OB-27-12-V/2025 (objednávkové služ</w:t>
      </w:r>
      <w:r w:rsidR="00534BEA">
        <w:rPr>
          <w:rFonts w:ascii="Times New Roman" w:hAnsi="Times New Roman" w:cs="Times New Roman"/>
        </w:rPr>
        <w:t>ieb)</w:t>
      </w:r>
      <w:r w:rsidR="00117AAA" w:rsidRPr="00117AAA">
        <w:rPr>
          <w:rFonts w:ascii="Times New Roman" w:hAnsi="Times New Roman" w:cs="Times New Roman"/>
        </w:rPr>
        <w:t>.</w:t>
      </w:r>
    </w:p>
    <w:p w14:paraId="714660BE" w14:textId="77777777" w:rsidR="007769B2" w:rsidRPr="00117AAA" w:rsidRDefault="007769B2" w:rsidP="00814D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</w:p>
    <w:p w14:paraId="30914F90" w14:textId="62FBCC41" w:rsidR="00A81F73" w:rsidRDefault="00C84CD6" w:rsidP="00A81F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 w:rsidRPr="00117AAA">
        <w:rPr>
          <w:rFonts w:ascii="Times New Roman" w:hAnsi="Times New Roman" w:cs="Times New Roman"/>
        </w:rPr>
        <w:t xml:space="preserve">Celková suma za realizáciu je vo výške </w:t>
      </w:r>
      <w:r w:rsidR="00B57A86">
        <w:rPr>
          <w:rFonts w:ascii="Times New Roman" w:hAnsi="Times New Roman" w:cs="Times New Roman"/>
        </w:rPr>
        <w:t>4 000 000</w:t>
      </w:r>
      <w:r w:rsidRPr="00117AAA">
        <w:rPr>
          <w:rFonts w:ascii="Times New Roman" w:hAnsi="Times New Roman" w:cs="Times New Roman"/>
        </w:rPr>
        <w:t xml:space="preserve"> EUR</w:t>
      </w:r>
      <w:r w:rsidR="00B3717E" w:rsidRPr="00117AAA">
        <w:rPr>
          <w:rFonts w:ascii="Times New Roman" w:hAnsi="Times New Roman" w:cs="Times New Roman"/>
        </w:rPr>
        <w:t xml:space="preserve"> s</w:t>
      </w:r>
      <w:r w:rsidR="00992A4C" w:rsidRPr="00117AAA">
        <w:rPr>
          <w:rFonts w:ascii="Times New Roman" w:hAnsi="Times New Roman" w:cs="Times New Roman"/>
        </w:rPr>
        <w:t xml:space="preserve"> DPH</w:t>
      </w:r>
      <w:r w:rsidR="006A10B1" w:rsidRPr="00117AAA">
        <w:rPr>
          <w:rFonts w:ascii="Times New Roman" w:hAnsi="Times New Roman" w:cs="Times New Roman"/>
        </w:rPr>
        <w:t>, ktorá obsahuje čiastku</w:t>
      </w:r>
      <w:r w:rsidRPr="00117AAA">
        <w:rPr>
          <w:rFonts w:ascii="Times New Roman" w:hAnsi="Times New Roman" w:cs="Times New Roman"/>
        </w:rPr>
        <w:t xml:space="preserve"> </w:t>
      </w:r>
      <w:r w:rsidR="004C774A" w:rsidRPr="00117AAA">
        <w:rPr>
          <w:rFonts w:ascii="Times New Roman" w:hAnsi="Times New Roman" w:cs="Times New Roman"/>
        </w:rPr>
        <w:t xml:space="preserve">za </w:t>
      </w:r>
      <w:r w:rsidR="006142E6" w:rsidRPr="00117AAA">
        <w:rPr>
          <w:rFonts w:ascii="Times New Roman" w:hAnsi="Times New Roman" w:cs="Times New Roman"/>
        </w:rPr>
        <w:t>úpravu existujúcej mobilnej aplikácie pre policajta v teréne (</w:t>
      </w:r>
      <w:proofErr w:type="spellStart"/>
      <w:r w:rsidR="006142E6" w:rsidRPr="00117AAA">
        <w:rPr>
          <w:rFonts w:ascii="Times New Roman" w:hAnsi="Times New Roman" w:cs="Times New Roman"/>
        </w:rPr>
        <w:t>mCLK</w:t>
      </w:r>
      <w:proofErr w:type="spellEnd"/>
      <w:r w:rsidR="006142E6" w:rsidRPr="00117AAA">
        <w:rPr>
          <w:rFonts w:ascii="Times New Roman" w:hAnsi="Times New Roman" w:cs="Times New Roman"/>
        </w:rPr>
        <w:t xml:space="preserve">), IS Centrálna evidencia správnych deliktov a priestupkov, integráciu na služby Štátnej pokladnice, </w:t>
      </w:r>
      <w:r w:rsidR="00117AAA" w:rsidRPr="00117AAA">
        <w:rPr>
          <w:rFonts w:ascii="Times New Roman" w:hAnsi="Times New Roman" w:cs="Times New Roman"/>
        </w:rPr>
        <w:t xml:space="preserve">doplnenie služby pre občana </w:t>
      </w:r>
      <w:r w:rsidR="006142E6" w:rsidRPr="00117AAA">
        <w:rPr>
          <w:rFonts w:ascii="Times New Roman" w:hAnsi="Times New Roman" w:cs="Times New Roman"/>
        </w:rPr>
        <w:t>na portáli MV SR</w:t>
      </w:r>
      <w:r w:rsidR="00117AAA" w:rsidRPr="00117AAA">
        <w:rPr>
          <w:rFonts w:ascii="Times New Roman" w:hAnsi="Times New Roman" w:cs="Times New Roman"/>
        </w:rPr>
        <w:t xml:space="preserve"> – informovanie sa o priestupkoch</w:t>
      </w:r>
      <w:r w:rsidRPr="00117AAA">
        <w:rPr>
          <w:rFonts w:ascii="Times New Roman" w:hAnsi="Times New Roman" w:cs="Times New Roman"/>
        </w:rPr>
        <w:t xml:space="preserve">. </w:t>
      </w:r>
    </w:p>
    <w:p w14:paraId="6DA04358" w14:textId="77777777" w:rsidR="00A81F73" w:rsidRPr="00A81F73" w:rsidRDefault="00A81F73" w:rsidP="00A81F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color w:val="FF0000"/>
        </w:rPr>
      </w:pPr>
    </w:p>
    <w:p w14:paraId="26C810E9" w14:textId="1CEADFDA" w:rsidR="00B00556" w:rsidRPr="00B57A86" w:rsidRDefault="00B57A86" w:rsidP="00814D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 w:rsidRPr="00B57A86">
        <w:rPr>
          <w:rFonts w:ascii="Times New Roman" w:hAnsi="Times New Roman" w:cs="Times New Roman"/>
        </w:rPr>
        <w:t>Výdavky budú kryté zo štátneho rozpočtu program 0EK.</w:t>
      </w:r>
    </w:p>
    <w:p w14:paraId="2AAAA219" w14:textId="77777777" w:rsidR="00B00556" w:rsidRDefault="00B00556" w:rsidP="007D5748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14:paraId="0C2BFD5E" w14:textId="523DDF41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EA3BB9E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616647" w14:textId="77777777" w:rsidR="007D5748" w:rsidRPr="00304E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2.2.1. </w:t>
      </w:r>
      <w:bookmarkStart w:id="1" w:name="_Hlk227743934"/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Popis návrhu:</w:t>
      </w:r>
      <w:bookmarkEnd w:id="1"/>
    </w:p>
    <w:p w14:paraId="459D8F61" w14:textId="77777777" w:rsidR="007D5748" w:rsidRPr="00304E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24878A3" w14:textId="77777777" w:rsidR="006142E6" w:rsidRPr="00CF4DD2" w:rsidRDefault="006142E6" w:rsidP="006142E6">
      <w:pPr>
        <w:jc w:val="both"/>
        <w:rPr>
          <w:rFonts w:ascii="Times New Roman" w:hAnsi="Times New Roman" w:cs="Times New Roman"/>
        </w:rPr>
      </w:pPr>
      <w:r w:rsidRPr="00CF4DD2">
        <w:rPr>
          <w:rFonts w:ascii="Times New Roman" w:hAnsi="Times New Roman" w:cs="Times New Roman"/>
        </w:rPr>
        <w:t xml:space="preserve">Cieľom návrhu zákona je modernizácia a elektronizácia procesov súvisiacich s ukladaním, evidenciou a úhradou pokút v blokovom konaní orgánmi Policajného zboru. Návrh reaguje na potrebu zefektívnenia výkonu služby príslušníkov Policajného zboru, zníženia administratívnej záťaže spojenej s </w:t>
      </w:r>
      <w:proofErr w:type="spellStart"/>
      <w:r w:rsidRPr="00CF4DD2">
        <w:rPr>
          <w:rFonts w:ascii="Times New Roman" w:hAnsi="Times New Roman" w:cs="Times New Roman"/>
        </w:rPr>
        <w:t>prejednávaním</w:t>
      </w:r>
      <w:proofErr w:type="spellEnd"/>
      <w:r w:rsidRPr="00CF4DD2">
        <w:rPr>
          <w:rFonts w:ascii="Times New Roman" w:hAnsi="Times New Roman" w:cs="Times New Roman"/>
        </w:rPr>
        <w:t xml:space="preserve"> priestupkov a zvýšenia miery využívania informačných technológií pri výkone verejnej moci.</w:t>
      </w:r>
    </w:p>
    <w:p w14:paraId="211CCA60" w14:textId="77777777" w:rsidR="00CF4DD2" w:rsidRPr="00CF4DD2" w:rsidRDefault="006142E6" w:rsidP="006142E6">
      <w:pPr>
        <w:jc w:val="both"/>
        <w:rPr>
          <w:rFonts w:ascii="Times New Roman" w:hAnsi="Times New Roman" w:cs="Times New Roman"/>
        </w:rPr>
      </w:pPr>
      <w:r w:rsidRPr="00CF4DD2">
        <w:rPr>
          <w:rFonts w:ascii="Times New Roman" w:hAnsi="Times New Roman" w:cs="Times New Roman"/>
        </w:rPr>
        <w:t>Navrhovaná právna úprava upúšťa od možnosti úhrady pokuty v hotovosti príslušníkovi Policajného zboru a vytvára právny rámec na zavedenie elektronického spôsobu evidencie, správy a úhrady pokút ukladaných v blokovom konaní. Uložené pokuty budú evidované prostredníctvom informačného systému Ministerstva vnútra Slovenskej republiky pod jedinečným identifikačným číslom, ktoré zabezpečí jednoznačné priradenie vykonanej úhrady ku konkrétnej uloženej sankcii a efektívnejšiu správu evidovaných údajov.</w:t>
      </w:r>
      <w:r w:rsidR="00CF4DD2" w:rsidRPr="00CF4DD2">
        <w:rPr>
          <w:rFonts w:ascii="Times New Roman" w:hAnsi="Times New Roman" w:cs="Times New Roman"/>
        </w:rPr>
        <w:t xml:space="preserve"> </w:t>
      </w:r>
    </w:p>
    <w:p w14:paraId="7148E0B3" w14:textId="49EC24A5" w:rsidR="006142E6" w:rsidRPr="00CF4DD2" w:rsidRDefault="000A2F7F" w:rsidP="006142E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Súčasne</w:t>
      </w:r>
      <w:r w:rsidR="00CF4DD2" w:rsidRPr="00CF4DD2">
        <w:rPr>
          <w:rFonts w:ascii="Times New Roman" w:hAnsi="Times New Roman" w:cs="Times New Roman"/>
        </w:rPr>
        <w:t xml:space="preserve"> platná právna úprava umožňuje vyberanie pokút v blokovom konaní v hotovosti. Takýto spôsob úhrady je spojený s administratívnou náročnosťou pri evidencii a vyúčtovaní finančných prostriedkov, vytvára dodatočné nároky na manipuláciu s hotovosťou a súvisiace kontrolné mechanizmy a zároveň neposkytuje dostatočný priestor na automatizované spracovanie údajov o uložených a uhradených pokutách v rozsahu, ktorý umožňujú súčasné informačné technológie</w:t>
      </w:r>
    </w:p>
    <w:p w14:paraId="26E0D2CA" w14:textId="13A11A23" w:rsidR="007D5748" w:rsidRPr="00304E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0365DA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672734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0357A28D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3B897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2DCD49A1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8E77F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F9DD7D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56F008B" w14:textId="636A17A4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CF4DD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E74A471" w14:textId="1166B452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064ED2"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CF4DD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BD57BF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B0E9819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9EDDC3D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26CC08" w14:textId="77777777" w:rsidR="007D5748" w:rsidRPr="00304E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36876971" w14:textId="77777777" w:rsidR="00712EEA" w:rsidRPr="00304E70" w:rsidRDefault="00712EE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6E0767" w14:textId="77777777" w:rsidR="007D5748" w:rsidRPr="00304E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304E70" w:rsidRPr="00304E70" w14:paraId="01EED51B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041ED29D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D827C7F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304E70" w:rsidRPr="00304E70" w14:paraId="2E0060B5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2720C6E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C53A477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FD9452B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D3F579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21014F2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304E70" w:rsidRPr="00304E70" w14:paraId="536EC1CD" w14:textId="77777777" w:rsidTr="002B63FD">
        <w:trPr>
          <w:trHeight w:val="70"/>
        </w:trPr>
        <w:tc>
          <w:tcPr>
            <w:tcW w:w="4530" w:type="dxa"/>
          </w:tcPr>
          <w:p w14:paraId="5F8ABC98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871FFF0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8748987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CCFD1A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8168811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32E60D76" w14:textId="77777777" w:rsidTr="002B63FD">
        <w:trPr>
          <w:trHeight w:val="70"/>
        </w:trPr>
        <w:tc>
          <w:tcPr>
            <w:tcW w:w="4530" w:type="dxa"/>
          </w:tcPr>
          <w:p w14:paraId="5B0DB634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813D5D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FF50A0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CC4FAD1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D704F5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304E70" w14:paraId="75D922AD" w14:textId="77777777" w:rsidTr="002B63FD">
        <w:trPr>
          <w:trHeight w:val="70"/>
        </w:trPr>
        <w:tc>
          <w:tcPr>
            <w:tcW w:w="4530" w:type="dxa"/>
          </w:tcPr>
          <w:p w14:paraId="3E9F356B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7CD123A2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E50EEEA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EA8AF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DE1ADE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6143AB0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1C44E1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8B6ED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428E954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ECF050" w14:textId="77777777" w:rsidR="00B57A86" w:rsidRDefault="00B57A86" w:rsidP="00B57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Náklady na softvér predstavujú výdavky určené na základe odhadov dodávateľských kapacít potrebných na realizáciu požadovaných úprav dotknutých informačných systémov a potrebných integrácií na iné systémy. Jednotlivé informačné systémy budú zabezpečovať nasledovné časti procesu:</w:t>
      </w:r>
    </w:p>
    <w:p w14:paraId="7E86770A" w14:textId="77777777" w:rsidR="00B57A86" w:rsidRPr="00B57A86" w:rsidRDefault="00B57A86" w:rsidP="00B57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35CC2BC4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 xml:space="preserve">elektronická identifikácia občana, </w:t>
      </w:r>
    </w:p>
    <w:p w14:paraId="74B7DE09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lustrácia osoby, dokladov a ďalších objektov v relevantných informačných systémoch,</w:t>
      </w:r>
    </w:p>
    <w:p w14:paraId="4CCDE552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zadokumentovanie a zaevidovanie priestupku prostredníctvom Centrálnej evidencie správnych deliktov a priestupkov (</w:t>
      </w:r>
      <w:proofErr w:type="spellStart"/>
      <w:r w:rsidRPr="00B57A86">
        <w:rPr>
          <w:rFonts w:ascii="Times New Roman" w:hAnsi="Times New Roman" w:cs="Times New Roman"/>
          <w:sz w:val="24"/>
          <w:szCs w:val="24"/>
          <w:lang w:eastAsia="sk-SK"/>
        </w:rPr>
        <w:t>CESDaP</w:t>
      </w:r>
      <w:proofErr w:type="spellEnd"/>
      <w:r w:rsidRPr="00B57A86">
        <w:rPr>
          <w:rFonts w:ascii="Times New Roman" w:hAnsi="Times New Roman" w:cs="Times New Roman"/>
          <w:sz w:val="24"/>
          <w:szCs w:val="24"/>
          <w:lang w:eastAsia="sk-SK"/>
        </w:rPr>
        <w:t xml:space="preserve">) priamo na mieste vrátane automatizovaného vytvorenia predpisu pohľadávky a v prípade priestupkov v doprave aj jeho zápis na kartu vodiča v dopravno-správnych agendách, </w:t>
      </w:r>
    </w:p>
    <w:p w14:paraId="11E363EB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 xml:space="preserve">elektronicky uložená bloková pokuta (zaplatená / nezaplatená na mieste), </w:t>
      </w:r>
    </w:p>
    <w:p w14:paraId="5B7CDBC7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úhrada elektronicky uloženej pokuty prostredníctvom modulu bezhotovostnej úhrady (integrácia na služby Štátnej pokladnice),</w:t>
      </w:r>
    </w:p>
    <w:p w14:paraId="60083DFA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integrácia s evidenčnými a účtovnými systémami pokút MV SR,</w:t>
      </w:r>
    </w:p>
    <w:p w14:paraId="373E941C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automatizované elektronické vystavovanie a zasielanie rozhodnutia o blokovom konaní a o potvrdení o úhrade,</w:t>
      </w:r>
    </w:p>
    <w:p w14:paraId="76C4CC69" w14:textId="77777777" w:rsidR="00B57A86" w:rsidRPr="00B57A86" w:rsidRDefault="00B57A86" w:rsidP="00B57A8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doplnenie služby pre občana na portáli MV SR – informovanie sa o priestupkoch.</w:t>
      </w:r>
    </w:p>
    <w:p w14:paraId="76E2DAF7" w14:textId="77777777" w:rsidR="00B57A86" w:rsidRPr="00B57A86" w:rsidRDefault="00B57A86" w:rsidP="00B57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4EE21AB1" w14:textId="05FCEB3E" w:rsidR="007D5748" w:rsidRPr="00304E70" w:rsidRDefault="00B57A86" w:rsidP="00B57A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57A86">
        <w:rPr>
          <w:rFonts w:ascii="Times New Roman" w:hAnsi="Times New Roman" w:cs="Times New Roman"/>
          <w:sz w:val="24"/>
          <w:szCs w:val="24"/>
          <w:lang w:eastAsia="sk-SK"/>
        </w:rPr>
        <w:t>Náklady na hardvér – ručné mobilné zariadenia typu PDA/tablet určené pre príslušníkov Policajného zboru, ktorí budú blokové konanie v teréne realizovať – sú určené priemerom cien zariadených dostupných v súčasnosti na trhu.</w:t>
      </w:r>
    </w:p>
    <w:p w14:paraId="5326E745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831C48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E0C44F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FD7CF7C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304E70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1D0C42C1" w14:textId="08530B94" w:rsidR="009868BB" w:rsidRPr="008F0153" w:rsidRDefault="003408F5" w:rsidP="008F0153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  <w:r w:rsidR="008F015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/A</w:t>
      </w:r>
      <w:r w:rsidR="00466FE1"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868B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9868BB" w:rsidRPr="00304E70" w14:paraId="0E5EECE1" w14:textId="77777777" w:rsidTr="00DC35AD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69AEDE" w14:textId="5E64F203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Príjmy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kapitoly MV SR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6662CD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9E91888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868BB" w:rsidRPr="00304E70" w14:paraId="1F16281D" w14:textId="77777777" w:rsidTr="00DC35AD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348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96E3A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A79299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AFBBC4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C33348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2C44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9868BB" w:rsidRPr="00304E70" w14:paraId="11C6F984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9A4E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57DE7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BB90C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6C8B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E0524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823EC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42F9357C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FC45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0A93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7E3F7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15DDC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AA6C0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BE7D3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16AE251C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B9D9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Poplatky (221)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7B7F0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840A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48DDF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38A23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750A8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868BB" w:rsidRPr="00304E70" w14:paraId="5201D67E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621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Správne poplatky (221002)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ABC30" w14:textId="7F1B87E5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26C7C" w14:textId="53550131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88C04" w14:textId="073D3CE0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04D6C" w14:textId="3572914E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6E527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868BB" w:rsidRPr="00304E70" w14:paraId="04EB9C6A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8AFF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72FB5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DE8C6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7F2B6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6F07B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479A5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299AB7B1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5085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9D921" w14:textId="2E2C0761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BA685" w14:textId="717EF28D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02CDB" w14:textId="5661657B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5C704" w14:textId="5E3946E3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0CF3A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73A797E6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D00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B58E4" w14:textId="0461600B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DF852" w14:textId="68FB1BAB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C454B" w14:textId="7F54883A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B307A" w14:textId="6A23ED53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F972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5A6717D0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7B4ABC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EF1BFD" w14:textId="7B5EF72E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117EF7" w14:textId="0FA656DC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40C391" w14:textId="0355DA5A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9B52A3" w14:textId="26AE2F35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BE2390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00971DC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561E2F5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74CA945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30694DC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4FC76FA" w14:textId="3ED63B42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AC34D5" w14:textId="448140CD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9FCDD1" w14:textId="4B2A70E9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3A735C" w14:textId="5A2B357B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AF8B78" w14:textId="3F9C2B9E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4224A9" w14:textId="0DE3F5B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554796" w14:textId="3026E702" w:rsidR="00466FE1" w:rsidRDefault="00466FE1" w:rsidP="00466FE1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</w:t>
      </w:r>
      <w:r w:rsidR="009868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</w:t>
      </w:r>
    </w:p>
    <w:p w14:paraId="05D49B69" w14:textId="2E47915D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A07235" w14:textId="3E37623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2C5DB3" w14:textId="77777777" w:rsidR="00466FE1" w:rsidRPr="00304E70" w:rsidRDefault="00466FE1" w:rsidP="00466FE1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6D67F7" w14:textId="11F4D728" w:rsidR="00466FE1" w:rsidRDefault="00466FE1" w:rsidP="00D500F9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264B05" w14:textId="77777777" w:rsidR="008F0153" w:rsidRDefault="00D500F9" w:rsidP="00D500F9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1BD16D9A" w14:textId="77777777" w:rsidR="008F0153" w:rsidRDefault="008F0153" w:rsidP="00D500F9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F097B59" w14:textId="77777777" w:rsidR="008F0153" w:rsidRDefault="008F0153" w:rsidP="00D500F9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56F66D" w14:textId="77777777" w:rsidR="008F0153" w:rsidRDefault="008F0153" w:rsidP="00D500F9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74745D7" w14:textId="7D4C83B4" w:rsidR="00D500F9" w:rsidRPr="00304E70" w:rsidRDefault="008F0153" w:rsidP="008F0153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D500F9" w:rsidRPr="00D500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3/B</w:t>
      </w:r>
      <w:r w:rsidR="00D500F9"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D500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D500F9" w:rsidRPr="00304E70" w14:paraId="0014C114" w14:textId="77777777" w:rsidTr="00DC35AD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4F1F92" w14:textId="0D05B375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Príjmy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obce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7B156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EF109E0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D500F9" w:rsidRPr="00304E70" w14:paraId="57A3B3C6" w14:textId="77777777" w:rsidTr="00DC35AD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C28E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179476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A72FEF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E6BF17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3D91F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D545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D500F9" w:rsidRPr="00304E70" w14:paraId="5CDE79B0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8880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55A9D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1F0C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F07E5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E98E3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BF4E3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0F5C41A7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2AE1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CE0B1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4AFCF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952F2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FD0FA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0D01A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11554564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4CBA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Poplatky (221)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F6A17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5CB20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E4B23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5669D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E7A44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500F9" w:rsidRPr="00304E70" w14:paraId="0C16D072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A22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Správne poplatky (221002)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404CC" w14:textId="18A084A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8D3A9" w14:textId="6B50DFA4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CD428" w14:textId="296037FE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3F399" w14:textId="053DA7EF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5122C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500F9" w:rsidRPr="00304E70" w14:paraId="45958AC4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4A34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69959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5D56F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9BE99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19AB1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87175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40F7B17B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654F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054F3" w14:textId="145A98E3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7D289" w14:textId="3E170654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48698" w14:textId="63E75E3C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C513C" w14:textId="610DA7B3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5205F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278D00CA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94C5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848A6" w14:textId="5108CA0E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7BE2D" w14:textId="5FE78C93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7B531" w14:textId="32B4DF4E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EE168" w14:textId="72A8042B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A2CFE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23E339B7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640A3D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E9C398" w14:textId="50CA9C7D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01543E" w14:textId="5544F07C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09A6F0" w14:textId="79B2A3DB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562BE9" w14:textId="593C4F14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DF8AF9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F29F15A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71CFBA9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DEF66CC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447893C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460D59AA" w14:textId="3841C289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D0D82A" w14:textId="7606037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BEEBF4" w14:textId="2C1198B3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1BC6AC" w14:textId="14A8017D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4DC66B" w14:textId="3ADC3927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895699" w14:textId="79ABAD09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1A201D" w14:textId="310975A5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F303C5" w14:textId="485E7F94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512BBA" w14:textId="43196C10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536F97" w14:textId="5B9A36E6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390BA4" w14:textId="23D38BF4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ACE4B0" w14:textId="59C10E7E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8A4FE1" w14:textId="5F87114F" w:rsidR="00EB2502" w:rsidRDefault="00EB2502" w:rsidP="00D500F9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9834D38" w14:textId="77777777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B1974C" w14:textId="77777777" w:rsidR="00466FE1" w:rsidRPr="00304E70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449BEF" w14:textId="77777777" w:rsidR="007D5748" w:rsidRPr="00304E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304E70" w:rsidRPr="00304E70" w14:paraId="2CB461B6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1F07AC" w14:textId="4284DD70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</w:t>
            </w:r>
            <w:r w:rsidR="00E11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kapitoly MV SR </w:t>
            </w:r>
            <w:r w:rsidR="000B53A3"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76483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8BE6EFB" w14:textId="60D51235" w:rsidR="007D5748" w:rsidRPr="00304E70" w:rsidRDefault="00B443F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oznámka</w:t>
            </w:r>
          </w:p>
        </w:tc>
      </w:tr>
      <w:tr w:rsidR="00304E70" w:rsidRPr="00304E70" w14:paraId="65231083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15446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ED1F19" w14:textId="6928723D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CEBE19" w14:textId="4FB37915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5FB1E2" w14:textId="3338FC30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37D4B0" w14:textId="2C2F83F2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368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04E70" w:rsidRPr="00304E70" w14:paraId="6B63B37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520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08142" w14:textId="2874EE99" w:rsidR="007D5748" w:rsidRPr="00304E70" w:rsidRDefault="00B57A8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B629E" w14:textId="6F05F718" w:rsidR="007D5748" w:rsidRPr="00304E70" w:rsidRDefault="00B57A8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3697" w14:textId="4280DA1A" w:rsidR="007D5748" w:rsidRPr="00304E70" w:rsidRDefault="00B57A8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22DF9" w14:textId="6BA9E36C" w:rsidR="007D5748" w:rsidRPr="00304E70" w:rsidRDefault="00B57A8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A91AF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5EEEAA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2A8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5531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17A8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6CA2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6726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03F7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DFDAD5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EF2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B82B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30D3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DA85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F79B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4CCA6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04574" w:rsidRPr="00304E70" w14:paraId="2E95EB8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5106" w14:textId="77777777" w:rsidR="00A04574" w:rsidRPr="00D779EA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779E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152A3" w14:textId="4257D961" w:rsidR="00A04574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BE990" w14:textId="5F3099EF" w:rsidR="00A04574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C3BE9" w14:textId="7D354B82" w:rsidR="00A04574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34A90" w14:textId="644BE0BE" w:rsidR="00A04574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045E2" w14:textId="77777777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F0153" w:rsidRPr="00304E70" w14:paraId="2E01019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DFA1" w14:textId="594E8BEE" w:rsidR="008F0153" w:rsidRPr="00D779EA" w:rsidRDefault="008F0153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v tom: 633002 Výpočtová technika (tablety, PDA)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C1B86" w14:textId="31F7F4F1" w:rsidR="008F0153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750 000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8BD37" w14:textId="4EAB74EE" w:rsidR="008F0153" w:rsidRPr="00D779EA" w:rsidRDefault="008F0153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FE982" w14:textId="22B1BC76" w:rsidR="008F0153" w:rsidRPr="00D779EA" w:rsidRDefault="008F0153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DE3E3" w14:textId="1797B7DD" w:rsidR="008F0153" w:rsidRPr="00D779EA" w:rsidRDefault="008F0153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C5621" w14:textId="77777777" w:rsidR="008F0153" w:rsidRPr="00304E70" w:rsidRDefault="008F0153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E53A3" w:rsidRPr="00304E70" w14:paraId="69601E6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EC26" w14:textId="35FA1757" w:rsidR="003E53A3" w:rsidRPr="00D779EA" w:rsidRDefault="003E53A3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   635009  Softvéru</w:t>
            </w:r>
            <w:r w:rsidR="00D03A0C"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– rutinná a štandardná údržba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F2E51" w14:textId="268D5E1E" w:rsidR="003E53A3" w:rsidRPr="00D779EA" w:rsidRDefault="003E53A3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D779EA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0C253" w14:textId="587690FF" w:rsidR="003E53A3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BCF62" w14:textId="57A5789A" w:rsidR="003E53A3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FA549" w14:textId="0210905A" w:rsidR="003E53A3" w:rsidRPr="00D779EA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4D4B0" w14:textId="77777777" w:rsidR="003E53A3" w:rsidRPr="00304E70" w:rsidRDefault="003E53A3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681ADAC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B8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E387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897E1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74F22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38E4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5820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7716BF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DF82" w14:textId="77777777" w:rsidR="007D5748" w:rsidRPr="00304E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304E70">
              <w:t xml:space="preserve"> </w:t>
            </w:r>
            <w:r w:rsidR="008D339D"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373C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DE60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D4AC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A26F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5524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5DE2892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DEB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A9DA4" w14:textId="1C658B77" w:rsidR="007D5748" w:rsidRPr="00304E70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="00CF4D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B57A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25</w:t>
            </w:r>
            <w:r w:rsidR="00CF4D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E9F41" w14:textId="7F8CD6B6" w:rsidR="007D5748" w:rsidRPr="00304E70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05210" w14:textId="591603F2" w:rsidR="007D5748" w:rsidRPr="00304E70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8F44C" w14:textId="3CA23042" w:rsidR="007D5748" w:rsidRPr="00304E70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F01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0E23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21D8FB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9A13" w14:textId="22B4677A" w:rsidR="0046780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79CDF" w14:textId="75B02C03" w:rsidR="007D5748" w:rsidRPr="00156555" w:rsidRDefault="00824A7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1565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3 </w:t>
            </w:r>
            <w:r w:rsidR="00B57A8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25</w:t>
            </w:r>
            <w:r w:rsidRPr="001565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A0C47" w14:textId="64B04FD5" w:rsidR="007D5748" w:rsidRPr="00156555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1565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5BD89" w14:textId="5AF37D63" w:rsidR="007D5748" w:rsidRPr="00156555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1565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4FE06" w14:textId="4A1E2518" w:rsidR="007D5748" w:rsidRPr="00156555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1565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1EA1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279D64C0" w14:textId="77777777" w:rsidTr="00467808">
        <w:trPr>
          <w:trHeight w:val="249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092F" w14:textId="6025D90C" w:rsidR="00CF4DD2" w:rsidRPr="00304E70" w:rsidRDefault="00467808" w:rsidP="00271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="00C921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="003C5A67" w:rsidRPr="003C5A6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 tom: </w:t>
            </w:r>
            <w:r w:rsidRPr="003C5A6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718006 Softvéru</w:t>
            </w:r>
            <w:r w:rsidR="003C5A6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– rekonštrukcia a modernizácia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657C5" w14:textId="69896D4C" w:rsidR="00CF4DD2" w:rsidRPr="003C5A67" w:rsidRDefault="00CF4DD2" w:rsidP="008F0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3 </w:t>
            </w:r>
            <w:r w:rsidR="00B57A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25</w:t>
            </w:r>
            <w:r w:rsidRPr="003C5A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0 000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1F89C" w14:textId="0181D34D" w:rsidR="00467808" w:rsidRPr="003C5A67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B3C8F" w14:textId="6C93F2AF" w:rsidR="00467808" w:rsidRPr="003C5A67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F0328" w14:textId="02D208E2" w:rsidR="00467808" w:rsidRPr="003C5A67" w:rsidRDefault="008F015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8DAC4" w14:textId="54D570B5" w:rsidR="00467808" w:rsidRPr="00304E70" w:rsidRDefault="0046780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Pridávanie nových funkcionalít </w:t>
            </w:r>
          </w:p>
        </w:tc>
      </w:tr>
      <w:tr w:rsidR="00304E70" w:rsidRPr="00304E70" w14:paraId="15E6F30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AE9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96610" w14:textId="144D27C1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D6F26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DB78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6B51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F428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75DF3E61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2FA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C4AD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08528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121F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05FF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F384A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04574" w:rsidRPr="00304E70" w14:paraId="73BF0431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6904BB" w14:textId="77777777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E72638" w14:textId="5F9CFAA0" w:rsidR="00A04574" w:rsidRPr="00304E70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4 000 000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B1F33B" w14:textId="6E2F29F3" w:rsidR="00A04574" w:rsidRPr="00304E70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CD03CF" w14:textId="39665E1C" w:rsidR="00A04574" w:rsidRPr="00304E70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18132F" w14:textId="3C9BE7FB" w:rsidR="00A04574" w:rsidRPr="00304E70" w:rsidRDefault="00B57A86" w:rsidP="00A04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A4DCFE" w14:textId="77777777" w:rsidR="00A04574" w:rsidRPr="00304E70" w:rsidRDefault="00A04574" w:rsidP="00A04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210B8D3" w14:textId="77777777" w:rsidR="007D5748" w:rsidRPr="00304E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568F3537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EF97286" w14:textId="77777777" w:rsidR="007D5748" w:rsidRPr="00304E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2AB4C9B" w14:textId="77777777" w:rsidR="007D5748" w:rsidRPr="00304E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0A6AC8E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3679AF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E70DF4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0F529C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E10603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B064AC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13148A" w14:textId="77777777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E10794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51520A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6634A1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B4CBC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5F63A3" w14:textId="77777777" w:rsidR="000F36D7" w:rsidRPr="005A1CB1" w:rsidRDefault="000F36D7" w:rsidP="000F36D7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7E5C79" w14:textId="77777777" w:rsidR="000F36D7" w:rsidRPr="005A1CB1" w:rsidRDefault="000F36D7" w:rsidP="000F36D7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85070A" w:rsidRPr="007B7470" w14:paraId="1910A6D1" w14:textId="77777777" w:rsidTr="00D11F6D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51850B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6A00DE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B00084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85070A" w:rsidRPr="007B7470" w14:paraId="17D559E9" w14:textId="77777777" w:rsidTr="00D11F6D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DC51C1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392AEF" w14:textId="01A8B61C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30FA27" w14:textId="716973EE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F97027" w14:textId="11310DF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5054AC" w14:textId="1E0650EA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85070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0F6C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5070A" w:rsidRPr="007B7470" w14:paraId="16F4EA46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F18B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D60A7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1A395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D7ED1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70326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09FF2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5070A" w:rsidRPr="007B7470" w14:paraId="53A8F579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2D5C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50986" w14:textId="1A2AB242" w:rsidR="0085070A" w:rsidRPr="007B7470" w:rsidRDefault="00A93BF9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B3120" w14:textId="78DD55AC" w:rsidR="0085070A" w:rsidRPr="007B7470" w:rsidRDefault="00B57A86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  <w:r w:rsidR="0085070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84B21" w14:textId="7101C9ED" w:rsidR="0085070A" w:rsidRPr="007B7470" w:rsidRDefault="00B57A86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6F4CD" w14:textId="3269BD4E" w:rsidR="0085070A" w:rsidRPr="007B7470" w:rsidRDefault="00B57A86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A1EB5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5070A" w:rsidRPr="007B7470" w14:paraId="1432E2E0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F635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AFB29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23EAC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AF9BD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BBCC8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5E51B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5070A" w:rsidRPr="007B7470" w14:paraId="18119F84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74D6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D35E8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9E6C3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6ACBD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DD00F" w14:textId="77777777" w:rsidR="0085070A" w:rsidRPr="007B7470" w:rsidRDefault="0085070A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3C3F7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5070A" w:rsidRPr="007B7470" w14:paraId="10E83BFE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5B0C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EE23B" w14:textId="2EC90CFE" w:rsidR="0085070A" w:rsidRPr="007B7470" w:rsidRDefault="00A93BF9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9C97A" w14:textId="3CE33B3B" w:rsidR="0085070A" w:rsidRPr="007B7470" w:rsidRDefault="00B57A86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31135" w14:textId="4098AAB4" w:rsidR="0085070A" w:rsidRPr="007B7470" w:rsidRDefault="00B57A86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7E775" w14:textId="272D33DD" w:rsidR="0085070A" w:rsidRPr="007B7470" w:rsidRDefault="00B57A86" w:rsidP="00D11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75F19" w14:textId="77777777" w:rsidR="0085070A" w:rsidRPr="007B7470" w:rsidRDefault="0085070A" w:rsidP="00D11F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24A7F" w:rsidRPr="007B7470" w14:paraId="16D89610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E34A" w14:textId="5CB5DD9C" w:rsidR="00824A7F" w:rsidRPr="00D1562E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562E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v tom: 633002 Výpočtová technika (tablety, PDA)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044E2" w14:textId="249BCAE8" w:rsidR="00824A7F" w:rsidRPr="00D1562E" w:rsidRDefault="00A93BF9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F6905" w14:textId="49F8A8D7" w:rsidR="00824A7F" w:rsidRPr="00D1562E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562E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CB345" w14:textId="63721286" w:rsidR="00824A7F" w:rsidRPr="00D1562E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562E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6185C" w14:textId="2A3D9764" w:rsidR="00824A7F" w:rsidRPr="00D1562E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562E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16767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24A7F" w:rsidRPr="007B7470" w14:paraId="311E9925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6D17" w14:textId="17E5A2B5" w:rsidR="00824A7F" w:rsidRPr="00D1562E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562E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              635009  Softvéru – rutinná a štandardná údržba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3C8A5" w14:textId="5F9FC940" w:rsidR="00824A7F" w:rsidRPr="00D1562E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562E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5521B" w14:textId="1D31649C" w:rsidR="00824A7F" w:rsidRPr="00D1562E" w:rsidRDefault="00B57A86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BD2DD" w14:textId="552538E9" w:rsidR="00824A7F" w:rsidRPr="00D1562E" w:rsidRDefault="00B57A86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54832" w14:textId="2F0E73A0" w:rsidR="00824A7F" w:rsidRPr="00D1562E" w:rsidRDefault="00B57A86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F6CD2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24A7F" w:rsidRPr="007B7470" w14:paraId="18E506F5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4721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F9E3F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6A7E3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37080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FD1D0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10763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24A7F" w:rsidRPr="007B7470" w14:paraId="20842385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9C01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59246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98550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C0788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9D275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BBB7A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24A7F" w:rsidRPr="007B7470" w14:paraId="0002B75E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63E3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BA248" w14:textId="001B326D" w:rsidR="00824A7F" w:rsidRPr="007B7470" w:rsidRDefault="00A93BF9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D5B14" w14:textId="3ED56A0F" w:rsidR="00824A7F" w:rsidRPr="007B7470" w:rsidRDefault="00410AB2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BED94" w14:textId="252570B4" w:rsidR="00824A7F" w:rsidRPr="007B7470" w:rsidRDefault="00410AB2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6130B" w14:textId="3AD85AF3" w:rsidR="00824A7F" w:rsidRPr="007B7470" w:rsidRDefault="00410AB2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56364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24A7F" w:rsidRPr="007B7470" w14:paraId="2FA20D2F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41EE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B0473" w14:textId="3D8656EF" w:rsidR="00824A7F" w:rsidRPr="007B7470" w:rsidRDefault="00A93BF9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6B845" w14:textId="70E734F7" w:rsidR="00824A7F" w:rsidRPr="007B7470" w:rsidRDefault="00D51285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816B0" w14:textId="70E7D772" w:rsidR="00824A7F" w:rsidRPr="007B7470" w:rsidRDefault="00D51285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B6629" w14:textId="09412A07" w:rsidR="00824A7F" w:rsidRPr="007B7470" w:rsidRDefault="00D51285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5128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AAEF0F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24A7F" w:rsidRPr="007B7470" w14:paraId="6F7C8D92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6154" w14:textId="63CBE47F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Pr="003C5A6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 tom: 718006 Softvéru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– rekonštrukcia a modernizácia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EDA89" w14:textId="5C6083E9" w:rsidR="00824A7F" w:rsidRPr="007B7470" w:rsidRDefault="00A93BF9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29FE5" w14:textId="2FBC67D0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D0423" w14:textId="69E760BD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4746E" w14:textId="6C772C1E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3C5A6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35EE7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24A7F" w:rsidRPr="007B7470" w14:paraId="7104EEB7" w14:textId="77777777" w:rsidTr="00D11F6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8BC7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F4AFB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C3210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9501A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2C970" w14:textId="77777777" w:rsidR="00824A7F" w:rsidRPr="007B7470" w:rsidRDefault="00824A7F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6BF48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24A7F" w:rsidRPr="007B7470" w14:paraId="1A90BC76" w14:textId="77777777" w:rsidTr="00D11F6D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46E035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1449A9" w14:textId="189F2F41" w:rsidR="00824A7F" w:rsidRPr="007B7470" w:rsidRDefault="00A93BF9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5AD4A1" w14:textId="4E1224F9" w:rsidR="00824A7F" w:rsidRPr="007B7470" w:rsidRDefault="00B57A86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9BDE42" w14:textId="7A5D06EB" w:rsidR="00824A7F" w:rsidRPr="007B7470" w:rsidRDefault="00B57A86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AA658B" w14:textId="5C4EA0E9" w:rsidR="00824A7F" w:rsidRPr="007B7470" w:rsidRDefault="00B57A86" w:rsidP="0082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0637A0" w14:textId="77777777" w:rsidR="00824A7F" w:rsidRPr="007B7470" w:rsidRDefault="00824A7F" w:rsidP="00824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35FE694A" w14:textId="2C5650A3" w:rsidR="0085070A" w:rsidRPr="007B7470" w:rsidRDefault="0085070A" w:rsidP="0085070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 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7C1A0B4E" w14:textId="77777777" w:rsidR="0085070A" w:rsidRPr="007B7470" w:rsidRDefault="0085070A" w:rsidP="0085070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E309DDC" w14:textId="77777777" w:rsidR="0085070A" w:rsidRPr="007B7470" w:rsidRDefault="0085070A" w:rsidP="0085070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7A24B166" w14:textId="77777777" w:rsidR="0085070A" w:rsidRPr="007B7470" w:rsidRDefault="0085070A" w:rsidP="0085070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3CC74C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469F3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59A6E9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13DAD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FBF3D7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E84048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2AF895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D1F1D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0C839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B4BA7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E678D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E89CCD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EDC0C5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CE5665" w14:textId="77777777" w:rsidR="0085070A" w:rsidRDefault="0085070A" w:rsidP="0085070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0050A0" w14:textId="77777777" w:rsidR="00466FE1" w:rsidRPr="00304E70" w:rsidRDefault="00466FE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4D9253" w14:textId="77777777" w:rsidR="00466FE1" w:rsidRDefault="00466FE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09F931" w14:textId="561B0757" w:rsidR="007D5748" w:rsidRPr="00304E70" w:rsidRDefault="00466FE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801BA"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304E70" w:rsidRPr="00304E70" w14:paraId="60F4AC31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A9A66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6213A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9839F7" w14:textId="1AB5B7E0" w:rsidR="007D5748" w:rsidRPr="00304E70" w:rsidRDefault="00B443F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oznámka</w:t>
            </w:r>
          </w:p>
        </w:tc>
      </w:tr>
      <w:tr w:rsidR="00304E70" w:rsidRPr="00304E70" w14:paraId="3441053D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7ED08F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3C1FD" w14:textId="2064D6D7" w:rsidR="007D5748" w:rsidRPr="00304E70" w:rsidRDefault="00B535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05B7B0" w14:textId="071A019E" w:rsidR="007D5748" w:rsidRPr="00304E70" w:rsidRDefault="00B535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4BE4B" w14:textId="0D2B2E84" w:rsidR="007D5748" w:rsidRPr="00304E70" w:rsidRDefault="00B535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E5178B" w14:textId="55DFB6A8" w:rsidR="007D5748" w:rsidRPr="00304E70" w:rsidRDefault="00B535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C4F03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04E70" w:rsidRPr="00304E70" w14:paraId="3F2B7D3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CE0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6A65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8B34C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333F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D5DE8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8323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4E4F7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606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F480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058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BC3C2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1D58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594CD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278A5B4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91B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5D3C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AC43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5ADDF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C199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E2D3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7429BF0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454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B6FA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6CA2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660B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9DDF8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54CA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D92239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91BFF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7E338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8BC936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B31C1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48B75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ADF4B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BFFC56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3AA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615B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C3A1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E578F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1C771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D004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379C7F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1F8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AA9E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5DD2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255A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D70E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19B2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0D2566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FDF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0CA6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13A1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F57E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D26C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611B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290FFA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546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6F87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69DF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5C49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33D3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A1002F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F97DEC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CE88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60B59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225CB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4B6E3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CFDB0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121AB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57E70DF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049911D" w14:textId="77777777" w:rsidR="007D5748" w:rsidRPr="00304E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51012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69D3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EA5BF0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D5EF6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4EF3A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02FBA8DE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6106A17" w14:textId="77777777" w:rsidR="007D5748" w:rsidRPr="00304E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EC2E3A0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A340DA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14B6D0C3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9EC9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455F0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5C678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FC939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4739890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1B0B058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269E641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B30DA1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1E8DF1" w14:textId="77777777" w:rsidR="002B63FD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C4AC063" w14:textId="77777777" w:rsidR="00A04574" w:rsidRDefault="00A04574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66B8618" w14:textId="77777777" w:rsidR="00A04574" w:rsidRDefault="00A04574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2B1692" w14:textId="77777777" w:rsidR="00A04574" w:rsidRDefault="00A04574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6C8496" w14:textId="77777777" w:rsidR="00A04574" w:rsidRPr="00304E70" w:rsidRDefault="00A04574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87B525" w14:textId="77777777" w:rsidR="002B63FD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F632050" w14:textId="77777777" w:rsidR="00421A99" w:rsidRDefault="00421A9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6631D8" w14:textId="77777777" w:rsidR="00421A99" w:rsidRPr="00304E70" w:rsidRDefault="00421A9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3DBEAB" w14:textId="77777777" w:rsidR="002B63FD" w:rsidRPr="00304E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56C87F23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4C23EEC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F4E271" w14:textId="77777777" w:rsidR="002B63FD" w:rsidRPr="00304E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F9FC271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F36E7F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BE2EB4F" w14:textId="77777777" w:rsidR="00943733" w:rsidRPr="00304E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304E70" w:rsidRPr="00304E70" w14:paraId="63C54526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B6A0221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CE069F3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84D97CC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304E70" w:rsidRPr="00304E70" w14:paraId="61519A31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21FAAD0E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8CDBB4B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796F17A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4BACF3A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DACD24A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A0C4237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3550FF3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18CFEE95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12953D7E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0264CFA3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07E50EA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8F323C3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2AFB8E5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A5506DB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7AF4B4FB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3029623F" w14:textId="77777777" w:rsidTr="005E3699">
        <w:trPr>
          <w:trHeight w:val="284"/>
        </w:trPr>
        <w:tc>
          <w:tcPr>
            <w:tcW w:w="2943" w:type="dxa"/>
          </w:tcPr>
          <w:p w14:paraId="7C008518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3AFEE80C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018F7CA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8E6DBA5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0B852BED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EF2D48E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4D0FA92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304E70" w14:paraId="59C872F6" w14:textId="77777777" w:rsidTr="005E3699">
        <w:trPr>
          <w:trHeight w:val="284"/>
        </w:trPr>
        <w:tc>
          <w:tcPr>
            <w:tcW w:w="2943" w:type="dxa"/>
          </w:tcPr>
          <w:p w14:paraId="3EAACEFF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39D3EABF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1E180A0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310286F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DEBE78A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E1E8256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437AD19E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9EF3C07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DED1A0" w14:textId="77777777" w:rsidR="002B63FD" w:rsidRPr="00304E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41CD559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0F7EC11" w14:textId="5D907D15" w:rsidR="002B63FD" w:rsidRPr="00304E70" w:rsidRDefault="002B63FD" w:rsidP="00304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304E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FF6A0C">
        <w:rPr>
          <w:rFonts w:ascii="Times New Roman" w:eastAsia="Times New Roman" w:hAnsi="Times New Roman" w:cs="Times New Roman"/>
          <w:sz w:val="24"/>
          <w:szCs w:val="24"/>
          <w:lang w:eastAsia="sk-SK"/>
        </w:rPr>
        <w:t>ia všetkých opatrení súčasne</w:t>
      </w:r>
      <w:r w:rsidR="00817E9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3E5E87B" w14:textId="77777777" w:rsidR="00CB3623" w:rsidRPr="00304E70" w:rsidRDefault="00CB3623" w:rsidP="00FF6A0C">
      <w:pPr>
        <w:spacing w:after="0" w:line="240" w:lineRule="auto"/>
      </w:pPr>
    </w:p>
    <w:sectPr w:rsidR="00CB3623" w:rsidRPr="00304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B7DF" w14:textId="77777777" w:rsidR="00FD7AFE" w:rsidRDefault="00FD7AFE">
      <w:pPr>
        <w:spacing w:after="0" w:line="240" w:lineRule="auto"/>
      </w:pPr>
      <w:r>
        <w:separator/>
      </w:r>
    </w:p>
  </w:endnote>
  <w:endnote w:type="continuationSeparator" w:id="0">
    <w:p w14:paraId="46838E05" w14:textId="77777777" w:rsidR="00FD7AFE" w:rsidRDefault="00FD7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0704" w14:textId="77777777" w:rsidR="00466FE1" w:rsidRDefault="00466FE1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61FAE1D1" w14:textId="77777777" w:rsidR="00466FE1" w:rsidRDefault="00466FE1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36650" w14:textId="1776246F" w:rsidR="00466FE1" w:rsidRDefault="00466FE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D500F9">
      <w:rPr>
        <w:noProof/>
      </w:rPr>
      <w:t>6</w:t>
    </w:r>
    <w:r>
      <w:fldChar w:fldCharType="end"/>
    </w:r>
  </w:p>
  <w:p w14:paraId="0D48BE18" w14:textId="77777777" w:rsidR="00466FE1" w:rsidRDefault="00466FE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C5727" w14:textId="77777777" w:rsidR="00466FE1" w:rsidRDefault="00466FE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F082152" w14:textId="77777777" w:rsidR="00466FE1" w:rsidRDefault="00466F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F8A38" w14:textId="77777777" w:rsidR="00FD7AFE" w:rsidRDefault="00FD7AFE">
      <w:pPr>
        <w:spacing w:after="0" w:line="240" w:lineRule="auto"/>
      </w:pPr>
      <w:r>
        <w:separator/>
      </w:r>
    </w:p>
  </w:footnote>
  <w:footnote w:type="continuationSeparator" w:id="0">
    <w:p w14:paraId="55124EDA" w14:textId="77777777" w:rsidR="00FD7AFE" w:rsidRDefault="00FD7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BB2E4" w14:textId="77777777" w:rsidR="00466FE1" w:rsidRDefault="00466FE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BDAB27C" w14:textId="77777777" w:rsidR="00466FE1" w:rsidRPr="00EB59C8" w:rsidRDefault="00466FE1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8DE2" w14:textId="77777777" w:rsidR="00466FE1" w:rsidRPr="000A15AE" w:rsidRDefault="00466FE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56A93"/>
    <w:multiLevelType w:val="hybridMultilevel"/>
    <w:tmpl w:val="687CF562"/>
    <w:lvl w:ilvl="0" w:tplc="9106F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801F2"/>
    <w:multiLevelType w:val="hybridMultilevel"/>
    <w:tmpl w:val="47DC48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398867">
    <w:abstractNumId w:val="1"/>
  </w:num>
  <w:num w:numId="2" w16cid:durableId="787939720">
    <w:abstractNumId w:val="2"/>
  </w:num>
  <w:num w:numId="3" w16cid:durableId="323092529">
    <w:abstractNumId w:val="0"/>
  </w:num>
  <w:num w:numId="4" w16cid:durableId="1292134709">
    <w:abstractNumId w:val="3"/>
  </w:num>
  <w:num w:numId="5" w16cid:durableId="806832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37DB"/>
    <w:rsid w:val="00024E31"/>
    <w:rsid w:val="00035EB6"/>
    <w:rsid w:val="00047B7C"/>
    <w:rsid w:val="00053EE4"/>
    <w:rsid w:val="0005431D"/>
    <w:rsid w:val="00057135"/>
    <w:rsid w:val="00064ED2"/>
    <w:rsid w:val="00082B2B"/>
    <w:rsid w:val="00087A66"/>
    <w:rsid w:val="00095353"/>
    <w:rsid w:val="000A2F7F"/>
    <w:rsid w:val="000B509B"/>
    <w:rsid w:val="000B53A3"/>
    <w:rsid w:val="000E347D"/>
    <w:rsid w:val="000F00DA"/>
    <w:rsid w:val="000F36D7"/>
    <w:rsid w:val="00107717"/>
    <w:rsid w:val="0011183B"/>
    <w:rsid w:val="001127A8"/>
    <w:rsid w:val="00116F99"/>
    <w:rsid w:val="00117AAA"/>
    <w:rsid w:val="0012018D"/>
    <w:rsid w:val="0013503F"/>
    <w:rsid w:val="00135DE3"/>
    <w:rsid w:val="00156555"/>
    <w:rsid w:val="00170D2B"/>
    <w:rsid w:val="00174EC0"/>
    <w:rsid w:val="00193151"/>
    <w:rsid w:val="001C6F49"/>
    <w:rsid w:val="001C721D"/>
    <w:rsid w:val="001E20DC"/>
    <w:rsid w:val="001F551F"/>
    <w:rsid w:val="001F5D86"/>
    <w:rsid w:val="001F624A"/>
    <w:rsid w:val="00200898"/>
    <w:rsid w:val="00202C76"/>
    <w:rsid w:val="00212894"/>
    <w:rsid w:val="002135D4"/>
    <w:rsid w:val="002177DB"/>
    <w:rsid w:val="0022604A"/>
    <w:rsid w:val="002309F4"/>
    <w:rsid w:val="00236EF6"/>
    <w:rsid w:val="00237A1C"/>
    <w:rsid w:val="002410FB"/>
    <w:rsid w:val="00271985"/>
    <w:rsid w:val="002B5AD4"/>
    <w:rsid w:val="002B63FD"/>
    <w:rsid w:val="002D1AB0"/>
    <w:rsid w:val="002F2764"/>
    <w:rsid w:val="002F474E"/>
    <w:rsid w:val="003009BD"/>
    <w:rsid w:val="00304E70"/>
    <w:rsid w:val="00316A8D"/>
    <w:rsid w:val="00317B90"/>
    <w:rsid w:val="00322DDF"/>
    <w:rsid w:val="003408F5"/>
    <w:rsid w:val="003479A7"/>
    <w:rsid w:val="0035117E"/>
    <w:rsid w:val="00353297"/>
    <w:rsid w:val="0038594B"/>
    <w:rsid w:val="003A575C"/>
    <w:rsid w:val="003A5AB4"/>
    <w:rsid w:val="003B7684"/>
    <w:rsid w:val="003C1651"/>
    <w:rsid w:val="003C487A"/>
    <w:rsid w:val="003C5A67"/>
    <w:rsid w:val="003C5D33"/>
    <w:rsid w:val="003D1717"/>
    <w:rsid w:val="003E53A3"/>
    <w:rsid w:val="003F35B7"/>
    <w:rsid w:val="003F4843"/>
    <w:rsid w:val="004105E1"/>
    <w:rsid w:val="00410AB2"/>
    <w:rsid w:val="00415882"/>
    <w:rsid w:val="00421A99"/>
    <w:rsid w:val="0042480F"/>
    <w:rsid w:val="00440A16"/>
    <w:rsid w:val="00440B4E"/>
    <w:rsid w:val="00446310"/>
    <w:rsid w:val="00447C49"/>
    <w:rsid w:val="00466FE1"/>
    <w:rsid w:val="00467808"/>
    <w:rsid w:val="00467E3E"/>
    <w:rsid w:val="00474F11"/>
    <w:rsid w:val="00475DF0"/>
    <w:rsid w:val="00484ED2"/>
    <w:rsid w:val="00487203"/>
    <w:rsid w:val="00490702"/>
    <w:rsid w:val="004A4209"/>
    <w:rsid w:val="004C774A"/>
    <w:rsid w:val="004D169C"/>
    <w:rsid w:val="004E472C"/>
    <w:rsid w:val="004E5E76"/>
    <w:rsid w:val="005005EC"/>
    <w:rsid w:val="005307FC"/>
    <w:rsid w:val="00534BEA"/>
    <w:rsid w:val="005406FE"/>
    <w:rsid w:val="00546761"/>
    <w:rsid w:val="00553992"/>
    <w:rsid w:val="00557B29"/>
    <w:rsid w:val="00576CE1"/>
    <w:rsid w:val="00585407"/>
    <w:rsid w:val="00592E96"/>
    <w:rsid w:val="005B051A"/>
    <w:rsid w:val="005C1A2B"/>
    <w:rsid w:val="005C1B23"/>
    <w:rsid w:val="005C52BF"/>
    <w:rsid w:val="005E3699"/>
    <w:rsid w:val="005F2ACA"/>
    <w:rsid w:val="006142E6"/>
    <w:rsid w:val="00687E64"/>
    <w:rsid w:val="006A10B1"/>
    <w:rsid w:val="006A2947"/>
    <w:rsid w:val="006B1E1C"/>
    <w:rsid w:val="006E0F54"/>
    <w:rsid w:val="00701D40"/>
    <w:rsid w:val="00704061"/>
    <w:rsid w:val="007115EB"/>
    <w:rsid w:val="00712EEA"/>
    <w:rsid w:val="007246BD"/>
    <w:rsid w:val="00727689"/>
    <w:rsid w:val="007507C1"/>
    <w:rsid w:val="007647A8"/>
    <w:rsid w:val="0077530D"/>
    <w:rsid w:val="007769B2"/>
    <w:rsid w:val="00782B91"/>
    <w:rsid w:val="00785085"/>
    <w:rsid w:val="007B7470"/>
    <w:rsid w:val="007D5748"/>
    <w:rsid w:val="007F0E28"/>
    <w:rsid w:val="00814D05"/>
    <w:rsid w:val="00817E97"/>
    <w:rsid w:val="008205B7"/>
    <w:rsid w:val="00824A7F"/>
    <w:rsid w:val="00832D80"/>
    <w:rsid w:val="008347A1"/>
    <w:rsid w:val="0085070A"/>
    <w:rsid w:val="00892DBF"/>
    <w:rsid w:val="00893B20"/>
    <w:rsid w:val="00893B76"/>
    <w:rsid w:val="00897BE7"/>
    <w:rsid w:val="008A1960"/>
    <w:rsid w:val="008A24AE"/>
    <w:rsid w:val="008C54E6"/>
    <w:rsid w:val="008D339D"/>
    <w:rsid w:val="008E2736"/>
    <w:rsid w:val="008F0153"/>
    <w:rsid w:val="00901C54"/>
    <w:rsid w:val="0091278D"/>
    <w:rsid w:val="00943733"/>
    <w:rsid w:val="00945A2A"/>
    <w:rsid w:val="009706B7"/>
    <w:rsid w:val="009868BB"/>
    <w:rsid w:val="009900E9"/>
    <w:rsid w:val="00992A4C"/>
    <w:rsid w:val="009A302C"/>
    <w:rsid w:val="009C72F7"/>
    <w:rsid w:val="009F1E27"/>
    <w:rsid w:val="00A04574"/>
    <w:rsid w:val="00A72E75"/>
    <w:rsid w:val="00A738C0"/>
    <w:rsid w:val="00A81A63"/>
    <w:rsid w:val="00A81F73"/>
    <w:rsid w:val="00A82EFF"/>
    <w:rsid w:val="00A9099A"/>
    <w:rsid w:val="00A93BF9"/>
    <w:rsid w:val="00AA0D04"/>
    <w:rsid w:val="00AA3140"/>
    <w:rsid w:val="00AB5919"/>
    <w:rsid w:val="00AC7C9F"/>
    <w:rsid w:val="00B00556"/>
    <w:rsid w:val="00B15B33"/>
    <w:rsid w:val="00B3717E"/>
    <w:rsid w:val="00B443FB"/>
    <w:rsid w:val="00B5351B"/>
    <w:rsid w:val="00B5535C"/>
    <w:rsid w:val="00B57A86"/>
    <w:rsid w:val="00B61003"/>
    <w:rsid w:val="00B62CA2"/>
    <w:rsid w:val="00B64461"/>
    <w:rsid w:val="00B801BA"/>
    <w:rsid w:val="00B81114"/>
    <w:rsid w:val="00B92F23"/>
    <w:rsid w:val="00BA52E0"/>
    <w:rsid w:val="00BC7B1E"/>
    <w:rsid w:val="00C15212"/>
    <w:rsid w:val="00C15D88"/>
    <w:rsid w:val="00C16C1B"/>
    <w:rsid w:val="00C42E9D"/>
    <w:rsid w:val="00C455E9"/>
    <w:rsid w:val="00C46C1D"/>
    <w:rsid w:val="00C51FD4"/>
    <w:rsid w:val="00C611AD"/>
    <w:rsid w:val="00C64BDB"/>
    <w:rsid w:val="00C653D7"/>
    <w:rsid w:val="00C70614"/>
    <w:rsid w:val="00C80031"/>
    <w:rsid w:val="00C84CD6"/>
    <w:rsid w:val="00C9057B"/>
    <w:rsid w:val="00C921C6"/>
    <w:rsid w:val="00CA18F2"/>
    <w:rsid w:val="00CB04E9"/>
    <w:rsid w:val="00CB3623"/>
    <w:rsid w:val="00CC0E46"/>
    <w:rsid w:val="00CC2E13"/>
    <w:rsid w:val="00CC4332"/>
    <w:rsid w:val="00CD477A"/>
    <w:rsid w:val="00CE299A"/>
    <w:rsid w:val="00CE359E"/>
    <w:rsid w:val="00CF2C35"/>
    <w:rsid w:val="00CF4DD2"/>
    <w:rsid w:val="00D03A0C"/>
    <w:rsid w:val="00D136BA"/>
    <w:rsid w:val="00D1562E"/>
    <w:rsid w:val="00D200BE"/>
    <w:rsid w:val="00D36D17"/>
    <w:rsid w:val="00D43AB2"/>
    <w:rsid w:val="00D500F9"/>
    <w:rsid w:val="00D51285"/>
    <w:rsid w:val="00D638F5"/>
    <w:rsid w:val="00D7236A"/>
    <w:rsid w:val="00D779EA"/>
    <w:rsid w:val="00D85029"/>
    <w:rsid w:val="00D90391"/>
    <w:rsid w:val="00D9171A"/>
    <w:rsid w:val="00D922E5"/>
    <w:rsid w:val="00DB6664"/>
    <w:rsid w:val="00DD3650"/>
    <w:rsid w:val="00DE04C5"/>
    <w:rsid w:val="00DE5BF1"/>
    <w:rsid w:val="00DF343C"/>
    <w:rsid w:val="00E07CE9"/>
    <w:rsid w:val="00E113E3"/>
    <w:rsid w:val="00E12D71"/>
    <w:rsid w:val="00E22933"/>
    <w:rsid w:val="00E26FBF"/>
    <w:rsid w:val="00E301FF"/>
    <w:rsid w:val="00E4770B"/>
    <w:rsid w:val="00E7292E"/>
    <w:rsid w:val="00E81725"/>
    <w:rsid w:val="00E92845"/>
    <w:rsid w:val="00E95C89"/>
    <w:rsid w:val="00E963A3"/>
    <w:rsid w:val="00EA1E90"/>
    <w:rsid w:val="00EB2502"/>
    <w:rsid w:val="00ED0E88"/>
    <w:rsid w:val="00ED2B29"/>
    <w:rsid w:val="00EE0CA3"/>
    <w:rsid w:val="00EE28EB"/>
    <w:rsid w:val="00EF21DD"/>
    <w:rsid w:val="00F03306"/>
    <w:rsid w:val="00F20986"/>
    <w:rsid w:val="00F2530E"/>
    <w:rsid w:val="00F32866"/>
    <w:rsid w:val="00F348E6"/>
    <w:rsid w:val="00F35AEC"/>
    <w:rsid w:val="00F40136"/>
    <w:rsid w:val="00F77074"/>
    <w:rsid w:val="00FA4252"/>
    <w:rsid w:val="00FB4A4A"/>
    <w:rsid w:val="00FC3369"/>
    <w:rsid w:val="00FC7A4F"/>
    <w:rsid w:val="00FD7AFE"/>
    <w:rsid w:val="00FF1026"/>
    <w:rsid w:val="00FF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B7FB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66FE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A575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C77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C77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C77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C77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C774A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9A30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979014-8871-47C4-8541-078F1D847B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C5FBD1-2932-4F16-B878-A90F2A0A5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244E7D-BB93-4301-AB19-006C5F764C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Klaudia Gregušová</cp:lastModifiedBy>
  <cp:revision>4</cp:revision>
  <cp:lastPrinted>2026-08-20T09:55:00Z</cp:lastPrinted>
  <dcterms:created xsi:type="dcterms:W3CDTF">2026-10-27T06:04:00Z</dcterms:created>
  <dcterms:modified xsi:type="dcterms:W3CDTF">2026-11-05T10:51:00Z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0x010100431BC4277635F247A2B5B98CF2B8A518</vt:lpwstr>
  </property>
</Properties>
</file>