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AD803" w14:textId="77777777" w:rsidR="0073531A" w:rsidRPr="006F18F3" w:rsidRDefault="0073531A" w:rsidP="00906BC1">
      <w:pPr>
        <w:widowControl w:val="0"/>
        <w:spacing w:after="0" w:line="240" w:lineRule="auto"/>
        <w:jc w:val="center"/>
        <w:rPr>
          <w:rFonts w:ascii="Times New Roman" w:eastAsia="Calibri" w:hAnsi="Times New Roman" w:cs="Times New Roman"/>
          <w:color w:val="000000" w:themeColor="text1"/>
          <w:sz w:val="24"/>
          <w:szCs w:val="24"/>
        </w:rPr>
      </w:pPr>
      <w:r w:rsidRPr="006F18F3">
        <w:rPr>
          <w:rFonts w:ascii="Times New Roman" w:eastAsia="Calibri" w:hAnsi="Times New Roman" w:cs="Times New Roman"/>
          <w:color w:val="000000" w:themeColor="text1"/>
          <w:sz w:val="24"/>
          <w:szCs w:val="24"/>
        </w:rPr>
        <w:t>Návrh</w:t>
      </w:r>
    </w:p>
    <w:p w14:paraId="1D5DA815" w14:textId="77777777" w:rsidR="0073531A" w:rsidRPr="006F18F3" w:rsidRDefault="0073531A" w:rsidP="00906BC1">
      <w:pPr>
        <w:widowControl w:val="0"/>
        <w:spacing w:after="0" w:line="240" w:lineRule="auto"/>
        <w:jc w:val="center"/>
        <w:rPr>
          <w:rFonts w:ascii="Times New Roman" w:eastAsia="Calibri" w:hAnsi="Times New Roman" w:cs="Times New Roman"/>
          <w:color w:val="000000" w:themeColor="text1"/>
          <w:sz w:val="24"/>
          <w:szCs w:val="24"/>
        </w:rPr>
      </w:pPr>
    </w:p>
    <w:p w14:paraId="2D0601ED" w14:textId="77777777" w:rsidR="0073531A" w:rsidRPr="006F18F3" w:rsidRDefault="0073531A" w:rsidP="00906BC1">
      <w:pPr>
        <w:widowControl w:val="0"/>
        <w:spacing w:after="0" w:line="240" w:lineRule="auto"/>
        <w:jc w:val="center"/>
        <w:rPr>
          <w:rFonts w:ascii="Times New Roman" w:eastAsia="Calibri" w:hAnsi="Times New Roman" w:cs="Times New Roman"/>
          <w:b/>
          <w:caps/>
          <w:color w:val="000000" w:themeColor="text1"/>
          <w:sz w:val="24"/>
          <w:szCs w:val="24"/>
        </w:rPr>
      </w:pPr>
      <w:r w:rsidRPr="006F18F3">
        <w:rPr>
          <w:rFonts w:ascii="Times New Roman" w:eastAsia="Calibri" w:hAnsi="Times New Roman" w:cs="Times New Roman"/>
          <w:b/>
          <w:caps/>
          <w:color w:val="000000" w:themeColor="text1"/>
          <w:sz w:val="24"/>
          <w:szCs w:val="24"/>
        </w:rPr>
        <w:t>Nariadenie vlády</w:t>
      </w:r>
    </w:p>
    <w:p w14:paraId="5A84A1D6"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Slovenskej republiky</w:t>
      </w:r>
    </w:p>
    <w:p w14:paraId="2D41662F"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p>
    <w:p w14:paraId="40F9F1F0"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z .... 202</w:t>
      </w:r>
      <w:r w:rsidR="00DE2DF8">
        <w:rPr>
          <w:rFonts w:ascii="Times New Roman" w:eastAsia="Calibri" w:hAnsi="Times New Roman" w:cs="Times New Roman"/>
          <w:b/>
          <w:color w:val="000000" w:themeColor="text1"/>
          <w:sz w:val="24"/>
          <w:szCs w:val="24"/>
        </w:rPr>
        <w:t>6</w:t>
      </w:r>
      <w:r w:rsidRPr="006F18F3">
        <w:rPr>
          <w:rFonts w:ascii="Times New Roman" w:eastAsia="Calibri" w:hAnsi="Times New Roman" w:cs="Times New Roman"/>
          <w:b/>
          <w:color w:val="000000" w:themeColor="text1"/>
          <w:sz w:val="24"/>
          <w:szCs w:val="24"/>
        </w:rPr>
        <w:t>,</w:t>
      </w:r>
    </w:p>
    <w:p w14:paraId="4FC36E5C"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p>
    <w:p w14:paraId="176DA806"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 xml:space="preserve">ktorým sa mení a dopĺňa nariadenie vlády Slovenskej republiky č. 165/2023 Z. z., </w:t>
      </w:r>
      <w:r w:rsidRPr="006F18F3">
        <w:rPr>
          <w:rFonts w:ascii="Times New Roman" w:eastAsia="Calibri" w:hAnsi="Times New Roman" w:cs="Times New Roman"/>
          <w:b/>
          <w:bCs/>
          <w:color w:val="000000" w:themeColor="text1"/>
          <w:sz w:val="24"/>
          <w:szCs w:val="24"/>
        </w:rPr>
        <w:t>ktorým sa ustanovujú pravidlá poskytovania podpory na vykonávanie opatrení Strategického plánu spoločnej poľnohospodárskej politiky vo vybraných poľnohospodárskych sektoroch</w:t>
      </w:r>
      <w:r w:rsidRPr="00FB29E7">
        <w:rPr>
          <w:rFonts w:eastAsiaTheme="minorEastAsia"/>
          <w:bCs/>
          <w:shd w:val="clear" w:color="auto" w:fill="FFFFFF"/>
          <w:lang w:eastAsia="sk-SK"/>
        </w:rPr>
        <w:t xml:space="preserve"> </w:t>
      </w:r>
      <w:r w:rsidRPr="00FB29E7">
        <w:rPr>
          <w:rFonts w:ascii="Times New Roman" w:eastAsia="Calibri" w:hAnsi="Times New Roman" w:cs="Times New Roman"/>
          <w:b/>
          <w:bCs/>
          <w:color w:val="000000" w:themeColor="text1"/>
          <w:sz w:val="24"/>
          <w:szCs w:val="24"/>
        </w:rPr>
        <w:t xml:space="preserve">v znení </w:t>
      </w:r>
      <w:r w:rsidR="00303653">
        <w:rPr>
          <w:rFonts w:ascii="Times New Roman" w:eastAsia="Calibri" w:hAnsi="Times New Roman" w:cs="Times New Roman"/>
          <w:b/>
          <w:bCs/>
          <w:color w:val="000000" w:themeColor="text1"/>
          <w:sz w:val="24"/>
          <w:szCs w:val="24"/>
        </w:rPr>
        <w:t>neskorších predpisov</w:t>
      </w:r>
    </w:p>
    <w:p w14:paraId="64D3B788" w14:textId="77777777" w:rsidR="0073531A" w:rsidRPr="006F18F3" w:rsidRDefault="0073531A" w:rsidP="00906BC1">
      <w:pPr>
        <w:widowControl w:val="0"/>
        <w:spacing w:after="0" w:line="240" w:lineRule="auto"/>
        <w:jc w:val="both"/>
        <w:rPr>
          <w:rFonts w:ascii="Times New Roman" w:eastAsia="Calibri" w:hAnsi="Times New Roman" w:cs="Times New Roman"/>
          <w:color w:val="000000" w:themeColor="text1"/>
          <w:sz w:val="24"/>
          <w:szCs w:val="24"/>
        </w:rPr>
      </w:pPr>
    </w:p>
    <w:p w14:paraId="2934D5F1" w14:textId="77777777" w:rsidR="0073531A" w:rsidRPr="006F18F3" w:rsidRDefault="0073531A" w:rsidP="00906BC1">
      <w:pPr>
        <w:widowControl w:val="0"/>
        <w:spacing w:after="0" w:line="240" w:lineRule="auto"/>
        <w:jc w:val="both"/>
        <w:rPr>
          <w:rFonts w:ascii="Times New Roman" w:eastAsia="Calibri" w:hAnsi="Times New Roman" w:cs="Times New Roman"/>
          <w:color w:val="000000" w:themeColor="text1"/>
          <w:sz w:val="24"/>
          <w:szCs w:val="24"/>
        </w:rPr>
      </w:pPr>
    </w:p>
    <w:p w14:paraId="6B0049DA" w14:textId="77777777" w:rsidR="0073531A" w:rsidRPr="006F18F3" w:rsidRDefault="0073531A" w:rsidP="00906BC1">
      <w:pPr>
        <w:widowControl w:val="0"/>
        <w:spacing w:after="0" w:line="240" w:lineRule="auto"/>
        <w:ind w:firstLine="567"/>
        <w:jc w:val="both"/>
        <w:rPr>
          <w:rFonts w:ascii="Times New Roman" w:eastAsia="Calibri" w:hAnsi="Times New Roman" w:cs="Times New Roman"/>
          <w:color w:val="000000" w:themeColor="text1"/>
          <w:sz w:val="24"/>
          <w:szCs w:val="24"/>
        </w:rPr>
      </w:pPr>
      <w:r w:rsidRPr="006F18F3">
        <w:rPr>
          <w:rFonts w:ascii="Times New Roman" w:eastAsia="Calibri" w:hAnsi="Times New Roman" w:cs="Times New Roman"/>
          <w:color w:val="000000" w:themeColor="text1"/>
          <w:sz w:val="24"/>
          <w:szCs w:val="24"/>
        </w:rPr>
        <w:t xml:space="preserve">Vláda Slovenskej republiky podľa § 2 ods. 1 písm. k) zákona č. 19/2002 Z. z., ktorým sa ustanovujú podmienky vydávania aproximačných nariadení vlády Slovenskej republiky v znení zákona č. 207/2002 Z. z. nariaďuje: </w:t>
      </w:r>
    </w:p>
    <w:p w14:paraId="051E1F18" w14:textId="77777777" w:rsidR="0073531A" w:rsidRPr="006F18F3" w:rsidRDefault="0073531A" w:rsidP="00906BC1">
      <w:pPr>
        <w:widowControl w:val="0"/>
        <w:spacing w:after="0" w:line="240" w:lineRule="auto"/>
        <w:jc w:val="both"/>
        <w:rPr>
          <w:rFonts w:ascii="Times New Roman" w:eastAsia="Calibri" w:hAnsi="Times New Roman" w:cs="Times New Roman"/>
          <w:color w:val="000000" w:themeColor="text1"/>
          <w:sz w:val="24"/>
          <w:szCs w:val="24"/>
        </w:rPr>
      </w:pPr>
    </w:p>
    <w:p w14:paraId="6F9B8899" w14:textId="77777777" w:rsidR="0073531A" w:rsidRPr="006F18F3" w:rsidRDefault="0073531A" w:rsidP="00906BC1">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Čl. I</w:t>
      </w:r>
    </w:p>
    <w:p w14:paraId="3CD44E38" w14:textId="77777777" w:rsidR="0073531A" w:rsidRPr="006F18F3" w:rsidRDefault="0073531A" w:rsidP="00906BC1">
      <w:pPr>
        <w:widowControl w:val="0"/>
        <w:spacing w:after="0" w:line="240" w:lineRule="auto"/>
        <w:jc w:val="both"/>
        <w:rPr>
          <w:rFonts w:ascii="Times New Roman" w:eastAsia="Calibri" w:hAnsi="Times New Roman" w:cs="Times New Roman"/>
          <w:color w:val="000000" w:themeColor="text1"/>
          <w:sz w:val="24"/>
          <w:szCs w:val="24"/>
        </w:rPr>
      </w:pPr>
    </w:p>
    <w:p w14:paraId="37C97EE7" w14:textId="77777777" w:rsidR="0073531A" w:rsidRDefault="0073531A" w:rsidP="00906BC1">
      <w:pPr>
        <w:spacing w:after="0" w:line="240" w:lineRule="auto"/>
        <w:jc w:val="both"/>
        <w:rPr>
          <w:rFonts w:ascii="Times New Roman" w:hAnsi="Times New Roman" w:cs="Times New Roman"/>
          <w:bCs/>
          <w:sz w:val="24"/>
          <w:szCs w:val="24"/>
        </w:rPr>
      </w:pPr>
      <w:r w:rsidRPr="006F18F3">
        <w:rPr>
          <w:rFonts w:ascii="Times New Roman" w:hAnsi="Times New Roman" w:cs="Times New Roman"/>
          <w:sz w:val="24"/>
          <w:szCs w:val="24"/>
        </w:rPr>
        <w:tab/>
        <w:t xml:space="preserve">Nariadenie vlády Slovenskej republiky č. 165/2023 Z. z., </w:t>
      </w:r>
      <w:r w:rsidRPr="006F18F3">
        <w:rPr>
          <w:rFonts w:ascii="Times New Roman" w:hAnsi="Times New Roman" w:cs="Times New Roman"/>
          <w:bCs/>
          <w:sz w:val="24"/>
          <w:szCs w:val="24"/>
        </w:rPr>
        <w:t xml:space="preserve">ktorým sa ustanovujú pravidlá poskytovania podpory na vykonávanie opatrení Strategického plánu spoločnej poľnohospodárskej politiky vo vybraných poľnohospodárskych sektoroch </w:t>
      </w:r>
      <w:r w:rsidRPr="00FB29E7">
        <w:rPr>
          <w:rFonts w:ascii="Times New Roman" w:hAnsi="Times New Roman" w:cs="Times New Roman"/>
          <w:bCs/>
          <w:sz w:val="24"/>
          <w:szCs w:val="24"/>
        </w:rPr>
        <w:t>v znení nariadenia vlády Slovenskej republiky č. 256/2024 Z. z.</w:t>
      </w:r>
      <w:r>
        <w:rPr>
          <w:rFonts w:ascii="Times New Roman" w:hAnsi="Times New Roman" w:cs="Times New Roman"/>
          <w:bCs/>
          <w:sz w:val="24"/>
          <w:szCs w:val="24"/>
        </w:rPr>
        <w:t xml:space="preserve"> </w:t>
      </w:r>
      <w:r w:rsidR="002B27F0">
        <w:rPr>
          <w:rFonts w:ascii="Times New Roman" w:hAnsi="Times New Roman" w:cs="Times New Roman"/>
          <w:bCs/>
          <w:sz w:val="24"/>
          <w:szCs w:val="24"/>
        </w:rPr>
        <w:t xml:space="preserve">a </w:t>
      </w:r>
      <w:r w:rsidR="002B27F0" w:rsidRPr="002B27F0">
        <w:rPr>
          <w:rFonts w:ascii="Times New Roman" w:hAnsi="Times New Roman" w:cs="Times New Roman"/>
          <w:bCs/>
          <w:sz w:val="24"/>
          <w:szCs w:val="24"/>
        </w:rPr>
        <w:t>nariadenia vlády Slovenskej republiky č. 2</w:t>
      </w:r>
      <w:r w:rsidR="002B27F0">
        <w:rPr>
          <w:rFonts w:ascii="Times New Roman" w:hAnsi="Times New Roman" w:cs="Times New Roman"/>
          <w:bCs/>
          <w:sz w:val="24"/>
          <w:szCs w:val="24"/>
        </w:rPr>
        <w:t>29</w:t>
      </w:r>
      <w:r w:rsidR="002B27F0" w:rsidRPr="002B27F0">
        <w:rPr>
          <w:rFonts w:ascii="Times New Roman" w:hAnsi="Times New Roman" w:cs="Times New Roman"/>
          <w:bCs/>
          <w:sz w:val="24"/>
          <w:szCs w:val="24"/>
        </w:rPr>
        <w:t>/202</w:t>
      </w:r>
      <w:r w:rsidR="002B27F0">
        <w:rPr>
          <w:rFonts w:ascii="Times New Roman" w:hAnsi="Times New Roman" w:cs="Times New Roman"/>
          <w:bCs/>
          <w:sz w:val="24"/>
          <w:szCs w:val="24"/>
        </w:rPr>
        <w:t>5</w:t>
      </w:r>
      <w:r w:rsidR="002B27F0" w:rsidRPr="002B27F0">
        <w:rPr>
          <w:rFonts w:ascii="Times New Roman" w:hAnsi="Times New Roman" w:cs="Times New Roman"/>
          <w:bCs/>
          <w:sz w:val="24"/>
          <w:szCs w:val="24"/>
        </w:rPr>
        <w:t xml:space="preserve"> Z. z. </w:t>
      </w:r>
      <w:r w:rsidRPr="006F18F3">
        <w:rPr>
          <w:rFonts w:ascii="Times New Roman" w:hAnsi="Times New Roman" w:cs="Times New Roman"/>
          <w:bCs/>
          <w:sz w:val="24"/>
          <w:szCs w:val="24"/>
        </w:rPr>
        <w:t xml:space="preserve">sa mení a dopĺňa takto: </w:t>
      </w:r>
    </w:p>
    <w:p w14:paraId="48164579" w14:textId="77777777" w:rsidR="0073531A" w:rsidRDefault="0073531A" w:rsidP="00906BC1">
      <w:pPr>
        <w:spacing w:after="0" w:line="240" w:lineRule="auto"/>
        <w:jc w:val="both"/>
        <w:rPr>
          <w:rFonts w:ascii="Times New Roman" w:hAnsi="Times New Roman" w:cs="Times New Roman"/>
          <w:bCs/>
          <w:sz w:val="24"/>
          <w:szCs w:val="24"/>
        </w:rPr>
      </w:pPr>
    </w:p>
    <w:p w14:paraId="19741FD5" w14:textId="77777777" w:rsidR="008F7AA9" w:rsidRDefault="008F7AA9" w:rsidP="00906BC1">
      <w:pPr>
        <w:pStyle w:val="Odsekzoznamu"/>
        <w:numPr>
          <w:ilvl w:val="0"/>
          <w:numId w:val="1"/>
        </w:numPr>
        <w:spacing w:before="120" w:after="120" w:line="240" w:lineRule="auto"/>
        <w:ind w:left="284" w:hanging="284"/>
        <w:contextualSpacing w:val="0"/>
        <w:jc w:val="both"/>
        <w:rPr>
          <w:rFonts w:ascii="Times New Roman" w:hAnsi="Times New Roman" w:cs="Times New Roman"/>
          <w:bCs/>
          <w:sz w:val="24"/>
          <w:szCs w:val="24"/>
        </w:rPr>
      </w:pPr>
      <w:r>
        <w:rPr>
          <w:rFonts w:ascii="Times New Roman" w:hAnsi="Times New Roman" w:cs="Times New Roman"/>
          <w:bCs/>
          <w:sz w:val="24"/>
          <w:szCs w:val="24"/>
        </w:rPr>
        <w:t xml:space="preserve">V § 3 </w:t>
      </w:r>
      <w:r w:rsidR="00D07D56">
        <w:rPr>
          <w:rFonts w:ascii="Times New Roman" w:hAnsi="Times New Roman" w:cs="Times New Roman"/>
          <w:bCs/>
          <w:sz w:val="24"/>
          <w:szCs w:val="24"/>
        </w:rPr>
        <w:t xml:space="preserve">ods. 4 sa za písmeno a) vkladá nové písmeno b), ktoré znie: </w:t>
      </w:r>
    </w:p>
    <w:p w14:paraId="16F5DEEF" w14:textId="77777777" w:rsidR="00D07D56" w:rsidRDefault="00D07D56" w:rsidP="00906BC1">
      <w:pPr>
        <w:pStyle w:val="Odsekzoznamu"/>
        <w:spacing w:before="120" w:after="120" w:line="240" w:lineRule="auto"/>
        <w:ind w:left="709" w:hanging="425"/>
        <w:contextualSpacing w:val="0"/>
        <w:jc w:val="both"/>
        <w:rPr>
          <w:rFonts w:ascii="Times New Roman" w:hAnsi="Times New Roman" w:cs="Times New Roman"/>
          <w:bCs/>
          <w:sz w:val="24"/>
          <w:szCs w:val="24"/>
        </w:rPr>
      </w:pPr>
      <w:r>
        <w:rPr>
          <w:rFonts w:ascii="Times New Roman" w:hAnsi="Times New Roman" w:cs="Times New Roman"/>
          <w:bCs/>
          <w:sz w:val="24"/>
          <w:szCs w:val="24"/>
        </w:rPr>
        <w:t>„b)</w:t>
      </w:r>
      <w:r>
        <w:rPr>
          <w:rFonts w:ascii="Times New Roman" w:hAnsi="Times New Roman" w:cs="Times New Roman"/>
          <w:bCs/>
          <w:sz w:val="24"/>
          <w:szCs w:val="24"/>
        </w:rPr>
        <w:tab/>
        <w:t xml:space="preserve">zoznam jej výrobných členov, ktorí sú </w:t>
      </w:r>
      <w:r w:rsidR="009D2F87">
        <w:rPr>
          <w:rFonts w:ascii="Times New Roman" w:hAnsi="Times New Roman" w:cs="Times New Roman"/>
          <w:bCs/>
          <w:sz w:val="24"/>
          <w:szCs w:val="24"/>
        </w:rPr>
        <w:t xml:space="preserve">poľnohospodármi a ktorí </w:t>
      </w:r>
      <w:r w:rsidR="00631C9F">
        <w:rPr>
          <w:rFonts w:ascii="Times New Roman" w:hAnsi="Times New Roman" w:cs="Times New Roman"/>
          <w:bCs/>
          <w:sz w:val="24"/>
          <w:szCs w:val="24"/>
        </w:rPr>
        <w:t xml:space="preserve">tieto </w:t>
      </w:r>
      <w:r w:rsidR="00631C9F" w:rsidRPr="00631C9F">
        <w:rPr>
          <w:rFonts w:ascii="Times New Roman" w:hAnsi="Times New Roman" w:cs="Times New Roman"/>
          <w:bCs/>
          <w:sz w:val="24"/>
          <w:szCs w:val="24"/>
        </w:rPr>
        <w:t xml:space="preserve">poľnohospodárske výrobky </w:t>
      </w:r>
      <w:r w:rsidR="009D2F87">
        <w:rPr>
          <w:rFonts w:ascii="Times New Roman" w:hAnsi="Times New Roman" w:cs="Times New Roman"/>
          <w:bCs/>
          <w:sz w:val="24"/>
          <w:szCs w:val="24"/>
        </w:rPr>
        <w:t xml:space="preserve">pestujú </w:t>
      </w:r>
      <w:r w:rsidR="00631C9F">
        <w:rPr>
          <w:rFonts w:ascii="Times New Roman" w:hAnsi="Times New Roman" w:cs="Times New Roman"/>
          <w:bCs/>
          <w:sz w:val="24"/>
          <w:szCs w:val="24"/>
        </w:rPr>
        <w:t>v rámci </w:t>
      </w:r>
      <w:r w:rsidR="009D2F87">
        <w:rPr>
          <w:rFonts w:ascii="Times New Roman" w:hAnsi="Times New Roman" w:cs="Times New Roman"/>
          <w:bCs/>
          <w:sz w:val="24"/>
          <w:szCs w:val="24"/>
        </w:rPr>
        <w:t xml:space="preserve">rastlinnej výroby alebo </w:t>
      </w:r>
      <w:r w:rsidR="00631C9F">
        <w:rPr>
          <w:rFonts w:ascii="Times New Roman" w:hAnsi="Times New Roman" w:cs="Times New Roman"/>
          <w:bCs/>
          <w:sz w:val="24"/>
          <w:szCs w:val="24"/>
        </w:rPr>
        <w:t xml:space="preserve">ktorí </w:t>
      </w:r>
      <w:r w:rsidR="00F27E42">
        <w:rPr>
          <w:rFonts w:ascii="Times New Roman" w:hAnsi="Times New Roman" w:cs="Times New Roman"/>
          <w:bCs/>
          <w:sz w:val="24"/>
          <w:szCs w:val="24"/>
        </w:rPr>
        <w:t>ich produkujú</w:t>
      </w:r>
      <w:r w:rsidR="00631C9F">
        <w:rPr>
          <w:rFonts w:ascii="Times New Roman" w:hAnsi="Times New Roman" w:cs="Times New Roman"/>
          <w:bCs/>
          <w:sz w:val="24"/>
          <w:szCs w:val="24"/>
        </w:rPr>
        <w:t xml:space="preserve"> z chovu </w:t>
      </w:r>
      <w:r w:rsidR="00F27E42">
        <w:rPr>
          <w:rFonts w:ascii="Times New Roman" w:hAnsi="Times New Roman" w:cs="Times New Roman"/>
          <w:bCs/>
          <w:sz w:val="24"/>
          <w:szCs w:val="24"/>
        </w:rPr>
        <w:t>zvierat,</w:t>
      </w:r>
      <w:r>
        <w:rPr>
          <w:rFonts w:ascii="Times New Roman" w:hAnsi="Times New Roman" w:cs="Times New Roman"/>
          <w:bCs/>
          <w:sz w:val="24"/>
          <w:szCs w:val="24"/>
        </w:rPr>
        <w:t>“.</w:t>
      </w:r>
    </w:p>
    <w:p w14:paraId="71764545" w14:textId="77777777" w:rsidR="001239FD" w:rsidRDefault="001239FD" w:rsidP="00906BC1">
      <w:pPr>
        <w:pStyle w:val="Odsekzoznamu"/>
        <w:spacing w:before="120" w:after="120" w:line="240" w:lineRule="auto"/>
        <w:ind w:left="1134" w:hanging="567"/>
        <w:contextualSpacing w:val="0"/>
        <w:jc w:val="both"/>
        <w:rPr>
          <w:rFonts w:ascii="Times New Roman" w:hAnsi="Times New Roman" w:cs="Times New Roman"/>
          <w:bCs/>
          <w:sz w:val="24"/>
          <w:szCs w:val="24"/>
        </w:rPr>
      </w:pPr>
      <w:r>
        <w:rPr>
          <w:rFonts w:ascii="Times New Roman" w:hAnsi="Times New Roman" w:cs="Times New Roman"/>
          <w:bCs/>
          <w:sz w:val="24"/>
          <w:szCs w:val="24"/>
        </w:rPr>
        <w:t>Doterajšie písmeno b) sa označuje ako písmeno c).</w:t>
      </w:r>
    </w:p>
    <w:p w14:paraId="614C6F16" w14:textId="77777777" w:rsidR="008F7AA9" w:rsidRDefault="008F7AA9" w:rsidP="00906BC1">
      <w:pPr>
        <w:spacing w:before="120" w:after="120" w:line="240" w:lineRule="auto"/>
        <w:jc w:val="both"/>
        <w:rPr>
          <w:rFonts w:ascii="Times New Roman" w:hAnsi="Times New Roman" w:cs="Times New Roman"/>
          <w:bCs/>
          <w:sz w:val="24"/>
          <w:szCs w:val="24"/>
        </w:rPr>
      </w:pPr>
    </w:p>
    <w:p w14:paraId="4C4E851E" w14:textId="77777777" w:rsidR="0040156B" w:rsidRDefault="0040156B" w:rsidP="00906BC1">
      <w:pPr>
        <w:pStyle w:val="Odsekzoznamu"/>
        <w:numPr>
          <w:ilvl w:val="0"/>
          <w:numId w:val="1"/>
        </w:numPr>
        <w:spacing w:before="120" w:after="120" w:line="240" w:lineRule="auto"/>
        <w:ind w:left="284" w:hanging="284"/>
        <w:contextualSpacing w:val="0"/>
        <w:jc w:val="both"/>
        <w:rPr>
          <w:rFonts w:ascii="Times New Roman" w:hAnsi="Times New Roman" w:cs="Times New Roman"/>
          <w:bCs/>
          <w:sz w:val="24"/>
          <w:szCs w:val="24"/>
        </w:rPr>
      </w:pPr>
      <w:r w:rsidRPr="0040156B">
        <w:rPr>
          <w:rFonts w:ascii="Times New Roman" w:hAnsi="Times New Roman" w:cs="Times New Roman"/>
          <w:bCs/>
          <w:sz w:val="24"/>
          <w:szCs w:val="24"/>
        </w:rPr>
        <w:t>V § 3 ods. </w:t>
      </w:r>
      <w:r>
        <w:rPr>
          <w:rFonts w:ascii="Times New Roman" w:hAnsi="Times New Roman" w:cs="Times New Roman"/>
          <w:bCs/>
          <w:sz w:val="24"/>
          <w:szCs w:val="24"/>
        </w:rPr>
        <w:t>5</w:t>
      </w:r>
      <w:r w:rsidRPr="0040156B">
        <w:rPr>
          <w:rFonts w:ascii="Times New Roman" w:hAnsi="Times New Roman" w:cs="Times New Roman"/>
          <w:bCs/>
          <w:sz w:val="24"/>
          <w:szCs w:val="24"/>
        </w:rPr>
        <w:t xml:space="preserve"> sa</w:t>
      </w:r>
      <w:r w:rsidRPr="0040156B">
        <w:rPr>
          <w:rFonts w:ascii="Times New Roman" w:hAnsi="Times New Roman" w:cs="Times New Roman"/>
          <w:bCs/>
          <w:kern w:val="0"/>
          <w:sz w:val="24"/>
          <w:szCs w:val="24"/>
        </w:rPr>
        <w:t xml:space="preserve"> </w:t>
      </w:r>
      <w:r w:rsidRPr="0040156B">
        <w:rPr>
          <w:rFonts w:ascii="Times New Roman" w:hAnsi="Times New Roman" w:cs="Times New Roman"/>
          <w:bCs/>
          <w:sz w:val="24"/>
          <w:szCs w:val="24"/>
        </w:rPr>
        <w:t>za písmeno </w:t>
      </w:r>
      <w:r>
        <w:rPr>
          <w:rFonts w:ascii="Times New Roman" w:hAnsi="Times New Roman" w:cs="Times New Roman"/>
          <w:bCs/>
          <w:sz w:val="24"/>
          <w:szCs w:val="24"/>
        </w:rPr>
        <w:t>b</w:t>
      </w:r>
      <w:r w:rsidRPr="0040156B">
        <w:rPr>
          <w:rFonts w:ascii="Times New Roman" w:hAnsi="Times New Roman" w:cs="Times New Roman"/>
          <w:bCs/>
          <w:sz w:val="24"/>
          <w:szCs w:val="24"/>
        </w:rPr>
        <w:t>) vkladá nové písmeno </w:t>
      </w:r>
      <w:r>
        <w:rPr>
          <w:rFonts w:ascii="Times New Roman" w:hAnsi="Times New Roman" w:cs="Times New Roman"/>
          <w:bCs/>
          <w:sz w:val="24"/>
          <w:szCs w:val="24"/>
        </w:rPr>
        <w:t>c</w:t>
      </w:r>
      <w:r w:rsidRPr="0040156B">
        <w:rPr>
          <w:rFonts w:ascii="Times New Roman" w:hAnsi="Times New Roman" w:cs="Times New Roman"/>
          <w:bCs/>
          <w:sz w:val="24"/>
          <w:szCs w:val="24"/>
        </w:rPr>
        <w:t>), ktoré znie:</w:t>
      </w:r>
      <w:r>
        <w:rPr>
          <w:rFonts w:ascii="Times New Roman" w:hAnsi="Times New Roman" w:cs="Times New Roman"/>
          <w:bCs/>
          <w:sz w:val="24"/>
          <w:szCs w:val="24"/>
        </w:rPr>
        <w:t xml:space="preserve"> </w:t>
      </w:r>
    </w:p>
    <w:p w14:paraId="7B55BFD7" w14:textId="77777777" w:rsidR="0040156B" w:rsidRDefault="0040156B" w:rsidP="00906BC1">
      <w:pPr>
        <w:pStyle w:val="Odsekzoznamu"/>
        <w:spacing w:before="120" w:after="120" w:line="240" w:lineRule="auto"/>
        <w:ind w:left="709" w:hanging="425"/>
        <w:contextualSpacing w:val="0"/>
        <w:jc w:val="both"/>
        <w:rPr>
          <w:rFonts w:ascii="Times New Roman" w:hAnsi="Times New Roman" w:cs="Times New Roman"/>
          <w:bCs/>
          <w:sz w:val="24"/>
          <w:szCs w:val="24"/>
        </w:rPr>
      </w:pPr>
      <w:r>
        <w:rPr>
          <w:rFonts w:ascii="Times New Roman" w:hAnsi="Times New Roman" w:cs="Times New Roman"/>
          <w:bCs/>
          <w:sz w:val="24"/>
          <w:szCs w:val="24"/>
        </w:rPr>
        <w:t>„c)</w:t>
      </w:r>
      <w:r>
        <w:rPr>
          <w:rFonts w:ascii="Times New Roman" w:hAnsi="Times New Roman" w:cs="Times New Roman"/>
          <w:bCs/>
          <w:sz w:val="24"/>
          <w:szCs w:val="24"/>
        </w:rPr>
        <w:tab/>
      </w:r>
      <w:r w:rsidRPr="0040156B">
        <w:rPr>
          <w:rFonts w:ascii="Times New Roman" w:hAnsi="Times New Roman" w:cs="Times New Roman"/>
          <w:bCs/>
          <w:sz w:val="24"/>
          <w:szCs w:val="24"/>
        </w:rPr>
        <w:t>zoznam výrobných členov</w:t>
      </w:r>
      <w:r>
        <w:rPr>
          <w:rFonts w:ascii="Times New Roman" w:hAnsi="Times New Roman" w:cs="Times New Roman"/>
          <w:bCs/>
          <w:sz w:val="24"/>
          <w:szCs w:val="24"/>
        </w:rPr>
        <w:t xml:space="preserve"> každého jej výrobného spoločníka, </w:t>
      </w:r>
      <w:r w:rsidRPr="0040156B">
        <w:rPr>
          <w:rFonts w:ascii="Times New Roman" w:hAnsi="Times New Roman" w:cs="Times New Roman"/>
          <w:bCs/>
          <w:sz w:val="24"/>
          <w:szCs w:val="24"/>
        </w:rPr>
        <w:t>ktorí sú poľnohospodármi a ktorí tieto poľnohospodárske výrobky pestujú v rámci rastlinnej výroby alebo ktorí ich produkujú z chovu zvierat,</w:t>
      </w:r>
      <w:r>
        <w:rPr>
          <w:rFonts w:ascii="Times New Roman" w:hAnsi="Times New Roman" w:cs="Times New Roman"/>
          <w:bCs/>
          <w:sz w:val="24"/>
          <w:szCs w:val="24"/>
        </w:rPr>
        <w:t>“.</w:t>
      </w:r>
    </w:p>
    <w:p w14:paraId="23AD832F" w14:textId="77777777" w:rsidR="0040156B" w:rsidRDefault="0040156B" w:rsidP="00906BC1">
      <w:pPr>
        <w:pStyle w:val="Odsekzoznamu"/>
        <w:spacing w:before="120" w:after="120" w:line="240" w:lineRule="auto"/>
        <w:ind w:left="1134" w:hanging="567"/>
        <w:contextualSpacing w:val="0"/>
        <w:jc w:val="both"/>
        <w:rPr>
          <w:rFonts w:ascii="Times New Roman" w:hAnsi="Times New Roman" w:cs="Times New Roman"/>
          <w:bCs/>
          <w:sz w:val="24"/>
          <w:szCs w:val="24"/>
        </w:rPr>
      </w:pPr>
      <w:r w:rsidRPr="0040156B">
        <w:rPr>
          <w:rFonts w:ascii="Times New Roman" w:hAnsi="Times New Roman" w:cs="Times New Roman"/>
          <w:bCs/>
          <w:sz w:val="24"/>
          <w:szCs w:val="24"/>
        </w:rPr>
        <w:t>Doterajšie písmen</w:t>
      </w:r>
      <w:r>
        <w:rPr>
          <w:rFonts w:ascii="Times New Roman" w:hAnsi="Times New Roman" w:cs="Times New Roman"/>
          <w:bCs/>
          <w:sz w:val="24"/>
          <w:szCs w:val="24"/>
        </w:rPr>
        <w:t>á</w:t>
      </w:r>
      <w:r w:rsidRPr="0040156B">
        <w:rPr>
          <w:rFonts w:ascii="Times New Roman" w:hAnsi="Times New Roman" w:cs="Times New Roman"/>
          <w:bCs/>
          <w:sz w:val="24"/>
          <w:szCs w:val="24"/>
        </w:rPr>
        <w:t> </w:t>
      </w:r>
      <w:r>
        <w:rPr>
          <w:rFonts w:ascii="Times New Roman" w:hAnsi="Times New Roman" w:cs="Times New Roman"/>
          <w:bCs/>
          <w:sz w:val="24"/>
          <w:szCs w:val="24"/>
        </w:rPr>
        <w:t>c</w:t>
      </w:r>
      <w:r w:rsidRPr="0040156B">
        <w:rPr>
          <w:rFonts w:ascii="Times New Roman" w:hAnsi="Times New Roman" w:cs="Times New Roman"/>
          <w:bCs/>
          <w:sz w:val="24"/>
          <w:szCs w:val="24"/>
        </w:rPr>
        <w:t xml:space="preserve">) </w:t>
      </w:r>
      <w:r>
        <w:rPr>
          <w:rFonts w:ascii="Times New Roman" w:hAnsi="Times New Roman" w:cs="Times New Roman"/>
          <w:bCs/>
          <w:sz w:val="24"/>
          <w:szCs w:val="24"/>
        </w:rPr>
        <w:t xml:space="preserve">a d) </w:t>
      </w:r>
      <w:r w:rsidRPr="0040156B">
        <w:rPr>
          <w:rFonts w:ascii="Times New Roman" w:hAnsi="Times New Roman" w:cs="Times New Roman"/>
          <w:bCs/>
          <w:sz w:val="24"/>
          <w:szCs w:val="24"/>
        </w:rPr>
        <w:t>sa označuj</w:t>
      </w:r>
      <w:r>
        <w:rPr>
          <w:rFonts w:ascii="Times New Roman" w:hAnsi="Times New Roman" w:cs="Times New Roman"/>
          <w:bCs/>
          <w:sz w:val="24"/>
          <w:szCs w:val="24"/>
        </w:rPr>
        <w:t>ú</w:t>
      </w:r>
      <w:r w:rsidRPr="0040156B">
        <w:rPr>
          <w:rFonts w:ascii="Times New Roman" w:hAnsi="Times New Roman" w:cs="Times New Roman"/>
          <w:bCs/>
          <w:sz w:val="24"/>
          <w:szCs w:val="24"/>
        </w:rPr>
        <w:t xml:space="preserve"> ako písmen</w:t>
      </w:r>
      <w:r>
        <w:rPr>
          <w:rFonts w:ascii="Times New Roman" w:hAnsi="Times New Roman" w:cs="Times New Roman"/>
          <w:bCs/>
          <w:sz w:val="24"/>
          <w:szCs w:val="24"/>
        </w:rPr>
        <w:t>á</w:t>
      </w:r>
      <w:r w:rsidRPr="0040156B">
        <w:rPr>
          <w:rFonts w:ascii="Times New Roman" w:hAnsi="Times New Roman" w:cs="Times New Roman"/>
          <w:bCs/>
          <w:sz w:val="24"/>
          <w:szCs w:val="24"/>
        </w:rPr>
        <w:t> </w:t>
      </w:r>
      <w:r>
        <w:rPr>
          <w:rFonts w:ascii="Times New Roman" w:hAnsi="Times New Roman" w:cs="Times New Roman"/>
          <w:bCs/>
          <w:sz w:val="24"/>
          <w:szCs w:val="24"/>
        </w:rPr>
        <w:t>d</w:t>
      </w:r>
      <w:r w:rsidRPr="0040156B">
        <w:rPr>
          <w:rFonts w:ascii="Times New Roman" w:hAnsi="Times New Roman" w:cs="Times New Roman"/>
          <w:bCs/>
          <w:sz w:val="24"/>
          <w:szCs w:val="24"/>
        </w:rPr>
        <w:t>)</w:t>
      </w:r>
      <w:r>
        <w:rPr>
          <w:rFonts w:ascii="Times New Roman" w:hAnsi="Times New Roman" w:cs="Times New Roman"/>
          <w:bCs/>
          <w:sz w:val="24"/>
          <w:szCs w:val="24"/>
        </w:rPr>
        <w:t xml:space="preserve"> a e)</w:t>
      </w:r>
      <w:r w:rsidRPr="0040156B">
        <w:rPr>
          <w:rFonts w:ascii="Times New Roman" w:hAnsi="Times New Roman" w:cs="Times New Roman"/>
          <w:bCs/>
          <w:sz w:val="24"/>
          <w:szCs w:val="24"/>
        </w:rPr>
        <w:t>.</w:t>
      </w:r>
    </w:p>
    <w:p w14:paraId="528E6117" w14:textId="77777777" w:rsidR="0040156B" w:rsidRDefault="0040156B" w:rsidP="00906BC1">
      <w:pPr>
        <w:spacing w:before="120" w:after="120" w:line="240" w:lineRule="auto"/>
        <w:jc w:val="both"/>
        <w:rPr>
          <w:rFonts w:ascii="Times New Roman" w:hAnsi="Times New Roman" w:cs="Times New Roman"/>
          <w:bCs/>
          <w:sz w:val="24"/>
          <w:szCs w:val="24"/>
        </w:rPr>
      </w:pPr>
    </w:p>
    <w:p w14:paraId="7AA591CE" w14:textId="77777777" w:rsidR="00F83C5A" w:rsidRDefault="009A5517"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Za </w:t>
      </w:r>
      <w:r w:rsidR="00CB78B1">
        <w:rPr>
          <w:rFonts w:ascii="Times New Roman" w:hAnsi="Times New Roman" w:cs="Times New Roman"/>
          <w:sz w:val="24"/>
          <w:szCs w:val="24"/>
        </w:rPr>
        <w:t xml:space="preserve">§ 5 sa </w:t>
      </w:r>
      <w:r>
        <w:rPr>
          <w:rFonts w:ascii="Times New Roman" w:hAnsi="Times New Roman" w:cs="Times New Roman"/>
          <w:sz w:val="24"/>
          <w:szCs w:val="24"/>
        </w:rPr>
        <w:t>vkladá § 5a,</w:t>
      </w:r>
      <w:r w:rsidR="00CB78B1">
        <w:rPr>
          <w:rFonts w:ascii="Times New Roman" w:hAnsi="Times New Roman" w:cs="Times New Roman"/>
          <w:sz w:val="24"/>
          <w:szCs w:val="24"/>
        </w:rPr>
        <w:t xml:space="preserve"> </w:t>
      </w:r>
      <w:r>
        <w:rPr>
          <w:rFonts w:ascii="Times New Roman" w:hAnsi="Times New Roman" w:cs="Times New Roman"/>
          <w:sz w:val="24"/>
          <w:szCs w:val="24"/>
        </w:rPr>
        <w:t>ktorý vrátane nadpisu znie:</w:t>
      </w:r>
    </w:p>
    <w:p w14:paraId="0CD92DC3" w14:textId="77777777" w:rsidR="00F83C5A" w:rsidRPr="00CB78B1" w:rsidRDefault="00F83C5A" w:rsidP="00906BC1">
      <w:pPr>
        <w:pStyle w:val="Odsekzoznamu"/>
        <w:spacing w:before="120" w:after="120" w:line="240" w:lineRule="auto"/>
        <w:ind w:left="284"/>
        <w:contextualSpacing w:val="0"/>
        <w:jc w:val="center"/>
        <w:rPr>
          <w:rFonts w:ascii="Times New Roman" w:hAnsi="Times New Roman" w:cs="Times New Roman"/>
          <w:b/>
          <w:bCs/>
          <w:sz w:val="24"/>
          <w:szCs w:val="24"/>
        </w:rPr>
      </w:pPr>
      <w:r w:rsidRPr="00CB78B1">
        <w:rPr>
          <w:rFonts w:ascii="Times New Roman" w:hAnsi="Times New Roman" w:cs="Times New Roman"/>
          <w:sz w:val="24"/>
          <w:szCs w:val="24"/>
        </w:rPr>
        <w:t>„</w:t>
      </w:r>
      <w:r w:rsidRPr="00CB78B1">
        <w:rPr>
          <w:rFonts w:ascii="Times New Roman" w:hAnsi="Times New Roman" w:cs="Times New Roman"/>
          <w:b/>
          <w:bCs/>
          <w:sz w:val="24"/>
          <w:szCs w:val="24"/>
        </w:rPr>
        <w:t>§ 5</w:t>
      </w:r>
      <w:r>
        <w:rPr>
          <w:rFonts w:ascii="Times New Roman" w:hAnsi="Times New Roman" w:cs="Times New Roman"/>
          <w:b/>
          <w:bCs/>
          <w:sz w:val="24"/>
          <w:szCs w:val="24"/>
        </w:rPr>
        <w:t>a</w:t>
      </w:r>
    </w:p>
    <w:p w14:paraId="02BD4F36" w14:textId="77777777" w:rsidR="00F83C5A" w:rsidRDefault="00F83C5A" w:rsidP="00906BC1">
      <w:pPr>
        <w:pStyle w:val="Odsekzoznamu"/>
        <w:spacing w:before="120" w:after="120" w:line="240" w:lineRule="auto"/>
        <w:ind w:left="284"/>
        <w:contextualSpacing w:val="0"/>
        <w:jc w:val="center"/>
        <w:rPr>
          <w:rFonts w:ascii="Times New Roman" w:hAnsi="Times New Roman" w:cs="Times New Roman"/>
          <w:sz w:val="24"/>
          <w:szCs w:val="24"/>
        </w:rPr>
      </w:pPr>
      <w:r>
        <w:rPr>
          <w:rFonts w:ascii="Times New Roman" w:hAnsi="Times New Roman" w:cs="Times New Roman"/>
          <w:b/>
          <w:bCs/>
          <w:sz w:val="24"/>
          <w:szCs w:val="24"/>
        </w:rPr>
        <w:t>Obdobie vlastníctva a užívania investičných aktív</w:t>
      </w:r>
    </w:p>
    <w:p w14:paraId="33947507" w14:textId="77777777" w:rsidR="00F83C5A" w:rsidRPr="000C497C" w:rsidRDefault="00F83C5A" w:rsidP="00906BC1">
      <w:pPr>
        <w:spacing w:before="120" w:after="120" w:line="240" w:lineRule="auto"/>
        <w:ind w:left="284" w:firstLine="424"/>
        <w:jc w:val="both"/>
        <w:rPr>
          <w:rFonts w:ascii="Times New Roman" w:hAnsi="Times New Roman" w:cs="Times New Roman"/>
          <w:bCs/>
          <w:iCs/>
          <w:sz w:val="24"/>
          <w:szCs w:val="24"/>
        </w:rPr>
      </w:pPr>
      <w:r w:rsidRPr="000C497C">
        <w:rPr>
          <w:rFonts w:ascii="Times New Roman" w:hAnsi="Times New Roman" w:cs="Times New Roman"/>
          <w:bCs/>
          <w:sz w:val="24"/>
          <w:szCs w:val="24"/>
        </w:rPr>
        <w:t>Ak osobitný predpis</w:t>
      </w:r>
      <w:r w:rsidRPr="000C497C">
        <w:rPr>
          <w:rFonts w:ascii="Times New Roman" w:hAnsi="Times New Roman" w:cs="Times New Roman"/>
          <w:bCs/>
          <w:sz w:val="24"/>
          <w:szCs w:val="24"/>
          <w:vertAlign w:val="superscript"/>
        </w:rPr>
        <w:t>26a</w:t>
      </w:r>
      <w:r w:rsidRPr="000C497C">
        <w:rPr>
          <w:rFonts w:ascii="Times New Roman" w:hAnsi="Times New Roman" w:cs="Times New Roman"/>
          <w:bCs/>
          <w:sz w:val="24"/>
          <w:szCs w:val="24"/>
        </w:rPr>
        <w:t>) neustanovuje inak, aktívum nadobudnuté</w:t>
      </w:r>
      <w:r w:rsidRPr="000C497C">
        <w:rPr>
          <w:rFonts w:ascii="Times New Roman" w:hAnsi="Times New Roman" w:cs="Times New Roman"/>
          <w:bCs/>
          <w:iCs/>
          <w:sz w:val="24"/>
          <w:szCs w:val="24"/>
        </w:rPr>
        <w:t xml:space="preserve"> investíciou uskutočnenou v rámci vykonávania opatrenia uvedeného v prílohách č. 1 až 5 musí na účely plnenia podmienok po poskytnutí podpory na </w:t>
      </w:r>
      <w:r>
        <w:rPr>
          <w:rFonts w:ascii="Times New Roman" w:hAnsi="Times New Roman" w:cs="Times New Roman"/>
          <w:bCs/>
          <w:iCs/>
          <w:sz w:val="24"/>
          <w:szCs w:val="24"/>
        </w:rPr>
        <w:t xml:space="preserve">jeho </w:t>
      </w:r>
      <w:r w:rsidRPr="000C497C">
        <w:rPr>
          <w:rFonts w:ascii="Times New Roman" w:hAnsi="Times New Roman" w:cs="Times New Roman"/>
          <w:bCs/>
          <w:iCs/>
          <w:sz w:val="24"/>
          <w:szCs w:val="24"/>
        </w:rPr>
        <w:t xml:space="preserve">vykonávanie najmenej po dobu odpisovania tohto aktíva </w:t>
      </w:r>
      <w:r w:rsidRPr="00BC3918">
        <w:rPr>
          <w:rFonts w:ascii="Times New Roman" w:hAnsi="Times New Roman" w:cs="Times New Roman"/>
          <w:bCs/>
          <w:iCs/>
          <w:sz w:val="24"/>
          <w:szCs w:val="24"/>
        </w:rPr>
        <w:t>na účely dane z príjmov</w:t>
      </w:r>
      <w:r w:rsidRPr="00BC3918">
        <w:rPr>
          <w:rFonts w:ascii="Times New Roman" w:hAnsi="Times New Roman" w:cs="Times New Roman"/>
          <w:bCs/>
          <w:iCs/>
          <w:sz w:val="24"/>
          <w:szCs w:val="24"/>
          <w:vertAlign w:val="superscript"/>
        </w:rPr>
        <w:t>26</w:t>
      </w:r>
      <w:r>
        <w:rPr>
          <w:rFonts w:ascii="Times New Roman" w:hAnsi="Times New Roman" w:cs="Times New Roman"/>
          <w:bCs/>
          <w:iCs/>
          <w:sz w:val="24"/>
          <w:szCs w:val="24"/>
          <w:vertAlign w:val="superscript"/>
        </w:rPr>
        <w:t>b</w:t>
      </w:r>
      <w:r w:rsidRPr="00BC3918">
        <w:rPr>
          <w:rFonts w:ascii="Times New Roman" w:hAnsi="Times New Roman" w:cs="Times New Roman"/>
          <w:bCs/>
          <w:iCs/>
          <w:sz w:val="24"/>
          <w:szCs w:val="24"/>
        </w:rPr>
        <w:t>)</w:t>
      </w:r>
      <w:r>
        <w:rPr>
          <w:rFonts w:ascii="Times New Roman" w:hAnsi="Times New Roman" w:cs="Times New Roman"/>
          <w:bCs/>
          <w:iCs/>
          <w:sz w:val="24"/>
          <w:szCs w:val="24"/>
        </w:rPr>
        <w:t xml:space="preserve"> a </w:t>
      </w:r>
      <w:r w:rsidRPr="000C497C">
        <w:rPr>
          <w:rFonts w:ascii="Times New Roman" w:hAnsi="Times New Roman" w:cs="Times New Roman"/>
          <w:bCs/>
          <w:iCs/>
          <w:sz w:val="24"/>
          <w:szCs w:val="24"/>
        </w:rPr>
        <w:t>podľa osobitného predpisu</w:t>
      </w:r>
      <w:r w:rsidRPr="000C497C">
        <w:rPr>
          <w:rFonts w:ascii="Times New Roman" w:hAnsi="Times New Roman" w:cs="Times New Roman"/>
          <w:bCs/>
          <w:iCs/>
          <w:sz w:val="24"/>
          <w:szCs w:val="24"/>
          <w:vertAlign w:val="superscript"/>
        </w:rPr>
        <w:t>26</w:t>
      </w:r>
      <w:r>
        <w:rPr>
          <w:rFonts w:ascii="Times New Roman" w:hAnsi="Times New Roman" w:cs="Times New Roman"/>
          <w:bCs/>
          <w:iCs/>
          <w:sz w:val="24"/>
          <w:szCs w:val="24"/>
          <w:vertAlign w:val="superscript"/>
        </w:rPr>
        <w:t>c</w:t>
      </w:r>
      <w:r w:rsidRPr="000C497C">
        <w:rPr>
          <w:rFonts w:ascii="Times New Roman" w:hAnsi="Times New Roman" w:cs="Times New Roman"/>
          <w:bCs/>
          <w:iCs/>
          <w:sz w:val="24"/>
          <w:szCs w:val="24"/>
        </w:rPr>
        <w:t xml:space="preserve">) </w:t>
      </w:r>
    </w:p>
    <w:p w14:paraId="615A600A" w14:textId="77777777" w:rsidR="00F83C5A" w:rsidRPr="00FE0B3A" w:rsidRDefault="00F83C5A" w:rsidP="00906BC1">
      <w:pPr>
        <w:pStyle w:val="Odsekzoznamu"/>
        <w:numPr>
          <w:ilvl w:val="0"/>
          <w:numId w:val="3"/>
        </w:numPr>
        <w:spacing w:before="120" w:after="120" w:line="240" w:lineRule="auto"/>
        <w:ind w:left="709" w:hanging="425"/>
        <w:contextualSpacing w:val="0"/>
        <w:jc w:val="both"/>
        <w:rPr>
          <w:rFonts w:ascii="Times New Roman" w:hAnsi="Times New Roman" w:cs="Times New Roman"/>
          <w:sz w:val="24"/>
          <w:szCs w:val="24"/>
        </w:rPr>
      </w:pPr>
      <w:r w:rsidRPr="000A70D4">
        <w:rPr>
          <w:rFonts w:ascii="Times New Roman" w:hAnsi="Times New Roman" w:cs="Times New Roman"/>
          <w:bCs/>
          <w:sz w:val="24"/>
          <w:szCs w:val="24"/>
        </w:rPr>
        <w:t xml:space="preserve">vlastniť osoba určená v rozhodnutí o poskytnutí podpory, </w:t>
      </w:r>
    </w:p>
    <w:p w14:paraId="63234FF3" w14:textId="77777777" w:rsidR="00F83C5A" w:rsidRDefault="00F83C5A" w:rsidP="00906BC1">
      <w:pPr>
        <w:pStyle w:val="Odsekzoznamu"/>
        <w:numPr>
          <w:ilvl w:val="0"/>
          <w:numId w:val="3"/>
        </w:numPr>
        <w:spacing w:before="120" w:after="120" w:line="240" w:lineRule="auto"/>
        <w:ind w:left="709" w:hanging="425"/>
        <w:contextualSpacing w:val="0"/>
        <w:jc w:val="both"/>
        <w:rPr>
          <w:rFonts w:ascii="Times New Roman" w:hAnsi="Times New Roman" w:cs="Times New Roman"/>
          <w:sz w:val="24"/>
          <w:szCs w:val="24"/>
        </w:rPr>
      </w:pPr>
      <w:r w:rsidRPr="000A70D4">
        <w:rPr>
          <w:rFonts w:ascii="Times New Roman" w:hAnsi="Times New Roman" w:cs="Times New Roman"/>
          <w:bCs/>
          <w:iCs/>
          <w:sz w:val="24"/>
          <w:szCs w:val="24"/>
        </w:rPr>
        <w:lastRenderedPageBreak/>
        <w:t>byť oprávnená užívať osoba</w:t>
      </w:r>
      <w:r>
        <w:rPr>
          <w:rFonts w:ascii="Times New Roman" w:hAnsi="Times New Roman" w:cs="Times New Roman"/>
          <w:bCs/>
          <w:iCs/>
          <w:sz w:val="24"/>
          <w:szCs w:val="24"/>
        </w:rPr>
        <w:t>, u ktorej sa táto investícia uskutočnila podľa osobitného predpisu.</w:t>
      </w:r>
      <w:r>
        <w:rPr>
          <w:rFonts w:ascii="Times New Roman" w:hAnsi="Times New Roman" w:cs="Times New Roman"/>
          <w:bCs/>
          <w:iCs/>
          <w:sz w:val="24"/>
          <w:szCs w:val="24"/>
          <w:vertAlign w:val="superscript"/>
        </w:rPr>
        <w:t>26c</w:t>
      </w:r>
      <w:r>
        <w:rPr>
          <w:rFonts w:ascii="Times New Roman" w:hAnsi="Times New Roman" w:cs="Times New Roman"/>
          <w:bCs/>
          <w:iCs/>
          <w:sz w:val="24"/>
          <w:szCs w:val="24"/>
        </w:rPr>
        <w:t>)</w:t>
      </w:r>
      <w:r w:rsidRPr="00A537E2">
        <w:rPr>
          <w:rFonts w:ascii="Times New Roman" w:hAnsi="Times New Roman" w:cs="Times New Roman"/>
          <w:bCs/>
          <w:iCs/>
          <w:sz w:val="24"/>
          <w:szCs w:val="24"/>
        </w:rPr>
        <w:t>“</w:t>
      </w:r>
      <w:r>
        <w:rPr>
          <w:rFonts w:ascii="Times New Roman" w:hAnsi="Times New Roman" w:cs="Times New Roman"/>
          <w:bCs/>
          <w:iCs/>
          <w:sz w:val="24"/>
          <w:szCs w:val="24"/>
        </w:rPr>
        <w:t>.</w:t>
      </w:r>
    </w:p>
    <w:p w14:paraId="5CBF01D4" w14:textId="77777777" w:rsidR="00F83C5A" w:rsidRDefault="00F83C5A" w:rsidP="00906BC1">
      <w:pPr>
        <w:spacing w:before="120" w:after="12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Poznámky pod čiarou k odkazom 26a až 26c znejú: </w:t>
      </w:r>
    </w:p>
    <w:p w14:paraId="26B61914" w14:textId="7722A7EA" w:rsidR="00F83C5A" w:rsidRDefault="00F83C5A" w:rsidP="00FA53F6">
      <w:pPr>
        <w:spacing w:before="120" w:after="120" w:line="240" w:lineRule="auto"/>
        <w:ind w:left="709" w:hanging="283"/>
        <w:jc w:val="both"/>
        <w:rPr>
          <w:rFonts w:ascii="Times New Roman" w:hAnsi="Times New Roman" w:cs="Times New Roman"/>
          <w:bCs/>
          <w:sz w:val="24"/>
          <w:szCs w:val="24"/>
        </w:rPr>
      </w:pPr>
      <w:r>
        <w:rPr>
          <w:rFonts w:ascii="Times New Roman" w:hAnsi="Times New Roman" w:cs="Times New Roman"/>
          <w:sz w:val="24"/>
          <w:szCs w:val="24"/>
        </w:rPr>
        <w:t>„</w:t>
      </w:r>
      <w:r>
        <w:rPr>
          <w:rFonts w:ascii="Times New Roman" w:hAnsi="Times New Roman" w:cs="Times New Roman"/>
          <w:sz w:val="24"/>
          <w:szCs w:val="24"/>
          <w:vertAlign w:val="superscript"/>
        </w:rPr>
        <w:t>26a</w:t>
      </w:r>
      <w:r>
        <w:rPr>
          <w:rFonts w:ascii="Times New Roman" w:hAnsi="Times New Roman" w:cs="Times New Roman"/>
          <w:sz w:val="24"/>
          <w:szCs w:val="24"/>
        </w:rPr>
        <w:t>)</w:t>
      </w:r>
      <w:r w:rsidR="00FA53F6">
        <w:rPr>
          <w:rFonts w:ascii="Times New Roman" w:hAnsi="Times New Roman" w:cs="Times New Roman"/>
          <w:sz w:val="24"/>
          <w:szCs w:val="24"/>
        </w:rPr>
        <w:t xml:space="preserve"> </w:t>
      </w:r>
      <w:r w:rsidRPr="00803B7A">
        <w:rPr>
          <w:rFonts w:ascii="Times New Roman" w:hAnsi="Times New Roman" w:cs="Times New Roman"/>
          <w:bCs/>
          <w:sz w:val="24"/>
          <w:szCs w:val="24"/>
        </w:rPr>
        <w:t>Čl. 11 ods. 9 a 10 delegovaného nariadenia (EÚ) 2022/126 v platnom znení.</w:t>
      </w:r>
    </w:p>
    <w:p w14:paraId="32ECDFCB" w14:textId="77777777" w:rsidR="00F83C5A" w:rsidRDefault="00F83C5A" w:rsidP="00906BC1">
      <w:pPr>
        <w:spacing w:before="120" w:after="120" w:line="240" w:lineRule="auto"/>
        <w:ind w:left="851" w:hanging="425"/>
        <w:jc w:val="both"/>
        <w:rPr>
          <w:rFonts w:ascii="Times New Roman" w:hAnsi="Times New Roman" w:cs="Times New Roman"/>
          <w:bCs/>
          <w:sz w:val="24"/>
          <w:szCs w:val="24"/>
        </w:rPr>
      </w:pPr>
      <w:r>
        <w:rPr>
          <w:rFonts w:ascii="Times New Roman" w:hAnsi="Times New Roman" w:cs="Times New Roman"/>
          <w:bCs/>
          <w:sz w:val="24"/>
          <w:szCs w:val="24"/>
          <w:vertAlign w:val="superscript"/>
        </w:rPr>
        <w:t>26b</w:t>
      </w:r>
      <w:r>
        <w:rPr>
          <w:rFonts w:ascii="Times New Roman" w:hAnsi="Times New Roman" w:cs="Times New Roman"/>
          <w:bCs/>
          <w:sz w:val="24"/>
          <w:szCs w:val="24"/>
        </w:rPr>
        <w:t>) § 26, § 27 a príloha č. 1 k zákonu č. 595/2003 Z. z. o dani z príjmov v znení neskorších predpisov</w:t>
      </w:r>
      <w:r w:rsidRPr="009E41F9">
        <w:rPr>
          <w:rFonts w:ascii="Times New Roman" w:hAnsi="Times New Roman" w:cs="Times New Roman"/>
          <w:bCs/>
          <w:sz w:val="24"/>
          <w:szCs w:val="24"/>
        </w:rPr>
        <w:t>.</w:t>
      </w:r>
    </w:p>
    <w:p w14:paraId="44524C2F" w14:textId="77777777" w:rsidR="00F83C5A" w:rsidRPr="00775C8D" w:rsidRDefault="00F83C5A" w:rsidP="00906BC1">
      <w:pPr>
        <w:spacing w:before="120" w:after="120" w:line="240" w:lineRule="auto"/>
        <w:ind w:left="851" w:hanging="425"/>
        <w:jc w:val="both"/>
        <w:rPr>
          <w:rFonts w:ascii="Times New Roman" w:hAnsi="Times New Roman" w:cs="Times New Roman"/>
          <w:bCs/>
          <w:sz w:val="24"/>
          <w:szCs w:val="24"/>
        </w:rPr>
      </w:pPr>
      <w:r>
        <w:rPr>
          <w:rFonts w:ascii="Times New Roman" w:hAnsi="Times New Roman" w:cs="Times New Roman"/>
          <w:bCs/>
          <w:sz w:val="24"/>
          <w:szCs w:val="24"/>
          <w:vertAlign w:val="superscript"/>
        </w:rPr>
        <w:t>26c</w:t>
      </w:r>
      <w:r>
        <w:rPr>
          <w:rFonts w:ascii="Times New Roman" w:hAnsi="Times New Roman" w:cs="Times New Roman"/>
          <w:bCs/>
          <w:sz w:val="24"/>
          <w:szCs w:val="24"/>
        </w:rPr>
        <w:t>)</w:t>
      </w:r>
      <w:r>
        <w:rPr>
          <w:rFonts w:ascii="Times New Roman" w:hAnsi="Times New Roman" w:cs="Times New Roman"/>
          <w:bCs/>
          <w:sz w:val="24"/>
          <w:szCs w:val="24"/>
        </w:rPr>
        <w:tab/>
      </w:r>
      <w:r w:rsidRPr="008E6AC8">
        <w:rPr>
          <w:rFonts w:ascii="Times New Roman" w:hAnsi="Times New Roman" w:cs="Times New Roman"/>
          <w:bCs/>
          <w:sz w:val="24"/>
          <w:szCs w:val="24"/>
        </w:rPr>
        <w:t>Čl. 11 ods. </w:t>
      </w:r>
      <w:r>
        <w:rPr>
          <w:rFonts w:ascii="Times New Roman" w:hAnsi="Times New Roman" w:cs="Times New Roman"/>
          <w:bCs/>
          <w:sz w:val="24"/>
          <w:szCs w:val="24"/>
        </w:rPr>
        <w:t>1 písm. b)</w:t>
      </w:r>
      <w:r w:rsidRPr="008E6AC8">
        <w:rPr>
          <w:rFonts w:ascii="Times New Roman" w:hAnsi="Times New Roman" w:cs="Times New Roman"/>
          <w:bCs/>
          <w:sz w:val="24"/>
          <w:szCs w:val="24"/>
        </w:rPr>
        <w:t xml:space="preserve"> delegovaného nariadenia (EÚ) 2022/126 v platnom znení.</w:t>
      </w:r>
      <w:r>
        <w:rPr>
          <w:rFonts w:ascii="Times New Roman" w:hAnsi="Times New Roman" w:cs="Times New Roman"/>
          <w:sz w:val="24"/>
          <w:szCs w:val="24"/>
        </w:rPr>
        <w:t>“.</w:t>
      </w:r>
    </w:p>
    <w:p w14:paraId="14DECC13" w14:textId="77777777" w:rsidR="00F83C5A" w:rsidRPr="00F83C5A" w:rsidRDefault="00F83C5A" w:rsidP="00906BC1">
      <w:pPr>
        <w:spacing w:before="120" w:after="120" w:line="240" w:lineRule="auto"/>
        <w:jc w:val="both"/>
        <w:rPr>
          <w:rFonts w:ascii="Times New Roman" w:hAnsi="Times New Roman" w:cs="Times New Roman"/>
          <w:sz w:val="24"/>
          <w:szCs w:val="24"/>
        </w:rPr>
      </w:pPr>
    </w:p>
    <w:p w14:paraId="2D87F3C1" w14:textId="592D55C5" w:rsidR="00EC1804" w:rsidRPr="00F83C5A" w:rsidRDefault="00CB78B1"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6D70E1" w:rsidRPr="00F83C5A">
        <w:rPr>
          <w:rFonts w:ascii="Times New Roman" w:hAnsi="Times New Roman" w:cs="Times New Roman"/>
          <w:sz w:val="24"/>
          <w:szCs w:val="24"/>
        </w:rPr>
        <w:t>V</w:t>
      </w:r>
      <w:r w:rsidR="00112486" w:rsidRPr="00F83C5A">
        <w:rPr>
          <w:rFonts w:ascii="Times New Roman" w:hAnsi="Times New Roman" w:cs="Times New Roman"/>
          <w:sz w:val="24"/>
          <w:szCs w:val="24"/>
        </w:rPr>
        <w:t xml:space="preserve"> § 6 ods. 4 písm. b) sa na konci vypúšťa slovo „a“ a</w:t>
      </w:r>
      <w:r w:rsidR="006D70E1" w:rsidRPr="00F83C5A">
        <w:rPr>
          <w:rFonts w:ascii="Times New Roman" w:hAnsi="Times New Roman" w:cs="Times New Roman"/>
          <w:sz w:val="24"/>
          <w:szCs w:val="24"/>
        </w:rPr>
        <w:t>  za písmeno b)</w:t>
      </w:r>
      <w:r w:rsidR="00112486" w:rsidRPr="00F83C5A">
        <w:rPr>
          <w:rFonts w:ascii="Times New Roman" w:hAnsi="Times New Roman" w:cs="Times New Roman"/>
          <w:sz w:val="24"/>
          <w:szCs w:val="24"/>
        </w:rPr>
        <w:t xml:space="preserve"> sa</w:t>
      </w:r>
      <w:r w:rsidR="006D70E1" w:rsidRPr="00F83C5A">
        <w:rPr>
          <w:rFonts w:ascii="Times New Roman" w:hAnsi="Times New Roman" w:cs="Times New Roman"/>
          <w:sz w:val="24"/>
          <w:szCs w:val="24"/>
        </w:rPr>
        <w:t xml:space="preserve"> vkladá nové písmeno c), ktoré znie: </w:t>
      </w:r>
    </w:p>
    <w:p w14:paraId="539EFABE" w14:textId="77777777" w:rsidR="006D70E1" w:rsidRDefault="00DD6CD8" w:rsidP="00906BC1">
      <w:pPr>
        <w:pStyle w:val="Odsekzoznamu"/>
        <w:spacing w:before="120" w:after="120" w:line="240" w:lineRule="auto"/>
        <w:ind w:left="851" w:hanging="425"/>
        <w:contextualSpacing w:val="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9D004C">
        <w:rPr>
          <w:rFonts w:ascii="Times New Roman" w:hAnsi="Times New Roman" w:cs="Times New Roman"/>
          <w:sz w:val="24"/>
          <w:szCs w:val="24"/>
        </w:rPr>
        <w:t xml:space="preserve">údaj </w:t>
      </w:r>
      <w:r w:rsidR="00D312E9">
        <w:rPr>
          <w:rFonts w:ascii="Times New Roman" w:hAnsi="Times New Roman" w:cs="Times New Roman"/>
          <w:sz w:val="24"/>
          <w:szCs w:val="24"/>
        </w:rPr>
        <w:t xml:space="preserve">o cene </w:t>
      </w:r>
      <w:r w:rsidR="00DB1DFB">
        <w:rPr>
          <w:rFonts w:ascii="Times New Roman" w:hAnsi="Times New Roman" w:cs="Times New Roman"/>
          <w:sz w:val="24"/>
          <w:szCs w:val="24"/>
        </w:rPr>
        <w:t>poľnohospodárskeho výrobku ovocia a</w:t>
      </w:r>
      <w:r w:rsidR="002C6FB1">
        <w:rPr>
          <w:rFonts w:ascii="Times New Roman" w:hAnsi="Times New Roman" w:cs="Times New Roman"/>
          <w:sz w:val="24"/>
          <w:szCs w:val="24"/>
        </w:rPr>
        <w:t xml:space="preserve"> </w:t>
      </w:r>
      <w:r w:rsidR="00DB1DFB">
        <w:rPr>
          <w:rFonts w:ascii="Times New Roman" w:hAnsi="Times New Roman" w:cs="Times New Roman"/>
          <w:sz w:val="24"/>
          <w:szCs w:val="24"/>
        </w:rPr>
        <w:t>zeleniny</w:t>
      </w:r>
      <w:r w:rsidR="00DF5555">
        <w:rPr>
          <w:rFonts w:ascii="Times New Roman" w:hAnsi="Times New Roman" w:cs="Times New Roman"/>
          <w:sz w:val="24"/>
          <w:szCs w:val="24"/>
        </w:rPr>
        <w:t xml:space="preserve">, na ktorého stiahnutie z trhu </w:t>
      </w:r>
      <w:r w:rsidR="00DF5555" w:rsidRPr="00DF5555">
        <w:rPr>
          <w:rFonts w:ascii="Times New Roman" w:hAnsi="Times New Roman" w:cs="Times New Roman"/>
          <w:sz w:val="24"/>
          <w:szCs w:val="24"/>
        </w:rPr>
        <w:t>na</w:t>
      </w:r>
      <w:r w:rsidR="00DF5555">
        <w:rPr>
          <w:rFonts w:ascii="Times New Roman" w:hAnsi="Times New Roman" w:cs="Times New Roman"/>
          <w:sz w:val="24"/>
          <w:szCs w:val="24"/>
        </w:rPr>
        <w:t> </w:t>
      </w:r>
      <w:r w:rsidR="00DF5555" w:rsidRPr="00DF5555">
        <w:rPr>
          <w:rFonts w:ascii="Times New Roman" w:hAnsi="Times New Roman" w:cs="Times New Roman"/>
          <w:sz w:val="24"/>
          <w:szCs w:val="24"/>
        </w:rPr>
        <w:t>bezplatnú distribúciu alebo iný účel</w:t>
      </w:r>
      <w:r w:rsidR="00DF5555" w:rsidRPr="00DF5555">
        <w:rPr>
          <w:rFonts w:ascii="Times New Roman" w:hAnsi="Times New Roman" w:cs="Times New Roman"/>
          <w:kern w:val="0"/>
          <w:sz w:val="24"/>
          <w:szCs w:val="24"/>
        </w:rPr>
        <w:t xml:space="preserve"> </w:t>
      </w:r>
      <w:r w:rsidR="00DF5555" w:rsidRPr="00DF5555">
        <w:rPr>
          <w:rFonts w:ascii="Times New Roman" w:hAnsi="Times New Roman" w:cs="Times New Roman"/>
          <w:sz w:val="24"/>
          <w:szCs w:val="24"/>
        </w:rPr>
        <w:t>sa o poskytnutie podpory alebo jej preddavku žiada,</w:t>
      </w:r>
      <w:r w:rsidR="00DF5555">
        <w:rPr>
          <w:rFonts w:ascii="Times New Roman" w:hAnsi="Times New Roman" w:cs="Times New Roman"/>
          <w:sz w:val="24"/>
          <w:szCs w:val="24"/>
        </w:rPr>
        <w:t xml:space="preserve"> </w:t>
      </w:r>
      <w:r w:rsidR="002C6FB1">
        <w:rPr>
          <w:rFonts w:ascii="Times New Roman" w:hAnsi="Times New Roman" w:cs="Times New Roman"/>
          <w:sz w:val="24"/>
          <w:szCs w:val="24"/>
        </w:rPr>
        <w:t xml:space="preserve">určenej vo fáze </w:t>
      </w:r>
      <w:r w:rsidR="004D563A">
        <w:rPr>
          <w:rFonts w:ascii="Times New Roman" w:hAnsi="Times New Roman" w:cs="Times New Roman"/>
          <w:sz w:val="24"/>
          <w:szCs w:val="24"/>
        </w:rPr>
        <w:t xml:space="preserve">jeho </w:t>
      </w:r>
      <w:r w:rsidR="002C6FB1">
        <w:rPr>
          <w:rFonts w:ascii="Times New Roman" w:hAnsi="Times New Roman" w:cs="Times New Roman"/>
          <w:sz w:val="24"/>
          <w:szCs w:val="24"/>
        </w:rPr>
        <w:t xml:space="preserve">čerstvosti </w:t>
      </w:r>
      <w:r w:rsidR="00FD5E8D">
        <w:rPr>
          <w:rFonts w:ascii="Times New Roman" w:hAnsi="Times New Roman" w:cs="Times New Roman"/>
          <w:sz w:val="24"/>
          <w:szCs w:val="24"/>
        </w:rPr>
        <w:t xml:space="preserve">a vo fáze </w:t>
      </w:r>
      <w:r w:rsidR="004D563A">
        <w:rPr>
          <w:rFonts w:ascii="Times New Roman" w:hAnsi="Times New Roman" w:cs="Times New Roman"/>
          <w:sz w:val="24"/>
          <w:szCs w:val="24"/>
        </w:rPr>
        <w:t>jeho odobratia</w:t>
      </w:r>
      <w:r w:rsidR="00FD5E8D">
        <w:rPr>
          <w:rFonts w:ascii="Times New Roman" w:hAnsi="Times New Roman" w:cs="Times New Roman"/>
          <w:sz w:val="24"/>
          <w:szCs w:val="24"/>
        </w:rPr>
        <w:t xml:space="preserve"> od žiadateľa</w:t>
      </w:r>
      <w:r w:rsidR="00573EEE">
        <w:rPr>
          <w:rFonts w:ascii="Times New Roman" w:hAnsi="Times New Roman" w:cs="Times New Roman"/>
          <w:sz w:val="24"/>
          <w:szCs w:val="24"/>
        </w:rPr>
        <w:t xml:space="preserve">, ktorý </w:t>
      </w:r>
      <w:r w:rsidR="00E764AA">
        <w:rPr>
          <w:rFonts w:ascii="Times New Roman" w:hAnsi="Times New Roman" w:cs="Times New Roman"/>
          <w:sz w:val="24"/>
          <w:szCs w:val="24"/>
        </w:rPr>
        <w:t>je</w:t>
      </w:r>
      <w:r w:rsidR="00FD5E8D">
        <w:rPr>
          <w:rFonts w:ascii="Times New Roman" w:hAnsi="Times New Roman" w:cs="Times New Roman"/>
          <w:sz w:val="24"/>
          <w:szCs w:val="24"/>
        </w:rPr>
        <w:t xml:space="preserve"> organizáci</w:t>
      </w:r>
      <w:r w:rsidR="00573EEE">
        <w:rPr>
          <w:rFonts w:ascii="Times New Roman" w:hAnsi="Times New Roman" w:cs="Times New Roman"/>
          <w:sz w:val="24"/>
          <w:szCs w:val="24"/>
        </w:rPr>
        <w:t>ou</w:t>
      </w:r>
      <w:r w:rsidR="00FD5E8D">
        <w:rPr>
          <w:rFonts w:ascii="Times New Roman" w:hAnsi="Times New Roman" w:cs="Times New Roman"/>
          <w:sz w:val="24"/>
          <w:szCs w:val="24"/>
        </w:rPr>
        <w:t xml:space="preserve"> výrobcov</w:t>
      </w:r>
      <w:r w:rsidR="00576283">
        <w:rPr>
          <w:rFonts w:ascii="Times New Roman" w:hAnsi="Times New Roman" w:cs="Times New Roman"/>
          <w:sz w:val="24"/>
          <w:szCs w:val="24"/>
        </w:rPr>
        <w:t>,</w:t>
      </w:r>
      <w:r w:rsidR="00FD5E8D">
        <w:rPr>
          <w:rFonts w:ascii="Times New Roman" w:hAnsi="Times New Roman" w:cs="Times New Roman"/>
          <w:sz w:val="24"/>
          <w:szCs w:val="24"/>
        </w:rPr>
        <w:t xml:space="preserve"> alebo </w:t>
      </w:r>
      <w:r w:rsidR="00573EEE">
        <w:rPr>
          <w:rFonts w:ascii="Times New Roman" w:hAnsi="Times New Roman" w:cs="Times New Roman"/>
          <w:sz w:val="24"/>
          <w:szCs w:val="24"/>
        </w:rPr>
        <w:t>jeho odobratia</w:t>
      </w:r>
      <w:r w:rsidR="00FD5E8D" w:rsidRPr="00FD5E8D">
        <w:rPr>
          <w:rFonts w:ascii="Times New Roman" w:hAnsi="Times New Roman" w:cs="Times New Roman"/>
          <w:sz w:val="24"/>
          <w:szCs w:val="24"/>
        </w:rPr>
        <w:t xml:space="preserve"> od organizácie výrobcov</w:t>
      </w:r>
      <w:r w:rsidR="00573EEE">
        <w:rPr>
          <w:rFonts w:ascii="Times New Roman" w:hAnsi="Times New Roman" w:cs="Times New Roman"/>
          <w:sz w:val="24"/>
          <w:szCs w:val="24"/>
        </w:rPr>
        <w:t>,</w:t>
      </w:r>
      <w:r w:rsidR="00FD5E8D" w:rsidRPr="00FD5E8D">
        <w:rPr>
          <w:rFonts w:ascii="Times New Roman" w:hAnsi="Times New Roman" w:cs="Times New Roman"/>
          <w:sz w:val="24"/>
          <w:szCs w:val="24"/>
        </w:rPr>
        <w:t xml:space="preserve"> </w:t>
      </w:r>
      <w:r w:rsidR="00FD5E8D">
        <w:rPr>
          <w:rFonts w:ascii="Times New Roman" w:hAnsi="Times New Roman" w:cs="Times New Roman"/>
          <w:sz w:val="24"/>
          <w:szCs w:val="24"/>
        </w:rPr>
        <w:t xml:space="preserve">ktorá </w:t>
      </w:r>
      <w:r w:rsidR="00E764AA">
        <w:rPr>
          <w:rFonts w:ascii="Times New Roman" w:hAnsi="Times New Roman" w:cs="Times New Roman"/>
          <w:sz w:val="24"/>
          <w:szCs w:val="24"/>
        </w:rPr>
        <w:t>je</w:t>
      </w:r>
      <w:r w:rsidR="00FD5E8D">
        <w:rPr>
          <w:rFonts w:ascii="Times New Roman" w:hAnsi="Times New Roman" w:cs="Times New Roman"/>
          <w:sz w:val="24"/>
          <w:szCs w:val="24"/>
        </w:rPr>
        <w:t xml:space="preserve"> výrobným spoločníkom žiadateľa, </w:t>
      </w:r>
      <w:r w:rsidR="00573EEE">
        <w:rPr>
          <w:rFonts w:ascii="Times New Roman" w:hAnsi="Times New Roman" w:cs="Times New Roman"/>
          <w:sz w:val="24"/>
          <w:szCs w:val="24"/>
        </w:rPr>
        <w:t>a to osobitne</w:t>
      </w:r>
      <w:r w:rsidR="00DF15F7">
        <w:rPr>
          <w:rFonts w:ascii="Times New Roman" w:hAnsi="Times New Roman" w:cs="Times New Roman"/>
          <w:sz w:val="24"/>
          <w:szCs w:val="24"/>
        </w:rPr>
        <w:t xml:space="preserve"> za jednotlivé množstvá </w:t>
      </w:r>
      <w:r w:rsidR="00A05379">
        <w:rPr>
          <w:rFonts w:ascii="Times New Roman" w:hAnsi="Times New Roman" w:cs="Times New Roman"/>
          <w:sz w:val="24"/>
          <w:szCs w:val="24"/>
        </w:rPr>
        <w:t xml:space="preserve">odobraté </w:t>
      </w:r>
      <w:r w:rsidR="00A05379" w:rsidRPr="00A05379">
        <w:rPr>
          <w:rFonts w:ascii="Times New Roman" w:hAnsi="Times New Roman" w:cs="Times New Roman"/>
          <w:sz w:val="24"/>
          <w:szCs w:val="24"/>
        </w:rPr>
        <w:t>počas každého z </w:t>
      </w:r>
      <w:r w:rsidR="00A05379">
        <w:rPr>
          <w:rFonts w:ascii="Times New Roman" w:hAnsi="Times New Roman" w:cs="Times New Roman"/>
          <w:sz w:val="24"/>
          <w:szCs w:val="24"/>
        </w:rPr>
        <w:t>troch</w:t>
      </w:r>
      <w:r w:rsidR="00A05379" w:rsidRPr="00A05379">
        <w:rPr>
          <w:rFonts w:ascii="Times New Roman" w:hAnsi="Times New Roman" w:cs="Times New Roman"/>
          <w:sz w:val="24"/>
          <w:szCs w:val="24"/>
        </w:rPr>
        <w:t xml:space="preserve"> rokov, ktoré bezprostredne predchádzali kalendárnemu roku vykonávania tohto opatrenia,</w:t>
      </w:r>
      <w:r>
        <w:rPr>
          <w:rFonts w:ascii="Times New Roman" w:hAnsi="Times New Roman" w:cs="Times New Roman"/>
          <w:sz w:val="24"/>
          <w:szCs w:val="24"/>
        </w:rPr>
        <w:t>“.</w:t>
      </w:r>
    </w:p>
    <w:p w14:paraId="15063DBE" w14:textId="77777777" w:rsidR="00DF5555" w:rsidRDefault="00DF5555" w:rsidP="00906BC1">
      <w:pPr>
        <w:spacing w:before="120"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Doterajšie písmeno c) sa označuje ako písmeno d).</w:t>
      </w:r>
    </w:p>
    <w:p w14:paraId="2B7B5906" w14:textId="77777777" w:rsidR="00DF5555" w:rsidRDefault="00DF5555" w:rsidP="00906BC1">
      <w:pPr>
        <w:spacing w:before="120" w:after="120" w:line="240" w:lineRule="auto"/>
        <w:jc w:val="both"/>
        <w:rPr>
          <w:rFonts w:ascii="Times New Roman" w:hAnsi="Times New Roman" w:cs="Times New Roman"/>
          <w:sz w:val="24"/>
          <w:szCs w:val="24"/>
        </w:rPr>
      </w:pPr>
    </w:p>
    <w:p w14:paraId="3612FB18" w14:textId="77777777" w:rsidR="00396666" w:rsidRDefault="00396666"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sidRPr="00396666">
        <w:rPr>
          <w:rFonts w:ascii="Times New Roman" w:hAnsi="Times New Roman" w:cs="Times New Roman"/>
          <w:sz w:val="24"/>
          <w:szCs w:val="24"/>
        </w:rPr>
        <w:t>V § 6 ods. </w:t>
      </w:r>
      <w:r>
        <w:rPr>
          <w:rFonts w:ascii="Times New Roman" w:hAnsi="Times New Roman" w:cs="Times New Roman"/>
          <w:sz w:val="24"/>
          <w:szCs w:val="24"/>
        </w:rPr>
        <w:t>6</w:t>
      </w:r>
      <w:r w:rsidRPr="00396666">
        <w:rPr>
          <w:rFonts w:ascii="Times New Roman" w:hAnsi="Times New Roman" w:cs="Times New Roman"/>
          <w:sz w:val="24"/>
          <w:szCs w:val="24"/>
        </w:rPr>
        <w:t xml:space="preserve"> </w:t>
      </w:r>
      <w:r w:rsidR="009B1808">
        <w:rPr>
          <w:rFonts w:ascii="Times New Roman" w:hAnsi="Times New Roman" w:cs="Times New Roman"/>
          <w:sz w:val="24"/>
          <w:szCs w:val="24"/>
        </w:rPr>
        <w:t>úvodnej vete</w:t>
      </w:r>
      <w:r w:rsidRPr="00396666">
        <w:rPr>
          <w:rFonts w:ascii="Times New Roman" w:hAnsi="Times New Roman" w:cs="Times New Roman"/>
          <w:sz w:val="24"/>
          <w:szCs w:val="24"/>
        </w:rPr>
        <w:t xml:space="preserve"> sa vypúšťajú slová „okrem príloh podľa odseku 5“.</w:t>
      </w:r>
    </w:p>
    <w:p w14:paraId="11379F3D" w14:textId="77777777" w:rsidR="00396666" w:rsidRDefault="00396666" w:rsidP="00906BC1">
      <w:pPr>
        <w:spacing w:before="120" w:after="120" w:line="240" w:lineRule="auto"/>
        <w:ind w:left="284" w:hanging="284"/>
        <w:jc w:val="both"/>
        <w:rPr>
          <w:rFonts w:ascii="Times New Roman" w:hAnsi="Times New Roman" w:cs="Times New Roman"/>
          <w:sz w:val="24"/>
          <w:szCs w:val="24"/>
        </w:rPr>
      </w:pPr>
    </w:p>
    <w:p w14:paraId="1DE4A0A2" w14:textId="77777777" w:rsidR="00842790" w:rsidRDefault="00842790"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sidRPr="00842790">
        <w:rPr>
          <w:rFonts w:ascii="Times New Roman" w:hAnsi="Times New Roman" w:cs="Times New Roman"/>
          <w:sz w:val="24"/>
          <w:szCs w:val="24"/>
        </w:rPr>
        <w:t xml:space="preserve">V § 6 </w:t>
      </w:r>
      <w:r w:rsidR="00C74F64">
        <w:rPr>
          <w:rFonts w:ascii="Times New Roman" w:hAnsi="Times New Roman" w:cs="Times New Roman"/>
          <w:sz w:val="24"/>
          <w:szCs w:val="24"/>
        </w:rPr>
        <w:t>sa za odsek </w:t>
      </w:r>
      <w:r w:rsidR="001238DC">
        <w:rPr>
          <w:rFonts w:ascii="Times New Roman" w:hAnsi="Times New Roman" w:cs="Times New Roman"/>
          <w:sz w:val="24"/>
          <w:szCs w:val="24"/>
        </w:rPr>
        <w:t xml:space="preserve">6 </w:t>
      </w:r>
      <w:r w:rsidR="00C74F64">
        <w:rPr>
          <w:rFonts w:ascii="Times New Roman" w:hAnsi="Times New Roman" w:cs="Times New Roman"/>
          <w:sz w:val="24"/>
          <w:szCs w:val="24"/>
        </w:rPr>
        <w:t>vklad</w:t>
      </w:r>
      <w:r w:rsidR="0066488D">
        <w:rPr>
          <w:rFonts w:ascii="Times New Roman" w:hAnsi="Times New Roman" w:cs="Times New Roman"/>
          <w:sz w:val="24"/>
          <w:szCs w:val="24"/>
        </w:rPr>
        <w:t xml:space="preserve">ajú </w:t>
      </w:r>
      <w:r w:rsidR="00C74F64">
        <w:rPr>
          <w:rFonts w:ascii="Times New Roman" w:hAnsi="Times New Roman" w:cs="Times New Roman"/>
          <w:sz w:val="24"/>
          <w:szCs w:val="24"/>
        </w:rPr>
        <w:t>nov</w:t>
      </w:r>
      <w:r w:rsidR="0066488D">
        <w:rPr>
          <w:rFonts w:ascii="Times New Roman" w:hAnsi="Times New Roman" w:cs="Times New Roman"/>
          <w:sz w:val="24"/>
          <w:szCs w:val="24"/>
        </w:rPr>
        <w:t>é</w:t>
      </w:r>
      <w:r w:rsidR="00C74F64">
        <w:rPr>
          <w:rFonts w:ascii="Times New Roman" w:hAnsi="Times New Roman" w:cs="Times New Roman"/>
          <w:sz w:val="24"/>
          <w:szCs w:val="24"/>
        </w:rPr>
        <w:t xml:space="preserve"> odsek</w:t>
      </w:r>
      <w:r w:rsidR="0066488D">
        <w:rPr>
          <w:rFonts w:ascii="Times New Roman" w:hAnsi="Times New Roman" w:cs="Times New Roman"/>
          <w:sz w:val="24"/>
          <w:szCs w:val="24"/>
        </w:rPr>
        <w:t>y</w:t>
      </w:r>
      <w:r w:rsidR="00C74F64">
        <w:rPr>
          <w:rFonts w:ascii="Times New Roman" w:hAnsi="Times New Roman" w:cs="Times New Roman"/>
          <w:sz w:val="24"/>
          <w:szCs w:val="24"/>
        </w:rPr>
        <w:t> </w:t>
      </w:r>
      <w:r w:rsidR="001238DC">
        <w:rPr>
          <w:rFonts w:ascii="Times New Roman" w:hAnsi="Times New Roman" w:cs="Times New Roman"/>
          <w:sz w:val="24"/>
          <w:szCs w:val="24"/>
        </w:rPr>
        <w:t xml:space="preserve">7 </w:t>
      </w:r>
      <w:r w:rsidR="0066488D">
        <w:rPr>
          <w:rFonts w:ascii="Times New Roman" w:hAnsi="Times New Roman" w:cs="Times New Roman"/>
          <w:sz w:val="24"/>
          <w:szCs w:val="24"/>
        </w:rPr>
        <w:t xml:space="preserve">a </w:t>
      </w:r>
      <w:r w:rsidR="001238DC">
        <w:rPr>
          <w:rFonts w:ascii="Times New Roman" w:hAnsi="Times New Roman" w:cs="Times New Roman"/>
          <w:sz w:val="24"/>
          <w:szCs w:val="24"/>
        </w:rPr>
        <w:t>8</w:t>
      </w:r>
      <w:r w:rsidR="00C74F64">
        <w:rPr>
          <w:rFonts w:ascii="Times New Roman" w:hAnsi="Times New Roman" w:cs="Times New Roman"/>
          <w:sz w:val="24"/>
          <w:szCs w:val="24"/>
        </w:rPr>
        <w:t xml:space="preserve">, </w:t>
      </w:r>
      <w:r>
        <w:rPr>
          <w:rFonts w:ascii="Times New Roman" w:hAnsi="Times New Roman" w:cs="Times New Roman"/>
          <w:sz w:val="24"/>
          <w:szCs w:val="24"/>
        </w:rPr>
        <w:t>ktor</w:t>
      </w:r>
      <w:r w:rsidR="0066488D">
        <w:rPr>
          <w:rFonts w:ascii="Times New Roman" w:hAnsi="Times New Roman" w:cs="Times New Roman"/>
          <w:sz w:val="24"/>
          <w:szCs w:val="24"/>
        </w:rPr>
        <w:t>é</w:t>
      </w:r>
      <w:r>
        <w:rPr>
          <w:rFonts w:ascii="Times New Roman" w:hAnsi="Times New Roman" w:cs="Times New Roman"/>
          <w:sz w:val="24"/>
          <w:szCs w:val="24"/>
        </w:rPr>
        <w:t xml:space="preserve"> zne</w:t>
      </w:r>
      <w:r w:rsidR="0066488D">
        <w:rPr>
          <w:rFonts w:ascii="Times New Roman" w:hAnsi="Times New Roman" w:cs="Times New Roman"/>
          <w:sz w:val="24"/>
          <w:szCs w:val="24"/>
        </w:rPr>
        <w:t>jú</w:t>
      </w:r>
      <w:r>
        <w:rPr>
          <w:rFonts w:ascii="Times New Roman" w:hAnsi="Times New Roman" w:cs="Times New Roman"/>
          <w:sz w:val="24"/>
          <w:szCs w:val="24"/>
        </w:rPr>
        <w:t xml:space="preserve">: </w:t>
      </w:r>
    </w:p>
    <w:p w14:paraId="66F3268A" w14:textId="6F221E71" w:rsidR="00A76BC7" w:rsidRPr="000C497C" w:rsidRDefault="00C74F64" w:rsidP="00906BC1">
      <w:pPr>
        <w:pStyle w:val="Odsekzoznamu"/>
        <w:spacing w:before="120" w:after="120" w:line="240" w:lineRule="auto"/>
        <w:ind w:left="284" w:firstLine="424"/>
        <w:contextualSpacing w:val="0"/>
        <w:jc w:val="both"/>
        <w:rPr>
          <w:rFonts w:ascii="Times New Roman" w:hAnsi="Times New Roman" w:cs="Times New Roman"/>
          <w:sz w:val="24"/>
          <w:szCs w:val="24"/>
        </w:rPr>
      </w:pPr>
      <w:r>
        <w:rPr>
          <w:rFonts w:ascii="Times New Roman" w:hAnsi="Times New Roman" w:cs="Times New Roman"/>
          <w:sz w:val="24"/>
          <w:szCs w:val="24"/>
        </w:rPr>
        <w:t>„(</w:t>
      </w:r>
      <w:r w:rsidR="001238DC">
        <w:rPr>
          <w:rFonts w:ascii="Times New Roman" w:hAnsi="Times New Roman" w:cs="Times New Roman"/>
          <w:sz w:val="24"/>
          <w:szCs w:val="24"/>
        </w:rPr>
        <w:t>7</w:t>
      </w:r>
      <w:r>
        <w:rPr>
          <w:rFonts w:ascii="Times New Roman" w:hAnsi="Times New Roman" w:cs="Times New Roman"/>
          <w:sz w:val="24"/>
          <w:szCs w:val="24"/>
        </w:rPr>
        <w:t>)</w:t>
      </w:r>
      <w:r w:rsidR="004021EC">
        <w:rPr>
          <w:rFonts w:ascii="Times New Roman" w:hAnsi="Times New Roman" w:cs="Times New Roman"/>
          <w:sz w:val="24"/>
          <w:szCs w:val="24"/>
        </w:rPr>
        <w:t xml:space="preserve"> </w:t>
      </w:r>
      <w:r w:rsidR="00F75372" w:rsidRPr="00F75372">
        <w:rPr>
          <w:rFonts w:ascii="Times New Roman" w:hAnsi="Times New Roman" w:cs="Times New Roman"/>
          <w:sz w:val="24"/>
          <w:szCs w:val="24"/>
        </w:rPr>
        <w:t>Prílohou k</w:t>
      </w:r>
      <w:r w:rsidR="00F75372">
        <w:rPr>
          <w:rFonts w:ascii="Times New Roman" w:hAnsi="Times New Roman" w:cs="Times New Roman"/>
          <w:sz w:val="24"/>
          <w:szCs w:val="24"/>
        </w:rPr>
        <w:t> </w:t>
      </w:r>
      <w:r w:rsidR="00F75372" w:rsidRPr="00F75372">
        <w:rPr>
          <w:rFonts w:ascii="Times New Roman" w:hAnsi="Times New Roman" w:cs="Times New Roman"/>
          <w:sz w:val="24"/>
          <w:szCs w:val="24"/>
        </w:rPr>
        <w:t>žiadosti o</w:t>
      </w:r>
      <w:r w:rsidR="00F75372">
        <w:rPr>
          <w:rFonts w:ascii="Times New Roman" w:hAnsi="Times New Roman" w:cs="Times New Roman"/>
          <w:sz w:val="24"/>
          <w:szCs w:val="24"/>
        </w:rPr>
        <w:t> </w:t>
      </w:r>
      <w:r w:rsidR="00F75372" w:rsidRPr="00F75372">
        <w:rPr>
          <w:rFonts w:ascii="Times New Roman" w:hAnsi="Times New Roman" w:cs="Times New Roman"/>
          <w:sz w:val="24"/>
          <w:szCs w:val="24"/>
        </w:rPr>
        <w:t xml:space="preserve">poskytnutie podpory </w:t>
      </w:r>
      <w:r w:rsidRPr="000C497C">
        <w:rPr>
          <w:rFonts w:ascii="Times New Roman" w:hAnsi="Times New Roman" w:cs="Times New Roman"/>
          <w:sz w:val="24"/>
          <w:szCs w:val="24"/>
        </w:rPr>
        <w:t xml:space="preserve">na vykonávanie opatrenia, </w:t>
      </w:r>
      <w:r w:rsidR="00650D2C" w:rsidRPr="000C497C">
        <w:rPr>
          <w:rFonts w:ascii="Times New Roman" w:hAnsi="Times New Roman" w:cs="Times New Roman"/>
          <w:sz w:val="24"/>
          <w:szCs w:val="24"/>
        </w:rPr>
        <w:t xml:space="preserve">ktorým je investícia </w:t>
      </w:r>
      <w:r w:rsidR="002442BB" w:rsidRPr="000C497C">
        <w:rPr>
          <w:rFonts w:ascii="Times New Roman" w:hAnsi="Times New Roman" w:cs="Times New Roman"/>
          <w:sz w:val="24"/>
          <w:szCs w:val="24"/>
        </w:rPr>
        <w:t xml:space="preserve">uskutočňovaná </w:t>
      </w:r>
      <w:r w:rsidR="00001725" w:rsidRPr="000C497C">
        <w:rPr>
          <w:rFonts w:ascii="Times New Roman" w:hAnsi="Times New Roman" w:cs="Times New Roman"/>
          <w:sz w:val="24"/>
          <w:szCs w:val="24"/>
        </w:rPr>
        <w:t>u</w:t>
      </w:r>
      <w:r w:rsidR="00650D2C" w:rsidRPr="000C497C">
        <w:rPr>
          <w:rFonts w:ascii="Times New Roman" w:hAnsi="Times New Roman" w:cs="Times New Roman"/>
          <w:sz w:val="24"/>
          <w:szCs w:val="24"/>
        </w:rPr>
        <w:t xml:space="preserve"> výrobného člena, ktorý je </w:t>
      </w:r>
      <w:r w:rsidR="00F4437A" w:rsidRPr="000C497C">
        <w:rPr>
          <w:rFonts w:ascii="Times New Roman" w:hAnsi="Times New Roman" w:cs="Times New Roman"/>
          <w:sz w:val="24"/>
          <w:szCs w:val="24"/>
        </w:rPr>
        <w:t xml:space="preserve">prvýkrát združený v organizácii výrobcov </w:t>
      </w:r>
      <w:r w:rsidR="006A0CCB" w:rsidRPr="000C497C">
        <w:rPr>
          <w:rFonts w:ascii="Times New Roman" w:hAnsi="Times New Roman" w:cs="Times New Roman"/>
          <w:sz w:val="24"/>
          <w:szCs w:val="24"/>
        </w:rPr>
        <w:t xml:space="preserve">alebo skupine výrobcov </w:t>
      </w:r>
      <w:r w:rsidR="00F4437A" w:rsidRPr="000C497C">
        <w:rPr>
          <w:rFonts w:ascii="Times New Roman" w:hAnsi="Times New Roman" w:cs="Times New Roman"/>
          <w:sz w:val="24"/>
          <w:szCs w:val="24"/>
        </w:rPr>
        <w:t xml:space="preserve">a ktorý je </w:t>
      </w:r>
      <w:r w:rsidR="00650D2C" w:rsidRPr="000C497C">
        <w:rPr>
          <w:rFonts w:ascii="Times New Roman" w:hAnsi="Times New Roman" w:cs="Times New Roman"/>
          <w:sz w:val="24"/>
          <w:szCs w:val="24"/>
        </w:rPr>
        <w:t xml:space="preserve">mladým poľnohospodárom </w:t>
      </w:r>
      <w:r w:rsidR="00A05E3A" w:rsidRPr="000C497C">
        <w:rPr>
          <w:rFonts w:ascii="Times New Roman" w:hAnsi="Times New Roman" w:cs="Times New Roman"/>
          <w:sz w:val="24"/>
          <w:szCs w:val="24"/>
        </w:rPr>
        <w:t>podľa osobitného predpisu</w:t>
      </w:r>
      <w:r w:rsidR="00B84AB5">
        <w:rPr>
          <w:rFonts w:ascii="Times New Roman" w:hAnsi="Times New Roman" w:cs="Times New Roman"/>
          <w:sz w:val="24"/>
          <w:szCs w:val="24"/>
        </w:rPr>
        <w:t>,</w:t>
      </w:r>
      <w:r w:rsidR="009B1808">
        <w:rPr>
          <w:rFonts w:ascii="Times New Roman" w:hAnsi="Times New Roman" w:cs="Times New Roman"/>
          <w:sz w:val="24"/>
          <w:szCs w:val="24"/>
          <w:vertAlign w:val="superscript"/>
        </w:rPr>
        <w:t>32a</w:t>
      </w:r>
      <w:r w:rsidR="00881E76" w:rsidRPr="000C497C">
        <w:rPr>
          <w:rFonts w:ascii="Times New Roman" w:hAnsi="Times New Roman" w:cs="Times New Roman"/>
          <w:sz w:val="24"/>
          <w:szCs w:val="24"/>
        </w:rPr>
        <w:t>)</w:t>
      </w:r>
      <w:r w:rsidR="00A05E3A" w:rsidRPr="000C497C">
        <w:rPr>
          <w:rFonts w:ascii="Times New Roman" w:hAnsi="Times New Roman" w:cs="Times New Roman"/>
          <w:sz w:val="24"/>
          <w:szCs w:val="24"/>
        </w:rPr>
        <w:t xml:space="preserve"> </w:t>
      </w:r>
      <w:r w:rsidR="003722C8" w:rsidRPr="000C497C">
        <w:rPr>
          <w:rFonts w:ascii="Times New Roman" w:hAnsi="Times New Roman" w:cs="Times New Roman"/>
          <w:sz w:val="24"/>
          <w:szCs w:val="24"/>
        </w:rPr>
        <w:t>prostredníctvom prvého operačného programu</w:t>
      </w:r>
      <w:r w:rsidR="002442BB" w:rsidRPr="000C497C">
        <w:rPr>
          <w:rFonts w:ascii="Times New Roman" w:hAnsi="Times New Roman" w:cs="Times New Roman"/>
          <w:sz w:val="24"/>
          <w:szCs w:val="24"/>
        </w:rPr>
        <w:t xml:space="preserve"> organizácie výrobcov, združenia organizácií výrobcov alebo skupiny výrobcov</w:t>
      </w:r>
      <w:r w:rsidR="003722C8" w:rsidRPr="000C497C">
        <w:rPr>
          <w:rFonts w:ascii="Times New Roman" w:hAnsi="Times New Roman" w:cs="Times New Roman"/>
          <w:sz w:val="24"/>
          <w:szCs w:val="24"/>
        </w:rPr>
        <w:t xml:space="preserve">, </w:t>
      </w:r>
      <w:r w:rsidR="002442BB" w:rsidRPr="000C497C">
        <w:rPr>
          <w:rFonts w:ascii="Times New Roman" w:hAnsi="Times New Roman" w:cs="Times New Roman"/>
          <w:sz w:val="24"/>
          <w:szCs w:val="24"/>
        </w:rPr>
        <w:t>pri ktorého vykonávaní je mladý poľnohospodár výrobným členom tejto organizácie alebo skupiny</w:t>
      </w:r>
      <w:r w:rsidR="00BF4E4B" w:rsidRPr="000C497C">
        <w:rPr>
          <w:rFonts w:ascii="Times New Roman" w:hAnsi="Times New Roman" w:cs="Times New Roman"/>
          <w:sz w:val="24"/>
          <w:szCs w:val="24"/>
        </w:rPr>
        <w:t xml:space="preserve"> alebo výrobným členom výrobného spoločníka tohto združenia</w:t>
      </w:r>
      <w:r w:rsidR="002442BB" w:rsidRPr="000C497C">
        <w:rPr>
          <w:rFonts w:ascii="Times New Roman" w:hAnsi="Times New Roman" w:cs="Times New Roman"/>
          <w:sz w:val="24"/>
          <w:szCs w:val="24"/>
        </w:rPr>
        <w:t xml:space="preserve">, alebo počas troch bezprostredne po sebe nasledujúcich rokov odo dňa, v ktorom sa mladý poľnohospodár stal výrobným členom, u ktorého je táto investícia uskutočňovaná, </w:t>
      </w:r>
      <w:r w:rsidR="00112486">
        <w:rPr>
          <w:rFonts w:ascii="Times New Roman" w:hAnsi="Times New Roman" w:cs="Times New Roman"/>
          <w:sz w:val="24"/>
          <w:szCs w:val="24"/>
        </w:rPr>
        <w:t>sú</w:t>
      </w:r>
      <w:r w:rsidR="00665AEC" w:rsidRPr="000C497C">
        <w:rPr>
          <w:rFonts w:ascii="Times New Roman" w:hAnsi="Times New Roman" w:cs="Times New Roman"/>
          <w:sz w:val="24"/>
          <w:szCs w:val="24"/>
        </w:rPr>
        <w:t xml:space="preserve"> </w:t>
      </w:r>
    </w:p>
    <w:p w14:paraId="24A5A902" w14:textId="7DB1485C" w:rsidR="005F0E35" w:rsidRPr="004021EC" w:rsidRDefault="000D19A7" w:rsidP="00906BC1">
      <w:pPr>
        <w:pStyle w:val="Odsekzoznamu"/>
        <w:numPr>
          <w:ilvl w:val="0"/>
          <w:numId w:val="12"/>
        </w:numPr>
        <w:spacing w:before="120" w:after="120" w:line="240" w:lineRule="auto"/>
        <w:ind w:left="709" w:hanging="425"/>
        <w:contextualSpacing w:val="0"/>
        <w:jc w:val="both"/>
        <w:rPr>
          <w:rFonts w:ascii="Times New Roman" w:hAnsi="Times New Roman" w:cs="Times New Roman"/>
          <w:sz w:val="24"/>
          <w:szCs w:val="24"/>
        </w:rPr>
      </w:pPr>
      <w:r>
        <w:rPr>
          <w:rFonts w:ascii="Times New Roman" w:hAnsi="Times New Roman" w:cs="Times New Roman"/>
          <w:sz w:val="24"/>
          <w:szCs w:val="24"/>
        </w:rPr>
        <w:t>kópia dokladu o</w:t>
      </w:r>
      <w:r w:rsidR="00341274">
        <w:rPr>
          <w:rFonts w:ascii="Times New Roman" w:hAnsi="Times New Roman" w:cs="Times New Roman"/>
          <w:sz w:val="24"/>
          <w:szCs w:val="24"/>
        </w:rPr>
        <w:t> odbornej príprave a požadovaných zručnostiach</w:t>
      </w:r>
      <w:r w:rsidR="009B1808">
        <w:rPr>
          <w:rFonts w:ascii="Times New Roman" w:hAnsi="Times New Roman" w:cs="Times New Roman"/>
          <w:sz w:val="24"/>
          <w:szCs w:val="24"/>
          <w:vertAlign w:val="superscript"/>
        </w:rPr>
        <w:t>32b</w:t>
      </w:r>
      <w:r w:rsidR="00341274">
        <w:rPr>
          <w:rFonts w:ascii="Times New Roman" w:hAnsi="Times New Roman" w:cs="Times New Roman"/>
          <w:sz w:val="24"/>
          <w:szCs w:val="24"/>
        </w:rPr>
        <w:t xml:space="preserve">) </w:t>
      </w:r>
      <w:r w:rsidR="00E6778F">
        <w:rPr>
          <w:rFonts w:ascii="Times New Roman" w:hAnsi="Times New Roman" w:cs="Times New Roman"/>
          <w:sz w:val="24"/>
          <w:szCs w:val="24"/>
        </w:rPr>
        <w:t xml:space="preserve">tohto </w:t>
      </w:r>
      <w:r w:rsidR="00341274">
        <w:rPr>
          <w:rFonts w:ascii="Times New Roman" w:hAnsi="Times New Roman" w:cs="Times New Roman"/>
          <w:sz w:val="24"/>
          <w:szCs w:val="24"/>
        </w:rPr>
        <w:t>výrobného člena ako mladého poľnohospodára</w:t>
      </w:r>
      <w:r w:rsidR="00A76BC7">
        <w:rPr>
          <w:rFonts w:ascii="Times New Roman" w:hAnsi="Times New Roman" w:cs="Times New Roman"/>
          <w:sz w:val="24"/>
          <w:szCs w:val="24"/>
        </w:rPr>
        <w:t xml:space="preserve">, </w:t>
      </w:r>
    </w:p>
    <w:p w14:paraId="0251704C" w14:textId="33BDAC2D" w:rsidR="00C74F64" w:rsidRDefault="005F0E35" w:rsidP="00906BC1">
      <w:pPr>
        <w:pStyle w:val="Odsekzoznamu"/>
        <w:numPr>
          <w:ilvl w:val="0"/>
          <w:numId w:val="12"/>
        </w:numPr>
        <w:spacing w:before="120" w:after="120" w:line="240" w:lineRule="auto"/>
        <w:ind w:left="709" w:hanging="425"/>
        <w:contextualSpacing w:val="0"/>
        <w:jc w:val="both"/>
        <w:rPr>
          <w:rFonts w:ascii="Times New Roman" w:hAnsi="Times New Roman" w:cs="Times New Roman"/>
          <w:sz w:val="24"/>
          <w:szCs w:val="24"/>
        </w:rPr>
      </w:pPr>
      <w:r w:rsidRPr="005F0E35">
        <w:rPr>
          <w:rFonts w:ascii="Times New Roman" w:hAnsi="Times New Roman" w:cs="Times New Roman"/>
          <w:sz w:val="24"/>
          <w:szCs w:val="24"/>
        </w:rPr>
        <w:t>vyhlásenie</w:t>
      </w:r>
      <w:r w:rsidR="00112486">
        <w:rPr>
          <w:rFonts w:ascii="Times New Roman" w:hAnsi="Times New Roman" w:cs="Times New Roman"/>
          <w:sz w:val="24"/>
          <w:szCs w:val="24"/>
        </w:rPr>
        <w:t xml:space="preserve"> tohto výrobného člena ako</w:t>
      </w:r>
      <w:r>
        <w:rPr>
          <w:rFonts w:ascii="Times New Roman" w:hAnsi="Times New Roman" w:cs="Times New Roman"/>
          <w:sz w:val="24"/>
          <w:szCs w:val="24"/>
        </w:rPr>
        <w:t xml:space="preserve"> </w:t>
      </w:r>
      <w:r w:rsidRPr="005F0E35">
        <w:rPr>
          <w:rFonts w:ascii="Times New Roman" w:hAnsi="Times New Roman" w:cs="Times New Roman"/>
          <w:sz w:val="24"/>
          <w:szCs w:val="24"/>
        </w:rPr>
        <w:t>mlad</w:t>
      </w:r>
      <w:r>
        <w:rPr>
          <w:rFonts w:ascii="Times New Roman" w:hAnsi="Times New Roman" w:cs="Times New Roman"/>
          <w:sz w:val="24"/>
          <w:szCs w:val="24"/>
        </w:rPr>
        <w:t>ého</w:t>
      </w:r>
      <w:r w:rsidRPr="005F0E35">
        <w:rPr>
          <w:rFonts w:ascii="Times New Roman" w:hAnsi="Times New Roman" w:cs="Times New Roman"/>
          <w:sz w:val="24"/>
          <w:szCs w:val="24"/>
        </w:rPr>
        <w:t xml:space="preserve"> poľnohospodár</w:t>
      </w:r>
      <w:r>
        <w:rPr>
          <w:rFonts w:ascii="Times New Roman" w:hAnsi="Times New Roman" w:cs="Times New Roman"/>
          <w:sz w:val="24"/>
          <w:szCs w:val="24"/>
        </w:rPr>
        <w:t>a</w:t>
      </w:r>
      <w:r w:rsidR="00112486">
        <w:rPr>
          <w:rFonts w:ascii="Times New Roman" w:hAnsi="Times New Roman" w:cs="Times New Roman"/>
          <w:sz w:val="24"/>
          <w:szCs w:val="24"/>
        </w:rPr>
        <w:t xml:space="preserve"> o tom</w:t>
      </w:r>
      <w:r>
        <w:rPr>
          <w:rFonts w:ascii="Times New Roman" w:hAnsi="Times New Roman" w:cs="Times New Roman"/>
          <w:sz w:val="24"/>
          <w:szCs w:val="24"/>
        </w:rPr>
        <w:t xml:space="preserve">, </w:t>
      </w:r>
      <w:r w:rsidR="00F45AFC">
        <w:rPr>
          <w:rFonts w:ascii="Times New Roman" w:hAnsi="Times New Roman" w:cs="Times New Roman"/>
          <w:sz w:val="24"/>
          <w:szCs w:val="24"/>
        </w:rPr>
        <w:t>či</w:t>
      </w:r>
      <w:r w:rsidR="002E2763">
        <w:rPr>
          <w:rFonts w:ascii="Times New Roman" w:hAnsi="Times New Roman" w:cs="Times New Roman"/>
          <w:sz w:val="24"/>
          <w:szCs w:val="24"/>
        </w:rPr>
        <w:t xml:space="preserve"> </w:t>
      </w:r>
      <w:r w:rsidR="00D74F17">
        <w:rPr>
          <w:rFonts w:ascii="Times New Roman" w:hAnsi="Times New Roman" w:cs="Times New Roman"/>
          <w:sz w:val="24"/>
          <w:szCs w:val="24"/>
        </w:rPr>
        <w:t xml:space="preserve">táto investícia bola uskutočňovaná </w:t>
      </w:r>
      <w:r w:rsidR="00D74F17" w:rsidRPr="00D74F17">
        <w:rPr>
          <w:rFonts w:ascii="Times New Roman" w:hAnsi="Times New Roman" w:cs="Times New Roman"/>
          <w:sz w:val="24"/>
          <w:szCs w:val="24"/>
        </w:rPr>
        <w:t xml:space="preserve">prostredníctvom prvého operačného programu organizácie výrobcov, združenia organizácií výrobcov alebo skupiny výrobcov, pri ktorého vykonávaní </w:t>
      </w:r>
      <w:r w:rsidR="00D74F17">
        <w:rPr>
          <w:rFonts w:ascii="Times New Roman" w:hAnsi="Times New Roman" w:cs="Times New Roman"/>
          <w:sz w:val="24"/>
          <w:szCs w:val="24"/>
        </w:rPr>
        <w:t xml:space="preserve">bol </w:t>
      </w:r>
      <w:r w:rsidR="00D74F17" w:rsidRPr="00D74F17">
        <w:rPr>
          <w:rFonts w:ascii="Times New Roman" w:hAnsi="Times New Roman" w:cs="Times New Roman"/>
          <w:sz w:val="24"/>
          <w:szCs w:val="24"/>
        </w:rPr>
        <w:t>výrobným členom tejto organizácie alebo skupiny</w:t>
      </w:r>
      <w:r w:rsidR="00C44CE4" w:rsidRPr="00C44CE4">
        <w:rPr>
          <w:rFonts w:ascii="Times New Roman" w:hAnsi="Times New Roman" w:cs="Times New Roman"/>
          <w:kern w:val="0"/>
          <w:sz w:val="24"/>
          <w:szCs w:val="24"/>
        </w:rPr>
        <w:t xml:space="preserve"> </w:t>
      </w:r>
      <w:r w:rsidR="00C44CE4" w:rsidRPr="00C44CE4">
        <w:rPr>
          <w:rFonts w:ascii="Times New Roman" w:hAnsi="Times New Roman" w:cs="Times New Roman"/>
          <w:sz w:val="24"/>
          <w:szCs w:val="24"/>
        </w:rPr>
        <w:t>alebo výrobným členom výrobného spoločníka tohto združenia</w:t>
      </w:r>
      <w:r w:rsidR="00C6183A">
        <w:rPr>
          <w:rFonts w:ascii="Times New Roman" w:hAnsi="Times New Roman" w:cs="Times New Roman"/>
          <w:sz w:val="24"/>
          <w:szCs w:val="24"/>
        </w:rPr>
        <w:t>.</w:t>
      </w:r>
    </w:p>
    <w:p w14:paraId="094DBA6D" w14:textId="0AF6C24D" w:rsidR="00842790" w:rsidRPr="000C497C" w:rsidRDefault="00C6183A" w:rsidP="00906BC1">
      <w:pPr>
        <w:spacing w:before="120" w:after="120" w:line="240" w:lineRule="auto"/>
        <w:ind w:left="284" w:firstLine="424"/>
        <w:jc w:val="both"/>
        <w:rPr>
          <w:rFonts w:ascii="Times New Roman" w:hAnsi="Times New Roman" w:cs="Times New Roman"/>
          <w:sz w:val="24"/>
          <w:szCs w:val="24"/>
        </w:rPr>
      </w:pPr>
      <w:r>
        <w:rPr>
          <w:rFonts w:ascii="Times New Roman" w:hAnsi="Times New Roman" w:cs="Times New Roman"/>
          <w:sz w:val="24"/>
          <w:szCs w:val="24"/>
        </w:rPr>
        <w:t>(</w:t>
      </w:r>
      <w:r w:rsidR="001238DC">
        <w:rPr>
          <w:rFonts w:ascii="Times New Roman" w:hAnsi="Times New Roman" w:cs="Times New Roman"/>
          <w:sz w:val="24"/>
          <w:szCs w:val="24"/>
        </w:rPr>
        <w:t>8</w:t>
      </w:r>
      <w:r>
        <w:rPr>
          <w:rFonts w:ascii="Times New Roman" w:hAnsi="Times New Roman" w:cs="Times New Roman"/>
          <w:sz w:val="24"/>
          <w:szCs w:val="24"/>
        </w:rPr>
        <w:t>)</w:t>
      </w:r>
      <w:r w:rsidR="003D4929">
        <w:rPr>
          <w:rFonts w:ascii="Times New Roman" w:hAnsi="Times New Roman" w:cs="Times New Roman"/>
          <w:sz w:val="24"/>
          <w:szCs w:val="24"/>
        </w:rPr>
        <w:t xml:space="preserve"> </w:t>
      </w:r>
      <w:r w:rsidR="00E6778F" w:rsidRPr="00E6778F">
        <w:rPr>
          <w:rFonts w:ascii="Times New Roman" w:hAnsi="Times New Roman" w:cs="Times New Roman"/>
          <w:sz w:val="24"/>
          <w:szCs w:val="24"/>
        </w:rPr>
        <w:t xml:space="preserve">Prílohou k žiadosti o poskytnutie podpory </w:t>
      </w:r>
      <w:r w:rsidR="00312111" w:rsidRPr="00312111">
        <w:rPr>
          <w:rFonts w:ascii="Times New Roman" w:hAnsi="Times New Roman" w:cs="Times New Roman"/>
          <w:sz w:val="24"/>
          <w:szCs w:val="24"/>
        </w:rPr>
        <w:t>na vykonávanie opatren</w:t>
      </w:r>
      <w:r w:rsidR="00973D86">
        <w:rPr>
          <w:rFonts w:ascii="Times New Roman" w:hAnsi="Times New Roman" w:cs="Times New Roman"/>
          <w:sz w:val="24"/>
          <w:szCs w:val="24"/>
        </w:rPr>
        <w:t>í</w:t>
      </w:r>
      <w:r w:rsidR="00312111" w:rsidRPr="00312111">
        <w:rPr>
          <w:rFonts w:ascii="Times New Roman" w:hAnsi="Times New Roman" w:cs="Times New Roman"/>
          <w:sz w:val="24"/>
          <w:szCs w:val="24"/>
        </w:rPr>
        <w:t xml:space="preserve"> </w:t>
      </w:r>
      <w:r w:rsidR="00312111" w:rsidRPr="00312111">
        <w:rPr>
          <w:rFonts w:ascii="Times New Roman" w:hAnsi="Times New Roman" w:cs="Times New Roman"/>
          <w:bCs/>
          <w:sz w:val="24"/>
          <w:szCs w:val="24"/>
        </w:rPr>
        <w:t>v sektore podľa § 1 ods. 1</w:t>
      </w:r>
      <w:r w:rsidR="00312111">
        <w:rPr>
          <w:rFonts w:ascii="Times New Roman" w:hAnsi="Times New Roman" w:cs="Times New Roman"/>
          <w:bCs/>
          <w:sz w:val="24"/>
          <w:szCs w:val="24"/>
        </w:rPr>
        <w:t xml:space="preserve"> </w:t>
      </w:r>
      <w:r w:rsidR="00E6778F">
        <w:rPr>
          <w:rFonts w:ascii="Times New Roman" w:hAnsi="Times New Roman" w:cs="Times New Roman"/>
          <w:sz w:val="24"/>
          <w:szCs w:val="24"/>
        </w:rPr>
        <w:t>je ú</w:t>
      </w:r>
      <w:r w:rsidR="00681952" w:rsidRPr="000C497C">
        <w:rPr>
          <w:rFonts w:ascii="Times New Roman" w:hAnsi="Times New Roman" w:cs="Times New Roman"/>
          <w:sz w:val="24"/>
          <w:szCs w:val="24"/>
        </w:rPr>
        <w:t>daj o </w:t>
      </w:r>
      <w:r w:rsidR="00D753E5" w:rsidRPr="00DD222B">
        <w:rPr>
          <w:rFonts w:ascii="Times New Roman" w:hAnsi="Times New Roman" w:cs="Times New Roman"/>
          <w:sz w:val="24"/>
          <w:szCs w:val="24"/>
        </w:rPr>
        <w:t>objeme</w:t>
      </w:r>
      <w:r w:rsidR="00D753E5" w:rsidRPr="000C497C">
        <w:rPr>
          <w:rFonts w:ascii="Times New Roman" w:hAnsi="Times New Roman" w:cs="Times New Roman"/>
          <w:sz w:val="24"/>
          <w:szCs w:val="24"/>
        </w:rPr>
        <w:t xml:space="preserve"> </w:t>
      </w:r>
      <w:r w:rsidR="00681952" w:rsidRPr="000C497C">
        <w:rPr>
          <w:rFonts w:ascii="Times New Roman" w:hAnsi="Times New Roman" w:cs="Times New Roman"/>
          <w:sz w:val="24"/>
          <w:szCs w:val="24"/>
        </w:rPr>
        <w:t xml:space="preserve">produkcie </w:t>
      </w:r>
      <w:r w:rsidR="00D753E5" w:rsidRPr="00DD222B">
        <w:rPr>
          <w:rFonts w:ascii="Times New Roman" w:hAnsi="Times New Roman" w:cs="Times New Roman"/>
          <w:sz w:val="24"/>
          <w:szCs w:val="24"/>
        </w:rPr>
        <w:t>jednotlivých druhov</w:t>
      </w:r>
      <w:r w:rsidR="00D753E5">
        <w:rPr>
          <w:rFonts w:ascii="Times New Roman" w:hAnsi="Times New Roman" w:cs="Times New Roman"/>
          <w:sz w:val="24"/>
          <w:szCs w:val="24"/>
        </w:rPr>
        <w:t xml:space="preserve"> </w:t>
      </w:r>
      <w:r w:rsidR="007F6470" w:rsidRPr="000C497C">
        <w:rPr>
          <w:rFonts w:ascii="Times New Roman" w:hAnsi="Times New Roman" w:cs="Times New Roman"/>
          <w:sz w:val="24"/>
          <w:szCs w:val="24"/>
        </w:rPr>
        <w:t>poľnohospodárskych výrobkov v</w:t>
      </w:r>
      <w:r w:rsidR="00312111">
        <w:rPr>
          <w:rFonts w:ascii="Times New Roman" w:hAnsi="Times New Roman" w:cs="Times New Roman"/>
          <w:sz w:val="24"/>
          <w:szCs w:val="24"/>
        </w:rPr>
        <w:t xml:space="preserve"> tomto </w:t>
      </w:r>
      <w:r w:rsidR="007F6470" w:rsidRPr="000C497C">
        <w:rPr>
          <w:rFonts w:ascii="Times New Roman" w:hAnsi="Times New Roman" w:cs="Times New Roman"/>
          <w:sz w:val="24"/>
          <w:szCs w:val="24"/>
        </w:rPr>
        <w:t xml:space="preserve">sektore, </w:t>
      </w:r>
      <w:r w:rsidR="002D34E8" w:rsidRPr="000C497C">
        <w:rPr>
          <w:rFonts w:ascii="Times New Roman" w:hAnsi="Times New Roman" w:cs="Times New Roman"/>
          <w:sz w:val="24"/>
          <w:szCs w:val="24"/>
        </w:rPr>
        <w:t xml:space="preserve">ktorú </w:t>
      </w:r>
      <w:r w:rsidR="007264C1" w:rsidRPr="000C497C">
        <w:rPr>
          <w:rFonts w:ascii="Times New Roman" w:hAnsi="Times New Roman" w:cs="Times New Roman"/>
          <w:sz w:val="24"/>
          <w:szCs w:val="24"/>
        </w:rPr>
        <w:t xml:space="preserve">žiadateľ </w:t>
      </w:r>
      <w:r w:rsidR="00312111" w:rsidRPr="00AC130C">
        <w:rPr>
          <w:rFonts w:ascii="Times New Roman" w:hAnsi="Times New Roman" w:cs="Times New Roman"/>
          <w:sz w:val="24"/>
          <w:szCs w:val="24"/>
        </w:rPr>
        <w:t xml:space="preserve">dosiahol </w:t>
      </w:r>
      <w:r w:rsidR="007264C1" w:rsidRPr="000C497C">
        <w:rPr>
          <w:rFonts w:ascii="Times New Roman" w:hAnsi="Times New Roman" w:cs="Times New Roman"/>
          <w:sz w:val="24"/>
          <w:szCs w:val="24"/>
        </w:rPr>
        <w:t>ako</w:t>
      </w:r>
      <w:r w:rsidR="002D34E8" w:rsidRPr="000C497C">
        <w:rPr>
          <w:rFonts w:ascii="Times New Roman" w:hAnsi="Times New Roman" w:cs="Times New Roman"/>
          <w:sz w:val="24"/>
          <w:szCs w:val="24"/>
        </w:rPr>
        <w:t xml:space="preserve"> organizácia výrobcov </w:t>
      </w:r>
      <w:r w:rsidR="004D1533" w:rsidRPr="000C497C">
        <w:rPr>
          <w:rFonts w:ascii="Times New Roman" w:hAnsi="Times New Roman" w:cs="Times New Roman"/>
          <w:sz w:val="24"/>
          <w:szCs w:val="24"/>
        </w:rPr>
        <w:t xml:space="preserve">alebo skupina výrobcov </w:t>
      </w:r>
      <w:r w:rsidR="002D34E8" w:rsidRPr="000C497C">
        <w:rPr>
          <w:rFonts w:ascii="Times New Roman" w:hAnsi="Times New Roman" w:cs="Times New Roman"/>
          <w:sz w:val="24"/>
          <w:szCs w:val="24"/>
        </w:rPr>
        <w:t>týchto poľnohospodárskych výrobkov spolu s jej výrobným</w:t>
      </w:r>
      <w:r w:rsidR="00C0630E">
        <w:rPr>
          <w:rFonts w:ascii="Times New Roman" w:hAnsi="Times New Roman" w:cs="Times New Roman"/>
          <w:sz w:val="24"/>
          <w:szCs w:val="24"/>
        </w:rPr>
        <w:t>i</w:t>
      </w:r>
      <w:r w:rsidR="002D34E8" w:rsidRPr="000C497C">
        <w:rPr>
          <w:rFonts w:ascii="Times New Roman" w:hAnsi="Times New Roman" w:cs="Times New Roman"/>
          <w:sz w:val="24"/>
          <w:szCs w:val="24"/>
        </w:rPr>
        <w:t xml:space="preserve"> členmi </w:t>
      </w:r>
      <w:r w:rsidR="0032114E" w:rsidRPr="000C497C">
        <w:rPr>
          <w:rFonts w:ascii="Times New Roman" w:hAnsi="Times New Roman" w:cs="Times New Roman"/>
          <w:sz w:val="24"/>
          <w:szCs w:val="24"/>
        </w:rPr>
        <w:t xml:space="preserve">alebo ktorú </w:t>
      </w:r>
      <w:r w:rsidR="007264C1" w:rsidRPr="000C497C">
        <w:rPr>
          <w:rFonts w:ascii="Times New Roman" w:hAnsi="Times New Roman" w:cs="Times New Roman"/>
          <w:sz w:val="24"/>
          <w:szCs w:val="24"/>
        </w:rPr>
        <w:t xml:space="preserve">žiadateľ </w:t>
      </w:r>
      <w:r w:rsidR="0032114E" w:rsidRPr="000C497C">
        <w:rPr>
          <w:rFonts w:ascii="Times New Roman" w:hAnsi="Times New Roman" w:cs="Times New Roman"/>
          <w:sz w:val="24"/>
          <w:szCs w:val="24"/>
        </w:rPr>
        <w:t>dosiah</w:t>
      </w:r>
      <w:r w:rsidR="007264C1" w:rsidRPr="000C497C">
        <w:rPr>
          <w:rFonts w:ascii="Times New Roman" w:hAnsi="Times New Roman" w:cs="Times New Roman"/>
          <w:sz w:val="24"/>
          <w:szCs w:val="24"/>
        </w:rPr>
        <w:t>ol ako</w:t>
      </w:r>
      <w:r w:rsidR="0032114E" w:rsidRPr="000C497C">
        <w:rPr>
          <w:rFonts w:ascii="Times New Roman" w:hAnsi="Times New Roman" w:cs="Times New Roman"/>
          <w:sz w:val="24"/>
          <w:szCs w:val="24"/>
        </w:rPr>
        <w:t xml:space="preserve"> združenie organizácií výrobcov spolu s jeho výrobnými spoločníkmi </w:t>
      </w:r>
      <w:r w:rsidR="002D34E8" w:rsidRPr="000C497C">
        <w:rPr>
          <w:rFonts w:ascii="Times New Roman" w:hAnsi="Times New Roman" w:cs="Times New Roman"/>
          <w:sz w:val="24"/>
          <w:szCs w:val="24"/>
        </w:rPr>
        <w:lastRenderedPageBreak/>
        <w:t>a výrobnými členmi je</w:t>
      </w:r>
      <w:r w:rsidR="0032114E" w:rsidRPr="000C497C">
        <w:rPr>
          <w:rFonts w:ascii="Times New Roman" w:hAnsi="Times New Roman" w:cs="Times New Roman"/>
          <w:sz w:val="24"/>
          <w:szCs w:val="24"/>
        </w:rPr>
        <w:t>ho</w:t>
      </w:r>
      <w:r w:rsidR="002D34E8" w:rsidRPr="000C497C">
        <w:rPr>
          <w:rFonts w:ascii="Times New Roman" w:hAnsi="Times New Roman" w:cs="Times New Roman"/>
          <w:sz w:val="24"/>
          <w:szCs w:val="24"/>
        </w:rPr>
        <w:t xml:space="preserve"> výrobných spoločníkov </w:t>
      </w:r>
      <w:r w:rsidR="0032114E" w:rsidRPr="000C497C">
        <w:rPr>
          <w:rFonts w:ascii="Times New Roman" w:hAnsi="Times New Roman" w:cs="Times New Roman"/>
          <w:sz w:val="24"/>
          <w:szCs w:val="24"/>
        </w:rPr>
        <w:t xml:space="preserve">počas každého z piatich rokov, ktoré bezprostredne predchádzali kalendárnemu roku vykonávania opatrenia, </w:t>
      </w:r>
      <w:r w:rsidR="00EB5C39" w:rsidRPr="000C497C">
        <w:rPr>
          <w:rFonts w:ascii="Times New Roman" w:hAnsi="Times New Roman" w:cs="Times New Roman"/>
          <w:sz w:val="24"/>
          <w:szCs w:val="24"/>
        </w:rPr>
        <w:t>ak žiadateľ spolu s jeho výrobnými spoločníkmi, výrobnými členmi a výrobnými členmi jeho výrobných spoločníkov počas tohto kalendárneho roka dosiahl</w:t>
      </w:r>
      <w:r w:rsidR="000728CA" w:rsidRPr="000C497C">
        <w:rPr>
          <w:rFonts w:ascii="Times New Roman" w:hAnsi="Times New Roman" w:cs="Times New Roman"/>
          <w:sz w:val="24"/>
          <w:szCs w:val="24"/>
        </w:rPr>
        <w:t>i</w:t>
      </w:r>
      <w:r w:rsidR="00EB5C39" w:rsidRPr="000C497C">
        <w:rPr>
          <w:rFonts w:ascii="Times New Roman" w:hAnsi="Times New Roman" w:cs="Times New Roman"/>
          <w:sz w:val="24"/>
          <w:szCs w:val="24"/>
        </w:rPr>
        <w:t xml:space="preserve"> straty </w:t>
      </w:r>
      <w:r w:rsidR="000728CA" w:rsidRPr="000C497C">
        <w:rPr>
          <w:rFonts w:ascii="Times New Roman" w:hAnsi="Times New Roman" w:cs="Times New Roman"/>
          <w:sz w:val="24"/>
          <w:szCs w:val="24"/>
        </w:rPr>
        <w:t>na produkcii týchto poľnohospodárskych výrobkov v dôsledku nepriaznivých poveternostných udalostí, prírodných katastrof, chorôb rastlín alebo zamorenia škodcami</w:t>
      </w:r>
      <w:r w:rsidR="003E40A6" w:rsidRPr="000C497C">
        <w:rPr>
          <w:rFonts w:ascii="Times New Roman" w:hAnsi="Times New Roman" w:cs="Times New Roman"/>
          <w:sz w:val="24"/>
          <w:szCs w:val="24"/>
        </w:rPr>
        <w:t>.</w:t>
      </w:r>
      <w:r w:rsidR="00842790" w:rsidRPr="000C497C">
        <w:rPr>
          <w:rFonts w:ascii="Times New Roman" w:hAnsi="Times New Roman" w:cs="Times New Roman"/>
          <w:sz w:val="24"/>
          <w:szCs w:val="24"/>
        </w:rPr>
        <w:t>“.</w:t>
      </w:r>
    </w:p>
    <w:p w14:paraId="05F59E87" w14:textId="77777777" w:rsidR="00217098" w:rsidRPr="003D4929" w:rsidRDefault="00217098" w:rsidP="00906BC1">
      <w:pPr>
        <w:spacing w:before="120" w:after="120" w:line="240" w:lineRule="auto"/>
        <w:ind w:firstLine="284"/>
        <w:jc w:val="both"/>
        <w:rPr>
          <w:rFonts w:ascii="Times New Roman" w:hAnsi="Times New Roman" w:cs="Times New Roman"/>
          <w:sz w:val="24"/>
          <w:szCs w:val="24"/>
        </w:rPr>
      </w:pPr>
      <w:r w:rsidRPr="003D4929">
        <w:rPr>
          <w:rFonts w:ascii="Times New Roman" w:hAnsi="Times New Roman" w:cs="Times New Roman"/>
          <w:sz w:val="24"/>
          <w:szCs w:val="24"/>
        </w:rPr>
        <w:t>Poznámky pod čiarou k odkazom </w:t>
      </w:r>
      <w:r w:rsidR="009B1808" w:rsidRPr="003D4929">
        <w:rPr>
          <w:rFonts w:ascii="Times New Roman" w:hAnsi="Times New Roman" w:cs="Times New Roman"/>
          <w:sz w:val="24"/>
          <w:szCs w:val="24"/>
        </w:rPr>
        <w:t>32a</w:t>
      </w:r>
      <w:r w:rsidRPr="003D4929">
        <w:rPr>
          <w:rFonts w:ascii="Times New Roman" w:hAnsi="Times New Roman" w:cs="Times New Roman"/>
          <w:sz w:val="24"/>
          <w:szCs w:val="24"/>
        </w:rPr>
        <w:t xml:space="preserve"> a </w:t>
      </w:r>
      <w:r w:rsidR="009B1808" w:rsidRPr="003D4929">
        <w:rPr>
          <w:rFonts w:ascii="Times New Roman" w:hAnsi="Times New Roman" w:cs="Times New Roman"/>
          <w:sz w:val="24"/>
          <w:szCs w:val="24"/>
        </w:rPr>
        <w:t>32</w:t>
      </w:r>
      <w:r w:rsidRPr="003D4929">
        <w:rPr>
          <w:rFonts w:ascii="Times New Roman" w:hAnsi="Times New Roman" w:cs="Times New Roman"/>
          <w:sz w:val="24"/>
          <w:szCs w:val="24"/>
        </w:rPr>
        <w:t xml:space="preserve">b znejú: </w:t>
      </w:r>
    </w:p>
    <w:p w14:paraId="3ACF4A9F" w14:textId="3788B128" w:rsidR="00341274" w:rsidRPr="000C497C" w:rsidRDefault="00217098" w:rsidP="00906BC1">
      <w:pPr>
        <w:pStyle w:val="Odsekzoznamu"/>
        <w:spacing w:before="120" w:after="120" w:line="240" w:lineRule="auto"/>
        <w:ind w:left="709" w:hanging="425"/>
        <w:contextualSpacing w:val="0"/>
        <w:jc w:val="both"/>
        <w:rPr>
          <w:rFonts w:ascii="Times New Roman" w:hAnsi="Times New Roman" w:cs="Times New Roman"/>
          <w:sz w:val="24"/>
          <w:szCs w:val="24"/>
        </w:rPr>
      </w:pPr>
      <w:r>
        <w:rPr>
          <w:rFonts w:ascii="Times New Roman" w:hAnsi="Times New Roman" w:cs="Times New Roman"/>
          <w:sz w:val="24"/>
          <w:szCs w:val="24"/>
        </w:rPr>
        <w:t>„</w:t>
      </w:r>
      <w:r w:rsidR="009B1808">
        <w:rPr>
          <w:rFonts w:ascii="Times New Roman" w:hAnsi="Times New Roman" w:cs="Times New Roman"/>
          <w:sz w:val="24"/>
          <w:szCs w:val="24"/>
          <w:vertAlign w:val="superscript"/>
        </w:rPr>
        <w:t>32a</w:t>
      </w:r>
      <w:r w:rsidR="00C23F7F" w:rsidRPr="000C497C">
        <w:rPr>
          <w:rFonts w:ascii="Times New Roman" w:hAnsi="Times New Roman" w:cs="Times New Roman"/>
          <w:sz w:val="24"/>
          <w:szCs w:val="24"/>
        </w:rPr>
        <w:t>)</w:t>
      </w:r>
      <w:r w:rsidR="00C23F7F" w:rsidRPr="000C497C">
        <w:rPr>
          <w:rFonts w:ascii="Times New Roman" w:hAnsi="Times New Roman" w:cs="Times New Roman"/>
          <w:sz w:val="24"/>
          <w:szCs w:val="24"/>
        </w:rPr>
        <w:tab/>
        <w:t>§ 8 ods. </w:t>
      </w:r>
      <w:r w:rsidR="00FC428D">
        <w:rPr>
          <w:rFonts w:ascii="Times New Roman" w:hAnsi="Times New Roman" w:cs="Times New Roman"/>
          <w:sz w:val="24"/>
          <w:szCs w:val="24"/>
        </w:rPr>
        <w:t>2</w:t>
      </w:r>
      <w:r w:rsidR="00C23F7F" w:rsidRPr="000C497C">
        <w:rPr>
          <w:rFonts w:ascii="Times New Roman" w:hAnsi="Times New Roman" w:cs="Times New Roman"/>
          <w:sz w:val="24"/>
          <w:szCs w:val="24"/>
        </w:rPr>
        <w:t xml:space="preserve"> </w:t>
      </w:r>
      <w:r w:rsidR="00AB1294" w:rsidRPr="000C497C">
        <w:rPr>
          <w:rFonts w:ascii="Times New Roman" w:hAnsi="Times New Roman" w:cs="Times New Roman"/>
          <w:sz w:val="24"/>
          <w:szCs w:val="24"/>
        </w:rPr>
        <w:t>nariadenia vlády Slovenskej republiky č. 436/2022 Z. z., ktorým sa ustanovujú pravidlá poskytovania podpory v poľnohospodárstve formou priamych platieb v znení neskorších predpisov.</w:t>
      </w:r>
    </w:p>
    <w:p w14:paraId="3D6E7913" w14:textId="77777777" w:rsidR="00217098" w:rsidRDefault="009B1808" w:rsidP="00906BC1">
      <w:pPr>
        <w:pStyle w:val="Odsekzoznamu"/>
        <w:spacing w:before="120" w:after="120" w:line="240" w:lineRule="auto"/>
        <w:ind w:left="709" w:hanging="425"/>
        <w:contextualSpacing w:val="0"/>
        <w:jc w:val="both"/>
        <w:rPr>
          <w:rFonts w:ascii="Times New Roman" w:hAnsi="Times New Roman" w:cs="Times New Roman"/>
          <w:sz w:val="24"/>
          <w:szCs w:val="24"/>
        </w:rPr>
      </w:pPr>
      <w:r>
        <w:rPr>
          <w:rFonts w:ascii="Times New Roman" w:hAnsi="Times New Roman" w:cs="Times New Roman"/>
          <w:sz w:val="24"/>
          <w:szCs w:val="24"/>
          <w:vertAlign w:val="superscript"/>
        </w:rPr>
        <w:t>32b</w:t>
      </w:r>
      <w:r w:rsidR="00341274" w:rsidRPr="00341274">
        <w:rPr>
          <w:rFonts w:ascii="Times New Roman" w:hAnsi="Times New Roman" w:cs="Times New Roman"/>
          <w:sz w:val="24"/>
          <w:szCs w:val="24"/>
        </w:rPr>
        <w:t>)</w:t>
      </w:r>
      <w:r w:rsidR="00341274">
        <w:rPr>
          <w:rFonts w:ascii="Times New Roman" w:hAnsi="Times New Roman" w:cs="Times New Roman"/>
          <w:sz w:val="24"/>
          <w:szCs w:val="24"/>
        </w:rPr>
        <w:tab/>
      </w:r>
      <w:r w:rsidR="00341274" w:rsidRPr="00341274">
        <w:rPr>
          <w:rFonts w:ascii="Times New Roman" w:hAnsi="Times New Roman" w:cs="Times New Roman"/>
          <w:sz w:val="24"/>
          <w:szCs w:val="24"/>
        </w:rPr>
        <w:t>§ 8 ods. </w:t>
      </w:r>
      <w:r w:rsidR="00341274">
        <w:rPr>
          <w:rFonts w:ascii="Times New Roman" w:hAnsi="Times New Roman" w:cs="Times New Roman"/>
          <w:sz w:val="24"/>
          <w:szCs w:val="24"/>
        </w:rPr>
        <w:t>2 písm. b)</w:t>
      </w:r>
      <w:r w:rsidR="00341274" w:rsidRPr="00341274">
        <w:rPr>
          <w:rFonts w:ascii="Times New Roman" w:hAnsi="Times New Roman" w:cs="Times New Roman"/>
          <w:sz w:val="24"/>
          <w:szCs w:val="24"/>
        </w:rPr>
        <w:t xml:space="preserve"> nariadenia vlády Slovenskej republiky č. 436/2022 Z. z.</w:t>
      </w:r>
      <w:r w:rsidR="00341274">
        <w:rPr>
          <w:rFonts w:ascii="Times New Roman" w:hAnsi="Times New Roman" w:cs="Times New Roman"/>
          <w:sz w:val="24"/>
          <w:szCs w:val="24"/>
        </w:rPr>
        <w:t xml:space="preserve"> </w:t>
      </w:r>
      <w:r w:rsidR="009F276A" w:rsidRPr="000C497C">
        <w:rPr>
          <w:rFonts w:ascii="Times New Roman" w:hAnsi="Times New Roman" w:cs="Times New Roman"/>
          <w:sz w:val="24"/>
          <w:szCs w:val="24"/>
        </w:rPr>
        <w:t>v znení neskorších predpisov</w:t>
      </w:r>
      <w:r w:rsidR="0082531D">
        <w:rPr>
          <w:rFonts w:ascii="Times New Roman" w:hAnsi="Times New Roman" w:cs="Times New Roman"/>
          <w:sz w:val="24"/>
          <w:szCs w:val="24"/>
        </w:rPr>
        <w:t>.</w:t>
      </w:r>
      <w:r w:rsidR="00217098">
        <w:rPr>
          <w:rFonts w:ascii="Times New Roman" w:hAnsi="Times New Roman" w:cs="Times New Roman"/>
          <w:sz w:val="24"/>
          <w:szCs w:val="24"/>
        </w:rPr>
        <w:t>“.</w:t>
      </w:r>
    </w:p>
    <w:p w14:paraId="5227B381" w14:textId="77777777" w:rsidR="00D74F17" w:rsidRPr="003D4929" w:rsidRDefault="00D74F17" w:rsidP="00906BC1">
      <w:pPr>
        <w:spacing w:before="120" w:after="120" w:line="240" w:lineRule="auto"/>
        <w:ind w:firstLine="284"/>
        <w:jc w:val="both"/>
        <w:rPr>
          <w:rFonts w:ascii="Times New Roman" w:hAnsi="Times New Roman" w:cs="Times New Roman"/>
          <w:sz w:val="24"/>
          <w:szCs w:val="24"/>
        </w:rPr>
      </w:pPr>
      <w:r w:rsidRPr="003D4929">
        <w:rPr>
          <w:rFonts w:ascii="Times New Roman" w:hAnsi="Times New Roman" w:cs="Times New Roman"/>
          <w:sz w:val="24"/>
          <w:szCs w:val="24"/>
        </w:rPr>
        <w:t xml:space="preserve">Doterajšie </w:t>
      </w:r>
      <w:r w:rsidR="00681952" w:rsidRPr="003D4929">
        <w:rPr>
          <w:rFonts w:ascii="Times New Roman" w:hAnsi="Times New Roman" w:cs="Times New Roman"/>
          <w:sz w:val="24"/>
          <w:szCs w:val="24"/>
        </w:rPr>
        <w:t>odseky</w:t>
      </w:r>
      <w:r w:rsidR="003E40A6" w:rsidRPr="003D4929">
        <w:rPr>
          <w:rFonts w:ascii="Times New Roman" w:hAnsi="Times New Roman" w:cs="Times New Roman"/>
          <w:sz w:val="24"/>
          <w:szCs w:val="24"/>
        </w:rPr>
        <w:t> </w:t>
      </w:r>
      <w:r w:rsidR="001238DC" w:rsidRPr="003D4929">
        <w:rPr>
          <w:rFonts w:ascii="Times New Roman" w:hAnsi="Times New Roman" w:cs="Times New Roman"/>
          <w:sz w:val="24"/>
          <w:szCs w:val="24"/>
        </w:rPr>
        <w:t xml:space="preserve">7 </w:t>
      </w:r>
      <w:r w:rsidR="003E40A6" w:rsidRPr="003D4929">
        <w:rPr>
          <w:rFonts w:ascii="Times New Roman" w:hAnsi="Times New Roman" w:cs="Times New Roman"/>
          <w:sz w:val="24"/>
          <w:szCs w:val="24"/>
        </w:rPr>
        <w:t xml:space="preserve">až </w:t>
      </w:r>
      <w:r w:rsidR="00DC2479" w:rsidRPr="003D4929">
        <w:rPr>
          <w:rFonts w:ascii="Times New Roman" w:hAnsi="Times New Roman" w:cs="Times New Roman"/>
          <w:sz w:val="24"/>
          <w:szCs w:val="24"/>
        </w:rPr>
        <w:t>26 sa označujú ako odseky </w:t>
      </w:r>
      <w:r w:rsidR="001238DC" w:rsidRPr="003D4929">
        <w:rPr>
          <w:rFonts w:ascii="Times New Roman" w:hAnsi="Times New Roman" w:cs="Times New Roman"/>
          <w:sz w:val="24"/>
          <w:szCs w:val="24"/>
        </w:rPr>
        <w:t xml:space="preserve">9 </w:t>
      </w:r>
      <w:r w:rsidR="00DC2479" w:rsidRPr="003D4929">
        <w:rPr>
          <w:rFonts w:ascii="Times New Roman" w:hAnsi="Times New Roman" w:cs="Times New Roman"/>
          <w:sz w:val="24"/>
          <w:szCs w:val="24"/>
        </w:rPr>
        <w:t>až 2</w:t>
      </w:r>
      <w:r w:rsidR="00C6183A" w:rsidRPr="003D4929">
        <w:rPr>
          <w:rFonts w:ascii="Times New Roman" w:hAnsi="Times New Roman" w:cs="Times New Roman"/>
          <w:sz w:val="24"/>
          <w:szCs w:val="24"/>
        </w:rPr>
        <w:t>8</w:t>
      </w:r>
      <w:r w:rsidR="00DC2479" w:rsidRPr="003D4929">
        <w:rPr>
          <w:rFonts w:ascii="Times New Roman" w:hAnsi="Times New Roman" w:cs="Times New Roman"/>
          <w:sz w:val="24"/>
          <w:szCs w:val="24"/>
        </w:rPr>
        <w:t>.</w:t>
      </w:r>
    </w:p>
    <w:p w14:paraId="581E4164" w14:textId="77777777" w:rsidR="00D74F17" w:rsidRDefault="00D74F17" w:rsidP="00906BC1">
      <w:pPr>
        <w:pStyle w:val="Odsekzoznamu"/>
        <w:spacing w:before="120" w:after="120" w:line="240" w:lineRule="auto"/>
        <w:ind w:left="567"/>
        <w:contextualSpacing w:val="0"/>
        <w:jc w:val="both"/>
        <w:rPr>
          <w:rFonts w:ascii="Times New Roman" w:hAnsi="Times New Roman" w:cs="Times New Roman"/>
          <w:sz w:val="24"/>
          <w:szCs w:val="24"/>
        </w:rPr>
      </w:pPr>
    </w:p>
    <w:p w14:paraId="1BBF77E4" w14:textId="77777777" w:rsidR="00CE4BA6" w:rsidRDefault="00A20BF3"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V § 6 ods. </w:t>
      </w:r>
      <w:r w:rsidR="00883467">
        <w:rPr>
          <w:rFonts w:ascii="Times New Roman" w:hAnsi="Times New Roman" w:cs="Times New Roman"/>
          <w:sz w:val="24"/>
          <w:szCs w:val="24"/>
        </w:rPr>
        <w:t>10</w:t>
      </w:r>
      <w:r>
        <w:rPr>
          <w:rFonts w:ascii="Times New Roman" w:hAnsi="Times New Roman" w:cs="Times New Roman"/>
          <w:sz w:val="24"/>
          <w:szCs w:val="24"/>
        </w:rPr>
        <w:t xml:space="preserve"> sa o</w:t>
      </w:r>
      <w:r w:rsidR="009704A6">
        <w:rPr>
          <w:rFonts w:ascii="Times New Roman" w:hAnsi="Times New Roman" w:cs="Times New Roman"/>
          <w:sz w:val="24"/>
          <w:szCs w:val="24"/>
        </w:rPr>
        <w:t>dkaz</w:t>
      </w:r>
      <w:r>
        <w:rPr>
          <w:rFonts w:ascii="Times New Roman" w:hAnsi="Times New Roman" w:cs="Times New Roman"/>
          <w:sz w:val="24"/>
          <w:szCs w:val="24"/>
        </w:rPr>
        <w:t> </w:t>
      </w:r>
      <w:r w:rsidR="009704A6">
        <w:rPr>
          <w:rFonts w:ascii="Times New Roman" w:hAnsi="Times New Roman" w:cs="Times New Roman"/>
          <w:sz w:val="24"/>
          <w:szCs w:val="24"/>
        </w:rPr>
        <w:t>40 nahrádza odkazom</w:t>
      </w:r>
      <w:r>
        <w:rPr>
          <w:rFonts w:ascii="Times New Roman" w:hAnsi="Times New Roman" w:cs="Times New Roman"/>
          <w:sz w:val="24"/>
          <w:szCs w:val="24"/>
        </w:rPr>
        <w:t> 26c</w:t>
      </w:r>
      <w:r w:rsidR="009704A6">
        <w:rPr>
          <w:rFonts w:ascii="Times New Roman" w:hAnsi="Times New Roman" w:cs="Times New Roman"/>
          <w:sz w:val="24"/>
          <w:szCs w:val="24"/>
        </w:rPr>
        <w:t>.</w:t>
      </w:r>
    </w:p>
    <w:p w14:paraId="1B672226" w14:textId="77777777" w:rsidR="009704A6" w:rsidRPr="000C497C" w:rsidRDefault="009704A6" w:rsidP="00906BC1">
      <w:pPr>
        <w:spacing w:before="120" w:after="120" w:line="240" w:lineRule="auto"/>
        <w:ind w:left="284" w:hanging="284"/>
        <w:jc w:val="both"/>
        <w:rPr>
          <w:rFonts w:ascii="Times New Roman" w:hAnsi="Times New Roman" w:cs="Times New Roman"/>
          <w:sz w:val="24"/>
          <w:szCs w:val="24"/>
        </w:rPr>
      </w:pPr>
    </w:p>
    <w:p w14:paraId="5E95C7BF" w14:textId="77777777" w:rsidR="00305ED3" w:rsidRPr="00305ED3" w:rsidRDefault="00305ED3" w:rsidP="00906BC1">
      <w:pPr>
        <w:pStyle w:val="Odsekzoznamu"/>
        <w:numPr>
          <w:ilvl w:val="0"/>
          <w:numId w:val="1"/>
        </w:numPr>
        <w:spacing w:before="120" w:after="120" w:line="240" w:lineRule="auto"/>
        <w:ind w:left="284" w:hanging="284"/>
        <w:contextualSpacing w:val="0"/>
        <w:jc w:val="both"/>
        <w:rPr>
          <w:rFonts w:ascii="Times New Roman" w:hAnsi="Times New Roman" w:cs="Times New Roman"/>
          <w:sz w:val="24"/>
          <w:szCs w:val="24"/>
        </w:rPr>
      </w:pPr>
      <w:r w:rsidRPr="00305ED3">
        <w:rPr>
          <w:rFonts w:ascii="Times New Roman" w:hAnsi="Times New Roman" w:cs="Times New Roman"/>
          <w:bCs/>
          <w:sz w:val="24"/>
          <w:szCs w:val="24"/>
        </w:rPr>
        <w:t>V § 6 sa za odsek </w:t>
      </w:r>
      <w:r w:rsidR="004B1ABC">
        <w:rPr>
          <w:rFonts w:ascii="Times New Roman" w:hAnsi="Times New Roman" w:cs="Times New Roman"/>
          <w:bCs/>
          <w:sz w:val="24"/>
          <w:szCs w:val="24"/>
        </w:rPr>
        <w:t>1</w:t>
      </w:r>
      <w:r w:rsidR="00883467">
        <w:rPr>
          <w:rFonts w:ascii="Times New Roman" w:hAnsi="Times New Roman" w:cs="Times New Roman"/>
          <w:bCs/>
          <w:sz w:val="24"/>
          <w:szCs w:val="24"/>
        </w:rPr>
        <w:t>1</w:t>
      </w:r>
      <w:r w:rsidR="004B1ABC"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vkladá nový odsek </w:t>
      </w:r>
      <w:r w:rsidR="004B1ABC"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Pr="00305ED3">
        <w:rPr>
          <w:rFonts w:ascii="Times New Roman" w:hAnsi="Times New Roman" w:cs="Times New Roman"/>
          <w:bCs/>
          <w:sz w:val="24"/>
          <w:szCs w:val="24"/>
        </w:rPr>
        <w:t>, ktorý znie:</w:t>
      </w:r>
      <w:r>
        <w:rPr>
          <w:rFonts w:ascii="Times New Roman" w:hAnsi="Times New Roman" w:cs="Times New Roman"/>
          <w:bCs/>
          <w:sz w:val="24"/>
          <w:szCs w:val="24"/>
        </w:rPr>
        <w:t xml:space="preserve"> </w:t>
      </w:r>
    </w:p>
    <w:p w14:paraId="331CD037" w14:textId="6B4EC4BB" w:rsidR="00305ED3" w:rsidRPr="00305ED3" w:rsidRDefault="00305ED3" w:rsidP="00906BC1">
      <w:pPr>
        <w:spacing w:before="120" w:after="120" w:line="240" w:lineRule="auto"/>
        <w:ind w:left="284" w:firstLine="284"/>
        <w:jc w:val="both"/>
        <w:rPr>
          <w:rFonts w:ascii="Times New Roman" w:hAnsi="Times New Roman" w:cs="Times New Roman"/>
          <w:bCs/>
          <w:sz w:val="24"/>
          <w:szCs w:val="24"/>
        </w:rPr>
      </w:pPr>
      <w:r w:rsidRPr="00305ED3">
        <w:rPr>
          <w:rFonts w:ascii="Times New Roman" w:hAnsi="Times New Roman" w:cs="Times New Roman"/>
          <w:bCs/>
          <w:sz w:val="24"/>
          <w:szCs w:val="24"/>
        </w:rPr>
        <w:t>„(</w:t>
      </w:r>
      <w:r w:rsidR="004B1ABC"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Pr="00305ED3">
        <w:rPr>
          <w:rFonts w:ascii="Times New Roman" w:hAnsi="Times New Roman" w:cs="Times New Roman"/>
          <w:bCs/>
          <w:sz w:val="24"/>
          <w:szCs w:val="24"/>
        </w:rPr>
        <w:t>)</w:t>
      </w:r>
      <w:r w:rsidR="003D4929">
        <w:rPr>
          <w:rFonts w:ascii="Times New Roman" w:hAnsi="Times New Roman" w:cs="Times New Roman"/>
          <w:bCs/>
          <w:sz w:val="24"/>
          <w:szCs w:val="24"/>
        </w:rPr>
        <w:t xml:space="preserve"> </w:t>
      </w:r>
      <w:r w:rsidRPr="00305ED3">
        <w:rPr>
          <w:rFonts w:ascii="Times New Roman" w:hAnsi="Times New Roman" w:cs="Times New Roman"/>
          <w:bCs/>
          <w:sz w:val="24"/>
          <w:szCs w:val="24"/>
        </w:rPr>
        <w:t>Ak rozpočtová organizácia alebo príspevková organizácia zriadená ministerstvom pôdohospodárstva určila výdavky na obstaranie porovnateľného druhu tovaru, služby alebo práce, akým je tovar, služba alebo práca použitá na vykonávanie opatrení v sektore podľa</w:t>
      </w:r>
      <w:r w:rsidR="004021EC">
        <w:rPr>
          <w:rFonts w:ascii="Times New Roman" w:hAnsi="Times New Roman" w:cs="Times New Roman"/>
          <w:bCs/>
          <w:sz w:val="24"/>
          <w:szCs w:val="24"/>
        </w:rPr>
        <w:t xml:space="preserve"> </w:t>
      </w:r>
      <w:r w:rsidRPr="00305ED3">
        <w:rPr>
          <w:rFonts w:ascii="Times New Roman" w:hAnsi="Times New Roman" w:cs="Times New Roman"/>
          <w:bCs/>
          <w:sz w:val="24"/>
          <w:szCs w:val="24"/>
        </w:rPr>
        <w:t>§</w:t>
      </w:r>
      <w:r w:rsidR="004021EC">
        <w:rPr>
          <w:rFonts w:ascii="Times New Roman" w:hAnsi="Times New Roman" w:cs="Times New Roman"/>
          <w:bCs/>
          <w:sz w:val="24"/>
          <w:szCs w:val="24"/>
        </w:rPr>
        <w:t> </w:t>
      </w:r>
      <w:r w:rsidRPr="00305ED3">
        <w:rPr>
          <w:rFonts w:ascii="Times New Roman" w:hAnsi="Times New Roman" w:cs="Times New Roman"/>
          <w:bCs/>
          <w:sz w:val="24"/>
          <w:szCs w:val="24"/>
        </w:rPr>
        <w:t>1 ods.</w:t>
      </w:r>
      <w:r w:rsidR="004021EC">
        <w:rPr>
          <w:rFonts w:ascii="Times New Roman" w:hAnsi="Times New Roman" w:cs="Times New Roman"/>
          <w:bCs/>
          <w:sz w:val="24"/>
          <w:szCs w:val="24"/>
        </w:rPr>
        <w:t xml:space="preserve"> </w:t>
      </w:r>
      <w:r w:rsidRPr="00305ED3">
        <w:rPr>
          <w:rFonts w:ascii="Times New Roman" w:hAnsi="Times New Roman" w:cs="Times New Roman"/>
          <w:bCs/>
          <w:sz w:val="24"/>
          <w:szCs w:val="24"/>
        </w:rPr>
        <w:t xml:space="preserve">1, </w:t>
      </w:r>
      <w:r w:rsidR="004A0F2E" w:rsidRPr="004A0F2E">
        <w:rPr>
          <w:rFonts w:ascii="Times New Roman" w:hAnsi="Times New Roman" w:cs="Times New Roman"/>
          <w:bCs/>
          <w:iCs/>
          <w:sz w:val="24"/>
          <w:szCs w:val="24"/>
        </w:rPr>
        <w:t>považujú sa takto určené výdavky za maximálne oprávnené výdavky vynaložené na obstaranie tohto tovaru</w:t>
      </w:r>
      <w:r w:rsidRPr="00305ED3">
        <w:rPr>
          <w:rFonts w:ascii="Times New Roman" w:hAnsi="Times New Roman" w:cs="Times New Roman"/>
          <w:bCs/>
          <w:sz w:val="24"/>
          <w:szCs w:val="24"/>
        </w:rPr>
        <w:t xml:space="preserve">, služby alebo práce použitej na vykonávanie opatrení </w:t>
      </w:r>
      <w:r w:rsidR="00CD7432" w:rsidRPr="00CD7432">
        <w:rPr>
          <w:rFonts w:ascii="Times New Roman" w:hAnsi="Times New Roman" w:cs="Times New Roman"/>
          <w:bCs/>
          <w:iCs/>
          <w:sz w:val="24"/>
          <w:szCs w:val="24"/>
        </w:rPr>
        <w:t xml:space="preserve">v sektore </w:t>
      </w:r>
      <w:r w:rsidRPr="00305ED3">
        <w:rPr>
          <w:rFonts w:ascii="Times New Roman" w:hAnsi="Times New Roman" w:cs="Times New Roman"/>
          <w:bCs/>
          <w:sz w:val="24"/>
          <w:szCs w:val="24"/>
        </w:rPr>
        <w:t>podľa § 1 ods. 1, ak boli takto určené pred menej ako tromi rokmi od ich vynaloženia</w:t>
      </w:r>
      <w:r w:rsidR="00CD7432">
        <w:rPr>
          <w:rFonts w:ascii="Times New Roman" w:hAnsi="Times New Roman" w:cs="Times New Roman"/>
          <w:bCs/>
          <w:sz w:val="24"/>
          <w:szCs w:val="24"/>
        </w:rPr>
        <w:t xml:space="preserve"> a ak </w:t>
      </w:r>
      <w:r w:rsidR="001D1A3D">
        <w:rPr>
          <w:rFonts w:ascii="Times New Roman" w:hAnsi="Times New Roman" w:cs="Times New Roman"/>
          <w:bCs/>
          <w:sz w:val="24"/>
          <w:szCs w:val="24"/>
        </w:rPr>
        <w:t>sú</w:t>
      </w:r>
      <w:r w:rsidR="00CD7432">
        <w:rPr>
          <w:rFonts w:ascii="Times New Roman" w:hAnsi="Times New Roman" w:cs="Times New Roman"/>
          <w:bCs/>
          <w:sz w:val="24"/>
          <w:szCs w:val="24"/>
        </w:rPr>
        <w:t xml:space="preserve"> zverejnené na webovom sídle platobnej agentúry ako </w:t>
      </w:r>
      <w:r w:rsidR="00CD7432" w:rsidRPr="00CD7432">
        <w:rPr>
          <w:rFonts w:ascii="Times New Roman" w:hAnsi="Times New Roman" w:cs="Times New Roman"/>
          <w:bCs/>
          <w:sz w:val="24"/>
          <w:szCs w:val="24"/>
        </w:rPr>
        <w:t>limity oprávnených výdavkov na</w:t>
      </w:r>
      <w:r w:rsidR="00CD7432">
        <w:rPr>
          <w:rFonts w:ascii="Times New Roman" w:hAnsi="Times New Roman" w:cs="Times New Roman"/>
          <w:bCs/>
          <w:sz w:val="24"/>
          <w:szCs w:val="24"/>
        </w:rPr>
        <w:t> </w:t>
      </w:r>
      <w:r w:rsidR="00CD7432" w:rsidRPr="00CD7432">
        <w:rPr>
          <w:rFonts w:ascii="Times New Roman" w:hAnsi="Times New Roman" w:cs="Times New Roman"/>
          <w:bCs/>
          <w:sz w:val="24"/>
          <w:szCs w:val="24"/>
        </w:rPr>
        <w:t>účel poskytovania</w:t>
      </w:r>
      <w:r w:rsidR="00CD7432">
        <w:rPr>
          <w:rFonts w:ascii="Times New Roman" w:hAnsi="Times New Roman" w:cs="Times New Roman"/>
          <w:bCs/>
          <w:sz w:val="24"/>
          <w:szCs w:val="24"/>
        </w:rPr>
        <w:t xml:space="preserve"> podpory </w:t>
      </w:r>
      <w:r w:rsidR="00CD7432" w:rsidRPr="00CD7432">
        <w:rPr>
          <w:rFonts w:ascii="Times New Roman" w:hAnsi="Times New Roman" w:cs="Times New Roman"/>
          <w:bCs/>
          <w:sz w:val="24"/>
          <w:szCs w:val="24"/>
        </w:rPr>
        <w:t xml:space="preserve">na vykonávanie opatrení </w:t>
      </w:r>
      <w:r w:rsidR="00CD7432" w:rsidRPr="00CD7432">
        <w:rPr>
          <w:rFonts w:ascii="Times New Roman" w:hAnsi="Times New Roman" w:cs="Times New Roman"/>
          <w:bCs/>
          <w:iCs/>
          <w:sz w:val="24"/>
          <w:szCs w:val="24"/>
        </w:rPr>
        <w:t xml:space="preserve">v sektore </w:t>
      </w:r>
      <w:r w:rsidR="00CD7432" w:rsidRPr="00CD7432">
        <w:rPr>
          <w:rFonts w:ascii="Times New Roman" w:hAnsi="Times New Roman" w:cs="Times New Roman"/>
          <w:bCs/>
          <w:sz w:val="24"/>
          <w:szCs w:val="24"/>
        </w:rPr>
        <w:t>podľa § 1 ods. 1</w:t>
      </w:r>
      <w:r w:rsidRPr="00305ED3">
        <w:rPr>
          <w:rFonts w:ascii="Times New Roman" w:hAnsi="Times New Roman" w:cs="Times New Roman"/>
          <w:bCs/>
          <w:sz w:val="24"/>
          <w:szCs w:val="24"/>
        </w:rPr>
        <w:t>;</w:t>
      </w:r>
      <w:r w:rsidR="00CD7432">
        <w:rPr>
          <w:rFonts w:ascii="Times New Roman" w:hAnsi="Times New Roman" w:cs="Times New Roman"/>
          <w:bCs/>
          <w:sz w:val="24"/>
          <w:szCs w:val="24"/>
          <w:vertAlign w:val="superscript"/>
        </w:rPr>
        <w:t>40</w:t>
      </w:r>
      <w:r w:rsidR="00CD7432">
        <w:rPr>
          <w:rFonts w:ascii="Times New Roman" w:hAnsi="Times New Roman" w:cs="Times New Roman"/>
          <w:bCs/>
          <w:sz w:val="24"/>
          <w:szCs w:val="24"/>
        </w:rPr>
        <w:t>)</w:t>
      </w:r>
      <w:r w:rsidRPr="00305ED3">
        <w:rPr>
          <w:rFonts w:ascii="Times New Roman" w:hAnsi="Times New Roman" w:cs="Times New Roman"/>
          <w:bCs/>
          <w:sz w:val="24"/>
          <w:szCs w:val="24"/>
        </w:rPr>
        <w:t xml:space="preserve"> to neplatí pre oprávnené výdavky ustanovené v odseku </w:t>
      </w:r>
      <w:r w:rsidR="004B1ABC">
        <w:rPr>
          <w:rFonts w:ascii="Times New Roman" w:hAnsi="Times New Roman" w:cs="Times New Roman"/>
          <w:bCs/>
          <w:sz w:val="24"/>
          <w:szCs w:val="24"/>
        </w:rPr>
        <w:t>1</w:t>
      </w:r>
      <w:r w:rsidR="00883467">
        <w:rPr>
          <w:rFonts w:ascii="Times New Roman" w:hAnsi="Times New Roman" w:cs="Times New Roman"/>
          <w:bCs/>
          <w:sz w:val="24"/>
          <w:szCs w:val="24"/>
        </w:rPr>
        <w:t>1</w:t>
      </w:r>
      <w:r w:rsidRPr="00305ED3">
        <w:rPr>
          <w:rFonts w:ascii="Times New Roman" w:hAnsi="Times New Roman" w:cs="Times New Roman"/>
          <w:bCs/>
          <w:sz w:val="24"/>
          <w:szCs w:val="24"/>
        </w:rPr>
        <w:t>.“.</w:t>
      </w:r>
    </w:p>
    <w:p w14:paraId="736CA20C" w14:textId="4E47B9E7" w:rsidR="00305ED3" w:rsidRPr="00305ED3" w:rsidRDefault="00305ED3" w:rsidP="00906BC1">
      <w:pPr>
        <w:spacing w:before="120" w:after="120" w:line="240" w:lineRule="auto"/>
        <w:ind w:firstLine="284"/>
        <w:jc w:val="both"/>
        <w:rPr>
          <w:rFonts w:ascii="Times New Roman" w:hAnsi="Times New Roman" w:cs="Times New Roman"/>
          <w:bCs/>
          <w:sz w:val="24"/>
          <w:szCs w:val="24"/>
        </w:rPr>
      </w:pPr>
      <w:r w:rsidRPr="00305ED3">
        <w:rPr>
          <w:rFonts w:ascii="Times New Roman" w:hAnsi="Times New Roman" w:cs="Times New Roman"/>
          <w:bCs/>
          <w:sz w:val="24"/>
          <w:szCs w:val="24"/>
        </w:rPr>
        <w:t>Poznámk</w:t>
      </w:r>
      <w:r w:rsidR="00E958B7">
        <w:rPr>
          <w:rFonts w:ascii="Times New Roman" w:hAnsi="Times New Roman" w:cs="Times New Roman"/>
          <w:bCs/>
          <w:sz w:val="24"/>
          <w:szCs w:val="24"/>
        </w:rPr>
        <w:t xml:space="preserve">a </w:t>
      </w:r>
      <w:r w:rsidRPr="00305ED3">
        <w:rPr>
          <w:rFonts w:ascii="Times New Roman" w:hAnsi="Times New Roman" w:cs="Times New Roman"/>
          <w:bCs/>
          <w:sz w:val="24"/>
          <w:szCs w:val="24"/>
        </w:rPr>
        <w:t>pod čiarou k odkaz</w:t>
      </w:r>
      <w:r w:rsidR="00E958B7">
        <w:rPr>
          <w:rFonts w:ascii="Times New Roman" w:hAnsi="Times New Roman" w:cs="Times New Roman"/>
          <w:bCs/>
          <w:sz w:val="24"/>
          <w:szCs w:val="24"/>
        </w:rPr>
        <w:t>u</w:t>
      </w:r>
      <w:r w:rsidR="00CD7432">
        <w:rPr>
          <w:rFonts w:ascii="Times New Roman" w:hAnsi="Times New Roman" w:cs="Times New Roman"/>
          <w:bCs/>
          <w:sz w:val="24"/>
          <w:szCs w:val="24"/>
        </w:rPr>
        <w:t xml:space="preserve"> 40 </w:t>
      </w:r>
      <w:r w:rsidRPr="00305ED3">
        <w:rPr>
          <w:rFonts w:ascii="Times New Roman" w:hAnsi="Times New Roman" w:cs="Times New Roman"/>
          <w:bCs/>
          <w:sz w:val="24"/>
          <w:szCs w:val="24"/>
        </w:rPr>
        <w:t>zn</w:t>
      </w:r>
      <w:r w:rsidR="00E958B7">
        <w:rPr>
          <w:rFonts w:ascii="Times New Roman" w:hAnsi="Times New Roman" w:cs="Times New Roman"/>
          <w:bCs/>
          <w:sz w:val="24"/>
          <w:szCs w:val="24"/>
        </w:rPr>
        <w:t>i</w:t>
      </w:r>
      <w:r w:rsidRPr="00305ED3">
        <w:rPr>
          <w:rFonts w:ascii="Times New Roman" w:hAnsi="Times New Roman" w:cs="Times New Roman"/>
          <w:bCs/>
          <w:sz w:val="24"/>
          <w:szCs w:val="24"/>
        </w:rPr>
        <w:t xml:space="preserve">e: </w:t>
      </w:r>
    </w:p>
    <w:p w14:paraId="268D52F6" w14:textId="55094ADB" w:rsidR="00305ED3" w:rsidRPr="00305ED3" w:rsidRDefault="00305ED3" w:rsidP="00906BC1">
      <w:pPr>
        <w:spacing w:before="120" w:after="120" w:line="240" w:lineRule="auto"/>
        <w:ind w:left="709" w:hanging="425"/>
        <w:jc w:val="both"/>
        <w:rPr>
          <w:rFonts w:ascii="Times New Roman" w:hAnsi="Times New Roman" w:cs="Times New Roman"/>
          <w:bCs/>
          <w:sz w:val="24"/>
          <w:szCs w:val="24"/>
        </w:rPr>
      </w:pPr>
      <w:r w:rsidRPr="00305ED3">
        <w:rPr>
          <w:rFonts w:ascii="Times New Roman" w:hAnsi="Times New Roman" w:cs="Times New Roman"/>
          <w:bCs/>
          <w:sz w:val="24"/>
          <w:szCs w:val="24"/>
        </w:rPr>
        <w:t>„</w:t>
      </w:r>
      <w:r w:rsidR="00CD7432">
        <w:rPr>
          <w:rFonts w:ascii="Times New Roman" w:hAnsi="Times New Roman" w:cs="Times New Roman"/>
          <w:bCs/>
          <w:sz w:val="24"/>
          <w:szCs w:val="24"/>
          <w:vertAlign w:val="superscript"/>
        </w:rPr>
        <w:t>40</w:t>
      </w:r>
      <w:r w:rsidR="00CD7432">
        <w:rPr>
          <w:rFonts w:ascii="Times New Roman" w:hAnsi="Times New Roman" w:cs="Times New Roman"/>
          <w:bCs/>
          <w:sz w:val="24"/>
          <w:szCs w:val="24"/>
        </w:rPr>
        <w:t>)</w:t>
      </w:r>
      <w:r w:rsidR="00CD7432">
        <w:rPr>
          <w:rFonts w:ascii="Times New Roman" w:hAnsi="Times New Roman" w:cs="Times New Roman"/>
          <w:bCs/>
          <w:sz w:val="24"/>
          <w:szCs w:val="24"/>
        </w:rPr>
        <w:tab/>
      </w:r>
      <w:r w:rsidR="002133B5">
        <w:rPr>
          <w:rFonts w:ascii="Times New Roman" w:hAnsi="Times New Roman" w:cs="Times New Roman"/>
          <w:bCs/>
          <w:sz w:val="24"/>
          <w:szCs w:val="24"/>
        </w:rPr>
        <w:t xml:space="preserve">§ 10 ods. 2 písm. h) zákona č. 280/2017 Z. z. </w:t>
      </w:r>
      <w:r w:rsidR="003F448D">
        <w:rPr>
          <w:rFonts w:ascii="Times New Roman" w:hAnsi="Times New Roman" w:cs="Times New Roman"/>
          <w:bCs/>
          <w:sz w:val="24"/>
          <w:szCs w:val="24"/>
        </w:rPr>
        <w:t>v znení zákona č. 316/2025 Z. z.</w:t>
      </w:r>
      <w:r w:rsidRPr="00305ED3">
        <w:rPr>
          <w:rFonts w:ascii="Times New Roman" w:hAnsi="Times New Roman" w:cs="Times New Roman"/>
          <w:bCs/>
          <w:sz w:val="24"/>
          <w:szCs w:val="24"/>
        </w:rPr>
        <w:t>“.</w:t>
      </w:r>
    </w:p>
    <w:p w14:paraId="16B471A0" w14:textId="77777777" w:rsidR="00305ED3" w:rsidRDefault="00305ED3" w:rsidP="00906BC1">
      <w:pPr>
        <w:spacing w:before="120" w:after="120" w:line="240" w:lineRule="auto"/>
        <w:ind w:firstLine="284"/>
        <w:jc w:val="both"/>
        <w:rPr>
          <w:rFonts w:ascii="Times New Roman" w:hAnsi="Times New Roman" w:cs="Times New Roman"/>
          <w:bCs/>
          <w:sz w:val="24"/>
          <w:szCs w:val="24"/>
        </w:rPr>
      </w:pPr>
      <w:r w:rsidRPr="00305ED3">
        <w:rPr>
          <w:rFonts w:ascii="Times New Roman" w:hAnsi="Times New Roman" w:cs="Times New Roman"/>
          <w:bCs/>
          <w:sz w:val="24"/>
          <w:szCs w:val="24"/>
        </w:rPr>
        <w:t>Doterajšie odseky </w:t>
      </w:r>
      <w:r w:rsidR="006763E1"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006763E1"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 xml:space="preserve">až </w:t>
      </w:r>
      <w:r w:rsidR="006763E1" w:rsidRPr="00305ED3">
        <w:rPr>
          <w:rFonts w:ascii="Times New Roman" w:hAnsi="Times New Roman" w:cs="Times New Roman"/>
          <w:bCs/>
          <w:sz w:val="24"/>
          <w:szCs w:val="24"/>
        </w:rPr>
        <w:t>2</w:t>
      </w:r>
      <w:r w:rsidR="00883467">
        <w:rPr>
          <w:rFonts w:ascii="Times New Roman" w:hAnsi="Times New Roman" w:cs="Times New Roman"/>
          <w:bCs/>
          <w:sz w:val="24"/>
          <w:szCs w:val="24"/>
        </w:rPr>
        <w:t>8</w:t>
      </w:r>
      <w:r w:rsidR="0082531D">
        <w:rPr>
          <w:rFonts w:ascii="Times New Roman" w:hAnsi="Times New Roman" w:cs="Times New Roman"/>
          <w:bCs/>
          <w:sz w:val="24"/>
          <w:szCs w:val="24"/>
        </w:rPr>
        <w:t xml:space="preserve"> </w:t>
      </w:r>
      <w:r w:rsidRPr="00305ED3">
        <w:rPr>
          <w:rFonts w:ascii="Times New Roman" w:hAnsi="Times New Roman" w:cs="Times New Roman"/>
          <w:bCs/>
          <w:sz w:val="24"/>
          <w:szCs w:val="24"/>
        </w:rPr>
        <w:t>sa označujú ako odseky </w:t>
      </w:r>
      <w:r w:rsidR="006763E1" w:rsidRPr="00305ED3">
        <w:rPr>
          <w:rFonts w:ascii="Times New Roman" w:hAnsi="Times New Roman" w:cs="Times New Roman"/>
          <w:bCs/>
          <w:sz w:val="24"/>
          <w:szCs w:val="24"/>
        </w:rPr>
        <w:t>1</w:t>
      </w:r>
      <w:r w:rsidR="00883467">
        <w:rPr>
          <w:rFonts w:ascii="Times New Roman" w:hAnsi="Times New Roman" w:cs="Times New Roman"/>
          <w:bCs/>
          <w:sz w:val="24"/>
          <w:szCs w:val="24"/>
        </w:rPr>
        <w:t>3</w:t>
      </w:r>
      <w:r w:rsidR="006763E1"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 xml:space="preserve">až </w:t>
      </w:r>
      <w:r w:rsidR="006763E1" w:rsidRPr="00305ED3">
        <w:rPr>
          <w:rFonts w:ascii="Times New Roman" w:hAnsi="Times New Roman" w:cs="Times New Roman"/>
          <w:bCs/>
          <w:sz w:val="24"/>
          <w:szCs w:val="24"/>
        </w:rPr>
        <w:t>2</w:t>
      </w:r>
      <w:r w:rsidR="00883467">
        <w:rPr>
          <w:rFonts w:ascii="Times New Roman" w:hAnsi="Times New Roman" w:cs="Times New Roman"/>
          <w:bCs/>
          <w:sz w:val="24"/>
          <w:szCs w:val="24"/>
        </w:rPr>
        <w:t>9</w:t>
      </w:r>
      <w:r w:rsidRPr="00305ED3">
        <w:rPr>
          <w:rFonts w:ascii="Times New Roman" w:hAnsi="Times New Roman" w:cs="Times New Roman"/>
          <w:bCs/>
          <w:sz w:val="24"/>
          <w:szCs w:val="24"/>
        </w:rPr>
        <w:t>.</w:t>
      </w:r>
    </w:p>
    <w:p w14:paraId="2377BAD4" w14:textId="77777777" w:rsidR="0082137B" w:rsidRPr="00305ED3" w:rsidRDefault="0082137B" w:rsidP="00906BC1">
      <w:pPr>
        <w:spacing w:before="120" w:after="120" w:line="240" w:lineRule="auto"/>
        <w:ind w:firstLine="284"/>
        <w:jc w:val="both"/>
        <w:rPr>
          <w:rFonts w:ascii="Times New Roman" w:hAnsi="Times New Roman" w:cs="Times New Roman"/>
          <w:bCs/>
          <w:sz w:val="24"/>
          <w:szCs w:val="24"/>
        </w:rPr>
      </w:pPr>
    </w:p>
    <w:p w14:paraId="4347173B" w14:textId="77777777" w:rsidR="00305ED3" w:rsidRDefault="0046006B"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6006B">
        <w:rPr>
          <w:rFonts w:ascii="Times New Roman" w:hAnsi="Times New Roman" w:cs="Times New Roman"/>
          <w:sz w:val="24"/>
          <w:szCs w:val="24"/>
        </w:rPr>
        <w:t>V § 6 ods. </w:t>
      </w:r>
      <w:r w:rsidR="00655D08" w:rsidRPr="0046006B">
        <w:rPr>
          <w:rFonts w:ascii="Times New Roman" w:hAnsi="Times New Roman" w:cs="Times New Roman"/>
          <w:sz w:val="24"/>
          <w:szCs w:val="24"/>
        </w:rPr>
        <w:t>1</w:t>
      </w:r>
      <w:r w:rsidR="00883467">
        <w:rPr>
          <w:rFonts w:ascii="Times New Roman" w:hAnsi="Times New Roman" w:cs="Times New Roman"/>
          <w:sz w:val="24"/>
          <w:szCs w:val="24"/>
        </w:rPr>
        <w:t>3</w:t>
      </w:r>
      <w:r w:rsidR="00655D08">
        <w:rPr>
          <w:rFonts w:ascii="Times New Roman" w:hAnsi="Times New Roman" w:cs="Times New Roman"/>
          <w:sz w:val="24"/>
          <w:szCs w:val="24"/>
        </w:rPr>
        <w:t xml:space="preserve"> </w:t>
      </w:r>
      <w:r>
        <w:rPr>
          <w:rFonts w:ascii="Times New Roman" w:hAnsi="Times New Roman" w:cs="Times New Roman"/>
          <w:sz w:val="24"/>
          <w:szCs w:val="24"/>
        </w:rPr>
        <w:t xml:space="preserve">sa </w:t>
      </w:r>
      <w:r w:rsidR="00F167FA">
        <w:rPr>
          <w:rFonts w:ascii="Times New Roman" w:hAnsi="Times New Roman" w:cs="Times New Roman"/>
          <w:sz w:val="24"/>
          <w:szCs w:val="24"/>
        </w:rPr>
        <w:t xml:space="preserve">slová „odseku 8“ nahrádzajú slovami „odseku 10“ a </w:t>
      </w:r>
      <w:r>
        <w:rPr>
          <w:rFonts w:ascii="Times New Roman" w:hAnsi="Times New Roman" w:cs="Times New Roman"/>
          <w:sz w:val="24"/>
          <w:szCs w:val="24"/>
        </w:rPr>
        <w:t>slová „odsekov 8, 9 a 11“</w:t>
      </w:r>
      <w:r w:rsidR="008172F3">
        <w:rPr>
          <w:rFonts w:ascii="Times New Roman" w:hAnsi="Times New Roman" w:cs="Times New Roman"/>
          <w:sz w:val="24"/>
          <w:szCs w:val="24"/>
        </w:rPr>
        <w:t xml:space="preserve"> sa</w:t>
      </w:r>
      <w:r>
        <w:rPr>
          <w:rFonts w:ascii="Times New Roman" w:hAnsi="Times New Roman" w:cs="Times New Roman"/>
          <w:sz w:val="24"/>
          <w:szCs w:val="24"/>
        </w:rPr>
        <w:t xml:space="preserve"> nahrádzajú slovami „odsekov </w:t>
      </w:r>
      <w:r w:rsidR="00883467">
        <w:rPr>
          <w:rFonts w:ascii="Times New Roman" w:hAnsi="Times New Roman" w:cs="Times New Roman"/>
          <w:sz w:val="24"/>
          <w:szCs w:val="24"/>
        </w:rPr>
        <w:t>10</w:t>
      </w:r>
      <w:r>
        <w:rPr>
          <w:rFonts w:ascii="Times New Roman" w:hAnsi="Times New Roman" w:cs="Times New Roman"/>
          <w:sz w:val="24"/>
          <w:szCs w:val="24"/>
        </w:rPr>
        <w:t xml:space="preserve">, </w:t>
      </w:r>
      <w:r w:rsidR="00655D08">
        <w:rPr>
          <w:rFonts w:ascii="Times New Roman" w:hAnsi="Times New Roman" w:cs="Times New Roman"/>
          <w:sz w:val="24"/>
          <w:szCs w:val="24"/>
        </w:rPr>
        <w:t>1</w:t>
      </w:r>
      <w:r w:rsidR="00883467">
        <w:rPr>
          <w:rFonts w:ascii="Times New Roman" w:hAnsi="Times New Roman" w:cs="Times New Roman"/>
          <w:sz w:val="24"/>
          <w:szCs w:val="24"/>
        </w:rPr>
        <w:t>1</w:t>
      </w:r>
      <w:r w:rsidR="00655D08">
        <w:rPr>
          <w:rFonts w:ascii="Times New Roman" w:hAnsi="Times New Roman" w:cs="Times New Roman"/>
          <w:sz w:val="24"/>
          <w:szCs w:val="24"/>
        </w:rPr>
        <w:t xml:space="preserve"> </w:t>
      </w:r>
      <w:r>
        <w:rPr>
          <w:rFonts w:ascii="Times New Roman" w:hAnsi="Times New Roman" w:cs="Times New Roman"/>
          <w:sz w:val="24"/>
          <w:szCs w:val="24"/>
        </w:rPr>
        <w:t xml:space="preserve">a </w:t>
      </w:r>
      <w:r w:rsidR="00655D08">
        <w:rPr>
          <w:rFonts w:ascii="Times New Roman" w:hAnsi="Times New Roman" w:cs="Times New Roman"/>
          <w:sz w:val="24"/>
          <w:szCs w:val="24"/>
        </w:rPr>
        <w:t>1</w:t>
      </w:r>
      <w:r w:rsidR="00883467">
        <w:rPr>
          <w:rFonts w:ascii="Times New Roman" w:hAnsi="Times New Roman" w:cs="Times New Roman"/>
          <w:sz w:val="24"/>
          <w:szCs w:val="24"/>
        </w:rPr>
        <w:t>4</w:t>
      </w:r>
      <w:r>
        <w:rPr>
          <w:rFonts w:ascii="Times New Roman" w:hAnsi="Times New Roman" w:cs="Times New Roman"/>
          <w:sz w:val="24"/>
          <w:szCs w:val="24"/>
        </w:rPr>
        <w:t>“.</w:t>
      </w:r>
    </w:p>
    <w:p w14:paraId="1952FF76" w14:textId="77777777" w:rsidR="00305ED3" w:rsidRDefault="00305ED3" w:rsidP="00906BC1">
      <w:pPr>
        <w:spacing w:before="120" w:after="120" w:line="240" w:lineRule="auto"/>
        <w:ind w:left="426" w:hanging="426"/>
        <w:jc w:val="both"/>
        <w:rPr>
          <w:rFonts w:ascii="Times New Roman" w:hAnsi="Times New Roman" w:cs="Times New Roman"/>
          <w:sz w:val="24"/>
          <w:szCs w:val="24"/>
        </w:rPr>
      </w:pPr>
    </w:p>
    <w:p w14:paraId="201F2138" w14:textId="77777777" w:rsidR="00655D08" w:rsidRDefault="00655D0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655D08">
        <w:rPr>
          <w:rFonts w:ascii="Times New Roman" w:hAnsi="Times New Roman" w:cs="Times New Roman"/>
          <w:sz w:val="24"/>
          <w:szCs w:val="24"/>
        </w:rPr>
        <w:t>V § 6 ods. 1</w:t>
      </w:r>
      <w:r w:rsidR="00883467">
        <w:rPr>
          <w:rFonts w:ascii="Times New Roman" w:hAnsi="Times New Roman" w:cs="Times New Roman"/>
          <w:sz w:val="24"/>
          <w:szCs w:val="24"/>
        </w:rPr>
        <w:t>4</w:t>
      </w:r>
      <w:r>
        <w:rPr>
          <w:rFonts w:ascii="Times New Roman" w:hAnsi="Times New Roman" w:cs="Times New Roman"/>
          <w:sz w:val="24"/>
          <w:szCs w:val="24"/>
        </w:rPr>
        <w:t xml:space="preserve"> </w:t>
      </w:r>
      <w:r w:rsidR="00F1020B">
        <w:rPr>
          <w:rFonts w:ascii="Times New Roman" w:hAnsi="Times New Roman" w:cs="Times New Roman"/>
          <w:sz w:val="24"/>
          <w:szCs w:val="24"/>
        </w:rPr>
        <w:t>a 1</w:t>
      </w:r>
      <w:r w:rsidR="00883467">
        <w:rPr>
          <w:rFonts w:ascii="Times New Roman" w:hAnsi="Times New Roman" w:cs="Times New Roman"/>
          <w:sz w:val="24"/>
          <w:szCs w:val="24"/>
        </w:rPr>
        <w:t>5</w:t>
      </w:r>
      <w:r w:rsidR="00F1020B">
        <w:rPr>
          <w:rFonts w:ascii="Times New Roman" w:hAnsi="Times New Roman" w:cs="Times New Roman"/>
          <w:sz w:val="24"/>
          <w:szCs w:val="24"/>
        </w:rPr>
        <w:t xml:space="preserve"> </w:t>
      </w:r>
      <w:r>
        <w:rPr>
          <w:rFonts w:ascii="Times New Roman" w:hAnsi="Times New Roman" w:cs="Times New Roman"/>
          <w:sz w:val="24"/>
          <w:szCs w:val="24"/>
        </w:rPr>
        <w:t>sa slová „odseku 8“ nahrádzajú slovami „odseku </w:t>
      </w:r>
      <w:r w:rsidR="00883467">
        <w:rPr>
          <w:rFonts w:ascii="Times New Roman" w:hAnsi="Times New Roman" w:cs="Times New Roman"/>
          <w:sz w:val="24"/>
          <w:szCs w:val="24"/>
        </w:rPr>
        <w:t>10</w:t>
      </w:r>
      <w:r>
        <w:rPr>
          <w:rFonts w:ascii="Times New Roman" w:hAnsi="Times New Roman" w:cs="Times New Roman"/>
          <w:sz w:val="24"/>
          <w:szCs w:val="24"/>
        </w:rPr>
        <w:t>“.</w:t>
      </w:r>
    </w:p>
    <w:p w14:paraId="14D72FE3" w14:textId="77777777" w:rsidR="00775C8D" w:rsidRPr="00775C8D" w:rsidRDefault="00775C8D" w:rsidP="00906BC1">
      <w:pPr>
        <w:spacing w:before="120" w:after="120" w:line="240" w:lineRule="auto"/>
        <w:jc w:val="both"/>
        <w:rPr>
          <w:rFonts w:ascii="Times New Roman" w:hAnsi="Times New Roman" w:cs="Times New Roman"/>
          <w:sz w:val="24"/>
          <w:szCs w:val="24"/>
        </w:rPr>
      </w:pPr>
    </w:p>
    <w:p w14:paraId="681B964B" w14:textId="77777777" w:rsidR="00E127F8" w:rsidRPr="00E127F8" w:rsidRDefault="00E127F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0C497C">
        <w:rPr>
          <w:rFonts w:ascii="Times New Roman" w:hAnsi="Times New Roman" w:cs="Times New Roman"/>
          <w:sz w:val="24"/>
          <w:szCs w:val="24"/>
        </w:rPr>
        <w:t>V § 6 sa za odsek 15 vkladá nový odsek 16, ktorý znie:</w:t>
      </w:r>
    </w:p>
    <w:p w14:paraId="0561A1C0" w14:textId="77777777" w:rsidR="00F65DC7" w:rsidRPr="003D4929" w:rsidRDefault="00B74F6E" w:rsidP="00906BC1">
      <w:pPr>
        <w:spacing w:before="120" w:after="120" w:line="240" w:lineRule="auto"/>
        <w:ind w:left="426" w:firstLine="282"/>
        <w:jc w:val="both"/>
        <w:rPr>
          <w:rFonts w:ascii="Times New Roman" w:hAnsi="Times New Roman" w:cs="Times New Roman"/>
          <w:sz w:val="24"/>
          <w:szCs w:val="24"/>
        </w:rPr>
      </w:pPr>
      <w:r w:rsidRPr="003D4929">
        <w:rPr>
          <w:rFonts w:ascii="Times New Roman" w:hAnsi="Times New Roman" w:cs="Times New Roman"/>
          <w:sz w:val="24"/>
          <w:szCs w:val="24"/>
        </w:rPr>
        <w:t>„(</w:t>
      </w:r>
      <w:r w:rsidR="00F137E6" w:rsidRPr="003D4929">
        <w:rPr>
          <w:rFonts w:ascii="Times New Roman" w:hAnsi="Times New Roman" w:cs="Times New Roman"/>
          <w:sz w:val="24"/>
          <w:szCs w:val="24"/>
        </w:rPr>
        <w:t>1</w:t>
      </w:r>
      <w:r w:rsidR="00883467" w:rsidRPr="003D4929">
        <w:rPr>
          <w:rFonts w:ascii="Times New Roman" w:hAnsi="Times New Roman" w:cs="Times New Roman"/>
          <w:sz w:val="24"/>
          <w:szCs w:val="24"/>
        </w:rPr>
        <w:t>6</w:t>
      </w:r>
      <w:r w:rsidRPr="003D4929">
        <w:rPr>
          <w:rFonts w:ascii="Times New Roman" w:hAnsi="Times New Roman" w:cs="Times New Roman"/>
          <w:sz w:val="24"/>
          <w:szCs w:val="24"/>
        </w:rPr>
        <w:t>)</w:t>
      </w:r>
      <w:r w:rsidR="003D4929">
        <w:rPr>
          <w:rFonts w:ascii="Times New Roman" w:hAnsi="Times New Roman" w:cs="Times New Roman"/>
          <w:sz w:val="24"/>
          <w:szCs w:val="24"/>
        </w:rPr>
        <w:t xml:space="preserve"> </w:t>
      </w:r>
      <w:r w:rsidR="007C25C9" w:rsidRPr="003D4929">
        <w:rPr>
          <w:rFonts w:ascii="Times New Roman" w:hAnsi="Times New Roman" w:cs="Times New Roman"/>
          <w:sz w:val="24"/>
          <w:szCs w:val="24"/>
        </w:rPr>
        <w:t>Investícia</w:t>
      </w:r>
      <w:r w:rsidR="007C25C9" w:rsidRPr="003D4929">
        <w:rPr>
          <w:rFonts w:ascii="Times New Roman" w:hAnsi="Times New Roman" w:cs="Times New Roman"/>
          <w:bCs/>
          <w:sz w:val="24"/>
          <w:szCs w:val="24"/>
        </w:rPr>
        <w:t xml:space="preserve"> do aktíva pri vykonávaní </w:t>
      </w:r>
      <w:r w:rsidRPr="003D4929">
        <w:rPr>
          <w:rFonts w:ascii="Times New Roman" w:hAnsi="Times New Roman" w:cs="Times New Roman"/>
          <w:bCs/>
          <w:sz w:val="24"/>
          <w:szCs w:val="24"/>
        </w:rPr>
        <w:t>opatren</w:t>
      </w:r>
      <w:r w:rsidR="007C25C9" w:rsidRPr="003D4929">
        <w:rPr>
          <w:rFonts w:ascii="Times New Roman" w:hAnsi="Times New Roman" w:cs="Times New Roman"/>
          <w:bCs/>
          <w:sz w:val="24"/>
          <w:szCs w:val="24"/>
        </w:rPr>
        <w:t>ia</w:t>
      </w:r>
      <w:r w:rsidRPr="003D4929">
        <w:rPr>
          <w:rFonts w:ascii="Times New Roman" w:hAnsi="Times New Roman" w:cs="Times New Roman"/>
          <w:bCs/>
          <w:sz w:val="24"/>
          <w:szCs w:val="24"/>
        </w:rPr>
        <w:t xml:space="preserve"> </w:t>
      </w:r>
      <w:r w:rsidR="007C25C9" w:rsidRPr="003D4929">
        <w:rPr>
          <w:rFonts w:ascii="Times New Roman" w:hAnsi="Times New Roman" w:cs="Times New Roman"/>
          <w:bCs/>
          <w:sz w:val="24"/>
          <w:szCs w:val="24"/>
        </w:rPr>
        <w:t xml:space="preserve">uvedeného </w:t>
      </w:r>
      <w:r w:rsidRPr="003D4929">
        <w:rPr>
          <w:rFonts w:ascii="Times New Roman" w:hAnsi="Times New Roman" w:cs="Times New Roman"/>
          <w:bCs/>
          <w:sz w:val="24"/>
          <w:szCs w:val="24"/>
        </w:rPr>
        <w:t>v </w:t>
      </w:r>
      <w:r w:rsidRPr="003D4929">
        <w:rPr>
          <w:rFonts w:ascii="Times New Roman" w:hAnsi="Times New Roman" w:cs="Times New Roman"/>
          <w:sz w:val="24"/>
          <w:szCs w:val="24"/>
        </w:rPr>
        <w:t xml:space="preserve">prílohách č. 1 až 5 </w:t>
      </w:r>
      <w:r w:rsidRPr="003D4929">
        <w:rPr>
          <w:rFonts w:ascii="Times New Roman" w:hAnsi="Times New Roman" w:cs="Times New Roman"/>
          <w:bCs/>
          <w:sz w:val="24"/>
          <w:szCs w:val="24"/>
        </w:rPr>
        <w:t xml:space="preserve">zahŕňa aj </w:t>
      </w:r>
      <w:r w:rsidR="00542A8C" w:rsidRPr="003D4929">
        <w:rPr>
          <w:rFonts w:ascii="Times New Roman" w:hAnsi="Times New Roman" w:cs="Times New Roman"/>
          <w:bCs/>
          <w:sz w:val="24"/>
          <w:szCs w:val="24"/>
        </w:rPr>
        <w:t xml:space="preserve">jeho </w:t>
      </w:r>
      <w:r w:rsidRPr="003D4929">
        <w:rPr>
          <w:rFonts w:ascii="Times New Roman" w:hAnsi="Times New Roman" w:cs="Times New Roman"/>
          <w:bCs/>
          <w:sz w:val="24"/>
          <w:szCs w:val="24"/>
        </w:rPr>
        <w:t>inštaláciu</w:t>
      </w:r>
      <w:r w:rsidR="00542A8C" w:rsidRPr="003D4929">
        <w:rPr>
          <w:rFonts w:ascii="Times New Roman" w:hAnsi="Times New Roman" w:cs="Times New Roman"/>
          <w:bCs/>
          <w:sz w:val="24"/>
          <w:szCs w:val="24"/>
        </w:rPr>
        <w:t>,</w:t>
      </w:r>
      <w:r w:rsidRPr="003D4929">
        <w:rPr>
          <w:rFonts w:ascii="Times New Roman" w:hAnsi="Times New Roman" w:cs="Times New Roman"/>
          <w:bCs/>
          <w:sz w:val="24"/>
          <w:szCs w:val="24"/>
        </w:rPr>
        <w:t xml:space="preserve"> uvedenie do prevádzky alebo v rozsahu uskutočnenia investície aj inštaláciu alebo uvedenie do prevádzky iného aktíva, </w:t>
      </w:r>
      <w:r w:rsidR="007A7C95" w:rsidRPr="003D4929">
        <w:rPr>
          <w:rFonts w:ascii="Times New Roman" w:hAnsi="Times New Roman" w:cs="Times New Roman"/>
          <w:bCs/>
          <w:sz w:val="24"/>
          <w:szCs w:val="24"/>
        </w:rPr>
        <w:t>ktoré je určené na</w:t>
      </w:r>
      <w:r w:rsidR="00D33F23" w:rsidRPr="003D4929">
        <w:rPr>
          <w:rFonts w:ascii="Times New Roman" w:hAnsi="Times New Roman" w:cs="Times New Roman"/>
          <w:bCs/>
          <w:sz w:val="24"/>
          <w:szCs w:val="24"/>
        </w:rPr>
        <w:t> </w:t>
      </w:r>
      <w:r w:rsidR="007A7C95" w:rsidRPr="003D4929">
        <w:rPr>
          <w:rFonts w:ascii="Times New Roman" w:hAnsi="Times New Roman" w:cs="Times New Roman"/>
          <w:bCs/>
          <w:sz w:val="24"/>
          <w:szCs w:val="24"/>
        </w:rPr>
        <w:t>užívanie s</w:t>
      </w:r>
      <w:r w:rsidR="00D33F23" w:rsidRPr="003D4929">
        <w:rPr>
          <w:rFonts w:ascii="Times New Roman" w:hAnsi="Times New Roman" w:cs="Times New Roman"/>
          <w:bCs/>
          <w:sz w:val="24"/>
          <w:szCs w:val="24"/>
        </w:rPr>
        <w:t> </w:t>
      </w:r>
      <w:r w:rsidR="007A7C95" w:rsidRPr="003D4929">
        <w:rPr>
          <w:rFonts w:ascii="Times New Roman" w:hAnsi="Times New Roman" w:cs="Times New Roman"/>
          <w:bCs/>
          <w:sz w:val="24"/>
          <w:szCs w:val="24"/>
        </w:rPr>
        <w:t>aktívom, ktoré je predmetom investície</w:t>
      </w:r>
      <w:r w:rsidR="00167F35" w:rsidRPr="003D4929">
        <w:rPr>
          <w:rFonts w:ascii="Times New Roman" w:hAnsi="Times New Roman" w:cs="Times New Roman"/>
          <w:bCs/>
          <w:sz w:val="24"/>
          <w:szCs w:val="24"/>
        </w:rPr>
        <w:t>, ak sa spolu s touto investíciou účtuje ako obstaranie dlhodobého majetku</w:t>
      </w:r>
      <w:r w:rsidRPr="003D4929">
        <w:rPr>
          <w:rFonts w:ascii="Times New Roman" w:hAnsi="Times New Roman" w:cs="Times New Roman"/>
          <w:bCs/>
          <w:sz w:val="24"/>
          <w:szCs w:val="24"/>
        </w:rPr>
        <w:t>.</w:t>
      </w:r>
      <w:r w:rsidR="00D72F76" w:rsidRPr="003D4929">
        <w:rPr>
          <w:rFonts w:ascii="Times New Roman" w:hAnsi="Times New Roman" w:cs="Times New Roman"/>
          <w:bCs/>
          <w:sz w:val="24"/>
          <w:szCs w:val="24"/>
          <w:vertAlign w:val="superscript"/>
        </w:rPr>
        <w:t>42</w:t>
      </w:r>
      <w:r w:rsidR="0083055D" w:rsidRPr="003D4929">
        <w:rPr>
          <w:rFonts w:ascii="Times New Roman" w:hAnsi="Times New Roman" w:cs="Times New Roman"/>
          <w:bCs/>
          <w:sz w:val="24"/>
          <w:szCs w:val="24"/>
          <w:vertAlign w:val="superscript"/>
        </w:rPr>
        <w:t>b</w:t>
      </w:r>
      <w:r w:rsidR="00D72F76" w:rsidRPr="003D4929">
        <w:rPr>
          <w:rFonts w:ascii="Times New Roman" w:hAnsi="Times New Roman" w:cs="Times New Roman"/>
          <w:bCs/>
          <w:sz w:val="24"/>
          <w:szCs w:val="24"/>
        </w:rPr>
        <w:t>)</w:t>
      </w:r>
      <w:r w:rsidRPr="003D4929">
        <w:rPr>
          <w:rFonts w:ascii="Times New Roman" w:hAnsi="Times New Roman" w:cs="Times New Roman"/>
          <w:sz w:val="24"/>
          <w:szCs w:val="24"/>
        </w:rPr>
        <w:t>“.</w:t>
      </w:r>
    </w:p>
    <w:p w14:paraId="0D8708D0" w14:textId="77777777" w:rsidR="00D72F76" w:rsidRPr="003D4929" w:rsidRDefault="00D72F76" w:rsidP="00906BC1">
      <w:pPr>
        <w:spacing w:before="120" w:after="120" w:line="240" w:lineRule="auto"/>
        <w:ind w:firstLine="426"/>
        <w:jc w:val="both"/>
        <w:rPr>
          <w:rFonts w:ascii="Times New Roman" w:hAnsi="Times New Roman" w:cs="Times New Roman"/>
          <w:sz w:val="24"/>
          <w:szCs w:val="24"/>
        </w:rPr>
      </w:pPr>
      <w:r w:rsidRPr="003D4929">
        <w:rPr>
          <w:rFonts w:ascii="Times New Roman" w:hAnsi="Times New Roman" w:cs="Times New Roman"/>
          <w:sz w:val="24"/>
          <w:szCs w:val="24"/>
        </w:rPr>
        <w:t>Poznámka pod čiarou k odkazu 42</w:t>
      </w:r>
      <w:r w:rsidR="0083055D" w:rsidRPr="003D4929">
        <w:rPr>
          <w:rFonts w:ascii="Times New Roman" w:hAnsi="Times New Roman" w:cs="Times New Roman"/>
          <w:sz w:val="24"/>
          <w:szCs w:val="24"/>
        </w:rPr>
        <w:t>b</w:t>
      </w:r>
      <w:r w:rsidRPr="003D4929">
        <w:rPr>
          <w:rFonts w:ascii="Times New Roman" w:hAnsi="Times New Roman" w:cs="Times New Roman"/>
          <w:sz w:val="24"/>
          <w:szCs w:val="24"/>
        </w:rPr>
        <w:t xml:space="preserve"> znie: </w:t>
      </w:r>
    </w:p>
    <w:p w14:paraId="1069C0AC" w14:textId="77777777" w:rsidR="00D72F76" w:rsidRDefault="00D72F76" w:rsidP="00906BC1">
      <w:pPr>
        <w:pStyle w:val="Odsekzoznamu"/>
        <w:spacing w:before="120" w:after="120" w:line="240" w:lineRule="auto"/>
        <w:ind w:left="993" w:hanging="426"/>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vertAlign w:val="superscript"/>
        </w:rPr>
        <w:t>42</w:t>
      </w:r>
      <w:r w:rsidR="0083055D">
        <w:rPr>
          <w:rFonts w:ascii="Times New Roman" w:hAnsi="Times New Roman" w:cs="Times New Roman"/>
          <w:sz w:val="24"/>
          <w:szCs w:val="24"/>
          <w:vertAlign w:val="superscript"/>
        </w:rPr>
        <w:t>b</w:t>
      </w:r>
      <w:r>
        <w:rPr>
          <w:rFonts w:ascii="Times New Roman" w:hAnsi="Times New Roman" w:cs="Times New Roman"/>
          <w:sz w:val="24"/>
          <w:szCs w:val="24"/>
        </w:rPr>
        <w:t>)</w:t>
      </w:r>
      <w:r w:rsidR="003D4929">
        <w:rPr>
          <w:rFonts w:ascii="Times New Roman" w:hAnsi="Times New Roman" w:cs="Times New Roman"/>
          <w:sz w:val="24"/>
          <w:szCs w:val="24"/>
        </w:rPr>
        <w:t xml:space="preserve"> </w:t>
      </w:r>
      <w:r w:rsidR="00BD50D7">
        <w:rPr>
          <w:rFonts w:ascii="Times New Roman" w:hAnsi="Times New Roman" w:cs="Times New Roman"/>
          <w:sz w:val="24"/>
          <w:szCs w:val="24"/>
        </w:rPr>
        <w:t xml:space="preserve">§ 35 opatrenia </w:t>
      </w:r>
      <w:r w:rsidR="00BD50D7" w:rsidRPr="00BD50D7">
        <w:rPr>
          <w:rFonts w:ascii="Times New Roman" w:hAnsi="Times New Roman" w:cs="Times New Roman"/>
          <w:sz w:val="24"/>
          <w:szCs w:val="24"/>
        </w:rPr>
        <w:t>Ministerstva financií Slovenskej republiky zo</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16.</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decembra</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2002 č.</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23054/2002-92, ktorým sa ustanovujú podrobnosti o</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postupoch účtovania a</w:t>
      </w:r>
      <w:r w:rsidR="003D4929">
        <w:rPr>
          <w:rFonts w:ascii="Times New Roman" w:hAnsi="Times New Roman" w:cs="Times New Roman"/>
          <w:sz w:val="24"/>
          <w:szCs w:val="24"/>
        </w:rPr>
        <w:t> </w:t>
      </w:r>
      <w:r w:rsidR="00BD50D7" w:rsidRPr="00BD50D7">
        <w:rPr>
          <w:rFonts w:ascii="Times New Roman" w:hAnsi="Times New Roman" w:cs="Times New Roman"/>
          <w:sz w:val="24"/>
          <w:szCs w:val="24"/>
        </w:rPr>
        <w:t>rámcovej účtovej osnove pre</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podnikateľov účtujúcich v</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sústave podvojného účtovníctva</w:t>
      </w:r>
      <w:r w:rsidR="0062412F">
        <w:rPr>
          <w:rFonts w:ascii="Times New Roman" w:hAnsi="Times New Roman" w:cs="Times New Roman"/>
          <w:sz w:val="24"/>
          <w:szCs w:val="24"/>
        </w:rPr>
        <w:t xml:space="preserve"> (oznámenie č. 740/2002 Z. z.)</w:t>
      </w:r>
      <w:r w:rsidR="00BD50D7">
        <w:rPr>
          <w:rFonts w:ascii="Times New Roman" w:hAnsi="Times New Roman" w:cs="Times New Roman"/>
          <w:sz w:val="24"/>
          <w:szCs w:val="24"/>
        </w:rPr>
        <w:t xml:space="preserve"> v znení neskorších predpisov.</w:t>
      </w:r>
      <w:r>
        <w:rPr>
          <w:rFonts w:ascii="Times New Roman" w:hAnsi="Times New Roman" w:cs="Times New Roman"/>
          <w:sz w:val="24"/>
          <w:szCs w:val="24"/>
        </w:rPr>
        <w:t>“</w:t>
      </w:r>
      <w:r w:rsidR="00EA5353">
        <w:rPr>
          <w:rFonts w:ascii="Times New Roman" w:hAnsi="Times New Roman" w:cs="Times New Roman"/>
          <w:sz w:val="24"/>
          <w:szCs w:val="24"/>
        </w:rPr>
        <w:t>.</w:t>
      </w:r>
    </w:p>
    <w:p w14:paraId="4411474C" w14:textId="77777777" w:rsidR="001B4D08" w:rsidRPr="003D4929" w:rsidRDefault="001B4D08" w:rsidP="00906BC1">
      <w:pPr>
        <w:spacing w:before="120" w:after="120" w:line="240" w:lineRule="auto"/>
        <w:ind w:firstLine="567"/>
        <w:jc w:val="both"/>
        <w:rPr>
          <w:rFonts w:ascii="Times New Roman" w:hAnsi="Times New Roman" w:cs="Times New Roman"/>
          <w:sz w:val="24"/>
          <w:szCs w:val="24"/>
        </w:rPr>
      </w:pPr>
      <w:r w:rsidRPr="003D4929">
        <w:rPr>
          <w:rFonts w:ascii="Times New Roman" w:hAnsi="Times New Roman" w:cs="Times New Roman"/>
          <w:sz w:val="24"/>
          <w:szCs w:val="24"/>
        </w:rPr>
        <w:t>Doterajšie odseky 16 až 29 sa označujú ako odseky 17 až 30.</w:t>
      </w:r>
    </w:p>
    <w:p w14:paraId="65E90D04" w14:textId="77777777" w:rsidR="001B4D08" w:rsidRDefault="001B4D08" w:rsidP="00906BC1">
      <w:pPr>
        <w:pStyle w:val="Odsekzoznamu"/>
        <w:spacing w:before="120" w:after="120" w:line="240" w:lineRule="auto"/>
        <w:ind w:left="0"/>
        <w:contextualSpacing w:val="0"/>
        <w:jc w:val="both"/>
        <w:rPr>
          <w:rFonts w:ascii="Times New Roman" w:hAnsi="Times New Roman" w:cs="Times New Roman"/>
          <w:sz w:val="24"/>
          <w:szCs w:val="24"/>
        </w:rPr>
      </w:pPr>
    </w:p>
    <w:p w14:paraId="38A54D90" w14:textId="77777777" w:rsidR="00021A98" w:rsidRDefault="00021A9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Pr>
          <w:rFonts w:ascii="Times New Roman" w:hAnsi="Times New Roman" w:cs="Times New Roman"/>
          <w:sz w:val="24"/>
          <w:szCs w:val="24"/>
        </w:rPr>
        <w:t>V § 6 ods. 1</w:t>
      </w:r>
      <w:r w:rsidR="00883467">
        <w:rPr>
          <w:rFonts w:ascii="Times New Roman" w:hAnsi="Times New Roman" w:cs="Times New Roman"/>
          <w:sz w:val="24"/>
          <w:szCs w:val="24"/>
        </w:rPr>
        <w:t>9</w:t>
      </w:r>
      <w:r>
        <w:rPr>
          <w:rFonts w:ascii="Times New Roman" w:hAnsi="Times New Roman" w:cs="Times New Roman"/>
          <w:sz w:val="24"/>
          <w:szCs w:val="24"/>
        </w:rPr>
        <w:t xml:space="preserve"> sa slová „odseku 7“ nahrádzajú slovami „odseku </w:t>
      </w:r>
      <w:r w:rsidR="00883467">
        <w:rPr>
          <w:rFonts w:ascii="Times New Roman" w:hAnsi="Times New Roman" w:cs="Times New Roman"/>
          <w:sz w:val="24"/>
          <w:szCs w:val="24"/>
        </w:rPr>
        <w:t>9</w:t>
      </w:r>
      <w:r>
        <w:rPr>
          <w:rFonts w:ascii="Times New Roman" w:hAnsi="Times New Roman" w:cs="Times New Roman"/>
          <w:sz w:val="24"/>
          <w:szCs w:val="24"/>
        </w:rPr>
        <w:t>“.</w:t>
      </w:r>
    </w:p>
    <w:p w14:paraId="389D517F" w14:textId="77777777" w:rsidR="00021A98" w:rsidRDefault="00021A98"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064C5A38" w14:textId="77777777" w:rsidR="00316091" w:rsidRDefault="00316091"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316091">
        <w:rPr>
          <w:rFonts w:ascii="Times New Roman" w:hAnsi="Times New Roman" w:cs="Times New Roman"/>
          <w:sz w:val="24"/>
          <w:szCs w:val="24"/>
        </w:rPr>
        <w:t>V § 6</w:t>
      </w:r>
      <w:r>
        <w:rPr>
          <w:rFonts w:ascii="Times New Roman" w:hAnsi="Times New Roman" w:cs="Times New Roman"/>
          <w:sz w:val="24"/>
          <w:szCs w:val="24"/>
        </w:rPr>
        <w:t xml:space="preserve"> ods. </w:t>
      </w:r>
      <w:r w:rsidR="0013655A">
        <w:rPr>
          <w:rFonts w:ascii="Times New Roman" w:hAnsi="Times New Roman" w:cs="Times New Roman"/>
          <w:sz w:val="24"/>
          <w:szCs w:val="24"/>
        </w:rPr>
        <w:t>2</w:t>
      </w:r>
      <w:r w:rsidR="00883467">
        <w:rPr>
          <w:rFonts w:ascii="Times New Roman" w:hAnsi="Times New Roman" w:cs="Times New Roman"/>
          <w:sz w:val="24"/>
          <w:szCs w:val="24"/>
        </w:rPr>
        <w:t>6</w:t>
      </w:r>
      <w:r w:rsidR="0013655A">
        <w:rPr>
          <w:rFonts w:ascii="Times New Roman" w:hAnsi="Times New Roman" w:cs="Times New Roman"/>
          <w:sz w:val="24"/>
          <w:szCs w:val="24"/>
        </w:rPr>
        <w:t xml:space="preserve"> </w:t>
      </w:r>
      <w:r>
        <w:rPr>
          <w:rFonts w:ascii="Times New Roman" w:hAnsi="Times New Roman" w:cs="Times New Roman"/>
          <w:sz w:val="24"/>
          <w:szCs w:val="24"/>
        </w:rPr>
        <w:t>sa slová „odseku 19“ nahrádzajú slovami „odseku </w:t>
      </w:r>
      <w:r w:rsidR="0013655A">
        <w:rPr>
          <w:rFonts w:ascii="Times New Roman" w:hAnsi="Times New Roman" w:cs="Times New Roman"/>
          <w:sz w:val="24"/>
          <w:szCs w:val="24"/>
        </w:rPr>
        <w:t>2</w:t>
      </w:r>
      <w:r w:rsidR="00883467">
        <w:rPr>
          <w:rFonts w:ascii="Times New Roman" w:hAnsi="Times New Roman" w:cs="Times New Roman"/>
          <w:sz w:val="24"/>
          <w:szCs w:val="24"/>
        </w:rPr>
        <w:t>3</w:t>
      </w:r>
      <w:r>
        <w:rPr>
          <w:rFonts w:ascii="Times New Roman" w:hAnsi="Times New Roman" w:cs="Times New Roman"/>
          <w:sz w:val="24"/>
          <w:szCs w:val="24"/>
        </w:rPr>
        <w:t>“.</w:t>
      </w:r>
    </w:p>
    <w:p w14:paraId="3A2DCB18" w14:textId="77777777" w:rsidR="00FD3052" w:rsidRPr="00FD3052" w:rsidRDefault="00FD3052" w:rsidP="00906BC1">
      <w:pPr>
        <w:spacing w:before="120" w:after="120" w:line="240" w:lineRule="auto"/>
        <w:ind w:left="426" w:hanging="426"/>
        <w:jc w:val="both"/>
        <w:rPr>
          <w:rFonts w:ascii="Times New Roman" w:hAnsi="Times New Roman" w:cs="Times New Roman"/>
          <w:sz w:val="24"/>
          <w:szCs w:val="24"/>
        </w:rPr>
      </w:pPr>
    </w:p>
    <w:p w14:paraId="09D52CC4" w14:textId="77777777" w:rsidR="00FD3052" w:rsidRDefault="00FD3052"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FD3052">
        <w:rPr>
          <w:rFonts w:ascii="Times New Roman" w:hAnsi="Times New Roman" w:cs="Times New Roman"/>
          <w:sz w:val="24"/>
          <w:szCs w:val="24"/>
        </w:rPr>
        <w:t>V § 6 ods.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7</w:t>
      </w:r>
      <w:r w:rsidR="0013655A">
        <w:rPr>
          <w:rFonts w:ascii="Times New Roman" w:hAnsi="Times New Roman" w:cs="Times New Roman"/>
          <w:sz w:val="24"/>
          <w:szCs w:val="24"/>
        </w:rPr>
        <w:t xml:space="preserve"> </w:t>
      </w:r>
      <w:r>
        <w:rPr>
          <w:rFonts w:ascii="Times New Roman" w:hAnsi="Times New Roman" w:cs="Times New Roman"/>
          <w:sz w:val="24"/>
          <w:szCs w:val="24"/>
        </w:rPr>
        <w:t>sa slová „odseku 22“ nahrádzajú slovami „odseku </w:t>
      </w:r>
      <w:r w:rsidR="0013655A">
        <w:rPr>
          <w:rFonts w:ascii="Times New Roman" w:hAnsi="Times New Roman" w:cs="Times New Roman"/>
          <w:sz w:val="24"/>
          <w:szCs w:val="24"/>
        </w:rPr>
        <w:t>2</w:t>
      </w:r>
      <w:r w:rsidR="00883467">
        <w:rPr>
          <w:rFonts w:ascii="Times New Roman" w:hAnsi="Times New Roman" w:cs="Times New Roman"/>
          <w:sz w:val="24"/>
          <w:szCs w:val="24"/>
        </w:rPr>
        <w:t>6</w:t>
      </w:r>
      <w:r>
        <w:rPr>
          <w:rFonts w:ascii="Times New Roman" w:hAnsi="Times New Roman" w:cs="Times New Roman"/>
          <w:sz w:val="24"/>
          <w:szCs w:val="24"/>
        </w:rPr>
        <w:t>“.</w:t>
      </w:r>
    </w:p>
    <w:p w14:paraId="522314E6" w14:textId="77777777" w:rsidR="00FD3052" w:rsidRPr="00FD3052" w:rsidRDefault="00FD3052" w:rsidP="00906BC1">
      <w:pPr>
        <w:pStyle w:val="Odsekzoznamu"/>
        <w:spacing w:before="120" w:after="120" w:line="240" w:lineRule="auto"/>
        <w:ind w:left="426" w:hanging="426"/>
        <w:contextualSpacing w:val="0"/>
        <w:rPr>
          <w:rFonts w:ascii="Times New Roman" w:hAnsi="Times New Roman" w:cs="Times New Roman"/>
          <w:sz w:val="24"/>
          <w:szCs w:val="24"/>
        </w:rPr>
      </w:pPr>
    </w:p>
    <w:p w14:paraId="26E59027" w14:textId="77777777" w:rsidR="00FD3052" w:rsidRDefault="00FD3052"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FD3052">
        <w:rPr>
          <w:rFonts w:ascii="Times New Roman" w:hAnsi="Times New Roman" w:cs="Times New Roman"/>
          <w:sz w:val="24"/>
          <w:szCs w:val="24"/>
        </w:rPr>
        <w:t>V § 6 ods.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9</w:t>
      </w:r>
      <w:r w:rsidR="0013655A" w:rsidRPr="00FD3052">
        <w:rPr>
          <w:rFonts w:ascii="Times New Roman" w:hAnsi="Times New Roman" w:cs="Times New Roman"/>
          <w:sz w:val="24"/>
          <w:szCs w:val="24"/>
        </w:rPr>
        <w:t xml:space="preserve"> </w:t>
      </w:r>
      <w:r w:rsidRPr="00FD3052">
        <w:rPr>
          <w:rFonts w:ascii="Times New Roman" w:hAnsi="Times New Roman" w:cs="Times New Roman"/>
          <w:sz w:val="24"/>
          <w:szCs w:val="24"/>
        </w:rPr>
        <w:t>sa slová „odseku 2</w:t>
      </w:r>
      <w:r>
        <w:rPr>
          <w:rFonts w:ascii="Times New Roman" w:hAnsi="Times New Roman" w:cs="Times New Roman"/>
          <w:sz w:val="24"/>
          <w:szCs w:val="24"/>
        </w:rPr>
        <w:t>3</w:t>
      </w:r>
      <w:r w:rsidRPr="00FD3052">
        <w:rPr>
          <w:rFonts w:ascii="Times New Roman" w:hAnsi="Times New Roman" w:cs="Times New Roman"/>
          <w:sz w:val="24"/>
          <w:szCs w:val="24"/>
        </w:rPr>
        <w:t>“ nahrádzajú slovami „odseku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7</w:t>
      </w:r>
      <w:r w:rsidRPr="00FD3052">
        <w:rPr>
          <w:rFonts w:ascii="Times New Roman" w:hAnsi="Times New Roman" w:cs="Times New Roman"/>
          <w:sz w:val="24"/>
          <w:szCs w:val="24"/>
        </w:rPr>
        <w:t>“</w:t>
      </w:r>
      <w:r>
        <w:rPr>
          <w:rFonts w:ascii="Times New Roman" w:hAnsi="Times New Roman" w:cs="Times New Roman"/>
          <w:sz w:val="24"/>
          <w:szCs w:val="24"/>
        </w:rPr>
        <w:t xml:space="preserve"> a slová „odseku 24“ </w:t>
      </w:r>
      <w:r w:rsidR="007A5199">
        <w:rPr>
          <w:rFonts w:ascii="Times New Roman" w:hAnsi="Times New Roman" w:cs="Times New Roman"/>
          <w:sz w:val="24"/>
          <w:szCs w:val="24"/>
        </w:rPr>
        <w:t xml:space="preserve">sa </w:t>
      </w:r>
      <w:r w:rsidRPr="00FD3052">
        <w:rPr>
          <w:rFonts w:ascii="Times New Roman" w:hAnsi="Times New Roman" w:cs="Times New Roman"/>
          <w:sz w:val="24"/>
          <w:szCs w:val="24"/>
        </w:rPr>
        <w:t>nahrádzajú slovami „odseku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8</w:t>
      </w:r>
      <w:r w:rsidRPr="00FD3052">
        <w:rPr>
          <w:rFonts w:ascii="Times New Roman" w:hAnsi="Times New Roman" w:cs="Times New Roman"/>
          <w:sz w:val="24"/>
          <w:szCs w:val="24"/>
        </w:rPr>
        <w:t>“.</w:t>
      </w:r>
    </w:p>
    <w:p w14:paraId="4FD7DE6A" w14:textId="77777777" w:rsidR="00F03DBC" w:rsidRPr="00F03DBC" w:rsidRDefault="00F03DBC" w:rsidP="00906BC1">
      <w:pPr>
        <w:pStyle w:val="Odsekzoznamu"/>
        <w:spacing w:before="120" w:after="120" w:line="240" w:lineRule="auto"/>
        <w:ind w:left="426" w:hanging="426"/>
        <w:contextualSpacing w:val="0"/>
        <w:rPr>
          <w:rFonts w:ascii="Times New Roman" w:hAnsi="Times New Roman" w:cs="Times New Roman"/>
          <w:sz w:val="24"/>
          <w:szCs w:val="24"/>
        </w:rPr>
      </w:pPr>
    </w:p>
    <w:p w14:paraId="277C75D4" w14:textId="77777777" w:rsidR="00F03DBC" w:rsidRPr="00F03DBC" w:rsidRDefault="00F03DBC"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Za § 7b sa vkladá § 7c, </w:t>
      </w:r>
      <w:r w:rsidRPr="00F03DBC">
        <w:rPr>
          <w:rFonts w:ascii="Times New Roman" w:hAnsi="Times New Roman" w:cs="Times New Roman"/>
          <w:bCs/>
          <w:sz w:val="24"/>
          <w:szCs w:val="24"/>
        </w:rPr>
        <w:t>ktorý vrátane nadpisu znie:</w:t>
      </w:r>
      <w:r>
        <w:rPr>
          <w:rFonts w:ascii="Times New Roman" w:hAnsi="Times New Roman" w:cs="Times New Roman"/>
          <w:bCs/>
          <w:sz w:val="24"/>
          <w:szCs w:val="24"/>
        </w:rPr>
        <w:t xml:space="preserve"> </w:t>
      </w:r>
    </w:p>
    <w:p w14:paraId="6CC12060" w14:textId="77777777" w:rsidR="00F03DBC" w:rsidRPr="00F03DBC" w:rsidRDefault="00F03DBC" w:rsidP="00906BC1">
      <w:pPr>
        <w:spacing w:before="120" w:after="120" w:line="240" w:lineRule="auto"/>
        <w:ind w:left="284"/>
        <w:jc w:val="center"/>
        <w:rPr>
          <w:rFonts w:ascii="Times New Roman" w:hAnsi="Times New Roman" w:cs="Times New Roman"/>
          <w:b/>
          <w:sz w:val="24"/>
          <w:szCs w:val="24"/>
        </w:rPr>
      </w:pPr>
      <w:r w:rsidRPr="00F03DBC">
        <w:rPr>
          <w:rFonts w:ascii="Times New Roman" w:hAnsi="Times New Roman" w:cs="Times New Roman"/>
          <w:sz w:val="24"/>
          <w:szCs w:val="24"/>
        </w:rPr>
        <w:t>„</w:t>
      </w:r>
      <w:r w:rsidRPr="00F03DBC">
        <w:rPr>
          <w:rFonts w:ascii="Times New Roman" w:hAnsi="Times New Roman" w:cs="Times New Roman"/>
          <w:b/>
          <w:sz w:val="24"/>
          <w:szCs w:val="24"/>
        </w:rPr>
        <w:t>§ 7</w:t>
      </w:r>
      <w:r w:rsidR="001F26BE">
        <w:rPr>
          <w:rFonts w:ascii="Times New Roman" w:hAnsi="Times New Roman" w:cs="Times New Roman"/>
          <w:b/>
          <w:sz w:val="24"/>
          <w:szCs w:val="24"/>
        </w:rPr>
        <w:t>c</w:t>
      </w:r>
      <w:r w:rsidRPr="00F03DBC">
        <w:rPr>
          <w:rFonts w:ascii="Times New Roman" w:hAnsi="Times New Roman" w:cs="Times New Roman"/>
          <w:b/>
          <w:sz w:val="24"/>
          <w:szCs w:val="24"/>
        </w:rPr>
        <w:t> </w:t>
      </w:r>
      <w:r w:rsidR="00112CCB">
        <w:rPr>
          <w:rFonts w:ascii="Times New Roman" w:hAnsi="Times New Roman" w:cs="Times New Roman"/>
          <w:b/>
          <w:sz w:val="24"/>
          <w:szCs w:val="24"/>
        </w:rPr>
        <w:br/>
      </w:r>
      <w:r w:rsidRPr="00F03DBC">
        <w:rPr>
          <w:rFonts w:ascii="Times New Roman" w:hAnsi="Times New Roman" w:cs="Times New Roman"/>
          <w:b/>
          <w:sz w:val="24"/>
          <w:szCs w:val="24"/>
        </w:rPr>
        <w:t>Prechodné ustanoveni</w:t>
      </w:r>
      <w:r w:rsidR="00112CCB">
        <w:rPr>
          <w:rFonts w:ascii="Times New Roman" w:hAnsi="Times New Roman" w:cs="Times New Roman"/>
          <w:b/>
          <w:sz w:val="24"/>
          <w:szCs w:val="24"/>
        </w:rPr>
        <w:t>a</w:t>
      </w:r>
      <w:r w:rsidRPr="00F03DBC">
        <w:rPr>
          <w:rFonts w:ascii="Times New Roman" w:hAnsi="Times New Roman" w:cs="Times New Roman"/>
          <w:b/>
          <w:sz w:val="24"/>
          <w:szCs w:val="24"/>
        </w:rPr>
        <w:t xml:space="preserve"> k úpravám účinným od 1</w:t>
      </w:r>
      <w:r>
        <w:rPr>
          <w:rFonts w:ascii="Times New Roman" w:hAnsi="Times New Roman" w:cs="Times New Roman"/>
          <w:b/>
          <w:sz w:val="24"/>
          <w:szCs w:val="24"/>
        </w:rPr>
        <w:t>5</w:t>
      </w:r>
      <w:r w:rsidRPr="00F03DBC">
        <w:rPr>
          <w:rFonts w:ascii="Times New Roman" w:hAnsi="Times New Roman" w:cs="Times New Roman"/>
          <w:b/>
          <w:sz w:val="24"/>
          <w:szCs w:val="24"/>
        </w:rPr>
        <w:t>. </w:t>
      </w:r>
      <w:r w:rsidR="00E12A31">
        <w:rPr>
          <w:rFonts w:ascii="Times New Roman" w:hAnsi="Times New Roman" w:cs="Times New Roman"/>
          <w:b/>
          <w:sz w:val="24"/>
          <w:szCs w:val="24"/>
        </w:rPr>
        <w:t>novembra</w:t>
      </w:r>
      <w:r w:rsidR="00E12A31" w:rsidRPr="00F03DBC">
        <w:rPr>
          <w:rFonts w:ascii="Times New Roman" w:hAnsi="Times New Roman" w:cs="Times New Roman"/>
          <w:b/>
          <w:sz w:val="24"/>
          <w:szCs w:val="24"/>
        </w:rPr>
        <w:t> </w:t>
      </w:r>
      <w:r w:rsidRPr="00F03DBC">
        <w:rPr>
          <w:rFonts w:ascii="Times New Roman" w:hAnsi="Times New Roman" w:cs="Times New Roman"/>
          <w:b/>
          <w:sz w:val="24"/>
          <w:szCs w:val="24"/>
        </w:rPr>
        <w:t>202</w:t>
      </w:r>
      <w:r>
        <w:rPr>
          <w:rFonts w:ascii="Times New Roman" w:hAnsi="Times New Roman" w:cs="Times New Roman"/>
          <w:b/>
          <w:sz w:val="24"/>
          <w:szCs w:val="24"/>
        </w:rPr>
        <w:t>6</w:t>
      </w:r>
    </w:p>
    <w:p w14:paraId="48040553" w14:textId="6D6F78F1" w:rsidR="00F03DBC" w:rsidRPr="00F03DBC" w:rsidRDefault="008B7364" w:rsidP="00906BC1">
      <w:pPr>
        <w:numPr>
          <w:ilvl w:val="0"/>
          <w:numId w:val="5"/>
        </w:numPr>
        <w:spacing w:before="120" w:after="120" w:line="240" w:lineRule="auto"/>
        <w:ind w:left="284" w:firstLine="425"/>
        <w:jc w:val="both"/>
        <w:rPr>
          <w:rFonts w:ascii="Times New Roman" w:hAnsi="Times New Roman" w:cs="Times New Roman"/>
          <w:sz w:val="24"/>
          <w:szCs w:val="24"/>
        </w:rPr>
      </w:pPr>
      <w:r>
        <w:rPr>
          <w:rFonts w:ascii="Times New Roman" w:hAnsi="Times New Roman" w:cs="Times New Roman"/>
          <w:sz w:val="24"/>
          <w:szCs w:val="24"/>
        </w:rPr>
        <w:t xml:space="preserve">Na vykonávanie opatrení v sektore podľa § 1 ods. 1 počas obdobia, ktoré sa skončilo do 31. decembra 2025, sa vzťahuje </w:t>
      </w:r>
      <w:r w:rsidR="00F03DBC" w:rsidRPr="00F03DBC">
        <w:rPr>
          <w:rFonts w:ascii="Times New Roman" w:hAnsi="Times New Roman" w:cs="Times New Roman"/>
          <w:sz w:val="24"/>
          <w:szCs w:val="24"/>
        </w:rPr>
        <w:t>toto nariadeni</w:t>
      </w:r>
      <w:r>
        <w:rPr>
          <w:rFonts w:ascii="Times New Roman" w:hAnsi="Times New Roman" w:cs="Times New Roman"/>
          <w:sz w:val="24"/>
          <w:szCs w:val="24"/>
        </w:rPr>
        <w:t>e</w:t>
      </w:r>
      <w:r w:rsidR="00F03DBC" w:rsidRPr="00F03DBC">
        <w:rPr>
          <w:rFonts w:ascii="Times New Roman" w:hAnsi="Times New Roman" w:cs="Times New Roman"/>
          <w:sz w:val="24"/>
          <w:szCs w:val="24"/>
        </w:rPr>
        <w:t xml:space="preserve"> vlády v znení účinnom do </w:t>
      </w:r>
      <w:r w:rsidR="00F03DBC">
        <w:rPr>
          <w:rFonts w:ascii="Times New Roman" w:hAnsi="Times New Roman" w:cs="Times New Roman"/>
          <w:sz w:val="24"/>
          <w:szCs w:val="24"/>
        </w:rPr>
        <w:t>14</w:t>
      </w:r>
      <w:r w:rsidR="00F03DBC" w:rsidRPr="00F03DBC">
        <w:rPr>
          <w:rFonts w:ascii="Times New Roman" w:hAnsi="Times New Roman" w:cs="Times New Roman"/>
          <w:sz w:val="24"/>
          <w:szCs w:val="24"/>
        </w:rPr>
        <w:t>. </w:t>
      </w:r>
      <w:r w:rsidR="00E12A31">
        <w:rPr>
          <w:rFonts w:ascii="Times New Roman" w:hAnsi="Times New Roman" w:cs="Times New Roman"/>
          <w:sz w:val="24"/>
          <w:szCs w:val="24"/>
        </w:rPr>
        <w:t>novembra</w:t>
      </w:r>
      <w:r w:rsidR="00E12A31" w:rsidRPr="00F03DBC">
        <w:rPr>
          <w:rFonts w:ascii="Times New Roman" w:hAnsi="Times New Roman" w:cs="Times New Roman"/>
          <w:sz w:val="24"/>
          <w:szCs w:val="24"/>
        </w:rPr>
        <w:t> </w:t>
      </w:r>
      <w:r w:rsidR="00F03DBC" w:rsidRPr="00F03DBC">
        <w:rPr>
          <w:rFonts w:ascii="Times New Roman" w:hAnsi="Times New Roman" w:cs="Times New Roman"/>
          <w:sz w:val="24"/>
          <w:szCs w:val="24"/>
        </w:rPr>
        <w:t>202</w:t>
      </w:r>
      <w:r w:rsidR="00F03DBC">
        <w:rPr>
          <w:rFonts w:ascii="Times New Roman" w:hAnsi="Times New Roman" w:cs="Times New Roman"/>
          <w:sz w:val="24"/>
          <w:szCs w:val="24"/>
        </w:rPr>
        <w:t>6</w:t>
      </w:r>
      <w:r>
        <w:rPr>
          <w:rFonts w:ascii="Times New Roman" w:hAnsi="Times New Roman" w:cs="Times New Roman"/>
          <w:sz w:val="24"/>
          <w:szCs w:val="24"/>
        </w:rPr>
        <w:t xml:space="preserve">, ak ide o </w:t>
      </w:r>
      <w:r w:rsidR="00F03DBC" w:rsidRPr="00F03DBC">
        <w:rPr>
          <w:rFonts w:ascii="Times New Roman" w:hAnsi="Times New Roman" w:cs="Times New Roman"/>
          <w:sz w:val="24"/>
          <w:szCs w:val="24"/>
        </w:rPr>
        <w:t>pos</w:t>
      </w:r>
      <w:r>
        <w:rPr>
          <w:rFonts w:ascii="Times New Roman" w:hAnsi="Times New Roman" w:cs="Times New Roman"/>
          <w:sz w:val="24"/>
          <w:szCs w:val="24"/>
        </w:rPr>
        <w:t>údeni</w:t>
      </w:r>
      <w:r w:rsidR="001A1CB0">
        <w:rPr>
          <w:rFonts w:ascii="Times New Roman" w:hAnsi="Times New Roman" w:cs="Times New Roman"/>
          <w:sz w:val="24"/>
          <w:szCs w:val="24"/>
        </w:rPr>
        <w:t>e</w:t>
      </w:r>
      <w:r w:rsidR="00F03DBC" w:rsidRPr="00F03DBC">
        <w:rPr>
          <w:rFonts w:ascii="Times New Roman" w:hAnsi="Times New Roman" w:cs="Times New Roman"/>
          <w:sz w:val="24"/>
          <w:szCs w:val="24"/>
        </w:rPr>
        <w:t xml:space="preserve"> žiadosti o </w:t>
      </w:r>
    </w:p>
    <w:p w14:paraId="5D4D2422" w14:textId="02D4A840" w:rsidR="00F03DBC" w:rsidRPr="00F03DBC" w:rsidRDefault="00F03DBC" w:rsidP="00906BC1">
      <w:pPr>
        <w:numPr>
          <w:ilvl w:val="0"/>
          <w:numId w:val="4"/>
        </w:numPr>
        <w:spacing w:before="120" w:after="120" w:line="240" w:lineRule="auto"/>
        <w:ind w:left="709" w:hanging="425"/>
        <w:jc w:val="both"/>
        <w:rPr>
          <w:rFonts w:ascii="Times New Roman" w:hAnsi="Times New Roman" w:cs="Times New Roman"/>
          <w:sz w:val="24"/>
          <w:szCs w:val="24"/>
        </w:rPr>
      </w:pPr>
      <w:r w:rsidRPr="00F03DBC">
        <w:rPr>
          <w:rFonts w:ascii="Times New Roman" w:hAnsi="Times New Roman" w:cs="Times New Roman"/>
          <w:sz w:val="24"/>
          <w:szCs w:val="24"/>
        </w:rPr>
        <w:t>schválenie podpory na</w:t>
      </w:r>
      <w:r w:rsidR="008B7364">
        <w:rPr>
          <w:rFonts w:ascii="Times New Roman" w:hAnsi="Times New Roman" w:cs="Times New Roman"/>
          <w:sz w:val="24"/>
          <w:szCs w:val="24"/>
        </w:rPr>
        <w:t xml:space="preserve"> ich</w:t>
      </w:r>
      <w:r w:rsidRPr="00F03DBC">
        <w:rPr>
          <w:rFonts w:ascii="Times New Roman" w:hAnsi="Times New Roman" w:cs="Times New Roman"/>
          <w:sz w:val="24"/>
          <w:szCs w:val="24"/>
        </w:rPr>
        <w:t xml:space="preserve"> vykonávanie, </w:t>
      </w:r>
    </w:p>
    <w:p w14:paraId="7370042A" w14:textId="4F9FB960" w:rsidR="00F03DBC" w:rsidRPr="00F03DBC" w:rsidRDefault="00F03DBC" w:rsidP="00906BC1">
      <w:pPr>
        <w:numPr>
          <w:ilvl w:val="0"/>
          <w:numId w:val="4"/>
        </w:numPr>
        <w:spacing w:before="120" w:after="120" w:line="240" w:lineRule="auto"/>
        <w:ind w:left="709" w:hanging="425"/>
        <w:jc w:val="both"/>
        <w:rPr>
          <w:rFonts w:ascii="Times New Roman" w:hAnsi="Times New Roman" w:cs="Times New Roman"/>
          <w:sz w:val="24"/>
          <w:szCs w:val="24"/>
        </w:rPr>
      </w:pPr>
      <w:r w:rsidRPr="00F03DBC">
        <w:rPr>
          <w:rFonts w:ascii="Times New Roman" w:hAnsi="Times New Roman" w:cs="Times New Roman"/>
          <w:sz w:val="24"/>
          <w:szCs w:val="24"/>
        </w:rPr>
        <w:t>zmenu schválenia podpory na</w:t>
      </w:r>
      <w:r w:rsidR="008B7364">
        <w:rPr>
          <w:rFonts w:ascii="Times New Roman" w:hAnsi="Times New Roman" w:cs="Times New Roman"/>
          <w:sz w:val="24"/>
          <w:szCs w:val="24"/>
        </w:rPr>
        <w:t xml:space="preserve"> ich</w:t>
      </w:r>
      <w:r w:rsidRPr="00F03DBC">
        <w:rPr>
          <w:rFonts w:ascii="Times New Roman" w:hAnsi="Times New Roman" w:cs="Times New Roman"/>
          <w:sz w:val="24"/>
          <w:szCs w:val="24"/>
        </w:rPr>
        <w:t xml:space="preserve"> vykonávanie, </w:t>
      </w:r>
    </w:p>
    <w:p w14:paraId="2B5CBAF7" w14:textId="0A24A603" w:rsidR="00F03DBC" w:rsidRPr="00F03DBC" w:rsidRDefault="00F03DBC" w:rsidP="00906BC1">
      <w:pPr>
        <w:numPr>
          <w:ilvl w:val="0"/>
          <w:numId w:val="4"/>
        </w:numPr>
        <w:spacing w:before="120" w:after="120" w:line="240" w:lineRule="auto"/>
        <w:ind w:left="709" w:hanging="425"/>
        <w:jc w:val="both"/>
        <w:rPr>
          <w:rFonts w:ascii="Times New Roman" w:hAnsi="Times New Roman" w:cs="Times New Roman"/>
          <w:sz w:val="24"/>
          <w:szCs w:val="24"/>
        </w:rPr>
      </w:pPr>
      <w:r w:rsidRPr="00F03DBC">
        <w:rPr>
          <w:rFonts w:ascii="Times New Roman" w:hAnsi="Times New Roman" w:cs="Times New Roman"/>
          <w:sz w:val="24"/>
          <w:szCs w:val="24"/>
        </w:rPr>
        <w:t>poskytnutie podpory na</w:t>
      </w:r>
      <w:r w:rsidR="008B7364">
        <w:rPr>
          <w:rFonts w:ascii="Times New Roman" w:hAnsi="Times New Roman" w:cs="Times New Roman"/>
          <w:sz w:val="24"/>
          <w:szCs w:val="24"/>
        </w:rPr>
        <w:t xml:space="preserve"> ich</w:t>
      </w:r>
      <w:r w:rsidRPr="00F03DBC">
        <w:rPr>
          <w:rFonts w:ascii="Times New Roman" w:hAnsi="Times New Roman" w:cs="Times New Roman"/>
          <w:sz w:val="24"/>
          <w:szCs w:val="24"/>
        </w:rPr>
        <w:t xml:space="preserve"> vykonávanie, </w:t>
      </w:r>
    </w:p>
    <w:p w14:paraId="1F7D6B60" w14:textId="40A57E93" w:rsidR="00F03DBC" w:rsidRDefault="00F03DBC" w:rsidP="00906BC1">
      <w:pPr>
        <w:numPr>
          <w:ilvl w:val="0"/>
          <w:numId w:val="4"/>
        </w:numPr>
        <w:spacing w:before="120" w:after="120" w:line="240" w:lineRule="auto"/>
        <w:ind w:left="709" w:hanging="425"/>
        <w:jc w:val="both"/>
        <w:rPr>
          <w:rFonts w:ascii="Times New Roman" w:hAnsi="Times New Roman" w:cs="Times New Roman"/>
          <w:sz w:val="24"/>
          <w:szCs w:val="24"/>
        </w:rPr>
      </w:pPr>
      <w:r w:rsidRPr="00F03DBC">
        <w:rPr>
          <w:rFonts w:ascii="Times New Roman" w:hAnsi="Times New Roman" w:cs="Times New Roman"/>
          <w:sz w:val="24"/>
          <w:szCs w:val="24"/>
        </w:rPr>
        <w:t>poskytnutie preddavku podpory na</w:t>
      </w:r>
      <w:r w:rsidR="008B7364">
        <w:rPr>
          <w:rFonts w:ascii="Times New Roman" w:hAnsi="Times New Roman" w:cs="Times New Roman"/>
          <w:sz w:val="24"/>
          <w:szCs w:val="24"/>
        </w:rPr>
        <w:t xml:space="preserve"> ich</w:t>
      </w:r>
      <w:r w:rsidRPr="00F03DBC">
        <w:rPr>
          <w:rFonts w:ascii="Times New Roman" w:hAnsi="Times New Roman" w:cs="Times New Roman"/>
          <w:sz w:val="24"/>
          <w:szCs w:val="24"/>
        </w:rPr>
        <w:t> vykonávanie.</w:t>
      </w:r>
    </w:p>
    <w:p w14:paraId="51A61C01" w14:textId="77777777" w:rsidR="00440F89" w:rsidRDefault="007D50DF" w:rsidP="00440F89">
      <w:pPr>
        <w:numPr>
          <w:ilvl w:val="0"/>
          <w:numId w:val="5"/>
        </w:numPr>
        <w:spacing w:before="120" w:after="120" w:line="240" w:lineRule="auto"/>
        <w:ind w:left="284" w:firstLine="425"/>
        <w:jc w:val="both"/>
        <w:rPr>
          <w:rFonts w:ascii="Times New Roman" w:hAnsi="Times New Roman" w:cs="Times New Roman"/>
          <w:sz w:val="24"/>
          <w:szCs w:val="24"/>
        </w:rPr>
      </w:pPr>
      <w:r>
        <w:rPr>
          <w:rFonts w:ascii="Times New Roman" w:hAnsi="Times New Roman" w:cs="Times New Roman"/>
          <w:sz w:val="24"/>
          <w:szCs w:val="24"/>
        </w:rPr>
        <w:t>C</w:t>
      </w:r>
      <w:r w:rsidRPr="007D50DF">
        <w:rPr>
          <w:rFonts w:ascii="Times New Roman" w:hAnsi="Times New Roman" w:cs="Times New Roman"/>
          <w:sz w:val="24"/>
          <w:szCs w:val="24"/>
        </w:rPr>
        <w:t xml:space="preserve">ieľ </w:t>
      </w:r>
      <w:r w:rsidRPr="007D50DF">
        <w:rPr>
          <w:rFonts w:ascii="Times New Roman" w:hAnsi="Times New Roman" w:cs="Times New Roman"/>
          <w:bCs/>
          <w:sz w:val="24"/>
          <w:szCs w:val="24"/>
        </w:rPr>
        <w:t xml:space="preserve">podľa prílohy č. 1 písm. a) prvého bodu </w:t>
      </w:r>
      <w:proofErr w:type="spellStart"/>
      <w:r w:rsidRPr="007D50DF">
        <w:rPr>
          <w:rFonts w:ascii="Times New Roman" w:hAnsi="Times New Roman" w:cs="Times New Roman"/>
          <w:bCs/>
          <w:sz w:val="24"/>
          <w:szCs w:val="24"/>
        </w:rPr>
        <w:t>podbodu</w:t>
      </w:r>
      <w:proofErr w:type="spellEnd"/>
      <w:r w:rsidRPr="007D50DF">
        <w:rPr>
          <w:rFonts w:ascii="Times New Roman" w:hAnsi="Times New Roman" w:cs="Times New Roman"/>
          <w:bCs/>
          <w:sz w:val="24"/>
          <w:szCs w:val="24"/>
        </w:rPr>
        <w:t xml:space="preserve"> 1a. alebo </w:t>
      </w:r>
      <w:proofErr w:type="spellStart"/>
      <w:r w:rsidRPr="007D50DF">
        <w:rPr>
          <w:rFonts w:ascii="Times New Roman" w:hAnsi="Times New Roman" w:cs="Times New Roman"/>
          <w:bCs/>
          <w:sz w:val="24"/>
          <w:szCs w:val="24"/>
        </w:rPr>
        <w:t>podbodu</w:t>
      </w:r>
      <w:proofErr w:type="spellEnd"/>
      <w:r w:rsidRPr="007D50DF">
        <w:rPr>
          <w:rFonts w:ascii="Times New Roman" w:hAnsi="Times New Roman" w:cs="Times New Roman"/>
          <w:bCs/>
          <w:sz w:val="24"/>
          <w:szCs w:val="24"/>
        </w:rPr>
        <w:t xml:space="preserve"> 1j. a cieľ podľa prílohy č. 1 písm. a) druhého bodu </w:t>
      </w:r>
      <w:proofErr w:type="spellStart"/>
      <w:r w:rsidRPr="007D50DF">
        <w:rPr>
          <w:rFonts w:ascii="Times New Roman" w:hAnsi="Times New Roman" w:cs="Times New Roman"/>
          <w:bCs/>
          <w:sz w:val="24"/>
          <w:szCs w:val="24"/>
        </w:rPr>
        <w:t>podbodu</w:t>
      </w:r>
      <w:proofErr w:type="spellEnd"/>
      <w:r w:rsidRPr="007D50DF">
        <w:rPr>
          <w:rFonts w:ascii="Times New Roman" w:hAnsi="Times New Roman" w:cs="Times New Roman"/>
          <w:bCs/>
          <w:sz w:val="24"/>
          <w:szCs w:val="24"/>
        </w:rPr>
        <w:t> 2a</w:t>
      </w:r>
      <w:r w:rsidR="0027130B">
        <w:rPr>
          <w:rFonts w:ascii="Times New Roman" w:hAnsi="Times New Roman" w:cs="Times New Roman"/>
          <w:bCs/>
          <w:sz w:val="24"/>
          <w:szCs w:val="24"/>
        </w:rPr>
        <w:t>.</w:t>
      </w:r>
      <w:r>
        <w:rPr>
          <w:rFonts w:ascii="Times New Roman" w:hAnsi="Times New Roman" w:cs="Times New Roman"/>
          <w:bCs/>
          <w:sz w:val="24"/>
          <w:szCs w:val="24"/>
        </w:rPr>
        <w:t xml:space="preserve"> </w:t>
      </w:r>
      <w:r w:rsidR="00D519D5" w:rsidRPr="00D519D5">
        <w:rPr>
          <w:rFonts w:ascii="Times New Roman" w:hAnsi="Times New Roman" w:cs="Times New Roman"/>
          <w:bCs/>
          <w:sz w:val="24"/>
          <w:szCs w:val="24"/>
        </w:rPr>
        <w:t xml:space="preserve">v znení účinnom </w:t>
      </w:r>
      <w:r w:rsidR="00D519D5" w:rsidRPr="0015188E">
        <w:rPr>
          <w:rFonts w:ascii="Times New Roman" w:hAnsi="Times New Roman" w:cs="Times New Roman"/>
          <w:bCs/>
          <w:sz w:val="24"/>
          <w:szCs w:val="24"/>
        </w:rPr>
        <w:t>od 15. </w:t>
      </w:r>
      <w:r w:rsidR="002F5659">
        <w:rPr>
          <w:rFonts w:ascii="Times New Roman" w:hAnsi="Times New Roman" w:cs="Times New Roman"/>
          <w:sz w:val="24"/>
          <w:szCs w:val="24"/>
        </w:rPr>
        <w:t>novembra</w:t>
      </w:r>
      <w:r w:rsidR="002F5659" w:rsidRPr="00F03DBC">
        <w:rPr>
          <w:rFonts w:ascii="Times New Roman" w:hAnsi="Times New Roman" w:cs="Times New Roman"/>
          <w:sz w:val="24"/>
          <w:szCs w:val="24"/>
        </w:rPr>
        <w:t> </w:t>
      </w:r>
      <w:r w:rsidR="002F5659" w:rsidRPr="0015188E" w:rsidDel="002F5659">
        <w:rPr>
          <w:rFonts w:ascii="Times New Roman" w:hAnsi="Times New Roman" w:cs="Times New Roman"/>
          <w:bCs/>
          <w:sz w:val="24"/>
          <w:szCs w:val="24"/>
        </w:rPr>
        <w:t xml:space="preserve"> </w:t>
      </w:r>
      <w:r w:rsidR="00D519D5" w:rsidRPr="0015188E">
        <w:rPr>
          <w:rFonts w:ascii="Times New Roman" w:hAnsi="Times New Roman" w:cs="Times New Roman"/>
          <w:bCs/>
          <w:sz w:val="24"/>
          <w:szCs w:val="24"/>
        </w:rPr>
        <w:t xml:space="preserve">2026 </w:t>
      </w:r>
      <w:r w:rsidRPr="00D519D5">
        <w:rPr>
          <w:rFonts w:ascii="Times New Roman" w:hAnsi="Times New Roman" w:cs="Times New Roman"/>
          <w:bCs/>
          <w:sz w:val="24"/>
          <w:szCs w:val="24"/>
        </w:rPr>
        <w:t>môže</w:t>
      </w:r>
      <w:r>
        <w:rPr>
          <w:rFonts w:ascii="Times New Roman" w:hAnsi="Times New Roman" w:cs="Times New Roman"/>
          <w:bCs/>
          <w:sz w:val="24"/>
          <w:szCs w:val="24"/>
        </w:rPr>
        <w:t xml:space="preserve"> byť cieľom </w:t>
      </w:r>
      <w:r w:rsidRPr="007D50DF">
        <w:rPr>
          <w:rFonts w:ascii="Times New Roman" w:hAnsi="Times New Roman" w:cs="Times New Roman"/>
          <w:bCs/>
          <w:sz w:val="24"/>
          <w:szCs w:val="24"/>
        </w:rPr>
        <w:t>opatrenia podľa prílohy č. 1 písm. e) tretieho bodu</w:t>
      </w:r>
      <w:r>
        <w:rPr>
          <w:rFonts w:ascii="Times New Roman" w:hAnsi="Times New Roman" w:cs="Times New Roman"/>
          <w:bCs/>
          <w:sz w:val="24"/>
          <w:szCs w:val="24"/>
        </w:rPr>
        <w:t xml:space="preserve">, </w:t>
      </w:r>
      <w:r w:rsidR="00F8171E">
        <w:rPr>
          <w:rFonts w:ascii="Times New Roman" w:hAnsi="Times New Roman" w:cs="Times New Roman"/>
          <w:bCs/>
          <w:sz w:val="24"/>
          <w:szCs w:val="24"/>
        </w:rPr>
        <w:t>ak sa začalo vykonávať najskôr</w:t>
      </w:r>
      <w:r>
        <w:rPr>
          <w:rFonts w:ascii="Times New Roman" w:hAnsi="Times New Roman" w:cs="Times New Roman"/>
          <w:bCs/>
          <w:sz w:val="24"/>
          <w:szCs w:val="24"/>
        </w:rPr>
        <w:t> 2. januára 2026.</w:t>
      </w:r>
      <w:r w:rsidR="00440F89">
        <w:rPr>
          <w:rFonts w:ascii="Times New Roman" w:hAnsi="Times New Roman" w:cs="Times New Roman"/>
          <w:sz w:val="24"/>
          <w:szCs w:val="24"/>
        </w:rPr>
        <w:t xml:space="preserve"> </w:t>
      </w:r>
    </w:p>
    <w:p w14:paraId="78A9ABBB" w14:textId="77777777" w:rsidR="00440F89" w:rsidRDefault="00672A50" w:rsidP="00440F89">
      <w:pPr>
        <w:numPr>
          <w:ilvl w:val="0"/>
          <w:numId w:val="5"/>
        </w:numPr>
        <w:spacing w:before="120" w:after="120" w:line="240" w:lineRule="auto"/>
        <w:ind w:left="284" w:firstLine="425"/>
        <w:jc w:val="both"/>
        <w:rPr>
          <w:rFonts w:ascii="Times New Roman" w:hAnsi="Times New Roman" w:cs="Times New Roman"/>
          <w:sz w:val="24"/>
          <w:szCs w:val="24"/>
        </w:rPr>
      </w:pPr>
      <w:r w:rsidRPr="00440F89">
        <w:rPr>
          <w:rFonts w:ascii="Times New Roman" w:hAnsi="Times New Roman" w:cs="Times New Roman"/>
          <w:sz w:val="24"/>
          <w:szCs w:val="24"/>
        </w:rPr>
        <w:t xml:space="preserve">Cieľ </w:t>
      </w:r>
      <w:r w:rsidRPr="00440F89">
        <w:rPr>
          <w:rFonts w:ascii="Times New Roman" w:hAnsi="Times New Roman" w:cs="Times New Roman"/>
          <w:bCs/>
          <w:sz w:val="24"/>
          <w:szCs w:val="24"/>
        </w:rPr>
        <w:t xml:space="preserve">podľa prílohy č. 3 písm. a) prvého bodu </w:t>
      </w:r>
      <w:proofErr w:type="spellStart"/>
      <w:r w:rsidRPr="00440F89">
        <w:rPr>
          <w:rFonts w:ascii="Times New Roman" w:hAnsi="Times New Roman" w:cs="Times New Roman"/>
          <w:bCs/>
          <w:sz w:val="24"/>
          <w:szCs w:val="24"/>
        </w:rPr>
        <w:t>podbodu</w:t>
      </w:r>
      <w:proofErr w:type="spellEnd"/>
      <w:r w:rsidRPr="00440F89">
        <w:rPr>
          <w:rFonts w:ascii="Times New Roman" w:hAnsi="Times New Roman" w:cs="Times New Roman"/>
          <w:bCs/>
          <w:sz w:val="24"/>
          <w:szCs w:val="24"/>
        </w:rPr>
        <w:t> 1c. v znení účinnom od 15. </w:t>
      </w:r>
      <w:r w:rsidR="002F5659" w:rsidRPr="00440F89">
        <w:rPr>
          <w:rFonts w:ascii="Times New Roman" w:hAnsi="Times New Roman" w:cs="Times New Roman"/>
          <w:sz w:val="24"/>
          <w:szCs w:val="24"/>
        </w:rPr>
        <w:t>novembra </w:t>
      </w:r>
      <w:r w:rsidR="002F5659" w:rsidRPr="00440F89" w:rsidDel="002F5659">
        <w:rPr>
          <w:rFonts w:ascii="Times New Roman" w:hAnsi="Times New Roman" w:cs="Times New Roman"/>
          <w:bCs/>
          <w:sz w:val="24"/>
          <w:szCs w:val="24"/>
        </w:rPr>
        <w:t xml:space="preserve"> </w:t>
      </w:r>
      <w:r w:rsidRPr="00440F89">
        <w:rPr>
          <w:rFonts w:ascii="Times New Roman" w:hAnsi="Times New Roman" w:cs="Times New Roman"/>
          <w:bCs/>
          <w:sz w:val="24"/>
          <w:szCs w:val="24"/>
        </w:rPr>
        <w:t xml:space="preserve">2026 môže byť cieľom opatrenia podľa prílohy č. 3 písm. a) tretieho bodu, </w:t>
      </w:r>
      <w:r w:rsidR="00750806" w:rsidRPr="00440F89">
        <w:rPr>
          <w:rFonts w:ascii="Times New Roman" w:hAnsi="Times New Roman" w:cs="Times New Roman"/>
          <w:bCs/>
          <w:sz w:val="24"/>
          <w:szCs w:val="24"/>
        </w:rPr>
        <w:t>ak sa začalo vykonávať najskôr </w:t>
      </w:r>
      <w:r w:rsidRPr="00440F89">
        <w:rPr>
          <w:rFonts w:ascii="Times New Roman" w:hAnsi="Times New Roman" w:cs="Times New Roman"/>
          <w:bCs/>
          <w:sz w:val="24"/>
          <w:szCs w:val="24"/>
        </w:rPr>
        <w:t> 2. januára 2026.</w:t>
      </w:r>
      <w:r w:rsidR="00440F89">
        <w:rPr>
          <w:rFonts w:ascii="Times New Roman" w:hAnsi="Times New Roman" w:cs="Times New Roman"/>
          <w:sz w:val="24"/>
          <w:szCs w:val="24"/>
        </w:rPr>
        <w:t xml:space="preserve"> </w:t>
      </w:r>
    </w:p>
    <w:p w14:paraId="6C8EA6EA" w14:textId="77777777" w:rsidR="00440F89" w:rsidRDefault="00BF70C4" w:rsidP="00440F89">
      <w:pPr>
        <w:numPr>
          <w:ilvl w:val="0"/>
          <w:numId w:val="5"/>
        </w:numPr>
        <w:spacing w:before="120" w:after="120" w:line="240" w:lineRule="auto"/>
        <w:ind w:left="284" w:firstLine="425"/>
        <w:jc w:val="both"/>
        <w:rPr>
          <w:rFonts w:ascii="Times New Roman" w:hAnsi="Times New Roman" w:cs="Times New Roman"/>
          <w:sz w:val="24"/>
          <w:szCs w:val="24"/>
        </w:rPr>
      </w:pPr>
      <w:r w:rsidRPr="00440F89">
        <w:rPr>
          <w:rFonts w:ascii="Times New Roman" w:hAnsi="Times New Roman" w:cs="Times New Roman"/>
          <w:sz w:val="24"/>
          <w:szCs w:val="24"/>
        </w:rPr>
        <w:t xml:space="preserve">Na vykonávanie opatrení podľa prílohy č. 1 písm. a) tretieho bodu </w:t>
      </w:r>
      <w:proofErr w:type="spellStart"/>
      <w:r w:rsidRPr="00440F89">
        <w:rPr>
          <w:rFonts w:ascii="Times New Roman" w:hAnsi="Times New Roman" w:cs="Times New Roman"/>
          <w:sz w:val="24"/>
          <w:szCs w:val="24"/>
        </w:rPr>
        <w:t>podbodov</w:t>
      </w:r>
      <w:proofErr w:type="spellEnd"/>
      <w:r w:rsidRPr="00440F89">
        <w:rPr>
          <w:rFonts w:ascii="Times New Roman" w:hAnsi="Times New Roman" w:cs="Times New Roman"/>
          <w:sz w:val="24"/>
          <w:szCs w:val="24"/>
        </w:rPr>
        <w:t xml:space="preserve"> 3c. a 3d., písm. b) tretieho bodu </w:t>
      </w:r>
      <w:proofErr w:type="spellStart"/>
      <w:r w:rsidRPr="00440F89">
        <w:rPr>
          <w:rFonts w:ascii="Times New Roman" w:hAnsi="Times New Roman" w:cs="Times New Roman"/>
          <w:sz w:val="24"/>
          <w:szCs w:val="24"/>
        </w:rPr>
        <w:t>podbodu</w:t>
      </w:r>
      <w:proofErr w:type="spellEnd"/>
      <w:r w:rsidRPr="00440F89">
        <w:rPr>
          <w:rFonts w:ascii="Times New Roman" w:hAnsi="Times New Roman" w:cs="Times New Roman"/>
          <w:sz w:val="24"/>
          <w:szCs w:val="24"/>
        </w:rPr>
        <w:t xml:space="preserve"> 3e. a </w:t>
      </w:r>
      <w:r w:rsidRPr="00440F89">
        <w:rPr>
          <w:rFonts w:ascii="Times New Roman" w:hAnsi="Times New Roman" w:cs="Times New Roman"/>
          <w:bCs/>
          <w:sz w:val="24"/>
          <w:szCs w:val="24"/>
        </w:rPr>
        <w:t xml:space="preserve">prílohy č. 3 písm. a) tretieho bodu </w:t>
      </w:r>
      <w:proofErr w:type="spellStart"/>
      <w:r w:rsidRPr="00440F89">
        <w:rPr>
          <w:rFonts w:ascii="Times New Roman" w:hAnsi="Times New Roman" w:cs="Times New Roman"/>
          <w:bCs/>
          <w:sz w:val="24"/>
          <w:szCs w:val="24"/>
        </w:rPr>
        <w:t>podbodov</w:t>
      </w:r>
      <w:proofErr w:type="spellEnd"/>
      <w:r w:rsidRPr="00440F89">
        <w:rPr>
          <w:rFonts w:ascii="Times New Roman" w:hAnsi="Times New Roman" w:cs="Times New Roman"/>
          <w:bCs/>
          <w:sz w:val="24"/>
          <w:szCs w:val="24"/>
        </w:rPr>
        <w:t> 3aa. až 3ac.</w:t>
      </w:r>
      <w:r w:rsidRPr="00440F89">
        <w:rPr>
          <w:rFonts w:ascii="Times New Roman" w:hAnsi="Times New Roman" w:cs="Times New Roman"/>
          <w:sz w:val="24"/>
          <w:szCs w:val="24"/>
        </w:rPr>
        <w:t xml:space="preserve"> v znení účinnom od 15. </w:t>
      </w:r>
      <w:r w:rsidR="002F5659" w:rsidRPr="00440F89">
        <w:rPr>
          <w:rFonts w:ascii="Times New Roman" w:hAnsi="Times New Roman" w:cs="Times New Roman"/>
          <w:sz w:val="24"/>
          <w:szCs w:val="24"/>
        </w:rPr>
        <w:t>novembra </w:t>
      </w:r>
      <w:r w:rsidR="002F5659" w:rsidRPr="00440F89" w:rsidDel="002F5659">
        <w:rPr>
          <w:rFonts w:ascii="Times New Roman" w:hAnsi="Times New Roman" w:cs="Times New Roman"/>
          <w:sz w:val="24"/>
          <w:szCs w:val="24"/>
        </w:rPr>
        <w:t xml:space="preserve"> </w:t>
      </w:r>
      <w:r w:rsidRPr="00440F89">
        <w:rPr>
          <w:rFonts w:ascii="Times New Roman" w:hAnsi="Times New Roman" w:cs="Times New Roman"/>
          <w:sz w:val="24"/>
          <w:szCs w:val="24"/>
        </w:rPr>
        <w:t>2026 možno schváliť poskytnutie podpory, zmeniť schválenie poskytnutia podpory, poskytnúť podporu alebo poskytnúť preddavok podpory, ak sa začali vykonávať najskôr 2. januára 2026.</w:t>
      </w:r>
      <w:r w:rsidR="00440F89">
        <w:rPr>
          <w:rFonts w:ascii="Times New Roman" w:hAnsi="Times New Roman" w:cs="Times New Roman"/>
          <w:sz w:val="24"/>
          <w:szCs w:val="24"/>
        </w:rPr>
        <w:t xml:space="preserve"> </w:t>
      </w:r>
    </w:p>
    <w:p w14:paraId="78B024BA" w14:textId="77777777" w:rsidR="00440F89" w:rsidRDefault="00BB2059" w:rsidP="00440F89">
      <w:pPr>
        <w:numPr>
          <w:ilvl w:val="0"/>
          <w:numId w:val="5"/>
        </w:numPr>
        <w:spacing w:before="120" w:after="120" w:line="240" w:lineRule="auto"/>
        <w:ind w:left="284" w:firstLine="425"/>
        <w:jc w:val="both"/>
        <w:rPr>
          <w:rFonts w:ascii="Times New Roman" w:hAnsi="Times New Roman" w:cs="Times New Roman"/>
          <w:sz w:val="24"/>
          <w:szCs w:val="24"/>
        </w:rPr>
      </w:pPr>
      <w:r w:rsidRPr="00440F89">
        <w:rPr>
          <w:rFonts w:ascii="Times New Roman" w:hAnsi="Times New Roman" w:cs="Times New Roman"/>
          <w:sz w:val="24"/>
          <w:szCs w:val="24"/>
        </w:rPr>
        <w:t xml:space="preserve">Na vykonávanie opatrenia podľa prílohy č. 5 písm. a) tretieho bodu </w:t>
      </w:r>
      <w:proofErr w:type="spellStart"/>
      <w:r w:rsidRPr="00440F89">
        <w:rPr>
          <w:rFonts w:ascii="Times New Roman" w:hAnsi="Times New Roman" w:cs="Times New Roman"/>
          <w:sz w:val="24"/>
          <w:szCs w:val="24"/>
        </w:rPr>
        <w:t>podbod</w:t>
      </w:r>
      <w:r w:rsidR="002315D1" w:rsidRPr="00440F89">
        <w:rPr>
          <w:rFonts w:ascii="Times New Roman" w:hAnsi="Times New Roman" w:cs="Times New Roman"/>
          <w:sz w:val="24"/>
          <w:szCs w:val="24"/>
        </w:rPr>
        <w:t>u</w:t>
      </w:r>
      <w:proofErr w:type="spellEnd"/>
      <w:r w:rsidRPr="00440F89">
        <w:rPr>
          <w:rFonts w:ascii="Times New Roman" w:hAnsi="Times New Roman" w:cs="Times New Roman"/>
          <w:sz w:val="24"/>
          <w:szCs w:val="24"/>
        </w:rPr>
        <w:t> 3</w:t>
      </w:r>
      <w:r w:rsidR="002315D1" w:rsidRPr="00440F89">
        <w:rPr>
          <w:rFonts w:ascii="Times New Roman" w:hAnsi="Times New Roman" w:cs="Times New Roman"/>
          <w:sz w:val="24"/>
          <w:szCs w:val="24"/>
        </w:rPr>
        <w:t>x</w:t>
      </w:r>
      <w:r w:rsidRPr="00440F89">
        <w:rPr>
          <w:rFonts w:ascii="Times New Roman" w:hAnsi="Times New Roman" w:cs="Times New Roman"/>
          <w:sz w:val="24"/>
          <w:szCs w:val="24"/>
        </w:rPr>
        <w:t xml:space="preserve">. </w:t>
      </w:r>
      <w:r w:rsidR="00C414E0" w:rsidRPr="00440F89">
        <w:rPr>
          <w:rFonts w:ascii="Times New Roman" w:hAnsi="Times New Roman" w:cs="Times New Roman"/>
          <w:sz w:val="24"/>
          <w:szCs w:val="24"/>
        </w:rPr>
        <w:t>v znení účinnom od 15. </w:t>
      </w:r>
      <w:r w:rsidR="002F5659" w:rsidRPr="00440F89">
        <w:rPr>
          <w:rFonts w:ascii="Times New Roman" w:hAnsi="Times New Roman" w:cs="Times New Roman"/>
          <w:sz w:val="24"/>
          <w:szCs w:val="24"/>
        </w:rPr>
        <w:t>novembra </w:t>
      </w:r>
      <w:r w:rsidR="002F5659" w:rsidRPr="00440F89" w:rsidDel="002F5659">
        <w:rPr>
          <w:rFonts w:ascii="Times New Roman" w:hAnsi="Times New Roman" w:cs="Times New Roman"/>
          <w:sz w:val="24"/>
          <w:szCs w:val="24"/>
        </w:rPr>
        <w:t xml:space="preserve"> </w:t>
      </w:r>
      <w:r w:rsidR="00C414E0" w:rsidRPr="00440F89">
        <w:rPr>
          <w:rFonts w:ascii="Times New Roman" w:hAnsi="Times New Roman" w:cs="Times New Roman"/>
          <w:sz w:val="24"/>
          <w:szCs w:val="24"/>
        </w:rPr>
        <w:t xml:space="preserve">2026 možno schváliť poskytnutie podpory, zmeniť schválenie poskytnutia podpory, poskytnúť podporu alebo poskytnúť preddavok podpory, ak sa začalo vykonávať najskôr </w:t>
      </w:r>
      <w:r w:rsidR="00837117" w:rsidRPr="00440F89">
        <w:rPr>
          <w:rFonts w:ascii="Times New Roman" w:hAnsi="Times New Roman" w:cs="Times New Roman"/>
          <w:sz w:val="24"/>
          <w:szCs w:val="24"/>
        </w:rPr>
        <w:t>13. marca 2026</w:t>
      </w:r>
      <w:r w:rsidR="00440F89">
        <w:rPr>
          <w:rFonts w:ascii="Times New Roman" w:hAnsi="Times New Roman" w:cs="Times New Roman"/>
          <w:sz w:val="24"/>
          <w:szCs w:val="24"/>
        </w:rPr>
        <w:t xml:space="preserve">. </w:t>
      </w:r>
    </w:p>
    <w:p w14:paraId="3348D469" w14:textId="01997F2A" w:rsidR="002315D1" w:rsidRPr="00440F89" w:rsidRDefault="002315D1" w:rsidP="00440F89">
      <w:pPr>
        <w:numPr>
          <w:ilvl w:val="0"/>
          <w:numId w:val="5"/>
        </w:numPr>
        <w:spacing w:before="120" w:after="120" w:line="240" w:lineRule="auto"/>
        <w:ind w:left="284" w:firstLine="425"/>
        <w:jc w:val="both"/>
        <w:rPr>
          <w:rFonts w:ascii="Times New Roman" w:hAnsi="Times New Roman" w:cs="Times New Roman"/>
          <w:sz w:val="24"/>
          <w:szCs w:val="24"/>
        </w:rPr>
      </w:pPr>
      <w:r w:rsidRPr="00440F89">
        <w:rPr>
          <w:rFonts w:ascii="Times New Roman" w:hAnsi="Times New Roman" w:cs="Times New Roman"/>
          <w:sz w:val="24"/>
          <w:szCs w:val="24"/>
        </w:rPr>
        <w:lastRenderedPageBreak/>
        <w:t xml:space="preserve">Na vykonávanie opatrenia podľa prílohy č. 1 písm. a) tretieho bodu </w:t>
      </w:r>
      <w:proofErr w:type="spellStart"/>
      <w:r w:rsidRPr="00440F89">
        <w:rPr>
          <w:rFonts w:ascii="Times New Roman" w:hAnsi="Times New Roman" w:cs="Times New Roman"/>
          <w:sz w:val="24"/>
          <w:szCs w:val="24"/>
        </w:rPr>
        <w:t>podbodu</w:t>
      </w:r>
      <w:proofErr w:type="spellEnd"/>
      <w:r w:rsidRPr="00440F89">
        <w:rPr>
          <w:rFonts w:ascii="Times New Roman" w:hAnsi="Times New Roman" w:cs="Times New Roman"/>
          <w:sz w:val="24"/>
          <w:szCs w:val="24"/>
        </w:rPr>
        <w:t xml:space="preserve"> 3j. </w:t>
      </w:r>
      <w:r w:rsidR="00C414E0" w:rsidRPr="00440F89">
        <w:rPr>
          <w:rFonts w:ascii="Times New Roman" w:hAnsi="Times New Roman" w:cs="Times New Roman"/>
          <w:sz w:val="24"/>
          <w:szCs w:val="24"/>
        </w:rPr>
        <w:t>v znení účinnom od 15. </w:t>
      </w:r>
      <w:r w:rsidR="002F5659" w:rsidRPr="00440F89">
        <w:rPr>
          <w:rFonts w:ascii="Times New Roman" w:hAnsi="Times New Roman" w:cs="Times New Roman"/>
          <w:sz w:val="24"/>
          <w:szCs w:val="24"/>
        </w:rPr>
        <w:t>novembra </w:t>
      </w:r>
      <w:r w:rsidR="002F5659" w:rsidRPr="00440F89" w:rsidDel="002F5659">
        <w:rPr>
          <w:rFonts w:ascii="Times New Roman" w:hAnsi="Times New Roman" w:cs="Times New Roman"/>
          <w:sz w:val="24"/>
          <w:szCs w:val="24"/>
        </w:rPr>
        <w:t xml:space="preserve"> </w:t>
      </w:r>
      <w:r w:rsidR="00C414E0" w:rsidRPr="00440F89">
        <w:rPr>
          <w:rFonts w:ascii="Times New Roman" w:hAnsi="Times New Roman" w:cs="Times New Roman"/>
          <w:sz w:val="24"/>
          <w:szCs w:val="24"/>
        </w:rPr>
        <w:t xml:space="preserve">2026 možno schváliť poskytnutie podpory, zmeniť schválenie poskytnutia podpory, poskytnúť podporu alebo poskytnúť preddavok podpory, ak sa začalo vykonávať najskôr </w:t>
      </w:r>
      <w:r w:rsidR="00837117" w:rsidRPr="00440F89">
        <w:rPr>
          <w:rFonts w:ascii="Times New Roman" w:hAnsi="Times New Roman" w:cs="Times New Roman"/>
          <w:sz w:val="24"/>
          <w:szCs w:val="24"/>
        </w:rPr>
        <w:t>4. augusta 2026</w:t>
      </w:r>
      <w:r w:rsidR="00C414E0" w:rsidRPr="00440F89">
        <w:rPr>
          <w:rFonts w:ascii="Times New Roman" w:hAnsi="Times New Roman" w:cs="Times New Roman"/>
          <w:sz w:val="24"/>
          <w:szCs w:val="24"/>
        </w:rPr>
        <w:t>.</w:t>
      </w:r>
      <w:r w:rsidR="0075354D" w:rsidRPr="00440F89">
        <w:rPr>
          <w:rFonts w:ascii="Times New Roman" w:hAnsi="Times New Roman" w:cs="Times New Roman"/>
          <w:sz w:val="24"/>
          <w:szCs w:val="24"/>
        </w:rPr>
        <w:t>“.</w:t>
      </w:r>
    </w:p>
    <w:p w14:paraId="0C0984DB" w14:textId="77777777" w:rsidR="004F4764" w:rsidRPr="00494D5A" w:rsidRDefault="004F4764" w:rsidP="00906BC1">
      <w:pPr>
        <w:spacing w:before="120" w:after="120" w:line="240" w:lineRule="auto"/>
        <w:ind w:left="284"/>
        <w:jc w:val="both"/>
        <w:rPr>
          <w:rFonts w:ascii="Times New Roman" w:hAnsi="Times New Roman" w:cs="Times New Roman"/>
          <w:sz w:val="24"/>
          <w:szCs w:val="24"/>
        </w:rPr>
      </w:pPr>
    </w:p>
    <w:p w14:paraId="643A8EB0" w14:textId="77777777" w:rsidR="00421EDB" w:rsidRPr="00494D5A" w:rsidRDefault="00284DA5"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V</w:t>
      </w:r>
      <w:r w:rsidRPr="00494D5A">
        <w:rPr>
          <w:rFonts w:ascii="Times New Roman" w:hAnsi="Times New Roman" w:cs="Times New Roman"/>
          <w:bCs/>
          <w:sz w:val="24"/>
          <w:szCs w:val="24"/>
        </w:rPr>
        <w:t> prílohe č. 1 písm. a) treťom bode</w:t>
      </w:r>
      <w:r w:rsidR="004A3017" w:rsidRPr="00494D5A">
        <w:rPr>
          <w:rFonts w:ascii="Times New Roman" w:hAnsi="Times New Roman" w:cs="Times New Roman"/>
          <w:bCs/>
          <w:sz w:val="24"/>
          <w:szCs w:val="24"/>
        </w:rPr>
        <w:t xml:space="preserve"> sa vypúšťa </w:t>
      </w:r>
      <w:proofErr w:type="spellStart"/>
      <w:r w:rsidR="004A3017" w:rsidRPr="00494D5A">
        <w:rPr>
          <w:rFonts w:ascii="Times New Roman" w:hAnsi="Times New Roman" w:cs="Times New Roman"/>
          <w:bCs/>
          <w:sz w:val="24"/>
          <w:szCs w:val="24"/>
        </w:rPr>
        <w:t>podbod</w:t>
      </w:r>
      <w:proofErr w:type="spellEnd"/>
      <w:r w:rsidR="004A3017" w:rsidRPr="00494D5A">
        <w:rPr>
          <w:rFonts w:ascii="Times New Roman" w:hAnsi="Times New Roman" w:cs="Times New Roman"/>
          <w:bCs/>
          <w:sz w:val="24"/>
          <w:szCs w:val="24"/>
        </w:rPr>
        <w:t> 3a.</w:t>
      </w:r>
    </w:p>
    <w:p w14:paraId="3580DA91" w14:textId="77777777" w:rsidR="004A3017" w:rsidRPr="003D4929" w:rsidRDefault="004A3017" w:rsidP="00906BC1">
      <w:pPr>
        <w:spacing w:before="120" w:after="120" w:line="240" w:lineRule="auto"/>
        <w:ind w:firstLine="426"/>
        <w:jc w:val="both"/>
        <w:rPr>
          <w:rFonts w:ascii="Times New Roman" w:hAnsi="Times New Roman" w:cs="Times New Roman"/>
          <w:bCs/>
          <w:sz w:val="24"/>
          <w:szCs w:val="24"/>
        </w:rPr>
      </w:pPr>
      <w:r w:rsidRPr="003D4929">
        <w:rPr>
          <w:rFonts w:ascii="Times New Roman" w:hAnsi="Times New Roman" w:cs="Times New Roman"/>
          <w:bCs/>
          <w:sz w:val="24"/>
          <w:szCs w:val="24"/>
        </w:rPr>
        <w:t xml:space="preserve">Doterajšie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3b</w:t>
      </w:r>
      <w:r w:rsidR="0049647A" w:rsidRPr="003D4929">
        <w:rPr>
          <w:rFonts w:ascii="Times New Roman" w:hAnsi="Times New Roman" w:cs="Times New Roman"/>
          <w:bCs/>
          <w:sz w:val="24"/>
          <w:szCs w:val="24"/>
        </w:rPr>
        <w:t>.</w:t>
      </w:r>
      <w:r w:rsidRPr="003D4929">
        <w:rPr>
          <w:rFonts w:ascii="Times New Roman" w:hAnsi="Times New Roman" w:cs="Times New Roman"/>
          <w:bCs/>
          <w:sz w:val="24"/>
          <w:szCs w:val="24"/>
        </w:rPr>
        <w:t xml:space="preserve"> až </w:t>
      </w:r>
      <w:r w:rsidR="0049647A" w:rsidRPr="003D4929">
        <w:rPr>
          <w:rFonts w:ascii="Times New Roman" w:hAnsi="Times New Roman" w:cs="Times New Roman"/>
          <w:bCs/>
          <w:sz w:val="24"/>
          <w:szCs w:val="24"/>
        </w:rPr>
        <w:t xml:space="preserve">3ar. sa označujú ako </w:t>
      </w:r>
      <w:proofErr w:type="spellStart"/>
      <w:r w:rsidR="0049647A" w:rsidRPr="003D4929">
        <w:rPr>
          <w:rFonts w:ascii="Times New Roman" w:hAnsi="Times New Roman" w:cs="Times New Roman"/>
          <w:bCs/>
          <w:sz w:val="24"/>
          <w:szCs w:val="24"/>
        </w:rPr>
        <w:t>podbody</w:t>
      </w:r>
      <w:proofErr w:type="spellEnd"/>
      <w:r w:rsidR="0049647A" w:rsidRPr="003D4929">
        <w:rPr>
          <w:rFonts w:ascii="Times New Roman" w:hAnsi="Times New Roman" w:cs="Times New Roman"/>
          <w:bCs/>
          <w:sz w:val="24"/>
          <w:szCs w:val="24"/>
        </w:rPr>
        <w:t> 3a. až 3aq.</w:t>
      </w:r>
    </w:p>
    <w:p w14:paraId="2B4DC458" w14:textId="77777777" w:rsidR="0049647A" w:rsidRPr="00494D5A" w:rsidRDefault="0049647A" w:rsidP="00906BC1">
      <w:pPr>
        <w:pStyle w:val="Odsekzoznamu"/>
        <w:spacing w:before="120" w:after="120" w:line="240" w:lineRule="auto"/>
        <w:ind w:left="0"/>
        <w:contextualSpacing w:val="0"/>
        <w:jc w:val="both"/>
        <w:rPr>
          <w:rFonts w:ascii="Times New Roman" w:hAnsi="Times New Roman" w:cs="Times New Roman"/>
          <w:bCs/>
          <w:sz w:val="24"/>
          <w:szCs w:val="24"/>
        </w:rPr>
      </w:pPr>
    </w:p>
    <w:p w14:paraId="61722B60" w14:textId="77777777" w:rsidR="00232301" w:rsidRPr="00494D5A" w:rsidRDefault="00232301" w:rsidP="00906BC1">
      <w:pPr>
        <w:pStyle w:val="Odsekzoznamu"/>
        <w:numPr>
          <w:ilvl w:val="0"/>
          <w:numId w:val="1"/>
        </w:numPr>
        <w:spacing w:before="120" w:after="120" w:line="240" w:lineRule="auto"/>
        <w:ind w:left="426"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3b. vkladajú nové </w:t>
      </w:r>
      <w:proofErr w:type="spellStart"/>
      <w:r w:rsidRPr="00494D5A">
        <w:rPr>
          <w:rFonts w:ascii="Times New Roman" w:hAnsi="Times New Roman" w:cs="Times New Roman"/>
          <w:bCs/>
          <w:sz w:val="24"/>
          <w:szCs w:val="24"/>
        </w:rPr>
        <w:t>podbody</w:t>
      </w:r>
      <w:proofErr w:type="spellEnd"/>
      <w:r w:rsidRPr="00494D5A">
        <w:rPr>
          <w:rFonts w:ascii="Times New Roman" w:hAnsi="Times New Roman" w:cs="Times New Roman"/>
          <w:bCs/>
          <w:sz w:val="24"/>
          <w:szCs w:val="24"/>
        </w:rPr>
        <w:t xml:space="preserve"> 3c. a 3d., ktoré znejú: </w:t>
      </w:r>
    </w:p>
    <w:p w14:paraId="73F6DFAF" w14:textId="77777777" w:rsidR="003D4929" w:rsidRDefault="00232301" w:rsidP="00906BC1">
      <w:pPr>
        <w:spacing w:before="120" w:after="120" w:line="240" w:lineRule="auto"/>
        <w:ind w:left="993" w:hanging="567"/>
        <w:jc w:val="both"/>
        <w:rPr>
          <w:rFonts w:ascii="Times New Roman" w:hAnsi="Times New Roman" w:cs="Times New Roman"/>
          <w:bCs/>
          <w:sz w:val="24"/>
          <w:szCs w:val="24"/>
        </w:rPr>
      </w:pPr>
      <w:r w:rsidRPr="003D4929">
        <w:rPr>
          <w:rFonts w:ascii="Times New Roman" w:hAnsi="Times New Roman" w:cs="Times New Roman"/>
          <w:bCs/>
          <w:sz w:val="24"/>
          <w:szCs w:val="24"/>
        </w:rPr>
        <w:t>„3c.</w:t>
      </w:r>
      <w:r w:rsidR="003D4929">
        <w:rPr>
          <w:rFonts w:ascii="Times New Roman" w:hAnsi="Times New Roman" w:cs="Times New Roman"/>
          <w:bCs/>
          <w:sz w:val="24"/>
          <w:szCs w:val="24"/>
        </w:rPr>
        <w:t xml:space="preserve"> </w:t>
      </w:r>
      <w:r w:rsidR="008C1672" w:rsidRPr="003D4929">
        <w:rPr>
          <w:rFonts w:ascii="Times New Roman" w:hAnsi="Times New Roman" w:cs="Times New Roman"/>
          <w:bCs/>
          <w:sz w:val="24"/>
          <w:szCs w:val="24"/>
        </w:rPr>
        <w:t>investícia do z</w:t>
      </w:r>
      <w:r w:rsidR="00EE627E" w:rsidRPr="003D4929">
        <w:rPr>
          <w:rFonts w:ascii="Times New Roman" w:hAnsi="Times New Roman" w:cs="Times New Roman"/>
          <w:bCs/>
          <w:sz w:val="24"/>
          <w:szCs w:val="24"/>
        </w:rPr>
        <w:t>a</w:t>
      </w:r>
      <w:r w:rsidR="008C1672" w:rsidRPr="003D4929">
        <w:rPr>
          <w:rFonts w:ascii="Times New Roman" w:hAnsi="Times New Roman" w:cs="Times New Roman"/>
          <w:bCs/>
          <w:sz w:val="24"/>
          <w:szCs w:val="24"/>
        </w:rPr>
        <w:t xml:space="preserve">riadenia na aplikáciu hnojiva pre rastliny na produkciu ovocia a zeleniny vrátane aplikácie na prípravu pôdy na výsadbu týchto rastlín, </w:t>
      </w:r>
    </w:p>
    <w:p w14:paraId="60F0264C" w14:textId="77777777" w:rsidR="00232301" w:rsidRPr="003D4929" w:rsidRDefault="008C1672" w:rsidP="00906BC1">
      <w:pPr>
        <w:spacing w:before="120" w:after="120" w:line="240" w:lineRule="auto"/>
        <w:ind w:left="993" w:hanging="567"/>
        <w:jc w:val="both"/>
        <w:rPr>
          <w:rFonts w:ascii="Times New Roman" w:hAnsi="Times New Roman" w:cs="Times New Roman"/>
          <w:bCs/>
          <w:sz w:val="24"/>
          <w:szCs w:val="24"/>
        </w:rPr>
      </w:pPr>
      <w:r w:rsidRPr="003D4929">
        <w:rPr>
          <w:rFonts w:ascii="Times New Roman" w:hAnsi="Times New Roman" w:cs="Times New Roman"/>
          <w:bCs/>
          <w:sz w:val="24"/>
          <w:szCs w:val="24"/>
        </w:rPr>
        <w:t>3d.</w:t>
      </w:r>
      <w:r w:rsidRPr="003D4929">
        <w:rPr>
          <w:rFonts w:ascii="Times New Roman" w:hAnsi="Times New Roman" w:cs="Times New Roman"/>
          <w:bCs/>
          <w:sz w:val="24"/>
          <w:szCs w:val="24"/>
        </w:rPr>
        <w:tab/>
        <w:t>investícia do zariadenia na pokladanie komponentov zariadenia na zavlažovanie ovocia a zeleniny alebo na pokladanie fólie alebo inej veci na zakrytie pôdy proti výskytu burín v porastoch rastlín na produkciu ovocia a zeleniny,</w:t>
      </w:r>
      <w:r w:rsidR="00232301" w:rsidRPr="003D4929">
        <w:rPr>
          <w:rFonts w:ascii="Times New Roman" w:hAnsi="Times New Roman" w:cs="Times New Roman"/>
          <w:bCs/>
          <w:sz w:val="24"/>
          <w:szCs w:val="24"/>
        </w:rPr>
        <w:t>“.</w:t>
      </w:r>
    </w:p>
    <w:p w14:paraId="77FA16D6" w14:textId="77777777" w:rsidR="000113D3" w:rsidRPr="003D4929" w:rsidRDefault="000113D3" w:rsidP="00906BC1">
      <w:pPr>
        <w:spacing w:before="120" w:after="120" w:line="240" w:lineRule="auto"/>
        <w:ind w:firstLine="426"/>
        <w:jc w:val="both"/>
        <w:rPr>
          <w:rFonts w:ascii="Times New Roman" w:hAnsi="Times New Roman" w:cs="Times New Roman"/>
          <w:bCs/>
          <w:sz w:val="24"/>
          <w:szCs w:val="24"/>
        </w:rPr>
      </w:pPr>
      <w:r w:rsidRPr="003D4929">
        <w:rPr>
          <w:rFonts w:ascii="Times New Roman" w:hAnsi="Times New Roman" w:cs="Times New Roman"/>
          <w:bCs/>
          <w:sz w:val="24"/>
          <w:szCs w:val="24"/>
        </w:rPr>
        <w:t xml:space="preserve">Doterajšie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xml:space="preserve"> 3c. až </w:t>
      </w:r>
      <w:r w:rsidR="00D22763" w:rsidRPr="003D4929">
        <w:rPr>
          <w:rFonts w:ascii="Times New Roman" w:hAnsi="Times New Roman" w:cs="Times New Roman"/>
          <w:bCs/>
          <w:sz w:val="24"/>
          <w:szCs w:val="24"/>
        </w:rPr>
        <w:t>3aq</w:t>
      </w:r>
      <w:r w:rsidRPr="003D4929">
        <w:rPr>
          <w:rFonts w:ascii="Times New Roman" w:hAnsi="Times New Roman" w:cs="Times New Roman"/>
          <w:bCs/>
          <w:sz w:val="24"/>
          <w:szCs w:val="24"/>
        </w:rPr>
        <w:t xml:space="preserve">. </w:t>
      </w:r>
      <w:r w:rsidR="005C0067" w:rsidRPr="003D4929">
        <w:rPr>
          <w:rFonts w:ascii="Times New Roman" w:hAnsi="Times New Roman" w:cs="Times New Roman"/>
          <w:bCs/>
          <w:sz w:val="24"/>
          <w:szCs w:val="24"/>
        </w:rPr>
        <w:t xml:space="preserve">sa označujú ako </w:t>
      </w:r>
      <w:proofErr w:type="spellStart"/>
      <w:r w:rsidR="005C0067" w:rsidRPr="003D4929">
        <w:rPr>
          <w:rFonts w:ascii="Times New Roman" w:hAnsi="Times New Roman" w:cs="Times New Roman"/>
          <w:bCs/>
          <w:sz w:val="24"/>
          <w:szCs w:val="24"/>
        </w:rPr>
        <w:t>podbody</w:t>
      </w:r>
      <w:proofErr w:type="spellEnd"/>
      <w:r w:rsidR="005C0067" w:rsidRPr="003D4929">
        <w:rPr>
          <w:rFonts w:ascii="Times New Roman" w:hAnsi="Times New Roman" w:cs="Times New Roman"/>
          <w:bCs/>
          <w:sz w:val="24"/>
          <w:szCs w:val="24"/>
        </w:rPr>
        <w:t xml:space="preserve"> 3e. až </w:t>
      </w:r>
      <w:r w:rsidR="00D22763" w:rsidRPr="003D4929">
        <w:rPr>
          <w:rFonts w:ascii="Times New Roman" w:hAnsi="Times New Roman" w:cs="Times New Roman"/>
          <w:bCs/>
          <w:sz w:val="24"/>
          <w:szCs w:val="24"/>
        </w:rPr>
        <w:t>3as</w:t>
      </w:r>
      <w:r w:rsidR="005C0067" w:rsidRPr="003D4929">
        <w:rPr>
          <w:rFonts w:ascii="Times New Roman" w:hAnsi="Times New Roman" w:cs="Times New Roman"/>
          <w:bCs/>
          <w:sz w:val="24"/>
          <w:szCs w:val="24"/>
        </w:rPr>
        <w:t>.</w:t>
      </w:r>
    </w:p>
    <w:p w14:paraId="504AF8CA" w14:textId="77777777" w:rsidR="000113D3" w:rsidRPr="00494D5A" w:rsidRDefault="000113D3" w:rsidP="00906BC1">
      <w:pPr>
        <w:pStyle w:val="Odsekzoznamu"/>
        <w:spacing w:before="120" w:after="120" w:line="240" w:lineRule="auto"/>
        <w:ind w:left="0"/>
        <w:contextualSpacing w:val="0"/>
        <w:jc w:val="both"/>
        <w:rPr>
          <w:rFonts w:ascii="Times New Roman" w:hAnsi="Times New Roman" w:cs="Times New Roman"/>
          <w:bCs/>
          <w:sz w:val="24"/>
          <w:szCs w:val="24"/>
        </w:rPr>
      </w:pPr>
    </w:p>
    <w:p w14:paraId="673750B2" w14:textId="77777777" w:rsidR="00D63AFF" w:rsidRPr="00494D5A" w:rsidRDefault="00D63AF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w:t>
      </w:r>
      <w:r w:rsidR="009014B1" w:rsidRPr="00494D5A">
        <w:rPr>
          <w:rFonts w:ascii="Times New Roman" w:hAnsi="Times New Roman" w:cs="Times New Roman"/>
          <w:bCs/>
          <w:sz w:val="24"/>
          <w:szCs w:val="24"/>
        </w:rPr>
        <w:t>3e</w:t>
      </w:r>
      <w:r w:rsidRPr="00494D5A">
        <w:rPr>
          <w:rFonts w:ascii="Times New Roman" w:hAnsi="Times New Roman" w:cs="Times New Roman"/>
          <w:bCs/>
          <w:sz w:val="24"/>
          <w:szCs w:val="24"/>
        </w:rPr>
        <w:t xml:space="preserve">. vkladajú nové </w:t>
      </w:r>
      <w:proofErr w:type="spellStart"/>
      <w:r w:rsidRPr="00494D5A">
        <w:rPr>
          <w:rFonts w:ascii="Times New Roman" w:hAnsi="Times New Roman" w:cs="Times New Roman"/>
          <w:bCs/>
          <w:sz w:val="24"/>
          <w:szCs w:val="24"/>
        </w:rPr>
        <w:t>podbody</w:t>
      </w:r>
      <w:proofErr w:type="spellEnd"/>
      <w:r w:rsidRPr="00494D5A">
        <w:rPr>
          <w:rFonts w:ascii="Times New Roman" w:hAnsi="Times New Roman" w:cs="Times New Roman"/>
          <w:bCs/>
          <w:sz w:val="24"/>
          <w:szCs w:val="24"/>
        </w:rPr>
        <w:t> </w:t>
      </w:r>
      <w:r w:rsidR="009014B1" w:rsidRPr="00494D5A">
        <w:rPr>
          <w:rFonts w:ascii="Times New Roman" w:hAnsi="Times New Roman" w:cs="Times New Roman"/>
          <w:bCs/>
          <w:sz w:val="24"/>
          <w:szCs w:val="24"/>
        </w:rPr>
        <w:t>3f</w:t>
      </w:r>
      <w:r w:rsidRPr="00494D5A">
        <w:rPr>
          <w:rFonts w:ascii="Times New Roman" w:hAnsi="Times New Roman" w:cs="Times New Roman"/>
          <w:bCs/>
          <w:sz w:val="24"/>
          <w:szCs w:val="24"/>
        </w:rPr>
        <w:t>. a</w:t>
      </w:r>
      <w:r w:rsidR="009014B1" w:rsidRPr="00494D5A">
        <w:rPr>
          <w:rFonts w:ascii="Times New Roman" w:hAnsi="Times New Roman" w:cs="Times New Roman"/>
          <w:bCs/>
          <w:sz w:val="24"/>
          <w:szCs w:val="24"/>
        </w:rPr>
        <w:t xml:space="preserve"> 3g.</w:t>
      </w:r>
      <w:r w:rsidRPr="00494D5A">
        <w:rPr>
          <w:rFonts w:ascii="Times New Roman" w:hAnsi="Times New Roman" w:cs="Times New Roman"/>
          <w:bCs/>
          <w:sz w:val="24"/>
          <w:szCs w:val="24"/>
        </w:rPr>
        <w:t xml:space="preserve">, ktoré znejú: </w:t>
      </w:r>
    </w:p>
    <w:p w14:paraId="501FAB68" w14:textId="77777777" w:rsidR="005912FB" w:rsidRPr="00494D5A" w:rsidRDefault="00D63AFF"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9014B1" w:rsidRPr="00494D5A">
        <w:rPr>
          <w:rFonts w:ascii="Times New Roman" w:hAnsi="Times New Roman" w:cs="Times New Roman"/>
          <w:sz w:val="24"/>
          <w:szCs w:val="24"/>
        </w:rPr>
        <w:t>3f</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366AFA" w:rsidRPr="00494D5A">
        <w:rPr>
          <w:rFonts w:ascii="Times New Roman" w:hAnsi="Times New Roman" w:cs="Times New Roman"/>
          <w:sz w:val="24"/>
          <w:szCs w:val="24"/>
        </w:rPr>
        <w:t>investícia do zriadenia nového ovocného sadu na produkciu ovocia a zeleniny tvoreného len rastlinami na produkciu ovocia a zeleniny, ktoré sú ovocnými drevinami</w:t>
      </w:r>
      <w:r w:rsidR="00F32590" w:rsidRPr="00494D5A">
        <w:rPr>
          <w:rFonts w:ascii="Times New Roman" w:eastAsia="Times New Roman" w:hAnsi="Times New Roman" w:cs="Times New Roman"/>
          <w:kern w:val="0"/>
          <w:sz w:val="24"/>
          <w:szCs w:val="24"/>
        </w:rPr>
        <w:t xml:space="preserve"> </w:t>
      </w:r>
      <w:r w:rsidR="00F32590" w:rsidRPr="00494D5A">
        <w:rPr>
          <w:rFonts w:ascii="Times New Roman" w:hAnsi="Times New Roman" w:cs="Times New Roman"/>
          <w:sz w:val="24"/>
          <w:szCs w:val="24"/>
        </w:rPr>
        <w:t xml:space="preserve">alebo ktoré sú vypestované z množiteľského materiálu; táto investícia môže okrem výsadby množiteľského materiálu alebo ovocných drevín zahŕňať prípravu pôdy na výsadbu, vybudovanie opornej konštrukcie alebo vybudovanie oplotenia ovocného sadu, </w:t>
      </w:r>
    </w:p>
    <w:p w14:paraId="69FFA073" w14:textId="77777777" w:rsidR="00D63AFF" w:rsidRPr="00494D5A" w:rsidRDefault="009014B1"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3g</w:t>
      </w:r>
      <w:r w:rsidR="005912FB" w:rsidRPr="00494D5A">
        <w:rPr>
          <w:rFonts w:ascii="Times New Roman" w:hAnsi="Times New Roman" w:cs="Times New Roman"/>
          <w:sz w:val="24"/>
          <w:szCs w:val="24"/>
        </w:rPr>
        <w:t>.</w:t>
      </w:r>
      <w:r w:rsidR="005912FB" w:rsidRPr="00494D5A">
        <w:rPr>
          <w:rFonts w:ascii="Times New Roman" w:hAnsi="Times New Roman" w:cs="Times New Roman"/>
          <w:sz w:val="24"/>
          <w:szCs w:val="24"/>
        </w:rPr>
        <w:tab/>
        <w:t>investícia do opornej konštrukcie rastlín na produkciu ovocia a</w:t>
      </w:r>
      <w:r w:rsidR="00BC0E3F" w:rsidRPr="00494D5A">
        <w:rPr>
          <w:rFonts w:ascii="Times New Roman" w:hAnsi="Times New Roman" w:cs="Times New Roman"/>
          <w:sz w:val="24"/>
          <w:szCs w:val="24"/>
        </w:rPr>
        <w:t xml:space="preserve"> </w:t>
      </w:r>
      <w:r w:rsidR="005912FB" w:rsidRPr="00494D5A">
        <w:rPr>
          <w:rFonts w:ascii="Times New Roman" w:hAnsi="Times New Roman" w:cs="Times New Roman"/>
          <w:sz w:val="24"/>
          <w:szCs w:val="24"/>
        </w:rPr>
        <w:t>zeleniny,</w:t>
      </w:r>
      <w:r w:rsidR="00D63AFF" w:rsidRPr="00494D5A">
        <w:rPr>
          <w:rFonts w:ascii="Times New Roman" w:hAnsi="Times New Roman" w:cs="Times New Roman"/>
          <w:sz w:val="24"/>
          <w:szCs w:val="24"/>
        </w:rPr>
        <w:t>“.</w:t>
      </w:r>
    </w:p>
    <w:p w14:paraId="0EBB5CA8" w14:textId="77777777" w:rsidR="005912FB" w:rsidRDefault="005912FB" w:rsidP="00906BC1">
      <w:pPr>
        <w:spacing w:before="120" w:after="120" w:line="240" w:lineRule="auto"/>
        <w:ind w:firstLine="425"/>
        <w:jc w:val="both"/>
        <w:rPr>
          <w:rFonts w:ascii="Times New Roman" w:hAnsi="Times New Roman" w:cs="Times New Roman"/>
          <w:bCs/>
          <w:sz w:val="24"/>
          <w:szCs w:val="24"/>
        </w:rPr>
      </w:pPr>
      <w:r w:rsidRPr="003D4929">
        <w:rPr>
          <w:rFonts w:ascii="Times New Roman" w:hAnsi="Times New Roman" w:cs="Times New Roman"/>
          <w:bCs/>
          <w:sz w:val="24"/>
          <w:szCs w:val="24"/>
        </w:rPr>
        <w:t xml:space="preserve">Doterajšie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w:t>
      </w:r>
      <w:r w:rsidR="009014B1" w:rsidRPr="003D4929">
        <w:rPr>
          <w:rFonts w:ascii="Times New Roman" w:hAnsi="Times New Roman" w:cs="Times New Roman"/>
          <w:bCs/>
          <w:sz w:val="24"/>
          <w:szCs w:val="24"/>
        </w:rPr>
        <w:t>3f</w:t>
      </w:r>
      <w:r w:rsidRPr="003D4929">
        <w:rPr>
          <w:rFonts w:ascii="Times New Roman" w:hAnsi="Times New Roman" w:cs="Times New Roman"/>
          <w:bCs/>
          <w:sz w:val="24"/>
          <w:szCs w:val="24"/>
        </w:rPr>
        <w:t xml:space="preserve">. až </w:t>
      </w:r>
      <w:r w:rsidR="009014B1" w:rsidRPr="003D4929">
        <w:rPr>
          <w:rFonts w:ascii="Times New Roman" w:hAnsi="Times New Roman" w:cs="Times New Roman"/>
          <w:bCs/>
          <w:sz w:val="24"/>
          <w:szCs w:val="24"/>
        </w:rPr>
        <w:t>3as</w:t>
      </w:r>
      <w:r w:rsidRPr="003D4929">
        <w:rPr>
          <w:rFonts w:ascii="Times New Roman" w:hAnsi="Times New Roman" w:cs="Times New Roman"/>
          <w:bCs/>
          <w:sz w:val="24"/>
          <w:szCs w:val="24"/>
        </w:rPr>
        <w:t xml:space="preserve">. sa označujú ako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w:t>
      </w:r>
      <w:r w:rsidR="009014B1" w:rsidRPr="003D4929">
        <w:rPr>
          <w:rFonts w:ascii="Times New Roman" w:hAnsi="Times New Roman" w:cs="Times New Roman"/>
          <w:bCs/>
          <w:sz w:val="24"/>
          <w:szCs w:val="24"/>
        </w:rPr>
        <w:t>3h</w:t>
      </w:r>
      <w:r w:rsidRPr="003D4929">
        <w:rPr>
          <w:rFonts w:ascii="Times New Roman" w:hAnsi="Times New Roman" w:cs="Times New Roman"/>
          <w:bCs/>
          <w:sz w:val="24"/>
          <w:szCs w:val="24"/>
        </w:rPr>
        <w:t xml:space="preserve">. až </w:t>
      </w:r>
      <w:r w:rsidR="009014B1" w:rsidRPr="003D4929">
        <w:rPr>
          <w:rFonts w:ascii="Times New Roman" w:hAnsi="Times New Roman" w:cs="Times New Roman"/>
          <w:bCs/>
          <w:sz w:val="24"/>
          <w:szCs w:val="24"/>
        </w:rPr>
        <w:t>3au</w:t>
      </w:r>
      <w:r w:rsidRPr="003D4929">
        <w:rPr>
          <w:rFonts w:ascii="Times New Roman" w:hAnsi="Times New Roman" w:cs="Times New Roman"/>
          <w:bCs/>
          <w:sz w:val="24"/>
          <w:szCs w:val="24"/>
        </w:rPr>
        <w:t>.</w:t>
      </w:r>
    </w:p>
    <w:p w14:paraId="5780840D" w14:textId="77777777" w:rsidR="004021EC" w:rsidRPr="003D4929" w:rsidRDefault="004021EC" w:rsidP="00906BC1">
      <w:pPr>
        <w:spacing w:before="120" w:after="120" w:line="240" w:lineRule="auto"/>
        <w:ind w:firstLine="425"/>
        <w:jc w:val="both"/>
        <w:rPr>
          <w:rFonts w:ascii="Times New Roman" w:hAnsi="Times New Roman" w:cs="Times New Roman"/>
          <w:bCs/>
          <w:sz w:val="24"/>
          <w:szCs w:val="24"/>
        </w:rPr>
      </w:pPr>
    </w:p>
    <w:p w14:paraId="2196CCF7" w14:textId="77777777" w:rsidR="006C1932" w:rsidRPr="00494D5A" w:rsidRDefault="006C1932" w:rsidP="00906BC1">
      <w:pPr>
        <w:pStyle w:val="Odsekzoznamu"/>
        <w:numPr>
          <w:ilvl w:val="0"/>
          <w:numId w:val="1"/>
        </w:numPr>
        <w:spacing w:before="120" w:after="120" w:line="240" w:lineRule="auto"/>
        <w:ind w:left="426"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3i.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3j., ktorý znie: </w:t>
      </w:r>
    </w:p>
    <w:p w14:paraId="3141F154" w14:textId="77777777" w:rsidR="00473CF6" w:rsidRPr="00494D5A" w:rsidRDefault="006C1932" w:rsidP="00906BC1">
      <w:pPr>
        <w:pStyle w:val="Odsekzoznamu"/>
        <w:spacing w:before="120" w:after="120" w:line="240" w:lineRule="auto"/>
        <w:ind w:left="851" w:hanging="425"/>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„3j.</w:t>
      </w:r>
      <w:r w:rsidRPr="00494D5A">
        <w:rPr>
          <w:rFonts w:ascii="Times New Roman" w:hAnsi="Times New Roman" w:cs="Times New Roman"/>
          <w:bCs/>
          <w:sz w:val="24"/>
          <w:szCs w:val="24"/>
        </w:rPr>
        <w:tab/>
      </w:r>
      <w:r w:rsidR="006853FD" w:rsidRPr="00494D5A">
        <w:rPr>
          <w:rFonts w:ascii="Times New Roman" w:hAnsi="Times New Roman" w:cs="Times New Roman"/>
          <w:bCs/>
          <w:sz w:val="24"/>
          <w:szCs w:val="24"/>
        </w:rPr>
        <w:t>investícia do zariadenia alebo pomôcky na</w:t>
      </w:r>
      <w:r w:rsidR="00473CF6" w:rsidRPr="00494D5A">
        <w:rPr>
          <w:rFonts w:ascii="Times New Roman" w:hAnsi="Times New Roman" w:cs="Times New Roman"/>
          <w:bCs/>
          <w:sz w:val="24"/>
          <w:szCs w:val="24"/>
        </w:rPr>
        <w:t> </w:t>
      </w:r>
      <w:r w:rsidR="006853FD" w:rsidRPr="00494D5A">
        <w:rPr>
          <w:rFonts w:ascii="Times New Roman" w:hAnsi="Times New Roman" w:cs="Times New Roman"/>
          <w:bCs/>
          <w:sz w:val="24"/>
          <w:szCs w:val="24"/>
        </w:rPr>
        <w:t>skladovanie pohonných hmôt poháňajúcich zariadenia</w:t>
      </w:r>
      <w:r w:rsidR="00473CF6" w:rsidRPr="00494D5A">
        <w:rPr>
          <w:rFonts w:ascii="Times New Roman" w:hAnsi="Times New Roman" w:cs="Times New Roman"/>
          <w:bCs/>
          <w:sz w:val="24"/>
          <w:szCs w:val="24"/>
        </w:rPr>
        <w:t xml:space="preserve"> podľa </w:t>
      </w:r>
      <w:proofErr w:type="spellStart"/>
      <w:r w:rsidR="00473CF6" w:rsidRPr="00494D5A">
        <w:rPr>
          <w:rFonts w:ascii="Times New Roman" w:hAnsi="Times New Roman" w:cs="Times New Roman"/>
          <w:bCs/>
          <w:sz w:val="24"/>
          <w:szCs w:val="24"/>
        </w:rPr>
        <w:t>podbod</w:t>
      </w:r>
      <w:r w:rsidR="00601298">
        <w:rPr>
          <w:rFonts w:ascii="Times New Roman" w:hAnsi="Times New Roman" w:cs="Times New Roman"/>
          <w:bCs/>
          <w:sz w:val="24"/>
          <w:szCs w:val="24"/>
        </w:rPr>
        <w:t>ov</w:t>
      </w:r>
      <w:proofErr w:type="spellEnd"/>
      <w:r w:rsidR="00473CF6" w:rsidRPr="00494D5A">
        <w:rPr>
          <w:rFonts w:ascii="Times New Roman" w:hAnsi="Times New Roman" w:cs="Times New Roman"/>
          <w:bCs/>
          <w:sz w:val="24"/>
          <w:szCs w:val="24"/>
        </w:rPr>
        <w:t> 3b.</w:t>
      </w:r>
      <w:r w:rsidR="00B26E98" w:rsidRPr="00494D5A">
        <w:rPr>
          <w:rFonts w:ascii="Times New Roman" w:hAnsi="Times New Roman" w:cs="Times New Roman"/>
          <w:bCs/>
          <w:sz w:val="24"/>
          <w:szCs w:val="24"/>
        </w:rPr>
        <w:t xml:space="preserve"> až</w:t>
      </w:r>
      <w:r w:rsidR="00473CF6" w:rsidRPr="00494D5A">
        <w:rPr>
          <w:rFonts w:ascii="Times New Roman" w:hAnsi="Times New Roman" w:cs="Times New Roman"/>
          <w:bCs/>
          <w:sz w:val="24"/>
          <w:szCs w:val="24"/>
        </w:rPr>
        <w:t xml:space="preserve"> 3e., 3h. alebo </w:t>
      </w:r>
      <w:proofErr w:type="spellStart"/>
      <w:r w:rsidR="00473CF6" w:rsidRPr="00494D5A">
        <w:rPr>
          <w:rFonts w:ascii="Times New Roman" w:hAnsi="Times New Roman" w:cs="Times New Roman"/>
          <w:bCs/>
          <w:sz w:val="24"/>
          <w:szCs w:val="24"/>
        </w:rPr>
        <w:t>podbodu</w:t>
      </w:r>
      <w:proofErr w:type="spellEnd"/>
      <w:r w:rsidR="00473CF6" w:rsidRPr="00494D5A">
        <w:rPr>
          <w:rFonts w:ascii="Times New Roman" w:hAnsi="Times New Roman" w:cs="Times New Roman"/>
          <w:bCs/>
          <w:sz w:val="24"/>
          <w:szCs w:val="24"/>
        </w:rPr>
        <w:t> 3i.,</w:t>
      </w:r>
      <w:r w:rsidR="005A1A4A">
        <w:rPr>
          <w:rFonts w:ascii="Times New Roman" w:hAnsi="Times New Roman" w:cs="Times New Roman"/>
          <w:bCs/>
          <w:sz w:val="24"/>
          <w:szCs w:val="24"/>
        </w:rPr>
        <w:t>“.</w:t>
      </w:r>
    </w:p>
    <w:p w14:paraId="49D3F5F0" w14:textId="77777777" w:rsidR="006C1932" w:rsidRPr="003D4929" w:rsidRDefault="00473CF6" w:rsidP="00906BC1">
      <w:pPr>
        <w:spacing w:before="120" w:after="120" w:line="240" w:lineRule="auto"/>
        <w:ind w:firstLine="426"/>
        <w:jc w:val="both"/>
        <w:rPr>
          <w:rFonts w:ascii="Times New Roman" w:hAnsi="Times New Roman" w:cs="Times New Roman"/>
          <w:bCs/>
          <w:sz w:val="24"/>
          <w:szCs w:val="24"/>
        </w:rPr>
      </w:pPr>
      <w:r w:rsidRPr="003D4929">
        <w:rPr>
          <w:rFonts w:ascii="Times New Roman" w:hAnsi="Times New Roman" w:cs="Times New Roman"/>
          <w:bCs/>
          <w:sz w:val="24"/>
          <w:szCs w:val="24"/>
        </w:rPr>
        <w:t xml:space="preserve">Doterajšie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3j. až 3a</w:t>
      </w:r>
      <w:r w:rsidR="00CD5304" w:rsidRPr="003D4929">
        <w:rPr>
          <w:rFonts w:ascii="Times New Roman" w:hAnsi="Times New Roman" w:cs="Times New Roman"/>
          <w:bCs/>
          <w:sz w:val="24"/>
          <w:szCs w:val="24"/>
        </w:rPr>
        <w:t>u</w:t>
      </w:r>
      <w:r w:rsidRPr="003D4929">
        <w:rPr>
          <w:rFonts w:ascii="Times New Roman" w:hAnsi="Times New Roman" w:cs="Times New Roman"/>
          <w:bCs/>
          <w:sz w:val="24"/>
          <w:szCs w:val="24"/>
        </w:rPr>
        <w:t xml:space="preserve">. sa označujú ako </w:t>
      </w:r>
      <w:proofErr w:type="spellStart"/>
      <w:r w:rsidRPr="003D4929">
        <w:rPr>
          <w:rFonts w:ascii="Times New Roman" w:hAnsi="Times New Roman" w:cs="Times New Roman"/>
          <w:bCs/>
          <w:sz w:val="24"/>
          <w:szCs w:val="24"/>
        </w:rPr>
        <w:t>podbody</w:t>
      </w:r>
      <w:proofErr w:type="spellEnd"/>
      <w:r w:rsidRPr="003D4929">
        <w:rPr>
          <w:rFonts w:ascii="Times New Roman" w:hAnsi="Times New Roman" w:cs="Times New Roman"/>
          <w:bCs/>
          <w:sz w:val="24"/>
          <w:szCs w:val="24"/>
        </w:rPr>
        <w:t> 3k. až 3a</w:t>
      </w:r>
      <w:r w:rsidR="00CD5304" w:rsidRPr="003D4929">
        <w:rPr>
          <w:rFonts w:ascii="Times New Roman" w:hAnsi="Times New Roman" w:cs="Times New Roman"/>
          <w:bCs/>
          <w:sz w:val="24"/>
          <w:szCs w:val="24"/>
        </w:rPr>
        <w:t>v</w:t>
      </w:r>
      <w:r w:rsidRPr="003D4929">
        <w:rPr>
          <w:rFonts w:ascii="Times New Roman" w:hAnsi="Times New Roman" w:cs="Times New Roman"/>
          <w:bCs/>
          <w:sz w:val="24"/>
          <w:szCs w:val="24"/>
        </w:rPr>
        <w:t>.</w:t>
      </w:r>
    </w:p>
    <w:p w14:paraId="638ECA88" w14:textId="77777777" w:rsidR="006C1932" w:rsidRPr="00494D5A" w:rsidRDefault="006C1932" w:rsidP="00906BC1">
      <w:pPr>
        <w:pStyle w:val="Odsekzoznamu"/>
        <w:spacing w:before="120" w:after="120" w:line="240" w:lineRule="auto"/>
        <w:ind w:left="0"/>
        <w:contextualSpacing w:val="0"/>
        <w:jc w:val="both"/>
        <w:rPr>
          <w:rFonts w:ascii="Times New Roman" w:hAnsi="Times New Roman" w:cs="Times New Roman"/>
          <w:bCs/>
          <w:sz w:val="24"/>
          <w:szCs w:val="24"/>
        </w:rPr>
      </w:pPr>
    </w:p>
    <w:p w14:paraId="77FCB525" w14:textId="77777777" w:rsidR="006A017A" w:rsidRPr="00494D5A" w:rsidRDefault="006A017A"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w:t>
      </w:r>
      <w:r w:rsidR="00AD6EBC" w:rsidRPr="00494D5A">
        <w:rPr>
          <w:rFonts w:ascii="Times New Roman" w:hAnsi="Times New Roman" w:cs="Times New Roman"/>
          <w:bCs/>
          <w:sz w:val="24"/>
          <w:szCs w:val="24"/>
        </w:rPr>
        <w:t>3l</w:t>
      </w:r>
      <w:r w:rsidRPr="00494D5A">
        <w:rPr>
          <w:rFonts w:ascii="Times New Roman" w:hAnsi="Times New Roman" w:cs="Times New Roman"/>
          <w:bCs/>
          <w:sz w:val="24"/>
          <w:szCs w:val="24"/>
        </w:rPr>
        <w:t>. vklad</w:t>
      </w:r>
      <w:r w:rsidR="00681F94" w:rsidRPr="00494D5A">
        <w:rPr>
          <w:rFonts w:ascii="Times New Roman" w:hAnsi="Times New Roman" w:cs="Times New Roman"/>
          <w:bCs/>
          <w:sz w:val="24"/>
          <w:szCs w:val="24"/>
        </w:rPr>
        <w:t>ajú</w:t>
      </w:r>
      <w:r w:rsidRPr="00494D5A">
        <w:rPr>
          <w:rFonts w:ascii="Times New Roman" w:hAnsi="Times New Roman" w:cs="Times New Roman"/>
          <w:bCs/>
          <w:sz w:val="24"/>
          <w:szCs w:val="24"/>
        </w:rPr>
        <w:t xml:space="preserve"> nov</w:t>
      </w:r>
      <w:r w:rsidR="00681F94" w:rsidRPr="00494D5A">
        <w:rPr>
          <w:rFonts w:ascii="Times New Roman" w:hAnsi="Times New Roman" w:cs="Times New Roman"/>
          <w:bCs/>
          <w:sz w:val="24"/>
          <w:szCs w:val="24"/>
        </w:rPr>
        <w:t>é</w:t>
      </w:r>
      <w:r w:rsidRPr="00494D5A">
        <w:rPr>
          <w:rFonts w:ascii="Times New Roman" w:hAnsi="Times New Roman" w:cs="Times New Roman"/>
          <w:bCs/>
          <w:sz w:val="24"/>
          <w:szCs w:val="24"/>
        </w:rPr>
        <w:t xml:space="preserve"> </w:t>
      </w:r>
      <w:proofErr w:type="spellStart"/>
      <w:r w:rsidRPr="00494D5A">
        <w:rPr>
          <w:rFonts w:ascii="Times New Roman" w:hAnsi="Times New Roman" w:cs="Times New Roman"/>
          <w:bCs/>
          <w:sz w:val="24"/>
          <w:szCs w:val="24"/>
        </w:rPr>
        <w:t>podbod</w:t>
      </w:r>
      <w:r w:rsidR="00681F94" w:rsidRPr="00494D5A">
        <w:rPr>
          <w:rFonts w:ascii="Times New Roman" w:hAnsi="Times New Roman" w:cs="Times New Roman"/>
          <w:bCs/>
          <w:sz w:val="24"/>
          <w:szCs w:val="24"/>
        </w:rPr>
        <w:t>y</w:t>
      </w:r>
      <w:proofErr w:type="spellEnd"/>
      <w:r w:rsidRPr="00494D5A">
        <w:rPr>
          <w:rFonts w:ascii="Times New Roman" w:hAnsi="Times New Roman" w:cs="Times New Roman"/>
          <w:bCs/>
          <w:sz w:val="24"/>
          <w:szCs w:val="24"/>
        </w:rPr>
        <w:t> </w:t>
      </w:r>
      <w:r w:rsidR="00AD6EBC" w:rsidRPr="00494D5A">
        <w:rPr>
          <w:rFonts w:ascii="Times New Roman" w:hAnsi="Times New Roman" w:cs="Times New Roman"/>
          <w:bCs/>
          <w:sz w:val="24"/>
          <w:szCs w:val="24"/>
        </w:rPr>
        <w:t>3m</w:t>
      </w:r>
      <w:r w:rsidRPr="00494D5A">
        <w:rPr>
          <w:rFonts w:ascii="Times New Roman" w:hAnsi="Times New Roman" w:cs="Times New Roman"/>
          <w:bCs/>
          <w:sz w:val="24"/>
          <w:szCs w:val="24"/>
        </w:rPr>
        <w:t>.</w:t>
      </w:r>
      <w:r w:rsidR="00681F94" w:rsidRPr="00494D5A">
        <w:rPr>
          <w:rFonts w:ascii="Times New Roman" w:hAnsi="Times New Roman" w:cs="Times New Roman"/>
          <w:bCs/>
          <w:sz w:val="24"/>
          <w:szCs w:val="24"/>
        </w:rPr>
        <w:t xml:space="preserve"> a</w:t>
      </w:r>
      <w:r w:rsidR="00AD6EBC" w:rsidRPr="00494D5A">
        <w:rPr>
          <w:rFonts w:ascii="Times New Roman" w:hAnsi="Times New Roman" w:cs="Times New Roman"/>
          <w:bCs/>
          <w:sz w:val="24"/>
          <w:szCs w:val="24"/>
        </w:rPr>
        <w:t xml:space="preserve"> 3n</w:t>
      </w:r>
      <w:r w:rsidR="00681F94" w:rsidRPr="00494D5A">
        <w:rPr>
          <w:rFonts w:ascii="Times New Roman" w:hAnsi="Times New Roman" w:cs="Times New Roman"/>
          <w:bCs/>
          <w:sz w:val="24"/>
          <w:szCs w:val="24"/>
        </w:rPr>
        <w:t>.</w:t>
      </w:r>
      <w:r w:rsidRPr="00494D5A">
        <w:rPr>
          <w:rFonts w:ascii="Times New Roman" w:hAnsi="Times New Roman" w:cs="Times New Roman"/>
          <w:bCs/>
          <w:sz w:val="24"/>
          <w:szCs w:val="24"/>
        </w:rPr>
        <w:t>, ktor</w:t>
      </w:r>
      <w:r w:rsidR="00681F94" w:rsidRPr="00494D5A">
        <w:rPr>
          <w:rFonts w:ascii="Times New Roman" w:hAnsi="Times New Roman" w:cs="Times New Roman"/>
          <w:bCs/>
          <w:sz w:val="24"/>
          <w:szCs w:val="24"/>
        </w:rPr>
        <w:t>é</w:t>
      </w:r>
      <w:r w:rsidRPr="00494D5A">
        <w:rPr>
          <w:rFonts w:ascii="Times New Roman" w:hAnsi="Times New Roman" w:cs="Times New Roman"/>
          <w:bCs/>
          <w:sz w:val="24"/>
          <w:szCs w:val="24"/>
        </w:rPr>
        <w:t xml:space="preserve"> zne</w:t>
      </w:r>
      <w:r w:rsidR="00681F94"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34BE424E" w14:textId="77777777" w:rsidR="00681F94" w:rsidRPr="00494D5A" w:rsidRDefault="00C5313B"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AD6EBC" w:rsidRPr="00494D5A">
        <w:rPr>
          <w:rFonts w:ascii="Times New Roman" w:hAnsi="Times New Roman" w:cs="Times New Roman"/>
          <w:sz w:val="24"/>
          <w:szCs w:val="24"/>
        </w:rPr>
        <w:t>3m</w:t>
      </w:r>
      <w:r w:rsidRPr="00494D5A">
        <w:rPr>
          <w:rFonts w:ascii="Times New Roman" w:hAnsi="Times New Roman" w:cs="Times New Roman"/>
          <w:sz w:val="24"/>
          <w:szCs w:val="24"/>
        </w:rPr>
        <w:t>.</w:t>
      </w:r>
      <w:r w:rsidRPr="00494D5A">
        <w:rPr>
          <w:rFonts w:ascii="Times New Roman" w:hAnsi="Times New Roman" w:cs="Times New Roman"/>
          <w:sz w:val="24"/>
          <w:szCs w:val="24"/>
        </w:rPr>
        <w:tab/>
        <w:t xml:space="preserve">investícia do stavby, ktorá je spôsobilá slúžiť na pozberovú úpravu produkovaného ovocia a zeleniny alebo ktorá uskutočnením tejto investície takúto spôsobilosť nadobudne, </w:t>
      </w:r>
    </w:p>
    <w:p w14:paraId="0202798A" w14:textId="77777777" w:rsidR="006A017A" w:rsidRPr="00494D5A" w:rsidRDefault="00AD6EBC"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3n</w:t>
      </w:r>
      <w:r w:rsidR="00681F94" w:rsidRPr="00494D5A">
        <w:rPr>
          <w:rFonts w:ascii="Times New Roman" w:hAnsi="Times New Roman" w:cs="Times New Roman"/>
          <w:sz w:val="24"/>
          <w:szCs w:val="24"/>
        </w:rPr>
        <w:t>.</w:t>
      </w:r>
      <w:r w:rsidR="00681F94" w:rsidRPr="00494D5A">
        <w:rPr>
          <w:rFonts w:ascii="Times New Roman" w:hAnsi="Times New Roman" w:cs="Times New Roman"/>
          <w:sz w:val="24"/>
          <w:szCs w:val="24"/>
        </w:rPr>
        <w:tab/>
        <w:t>investícia do linky na pozberovú úpravu produkovaného ovocia a zeleniny,</w:t>
      </w:r>
      <w:r w:rsidR="00C5313B" w:rsidRPr="00494D5A">
        <w:rPr>
          <w:rFonts w:ascii="Times New Roman" w:hAnsi="Times New Roman" w:cs="Times New Roman"/>
          <w:sz w:val="24"/>
          <w:szCs w:val="24"/>
        </w:rPr>
        <w:t>“.</w:t>
      </w:r>
    </w:p>
    <w:p w14:paraId="33FD5663" w14:textId="77777777" w:rsidR="00C5313B" w:rsidRPr="003D4929" w:rsidRDefault="00C5313B" w:rsidP="00906BC1">
      <w:pPr>
        <w:spacing w:before="120" w:after="120" w:line="240" w:lineRule="auto"/>
        <w:ind w:firstLine="425"/>
        <w:jc w:val="both"/>
        <w:rPr>
          <w:rFonts w:ascii="Times New Roman" w:hAnsi="Times New Roman" w:cs="Times New Roman"/>
          <w:sz w:val="24"/>
          <w:szCs w:val="24"/>
        </w:rPr>
      </w:pPr>
      <w:r w:rsidRPr="003D4929">
        <w:rPr>
          <w:rFonts w:ascii="Times New Roman" w:hAnsi="Times New Roman" w:cs="Times New Roman"/>
          <w:sz w:val="24"/>
          <w:szCs w:val="24"/>
        </w:rPr>
        <w:t xml:space="preserve">Doterajšie </w:t>
      </w:r>
      <w:proofErr w:type="spellStart"/>
      <w:r w:rsidRPr="003D4929">
        <w:rPr>
          <w:rFonts w:ascii="Times New Roman" w:hAnsi="Times New Roman" w:cs="Times New Roman"/>
          <w:sz w:val="24"/>
          <w:szCs w:val="24"/>
        </w:rPr>
        <w:t>podbody</w:t>
      </w:r>
      <w:proofErr w:type="spellEnd"/>
      <w:r w:rsidRPr="003D4929">
        <w:rPr>
          <w:rFonts w:ascii="Times New Roman" w:hAnsi="Times New Roman" w:cs="Times New Roman"/>
          <w:sz w:val="24"/>
          <w:szCs w:val="24"/>
        </w:rPr>
        <w:t> </w:t>
      </w:r>
      <w:r w:rsidR="00AD6EBC" w:rsidRPr="003D4929">
        <w:rPr>
          <w:rFonts w:ascii="Times New Roman" w:hAnsi="Times New Roman" w:cs="Times New Roman"/>
          <w:sz w:val="24"/>
          <w:szCs w:val="24"/>
        </w:rPr>
        <w:t>3m</w:t>
      </w:r>
      <w:r w:rsidRPr="003D4929">
        <w:rPr>
          <w:rFonts w:ascii="Times New Roman" w:hAnsi="Times New Roman" w:cs="Times New Roman"/>
          <w:sz w:val="24"/>
          <w:szCs w:val="24"/>
        </w:rPr>
        <w:t xml:space="preserve">. až </w:t>
      </w:r>
      <w:r w:rsidR="00AD6EBC" w:rsidRPr="003D4929">
        <w:rPr>
          <w:rFonts w:ascii="Times New Roman" w:hAnsi="Times New Roman" w:cs="Times New Roman"/>
          <w:sz w:val="24"/>
          <w:szCs w:val="24"/>
        </w:rPr>
        <w:t>3av</w:t>
      </w:r>
      <w:r w:rsidRPr="003D4929">
        <w:rPr>
          <w:rFonts w:ascii="Times New Roman" w:hAnsi="Times New Roman" w:cs="Times New Roman"/>
          <w:sz w:val="24"/>
          <w:szCs w:val="24"/>
        </w:rPr>
        <w:t xml:space="preserve">. </w:t>
      </w:r>
      <w:r w:rsidR="008F1339" w:rsidRPr="003D4929">
        <w:rPr>
          <w:rFonts w:ascii="Times New Roman" w:hAnsi="Times New Roman" w:cs="Times New Roman"/>
          <w:sz w:val="24"/>
          <w:szCs w:val="24"/>
        </w:rPr>
        <w:t>s</w:t>
      </w:r>
      <w:r w:rsidRPr="003D4929">
        <w:rPr>
          <w:rFonts w:ascii="Times New Roman" w:hAnsi="Times New Roman" w:cs="Times New Roman"/>
          <w:sz w:val="24"/>
          <w:szCs w:val="24"/>
        </w:rPr>
        <w:t xml:space="preserve">a označujú ako </w:t>
      </w:r>
      <w:proofErr w:type="spellStart"/>
      <w:r w:rsidRPr="003D4929">
        <w:rPr>
          <w:rFonts w:ascii="Times New Roman" w:hAnsi="Times New Roman" w:cs="Times New Roman"/>
          <w:sz w:val="24"/>
          <w:szCs w:val="24"/>
        </w:rPr>
        <w:t>podbody</w:t>
      </w:r>
      <w:proofErr w:type="spellEnd"/>
      <w:r w:rsidRPr="003D4929">
        <w:rPr>
          <w:rFonts w:ascii="Times New Roman" w:hAnsi="Times New Roman" w:cs="Times New Roman"/>
          <w:sz w:val="24"/>
          <w:szCs w:val="24"/>
        </w:rPr>
        <w:t> </w:t>
      </w:r>
      <w:r w:rsidR="00AD6EBC" w:rsidRPr="003D4929">
        <w:rPr>
          <w:rFonts w:ascii="Times New Roman" w:hAnsi="Times New Roman" w:cs="Times New Roman"/>
          <w:sz w:val="24"/>
          <w:szCs w:val="24"/>
        </w:rPr>
        <w:t>3o</w:t>
      </w:r>
      <w:r w:rsidRPr="003D4929">
        <w:rPr>
          <w:rFonts w:ascii="Times New Roman" w:hAnsi="Times New Roman" w:cs="Times New Roman"/>
          <w:sz w:val="24"/>
          <w:szCs w:val="24"/>
        </w:rPr>
        <w:t xml:space="preserve">. až </w:t>
      </w:r>
      <w:r w:rsidR="00AD6EBC" w:rsidRPr="003D4929">
        <w:rPr>
          <w:rFonts w:ascii="Times New Roman" w:hAnsi="Times New Roman" w:cs="Times New Roman"/>
          <w:sz w:val="24"/>
          <w:szCs w:val="24"/>
        </w:rPr>
        <w:t>3ax</w:t>
      </w:r>
      <w:r w:rsidRPr="003D4929">
        <w:rPr>
          <w:rFonts w:ascii="Times New Roman" w:hAnsi="Times New Roman" w:cs="Times New Roman"/>
          <w:sz w:val="24"/>
          <w:szCs w:val="24"/>
        </w:rPr>
        <w:t>.</w:t>
      </w:r>
    </w:p>
    <w:p w14:paraId="18E7D0BD" w14:textId="77777777" w:rsidR="00C5313B" w:rsidRPr="00494D5A" w:rsidRDefault="00C5313B" w:rsidP="00906BC1">
      <w:pPr>
        <w:pStyle w:val="Odsekzoznamu"/>
        <w:spacing w:before="120" w:after="120" w:line="240" w:lineRule="auto"/>
        <w:ind w:left="0"/>
        <w:contextualSpacing w:val="0"/>
        <w:jc w:val="both"/>
        <w:rPr>
          <w:rFonts w:ascii="Times New Roman" w:hAnsi="Times New Roman" w:cs="Times New Roman"/>
          <w:sz w:val="24"/>
          <w:szCs w:val="24"/>
        </w:rPr>
      </w:pPr>
    </w:p>
    <w:p w14:paraId="103F92B1" w14:textId="77777777" w:rsidR="008F1339" w:rsidRPr="00494D5A" w:rsidRDefault="00590DC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w:t>
      </w:r>
      <w:r w:rsidR="003B7EB1" w:rsidRPr="00494D5A">
        <w:rPr>
          <w:rFonts w:ascii="Times New Roman" w:hAnsi="Times New Roman" w:cs="Times New Roman"/>
          <w:bCs/>
          <w:sz w:val="24"/>
          <w:szCs w:val="24"/>
        </w:rPr>
        <w:t>3r</w:t>
      </w:r>
      <w:r w:rsidRPr="00494D5A">
        <w:rPr>
          <w:rFonts w:ascii="Times New Roman" w:hAnsi="Times New Roman" w:cs="Times New Roman"/>
          <w:bCs/>
          <w:sz w:val="24"/>
          <w:szCs w:val="24"/>
        </w:rPr>
        <w:t xml:space="preserve">. </w:t>
      </w:r>
      <w:r w:rsidR="005F65FA" w:rsidRPr="00494D5A">
        <w:rPr>
          <w:rFonts w:ascii="Times New Roman" w:hAnsi="Times New Roman" w:cs="Times New Roman"/>
          <w:bCs/>
          <w:sz w:val="24"/>
          <w:szCs w:val="24"/>
        </w:rPr>
        <w:t>sa na konci pripája</w:t>
      </w:r>
      <w:r w:rsidR="00A53E0B">
        <w:rPr>
          <w:rFonts w:ascii="Times New Roman" w:hAnsi="Times New Roman" w:cs="Times New Roman"/>
          <w:bCs/>
          <w:sz w:val="24"/>
          <w:szCs w:val="24"/>
        </w:rPr>
        <w:t xml:space="preserve"> čiarka a</w:t>
      </w:r>
      <w:r w:rsidR="005F65FA" w:rsidRPr="00494D5A">
        <w:rPr>
          <w:rFonts w:ascii="Times New Roman" w:hAnsi="Times New Roman" w:cs="Times New Roman"/>
          <w:bCs/>
          <w:sz w:val="24"/>
          <w:szCs w:val="24"/>
        </w:rPr>
        <w:t xml:space="preserve"> tieto slová: „</w:t>
      </w:r>
      <w:r w:rsidR="00B140C9" w:rsidRPr="00494D5A">
        <w:rPr>
          <w:rFonts w:ascii="Times New Roman" w:hAnsi="Times New Roman" w:cs="Times New Roman"/>
          <w:bCs/>
          <w:sz w:val="24"/>
          <w:szCs w:val="24"/>
        </w:rPr>
        <w:t>týkajúcej sa skladovania tejto produkcie alebo jej umiestňovania na</w:t>
      </w:r>
      <w:r w:rsidR="00943A31" w:rsidRPr="00494D5A">
        <w:rPr>
          <w:rFonts w:ascii="Times New Roman" w:hAnsi="Times New Roman" w:cs="Times New Roman"/>
          <w:bCs/>
          <w:sz w:val="24"/>
          <w:szCs w:val="24"/>
        </w:rPr>
        <w:t> </w:t>
      </w:r>
      <w:r w:rsidR="00B140C9" w:rsidRPr="00494D5A">
        <w:rPr>
          <w:rFonts w:ascii="Times New Roman" w:hAnsi="Times New Roman" w:cs="Times New Roman"/>
          <w:bCs/>
          <w:sz w:val="24"/>
          <w:szCs w:val="24"/>
        </w:rPr>
        <w:t>trh</w:t>
      </w:r>
      <w:r w:rsidR="005F65FA" w:rsidRPr="00494D5A">
        <w:rPr>
          <w:rFonts w:ascii="Times New Roman" w:hAnsi="Times New Roman" w:cs="Times New Roman"/>
          <w:bCs/>
          <w:sz w:val="24"/>
          <w:szCs w:val="24"/>
        </w:rPr>
        <w:t>“.</w:t>
      </w:r>
    </w:p>
    <w:p w14:paraId="71EB5455" w14:textId="77777777" w:rsidR="008F1339" w:rsidRPr="00494D5A" w:rsidRDefault="008F1339"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C0F3E62" w14:textId="77777777" w:rsidR="009F24F1" w:rsidRPr="00494D5A" w:rsidRDefault="009F24F1"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w:t>
      </w:r>
      <w:r w:rsidR="00AE3FDB" w:rsidRPr="00494D5A">
        <w:rPr>
          <w:rFonts w:ascii="Times New Roman" w:hAnsi="Times New Roman" w:cs="Times New Roman"/>
          <w:bCs/>
          <w:sz w:val="24"/>
          <w:szCs w:val="24"/>
        </w:rPr>
        <w:t>3s</w:t>
      </w:r>
      <w:r w:rsidRPr="00494D5A">
        <w:rPr>
          <w:rFonts w:ascii="Times New Roman" w:hAnsi="Times New Roman" w:cs="Times New Roman"/>
          <w:bCs/>
          <w:sz w:val="24"/>
          <w:szCs w:val="24"/>
        </w:rPr>
        <w:t>. sa na konci pripájajú tieto slová: „vrátane investície do zariadenia potrebného na jeho prevádzkovanie“.</w:t>
      </w:r>
    </w:p>
    <w:p w14:paraId="1FD91909" w14:textId="77777777" w:rsidR="009F24F1" w:rsidRPr="00494D5A" w:rsidRDefault="009F24F1" w:rsidP="00906BC1">
      <w:pPr>
        <w:pStyle w:val="Odsekzoznamu"/>
        <w:spacing w:before="120" w:after="120" w:line="240" w:lineRule="auto"/>
        <w:ind w:left="0"/>
        <w:contextualSpacing w:val="0"/>
        <w:jc w:val="both"/>
        <w:rPr>
          <w:rFonts w:ascii="Times New Roman" w:hAnsi="Times New Roman" w:cs="Times New Roman"/>
          <w:sz w:val="24"/>
          <w:szCs w:val="24"/>
        </w:rPr>
      </w:pPr>
    </w:p>
    <w:p w14:paraId="66A2233E" w14:textId="77777777" w:rsidR="00A95225" w:rsidRPr="0061376F" w:rsidRDefault="00A95225"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w:t>
      </w:r>
      <w:r w:rsidR="00AE3FDB" w:rsidRPr="00494D5A">
        <w:rPr>
          <w:rFonts w:ascii="Times New Roman" w:hAnsi="Times New Roman" w:cs="Times New Roman"/>
          <w:bCs/>
          <w:sz w:val="24"/>
          <w:szCs w:val="24"/>
        </w:rPr>
        <w:t>3v</w:t>
      </w:r>
      <w:r w:rsidRPr="00494D5A">
        <w:rPr>
          <w:rFonts w:ascii="Times New Roman" w:hAnsi="Times New Roman" w:cs="Times New Roman"/>
          <w:bCs/>
          <w:sz w:val="24"/>
          <w:szCs w:val="24"/>
        </w:rPr>
        <w:t xml:space="preserve">. znie: </w:t>
      </w:r>
    </w:p>
    <w:p w14:paraId="752EEB78" w14:textId="77777777" w:rsidR="00151EC0" w:rsidRPr="00494D5A" w:rsidRDefault="00A95225"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AE3FDB" w:rsidRPr="00494D5A">
        <w:rPr>
          <w:rFonts w:ascii="Times New Roman" w:hAnsi="Times New Roman" w:cs="Times New Roman"/>
          <w:sz w:val="24"/>
          <w:szCs w:val="24"/>
        </w:rPr>
        <w:t>3v</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324E0B" w:rsidRPr="00494D5A">
        <w:rPr>
          <w:rFonts w:ascii="Times New Roman" w:hAnsi="Times New Roman" w:cs="Times New Roman"/>
          <w:sz w:val="24"/>
          <w:szCs w:val="24"/>
        </w:rPr>
        <w:t>investícia do zariadenia, pomôcky alebo stavby na </w:t>
      </w:r>
    </w:p>
    <w:p w14:paraId="240C54A7" w14:textId="77777777" w:rsidR="001079F1" w:rsidRPr="00494D5A" w:rsidRDefault="00AE3FDB" w:rsidP="00906BC1">
      <w:pPr>
        <w:pStyle w:val="Odsekzoznamu"/>
        <w:spacing w:before="120" w:after="120" w:line="240" w:lineRule="auto"/>
        <w:ind w:left="1134"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3va</w:t>
      </w:r>
      <w:r w:rsidR="00151EC0" w:rsidRPr="00494D5A">
        <w:rPr>
          <w:rFonts w:ascii="Times New Roman" w:hAnsi="Times New Roman" w:cs="Times New Roman"/>
          <w:sz w:val="24"/>
          <w:szCs w:val="24"/>
        </w:rPr>
        <w:t>.</w:t>
      </w:r>
      <w:r w:rsidR="00151EC0" w:rsidRPr="00494D5A">
        <w:rPr>
          <w:rFonts w:ascii="Times New Roman" w:hAnsi="Times New Roman" w:cs="Times New Roman"/>
          <w:sz w:val="24"/>
          <w:szCs w:val="24"/>
        </w:rPr>
        <w:tab/>
      </w:r>
      <w:r w:rsidR="001079F1" w:rsidRPr="00494D5A">
        <w:rPr>
          <w:rFonts w:ascii="Times New Roman" w:hAnsi="Times New Roman" w:cs="Times New Roman"/>
          <w:sz w:val="24"/>
          <w:szCs w:val="24"/>
        </w:rPr>
        <w:t xml:space="preserve">odstraňovanie odpadov alebo vedľajších produktov vznikajúcich pri produkcii ovocia a zeleniny alebo z neho produkovaného spracovaného ovocia a zeleniny alebo pri skladovaní tejto produkcie, </w:t>
      </w:r>
    </w:p>
    <w:p w14:paraId="08186077" w14:textId="77777777" w:rsidR="001079F1" w:rsidRPr="00494D5A" w:rsidRDefault="00AE3FDB" w:rsidP="00906BC1">
      <w:pPr>
        <w:pStyle w:val="Odsekzoznamu"/>
        <w:spacing w:before="120" w:after="120" w:line="240" w:lineRule="auto"/>
        <w:ind w:left="1134"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3vb</w:t>
      </w:r>
      <w:r w:rsidR="001079F1" w:rsidRPr="00494D5A">
        <w:rPr>
          <w:rFonts w:ascii="Times New Roman" w:hAnsi="Times New Roman" w:cs="Times New Roman"/>
          <w:sz w:val="24"/>
          <w:szCs w:val="24"/>
        </w:rPr>
        <w:t>.</w:t>
      </w:r>
      <w:r w:rsidR="001079F1" w:rsidRPr="00494D5A">
        <w:rPr>
          <w:rFonts w:ascii="Times New Roman" w:hAnsi="Times New Roman" w:cs="Times New Roman"/>
          <w:sz w:val="24"/>
          <w:szCs w:val="24"/>
        </w:rPr>
        <w:tab/>
        <w:t>dočasné skladovanie odpadov alebo vedľajších produktov podľa </w:t>
      </w:r>
      <w:proofErr w:type="spellStart"/>
      <w:r w:rsidR="001079F1" w:rsidRPr="00494D5A">
        <w:rPr>
          <w:rFonts w:ascii="Times New Roman" w:hAnsi="Times New Roman" w:cs="Times New Roman"/>
          <w:sz w:val="24"/>
          <w:szCs w:val="24"/>
        </w:rPr>
        <w:t>podbodu</w:t>
      </w:r>
      <w:proofErr w:type="spellEnd"/>
      <w:r w:rsidR="001079F1" w:rsidRPr="00494D5A">
        <w:rPr>
          <w:rFonts w:ascii="Times New Roman" w:hAnsi="Times New Roman" w:cs="Times New Roman"/>
          <w:sz w:val="24"/>
          <w:szCs w:val="24"/>
        </w:rPr>
        <w:t> </w:t>
      </w:r>
      <w:r w:rsidRPr="00494D5A">
        <w:rPr>
          <w:rFonts w:ascii="Times New Roman" w:hAnsi="Times New Roman" w:cs="Times New Roman"/>
          <w:sz w:val="24"/>
          <w:szCs w:val="24"/>
        </w:rPr>
        <w:t>3va</w:t>
      </w:r>
      <w:r w:rsidR="001079F1" w:rsidRPr="00494D5A">
        <w:rPr>
          <w:rFonts w:ascii="Times New Roman" w:hAnsi="Times New Roman" w:cs="Times New Roman"/>
          <w:sz w:val="24"/>
          <w:szCs w:val="24"/>
        </w:rPr>
        <w:t xml:space="preserve">. pred ich odstránením, alebo </w:t>
      </w:r>
    </w:p>
    <w:p w14:paraId="2A3967E2" w14:textId="77777777" w:rsidR="00A95225" w:rsidRPr="00494D5A" w:rsidRDefault="00AE3FDB" w:rsidP="00906BC1">
      <w:pPr>
        <w:pStyle w:val="Odsekzoznamu"/>
        <w:spacing w:before="120" w:after="120" w:line="240" w:lineRule="auto"/>
        <w:ind w:left="1134"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3vc</w:t>
      </w:r>
      <w:r w:rsidR="001079F1" w:rsidRPr="00494D5A">
        <w:rPr>
          <w:rFonts w:ascii="Times New Roman" w:hAnsi="Times New Roman" w:cs="Times New Roman"/>
          <w:sz w:val="24"/>
          <w:szCs w:val="24"/>
        </w:rPr>
        <w:t>.</w:t>
      </w:r>
      <w:r w:rsidR="001079F1" w:rsidRPr="00494D5A">
        <w:rPr>
          <w:rFonts w:ascii="Times New Roman" w:hAnsi="Times New Roman" w:cs="Times New Roman"/>
          <w:sz w:val="24"/>
          <w:szCs w:val="24"/>
        </w:rPr>
        <w:tab/>
        <w:t>spracovanie odpadov podľa </w:t>
      </w:r>
      <w:proofErr w:type="spellStart"/>
      <w:r w:rsidR="001079F1" w:rsidRPr="00494D5A">
        <w:rPr>
          <w:rFonts w:ascii="Times New Roman" w:hAnsi="Times New Roman" w:cs="Times New Roman"/>
          <w:sz w:val="24"/>
          <w:szCs w:val="24"/>
        </w:rPr>
        <w:t>podbodu</w:t>
      </w:r>
      <w:proofErr w:type="spellEnd"/>
      <w:r w:rsidR="001079F1" w:rsidRPr="00494D5A">
        <w:rPr>
          <w:rFonts w:ascii="Times New Roman" w:hAnsi="Times New Roman" w:cs="Times New Roman"/>
          <w:sz w:val="24"/>
          <w:szCs w:val="24"/>
        </w:rPr>
        <w:t> </w:t>
      </w:r>
      <w:r w:rsidRPr="00494D5A">
        <w:rPr>
          <w:rFonts w:ascii="Times New Roman" w:hAnsi="Times New Roman" w:cs="Times New Roman"/>
          <w:sz w:val="24"/>
          <w:szCs w:val="24"/>
        </w:rPr>
        <w:t>3va</w:t>
      </w:r>
      <w:r w:rsidR="001079F1" w:rsidRPr="00494D5A">
        <w:rPr>
          <w:rFonts w:ascii="Times New Roman" w:hAnsi="Times New Roman" w:cs="Times New Roman"/>
          <w:sz w:val="24"/>
          <w:szCs w:val="24"/>
        </w:rPr>
        <w:t>.,</w:t>
      </w:r>
      <w:r w:rsidR="00A95225" w:rsidRPr="00494D5A">
        <w:rPr>
          <w:rFonts w:ascii="Times New Roman" w:hAnsi="Times New Roman" w:cs="Times New Roman"/>
          <w:sz w:val="24"/>
          <w:szCs w:val="24"/>
        </w:rPr>
        <w:t>“.</w:t>
      </w:r>
    </w:p>
    <w:p w14:paraId="77531AD8" w14:textId="77777777" w:rsidR="00A95225" w:rsidRPr="00494D5A" w:rsidRDefault="00A95225" w:rsidP="00906BC1">
      <w:pPr>
        <w:pStyle w:val="Odsekzoznamu"/>
        <w:spacing w:before="120" w:after="120" w:line="240" w:lineRule="auto"/>
        <w:ind w:left="0"/>
        <w:contextualSpacing w:val="0"/>
        <w:jc w:val="both"/>
        <w:rPr>
          <w:rFonts w:ascii="Times New Roman" w:hAnsi="Times New Roman" w:cs="Times New Roman"/>
          <w:sz w:val="24"/>
          <w:szCs w:val="24"/>
        </w:rPr>
      </w:pPr>
    </w:p>
    <w:p w14:paraId="4A39D731" w14:textId="77777777" w:rsidR="00E127F8" w:rsidRPr="00494D5A" w:rsidRDefault="00E127F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3z.</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sa slová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3s.“</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nahrádzajú slovami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3y.“.</w:t>
      </w:r>
    </w:p>
    <w:p w14:paraId="28013D0E" w14:textId="77777777" w:rsidR="00E127F8" w:rsidRPr="00494D5A" w:rsidRDefault="00E127F8"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52901C26" w14:textId="77777777" w:rsidR="00E127F8" w:rsidRPr="00494D5A" w:rsidRDefault="00E127F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3ah.</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sa slová „</w:t>
      </w:r>
      <w:proofErr w:type="spellStart"/>
      <w:r w:rsidRPr="00494D5A">
        <w:rPr>
          <w:rFonts w:ascii="Times New Roman" w:hAnsi="Times New Roman" w:cs="Times New Roman"/>
          <w:bCs/>
          <w:sz w:val="24"/>
          <w:szCs w:val="24"/>
        </w:rPr>
        <w:t>podbodoch</w:t>
      </w:r>
      <w:proofErr w:type="spellEnd"/>
      <w:r w:rsidRPr="00494D5A">
        <w:rPr>
          <w:rFonts w:ascii="Times New Roman" w:hAnsi="Times New Roman" w:cs="Times New Roman"/>
          <w:bCs/>
          <w:sz w:val="24"/>
          <w:szCs w:val="24"/>
        </w:rPr>
        <w:t> 3z. a 3aa.“</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nahrádzajú slovami „</w:t>
      </w:r>
      <w:proofErr w:type="spellStart"/>
      <w:r w:rsidRPr="00494D5A">
        <w:rPr>
          <w:rFonts w:ascii="Times New Roman" w:hAnsi="Times New Roman" w:cs="Times New Roman"/>
          <w:bCs/>
          <w:sz w:val="24"/>
          <w:szCs w:val="24"/>
        </w:rPr>
        <w:t>podbodoch</w:t>
      </w:r>
      <w:proofErr w:type="spellEnd"/>
      <w:r w:rsidRPr="00494D5A">
        <w:rPr>
          <w:rFonts w:ascii="Times New Roman" w:hAnsi="Times New Roman" w:cs="Times New Roman"/>
          <w:bCs/>
          <w:sz w:val="24"/>
          <w:szCs w:val="24"/>
        </w:rPr>
        <w:t> 3af. a 3ag.“.</w:t>
      </w:r>
    </w:p>
    <w:p w14:paraId="7D94C461" w14:textId="77777777" w:rsidR="00E127F8" w:rsidRPr="00494D5A" w:rsidRDefault="00E127F8" w:rsidP="00906BC1">
      <w:pPr>
        <w:pStyle w:val="Odsekzoznamu"/>
        <w:spacing w:before="120" w:after="120" w:line="240" w:lineRule="auto"/>
        <w:ind w:left="0"/>
        <w:contextualSpacing w:val="0"/>
        <w:jc w:val="both"/>
        <w:rPr>
          <w:rFonts w:ascii="Times New Roman" w:hAnsi="Times New Roman" w:cs="Times New Roman"/>
          <w:sz w:val="24"/>
          <w:szCs w:val="24"/>
        </w:rPr>
      </w:pPr>
    </w:p>
    <w:p w14:paraId="4F3EB0A1" w14:textId="77777777" w:rsidR="00E127F8" w:rsidRPr="00494D5A" w:rsidRDefault="00E127F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3ao.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3ap., ktorý znie:</w:t>
      </w:r>
    </w:p>
    <w:p w14:paraId="330ADFD7" w14:textId="77777777" w:rsidR="002324E0" w:rsidRPr="00494D5A" w:rsidRDefault="002324E0" w:rsidP="00906BC1">
      <w:pPr>
        <w:pStyle w:val="Odsekzoznamu"/>
        <w:spacing w:before="120" w:after="120" w:line="240" w:lineRule="auto"/>
        <w:ind w:left="993" w:hanging="567"/>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6E30DF" w:rsidRPr="00494D5A">
        <w:rPr>
          <w:rFonts w:ascii="Times New Roman" w:hAnsi="Times New Roman" w:cs="Times New Roman"/>
          <w:sz w:val="24"/>
          <w:szCs w:val="24"/>
        </w:rPr>
        <w:t>3a</w:t>
      </w:r>
      <w:r w:rsidR="004377CD" w:rsidRPr="00494D5A">
        <w:rPr>
          <w:rFonts w:ascii="Times New Roman" w:hAnsi="Times New Roman" w:cs="Times New Roman"/>
          <w:sz w:val="24"/>
          <w:szCs w:val="24"/>
        </w:rPr>
        <w:t>p</w:t>
      </w:r>
      <w:r w:rsidRPr="00494D5A">
        <w:rPr>
          <w:rFonts w:ascii="Times New Roman" w:hAnsi="Times New Roman" w:cs="Times New Roman"/>
          <w:sz w:val="24"/>
          <w:szCs w:val="24"/>
        </w:rPr>
        <w:t>.</w:t>
      </w:r>
      <w:r w:rsidRPr="00494D5A">
        <w:rPr>
          <w:rFonts w:ascii="Times New Roman" w:hAnsi="Times New Roman" w:cs="Times New Roman"/>
          <w:sz w:val="24"/>
          <w:szCs w:val="24"/>
        </w:rPr>
        <w:tab/>
        <w:t>investícia do </w:t>
      </w:r>
      <w:r w:rsidR="00F45743" w:rsidRPr="00494D5A">
        <w:rPr>
          <w:rFonts w:ascii="Times New Roman" w:hAnsi="Times New Roman" w:cs="Times New Roman"/>
          <w:sz w:val="24"/>
          <w:szCs w:val="24"/>
        </w:rPr>
        <w:t>obstarania</w:t>
      </w:r>
      <w:r w:rsidRPr="00494D5A">
        <w:rPr>
          <w:rFonts w:ascii="Times New Roman" w:hAnsi="Times New Roman" w:cs="Times New Roman"/>
          <w:sz w:val="24"/>
          <w:szCs w:val="24"/>
        </w:rPr>
        <w:t xml:space="preserve"> zariadenia na zapracovanie materiálu získaného podľa </w:t>
      </w:r>
      <w:proofErr w:type="spellStart"/>
      <w:r w:rsidRPr="00494D5A">
        <w:rPr>
          <w:rFonts w:ascii="Times New Roman" w:hAnsi="Times New Roman" w:cs="Times New Roman"/>
          <w:sz w:val="24"/>
          <w:szCs w:val="24"/>
        </w:rPr>
        <w:t>podbodu</w:t>
      </w:r>
      <w:proofErr w:type="spellEnd"/>
      <w:r w:rsidRPr="00494D5A">
        <w:rPr>
          <w:rFonts w:ascii="Times New Roman" w:hAnsi="Times New Roman" w:cs="Times New Roman"/>
          <w:sz w:val="24"/>
          <w:szCs w:val="24"/>
        </w:rPr>
        <w:t> </w:t>
      </w:r>
      <w:r w:rsidR="006E30DF" w:rsidRPr="00494D5A">
        <w:rPr>
          <w:rFonts w:ascii="Times New Roman" w:hAnsi="Times New Roman" w:cs="Times New Roman"/>
          <w:sz w:val="24"/>
          <w:szCs w:val="24"/>
        </w:rPr>
        <w:t>3ao</w:t>
      </w:r>
      <w:r w:rsidRPr="00494D5A">
        <w:rPr>
          <w:rFonts w:ascii="Times New Roman" w:hAnsi="Times New Roman" w:cs="Times New Roman"/>
          <w:sz w:val="24"/>
          <w:szCs w:val="24"/>
        </w:rPr>
        <w:t>. do pôdy určenej na pestovanie rastlín na</w:t>
      </w:r>
      <w:r w:rsidR="00B17DFE" w:rsidRPr="00494D5A">
        <w:rPr>
          <w:rFonts w:ascii="Times New Roman" w:hAnsi="Times New Roman" w:cs="Times New Roman"/>
          <w:sz w:val="24"/>
          <w:szCs w:val="24"/>
        </w:rPr>
        <w:t> </w:t>
      </w:r>
      <w:r w:rsidRPr="00494D5A">
        <w:rPr>
          <w:rFonts w:ascii="Times New Roman" w:hAnsi="Times New Roman" w:cs="Times New Roman"/>
          <w:sz w:val="24"/>
          <w:szCs w:val="24"/>
        </w:rPr>
        <w:t>produkciu ovocia a</w:t>
      </w:r>
      <w:r w:rsidR="00B17DFE" w:rsidRPr="00494D5A">
        <w:rPr>
          <w:rFonts w:ascii="Times New Roman" w:hAnsi="Times New Roman" w:cs="Times New Roman"/>
          <w:sz w:val="24"/>
          <w:szCs w:val="24"/>
        </w:rPr>
        <w:t xml:space="preserve"> </w:t>
      </w:r>
      <w:r w:rsidRPr="00494D5A">
        <w:rPr>
          <w:rFonts w:ascii="Times New Roman" w:hAnsi="Times New Roman" w:cs="Times New Roman"/>
          <w:sz w:val="24"/>
          <w:szCs w:val="24"/>
        </w:rPr>
        <w:t>zeleniny,“.</w:t>
      </w:r>
    </w:p>
    <w:p w14:paraId="4339FC4B" w14:textId="77777777" w:rsidR="002324E0" w:rsidRDefault="002324E0" w:rsidP="00906BC1">
      <w:pPr>
        <w:spacing w:before="120" w:after="120" w:line="240" w:lineRule="auto"/>
        <w:ind w:firstLine="426"/>
        <w:jc w:val="both"/>
        <w:rPr>
          <w:rFonts w:ascii="Times New Roman" w:hAnsi="Times New Roman" w:cs="Times New Roman"/>
          <w:sz w:val="24"/>
          <w:szCs w:val="24"/>
        </w:rPr>
      </w:pPr>
      <w:r w:rsidRPr="0061376F">
        <w:rPr>
          <w:rFonts w:ascii="Times New Roman" w:hAnsi="Times New Roman" w:cs="Times New Roman"/>
          <w:sz w:val="24"/>
          <w:szCs w:val="24"/>
        </w:rPr>
        <w:t xml:space="preserve">Doterajšie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w:t>
      </w:r>
      <w:r w:rsidR="006E30DF" w:rsidRPr="0061376F">
        <w:rPr>
          <w:rFonts w:ascii="Times New Roman" w:hAnsi="Times New Roman" w:cs="Times New Roman"/>
          <w:sz w:val="24"/>
          <w:szCs w:val="24"/>
        </w:rPr>
        <w:t>3ap</w:t>
      </w:r>
      <w:r w:rsidRPr="0061376F">
        <w:rPr>
          <w:rFonts w:ascii="Times New Roman" w:hAnsi="Times New Roman" w:cs="Times New Roman"/>
          <w:sz w:val="24"/>
          <w:szCs w:val="24"/>
        </w:rPr>
        <w:t xml:space="preserve">. až </w:t>
      </w:r>
      <w:r w:rsidR="006E30DF" w:rsidRPr="0061376F">
        <w:rPr>
          <w:rFonts w:ascii="Times New Roman" w:hAnsi="Times New Roman" w:cs="Times New Roman"/>
          <w:sz w:val="24"/>
          <w:szCs w:val="24"/>
        </w:rPr>
        <w:t>3ax</w:t>
      </w:r>
      <w:r w:rsidRPr="0061376F">
        <w:rPr>
          <w:rFonts w:ascii="Times New Roman" w:hAnsi="Times New Roman" w:cs="Times New Roman"/>
          <w:sz w:val="24"/>
          <w:szCs w:val="24"/>
        </w:rPr>
        <w:t xml:space="preserve">. sa označujú ako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w:t>
      </w:r>
      <w:r w:rsidR="006E30DF" w:rsidRPr="0061376F">
        <w:rPr>
          <w:rFonts w:ascii="Times New Roman" w:hAnsi="Times New Roman" w:cs="Times New Roman"/>
          <w:sz w:val="24"/>
          <w:szCs w:val="24"/>
        </w:rPr>
        <w:t>3aq</w:t>
      </w:r>
      <w:r w:rsidRPr="0061376F">
        <w:rPr>
          <w:rFonts w:ascii="Times New Roman" w:hAnsi="Times New Roman" w:cs="Times New Roman"/>
          <w:sz w:val="24"/>
          <w:szCs w:val="24"/>
        </w:rPr>
        <w:t xml:space="preserve">. až </w:t>
      </w:r>
      <w:r w:rsidR="006E30DF" w:rsidRPr="0061376F">
        <w:rPr>
          <w:rFonts w:ascii="Times New Roman" w:hAnsi="Times New Roman" w:cs="Times New Roman"/>
          <w:sz w:val="24"/>
          <w:szCs w:val="24"/>
        </w:rPr>
        <w:t>3ay</w:t>
      </w:r>
      <w:r w:rsidRPr="0061376F">
        <w:rPr>
          <w:rFonts w:ascii="Times New Roman" w:hAnsi="Times New Roman" w:cs="Times New Roman"/>
          <w:sz w:val="24"/>
          <w:szCs w:val="24"/>
        </w:rPr>
        <w:t>.</w:t>
      </w:r>
    </w:p>
    <w:p w14:paraId="79FC7B1B" w14:textId="77777777" w:rsidR="00775C8D" w:rsidRPr="0061376F" w:rsidRDefault="00775C8D" w:rsidP="00906BC1">
      <w:pPr>
        <w:spacing w:before="120" w:after="120" w:line="240" w:lineRule="auto"/>
        <w:ind w:firstLine="426"/>
        <w:jc w:val="both"/>
        <w:rPr>
          <w:rFonts w:ascii="Times New Roman" w:hAnsi="Times New Roman" w:cs="Times New Roman"/>
          <w:sz w:val="24"/>
          <w:szCs w:val="24"/>
        </w:rPr>
      </w:pPr>
    </w:p>
    <w:p w14:paraId="21F592DB" w14:textId="77777777" w:rsidR="00E127F8" w:rsidRPr="00494D5A" w:rsidRDefault="00E127F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3ar. sa na konci pripája</w:t>
      </w:r>
      <w:r w:rsidR="00F503BA">
        <w:rPr>
          <w:rFonts w:ascii="Times New Roman" w:hAnsi="Times New Roman" w:cs="Times New Roman"/>
          <w:bCs/>
          <w:sz w:val="24"/>
          <w:szCs w:val="24"/>
        </w:rPr>
        <w:t xml:space="preserve"> čiarka a</w:t>
      </w:r>
      <w:r w:rsidRPr="00494D5A">
        <w:rPr>
          <w:rFonts w:ascii="Times New Roman" w:hAnsi="Times New Roman" w:cs="Times New Roman"/>
          <w:bCs/>
          <w:sz w:val="24"/>
          <w:szCs w:val="24"/>
        </w:rPr>
        <w:t xml:space="preserve"> tieto slová: „vrátane investície do zábrany proti nim“.</w:t>
      </w:r>
    </w:p>
    <w:p w14:paraId="23B7FDDF" w14:textId="77777777" w:rsidR="0082137B" w:rsidRPr="00494D5A" w:rsidRDefault="0082137B"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49314D3"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3ar.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3as., ktorý znie:</w:t>
      </w:r>
    </w:p>
    <w:p w14:paraId="7992C10F" w14:textId="77777777" w:rsidR="00881841" w:rsidRPr="00494D5A" w:rsidRDefault="00881841"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E354B0" w:rsidRPr="00494D5A">
        <w:rPr>
          <w:rFonts w:ascii="Times New Roman" w:hAnsi="Times New Roman" w:cs="Times New Roman"/>
          <w:sz w:val="24"/>
          <w:szCs w:val="24"/>
        </w:rPr>
        <w:t>3as</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053D4C" w:rsidRPr="00494D5A">
        <w:rPr>
          <w:rFonts w:ascii="Times New Roman" w:hAnsi="Times New Roman" w:cs="Times New Roman"/>
          <w:sz w:val="24"/>
          <w:szCs w:val="24"/>
        </w:rPr>
        <w:t>investícia do </w:t>
      </w:r>
      <w:r w:rsidR="00F45743" w:rsidRPr="00494D5A">
        <w:rPr>
          <w:rFonts w:ascii="Times New Roman" w:hAnsi="Times New Roman" w:cs="Times New Roman"/>
          <w:sz w:val="24"/>
          <w:szCs w:val="24"/>
        </w:rPr>
        <w:t>obstarania</w:t>
      </w:r>
      <w:r w:rsidR="00053D4C" w:rsidRPr="00494D5A">
        <w:rPr>
          <w:rFonts w:ascii="Times New Roman" w:hAnsi="Times New Roman" w:cs="Times New Roman"/>
          <w:sz w:val="24"/>
          <w:szCs w:val="24"/>
        </w:rPr>
        <w:t xml:space="preserve"> súborov organizmov ako biologických prostriedkov na ochranu rastlín na produkciu ovocia a zeleniny pred škodcami, patogénmi alebo chorobami,</w:t>
      </w:r>
      <w:r w:rsidRPr="00494D5A">
        <w:rPr>
          <w:rFonts w:ascii="Times New Roman" w:hAnsi="Times New Roman" w:cs="Times New Roman"/>
          <w:sz w:val="24"/>
          <w:szCs w:val="24"/>
        </w:rPr>
        <w:t>“.</w:t>
      </w:r>
    </w:p>
    <w:p w14:paraId="0E05578F" w14:textId="77777777" w:rsidR="00053D4C" w:rsidRPr="0061376F" w:rsidRDefault="00053D4C" w:rsidP="00906BC1">
      <w:pPr>
        <w:spacing w:before="120" w:after="120" w:line="240" w:lineRule="auto"/>
        <w:ind w:firstLine="425"/>
        <w:jc w:val="both"/>
        <w:rPr>
          <w:rFonts w:ascii="Times New Roman" w:hAnsi="Times New Roman" w:cs="Times New Roman"/>
          <w:sz w:val="24"/>
          <w:szCs w:val="24"/>
        </w:rPr>
      </w:pPr>
      <w:r w:rsidRPr="0061376F">
        <w:rPr>
          <w:rFonts w:ascii="Times New Roman" w:hAnsi="Times New Roman" w:cs="Times New Roman"/>
          <w:sz w:val="24"/>
          <w:szCs w:val="24"/>
        </w:rPr>
        <w:t xml:space="preserve">Doterajšie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w:t>
      </w:r>
      <w:r w:rsidR="00E354B0" w:rsidRPr="0061376F">
        <w:rPr>
          <w:rFonts w:ascii="Times New Roman" w:hAnsi="Times New Roman" w:cs="Times New Roman"/>
          <w:sz w:val="24"/>
          <w:szCs w:val="24"/>
        </w:rPr>
        <w:t>3as</w:t>
      </w:r>
      <w:r w:rsidRPr="0061376F">
        <w:rPr>
          <w:rFonts w:ascii="Times New Roman" w:hAnsi="Times New Roman" w:cs="Times New Roman"/>
          <w:sz w:val="24"/>
          <w:szCs w:val="24"/>
        </w:rPr>
        <w:t>. až 3a</w:t>
      </w:r>
      <w:r w:rsidR="00E354B0" w:rsidRPr="0061376F">
        <w:rPr>
          <w:rFonts w:ascii="Times New Roman" w:hAnsi="Times New Roman" w:cs="Times New Roman"/>
          <w:sz w:val="24"/>
          <w:szCs w:val="24"/>
        </w:rPr>
        <w:t>y</w:t>
      </w:r>
      <w:r w:rsidRPr="0061376F">
        <w:rPr>
          <w:rFonts w:ascii="Times New Roman" w:hAnsi="Times New Roman" w:cs="Times New Roman"/>
          <w:sz w:val="24"/>
          <w:szCs w:val="24"/>
        </w:rPr>
        <w:t xml:space="preserve">. sa označujú ako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w:t>
      </w:r>
      <w:r w:rsidR="00E354B0" w:rsidRPr="0061376F">
        <w:rPr>
          <w:rFonts w:ascii="Times New Roman" w:hAnsi="Times New Roman" w:cs="Times New Roman"/>
          <w:sz w:val="24"/>
          <w:szCs w:val="24"/>
        </w:rPr>
        <w:t>3at</w:t>
      </w:r>
      <w:r w:rsidRPr="0061376F">
        <w:rPr>
          <w:rFonts w:ascii="Times New Roman" w:hAnsi="Times New Roman" w:cs="Times New Roman"/>
          <w:sz w:val="24"/>
          <w:szCs w:val="24"/>
        </w:rPr>
        <w:t xml:space="preserve">. až </w:t>
      </w:r>
      <w:r w:rsidR="00E354B0" w:rsidRPr="0061376F">
        <w:rPr>
          <w:rFonts w:ascii="Times New Roman" w:hAnsi="Times New Roman" w:cs="Times New Roman"/>
          <w:sz w:val="24"/>
          <w:szCs w:val="24"/>
        </w:rPr>
        <w:t>3az</w:t>
      </w:r>
      <w:r w:rsidRPr="0061376F">
        <w:rPr>
          <w:rFonts w:ascii="Times New Roman" w:hAnsi="Times New Roman" w:cs="Times New Roman"/>
          <w:sz w:val="24"/>
          <w:szCs w:val="24"/>
        </w:rPr>
        <w:t>.</w:t>
      </w:r>
    </w:p>
    <w:p w14:paraId="2A57FD8A" w14:textId="77777777" w:rsidR="004021EC" w:rsidRPr="00494D5A" w:rsidRDefault="004021EC" w:rsidP="00906BC1">
      <w:pPr>
        <w:pStyle w:val="Odsekzoznamu"/>
        <w:spacing w:before="120" w:after="120" w:line="240" w:lineRule="auto"/>
        <w:ind w:left="567"/>
        <w:contextualSpacing w:val="0"/>
        <w:jc w:val="both"/>
        <w:rPr>
          <w:rFonts w:ascii="Times New Roman" w:hAnsi="Times New Roman" w:cs="Times New Roman"/>
          <w:sz w:val="24"/>
          <w:szCs w:val="24"/>
        </w:rPr>
      </w:pPr>
    </w:p>
    <w:p w14:paraId="6659564C"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lastRenderedPageBreak/>
        <w:t>V prílohe č. 1 písm. b) treťom bode sa za </w:t>
      </w:r>
      <w:proofErr w:type="spellStart"/>
      <w:r w:rsidR="00741066">
        <w:rPr>
          <w:rFonts w:ascii="Times New Roman" w:hAnsi="Times New Roman" w:cs="Times New Roman"/>
          <w:bCs/>
          <w:sz w:val="24"/>
          <w:szCs w:val="24"/>
        </w:rPr>
        <w:t>pod</w:t>
      </w:r>
      <w:r w:rsidRPr="00494D5A">
        <w:rPr>
          <w:rFonts w:ascii="Times New Roman" w:hAnsi="Times New Roman" w:cs="Times New Roman"/>
          <w:bCs/>
          <w:sz w:val="24"/>
          <w:szCs w:val="24"/>
        </w:rPr>
        <w:t>bod</w:t>
      </w:r>
      <w:proofErr w:type="spellEnd"/>
      <w:r w:rsidRPr="00494D5A">
        <w:rPr>
          <w:rFonts w:ascii="Times New Roman" w:hAnsi="Times New Roman" w:cs="Times New Roman"/>
          <w:bCs/>
          <w:sz w:val="24"/>
          <w:szCs w:val="24"/>
        </w:rPr>
        <w:t xml:space="preserve"> 3a.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3b</w:t>
      </w:r>
      <w:r w:rsidR="008F4200">
        <w:rPr>
          <w:rFonts w:ascii="Times New Roman" w:hAnsi="Times New Roman" w:cs="Times New Roman"/>
          <w:bCs/>
          <w:sz w:val="24"/>
          <w:szCs w:val="24"/>
        </w:rPr>
        <w:t>.</w:t>
      </w:r>
      <w:r w:rsidRPr="00494D5A">
        <w:rPr>
          <w:rFonts w:ascii="Times New Roman" w:hAnsi="Times New Roman" w:cs="Times New Roman"/>
          <w:bCs/>
          <w:sz w:val="24"/>
          <w:szCs w:val="24"/>
        </w:rPr>
        <w:t>, ktorý znie:</w:t>
      </w:r>
    </w:p>
    <w:p w14:paraId="0C509F1E" w14:textId="77777777" w:rsidR="00577F62" w:rsidRPr="00494D5A" w:rsidRDefault="00577F62" w:rsidP="00906BC1">
      <w:pPr>
        <w:pStyle w:val="Odsekzoznamu"/>
        <w:spacing w:before="120" w:after="120" w:line="240" w:lineRule="auto"/>
        <w:ind w:left="993" w:hanging="568"/>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„3b.</w:t>
      </w:r>
      <w:r w:rsidRPr="00494D5A">
        <w:rPr>
          <w:rFonts w:ascii="Times New Roman" w:hAnsi="Times New Roman" w:cs="Times New Roman"/>
          <w:bCs/>
          <w:sz w:val="24"/>
          <w:szCs w:val="24"/>
        </w:rPr>
        <w:tab/>
      </w:r>
      <w:r w:rsidR="00761D9E" w:rsidRPr="00494D5A">
        <w:rPr>
          <w:rFonts w:ascii="Times New Roman" w:hAnsi="Times New Roman" w:cs="Times New Roman"/>
          <w:bCs/>
          <w:sz w:val="24"/>
          <w:szCs w:val="24"/>
        </w:rPr>
        <w:t>investícia do zriadenia ovocného sadu na produkciu ovocia a zeleniny určeného na účely výskumu alebo vývoja; táto investícia môže okrem výsadby rastlín na produkciu ovocia a zeleniny zahŕňať prípravu pôdy na túto výsadbu, vybudovanie opornej konštrukcie alebo vybudovanie oplotenia tohto ovocného sadu,</w:t>
      </w:r>
      <w:r w:rsidRPr="00494D5A">
        <w:rPr>
          <w:rFonts w:ascii="Times New Roman" w:hAnsi="Times New Roman" w:cs="Times New Roman"/>
          <w:bCs/>
          <w:sz w:val="24"/>
          <w:szCs w:val="24"/>
        </w:rPr>
        <w:t>“</w:t>
      </w:r>
      <w:r w:rsidR="008F4200">
        <w:rPr>
          <w:rFonts w:ascii="Times New Roman" w:hAnsi="Times New Roman" w:cs="Times New Roman"/>
          <w:bCs/>
          <w:sz w:val="24"/>
          <w:szCs w:val="24"/>
        </w:rPr>
        <w:t>.</w:t>
      </w:r>
      <w:r w:rsidR="00761D9E" w:rsidRPr="00494D5A">
        <w:rPr>
          <w:rFonts w:ascii="Times New Roman" w:hAnsi="Times New Roman" w:cs="Times New Roman"/>
          <w:bCs/>
          <w:sz w:val="24"/>
          <w:szCs w:val="24"/>
        </w:rPr>
        <w:t xml:space="preserve"> </w:t>
      </w:r>
    </w:p>
    <w:p w14:paraId="0BF4FEE5" w14:textId="77777777" w:rsidR="00761D9E" w:rsidRPr="0061376F" w:rsidRDefault="00761D9E" w:rsidP="00906BC1">
      <w:pPr>
        <w:spacing w:before="120" w:after="120" w:line="240" w:lineRule="auto"/>
        <w:ind w:firstLine="425"/>
        <w:jc w:val="both"/>
        <w:rPr>
          <w:rFonts w:ascii="Times New Roman" w:hAnsi="Times New Roman" w:cs="Times New Roman"/>
          <w:sz w:val="24"/>
          <w:szCs w:val="24"/>
        </w:rPr>
      </w:pPr>
      <w:r w:rsidRPr="0061376F">
        <w:rPr>
          <w:rFonts w:ascii="Times New Roman" w:hAnsi="Times New Roman" w:cs="Times New Roman"/>
          <w:sz w:val="24"/>
          <w:szCs w:val="24"/>
        </w:rPr>
        <w:t xml:space="preserve">Doterajšie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xml:space="preserve"> 3b. a 3c. sa označujú ako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3c. a 3d.</w:t>
      </w:r>
    </w:p>
    <w:p w14:paraId="50E3451F" w14:textId="77777777" w:rsidR="00761D9E" w:rsidRPr="00494D5A" w:rsidRDefault="00761D9E" w:rsidP="00906BC1">
      <w:pPr>
        <w:pStyle w:val="Odsekzoznamu"/>
        <w:spacing w:before="120" w:after="120" w:line="240" w:lineRule="auto"/>
        <w:ind w:left="0"/>
        <w:contextualSpacing w:val="0"/>
        <w:jc w:val="both"/>
        <w:rPr>
          <w:rFonts w:ascii="Times New Roman" w:hAnsi="Times New Roman" w:cs="Times New Roman"/>
          <w:sz w:val="24"/>
          <w:szCs w:val="24"/>
        </w:rPr>
      </w:pPr>
    </w:p>
    <w:p w14:paraId="39DF9D5D"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b)</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 xml:space="preserve">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3c. sa na konci vypúšťa slovo „alebo“.</w:t>
      </w:r>
    </w:p>
    <w:p w14:paraId="52A4D03A" w14:textId="77777777" w:rsidR="003B1401" w:rsidRPr="00494D5A" w:rsidRDefault="003B1401"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17D519F0"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b)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3d. sa slová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3b.“ nahrádzajú slovami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3c.“</w:t>
      </w:r>
      <w:r w:rsidR="00B2576B">
        <w:rPr>
          <w:rFonts w:ascii="Times New Roman" w:hAnsi="Times New Roman" w:cs="Times New Roman"/>
          <w:bCs/>
          <w:sz w:val="24"/>
          <w:szCs w:val="24"/>
        </w:rPr>
        <w:t xml:space="preserve"> a za slová „viacerými osobami,“ sa vkladá slovo „alebo“</w:t>
      </w:r>
      <w:r w:rsidRPr="00494D5A">
        <w:rPr>
          <w:rFonts w:ascii="Times New Roman" w:hAnsi="Times New Roman" w:cs="Times New Roman"/>
          <w:bCs/>
          <w:sz w:val="24"/>
          <w:szCs w:val="24"/>
        </w:rPr>
        <w:t>.</w:t>
      </w:r>
    </w:p>
    <w:p w14:paraId="6550CFFF" w14:textId="77777777" w:rsidR="00965E9D" w:rsidRPr="00494D5A" w:rsidRDefault="00965E9D"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848523C" w14:textId="77777777" w:rsidR="00BF7C14" w:rsidRPr="0061376F"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b)  </w:t>
      </w:r>
      <w:r w:rsidR="00B2576B">
        <w:rPr>
          <w:rFonts w:ascii="Times New Roman" w:hAnsi="Times New Roman" w:cs="Times New Roman"/>
          <w:bCs/>
          <w:sz w:val="24"/>
          <w:szCs w:val="24"/>
        </w:rPr>
        <w:t>s</w:t>
      </w:r>
      <w:r w:rsidRPr="00494D5A">
        <w:rPr>
          <w:rFonts w:ascii="Times New Roman" w:hAnsi="Times New Roman" w:cs="Times New Roman"/>
          <w:bCs/>
          <w:sz w:val="24"/>
          <w:szCs w:val="24"/>
        </w:rPr>
        <w:t xml:space="preserve">a tretí bod dopĺňa </w:t>
      </w:r>
      <w:proofErr w:type="spellStart"/>
      <w:r w:rsidRPr="00494D5A">
        <w:rPr>
          <w:rFonts w:ascii="Times New Roman" w:hAnsi="Times New Roman" w:cs="Times New Roman"/>
          <w:bCs/>
          <w:sz w:val="24"/>
          <w:szCs w:val="24"/>
        </w:rPr>
        <w:t>podbodom</w:t>
      </w:r>
      <w:proofErr w:type="spellEnd"/>
      <w:r w:rsidRPr="00494D5A">
        <w:rPr>
          <w:rFonts w:ascii="Times New Roman" w:hAnsi="Times New Roman" w:cs="Times New Roman"/>
          <w:bCs/>
          <w:sz w:val="24"/>
          <w:szCs w:val="24"/>
        </w:rPr>
        <w:t> 3e., ktorý znie:</w:t>
      </w:r>
    </w:p>
    <w:p w14:paraId="3987B784" w14:textId="77777777" w:rsidR="00761D9E" w:rsidRPr="00494D5A" w:rsidRDefault="00BF7C14" w:rsidP="00906BC1">
      <w:pPr>
        <w:pStyle w:val="Odsekzoznamu"/>
        <w:spacing w:before="120" w:after="120" w:line="240" w:lineRule="auto"/>
        <w:ind w:left="993" w:hanging="568"/>
        <w:contextualSpacing w:val="0"/>
        <w:jc w:val="both"/>
      </w:pPr>
      <w:r w:rsidRPr="00494D5A">
        <w:rPr>
          <w:rFonts w:ascii="Times New Roman" w:hAnsi="Times New Roman" w:cs="Times New Roman"/>
          <w:sz w:val="24"/>
          <w:szCs w:val="24"/>
        </w:rPr>
        <w:t>„3e.</w:t>
      </w:r>
      <w:r w:rsidRPr="00494D5A">
        <w:rPr>
          <w:rFonts w:ascii="Times New Roman" w:hAnsi="Times New Roman" w:cs="Times New Roman"/>
          <w:sz w:val="24"/>
          <w:szCs w:val="24"/>
        </w:rPr>
        <w:tab/>
      </w:r>
      <w:r w:rsidR="00E22DA3" w:rsidRPr="00494D5A">
        <w:rPr>
          <w:rFonts w:ascii="Times New Roman" w:hAnsi="Times New Roman" w:cs="Times New Roman"/>
          <w:sz w:val="24"/>
          <w:szCs w:val="24"/>
        </w:rPr>
        <w:t>výskum na získanie informácií použiteľných pri </w:t>
      </w:r>
      <w:r w:rsidR="00C704DA" w:rsidRPr="00494D5A">
        <w:rPr>
          <w:rFonts w:ascii="Times New Roman" w:hAnsi="Times New Roman" w:cs="Times New Roman"/>
          <w:sz w:val="24"/>
          <w:szCs w:val="24"/>
        </w:rPr>
        <w:t>operáci</w:t>
      </w:r>
      <w:r w:rsidR="00552D63" w:rsidRPr="00494D5A">
        <w:rPr>
          <w:rFonts w:ascii="Times New Roman" w:hAnsi="Times New Roman" w:cs="Times New Roman"/>
          <w:sz w:val="24"/>
          <w:szCs w:val="24"/>
        </w:rPr>
        <w:t>i</w:t>
      </w:r>
      <w:r w:rsidR="00E22DA3" w:rsidRPr="00494D5A">
        <w:rPr>
          <w:rFonts w:ascii="Times New Roman" w:hAnsi="Times New Roman" w:cs="Times New Roman"/>
          <w:sz w:val="24"/>
          <w:szCs w:val="24"/>
        </w:rPr>
        <w:t xml:space="preserve"> podľa </w:t>
      </w:r>
      <w:proofErr w:type="spellStart"/>
      <w:r w:rsidR="00E22DA3" w:rsidRPr="00494D5A">
        <w:rPr>
          <w:rFonts w:ascii="Times New Roman" w:hAnsi="Times New Roman" w:cs="Times New Roman"/>
          <w:sz w:val="24"/>
          <w:szCs w:val="24"/>
        </w:rPr>
        <w:t>podbodu</w:t>
      </w:r>
      <w:proofErr w:type="spellEnd"/>
      <w:r w:rsidR="00E22DA3" w:rsidRPr="00494D5A">
        <w:rPr>
          <w:rFonts w:ascii="Times New Roman" w:hAnsi="Times New Roman" w:cs="Times New Roman"/>
          <w:sz w:val="24"/>
          <w:szCs w:val="24"/>
        </w:rPr>
        <w:t> 3c.,</w:t>
      </w:r>
      <w:r w:rsidRPr="00494D5A">
        <w:rPr>
          <w:rFonts w:ascii="Times New Roman" w:hAnsi="Times New Roman" w:cs="Times New Roman"/>
          <w:sz w:val="24"/>
          <w:szCs w:val="24"/>
        </w:rPr>
        <w:t>“.</w:t>
      </w:r>
    </w:p>
    <w:p w14:paraId="26981620" w14:textId="77777777" w:rsidR="00B41C4B" w:rsidRPr="00494D5A" w:rsidRDefault="00B41C4B" w:rsidP="00906BC1">
      <w:pPr>
        <w:spacing w:before="120" w:after="120" w:line="240" w:lineRule="auto"/>
        <w:jc w:val="both"/>
        <w:rPr>
          <w:rFonts w:ascii="Times New Roman" w:hAnsi="Times New Roman" w:cs="Times New Roman"/>
          <w:sz w:val="24"/>
          <w:szCs w:val="24"/>
        </w:rPr>
      </w:pPr>
    </w:p>
    <w:p w14:paraId="339594EE"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c)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3a. sa na konci vypúšťa slovo „alebo“.</w:t>
      </w:r>
    </w:p>
    <w:p w14:paraId="0C7F36FF" w14:textId="77777777" w:rsidR="00B41C4B" w:rsidRPr="00494D5A" w:rsidRDefault="00B41C4B" w:rsidP="00906BC1">
      <w:pPr>
        <w:pStyle w:val="Odsekzoznamu"/>
        <w:spacing w:before="120" w:after="120" w:line="240" w:lineRule="auto"/>
        <w:ind w:left="426" w:hanging="426"/>
        <w:contextualSpacing w:val="0"/>
        <w:rPr>
          <w:rFonts w:ascii="Times New Roman" w:hAnsi="Times New Roman" w:cs="Times New Roman"/>
          <w:sz w:val="24"/>
          <w:szCs w:val="24"/>
        </w:rPr>
      </w:pPr>
    </w:p>
    <w:p w14:paraId="076D8186" w14:textId="77777777" w:rsidR="000A22CA" w:rsidRPr="000A22C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1 písm. c)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xml:space="preserve"> 3b. sa </w:t>
      </w:r>
      <w:r w:rsidR="000A22CA">
        <w:rPr>
          <w:rFonts w:ascii="Times New Roman" w:hAnsi="Times New Roman" w:cs="Times New Roman"/>
          <w:bCs/>
          <w:sz w:val="24"/>
          <w:szCs w:val="24"/>
        </w:rPr>
        <w:t>za slová „Slovenskej republike,</w:t>
      </w:r>
      <w:r w:rsidR="000A22CA" w:rsidRPr="000A22CA">
        <w:rPr>
          <w:rFonts w:ascii="Times New Roman" w:hAnsi="Times New Roman" w:cs="Times New Roman"/>
          <w:bCs/>
          <w:sz w:val="24"/>
          <w:szCs w:val="24"/>
          <w:vertAlign w:val="superscript"/>
        </w:rPr>
        <w:t>52</w:t>
      </w:r>
      <w:r w:rsidR="000A22CA">
        <w:rPr>
          <w:rFonts w:ascii="Times New Roman" w:hAnsi="Times New Roman" w:cs="Times New Roman"/>
          <w:bCs/>
          <w:sz w:val="24"/>
          <w:szCs w:val="24"/>
        </w:rPr>
        <w:t xml:space="preserve">)“ vkladá slovo </w:t>
      </w:r>
      <w:r w:rsidRPr="00494D5A">
        <w:rPr>
          <w:rFonts w:ascii="Times New Roman" w:hAnsi="Times New Roman" w:cs="Times New Roman"/>
          <w:bCs/>
          <w:sz w:val="24"/>
          <w:szCs w:val="24"/>
        </w:rPr>
        <w:t>„alebo“</w:t>
      </w:r>
      <w:r w:rsidR="000A22CA">
        <w:rPr>
          <w:rFonts w:ascii="Times New Roman" w:hAnsi="Times New Roman" w:cs="Times New Roman"/>
          <w:bCs/>
          <w:sz w:val="24"/>
          <w:szCs w:val="24"/>
        </w:rPr>
        <w:t>.</w:t>
      </w:r>
    </w:p>
    <w:p w14:paraId="0F0E9D97" w14:textId="77777777" w:rsidR="000A22CA" w:rsidRPr="000A22CA" w:rsidRDefault="000A22CA"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3EC06E44" w14:textId="77777777" w:rsidR="00B41C4B" w:rsidRPr="0061376F"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 </w:t>
      </w:r>
      <w:r w:rsidR="000A22CA" w:rsidRPr="00494D5A">
        <w:rPr>
          <w:rFonts w:ascii="Times New Roman" w:hAnsi="Times New Roman" w:cs="Times New Roman"/>
          <w:bCs/>
          <w:sz w:val="24"/>
          <w:szCs w:val="24"/>
        </w:rPr>
        <w:t>V prílohe č. 1 písm. c)</w:t>
      </w:r>
      <w:r w:rsidR="000A22CA">
        <w:rPr>
          <w:rFonts w:ascii="Times New Roman" w:hAnsi="Times New Roman" w:cs="Times New Roman"/>
          <w:bCs/>
          <w:sz w:val="24"/>
          <w:szCs w:val="24"/>
        </w:rPr>
        <w:t xml:space="preserve"> s</w:t>
      </w:r>
      <w:r w:rsidRPr="00494D5A">
        <w:rPr>
          <w:rFonts w:ascii="Times New Roman" w:hAnsi="Times New Roman" w:cs="Times New Roman"/>
          <w:bCs/>
          <w:sz w:val="24"/>
          <w:szCs w:val="24"/>
        </w:rPr>
        <w:t xml:space="preserve">a tretí bod dopĺňa </w:t>
      </w:r>
      <w:proofErr w:type="spellStart"/>
      <w:r w:rsidRPr="00494D5A">
        <w:rPr>
          <w:rFonts w:ascii="Times New Roman" w:hAnsi="Times New Roman" w:cs="Times New Roman"/>
          <w:bCs/>
          <w:sz w:val="24"/>
          <w:szCs w:val="24"/>
        </w:rPr>
        <w:t>podbodom</w:t>
      </w:r>
      <w:proofErr w:type="spellEnd"/>
      <w:r w:rsidRPr="00494D5A">
        <w:rPr>
          <w:rFonts w:ascii="Times New Roman" w:hAnsi="Times New Roman" w:cs="Times New Roman"/>
          <w:bCs/>
          <w:sz w:val="24"/>
          <w:szCs w:val="24"/>
        </w:rPr>
        <w:t> 3c., ktorý znie:</w:t>
      </w:r>
    </w:p>
    <w:p w14:paraId="7752FA52" w14:textId="01A0D977" w:rsidR="00B41C4B" w:rsidRPr="00494D5A" w:rsidRDefault="00B41C4B"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„3c.</w:t>
      </w:r>
      <w:r w:rsidRPr="00494D5A">
        <w:rPr>
          <w:rFonts w:ascii="Times New Roman" w:hAnsi="Times New Roman" w:cs="Times New Roman"/>
          <w:sz w:val="24"/>
          <w:szCs w:val="24"/>
        </w:rPr>
        <w:tab/>
      </w:r>
      <w:r w:rsidR="00346BBB" w:rsidRPr="00494D5A">
        <w:rPr>
          <w:rFonts w:ascii="Times New Roman" w:hAnsi="Times New Roman" w:cs="Times New Roman"/>
          <w:sz w:val="24"/>
          <w:szCs w:val="24"/>
        </w:rPr>
        <w:t>zariadenia alebo pomôcky používanej pri riadnom pestovaní rastlín tvoriacich vetrolam podľa </w:t>
      </w:r>
      <w:proofErr w:type="spellStart"/>
      <w:r w:rsidR="00346BBB" w:rsidRPr="00494D5A">
        <w:rPr>
          <w:rFonts w:ascii="Times New Roman" w:hAnsi="Times New Roman" w:cs="Times New Roman"/>
          <w:sz w:val="24"/>
          <w:szCs w:val="24"/>
        </w:rPr>
        <w:t>podbodu</w:t>
      </w:r>
      <w:proofErr w:type="spellEnd"/>
      <w:r w:rsidR="00346BBB" w:rsidRPr="00494D5A">
        <w:rPr>
          <w:rFonts w:ascii="Times New Roman" w:hAnsi="Times New Roman" w:cs="Times New Roman"/>
          <w:sz w:val="24"/>
          <w:szCs w:val="24"/>
        </w:rPr>
        <w:t> 3a. alebo živý plot podľa </w:t>
      </w:r>
      <w:proofErr w:type="spellStart"/>
      <w:r w:rsidR="00346BBB" w:rsidRPr="00494D5A">
        <w:rPr>
          <w:rFonts w:ascii="Times New Roman" w:hAnsi="Times New Roman" w:cs="Times New Roman"/>
          <w:sz w:val="24"/>
          <w:szCs w:val="24"/>
        </w:rPr>
        <w:t>podbodu</w:t>
      </w:r>
      <w:proofErr w:type="spellEnd"/>
      <w:r w:rsidR="00346BBB" w:rsidRPr="00494D5A">
        <w:rPr>
          <w:rFonts w:ascii="Times New Roman" w:hAnsi="Times New Roman" w:cs="Times New Roman"/>
          <w:sz w:val="24"/>
          <w:szCs w:val="24"/>
        </w:rPr>
        <w:t> 3b.,</w:t>
      </w:r>
      <w:r w:rsidR="00906BC1">
        <w:rPr>
          <w:rFonts w:ascii="Times New Roman" w:hAnsi="Times New Roman" w:cs="Times New Roman"/>
          <w:sz w:val="24"/>
          <w:szCs w:val="24"/>
        </w:rPr>
        <w:t xml:space="preserve"> </w:t>
      </w:r>
      <w:r w:rsidR="00346BBB" w:rsidRPr="00494D5A">
        <w:rPr>
          <w:rFonts w:ascii="Times New Roman" w:hAnsi="Times New Roman" w:cs="Times New Roman"/>
          <w:sz w:val="24"/>
          <w:szCs w:val="24"/>
        </w:rPr>
        <w:t>alebo do zariadenia alebo pomôcky používanej na udržiavanie týchto rastlín v tvare potrebnom na to, aby nimi tvorený vetrolam alebo živý plot riadne plnili svoju funkciu,</w:t>
      </w:r>
      <w:r w:rsidRPr="00494D5A">
        <w:rPr>
          <w:rFonts w:ascii="Times New Roman" w:hAnsi="Times New Roman" w:cs="Times New Roman"/>
          <w:sz w:val="24"/>
          <w:szCs w:val="24"/>
        </w:rPr>
        <w:t>“</w:t>
      </w:r>
      <w:r w:rsidR="00346BBB" w:rsidRPr="00494D5A">
        <w:rPr>
          <w:rFonts w:ascii="Times New Roman" w:hAnsi="Times New Roman" w:cs="Times New Roman"/>
          <w:sz w:val="24"/>
          <w:szCs w:val="24"/>
        </w:rPr>
        <w:t>.</w:t>
      </w:r>
    </w:p>
    <w:p w14:paraId="546ED918" w14:textId="77777777" w:rsidR="004021EC" w:rsidRPr="00494D5A" w:rsidRDefault="004021EC" w:rsidP="00906BC1">
      <w:pPr>
        <w:pStyle w:val="Odsekzoznamu"/>
        <w:spacing w:before="120" w:after="0" w:line="240" w:lineRule="auto"/>
        <w:ind w:left="0"/>
        <w:contextualSpacing w:val="0"/>
        <w:jc w:val="both"/>
        <w:rPr>
          <w:rFonts w:ascii="Times New Roman" w:hAnsi="Times New Roman" w:cs="Times New Roman"/>
          <w:sz w:val="24"/>
          <w:szCs w:val="24"/>
        </w:rPr>
      </w:pPr>
    </w:p>
    <w:p w14:paraId="2B474429" w14:textId="77777777" w:rsidR="001D3FDF" w:rsidRPr="00494D5A" w:rsidRDefault="001D3FDF" w:rsidP="00906BC1">
      <w:pPr>
        <w:pStyle w:val="Odsekzoznamu"/>
        <w:numPr>
          <w:ilvl w:val="0"/>
          <w:numId w:val="1"/>
        </w:numPr>
        <w:spacing w:before="120" w:after="120" w:line="240" w:lineRule="auto"/>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e) prvý bod znie:</w:t>
      </w:r>
    </w:p>
    <w:p w14:paraId="680EB55B" w14:textId="77777777" w:rsidR="00EF7780" w:rsidRPr="00494D5A" w:rsidRDefault="00EF7780" w:rsidP="00906BC1">
      <w:pPr>
        <w:pStyle w:val="Odsekzoznamu"/>
        <w:spacing w:before="120" w:after="120" w:line="240" w:lineRule="auto"/>
        <w:ind w:left="993" w:hanging="567"/>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 xml:space="preserve">ktorého cieľom je cieľ podľa písmena a) prvého bodu </w:t>
      </w:r>
      <w:proofErr w:type="spellStart"/>
      <w:r w:rsidRPr="00494D5A">
        <w:rPr>
          <w:rFonts w:ascii="Times New Roman" w:hAnsi="Times New Roman" w:cs="Times New Roman"/>
          <w:bCs/>
          <w:sz w:val="24"/>
          <w:szCs w:val="24"/>
        </w:rPr>
        <w:t>podbodov</w:t>
      </w:r>
      <w:proofErr w:type="spellEnd"/>
      <w:r w:rsidRPr="00494D5A">
        <w:rPr>
          <w:rFonts w:ascii="Times New Roman" w:hAnsi="Times New Roman" w:cs="Times New Roman"/>
          <w:bCs/>
          <w:sz w:val="24"/>
          <w:szCs w:val="24"/>
        </w:rPr>
        <w:t xml:space="preserve"> 1a., 1c., 1e. </w:t>
      </w:r>
      <w:r w:rsidR="00E01218" w:rsidRPr="00494D5A">
        <w:rPr>
          <w:rFonts w:ascii="Times New Roman" w:hAnsi="Times New Roman" w:cs="Times New Roman"/>
          <w:bCs/>
          <w:sz w:val="24"/>
          <w:szCs w:val="24"/>
        </w:rPr>
        <w:t xml:space="preserve">až </w:t>
      </w:r>
      <w:r w:rsidRPr="00494D5A">
        <w:rPr>
          <w:rFonts w:ascii="Times New Roman" w:hAnsi="Times New Roman" w:cs="Times New Roman"/>
          <w:bCs/>
          <w:sz w:val="24"/>
          <w:szCs w:val="24"/>
        </w:rPr>
        <w:t xml:space="preserve">1h. alebo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1j.,“.</w:t>
      </w:r>
    </w:p>
    <w:p w14:paraId="17504372" w14:textId="77777777" w:rsidR="00EF7780" w:rsidRPr="00494D5A" w:rsidRDefault="00EF7780" w:rsidP="00906BC1">
      <w:pPr>
        <w:pStyle w:val="Odsekzoznamu"/>
        <w:spacing w:before="120" w:after="120" w:line="240" w:lineRule="auto"/>
        <w:ind w:left="0"/>
        <w:contextualSpacing w:val="0"/>
        <w:jc w:val="both"/>
        <w:rPr>
          <w:rFonts w:ascii="Times New Roman" w:hAnsi="Times New Roman" w:cs="Times New Roman"/>
          <w:sz w:val="24"/>
          <w:szCs w:val="24"/>
        </w:rPr>
      </w:pPr>
    </w:p>
    <w:p w14:paraId="7D3828A7"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1 písm. e) druhom bode sa slová „</w:t>
      </w:r>
      <w:proofErr w:type="spellStart"/>
      <w:r w:rsidRPr="00494D5A">
        <w:rPr>
          <w:rFonts w:ascii="Times New Roman" w:hAnsi="Times New Roman" w:cs="Times New Roman"/>
          <w:bCs/>
          <w:sz w:val="24"/>
          <w:szCs w:val="24"/>
        </w:rPr>
        <w:t>podbodu</w:t>
      </w:r>
      <w:proofErr w:type="spellEnd"/>
      <w:r w:rsidR="00624C1E">
        <w:rPr>
          <w:rFonts w:ascii="Times New Roman" w:hAnsi="Times New Roman" w:cs="Times New Roman"/>
          <w:bCs/>
          <w:sz w:val="24"/>
          <w:szCs w:val="24"/>
        </w:rPr>
        <w:t xml:space="preserve"> 2b.</w:t>
      </w:r>
      <w:r w:rsidRPr="00494D5A">
        <w:rPr>
          <w:rFonts w:ascii="Times New Roman" w:hAnsi="Times New Roman" w:cs="Times New Roman"/>
          <w:bCs/>
          <w:sz w:val="24"/>
          <w:szCs w:val="24"/>
        </w:rPr>
        <w:t xml:space="preserve">“ </w:t>
      </w:r>
      <w:r w:rsidR="00624C1E">
        <w:rPr>
          <w:rFonts w:ascii="Times New Roman" w:hAnsi="Times New Roman" w:cs="Times New Roman"/>
          <w:bCs/>
          <w:sz w:val="24"/>
          <w:szCs w:val="24"/>
        </w:rPr>
        <w:t xml:space="preserve">nahrádzajú slovami </w:t>
      </w:r>
      <w:r w:rsidRPr="00494D5A">
        <w:rPr>
          <w:rFonts w:ascii="Times New Roman" w:hAnsi="Times New Roman" w:cs="Times New Roman"/>
          <w:bCs/>
          <w:sz w:val="24"/>
          <w:szCs w:val="24"/>
        </w:rPr>
        <w:t>„</w:t>
      </w:r>
      <w:proofErr w:type="spellStart"/>
      <w:r w:rsidR="00624C1E">
        <w:rPr>
          <w:rFonts w:ascii="Times New Roman" w:hAnsi="Times New Roman" w:cs="Times New Roman"/>
          <w:bCs/>
          <w:sz w:val="24"/>
          <w:szCs w:val="24"/>
        </w:rPr>
        <w:t>podbodov</w:t>
      </w:r>
      <w:proofErr w:type="spellEnd"/>
      <w:r w:rsidR="00624C1E">
        <w:rPr>
          <w:rFonts w:ascii="Times New Roman" w:hAnsi="Times New Roman" w:cs="Times New Roman"/>
          <w:bCs/>
          <w:sz w:val="24"/>
          <w:szCs w:val="24"/>
        </w:rPr>
        <w:t xml:space="preserve"> 2a., 2b.</w:t>
      </w:r>
      <w:r w:rsidRPr="00494D5A">
        <w:rPr>
          <w:rFonts w:ascii="Times New Roman" w:hAnsi="Times New Roman" w:cs="Times New Roman"/>
          <w:bCs/>
          <w:sz w:val="24"/>
          <w:szCs w:val="24"/>
        </w:rPr>
        <w:t>“.</w:t>
      </w:r>
    </w:p>
    <w:p w14:paraId="6E7C905E" w14:textId="77777777" w:rsidR="00C9029B" w:rsidRPr="00494D5A" w:rsidRDefault="00C9029B"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3BBB502C"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a) treťom bode </w:t>
      </w:r>
      <w:proofErr w:type="spellStart"/>
      <w:r w:rsidRPr="00494D5A">
        <w:rPr>
          <w:rFonts w:ascii="Times New Roman" w:hAnsi="Times New Roman" w:cs="Times New Roman"/>
          <w:bCs/>
          <w:sz w:val="24"/>
          <w:szCs w:val="24"/>
        </w:rPr>
        <w:t>podbodoch</w:t>
      </w:r>
      <w:proofErr w:type="spellEnd"/>
      <w:r w:rsidRPr="00494D5A">
        <w:rPr>
          <w:rFonts w:ascii="Times New Roman" w:hAnsi="Times New Roman" w:cs="Times New Roman"/>
          <w:bCs/>
          <w:sz w:val="24"/>
          <w:szCs w:val="24"/>
        </w:rPr>
        <w:t xml:space="preserve"> 3f. a 3k. a prílohe č. 3 písm. a) treťom bode </w:t>
      </w:r>
      <w:proofErr w:type="spellStart"/>
      <w:r w:rsidRPr="00494D5A">
        <w:rPr>
          <w:rFonts w:ascii="Times New Roman" w:hAnsi="Times New Roman" w:cs="Times New Roman"/>
          <w:bCs/>
          <w:sz w:val="24"/>
          <w:szCs w:val="24"/>
        </w:rPr>
        <w:t>podbodoch</w:t>
      </w:r>
      <w:proofErr w:type="spellEnd"/>
      <w:r w:rsidRPr="00494D5A">
        <w:rPr>
          <w:rFonts w:ascii="Times New Roman" w:hAnsi="Times New Roman" w:cs="Times New Roman"/>
          <w:bCs/>
          <w:sz w:val="24"/>
          <w:szCs w:val="24"/>
        </w:rPr>
        <w:t xml:space="preserve"> 3v. a 3w. sa slová „a to aj s ohľadom“ nahrádzajú slovami „vrátane </w:t>
      </w:r>
      <w:r w:rsidR="00F86658">
        <w:rPr>
          <w:rFonts w:ascii="Times New Roman" w:hAnsi="Times New Roman" w:cs="Times New Roman"/>
          <w:bCs/>
          <w:sz w:val="24"/>
          <w:szCs w:val="24"/>
        </w:rPr>
        <w:t>investície</w:t>
      </w:r>
      <w:r w:rsidRPr="00494D5A">
        <w:rPr>
          <w:rFonts w:ascii="Times New Roman" w:hAnsi="Times New Roman" w:cs="Times New Roman"/>
          <w:bCs/>
          <w:sz w:val="24"/>
          <w:szCs w:val="24"/>
        </w:rPr>
        <w:t xml:space="preserve"> zameranej“.</w:t>
      </w:r>
    </w:p>
    <w:p w14:paraId="1BFF82BA" w14:textId="77777777" w:rsidR="00BD6C13" w:rsidRPr="00494D5A" w:rsidRDefault="00BD6C13"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3446CBC6" w14:textId="77777777" w:rsidR="001D3FDF" w:rsidRPr="004021EC"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lastRenderedPageBreak/>
        <w:t xml:space="preserve">V prílohe č. 2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3r. sa za slovo „zdravia“ vkladá čiarka a slová „vrátane prevencie zavlečenia chorôb do chovov,“.</w:t>
      </w:r>
    </w:p>
    <w:p w14:paraId="361A23F9" w14:textId="77777777" w:rsidR="004021EC" w:rsidRPr="004021EC" w:rsidRDefault="004021EC" w:rsidP="00906BC1">
      <w:pPr>
        <w:spacing w:before="120" w:after="120" w:line="240" w:lineRule="auto"/>
        <w:jc w:val="both"/>
        <w:rPr>
          <w:rFonts w:ascii="Times New Roman" w:hAnsi="Times New Roman" w:cs="Times New Roman"/>
          <w:sz w:val="24"/>
          <w:szCs w:val="24"/>
        </w:rPr>
      </w:pPr>
    </w:p>
    <w:p w14:paraId="0C145F28"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3s. sa na konci prip</w:t>
      </w:r>
      <w:r w:rsidR="003A4A34">
        <w:rPr>
          <w:rFonts w:ascii="Times New Roman" w:hAnsi="Times New Roman" w:cs="Times New Roman"/>
          <w:bCs/>
          <w:sz w:val="24"/>
          <w:szCs w:val="24"/>
        </w:rPr>
        <w:t>á</w:t>
      </w:r>
      <w:r w:rsidRPr="00494D5A">
        <w:rPr>
          <w:rFonts w:ascii="Times New Roman" w:hAnsi="Times New Roman" w:cs="Times New Roman"/>
          <w:bCs/>
          <w:sz w:val="24"/>
          <w:szCs w:val="24"/>
        </w:rPr>
        <w:t>jajú tieto slová: „vrátane zariadenia na úpravu produktov prvovýroby</w:t>
      </w:r>
      <w:r w:rsidRPr="00494D5A">
        <w:rPr>
          <w:rFonts w:ascii="Times New Roman" w:hAnsi="Times New Roman" w:cs="Times New Roman"/>
          <w:bCs/>
          <w:sz w:val="24"/>
          <w:szCs w:val="24"/>
          <w:vertAlign w:val="superscript"/>
        </w:rPr>
        <w:t>63a</w:t>
      </w:r>
      <w:r w:rsidRPr="00494D5A">
        <w:rPr>
          <w:rFonts w:ascii="Times New Roman" w:hAnsi="Times New Roman" w:cs="Times New Roman"/>
          <w:bCs/>
          <w:sz w:val="24"/>
          <w:szCs w:val="24"/>
        </w:rPr>
        <w:t>) na tieto krmivá alebo na produkty, z ktorých možno tieto krmivá pripraviť“.</w:t>
      </w:r>
    </w:p>
    <w:p w14:paraId="04934964" w14:textId="77777777" w:rsidR="00825F49" w:rsidRPr="0061376F" w:rsidRDefault="00825F49" w:rsidP="00906BC1">
      <w:pPr>
        <w:spacing w:before="120" w:after="120" w:line="240" w:lineRule="auto"/>
        <w:ind w:firstLine="426"/>
        <w:jc w:val="both"/>
        <w:rPr>
          <w:rFonts w:ascii="Times New Roman" w:hAnsi="Times New Roman" w:cs="Times New Roman"/>
          <w:sz w:val="24"/>
          <w:szCs w:val="24"/>
        </w:rPr>
      </w:pPr>
      <w:r w:rsidRPr="0061376F">
        <w:rPr>
          <w:rFonts w:ascii="Times New Roman" w:hAnsi="Times New Roman" w:cs="Times New Roman"/>
          <w:sz w:val="24"/>
          <w:szCs w:val="24"/>
        </w:rPr>
        <w:t xml:space="preserve">Poznámka pod čiarou k odkazu 63a znie: </w:t>
      </w:r>
    </w:p>
    <w:p w14:paraId="21733C39" w14:textId="77777777" w:rsidR="00825F49" w:rsidRPr="00494D5A" w:rsidRDefault="00D43F66" w:rsidP="00906BC1">
      <w:pPr>
        <w:pStyle w:val="Odsekzoznamu"/>
        <w:spacing w:before="120" w:after="120" w:line="240" w:lineRule="auto"/>
        <w:ind w:left="993" w:hanging="567"/>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825F49" w:rsidRPr="00494D5A">
        <w:rPr>
          <w:rFonts w:ascii="Times New Roman" w:hAnsi="Times New Roman" w:cs="Times New Roman"/>
          <w:sz w:val="24"/>
          <w:szCs w:val="24"/>
          <w:vertAlign w:val="superscript"/>
        </w:rPr>
        <w:t>63a</w:t>
      </w:r>
      <w:r w:rsidR="00825F49" w:rsidRPr="00494D5A">
        <w:rPr>
          <w:rFonts w:ascii="Times New Roman" w:hAnsi="Times New Roman" w:cs="Times New Roman"/>
          <w:sz w:val="24"/>
          <w:szCs w:val="24"/>
        </w:rPr>
        <w:t>)</w:t>
      </w:r>
      <w:r w:rsidR="00825F49" w:rsidRPr="00494D5A">
        <w:rPr>
          <w:rFonts w:ascii="Times New Roman" w:hAnsi="Times New Roman" w:cs="Times New Roman"/>
          <w:sz w:val="24"/>
          <w:szCs w:val="24"/>
        </w:rPr>
        <w:tab/>
      </w:r>
      <w:r w:rsidR="00513D12" w:rsidRPr="00494D5A">
        <w:rPr>
          <w:rFonts w:ascii="Times New Roman" w:hAnsi="Times New Roman" w:cs="Times New Roman"/>
          <w:sz w:val="24"/>
          <w:szCs w:val="24"/>
        </w:rPr>
        <w:t xml:space="preserve">Čl. 3 </w:t>
      </w:r>
      <w:r w:rsidR="00C0630E">
        <w:rPr>
          <w:rFonts w:ascii="Times New Roman" w:hAnsi="Times New Roman" w:cs="Times New Roman"/>
          <w:sz w:val="24"/>
          <w:szCs w:val="24"/>
        </w:rPr>
        <w:t>bod</w:t>
      </w:r>
      <w:r w:rsidR="00513D12" w:rsidRPr="00494D5A">
        <w:rPr>
          <w:rFonts w:ascii="Times New Roman" w:hAnsi="Times New Roman" w:cs="Times New Roman"/>
          <w:sz w:val="24"/>
          <w:szCs w:val="24"/>
        </w:rPr>
        <w:t xml:space="preserve"> 17 nariadenia </w:t>
      </w:r>
      <w:r w:rsidR="003A4A34" w:rsidRPr="00494D5A">
        <w:rPr>
          <w:rFonts w:ascii="Times New Roman" w:hAnsi="Times New Roman" w:cs="Times New Roman"/>
          <w:sz w:val="24"/>
          <w:szCs w:val="24"/>
        </w:rPr>
        <w:t xml:space="preserve">(ES) č. 178/2002 </w:t>
      </w:r>
      <w:r w:rsidR="00B829F1" w:rsidRPr="00494D5A">
        <w:rPr>
          <w:rFonts w:ascii="Times New Roman" w:hAnsi="Times New Roman" w:cs="Times New Roman"/>
          <w:sz w:val="24"/>
          <w:szCs w:val="24"/>
        </w:rPr>
        <w:t>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r>
      <w:r w:rsidRPr="00494D5A">
        <w:rPr>
          <w:rFonts w:ascii="Times New Roman" w:hAnsi="Times New Roman" w:cs="Times New Roman"/>
          <w:sz w:val="24"/>
          <w:szCs w:val="24"/>
        </w:rPr>
        <w:t>“.</w:t>
      </w:r>
    </w:p>
    <w:p w14:paraId="5CDA27B4" w14:textId="77777777" w:rsidR="00825F49" w:rsidRPr="00494D5A" w:rsidRDefault="00825F49" w:rsidP="00906BC1">
      <w:pPr>
        <w:pStyle w:val="Odsekzoznamu"/>
        <w:spacing w:before="120" w:after="120" w:line="240" w:lineRule="auto"/>
        <w:ind w:left="0"/>
        <w:contextualSpacing w:val="0"/>
        <w:jc w:val="both"/>
        <w:rPr>
          <w:rFonts w:ascii="Times New Roman" w:hAnsi="Times New Roman" w:cs="Times New Roman"/>
          <w:sz w:val="24"/>
          <w:szCs w:val="24"/>
        </w:rPr>
      </w:pPr>
    </w:p>
    <w:p w14:paraId="38320BCB"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3y. sa na konci vypúšťa slovo „alebo“.</w:t>
      </w:r>
    </w:p>
    <w:p w14:paraId="72FB37B2" w14:textId="77777777" w:rsidR="00584680" w:rsidRPr="00494D5A" w:rsidRDefault="00584680"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2A949669" w14:textId="72363BE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2</w:t>
      </w:r>
      <w:r w:rsidRPr="00494D5A">
        <w:rPr>
          <w:rFonts w:ascii="Times New Roman" w:hAnsi="Times New Roman" w:cs="Times New Roman"/>
          <w:bCs/>
          <w:kern w:val="0"/>
          <w:sz w:val="24"/>
          <w:szCs w:val="24"/>
        </w:rPr>
        <w:t xml:space="preserve"> </w:t>
      </w:r>
      <w:r w:rsidRPr="00494D5A">
        <w:rPr>
          <w:rFonts w:ascii="Times New Roman" w:hAnsi="Times New Roman" w:cs="Times New Roman"/>
          <w:bCs/>
          <w:sz w:val="24"/>
          <w:szCs w:val="24"/>
        </w:rPr>
        <w:t xml:space="preserve">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3z. a písm. d) treťom bode</w:t>
      </w:r>
      <w:r w:rsidR="00FA5561">
        <w:rPr>
          <w:rFonts w:ascii="Times New Roman" w:hAnsi="Times New Roman" w:cs="Times New Roman"/>
          <w:bCs/>
          <w:sz w:val="24"/>
          <w:szCs w:val="24"/>
        </w:rPr>
        <w:t xml:space="preserve"> a </w:t>
      </w:r>
      <w:r w:rsidR="00FA5561" w:rsidRPr="00494D5A">
        <w:rPr>
          <w:rFonts w:ascii="Times New Roman" w:hAnsi="Times New Roman" w:cs="Times New Roman"/>
          <w:bCs/>
          <w:sz w:val="24"/>
          <w:szCs w:val="24"/>
        </w:rPr>
        <w:t>prílohe č. 3 písm. d) treťom bode</w:t>
      </w:r>
      <w:r w:rsidRPr="00494D5A">
        <w:rPr>
          <w:rFonts w:ascii="Times New Roman" w:hAnsi="Times New Roman" w:cs="Times New Roman"/>
          <w:bCs/>
          <w:sz w:val="24"/>
          <w:szCs w:val="24"/>
        </w:rPr>
        <w:t xml:space="preserve"> sa slová „a to aj s ohľadom“ nahrádzajú slovami „vrátane </w:t>
      </w:r>
      <w:r w:rsidR="00F86658">
        <w:rPr>
          <w:rFonts w:ascii="Times New Roman" w:hAnsi="Times New Roman" w:cs="Times New Roman"/>
          <w:bCs/>
          <w:sz w:val="24"/>
          <w:szCs w:val="24"/>
        </w:rPr>
        <w:t>konceptov</w:t>
      </w:r>
      <w:r w:rsidRPr="00494D5A">
        <w:rPr>
          <w:rFonts w:ascii="Times New Roman" w:hAnsi="Times New Roman" w:cs="Times New Roman"/>
          <w:bCs/>
          <w:sz w:val="24"/>
          <w:szCs w:val="24"/>
        </w:rPr>
        <w:t xml:space="preserve"> zameraných“.</w:t>
      </w:r>
    </w:p>
    <w:p w14:paraId="215AFF9B" w14:textId="77777777" w:rsidR="00584680" w:rsidRPr="00494D5A" w:rsidRDefault="00584680"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3B0C9F65"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3z. sa</w:t>
      </w:r>
      <w:r w:rsidR="00B81474">
        <w:rPr>
          <w:rFonts w:ascii="Times New Roman" w:hAnsi="Times New Roman" w:cs="Times New Roman"/>
          <w:bCs/>
          <w:sz w:val="24"/>
          <w:szCs w:val="24"/>
        </w:rPr>
        <w:t xml:space="preserve"> za slová „zníženie emisií,“</w:t>
      </w:r>
      <w:r w:rsidRPr="00494D5A">
        <w:rPr>
          <w:rFonts w:ascii="Times New Roman" w:hAnsi="Times New Roman" w:cs="Times New Roman"/>
          <w:bCs/>
          <w:sz w:val="24"/>
          <w:szCs w:val="24"/>
        </w:rPr>
        <w:t xml:space="preserve">  </w:t>
      </w:r>
      <w:r w:rsidR="00BF5456">
        <w:rPr>
          <w:rFonts w:ascii="Times New Roman" w:hAnsi="Times New Roman" w:cs="Times New Roman"/>
          <w:bCs/>
          <w:sz w:val="24"/>
          <w:szCs w:val="24"/>
        </w:rPr>
        <w:t>vkladá</w:t>
      </w:r>
      <w:r w:rsidRPr="00494D5A">
        <w:rPr>
          <w:rFonts w:ascii="Times New Roman" w:hAnsi="Times New Roman" w:cs="Times New Roman"/>
          <w:bCs/>
          <w:sz w:val="24"/>
          <w:szCs w:val="24"/>
        </w:rPr>
        <w:t xml:space="preserve"> slovo „alebo“.</w:t>
      </w:r>
    </w:p>
    <w:p w14:paraId="6E4BC778" w14:textId="77777777" w:rsidR="00513D68" w:rsidRPr="00494D5A" w:rsidRDefault="00513D68"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C30485E"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a) sa tretí bod dopĺňa </w:t>
      </w:r>
      <w:proofErr w:type="spellStart"/>
      <w:r w:rsidRPr="00494D5A">
        <w:rPr>
          <w:rFonts w:ascii="Times New Roman" w:hAnsi="Times New Roman" w:cs="Times New Roman"/>
          <w:bCs/>
          <w:sz w:val="24"/>
          <w:szCs w:val="24"/>
        </w:rPr>
        <w:t>podbodom</w:t>
      </w:r>
      <w:proofErr w:type="spellEnd"/>
      <w:r w:rsidRPr="00494D5A">
        <w:rPr>
          <w:rFonts w:ascii="Times New Roman" w:hAnsi="Times New Roman" w:cs="Times New Roman"/>
          <w:bCs/>
          <w:sz w:val="24"/>
          <w:szCs w:val="24"/>
        </w:rPr>
        <w:t xml:space="preserve"> 3aa., ktorý </w:t>
      </w:r>
      <w:r w:rsidR="00BF5456">
        <w:rPr>
          <w:rFonts w:ascii="Times New Roman" w:hAnsi="Times New Roman" w:cs="Times New Roman"/>
          <w:bCs/>
          <w:sz w:val="24"/>
          <w:szCs w:val="24"/>
        </w:rPr>
        <w:t>z</w:t>
      </w:r>
      <w:r w:rsidRPr="00494D5A">
        <w:rPr>
          <w:rFonts w:ascii="Times New Roman" w:hAnsi="Times New Roman" w:cs="Times New Roman"/>
          <w:bCs/>
          <w:sz w:val="24"/>
          <w:szCs w:val="24"/>
        </w:rPr>
        <w:t>nie:</w:t>
      </w:r>
    </w:p>
    <w:p w14:paraId="13552F12" w14:textId="77777777" w:rsidR="005723D9" w:rsidRPr="00494D5A" w:rsidRDefault="005723D9" w:rsidP="00906BC1">
      <w:pPr>
        <w:pStyle w:val="Odsekzoznamu"/>
        <w:spacing w:before="120" w:after="120" w:line="240" w:lineRule="auto"/>
        <w:ind w:left="993" w:hanging="568"/>
        <w:contextualSpacing w:val="0"/>
        <w:jc w:val="both"/>
        <w:rPr>
          <w:rFonts w:ascii="Times New Roman" w:hAnsi="Times New Roman" w:cs="Times New Roman"/>
          <w:sz w:val="24"/>
          <w:szCs w:val="24"/>
        </w:rPr>
      </w:pPr>
      <w:r w:rsidRPr="00494D5A">
        <w:rPr>
          <w:rFonts w:ascii="Times New Roman" w:hAnsi="Times New Roman" w:cs="Times New Roman"/>
          <w:sz w:val="24"/>
          <w:szCs w:val="24"/>
        </w:rPr>
        <w:t>„3</w:t>
      </w:r>
      <w:r w:rsidR="00533BBB" w:rsidRPr="00494D5A">
        <w:rPr>
          <w:rFonts w:ascii="Times New Roman" w:hAnsi="Times New Roman" w:cs="Times New Roman"/>
          <w:sz w:val="24"/>
          <w:szCs w:val="24"/>
        </w:rPr>
        <w:t>aa</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8E32D7" w:rsidRPr="00494D5A">
        <w:rPr>
          <w:rFonts w:ascii="Times New Roman" w:hAnsi="Times New Roman" w:cs="Times New Roman"/>
          <w:sz w:val="24"/>
          <w:szCs w:val="24"/>
        </w:rPr>
        <w:t>investícia do dopravného prostriedku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prepravu vykonávanú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produkciu mliečnych výrobkov, skladovanie tejto produkcie alebo jej umiestňovanie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trh, a vykonávanú v</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priestoroch organizácie výrobcov, ktorou je prijímateľ podpory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toto opatrenie alebo ktorou je jeho výrobný spoločník,</w:t>
      </w:r>
      <w:r w:rsidRPr="00494D5A">
        <w:rPr>
          <w:rFonts w:ascii="Times New Roman" w:hAnsi="Times New Roman" w:cs="Times New Roman"/>
          <w:sz w:val="24"/>
          <w:szCs w:val="24"/>
        </w:rPr>
        <w:t>“.</w:t>
      </w:r>
    </w:p>
    <w:p w14:paraId="45FB6ED3" w14:textId="77777777" w:rsidR="00D81D3E" w:rsidRPr="00494D5A" w:rsidRDefault="00D81D3E" w:rsidP="00906BC1">
      <w:pPr>
        <w:pStyle w:val="Odsekzoznamu"/>
        <w:spacing w:before="120" w:after="120" w:line="240" w:lineRule="auto"/>
        <w:ind w:left="0"/>
        <w:contextualSpacing w:val="0"/>
        <w:jc w:val="both"/>
        <w:rPr>
          <w:rFonts w:ascii="Times New Roman" w:hAnsi="Times New Roman" w:cs="Times New Roman"/>
          <w:sz w:val="24"/>
          <w:szCs w:val="24"/>
        </w:rPr>
      </w:pPr>
    </w:p>
    <w:p w14:paraId="59D771B6"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2 písm. e) štvrtom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4g. sa na konci vypúšťa slovo „alebo“.</w:t>
      </w:r>
    </w:p>
    <w:p w14:paraId="393243E3" w14:textId="77777777" w:rsidR="00A01BEE" w:rsidRPr="00494D5A" w:rsidRDefault="00A01BEE" w:rsidP="00906BC1">
      <w:pPr>
        <w:spacing w:before="120" w:after="120" w:line="240" w:lineRule="auto"/>
        <w:ind w:left="426" w:hanging="426"/>
        <w:jc w:val="both"/>
        <w:rPr>
          <w:rFonts w:ascii="Times New Roman" w:hAnsi="Times New Roman" w:cs="Times New Roman"/>
          <w:sz w:val="24"/>
          <w:szCs w:val="24"/>
        </w:rPr>
      </w:pPr>
    </w:p>
    <w:p w14:paraId="58631D1A"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2 sa za písmeno e) vkladá nové písmeno f), ktoré znie:</w:t>
      </w:r>
    </w:p>
    <w:p w14:paraId="6D604CC7" w14:textId="77777777" w:rsidR="001D4AEC" w:rsidRPr="00494D5A" w:rsidRDefault="00A01BEE"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„f)</w:t>
      </w:r>
      <w:r w:rsidRPr="00494D5A">
        <w:rPr>
          <w:rFonts w:ascii="Times New Roman" w:hAnsi="Times New Roman" w:cs="Times New Roman"/>
          <w:sz w:val="24"/>
          <w:szCs w:val="24"/>
        </w:rPr>
        <w:tab/>
      </w:r>
      <w:r w:rsidR="001D4AEC" w:rsidRPr="00494D5A">
        <w:rPr>
          <w:rFonts w:ascii="Times New Roman" w:hAnsi="Times New Roman" w:cs="Times New Roman"/>
          <w:sz w:val="24"/>
          <w:szCs w:val="24"/>
        </w:rPr>
        <w:t xml:space="preserve">opatrenie, </w:t>
      </w:r>
    </w:p>
    <w:p w14:paraId="226E626F" w14:textId="77777777" w:rsidR="001D4AEC" w:rsidRPr="00494D5A" w:rsidRDefault="001D4AEC" w:rsidP="00906BC1">
      <w:pPr>
        <w:pStyle w:val="Odsekzoznamu"/>
        <w:numPr>
          <w:ilvl w:val="0"/>
          <w:numId w:val="8"/>
        </w:numPr>
        <w:spacing w:before="120" w:after="120" w:line="240" w:lineRule="auto"/>
        <w:ind w:left="851" w:hanging="283"/>
        <w:contextualSpacing w:val="0"/>
        <w:jc w:val="both"/>
        <w:rPr>
          <w:rFonts w:ascii="Times New Roman" w:hAnsi="Times New Roman" w:cs="Times New Roman"/>
          <w:sz w:val="24"/>
          <w:szCs w:val="24"/>
        </w:rPr>
      </w:pPr>
      <w:r w:rsidRPr="00494D5A">
        <w:rPr>
          <w:rFonts w:ascii="Times New Roman" w:hAnsi="Times New Roman" w:cs="Times New Roman"/>
          <w:sz w:val="24"/>
          <w:szCs w:val="24"/>
        </w:rPr>
        <w:t xml:space="preserve">ktorého cieľom je predchádzanie krízam s vplyvom na produkciu mliečnych výrobkov alebo riadenie rizika so zameraním na prevenciu alebo riešenie narušenia trhu v sektore mliečnych výrobkov, </w:t>
      </w:r>
    </w:p>
    <w:p w14:paraId="7FC304C7" w14:textId="77777777" w:rsidR="000B64EA" w:rsidRPr="00494D5A" w:rsidRDefault="001D4AEC" w:rsidP="00906BC1">
      <w:pPr>
        <w:pStyle w:val="Odsekzoznamu"/>
        <w:numPr>
          <w:ilvl w:val="0"/>
          <w:numId w:val="8"/>
        </w:numPr>
        <w:spacing w:before="120" w:after="120" w:line="240" w:lineRule="auto"/>
        <w:ind w:left="851" w:hanging="283"/>
        <w:contextualSpacing w:val="0"/>
        <w:jc w:val="both"/>
        <w:rPr>
          <w:rFonts w:ascii="Times New Roman" w:hAnsi="Times New Roman" w:cs="Times New Roman"/>
          <w:sz w:val="24"/>
          <w:szCs w:val="24"/>
        </w:rPr>
      </w:pPr>
      <w:r w:rsidRPr="00494D5A">
        <w:rPr>
          <w:rFonts w:ascii="Times New Roman" w:hAnsi="Times New Roman" w:cs="Times New Roman"/>
          <w:sz w:val="24"/>
          <w:szCs w:val="24"/>
        </w:rPr>
        <w:t xml:space="preserve">ktorého cieľom je </w:t>
      </w:r>
    </w:p>
    <w:p w14:paraId="779B38EE" w14:textId="77777777" w:rsidR="0061376F" w:rsidRDefault="000B64EA" w:rsidP="00906BC1">
      <w:pPr>
        <w:pStyle w:val="Odsekzoznamu"/>
        <w:spacing w:before="120" w:after="120" w:line="240" w:lineRule="auto"/>
        <w:ind w:left="1276"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2a.</w:t>
      </w:r>
      <w:r w:rsidR="0061376F">
        <w:rPr>
          <w:rFonts w:ascii="Times New Roman" w:hAnsi="Times New Roman" w:cs="Times New Roman"/>
          <w:sz w:val="24"/>
          <w:szCs w:val="24"/>
        </w:rPr>
        <w:t xml:space="preserve"> </w:t>
      </w:r>
      <w:r w:rsidRPr="00494D5A">
        <w:rPr>
          <w:rFonts w:ascii="Times New Roman" w:hAnsi="Times New Roman" w:cs="Times New Roman"/>
          <w:sz w:val="24"/>
          <w:szCs w:val="24"/>
        </w:rPr>
        <w:t xml:space="preserve">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18E3FF5E" w14:textId="77777777" w:rsidR="00AD1C9F" w:rsidRPr="0061376F" w:rsidRDefault="000B64EA" w:rsidP="00906BC1">
      <w:pPr>
        <w:pStyle w:val="Odsekzoznamu"/>
        <w:spacing w:before="120" w:after="120" w:line="240" w:lineRule="auto"/>
        <w:ind w:left="1276" w:hanging="426"/>
        <w:contextualSpacing w:val="0"/>
        <w:jc w:val="both"/>
        <w:rPr>
          <w:rFonts w:ascii="Times New Roman" w:hAnsi="Times New Roman" w:cs="Times New Roman"/>
          <w:sz w:val="24"/>
          <w:szCs w:val="24"/>
        </w:rPr>
      </w:pPr>
      <w:r w:rsidRPr="0061376F">
        <w:rPr>
          <w:rFonts w:ascii="Times New Roman" w:hAnsi="Times New Roman" w:cs="Times New Roman"/>
          <w:sz w:val="24"/>
          <w:szCs w:val="24"/>
        </w:rPr>
        <w:lastRenderedPageBreak/>
        <w:t>2b.</w:t>
      </w:r>
      <w:r w:rsidR="0061376F">
        <w:rPr>
          <w:rFonts w:ascii="Times New Roman" w:hAnsi="Times New Roman" w:cs="Times New Roman"/>
          <w:sz w:val="24"/>
          <w:szCs w:val="24"/>
        </w:rPr>
        <w:t xml:space="preserve"> </w:t>
      </w:r>
      <w:r w:rsidR="00AD1C9F" w:rsidRPr="0061376F">
        <w:rPr>
          <w:rFonts w:ascii="Times New Roman" w:hAnsi="Times New Roman" w:cs="Times New Roman"/>
          <w:sz w:val="24"/>
          <w:szCs w:val="24"/>
        </w:rPr>
        <w:t>cieľ podľa písm</w:t>
      </w:r>
      <w:r w:rsidR="00DD222B" w:rsidRPr="0061376F">
        <w:rPr>
          <w:rFonts w:ascii="Times New Roman" w:hAnsi="Times New Roman" w:cs="Times New Roman"/>
          <w:sz w:val="24"/>
          <w:szCs w:val="24"/>
        </w:rPr>
        <w:t>ena</w:t>
      </w:r>
      <w:r w:rsidR="00AD1C9F" w:rsidRPr="0061376F">
        <w:rPr>
          <w:rFonts w:ascii="Times New Roman" w:hAnsi="Times New Roman" w:cs="Times New Roman"/>
          <w:sz w:val="24"/>
          <w:szCs w:val="24"/>
        </w:rPr>
        <w:t xml:space="preserve"> a) druhého bodu </w:t>
      </w:r>
      <w:proofErr w:type="spellStart"/>
      <w:r w:rsidR="00AD1C9F" w:rsidRPr="0061376F">
        <w:rPr>
          <w:rFonts w:ascii="Times New Roman" w:hAnsi="Times New Roman" w:cs="Times New Roman"/>
          <w:sz w:val="24"/>
          <w:szCs w:val="24"/>
        </w:rPr>
        <w:t>pod</w:t>
      </w:r>
      <w:r w:rsidR="008B50C2" w:rsidRPr="0061376F">
        <w:rPr>
          <w:rFonts w:ascii="Times New Roman" w:hAnsi="Times New Roman" w:cs="Times New Roman"/>
          <w:sz w:val="24"/>
          <w:szCs w:val="24"/>
        </w:rPr>
        <w:t>b</w:t>
      </w:r>
      <w:r w:rsidR="00AD1C9F" w:rsidRPr="0061376F">
        <w:rPr>
          <w:rFonts w:ascii="Times New Roman" w:hAnsi="Times New Roman" w:cs="Times New Roman"/>
          <w:sz w:val="24"/>
          <w:szCs w:val="24"/>
        </w:rPr>
        <w:t>o</w:t>
      </w:r>
      <w:r w:rsidR="008B50C2" w:rsidRPr="0061376F">
        <w:rPr>
          <w:rFonts w:ascii="Times New Roman" w:hAnsi="Times New Roman" w:cs="Times New Roman"/>
          <w:sz w:val="24"/>
          <w:szCs w:val="24"/>
        </w:rPr>
        <w:t>d</w:t>
      </w:r>
      <w:r w:rsidR="00AD1C9F" w:rsidRPr="0061376F">
        <w:rPr>
          <w:rFonts w:ascii="Times New Roman" w:hAnsi="Times New Roman" w:cs="Times New Roman"/>
          <w:sz w:val="24"/>
          <w:szCs w:val="24"/>
        </w:rPr>
        <w:t>u</w:t>
      </w:r>
      <w:proofErr w:type="spellEnd"/>
      <w:r w:rsidR="00AD1C9F" w:rsidRPr="0061376F">
        <w:rPr>
          <w:rFonts w:ascii="Times New Roman" w:hAnsi="Times New Roman" w:cs="Times New Roman"/>
          <w:sz w:val="24"/>
          <w:szCs w:val="24"/>
        </w:rPr>
        <w:t xml:space="preserve"> 2b. a </w:t>
      </w:r>
    </w:p>
    <w:p w14:paraId="7DC88B31" w14:textId="7853569F" w:rsidR="0074403E" w:rsidRPr="00494D5A" w:rsidRDefault="00AD1C9F" w:rsidP="00906BC1">
      <w:pPr>
        <w:pStyle w:val="Odsekzoznamu"/>
        <w:numPr>
          <w:ilvl w:val="0"/>
          <w:numId w:val="8"/>
        </w:numPr>
        <w:spacing w:before="120" w:after="120" w:line="240" w:lineRule="auto"/>
        <w:ind w:left="709" w:hanging="283"/>
        <w:contextualSpacing w:val="0"/>
        <w:jc w:val="both"/>
        <w:rPr>
          <w:rFonts w:ascii="Times New Roman" w:hAnsi="Times New Roman" w:cs="Times New Roman"/>
          <w:sz w:val="24"/>
          <w:szCs w:val="24"/>
        </w:rPr>
      </w:pPr>
      <w:r w:rsidRPr="00494D5A">
        <w:rPr>
          <w:rFonts w:ascii="Times New Roman" w:hAnsi="Times New Roman" w:cs="Times New Roman"/>
          <w:sz w:val="24"/>
          <w:szCs w:val="24"/>
        </w:rPr>
        <w:t>ktorým je obnova chovu zvierat na produkciu mliečnych výrobkov po ich povinnom usmrtení, ktoré sa vykonalo zo zdravotných dôvodov</w:t>
      </w:r>
      <w:r w:rsidR="00FA5561">
        <w:rPr>
          <w:rFonts w:ascii="Times New Roman" w:hAnsi="Times New Roman" w:cs="Times New Roman"/>
          <w:sz w:val="24"/>
          <w:szCs w:val="24"/>
        </w:rPr>
        <w:t>,</w:t>
      </w:r>
      <w:r w:rsidRPr="00494D5A">
        <w:rPr>
          <w:rFonts w:ascii="Times New Roman" w:hAnsi="Times New Roman" w:cs="Times New Roman"/>
          <w:sz w:val="24"/>
          <w:szCs w:val="24"/>
        </w:rPr>
        <w:t xml:space="preserve"> alebo po ich strate v dôsledku prírodných katastrof</w:t>
      </w:r>
      <w:r w:rsidR="00976A67" w:rsidRPr="00494D5A">
        <w:rPr>
          <w:rFonts w:ascii="Times New Roman" w:hAnsi="Times New Roman" w:cs="Times New Roman"/>
          <w:sz w:val="24"/>
          <w:szCs w:val="24"/>
        </w:rPr>
        <w:t xml:space="preserve"> </w:t>
      </w:r>
    </w:p>
    <w:p w14:paraId="1190D309" w14:textId="77777777" w:rsidR="0074403E" w:rsidRPr="00494D5A" w:rsidRDefault="0074403E" w:rsidP="00906BC1">
      <w:pPr>
        <w:pStyle w:val="Odsekzoznamu"/>
        <w:spacing w:before="120" w:after="120" w:line="240" w:lineRule="auto"/>
        <w:ind w:left="1134"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t xml:space="preserve">uvedením priestorov, v ktorých sa má tento obnovený chov prevádzkovať, do stavu vhodného na jeho prevádzkovanie, napríklad dezinfekciou týchto priestorov, alebo </w:t>
      </w:r>
    </w:p>
    <w:p w14:paraId="7BFCBA09" w14:textId="77777777" w:rsidR="00A01BEE" w:rsidRPr="00494D5A" w:rsidRDefault="0074403E" w:rsidP="00906BC1">
      <w:pPr>
        <w:pStyle w:val="Odsekzoznamu"/>
        <w:spacing w:before="120" w:after="120" w:line="240" w:lineRule="auto"/>
        <w:ind w:left="1134"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3b.</w:t>
      </w:r>
      <w:r w:rsidRPr="00494D5A">
        <w:rPr>
          <w:rFonts w:ascii="Times New Roman" w:hAnsi="Times New Roman" w:cs="Times New Roman"/>
          <w:sz w:val="24"/>
          <w:szCs w:val="24"/>
        </w:rPr>
        <w:tab/>
        <w:t>investíciou do obstarania zvierat na produkciu mliečnych výrobkov, alebo</w:t>
      </w:r>
      <w:r w:rsidR="00A01BEE" w:rsidRPr="00494D5A">
        <w:rPr>
          <w:rFonts w:ascii="Times New Roman" w:hAnsi="Times New Roman" w:cs="Times New Roman"/>
          <w:sz w:val="24"/>
          <w:szCs w:val="24"/>
        </w:rPr>
        <w:t>“</w:t>
      </w:r>
      <w:r w:rsidRPr="00494D5A">
        <w:rPr>
          <w:rFonts w:ascii="Times New Roman" w:hAnsi="Times New Roman" w:cs="Times New Roman"/>
          <w:sz w:val="24"/>
          <w:szCs w:val="24"/>
        </w:rPr>
        <w:t>.</w:t>
      </w:r>
    </w:p>
    <w:p w14:paraId="2979ED32" w14:textId="77777777" w:rsidR="0074403E" w:rsidRPr="00494D5A" w:rsidRDefault="0074403E" w:rsidP="00906BC1">
      <w:pPr>
        <w:spacing w:before="120" w:after="120" w:line="240" w:lineRule="auto"/>
        <w:ind w:firstLine="426"/>
        <w:jc w:val="both"/>
        <w:rPr>
          <w:rFonts w:ascii="Times New Roman" w:hAnsi="Times New Roman" w:cs="Times New Roman"/>
          <w:sz w:val="24"/>
          <w:szCs w:val="24"/>
        </w:rPr>
      </w:pPr>
      <w:r w:rsidRPr="00494D5A">
        <w:rPr>
          <w:rFonts w:ascii="Times New Roman" w:hAnsi="Times New Roman" w:cs="Times New Roman"/>
          <w:sz w:val="24"/>
          <w:szCs w:val="24"/>
        </w:rPr>
        <w:t>Doterajšie písmeno f) sa označuje ako písmeno g).</w:t>
      </w:r>
    </w:p>
    <w:p w14:paraId="458D6FCE" w14:textId="77777777" w:rsidR="00A01BEE" w:rsidRPr="00494D5A" w:rsidRDefault="00A01BEE" w:rsidP="00906BC1">
      <w:pPr>
        <w:pStyle w:val="Odsekzoznamu"/>
        <w:spacing w:before="120" w:after="120" w:line="240" w:lineRule="auto"/>
        <w:ind w:left="0"/>
        <w:contextualSpacing w:val="0"/>
        <w:jc w:val="both"/>
        <w:rPr>
          <w:rFonts w:ascii="Times New Roman" w:hAnsi="Times New Roman" w:cs="Times New Roman"/>
          <w:sz w:val="24"/>
          <w:szCs w:val="24"/>
        </w:rPr>
      </w:pPr>
    </w:p>
    <w:p w14:paraId="5E07071A"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2 písm. g) prvý</w:t>
      </w:r>
      <w:r w:rsidR="00F86658">
        <w:rPr>
          <w:rFonts w:ascii="Times New Roman" w:hAnsi="Times New Roman" w:cs="Times New Roman"/>
          <w:bCs/>
          <w:sz w:val="24"/>
          <w:szCs w:val="24"/>
        </w:rPr>
        <w:t xml:space="preserve"> bod</w:t>
      </w:r>
      <w:r w:rsidRPr="00494D5A">
        <w:rPr>
          <w:rFonts w:ascii="Times New Roman" w:hAnsi="Times New Roman" w:cs="Times New Roman"/>
          <w:bCs/>
          <w:sz w:val="24"/>
          <w:szCs w:val="24"/>
        </w:rPr>
        <w:t xml:space="preserve"> a druhý bod znejú:</w:t>
      </w:r>
    </w:p>
    <w:p w14:paraId="4EA86568" w14:textId="77777777" w:rsidR="00B0175A" w:rsidRPr="00494D5A" w:rsidRDefault="00B0175A" w:rsidP="00906BC1">
      <w:pPr>
        <w:pStyle w:val="Odsekzoznamu"/>
        <w:spacing w:before="120" w:after="120" w:line="240" w:lineRule="auto"/>
        <w:ind w:left="851" w:hanging="425"/>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w:t>
      </w:r>
      <w:r w:rsidR="0061376F">
        <w:rPr>
          <w:rFonts w:ascii="Times New Roman" w:hAnsi="Times New Roman" w:cs="Times New Roman"/>
          <w:bCs/>
          <w:sz w:val="24"/>
          <w:szCs w:val="24"/>
        </w:rPr>
        <w:t xml:space="preserve"> </w:t>
      </w:r>
      <w:r w:rsidRPr="00494D5A">
        <w:rPr>
          <w:rFonts w:ascii="Times New Roman" w:hAnsi="Times New Roman" w:cs="Times New Roman"/>
          <w:bCs/>
          <w:sz w:val="24"/>
          <w:szCs w:val="24"/>
        </w:rPr>
        <w:t xml:space="preserve">ktorého cieľom je cieľ podľa písmena f) prvého bodu, </w:t>
      </w:r>
    </w:p>
    <w:p w14:paraId="2D473560" w14:textId="77777777" w:rsidR="00B0175A" w:rsidRPr="00494D5A" w:rsidRDefault="0061376F" w:rsidP="00906BC1">
      <w:pPr>
        <w:pStyle w:val="Odsekzoznamu"/>
        <w:spacing w:before="120" w:after="120" w:line="240" w:lineRule="auto"/>
        <w:ind w:left="851" w:hanging="425"/>
        <w:contextualSpacing w:val="0"/>
        <w:jc w:val="both"/>
        <w:rPr>
          <w:rFonts w:ascii="Times New Roman" w:hAnsi="Times New Roman" w:cs="Times New Roman"/>
          <w:sz w:val="24"/>
          <w:szCs w:val="24"/>
        </w:rPr>
      </w:pPr>
      <w:r>
        <w:rPr>
          <w:rFonts w:ascii="Times New Roman" w:hAnsi="Times New Roman" w:cs="Times New Roman"/>
          <w:bCs/>
          <w:sz w:val="24"/>
          <w:szCs w:val="24"/>
        </w:rPr>
        <w:t xml:space="preserve">  </w:t>
      </w:r>
      <w:r w:rsidR="00B0175A" w:rsidRPr="00494D5A">
        <w:rPr>
          <w:rFonts w:ascii="Times New Roman" w:hAnsi="Times New Roman" w:cs="Times New Roman"/>
          <w:bCs/>
          <w:sz w:val="24"/>
          <w:szCs w:val="24"/>
        </w:rPr>
        <w:t>2.</w:t>
      </w:r>
      <w:r>
        <w:rPr>
          <w:rFonts w:ascii="Times New Roman" w:hAnsi="Times New Roman" w:cs="Times New Roman"/>
          <w:bCs/>
          <w:sz w:val="24"/>
          <w:szCs w:val="24"/>
        </w:rPr>
        <w:t xml:space="preserve"> </w:t>
      </w:r>
      <w:r w:rsidR="00B0175A" w:rsidRPr="00DD222B">
        <w:rPr>
          <w:rFonts w:ascii="Times New Roman" w:hAnsi="Times New Roman" w:cs="Times New Roman"/>
          <w:bCs/>
          <w:sz w:val="24"/>
          <w:szCs w:val="24"/>
        </w:rPr>
        <w:t xml:space="preserve">ktorého cieľom je cieľ podľa písmena f) druhého bodu </w:t>
      </w:r>
      <w:proofErr w:type="spellStart"/>
      <w:r w:rsidR="00B0175A" w:rsidRPr="00DD222B">
        <w:rPr>
          <w:rFonts w:ascii="Times New Roman" w:hAnsi="Times New Roman" w:cs="Times New Roman"/>
          <w:bCs/>
          <w:sz w:val="24"/>
          <w:szCs w:val="24"/>
        </w:rPr>
        <w:t>podbodu</w:t>
      </w:r>
      <w:proofErr w:type="spellEnd"/>
      <w:r w:rsidR="00B0175A" w:rsidRPr="00DD222B">
        <w:rPr>
          <w:rFonts w:ascii="Times New Roman" w:hAnsi="Times New Roman" w:cs="Times New Roman"/>
          <w:bCs/>
          <w:sz w:val="24"/>
          <w:szCs w:val="24"/>
        </w:rPr>
        <w:t> 2a. alebo cieľ podľa písm</w:t>
      </w:r>
      <w:r w:rsidR="008B50C2" w:rsidRPr="00DD222B">
        <w:rPr>
          <w:rFonts w:ascii="Times New Roman" w:hAnsi="Times New Roman" w:cs="Times New Roman"/>
          <w:bCs/>
          <w:sz w:val="24"/>
          <w:szCs w:val="24"/>
        </w:rPr>
        <w:t>ena</w:t>
      </w:r>
      <w:r w:rsidR="00B0175A" w:rsidRPr="00DD222B">
        <w:rPr>
          <w:rFonts w:ascii="Times New Roman" w:hAnsi="Times New Roman" w:cs="Times New Roman"/>
          <w:bCs/>
          <w:sz w:val="24"/>
          <w:szCs w:val="24"/>
        </w:rPr>
        <w:t xml:space="preserve"> a) druhého bodu </w:t>
      </w:r>
      <w:proofErr w:type="spellStart"/>
      <w:r w:rsidR="00B0175A" w:rsidRPr="00DD222B">
        <w:rPr>
          <w:rFonts w:ascii="Times New Roman" w:hAnsi="Times New Roman" w:cs="Times New Roman"/>
          <w:bCs/>
          <w:sz w:val="24"/>
          <w:szCs w:val="24"/>
        </w:rPr>
        <w:t>pod</w:t>
      </w:r>
      <w:r w:rsidR="008B50C2" w:rsidRPr="00DD222B">
        <w:rPr>
          <w:rFonts w:ascii="Times New Roman" w:hAnsi="Times New Roman" w:cs="Times New Roman"/>
          <w:bCs/>
          <w:sz w:val="24"/>
          <w:szCs w:val="24"/>
        </w:rPr>
        <w:t>b</w:t>
      </w:r>
      <w:r w:rsidR="00B0175A" w:rsidRPr="00DD222B">
        <w:rPr>
          <w:rFonts w:ascii="Times New Roman" w:hAnsi="Times New Roman" w:cs="Times New Roman"/>
          <w:bCs/>
          <w:sz w:val="24"/>
          <w:szCs w:val="24"/>
        </w:rPr>
        <w:t>o</w:t>
      </w:r>
      <w:r w:rsidR="00D92F66">
        <w:rPr>
          <w:rFonts w:ascii="Times New Roman" w:hAnsi="Times New Roman" w:cs="Times New Roman"/>
          <w:bCs/>
          <w:sz w:val="24"/>
          <w:szCs w:val="24"/>
        </w:rPr>
        <w:t>d</w:t>
      </w:r>
      <w:r w:rsidR="00B0175A" w:rsidRPr="00DD222B">
        <w:rPr>
          <w:rFonts w:ascii="Times New Roman" w:hAnsi="Times New Roman" w:cs="Times New Roman"/>
          <w:bCs/>
          <w:sz w:val="24"/>
          <w:szCs w:val="24"/>
        </w:rPr>
        <w:t>u</w:t>
      </w:r>
      <w:proofErr w:type="spellEnd"/>
      <w:r w:rsidR="00B0175A" w:rsidRPr="00DD222B">
        <w:rPr>
          <w:rFonts w:ascii="Times New Roman" w:hAnsi="Times New Roman" w:cs="Times New Roman"/>
          <w:bCs/>
          <w:sz w:val="24"/>
          <w:szCs w:val="24"/>
        </w:rPr>
        <w:t> 2b., a“.</w:t>
      </w:r>
    </w:p>
    <w:p w14:paraId="1FD7819D" w14:textId="77777777" w:rsidR="00B0175A" w:rsidRPr="00494D5A" w:rsidRDefault="00B0175A" w:rsidP="00906BC1">
      <w:pPr>
        <w:pStyle w:val="Odsekzoznamu"/>
        <w:spacing w:before="120" w:after="120" w:line="240" w:lineRule="auto"/>
        <w:ind w:left="0"/>
        <w:contextualSpacing w:val="0"/>
        <w:jc w:val="both"/>
        <w:rPr>
          <w:rFonts w:ascii="Times New Roman" w:hAnsi="Times New Roman" w:cs="Times New Roman"/>
          <w:sz w:val="24"/>
          <w:szCs w:val="24"/>
        </w:rPr>
      </w:pPr>
    </w:p>
    <w:p w14:paraId="2994206E"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3 písm. a) prvom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1b.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1c., ktorý znie:</w:t>
      </w:r>
    </w:p>
    <w:p w14:paraId="32ACDEDF" w14:textId="77777777" w:rsidR="006E5C9C" w:rsidRPr="00494D5A" w:rsidRDefault="006E5C9C"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„1c.</w:t>
      </w:r>
      <w:r w:rsidRPr="00494D5A">
        <w:rPr>
          <w:rFonts w:ascii="Times New Roman" w:hAnsi="Times New Roman" w:cs="Times New Roman"/>
          <w:sz w:val="24"/>
          <w:szCs w:val="24"/>
        </w:rPr>
        <w:tab/>
      </w:r>
      <w:r w:rsidR="00FF3ECB" w:rsidRPr="00494D5A">
        <w:rPr>
          <w:rFonts w:ascii="Times New Roman" w:hAnsi="Times New Roman" w:cs="Times New Roman"/>
          <w:sz w:val="24"/>
          <w:szCs w:val="24"/>
        </w:rPr>
        <w:t>zlepšenie strednodobej alebo dlhodobej konkurencieschopnosti producenta bravčových výrobkov, najmä prostredníctvom modernizácie,</w:t>
      </w:r>
      <w:r w:rsidRPr="00494D5A">
        <w:rPr>
          <w:rFonts w:ascii="Times New Roman" w:hAnsi="Times New Roman" w:cs="Times New Roman"/>
          <w:sz w:val="24"/>
          <w:szCs w:val="24"/>
        </w:rPr>
        <w:t>“.</w:t>
      </w:r>
    </w:p>
    <w:p w14:paraId="2CEEF2B8" w14:textId="77777777" w:rsidR="00FF3ECB" w:rsidRPr="0061376F" w:rsidRDefault="00FF3ECB" w:rsidP="00906BC1">
      <w:pPr>
        <w:spacing w:before="120" w:after="120" w:line="240" w:lineRule="auto"/>
        <w:ind w:firstLine="426"/>
        <w:jc w:val="both"/>
        <w:rPr>
          <w:rFonts w:ascii="Times New Roman" w:hAnsi="Times New Roman" w:cs="Times New Roman"/>
          <w:sz w:val="24"/>
          <w:szCs w:val="24"/>
        </w:rPr>
      </w:pPr>
      <w:r w:rsidRPr="0061376F">
        <w:rPr>
          <w:rFonts w:ascii="Times New Roman" w:hAnsi="Times New Roman" w:cs="Times New Roman"/>
          <w:sz w:val="24"/>
          <w:szCs w:val="24"/>
        </w:rPr>
        <w:t xml:space="preserve">Doterajšie </w:t>
      </w:r>
      <w:proofErr w:type="spellStart"/>
      <w:r w:rsidRPr="0061376F">
        <w:rPr>
          <w:rFonts w:ascii="Times New Roman" w:hAnsi="Times New Roman" w:cs="Times New Roman"/>
          <w:sz w:val="24"/>
          <w:szCs w:val="24"/>
        </w:rPr>
        <w:t>podbody</w:t>
      </w:r>
      <w:proofErr w:type="spellEnd"/>
      <w:r w:rsidRPr="0061376F">
        <w:rPr>
          <w:rFonts w:ascii="Times New Roman" w:hAnsi="Times New Roman" w:cs="Times New Roman"/>
          <w:sz w:val="24"/>
          <w:szCs w:val="24"/>
        </w:rPr>
        <w:t xml:space="preserve"> 1c. až </w:t>
      </w:r>
      <w:r w:rsidR="00055FD2" w:rsidRPr="0061376F">
        <w:rPr>
          <w:rFonts w:ascii="Times New Roman" w:hAnsi="Times New Roman" w:cs="Times New Roman"/>
          <w:sz w:val="24"/>
          <w:szCs w:val="24"/>
        </w:rPr>
        <w:t xml:space="preserve">1l. sa označujú ako </w:t>
      </w:r>
      <w:proofErr w:type="spellStart"/>
      <w:r w:rsidR="00055FD2" w:rsidRPr="0061376F">
        <w:rPr>
          <w:rFonts w:ascii="Times New Roman" w:hAnsi="Times New Roman" w:cs="Times New Roman"/>
          <w:sz w:val="24"/>
          <w:szCs w:val="24"/>
        </w:rPr>
        <w:t>podbody</w:t>
      </w:r>
      <w:proofErr w:type="spellEnd"/>
      <w:r w:rsidR="00055FD2" w:rsidRPr="0061376F">
        <w:rPr>
          <w:rFonts w:ascii="Times New Roman" w:hAnsi="Times New Roman" w:cs="Times New Roman"/>
          <w:sz w:val="24"/>
          <w:szCs w:val="24"/>
        </w:rPr>
        <w:t> 1d. až 1m.</w:t>
      </w:r>
    </w:p>
    <w:p w14:paraId="65E25149" w14:textId="77777777" w:rsidR="006E5C9C" w:rsidRDefault="006E5C9C" w:rsidP="00906BC1">
      <w:pPr>
        <w:pStyle w:val="Odsekzoznamu"/>
        <w:spacing w:before="120" w:after="120" w:line="240" w:lineRule="auto"/>
        <w:ind w:left="0"/>
        <w:contextualSpacing w:val="0"/>
        <w:jc w:val="both"/>
        <w:rPr>
          <w:rFonts w:ascii="Times New Roman" w:hAnsi="Times New Roman" w:cs="Times New Roman"/>
          <w:sz w:val="24"/>
          <w:szCs w:val="24"/>
        </w:rPr>
      </w:pPr>
    </w:p>
    <w:p w14:paraId="3655528F" w14:textId="77777777" w:rsidR="00DF2052" w:rsidRDefault="00DF2052"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DF2052">
        <w:rPr>
          <w:rFonts w:ascii="Times New Roman" w:hAnsi="Times New Roman" w:cs="Times New Roman"/>
          <w:bCs/>
          <w:sz w:val="24"/>
          <w:szCs w:val="24"/>
        </w:rPr>
        <w:t>V prílohe č. 3 písm. a) prvom bode</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podbode</w:t>
      </w:r>
      <w:proofErr w:type="spellEnd"/>
      <w:r>
        <w:rPr>
          <w:rFonts w:ascii="Times New Roman" w:hAnsi="Times New Roman" w:cs="Times New Roman"/>
          <w:bCs/>
          <w:sz w:val="24"/>
          <w:szCs w:val="24"/>
        </w:rPr>
        <w:t> 1m. sa slová „</w:t>
      </w:r>
      <w:proofErr w:type="spellStart"/>
      <w:r>
        <w:rPr>
          <w:rFonts w:ascii="Times New Roman" w:hAnsi="Times New Roman" w:cs="Times New Roman"/>
          <w:bCs/>
          <w:sz w:val="24"/>
          <w:szCs w:val="24"/>
        </w:rPr>
        <w:t>podbodu</w:t>
      </w:r>
      <w:proofErr w:type="spellEnd"/>
      <w:r>
        <w:rPr>
          <w:rFonts w:ascii="Times New Roman" w:hAnsi="Times New Roman" w:cs="Times New Roman"/>
          <w:bCs/>
          <w:sz w:val="24"/>
          <w:szCs w:val="24"/>
        </w:rPr>
        <w:t> 1k.“ nahrádzajú slovami „</w:t>
      </w:r>
      <w:proofErr w:type="spellStart"/>
      <w:r>
        <w:rPr>
          <w:rFonts w:ascii="Times New Roman" w:hAnsi="Times New Roman" w:cs="Times New Roman"/>
          <w:bCs/>
          <w:sz w:val="24"/>
          <w:szCs w:val="24"/>
        </w:rPr>
        <w:t>podbodu</w:t>
      </w:r>
      <w:proofErr w:type="spellEnd"/>
      <w:r>
        <w:rPr>
          <w:rFonts w:ascii="Times New Roman" w:hAnsi="Times New Roman" w:cs="Times New Roman"/>
          <w:bCs/>
          <w:sz w:val="24"/>
          <w:szCs w:val="24"/>
        </w:rPr>
        <w:t> 1l.“.</w:t>
      </w:r>
    </w:p>
    <w:p w14:paraId="024D0727" w14:textId="77777777" w:rsidR="00DF2052" w:rsidRPr="00494D5A" w:rsidRDefault="00DF2052"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018166B"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3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3w. sa na konci vypúšťa slovo „alebo“.</w:t>
      </w:r>
    </w:p>
    <w:p w14:paraId="1720EA02" w14:textId="77777777" w:rsidR="00996BD3" w:rsidRPr="00494D5A" w:rsidRDefault="00996BD3"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4BDFEC1" w14:textId="77777777" w:rsidR="001D3FDF" w:rsidRPr="00494D5A" w:rsidRDefault="001D3FD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3 písm. a) sa tretí bod dopĺňa </w:t>
      </w:r>
      <w:proofErr w:type="spellStart"/>
      <w:r w:rsidRPr="00494D5A">
        <w:rPr>
          <w:rFonts w:ascii="Times New Roman" w:hAnsi="Times New Roman" w:cs="Times New Roman"/>
          <w:bCs/>
          <w:sz w:val="24"/>
          <w:szCs w:val="24"/>
        </w:rPr>
        <w:t>podbodmi</w:t>
      </w:r>
      <w:proofErr w:type="spellEnd"/>
      <w:r w:rsidRPr="00494D5A">
        <w:rPr>
          <w:rFonts w:ascii="Times New Roman" w:hAnsi="Times New Roman" w:cs="Times New Roman"/>
          <w:bCs/>
          <w:sz w:val="24"/>
          <w:szCs w:val="24"/>
        </w:rPr>
        <w:t> 3y. až 3ac., ktoré znejú:</w:t>
      </w:r>
    </w:p>
    <w:p w14:paraId="67E31C82" w14:textId="77777777" w:rsidR="00996BD3" w:rsidRPr="0061376F" w:rsidRDefault="002E0399" w:rsidP="00906BC1">
      <w:pPr>
        <w:spacing w:before="120" w:after="120" w:line="240" w:lineRule="auto"/>
        <w:ind w:left="851" w:hanging="425"/>
        <w:jc w:val="both"/>
        <w:rPr>
          <w:rFonts w:ascii="Times New Roman" w:hAnsi="Times New Roman" w:cs="Times New Roman"/>
          <w:sz w:val="24"/>
          <w:szCs w:val="24"/>
        </w:rPr>
      </w:pPr>
      <w:r w:rsidRPr="0061376F">
        <w:rPr>
          <w:rFonts w:ascii="Times New Roman" w:hAnsi="Times New Roman" w:cs="Times New Roman"/>
          <w:sz w:val="24"/>
          <w:szCs w:val="24"/>
        </w:rPr>
        <w:t>„</w:t>
      </w:r>
      <w:r w:rsidR="00996BD3" w:rsidRPr="0061376F">
        <w:rPr>
          <w:rFonts w:ascii="Times New Roman" w:hAnsi="Times New Roman" w:cs="Times New Roman"/>
          <w:sz w:val="24"/>
          <w:szCs w:val="24"/>
        </w:rPr>
        <w:t>3y.</w:t>
      </w:r>
      <w:r w:rsidR="00996BD3" w:rsidRPr="0061376F">
        <w:rPr>
          <w:rFonts w:ascii="Times New Roman" w:hAnsi="Times New Roman" w:cs="Times New Roman"/>
          <w:sz w:val="24"/>
          <w:szCs w:val="24"/>
        </w:rPr>
        <w:tab/>
      </w:r>
      <w:r w:rsidR="00BF34D7" w:rsidRPr="0061376F">
        <w:rPr>
          <w:rFonts w:ascii="Times New Roman" w:hAnsi="Times New Roman" w:cs="Times New Roman"/>
          <w:sz w:val="24"/>
          <w:szCs w:val="24"/>
        </w:rPr>
        <w:t>investícia do obstarania ochranných odevov alebo ochranných pomôcok pre zamestnancov vykonávajúcich prácu potrebnú na produkciu bravčových výrobkov, na skladovanie tejto produkcie alebo na jej umiestňovanie na trh, nad rámec požadovaný od</w:t>
      </w:r>
      <w:r w:rsidR="00680614" w:rsidRPr="0061376F">
        <w:rPr>
          <w:rFonts w:ascii="Times New Roman" w:hAnsi="Times New Roman" w:cs="Times New Roman"/>
          <w:sz w:val="24"/>
          <w:szCs w:val="24"/>
        </w:rPr>
        <w:t> </w:t>
      </w:r>
      <w:r w:rsidR="00BF34D7" w:rsidRPr="0061376F">
        <w:rPr>
          <w:rFonts w:ascii="Times New Roman" w:hAnsi="Times New Roman" w:cs="Times New Roman"/>
          <w:sz w:val="24"/>
          <w:szCs w:val="24"/>
        </w:rPr>
        <w:t xml:space="preserve">zamestnávateľa </w:t>
      </w:r>
      <w:r w:rsidR="00EF0156" w:rsidRPr="0061376F">
        <w:rPr>
          <w:rFonts w:ascii="Times New Roman" w:hAnsi="Times New Roman" w:cs="Times New Roman"/>
          <w:sz w:val="24"/>
          <w:szCs w:val="24"/>
        </w:rPr>
        <w:t>podľa</w:t>
      </w:r>
      <w:r w:rsidR="00680614" w:rsidRPr="0061376F">
        <w:rPr>
          <w:rFonts w:ascii="Times New Roman" w:hAnsi="Times New Roman" w:cs="Times New Roman"/>
          <w:sz w:val="24"/>
          <w:szCs w:val="24"/>
        </w:rPr>
        <w:t> </w:t>
      </w:r>
      <w:r w:rsidR="00EF0156" w:rsidRPr="0061376F">
        <w:rPr>
          <w:rFonts w:ascii="Times New Roman" w:hAnsi="Times New Roman" w:cs="Times New Roman"/>
          <w:sz w:val="24"/>
          <w:szCs w:val="24"/>
        </w:rPr>
        <w:t>osobitných predpisov,</w:t>
      </w:r>
      <w:r w:rsidR="00EF0156" w:rsidRPr="0061376F">
        <w:rPr>
          <w:rFonts w:ascii="Times New Roman" w:hAnsi="Times New Roman" w:cs="Times New Roman"/>
          <w:sz w:val="24"/>
          <w:szCs w:val="24"/>
          <w:vertAlign w:val="superscript"/>
        </w:rPr>
        <w:t>53</w:t>
      </w:r>
      <w:r w:rsidR="00EF0156" w:rsidRPr="0061376F">
        <w:rPr>
          <w:rFonts w:ascii="Times New Roman" w:hAnsi="Times New Roman" w:cs="Times New Roman"/>
          <w:sz w:val="24"/>
          <w:szCs w:val="24"/>
        </w:rPr>
        <w:t xml:space="preserve">) </w:t>
      </w:r>
    </w:p>
    <w:p w14:paraId="0EC9A4BC" w14:textId="77777777" w:rsidR="00EF0156" w:rsidRPr="00494D5A" w:rsidRDefault="00EF0156"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3z.</w:t>
      </w:r>
      <w:r w:rsidRPr="00494D5A">
        <w:rPr>
          <w:rFonts w:ascii="Times New Roman" w:hAnsi="Times New Roman" w:cs="Times New Roman"/>
          <w:sz w:val="24"/>
          <w:szCs w:val="24"/>
        </w:rPr>
        <w:tab/>
      </w:r>
      <w:r w:rsidR="00680614" w:rsidRPr="00494D5A">
        <w:rPr>
          <w:rFonts w:ascii="Times New Roman" w:hAnsi="Times New Roman" w:cs="Times New Roman"/>
          <w:sz w:val="24"/>
          <w:szCs w:val="24"/>
        </w:rPr>
        <w:t>investícia do obstarania zariadení alebo pomôcok, ktorých uvedením do</w:t>
      </w:r>
      <w:r w:rsidR="002E0399" w:rsidRPr="00494D5A">
        <w:rPr>
          <w:rFonts w:ascii="Times New Roman" w:hAnsi="Times New Roman" w:cs="Times New Roman"/>
          <w:sz w:val="24"/>
          <w:szCs w:val="24"/>
        </w:rPr>
        <w:t> </w:t>
      </w:r>
      <w:r w:rsidR="00680614" w:rsidRPr="00494D5A">
        <w:rPr>
          <w:rFonts w:ascii="Times New Roman" w:hAnsi="Times New Roman" w:cs="Times New Roman"/>
          <w:sz w:val="24"/>
          <w:szCs w:val="24"/>
        </w:rPr>
        <w:t>prevádzky alebo inštaláciou dôjde k</w:t>
      </w:r>
      <w:r w:rsidR="002E0399" w:rsidRPr="00494D5A">
        <w:rPr>
          <w:rFonts w:ascii="Times New Roman" w:hAnsi="Times New Roman" w:cs="Times New Roman"/>
          <w:sz w:val="24"/>
          <w:szCs w:val="24"/>
        </w:rPr>
        <w:t> </w:t>
      </w:r>
      <w:r w:rsidR="00680614" w:rsidRPr="00494D5A">
        <w:rPr>
          <w:rFonts w:ascii="Times New Roman" w:hAnsi="Times New Roman" w:cs="Times New Roman"/>
          <w:sz w:val="24"/>
          <w:szCs w:val="24"/>
        </w:rPr>
        <w:t>zlepšeniu pracovných podmienok zamestnancov pri vykonávaní práce</w:t>
      </w:r>
      <w:r w:rsidR="002E0399" w:rsidRPr="00494D5A">
        <w:rPr>
          <w:rFonts w:ascii="Times New Roman" w:hAnsi="Times New Roman" w:cs="Times New Roman"/>
          <w:sz w:val="24"/>
          <w:szCs w:val="24"/>
        </w:rPr>
        <w:t> p</w:t>
      </w:r>
      <w:r w:rsidR="000113D3" w:rsidRPr="00494D5A">
        <w:rPr>
          <w:rFonts w:ascii="Times New Roman" w:hAnsi="Times New Roman" w:cs="Times New Roman"/>
          <w:sz w:val="24"/>
          <w:szCs w:val="24"/>
        </w:rPr>
        <w:t>o</w:t>
      </w:r>
      <w:r w:rsidR="002E0399" w:rsidRPr="00494D5A">
        <w:rPr>
          <w:rFonts w:ascii="Times New Roman" w:hAnsi="Times New Roman" w:cs="Times New Roman"/>
          <w:sz w:val="24"/>
          <w:szCs w:val="24"/>
        </w:rPr>
        <w:t>dľa </w:t>
      </w:r>
      <w:proofErr w:type="spellStart"/>
      <w:r w:rsidR="002E0399" w:rsidRPr="00494D5A">
        <w:rPr>
          <w:rFonts w:ascii="Times New Roman" w:hAnsi="Times New Roman" w:cs="Times New Roman"/>
          <w:sz w:val="24"/>
          <w:szCs w:val="24"/>
        </w:rPr>
        <w:t>podbodu</w:t>
      </w:r>
      <w:proofErr w:type="spellEnd"/>
      <w:r w:rsidR="002E0399" w:rsidRPr="00494D5A">
        <w:rPr>
          <w:rFonts w:ascii="Times New Roman" w:hAnsi="Times New Roman" w:cs="Times New Roman"/>
          <w:sz w:val="24"/>
          <w:szCs w:val="24"/>
        </w:rPr>
        <w:t> 3y., nad</w:t>
      </w:r>
      <w:r w:rsidR="00945935" w:rsidRPr="00494D5A">
        <w:rPr>
          <w:rFonts w:ascii="Times New Roman" w:hAnsi="Times New Roman" w:cs="Times New Roman"/>
          <w:sz w:val="24"/>
          <w:szCs w:val="24"/>
        </w:rPr>
        <w:t> </w:t>
      </w:r>
      <w:r w:rsidR="002E0399" w:rsidRPr="00494D5A">
        <w:rPr>
          <w:rFonts w:ascii="Times New Roman" w:hAnsi="Times New Roman" w:cs="Times New Roman"/>
          <w:sz w:val="24"/>
          <w:szCs w:val="24"/>
        </w:rPr>
        <w:t>rámec požadovaný od zamestnávateľa podľa osobitných predpisov,</w:t>
      </w:r>
      <w:r w:rsidR="002E0399" w:rsidRPr="00494D5A">
        <w:rPr>
          <w:rFonts w:ascii="Times New Roman" w:hAnsi="Times New Roman" w:cs="Times New Roman"/>
          <w:sz w:val="24"/>
          <w:szCs w:val="24"/>
          <w:vertAlign w:val="superscript"/>
        </w:rPr>
        <w:t>53</w:t>
      </w:r>
      <w:r w:rsidR="002E0399" w:rsidRPr="00494D5A">
        <w:rPr>
          <w:rFonts w:ascii="Times New Roman" w:hAnsi="Times New Roman" w:cs="Times New Roman"/>
          <w:sz w:val="24"/>
          <w:szCs w:val="24"/>
        </w:rPr>
        <w:t>)</w:t>
      </w:r>
      <w:r w:rsidR="00275E98" w:rsidRPr="00494D5A">
        <w:rPr>
          <w:rFonts w:ascii="Times New Roman" w:hAnsi="Times New Roman" w:cs="Times New Roman"/>
          <w:sz w:val="24"/>
          <w:szCs w:val="24"/>
        </w:rPr>
        <w:t xml:space="preserve"> </w:t>
      </w:r>
    </w:p>
    <w:p w14:paraId="68C17D49" w14:textId="77777777" w:rsidR="00361C06" w:rsidRPr="00494D5A" w:rsidRDefault="008018ED"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3aa.</w:t>
      </w:r>
      <w:r w:rsidRPr="00494D5A">
        <w:rPr>
          <w:rFonts w:ascii="Times New Roman" w:hAnsi="Times New Roman" w:cs="Times New Roman"/>
          <w:sz w:val="24"/>
          <w:szCs w:val="24"/>
        </w:rPr>
        <w:tab/>
      </w:r>
      <w:r w:rsidR="00361C06" w:rsidRPr="00494D5A">
        <w:rPr>
          <w:rFonts w:ascii="Times New Roman" w:hAnsi="Times New Roman" w:cs="Times New Roman"/>
          <w:sz w:val="24"/>
          <w:szCs w:val="24"/>
        </w:rPr>
        <w:t xml:space="preserve">investícia do zariadenia na automatické váženie produkovaných bravčových výrobkov, </w:t>
      </w:r>
    </w:p>
    <w:p w14:paraId="61F0542D" w14:textId="7BEE457C" w:rsidR="006D3A7A" w:rsidRPr="00494D5A" w:rsidRDefault="00361C06"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3ab.</w:t>
      </w:r>
      <w:r w:rsidRPr="00494D5A">
        <w:rPr>
          <w:rFonts w:ascii="Times New Roman" w:hAnsi="Times New Roman" w:cs="Times New Roman"/>
          <w:sz w:val="24"/>
          <w:szCs w:val="24"/>
        </w:rPr>
        <w:tab/>
      </w:r>
      <w:r w:rsidR="005378CB" w:rsidRPr="00494D5A">
        <w:rPr>
          <w:rFonts w:ascii="Times New Roman" w:hAnsi="Times New Roman" w:cs="Times New Roman"/>
          <w:sz w:val="24"/>
          <w:szCs w:val="24"/>
        </w:rPr>
        <w:t>investícia do </w:t>
      </w:r>
      <w:r w:rsidR="00C55BCB" w:rsidRPr="00494D5A">
        <w:rPr>
          <w:rFonts w:ascii="Times New Roman" w:hAnsi="Times New Roman" w:cs="Times New Roman"/>
          <w:sz w:val="24"/>
          <w:szCs w:val="24"/>
        </w:rPr>
        <w:t>obstarania</w:t>
      </w:r>
      <w:r w:rsidR="005378CB" w:rsidRPr="00494D5A">
        <w:rPr>
          <w:rFonts w:ascii="Times New Roman" w:hAnsi="Times New Roman" w:cs="Times New Roman"/>
          <w:sz w:val="24"/>
          <w:szCs w:val="24"/>
        </w:rPr>
        <w:t xml:space="preserve"> plemenného zvieraťa na produkciu bravčových výrobkov</w:t>
      </w:r>
      <w:r w:rsidR="004D29B8" w:rsidRPr="00494D5A">
        <w:rPr>
          <w:rFonts w:ascii="Times New Roman" w:hAnsi="Times New Roman" w:cs="Times New Roman"/>
          <w:kern w:val="0"/>
          <w:sz w:val="24"/>
          <w:szCs w:val="24"/>
        </w:rPr>
        <w:t xml:space="preserve"> </w:t>
      </w:r>
      <w:r w:rsidR="004D29B8" w:rsidRPr="00494D5A">
        <w:rPr>
          <w:rFonts w:ascii="Times New Roman" w:hAnsi="Times New Roman" w:cs="Times New Roman"/>
          <w:sz w:val="24"/>
          <w:szCs w:val="24"/>
        </w:rPr>
        <w:t>zapísaného v hlavnom oddiele plemennej knihy alebo v plemennom registri</w:t>
      </w:r>
      <w:r w:rsidR="007812DA" w:rsidRPr="00494D5A">
        <w:rPr>
          <w:rFonts w:ascii="Times New Roman" w:hAnsi="Times New Roman" w:cs="Times New Roman"/>
          <w:sz w:val="24"/>
          <w:szCs w:val="24"/>
        </w:rPr>
        <w:t>, na</w:t>
      </w:r>
      <w:r w:rsidR="00C56B67" w:rsidRPr="00494D5A">
        <w:rPr>
          <w:rFonts w:ascii="Times New Roman" w:hAnsi="Times New Roman" w:cs="Times New Roman"/>
          <w:sz w:val="24"/>
          <w:szCs w:val="24"/>
        </w:rPr>
        <w:t> </w:t>
      </w:r>
      <w:r w:rsidR="007812DA" w:rsidRPr="00494D5A">
        <w:rPr>
          <w:rFonts w:ascii="Times New Roman" w:hAnsi="Times New Roman" w:cs="Times New Roman"/>
          <w:sz w:val="24"/>
          <w:szCs w:val="24"/>
        </w:rPr>
        <w:t>ktoré sa vzťahuje šľachtiteľský program organizácie,</w:t>
      </w:r>
      <w:r w:rsidR="00C56B67" w:rsidRPr="00494D5A">
        <w:rPr>
          <w:rFonts w:ascii="Times New Roman" w:hAnsi="Times New Roman" w:cs="Times New Roman"/>
          <w:kern w:val="0"/>
          <w:sz w:val="24"/>
          <w:szCs w:val="24"/>
        </w:rPr>
        <w:t xml:space="preserve"> </w:t>
      </w:r>
      <w:r w:rsidR="00C56B67" w:rsidRPr="00494D5A">
        <w:rPr>
          <w:rFonts w:ascii="Times New Roman" w:hAnsi="Times New Roman" w:cs="Times New Roman"/>
          <w:sz w:val="24"/>
          <w:szCs w:val="24"/>
        </w:rPr>
        <w:t>ktorá túto plemennú knihu alebo plemenný register vedie, ktorý je podľa osobitného predpisu</w:t>
      </w:r>
      <w:r w:rsidR="006D3A7A" w:rsidRPr="00494D5A">
        <w:rPr>
          <w:rFonts w:ascii="Times New Roman" w:hAnsi="Times New Roman" w:cs="Times New Roman"/>
          <w:sz w:val="24"/>
          <w:szCs w:val="24"/>
          <w:vertAlign w:val="superscript"/>
        </w:rPr>
        <w:t>65</w:t>
      </w:r>
      <w:r w:rsidR="006D3A7A" w:rsidRPr="00494D5A">
        <w:rPr>
          <w:rFonts w:ascii="Times New Roman" w:hAnsi="Times New Roman" w:cs="Times New Roman"/>
          <w:sz w:val="24"/>
          <w:szCs w:val="24"/>
        </w:rPr>
        <w:t>)</w:t>
      </w:r>
      <w:r w:rsidR="00C56B67" w:rsidRPr="00494D5A">
        <w:rPr>
          <w:rFonts w:ascii="Times New Roman" w:hAnsi="Times New Roman" w:cs="Times New Roman"/>
          <w:sz w:val="24"/>
          <w:szCs w:val="24"/>
        </w:rPr>
        <w:t xml:space="preserve"> schválený na zlepšenie plemena, línie alebo hybridu tohto plemenného zvieraťa</w:t>
      </w:r>
      <w:r w:rsidR="00AA26CF" w:rsidRPr="00494D5A">
        <w:rPr>
          <w:rFonts w:ascii="Times New Roman" w:hAnsi="Times New Roman" w:cs="Times New Roman"/>
          <w:sz w:val="24"/>
          <w:szCs w:val="24"/>
        </w:rPr>
        <w:t xml:space="preserve">; za oprávnené </w:t>
      </w:r>
      <w:r w:rsidR="00AA26CF" w:rsidRPr="00494D5A">
        <w:rPr>
          <w:rFonts w:ascii="Times New Roman" w:hAnsi="Times New Roman" w:cs="Times New Roman"/>
          <w:sz w:val="24"/>
          <w:szCs w:val="24"/>
        </w:rPr>
        <w:lastRenderedPageBreak/>
        <w:t>výdavky na uskutočnenie tejto investície sa považuj</w:t>
      </w:r>
      <w:r w:rsidR="00782AB8" w:rsidRPr="00494D5A">
        <w:rPr>
          <w:rFonts w:ascii="Times New Roman" w:hAnsi="Times New Roman" w:cs="Times New Roman"/>
          <w:sz w:val="24"/>
          <w:szCs w:val="24"/>
        </w:rPr>
        <w:t xml:space="preserve">e </w:t>
      </w:r>
      <w:r w:rsidR="00AA26CF" w:rsidRPr="00494D5A">
        <w:rPr>
          <w:rFonts w:ascii="Times New Roman" w:hAnsi="Times New Roman" w:cs="Times New Roman"/>
          <w:sz w:val="24"/>
          <w:szCs w:val="24"/>
        </w:rPr>
        <w:t xml:space="preserve">len </w:t>
      </w:r>
      <w:r w:rsidR="00782AB8" w:rsidRPr="00494D5A">
        <w:rPr>
          <w:rFonts w:ascii="Times New Roman" w:hAnsi="Times New Roman" w:cs="Times New Roman"/>
          <w:sz w:val="24"/>
          <w:szCs w:val="24"/>
        </w:rPr>
        <w:t xml:space="preserve">ich časť </w:t>
      </w:r>
      <w:r w:rsidR="00FA5561">
        <w:rPr>
          <w:rFonts w:ascii="Times New Roman" w:hAnsi="Times New Roman" w:cs="Times New Roman"/>
          <w:sz w:val="24"/>
          <w:szCs w:val="24"/>
        </w:rPr>
        <w:t>v sume</w:t>
      </w:r>
      <w:r w:rsidR="00AA26CF" w:rsidRPr="00494D5A">
        <w:rPr>
          <w:rFonts w:ascii="Times New Roman" w:hAnsi="Times New Roman" w:cs="Times New Roman"/>
          <w:sz w:val="24"/>
          <w:szCs w:val="24"/>
        </w:rPr>
        <w:t>, v ktorej presahuj</w:t>
      </w:r>
      <w:r w:rsidR="00782AB8" w:rsidRPr="00494D5A">
        <w:rPr>
          <w:rFonts w:ascii="Times New Roman" w:hAnsi="Times New Roman" w:cs="Times New Roman"/>
          <w:sz w:val="24"/>
          <w:szCs w:val="24"/>
        </w:rPr>
        <w:t>e</w:t>
      </w:r>
      <w:r w:rsidR="00AA26CF" w:rsidRPr="00494D5A">
        <w:rPr>
          <w:rFonts w:ascii="Times New Roman" w:hAnsi="Times New Roman" w:cs="Times New Roman"/>
          <w:sz w:val="24"/>
          <w:szCs w:val="24"/>
        </w:rPr>
        <w:t xml:space="preserve"> výdavky</w:t>
      </w:r>
      <w:r w:rsidR="00782AB8" w:rsidRPr="00494D5A">
        <w:rPr>
          <w:rFonts w:ascii="Times New Roman" w:hAnsi="Times New Roman" w:cs="Times New Roman"/>
          <w:sz w:val="24"/>
          <w:szCs w:val="24"/>
        </w:rPr>
        <w:t>, ktoré by boli</w:t>
      </w:r>
      <w:r w:rsidR="00AA26CF" w:rsidRPr="00494D5A">
        <w:rPr>
          <w:rFonts w:ascii="Times New Roman" w:hAnsi="Times New Roman" w:cs="Times New Roman"/>
          <w:sz w:val="24"/>
          <w:szCs w:val="24"/>
        </w:rPr>
        <w:t xml:space="preserve"> </w:t>
      </w:r>
      <w:r w:rsidR="00782AB8" w:rsidRPr="00494D5A">
        <w:rPr>
          <w:rFonts w:ascii="Times New Roman" w:hAnsi="Times New Roman" w:cs="Times New Roman"/>
          <w:sz w:val="24"/>
          <w:szCs w:val="24"/>
        </w:rPr>
        <w:t>v súlade so zásadami hospodárnosti, efektívnosti a účinnosti podľa</w:t>
      </w:r>
      <w:r w:rsidR="00976F46" w:rsidRPr="00494D5A">
        <w:rPr>
          <w:rFonts w:ascii="Times New Roman" w:hAnsi="Times New Roman" w:cs="Times New Roman"/>
          <w:sz w:val="24"/>
          <w:szCs w:val="24"/>
        </w:rPr>
        <w:t> </w:t>
      </w:r>
      <w:r w:rsidR="00782AB8" w:rsidRPr="00494D5A">
        <w:rPr>
          <w:rFonts w:ascii="Times New Roman" w:hAnsi="Times New Roman" w:cs="Times New Roman"/>
          <w:sz w:val="24"/>
          <w:szCs w:val="24"/>
        </w:rPr>
        <w:t>osobitných predpisov</w:t>
      </w:r>
      <w:r w:rsidR="00782AB8" w:rsidRPr="00494D5A">
        <w:rPr>
          <w:rFonts w:ascii="Times New Roman" w:hAnsi="Times New Roman" w:cs="Times New Roman"/>
          <w:sz w:val="24"/>
          <w:szCs w:val="24"/>
          <w:vertAlign w:val="superscript"/>
        </w:rPr>
        <w:t>10</w:t>
      </w:r>
      <w:r w:rsidR="00782AB8" w:rsidRPr="00494D5A">
        <w:rPr>
          <w:rFonts w:ascii="Times New Roman" w:hAnsi="Times New Roman" w:cs="Times New Roman"/>
          <w:sz w:val="24"/>
          <w:szCs w:val="24"/>
        </w:rPr>
        <w:t>)</w:t>
      </w:r>
      <w:r w:rsidR="006D3A7A" w:rsidRPr="00494D5A">
        <w:rPr>
          <w:rFonts w:ascii="Times New Roman" w:hAnsi="Times New Roman" w:cs="Times New Roman"/>
          <w:sz w:val="24"/>
          <w:szCs w:val="24"/>
        </w:rPr>
        <w:t xml:space="preserve"> </w:t>
      </w:r>
      <w:r w:rsidR="00782AB8" w:rsidRPr="00494D5A">
        <w:rPr>
          <w:rFonts w:ascii="Times New Roman" w:hAnsi="Times New Roman" w:cs="Times New Roman"/>
          <w:sz w:val="24"/>
          <w:szCs w:val="24"/>
        </w:rPr>
        <w:t xml:space="preserve">vynaložené na obstaranie porovnateľného zvieraťa neurčeného na plemenitbu, </w:t>
      </w:r>
      <w:r w:rsidR="00407265" w:rsidRPr="00494D5A">
        <w:rPr>
          <w:rFonts w:ascii="Times New Roman" w:hAnsi="Times New Roman" w:cs="Times New Roman"/>
          <w:sz w:val="24"/>
          <w:szCs w:val="24"/>
        </w:rPr>
        <w:t xml:space="preserve">alebo </w:t>
      </w:r>
    </w:p>
    <w:p w14:paraId="5BDA2973" w14:textId="77777777" w:rsidR="008018ED" w:rsidRPr="00494D5A" w:rsidRDefault="006D3A7A"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3ac.</w:t>
      </w:r>
      <w:r w:rsidRPr="00494D5A">
        <w:rPr>
          <w:rFonts w:ascii="Times New Roman" w:hAnsi="Times New Roman" w:cs="Times New Roman"/>
          <w:sz w:val="24"/>
          <w:szCs w:val="24"/>
        </w:rPr>
        <w:tab/>
      </w:r>
      <w:r w:rsidR="00FB2B64" w:rsidRPr="00494D5A">
        <w:rPr>
          <w:rFonts w:ascii="Times New Roman" w:hAnsi="Times New Roman" w:cs="Times New Roman"/>
          <w:sz w:val="24"/>
          <w:szCs w:val="24"/>
        </w:rPr>
        <w:t>obstaranie zárodočného produktu</w:t>
      </w:r>
      <w:r w:rsidR="00FB2B64" w:rsidRPr="00494D5A">
        <w:rPr>
          <w:rFonts w:ascii="Times New Roman" w:hAnsi="Times New Roman" w:cs="Times New Roman"/>
          <w:sz w:val="24"/>
          <w:szCs w:val="24"/>
          <w:vertAlign w:val="superscript"/>
        </w:rPr>
        <w:t>66</w:t>
      </w:r>
      <w:r w:rsidR="00FB2B64" w:rsidRPr="00494D5A">
        <w:rPr>
          <w:rFonts w:ascii="Times New Roman" w:hAnsi="Times New Roman" w:cs="Times New Roman"/>
          <w:sz w:val="24"/>
          <w:szCs w:val="24"/>
        </w:rPr>
        <w:t>) na účely vyprodukovania nového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00FB2B64" w:rsidRPr="00494D5A">
        <w:rPr>
          <w:rFonts w:ascii="Times New Roman" w:hAnsi="Times New Roman" w:cs="Times New Roman"/>
          <w:sz w:val="24"/>
          <w:szCs w:val="24"/>
          <w:vertAlign w:val="superscript"/>
        </w:rPr>
        <w:t>65</w:t>
      </w:r>
      <w:r w:rsidR="00FB2B64" w:rsidRPr="00494D5A">
        <w:rPr>
          <w:rFonts w:ascii="Times New Roman" w:hAnsi="Times New Roman" w:cs="Times New Roman"/>
          <w:sz w:val="24"/>
          <w:szCs w:val="24"/>
        </w:rPr>
        <w:t>) schválený na zlepšenie plemena, línie alebo hybridu tohto plemenného zvieraťa; táto akcia sa považuje za dokončenú zapísaním nového vyprodukovaného plemenného zvieraťa do hlavného oddielu tejto plemennej knihy alebo do tohto plemenného registra,</w:t>
      </w:r>
      <w:r w:rsidR="008018ED" w:rsidRPr="00494D5A">
        <w:rPr>
          <w:rFonts w:ascii="Times New Roman" w:hAnsi="Times New Roman" w:cs="Times New Roman"/>
          <w:sz w:val="24"/>
          <w:szCs w:val="24"/>
        </w:rPr>
        <w:t>“.</w:t>
      </w:r>
    </w:p>
    <w:p w14:paraId="5B74F838" w14:textId="77777777" w:rsidR="00FB2B64" w:rsidRPr="0061376F" w:rsidRDefault="00FB2B64" w:rsidP="00906BC1">
      <w:pPr>
        <w:spacing w:before="120" w:after="120" w:line="240" w:lineRule="auto"/>
        <w:ind w:firstLine="426"/>
        <w:jc w:val="both"/>
        <w:rPr>
          <w:rFonts w:ascii="Times New Roman" w:hAnsi="Times New Roman" w:cs="Times New Roman"/>
          <w:sz w:val="24"/>
          <w:szCs w:val="24"/>
        </w:rPr>
      </w:pPr>
      <w:r w:rsidRPr="0061376F">
        <w:rPr>
          <w:rFonts w:ascii="Times New Roman" w:hAnsi="Times New Roman" w:cs="Times New Roman"/>
          <w:sz w:val="24"/>
          <w:szCs w:val="24"/>
        </w:rPr>
        <w:t>Poznámky pod čiarou k odkazom </w:t>
      </w:r>
      <w:r w:rsidR="00094F48" w:rsidRPr="0061376F">
        <w:rPr>
          <w:rFonts w:ascii="Times New Roman" w:hAnsi="Times New Roman" w:cs="Times New Roman"/>
          <w:sz w:val="24"/>
          <w:szCs w:val="24"/>
        </w:rPr>
        <w:t>65 a 66</w:t>
      </w:r>
      <w:r w:rsidRPr="0061376F">
        <w:rPr>
          <w:rFonts w:ascii="Times New Roman" w:hAnsi="Times New Roman" w:cs="Times New Roman"/>
          <w:sz w:val="24"/>
          <w:szCs w:val="24"/>
        </w:rPr>
        <w:t xml:space="preserve"> znejú: </w:t>
      </w:r>
    </w:p>
    <w:p w14:paraId="31635536" w14:textId="77777777" w:rsidR="00247187" w:rsidRPr="00494D5A" w:rsidRDefault="00FB2B64"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rPr>
        <w:t>„</w:t>
      </w:r>
      <w:r w:rsidR="00F951A5" w:rsidRPr="00494D5A">
        <w:rPr>
          <w:rFonts w:ascii="Times New Roman" w:hAnsi="Times New Roman" w:cs="Times New Roman"/>
          <w:sz w:val="24"/>
          <w:szCs w:val="24"/>
          <w:vertAlign w:val="superscript"/>
        </w:rPr>
        <w:t>65</w:t>
      </w:r>
      <w:r w:rsidR="00F951A5" w:rsidRPr="00494D5A">
        <w:rPr>
          <w:rFonts w:ascii="Times New Roman" w:hAnsi="Times New Roman" w:cs="Times New Roman"/>
          <w:sz w:val="24"/>
          <w:szCs w:val="24"/>
        </w:rPr>
        <w:t>)</w:t>
      </w:r>
      <w:r w:rsidRPr="00494D5A">
        <w:rPr>
          <w:rFonts w:ascii="Times New Roman" w:hAnsi="Times New Roman" w:cs="Times New Roman"/>
          <w:sz w:val="24"/>
          <w:szCs w:val="24"/>
        </w:rPr>
        <w:tab/>
      </w:r>
      <w:r w:rsidR="00420141" w:rsidRPr="00494D5A">
        <w:rPr>
          <w:rFonts w:ascii="Times New Roman" w:hAnsi="Times New Roman" w:cs="Times New Roman"/>
          <w:sz w:val="24"/>
          <w:szCs w:val="24"/>
        </w:rPr>
        <w:t xml:space="preserve">Čl. 8 ods. 3 nariadenia </w:t>
      </w:r>
      <w:r w:rsidR="00247187" w:rsidRPr="00494D5A">
        <w:rPr>
          <w:rFonts w:ascii="Times New Roman" w:hAnsi="Times New Roman" w:cs="Times New Roman"/>
          <w:sz w:val="24"/>
          <w:szCs w:val="24"/>
        </w:rPr>
        <w:t>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w:t>
      </w:r>
      <w:r w:rsidR="008B50C2">
        <w:rPr>
          <w:rFonts w:ascii="Times New Roman" w:hAnsi="Times New Roman" w:cs="Times New Roman"/>
          <w:sz w:val="24"/>
          <w:szCs w:val="24"/>
        </w:rPr>
        <w:t xml:space="preserve"> (</w:t>
      </w:r>
      <w:r w:rsidR="006D77A8">
        <w:rPr>
          <w:rFonts w:ascii="Times New Roman" w:hAnsi="Times New Roman" w:cs="Times New Roman"/>
          <w:sz w:val="24"/>
          <w:szCs w:val="24"/>
        </w:rPr>
        <w:t>„</w:t>
      </w:r>
      <w:r w:rsidR="008B50C2">
        <w:rPr>
          <w:rFonts w:ascii="Times New Roman" w:hAnsi="Times New Roman" w:cs="Times New Roman"/>
          <w:sz w:val="24"/>
          <w:szCs w:val="24"/>
        </w:rPr>
        <w:t>nariadenie o plemenitbe zvierat“)</w:t>
      </w:r>
      <w:r w:rsidR="00247187" w:rsidRPr="00494D5A">
        <w:rPr>
          <w:rFonts w:ascii="Times New Roman" w:hAnsi="Times New Roman" w:cs="Times New Roman"/>
          <w:sz w:val="24"/>
          <w:szCs w:val="24"/>
        </w:rPr>
        <w:t xml:space="preserve"> </w:t>
      </w:r>
      <w:r w:rsidR="00247187" w:rsidRPr="008B50C2">
        <w:rPr>
          <w:rFonts w:ascii="Times New Roman" w:hAnsi="Times New Roman" w:cs="Times New Roman"/>
          <w:sz w:val="24"/>
          <w:szCs w:val="24"/>
        </w:rPr>
        <w:t>(</w:t>
      </w:r>
      <w:r w:rsidR="00247187" w:rsidRPr="00D92F66">
        <w:rPr>
          <w:rFonts w:ascii="Times New Roman" w:hAnsi="Times New Roman" w:cs="Times New Roman"/>
          <w:sz w:val="24"/>
          <w:szCs w:val="24"/>
        </w:rPr>
        <w:t>Ú. v. EÚ L 171, 29.6.2016</w:t>
      </w:r>
      <w:r w:rsidR="00247187" w:rsidRPr="008B50C2">
        <w:rPr>
          <w:rFonts w:ascii="Times New Roman" w:hAnsi="Times New Roman" w:cs="Times New Roman"/>
          <w:sz w:val="24"/>
          <w:szCs w:val="24"/>
        </w:rPr>
        <w:t>)</w:t>
      </w:r>
      <w:r w:rsidR="00247187" w:rsidRPr="00494D5A">
        <w:rPr>
          <w:rFonts w:ascii="Times New Roman" w:hAnsi="Times New Roman" w:cs="Times New Roman"/>
          <w:sz w:val="24"/>
          <w:szCs w:val="24"/>
        </w:rPr>
        <w:t>.</w:t>
      </w:r>
    </w:p>
    <w:p w14:paraId="4AC8BC6D" w14:textId="77777777" w:rsidR="00FB2B64" w:rsidRPr="00494D5A" w:rsidRDefault="00247187"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sz w:val="24"/>
          <w:szCs w:val="24"/>
          <w:vertAlign w:val="superscript"/>
        </w:rPr>
        <w:t>66</w:t>
      </w:r>
      <w:r w:rsidRPr="00494D5A">
        <w:rPr>
          <w:rFonts w:ascii="Times New Roman" w:hAnsi="Times New Roman" w:cs="Times New Roman"/>
          <w:sz w:val="24"/>
          <w:szCs w:val="24"/>
        </w:rPr>
        <w:t>)</w:t>
      </w:r>
      <w:r w:rsidRPr="00494D5A">
        <w:rPr>
          <w:rFonts w:ascii="Times New Roman" w:hAnsi="Times New Roman" w:cs="Times New Roman"/>
          <w:sz w:val="24"/>
          <w:szCs w:val="24"/>
        </w:rPr>
        <w:tab/>
        <w:t xml:space="preserve">Čl. 2 </w:t>
      </w:r>
      <w:r w:rsidR="00C0630E">
        <w:rPr>
          <w:rFonts w:ascii="Times New Roman" w:hAnsi="Times New Roman" w:cs="Times New Roman"/>
          <w:sz w:val="24"/>
          <w:szCs w:val="24"/>
        </w:rPr>
        <w:t>bod</w:t>
      </w:r>
      <w:r w:rsidRPr="00494D5A">
        <w:rPr>
          <w:rFonts w:ascii="Times New Roman" w:hAnsi="Times New Roman" w:cs="Times New Roman"/>
          <w:sz w:val="24"/>
          <w:szCs w:val="24"/>
        </w:rPr>
        <w:t> 4 nariadenia (EÚ) 2016/1012.</w:t>
      </w:r>
      <w:r w:rsidR="00FB2B64" w:rsidRPr="00494D5A">
        <w:rPr>
          <w:rFonts w:ascii="Times New Roman" w:hAnsi="Times New Roman" w:cs="Times New Roman"/>
          <w:sz w:val="24"/>
          <w:szCs w:val="24"/>
        </w:rPr>
        <w:t>“.</w:t>
      </w:r>
    </w:p>
    <w:p w14:paraId="11F18A33" w14:textId="77777777" w:rsidR="008018ED" w:rsidRPr="00494D5A" w:rsidRDefault="008018ED" w:rsidP="00906BC1">
      <w:pPr>
        <w:pStyle w:val="Odsekzoznamu"/>
        <w:spacing w:before="120" w:after="120" w:line="240" w:lineRule="auto"/>
        <w:ind w:left="0"/>
        <w:contextualSpacing w:val="0"/>
        <w:jc w:val="both"/>
        <w:rPr>
          <w:rFonts w:ascii="Times New Roman" w:hAnsi="Times New Roman" w:cs="Times New Roman"/>
          <w:sz w:val="24"/>
          <w:szCs w:val="24"/>
        </w:rPr>
      </w:pPr>
    </w:p>
    <w:p w14:paraId="7A4F8FE1"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3 písm. b) prvý bod znie:</w:t>
      </w:r>
    </w:p>
    <w:p w14:paraId="594FA445" w14:textId="77777777" w:rsidR="00C845FA" w:rsidRPr="00494D5A" w:rsidRDefault="00C845FA"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r>
      <w:r w:rsidR="002D3FE3" w:rsidRPr="00494D5A">
        <w:rPr>
          <w:rFonts w:ascii="Times New Roman" w:hAnsi="Times New Roman" w:cs="Times New Roman"/>
          <w:bCs/>
          <w:sz w:val="24"/>
          <w:szCs w:val="24"/>
        </w:rPr>
        <w:t xml:space="preserve">ktorého cieľom je </w:t>
      </w:r>
      <w:r w:rsidRPr="00494D5A">
        <w:rPr>
          <w:rFonts w:ascii="Times New Roman" w:hAnsi="Times New Roman" w:cs="Times New Roman"/>
          <w:bCs/>
          <w:sz w:val="24"/>
          <w:szCs w:val="24"/>
        </w:rPr>
        <w:t xml:space="preserve">cieľ podľa písmena a) prvého bodu </w:t>
      </w:r>
      <w:proofErr w:type="spellStart"/>
      <w:r w:rsidRPr="00494D5A">
        <w:rPr>
          <w:rFonts w:ascii="Times New Roman" w:hAnsi="Times New Roman" w:cs="Times New Roman"/>
          <w:bCs/>
          <w:sz w:val="24"/>
          <w:szCs w:val="24"/>
        </w:rPr>
        <w:t>podbod</w:t>
      </w:r>
      <w:r w:rsidR="00094F48">
        <w:rPr>
          <w:rFonts w:ascii="Times New Roman" w:hAnsi="Times New Roman" w:cs="Times New Roman"/>
          <w:bCs/>
          <w:sz w:val="24"/>
          <w:szCs w:val="24"/>
        </w:rPr>
        <w:t>ov</w:t>
      </w:r>
      <w:proofErr w:type="spellEnd"/>
      <w:r w:rsidRPr="00494D5A">
        <w:rPr>
          <w:rFonts w:ascii="Times New Roman" w:hAnsi="Times New Roman" w:cs="Times New Roman"/>
          <w:bCs/>
          <w:sz w:val="24"/>
          <w:szCs w:val="24"/>
        </w:rPr>
        <w:t xml:space="preserve"> 1a.</w:t>
      </w:r>
      <w:r w:rsidR="001A382D" w:rsidRPr="00494D5A">
        <w:rPr>
          <w:rFonts w:ascii="Times New Roman" w:hAnsi="Times New Roman" w:cs="Times New Roman"/>
          <w:bCs/>
          <w:sz w:val="24"/>
          <w:szCs w:val="24"/>
        </w:rPr>
        <w:t xml:space="preserve"> až</w:t>
      </w:r>
      <w:r w:rsidRPr="00494D5A">
        <w:rPr>
          <w:rFonts w:ascii="Times New Roman" w:hAnsi="Times New Roman" w:cs="Times New Roman"/>
          <w:bCs/>
          <w:sz w:val="24"/>
          <w:szCs w:val="24"/>
        </w:rPr>
        <w:t xml:space="preserve"> 1l. alebo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1m.,“.</w:t>
      </w:r>
    </w:p>
    <w:p w14:paraId="5F5DDCE2" w14:textId="77777777" w:rsidR="00C845FA" w:rsidRPr="00494D5A" w:rsidRDefault="00C845FA" w:rsidP="00906BC1">
      <w:pPr>
        <w:pStyle w:val="Odsekzoznamu"/>
        <w:spacing w:before="120" w:after="120" w:line="240" w:lineRule="auto"/>
        <w:ind w:left="0"/>
        <w:contextualSpacing w:val="0"/>
        <w:jc w:val="both"/>
        <w:rPr>
          <w:rFonts w:ascii="Times New Roman" w:hAnsi="Times New Roman" w:cs="Times New Roman"/>
          <w:sz w:val="24"/>
          <w:szCs w:val="24"/>
        </w:rPr>
      </w:pPr>
    </w:p>
    <w:p w14:paraId="2EEFA092"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3 písm. c) prvý bod znie:</w:t>
      </w:r>
    </w:p>
    <w:p w14:paraId="39EFCC0B" w14:textId="77777777" w:rsidR="00776DF6" w:rsidRPr="00494D5A" w:rsidRDefault="00776DF6"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r>
      <w:r w:rsidR="00F847BA" w:rsidRPr="00494D5A">
        <w:rPr>
          <w:rFonts w:ascii="Times New Roman" w:hAnsi="Times New Roman" w:cs="Times New Roman"/>
          <w:bCs/>
          <w:sz w:val="24"/>
          <w:szCs w:val="24"/>
        </w:rPr>
        <w:t xml:space="preserve">ktorého cieľom je cieľ podľa písmena a) prvého bodu </w:t>
      </w:r>
      <w:proofErr w:type="spellStart"/>
      <w:r w:rsidR="00F847BA" w:rsidRPr="00494D5A">
        <w:rPr>
          <w:rFonts w:ascii="Times New Roman" w:hAnsi="Times New Roman" w:cs="Times New Roman"/>
          <w:bCs/>
          <w:sz w:val="24"/>
          <w:szCs w:val="24"/>
        </w:rPr>
        <w:t>podbod</w:t>
      </w:r>
      <w:r w:rsidR="00094F48">
        <w:rPr>
          <w:rFonts w:ascii="Times New Roman" w:hAnsi="Times New Roman" w:cs="Times New Roman"/>
          <w:bCs/>
          <w:sz w:val="24"/>
          <w:szCs w:val="24"/>
        </w:rPr>
        <w:t>ov</w:t>
      </w:r>
      <w:proofErr w:type="spellEnd"/>
      <w:r w:rsidR="00F847BA" w:rsidRPr="00494D5A">
        <w:rPr>
          <w:rFonts w:ascii="Times New Roman" w:hAnsi="Times New Roman" w:cs="Times New Roman"/>
          <w:bCs/>
          <w:sz w:val="24"/>
          <w:szCs w:val="24"/>
        </w:rPr>
        <w:t> 1a</w:t>
      </w:r>
      <w:r w:rsidR="000F70FA" w:rsidRPr="00494D5A">
        <w:rPr>
          <w:rFonts w:ascii="Times New Roman" w:hAnsi="Times New Roman" w:cs="Times New Roman"/>
          <w:bCs/>
          <w:sz w:val="24"/>
          <w:szCs w:val="24"/>
        </w:rPr>
        <w:t>.</w:t>
      </w:r>
      <w:r w:rsidR="001A382D" w:rsidRPr="00494D5A">
        <w:rPr>
          <w:rFonts w:ascii="Times New Roman" w:hAnsi="Times New Roman" w:cs="Times New Roman"/>
          <w:bCs/>
          <w:sz w:val="24"/>
          <w:szCs w:val="24"/>
        </w:rPr>
        <w:t xml:space="preserve"> až</w:t>
      </w:r>
      <w:r w:rsidR="00F847BA" w:rsidRPr="00494D5A">
        <w:rPr>
          <w:rFonts w:ascii="Times New Roman" w:hAnsi="Times New Roman" w:cs="Times New Roman"/>
          <w:bCs/>
          <w:sz w:val="24"/>
          <w:szCs w:val="24"/>
        </w:rPr>
        <w:t xml:space="preserve"> 1c. alebo </w:t>
      </w:r>
      <w:proofErr w:type="spellStart"/>
      <w:r w:rsidR="00F847BA" w:rsidRPr="00494D5A">
        <w:rPr>
          <w:rFonts w:ascii="Times New Roman" w:hAnsi="Times New Roman" w:cs="Times New Roman"/>
          <w:bCs/>
          <w:sz w:val="24"/>
          <w:szCs w:val="24"/>
        </w:rPr>
        <w:t>podbodu</w:t>
      </w:r>
      <w:proofErr w:type="spellEnd"/>
      <w:r w:rsidR="00F847BA" w:rsidRPr="00494D5A">
        <w:rPr>
          <w:rFonts w:ascii="Times New Roman" w:hAnsi="Times New Roman" w:cs="Times New Roman"/>
          <w:bCs/>
          <w:sz w:val="24"/>
          <w:szCs w:val="24"/>
        </w:rPr>
        <w:t> 1d.,</w:t>
      </w:r>
      <w:r w:rsidRPr="00494D5A">
        <w:rPr>
          <w:rFonts w:ascii="Times New Roman" w:hAnsi="Times New Roman" w:cs="Times New Roman"/>
          <w:bCs/>
          <w:sz w:val="24"/>
          <w:szCs w:val="24"/>
        </w:rPr>
        <w:t>“.</w:t>
      </w:r>
    </w:p>
    <w:p w14:paraId="6D4A1C52" w14:textId="77777777" w:rsidR="004021EC" w:rsidRPr="00494D5A" w:rsidRDefault="004021EC" w:rsidP="00906BC1">
      <w:pPr>
        <w:pStyle w:val="Odsekzoznamu"/>
        <w:spacing w:before="120" w:after="120" w:line="240" w:lineRule="auto"/>
        <w:ind w:left="0"/>
        <w:contextualSpacing w:val="0"/>
        <w:jc w:val="both"/>
        <w:rPr>
          <w:rFonts w:ascii="Times New Roman" w:hAnsi="Times New Roman" w:cs="Times New Roman"/>
          <w:sz w:val="24"/>
          <w:szCs w:val="24"/>
        </w:rPr>
      </w:pPr>
    </w:p>
    <w:p w14:paraId="50289E2F"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3 písm. d) prvý bod znie:</w:t>
      </w:r>
    </w:p>
    <w:p w14:paraId="414941D9" w14:textId="77777777" w:rsidR="000F70FA" w:rsidRDefault="000F70FA" w:rsidP="00906BC1">
      <w:pPr>
        <w:pStyle w:val="Odsekzoznamu"/>
        <w:spacing w:before="120" w:after="120" w:line="240" w:lineRule="auto"/>
        <w:ind w:left="851"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 xml:space="preserve">ktorého cieľom je cieľ podľa písmena a) prvého bodu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xml:space="preserve"> 1c. alebo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1j</w:t>
      </w:r>
      <w:r w:rsidR="00094F48">
        <w:rPr>
          <w:rFonts w:ascii="Times New Roman" w:hAnsi="Times New Roman" w:cs="Times New Roman"/>
          <w:bCs/>
          <w:sz w:val="24"/>
          <w:szCs w:val="24"/>
        </w:rPr>
        <w:t>.</w:t>
      </w:r>
      <w:r w:rsidR="0022721A" w:rsidRPr="00494D5A">
        <w:rPr>
          <w:rFonts w:ascii="Times New Roman" w:hAnsi="Times New Roman" w:cs="Times New Roman"/>
          <w:bCs/>
          <w:sz w:val="24"/>
          <w:szCs w:val="24"/>
        </w:rPr>
        <w:t>,</w:t>
      </w:r>
      <w:r w:rsidRPr="00494D5A">
        <w:rPr>
          <w:rFonts w:ascii="Times New Roman" w:hAnsi="Times New Roman" w:cs="Times New Roman"/>
          <w:bCs/>
          <w:sz w:val="24"/>
          <w:szCs w:val="24"/>
        </w:rPr>
        <w:t>“.</w:t>
      </w:r>
    </w:p>
    <w:p w14:paraId="0BFD13D5" w14:textId="77777777" w:rsidR="006A67AE" w:rsidRPr="00494D5A" w:rsidRDefault="006A67AE" w:rsidP="00906BC1">
      <w:pPr>
        <w:pStyle w:val="Odsekzoznamu"/>
        <w:spacing w:before="120" w:after="120" w:line="240" w:lineRule="auto"/>
        <w:ind w:left="0"/>
        <w:contextualSpacing w:val="0"/>
        <w:jc w:val="both"/>
        <w:rPr>
          <w:rFonts w:ascii="Times New Roman" w:hAnsi="Times New Roman" w:cs="Times New Roman"/>
          <w:sz w:val="24"/>
          <w:szCs w:val="24"/>
        </w:rPr>
      </w:pPr>
    </w:p>
    <w:p w14:paraId="06EE99A4"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3 písm. e) tretí bod znie:</w:t>
      </w:r>
    </w:p>
    <w:p w14:paraId="0A88D218" w14:textId="1347C76A" w:rsidR="00573F88" w:rsidRPr="00494D5A" w:rsidRDefault="00573F88"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w:t>
      </w:r>
      <w:r w:rsidRPr="00494D5A">
        <w:rPr>
          <w:rFonts w:ascii="Times New Roman" w:hAnsi="Times New Roman" w:cs="Times New Roman"/>
          <w:sz w:val="24"/>
          <w:szCs w:val="24"/>
        </w:rPr>
        <w:tab/>
        <w:t>ktorým je obnova chovu zvierat na produkciu bravčových výrobkov po ich povinnom usmrtení, ktoré sa vykonalo zo zdravotných dôvodov</w:t>
      </w:r>
      <w:r w:rsidR="00CA15E7">
        <w:rPr>
          <w:rFonts w:ascii="Times New Roman" w:hAnsi="Times New Roman" w:cs="Times New Roman"/>
          <w:sz w:val="24"/>
          <w:szCs w:val="24"/>
        </w:rPr>
        <w:t>,</w:t>
      </w:r>
      <w:r w:rsidRPr="00494D5A">
        <w:rPr>
          <w:rFonts w:ascii="Times New Roman" w:hAnsi="Times New Roman" w:cs="Times New Roman"/>
          <w:sz w:val="24"/>
          <w:szCs w:val="24"/>
        </w:rPr>
        <w:t xml:space="preserve"> alebo po ich strate v dôsledku prírodných katastrof </w:t>
      </w:r>
    </w:p>
    <w:p w14:paraId="3DF087F5" w14:textId="77777777" w:rsidR="00573F88" w:rsidRPr="00494D5A" w:rsidRDefault="00573F88" w:rsidP="00906BC1">
      <w:pPr>
        <w:pStyle w:val="Odsekzoznamu"/>
        <w:spacing w:before="120" w:after="120" w:line="240" w:lineRule="auto"/>
        <w:ind w:left="1418" w:hanging="567"/>
        <w:contextualSpacing w:val="0"/>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t xml:space="preserve">uvedením priestorov, v ktorých sa má tento obnovený chov prevádzkovať, do stavu vhodného na jeho prevádzkovanie, napríklad dezinfekciou týchto priestorov, </w:t>
      </w:r>
      <w:r w:rsidR="00311C34" w:rsidRPr="00494D5A">
        <w:rPr>
          <w:rFonts w:ascii="Times New Roman" w:hAnsi="Times New Roman" w:cs="Times New Roman"/>
          <w:sz w:val="24"/>
          <w:szCs w:val="24"/>
        </w:rPr>
        <w:t xml:space="preserve">alebo </w:t>
      </w:r>
    </w:p>
    <w:p w14:paraId="4F9CA668" w14:textId="77777777" w:rsidR="00573F88" w:rsidRPr="00494D5A" w:rsidRDefault="00573F88" w:rsidP="00906BC1">
      <w:pPr>
        <w:pStyle w:val="Odsekzoznamu"/>
        <w:spacing w:before="120" w:after="120" w:line="240" w:lineRule="auto"/>
        <w:ind w:left="1418" w:hanging="567"/>
        <w:contextualSpacing w:val="0"/>
        <w:jc w:val="both"/>
        <w:rPr>
          <w:rFonts w:ascii="Times New Roman" w:hAnsi="Times New Roman" w:cs="Times New Roman"/>
          <w:sz w:val="24"/>
          <w:szCs w:val="24"/>
        </w:rPr>
      </w:pPr>
      <w:r w:rsidRPr="00494D5A">
        <w:rPr>
          <w:rFonts w:ascii="Times New Roman" w:hAnsi="Times New Roman" w:cs="Times New Roman"/>
          <w:sz w:val="24"/>
          <w:szCs w:val="24"/>
        </w:rPr>
        <w:t>3b.</w:t>
      </w:r>
      <w:r w:rsidRPr="00494D5A">
        <w:rPr>
          <w:rFonts w:ascii="Times New Roman" w:hAnsi="Times New Roman" w:cs="Times New Roman"/>
          <w:sz w:val="24"/>
          <w:szCs w:val="24"/>
        </w:rPr>
        <w:tab/>
        <w:t>investíciou do obstarania zvierat na produkciu bravčových výrobkov,“.</w:t>
      </w:r>
    </w:p>
    <w:p w14:paraId="47A8CCE8" w14:textId="77777777" w:rsidR="00573F88" w:rsidRPr="00494D5A" w:rsidRDefault="00573F88" w:rsidP="00906BC1">
      <w:pPr>
        <w:pStyle w:val="Odsekzoznamu"/>
        <w:spacing w:before="120" w:after="120" w:line="240" w:lineRule="auto"/>
        <w:ind w:left="0"/>
        <w:contextualSpacing w:val="0"/>
        <w:jc w:val="both"/>
        <w:rPr>
          <w:rFonts w:ascii="Times New Roman" w:hAnsi="Times New Roman" w:cs="Times New Roman"/>
          <w:sz w:val="24"/>
          <w:szCs w:val="24"/>
        </w:rPr>
      </w:pPr>
    </w:p>
    <w:p w14:paraId="31C9B40D"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prvom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1h. sa na konci vypúšťa slovo „alebo“.</w:t>
      </w:r>
    </w:p>
    <w:p w14:paraId="7086227D" w14:textId="77777777" w:rsidR="004021EC" w:rsidRPr="00494D5A" w:rsidRDefault="004021EC" w:rsidP="00906BC1">
      <w:pPr>
        <w:spacing w:before="120" w:after="120" w:line="240" w:lineRule="auto"/>
        <w:ind w:left="426" w:hanging="426"/>
        <w:jc w:val="both"/>
        <w:rPr>
          <w:rFonts w:ascii="Times New Roman" w:hAnsi="Times New Roman" w:cs="Times New Roman"/>
          <w:sz w:val="24"/>
          <w:szCs w:val="24"/>
        </w:rPr>
      </w:pPr>
    </w:p>
    <w:p w14:paraId="6F7A1111"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sa prvý bod dopĺňa </w:t>
      </w:r>
      <w:proofErr w:type="spellStart"/>
      <w:r w:rsidRPr="00494D5A">
        <w:rPr>
          <w:rFonts w:ascii="Times New Roman" w:hAnsi="Times New Roman" w:cs="Times New Roman"/>
          <w:bCs/>
          <w:sz w:val="24"/>
          <w:szCs w:val="24"/>
        </w:rPr>
        <w:t>podbodmi</w:t>
      </w:r>
      <w:proofErr w:type="spellEnd"/>
      <w:r w:rsidRPr="00494D5A">
        <w:rPr>
          <w:rFonts w:ascii="Times New Roman" w:hAnsi="Times New Roman" w:cs="Times New Roman"/>
          <w:bCs/>
          <w:sz w:val="24"/>
          <w:szCs w:val="24"/>
        </w:rPr>
        <w:t> 1j. až 1l., ktoré znejú:</w:t>
      </w:r>
    </w:p>
    <w:p w14:paraId="38EDB5C8" w14:textId="77777777" w:rsidR="004C2592" w:rsidRPr="00494D5A" w:rsidRDefault="0027217A" w:rsidP="00906BC1">
      <w:pPr>
        <w:pStyle w:val="Odsekzoznamu"/>
        <w:spacing w:before="120" w:after="120" w:line="240" w:lineRule="auto"/>
        <w:ind w:left="851" w:hanging="425"/>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„1j.</w:t>
      </w:r>
      <w:r w:rsidRPr="00494D5A">
        <w:rPr>
          <w:rFonts w:ascii="Times New Roman" w:hAnsi="Times New Roman" w:cs="Times New Roman"/>
          <w:bCs/>
          <w:sz w:val="24"/>
          <w:szCs w:val="24"/>
        </w:rPr>
        <w:tab/>
      </w:r>
      <w:r w:rsidR="004C2592" w:rsidRPr="00494D5A">
        <w:rPr>
          <w:rFonts w:ascii="Times New Roman" w:hAnsi="Times New Roman" w:cs="Times New Roman"/>
          <w:bCs/>
          <w:sz w:val="24"/>
          <w:szCs w:val="24"/>
        </w:rPr>
        <w:t>zvýšenie obchodnej hodnoty alebo kvality produkovaných zemiakov vrátane zlepšovania kvality alebo vývoja zemiakov s</w:t>
      </w:r>
      <w:r w:rsidR="0080454A" w:rsidRPr="00494D5A">
        <w:rPr>
          <w:rFonts w:ascii="Times New Roman" w:hAnsi="Times New Roman" w:cs="Times New Roman"/>
          <w:bCs/>
          <w:sz w:val="24"/>
          <w:szCs w:val="24"/>
        </w:rPr>
        <w:t> </w:t>
      </w:r>
      <w:r w:rsidR="004C2592" w:rsidRPr="00494D5A">
        <w:rPr>
          <w:rFonts w:ascii="Times New Roman" w:hAnsi="Times New Roman" w:cs="Times New Roman"/>
          <w:bCs/>
          <w:sz w:val="24"/>
          <w:szCs w:val="24"/>
        </w:rPr>
        <w:t xml:space="preserve">chráneným označením pôvodu alebo chráneným zemepisným označením alebo zemiakov, na ktoré sa vzťahujú systémy kvality Európskej únie alebo systémy kvality členských štátov, ktoré členský štát uznáva, </w:t>
      </w:r>
    </w:p>
    <w:p w14:paraId="12639632" w14:textId="77777777" w:rsidR="004C2592" w:rsidRPr="00494D5A" w:rsidRDefault="004C2592" w:rsidP="00906BC1">
      <w:pPr>
        <w:pStyle w:val="Odsekzoznamu"/>
        <w:spacing w:before="120" w:after="120" w:line="240" w:lineRule="auto"/>
        <w:ind w:left="851" w:hanging="425"/>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1k.</w:t>
      </w:r>
      <w:r w:rsidRPr="00494D5A">
        <w:rPr>
          <w:rFonts w:ascii="Times New Roman" w:hAnsi="Times New Roman" w:cs="Times New Roman"/>
          <w:bCs/>
          <w:sz w:val="24"/>
          <w:szCs w:val="24"/>
        </w:rPr>
        <w:tab/>
        <w:t>zlepšenie podmienok zamestnávania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vykonávanie práce potrebnej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produkciu zemiakov,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skladovanie tejto produkcie alebo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jej umiestňovanie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 xml:space="preserve">trh, alebo </w:t>
      </w:r>
    </w:p>
    <w:p w14:paraId="1185BC28" w14:textId="77777777" w:rsidR="0027217A" w:rsidRPr="00494D5A" w:rsidRDefault="004C2592" w:rsidP="00906BC1">
      <w:pPr>
        <w:pStyle w:val="Odsekzoznamu"/>
        <w:spacing w:before="120" w:after="120" w:line="240" w:lineRule="auto"/>
        <w:ind w:left="851" w:hanging="425"/>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1l.</w:t>
      </w:r>
      <w:r w:rsidRPr="00494D5A">
        <w:rPr>
          <w:rFonts w:ascii="Times New Roman" w:hAnsi="Times New Roman" w:cs="Times New Roman"/>
          <w:bCs/>
          <w:sz w:val="24"/>
          <w:szCs w:val="24"/>
        </w:rPr>
        <w:tab/>
        <w:t>presadzovanie povinností zamestnávateľa pri</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zamestnávaní podľa</w:t>
      </w:r>
      <w:r w:rsidR="0080454A" w:rsidRPr="00494D5A">
        <w:rPr>
          <w:rFonts w:ascii="Times New Roman" w:hAnsi="Times New Roman" w:cs="Times New Roman"/>
          <w:bCs/>
          <w:sz w:val="24"/>
          <w:szCs w:val="24"/>
        </w:rPr>
        <w:t> </w:t>
      </w:r>
      <w:proofErr w:type="spellStart"/>
      <w:r w:rsidRPr="00494D5A">
        <w:rPr>
          <w:rFonts w:ascii="Times New Roman" w:hAnsi="Times New Roman" w:cs="Times New Roman"/>
          <w:bCs/>
          <w:sz w:val="24"/>
          <w:szCs w:val="24"/>
        </w:rPr>
        <w:t>podbodu</w:t>
      </w:r>
      <w:proofErr w:type="spellEnd"/>
      <w:r w:rsidR="00CD7AEF" w:rsidRPr="00494D5A">
        <w:rPr>
          <w:rFonts w:ascii="Times New Roman" w:hAnsi="Times New Roman" w:cs="Times New Roman"/>
          <w:bCs/>
          <w:sz w:val="24"/>
          <w:szCs w:val="24"/>
        </w:rPr>
        <w:t> </w:t>
      </w:r>
      <w:r w:rsidRPr="00494D5A">
        <w:rPr>
          <w:rFonts w:ascii="Times New Roman" w:hAnsi="Times New Roman" w:cs="Times New Roman"/>
          <w:bCs/>
          <w:sz w:val="24"/>
          <w:szCs w:val="24"/>
        </w:rPr>
        <w:t>1</w:t>
      </w:r>
      <w:r w:rsidR="00A53E0B">
        <w:rPr>
          <w:rFonts w:ascii="Times New Roman" w:hAnsi="Times New Roman" w:cs="Times New Roman"/>
          <w:bCs/>
          <w:sz w:val="24"/>
          <w:szCs w:val="24"/>
        </w:rPr>
        <w:t>k</w:t>
      </w:r>
      <w:r w:rsidRPr="00494D5A">
        <w:rPr>
          <w:rFonts w:ascii="Times New Roman" w:hAnsi="Times New Roman" w:cs="Times New Roman"/>
          <w:bCs/>
          <w:sz w:val="24"/>
          <w:szCs w:val="24"/>
        </w:rPr>
        <w:t>. vrátane povinností týkajúcich sa bezpečnosti a ochrany zdravia pri</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práci,</w:t>
      </w:r>
      <w:r w:rsidR="0027217A" w:rsidRPr="00494D5A">
        <w:rPr>
          <w:rFonts w:ascii="Times New Roman" w:hAnsi="Times New Roman" w:cs="Times New Roman"/>
          <w:bCs/>
          <w:sz w:val="24"/>
          <w:szCs w:val="24"/>
        </w:rPr>
        <w:t>“.</w:t>
      </w:r>
    </w:p>
    <w:p w14:paraId="529002A7" w14:textId="77777777" w:rsidR="008837B4" w:rsidRPr="00494D5A" w:rsidRDefault="008837B4" w:rsidP="00906BC1">
      <w:pPr>
        <w:pStyle w:val="Odsekzoznamu"/>
        <w:spacing w:before="120" w:after="120" w:line="240" w:lineRule="auto"/>
        <w:ind w:left="0"/>
        <w:contextualSpacing w:val="0"/>
        <w:jc w:val="both"/>
        <w:rPr>
          <w:rFonts w:ascii="Times New Roman" w:hAnsi="Times New Roman" w:cs="Times New Roman"/>
          <w:sz w:val="24"/>
          <w:szCs w:val="24"/>
        </w:rPr>
      </w:pPr>
    </w:p>
    <w:p w14:paraId="79C29C61"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druhom bode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2e. znie</w:t>
      </w:r>
      <w:r w:rsidRPr="00494D5A">
        <w:rPr>
          <w:rFonts w:ascii="Times New Roman" w:hAnsi="Times New Roman" w:cs="Times New Roman"/>
          <w:sz w:val="24"/>
          <w:szCs w:val="24"/>
        </w:rPr>
        <w:t>:</w:t>
      </w:r>
    </w:p>
    <w:p w14:paraId="39F61BAA" w14:textId="77777777" w:rsidR="00DC2513" w:rsidRPr="00494D5A" w:rsidRDefault="00DC2513"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„2e.</w:t>
      </w:r>
      <w:r w:rsidRPr="00494D5A">
        <w:rPr>
          <w:rFonts w:ascii="Times New Roman" w:hAnsi="Times New Roman" w:cs="Times New Roman"/>
          <w:sz w:val="24"/>
          <w:szCs w:val="24"/>
        </w:rPr>
        <w:tab/>
        <w:t xml:space="preserve">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w:t>
      </w:r>
      <w:r w:rsidR="001F0D77" w:rsidRPr="00494D5A">
        <w:rPr>
          <w:rFonts w:ascii="Times New Roman" w:hAnsi="Times New Roman" w:cs="Times New Roman"/>
          <w:sz w:val="24"/>
          <w:szCs w:val="24"/>
        </w:rPr>
        <w:t>a</w:t>
      </w:r>
      <w:r w:rsidRPr="00494D5A">
        <w:rPr>
          <w:rFonts w:ascii="Times New Roman" w:hAnsi="Times New Roman" w:cs="Times New Roman"/>
          <w:sz w:val="24"/>
          <w:szCs w:val="24"/>
        </w:rPr>
        <w:t>“.</w:t>
      </w:r>
    </w:p>
    <w:p w14:paraId="31902E49" w14:textId="77777777" w:rsidR="00687415" w:rsidRPr="00494D5A" w:rsidRDefault="00687415" w:rsidP="00906BC1">
      <w:pPr>
        <w:pStyle w:val="Odsekzoznamu"/>
        <w:spacing w:before="120" w:after="120" w:line="240" w:lineRule="auto"/>
        <w:ind w:left="567"/>
        <w:contextualSpacing w:val="0"/>
        <w:jc w:val="both"/>
        <w:rPr>
          <w:rFonts w:ascii="Times New Roman" w:hAnsi="Times New Roman" w:cs="Times New Roman"/>
          <w:sz w:val="24"/>
          <w:szCs w:val="24"/>
        </w:rPr>
      </w:pPr>
    </w:p>
    <w:p w14:paraId="034C8515"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sa pred </w:t>
      </w:r>
      <w:proofErr w:type="spellStart"/>
      <w:r w:rsidR="003241E8">
        <w:rPr>
          <w:rFonts w:ascii="Times New Roman" w:hAnsi="Times New Roman" w:cs="Times New Roman"/>
          <w:bCs/>
          <w:sz w:val="24"/>
          <w:szCs w:val="24"/>
        </w:rPr>
        <w:t>p</w:t>
      </w:r>
      <w:r w:rsidRPr="00494D5A">
        <w:rPr>
          <w:rFonts w:ascii="Times New Roman" w:hAnsi="Times New Roman" w:cs="Times New Roman"/>
          <w:bCs/>
          <w:sz w:val="24"/>
          <w:szCs w:val="24"/>
        </w:rPr>
        <w:t>odbod</w:t>
      </w:r>
      <w:proofErr w:type="spellEnd"/>
      <w:r w:rsidRPr="00494D5A">
        <w:rPr>
          <w:rFonts w:ascii="Times New Roman" w:hAnsi="Times New Roman" w:cs="Times New Roman"/>
          <w:bCs/>
          <w:sz w:val="24"/>
          <w:szCs w:val="24"/>
        </w:rPr>
        <w:t xml:space="preserve"> 3a. vkladajú nové </w:t>
      </w:r>
      <w:proofErr w:type="spellStart"/>
      <w:r w:rsidRPr="00494D5A">
        <w:rPr>
          <w:rFonts w:ascii="Times New Roman" w:hAnsi="Times New Roman" w:cs="Times New Roman"/>
          <w:bCs/>
          <w:sz w:val="24"/>
          <w:szCs w:val="24"/>
        </w:rPr>
        <w:t>podbody</w:t>
      </w:r>
      <w:proofErr w:type="spellEnd"/>
      <w:r w:rsidRPr="00494D5A">
        <w:rPr>
          <w:rFonts w:ascii="Times New Roman" w:hAnsi="Times New Roman" w:cs="Times New Roman"/>
          <w:bCs/>
          <w:sz w:val="24"/>
          <w:szCs w:val="24"/>
        </w:rPr>
        <w:t> 3a. a 3b., ktoré znejú:</w:t>
      </w:r>
    </w:p>
    <w:p w14:paraId="299A32F3" w14:textId="77777777" w:rsidR="00861DCE" w:rsidRPr="00494D5A" w:rsidRDefault="00C36A96"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r>
      <w:r w:rsidR="00861DCE" w:rsidRPr="00494D5A">
        <w:rPr>
          <w:rFonts w:ascii="Times New Roman" w:hAnsi="Times New Roman" w:cs="Times New Roman"/>
          <w:sz w:val="24"/>
          <w:szCs w:val="24"/>
        </w:rPr>
        <w:t xml:space="preserve">zariadenia na prípravu pôdy na pestovanie rastlín na produkciu zemiakov, </w:t>
      </w:r>
    </w:p>
    <w:p w14:paraId="1BA1503A" w14:textId="77777777" w:rsidR="00C36A96" w:rsidRPr="00494D5A" w:rsidRDefault="00861DCE"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3b.</w:t>
      </w:r>
      <w:r w:rsidRPr="00494D5A">
        <w:rPr>
          <w:rFonts w:ascii="Times New Roman" w:hAnsi="Times New Roman" w:cs="Times New Roman"/>
          <w:sz w:val="24"/>
          <w:szCs w:val="24"/>
        </w:rPr>
        <w:tab/>
        <w:t>zariadenia alebo pomôcky na prípravu sadiva produkovaných zemiakov tak, aby bola ich výsadba efektívnejšia, napríklad naklíčením,</w:t>
      </w:r>
      <w:r w:rsidR="00C36A96" w:rsidRPr="00494D5A">
        <w:rPr>
          <w:rFonts w:ascii="Times New Roman" w:hAnsi="Times New Roman" w:cs="Times New Roman"/>
          <w:sz w:val="24"/>
          <w:szCs w:val="24"/>
        </w:rPr>
        <w:t>“.</w:t>
      </w:r>
    </w:p>
    <w:p w14:paraId="168F712D" w14:textId="77777777" w:rsidR="00590003" w:rsidRPr="009641D6" w:rsidRDefault="00590003" w:rsidP="00906BC1">
      <w:pPr>
        <w:spacing w:before="120" w:after="120" w:line="240" w:lineRule="auto"/>
        <w:ind w:firstLine="425"/>
        <w:jc w:val="both"/>
        <w:rPr>
          <w:rFonts w:ascii="Times New Roman" w:hAnsi="Times New Roman" w:cs="Times New Roman"/>
          <w:sz w:val="24"/>
          <w:szCs w:val="24"/>
        </w:rPr>
      </w:pPr>
      <w:r w:rsidRPr="009641D6">
        <w:rPr>
          <w:rFonts w:ascii="Times New Roman" w:hAnsi="Times New Roman" w:cs="Times New Roman"/>
          <w:sz w:val="24"/>
          <w:szCs w:val="24"/>
        </w:rPr>
        <w:t xml:space="preserve">Doterajšie </w:t>
      </w:r>
      <w:proofErr w:type="spellStart"/>
      <w:r w:rsidRPr="009641D6">
        <w:rPr>
          <w:rFonts w:ascii="Times New Roman" w:hAnsi="Times New Roman" w:cs="Times New Roman"/>
          <w:sz w:val="24"/>
          <w:szCs w:val="24"/>
        </w:rPr>
        <w:t>podbody</w:t>
      </w:r>
      <w:proofErr w:type="spellEnd"/>
      <w:r w:rsidRPr="009641D6">
        <w:rPr>
          <w:rFonts w:ascii="Times New Roman" w:hAnsi="Times New Roman" w:cs="Times New Roman"/>
          <w:sz w:val="24"/>
          <w:szCs w:val="24"/>
        </w:rPr>
        <w:t xml:space="preserve"> 3a. až 3v. sa označujú ako </w:t>
      </w:r>
      <w:proofErr w:type="spellStart"/>
      <w:r w:rsidRPr="009641D6">
        <w:rPr>
          <w:rFonts w:ascii="Times New Roman" w:hAnsi="Times New Roman" w:cs="Times New Roman"/>
          <w:sz w:val="24"/>
          <w:szCs w:val="24"/>
        </w:rPr>
        <w:t>podbody</w:t>
      </w:r>
      <w:proofErr w:type="spellEnd"/>
      <w:r w:rsidRPr="009641D6">
        <w:rPr>
          <w:rFonts w:ascii="Times New Roman" w:hAnsi="Times New Roman" w:cs="Times New Roman"/>
          <w:sz w:val="24"/>
          <w:szCs w:val="24"/>
        </w:rPr>
        <w:t> 3c. až 3x.</w:t>
      </w:r>
    </w:p>
    <w:p w14:paraId="17F5965B" w14:textId="77777777" w:rsidR="00590003" w:rsidRPr="00494D5A" w:rsidRDefault="00590003" w:rsidP="00906BC1">
      <w:pPr>
        <w:pStyle w:val="Odsekzoznamu"/>
        <w:spacing w:before="120" w:after="120" w:line="240" w:lineRule="auto"/>
        <w:ind w:left="567"/>
        <w:contextualSpacing w:val="0"/>
        <w:jc w:val="both"/>
        <w:rPr>
          <w:rFonts w:ascii="Times New Roman" w:hAnsi="Times New Roman" w:cs="Times New Roman"/>
          <w:sz w:val="24"/>
          <w:szCs w:val="24"/>
        </w:rPr>
      </w:pPr>
    </w:p>
    <w:p w14:paraId="4395CDB7" w14:textId="77777777" w:rsidR="00006CC9" w:rsidRPr="0082137B"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3c. sa za slovo „výsadbu“ vkladá slovo „produkovaných“.</w:t>
      </w:r>
    </w:p>
    <w:p w14:paraId="6501C935" w14:textId="77777777" w:rsidR="0082137B" w:rsidRPr="00494D5A" w:rsidRDefault="0082137B" w:rsidP="00906BC1">
      <w:pPr>
        <w:pStyle w:val="Odsekzoznamu"/>
        <w:spacing w:before="120" w:after="120" w:line="240" w:lineRule="auto"/>
        <w:ind w:left="426"/>
        <w:contextualSpacing w:val="0"/>
        <w:jc w:val="both"/>
        <w:rPr>
          <w:rFonts w:ascii="Times New Roman" w:hAnsi="Times New Roman" w:cs="Times New Roman"/>
          <w:sz w:val="24"/>
          <w:szCs w:val="24"/>
        </w:rPr>
      </w:pPr>
    </w:p>
    <w:p w14:paraId="1090ED65" w14:textId="77777777" w:rsidR="00006CC9" w:rsidRPr="00494D5A" w:rsidRDefault="00006CC9"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3d. sa vypúšťa slov</w:t>
      </w:r>
      <w:r w:rsidR="003241E8">
        <w:rPr>
          <w:rFonts w:ascii="Times New Roman" w:hAnsi="Times New Roman" w:cs="Times New Roman"/>
          <w:bCs/>
          <w:sz w:val="24"/>
          <w:szCs w:val="24"/>
        </w:rPr>
        <w:t>o</w:t>
      </w:r>
      <w:r w:rsidRPr="00494D5A">
        <w:rPr>
          <w:rFonts w:ascii="Times New Roman" w:hAnsi="Times New Roman" w:cs="Times New Roman"/>
          <w:bCs/>
          <w:sz w:val="24"/>
          <w:szCs w:val="24"/>
        </w:rPr>
        <w:t xml:space="preserve"> „mechanické“.</w:t>
      </w:r>
    </w:p>
    <w:p w14:paraId="22EFE7D4" w14:textId="77777777" w:rsidR="00006CC9" w:rsidRPr="00494D5A" w:rsidRDefault="00006CC9"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689D62F7" w14:textId="77777777" w:rsidR="00EF03B9" w:rsidRPr="00494D5A" w:rsidRDefault="001E6011"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3e.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3f., ktorý znie: </w:t>
      </w:r>
    </w:p>
    <w:p w14:paraId="78EA8B59" w14:textId="77777777" w:rsidR="001E2713" w:rsidRPr="009641D6" w:rsidRDefault="001E2713" w:rsidP="00906BC1">
      <w:pPr>
        <w:spacing w:before="120" w:after="120" w:line="240" w:lineRule="auto"/>
        <w:ind w:left="851" w:hanging="425"/>
        <w:jc w:val="both"/>
        <w:rPr>
          <w:rFonts w:ascii="Times New Roman" w:hAnsi="Times New Roman" w:cs="Times New Roman"/>
          <w:sz w:val="24"/>
          <w:szCs w:val="24"/>
        </w:rPr>
      </w:pPr>
      <w:r w:rsidRPr="009641D6">
        <w:rPr>
          <w:rFonts w:ascii="Times New Roman" w:hAnsi="Times New Roman" w:cs="Times New Roman"/>
          <w:sz w:val="24"/>
          <w:szCs w:val="24"/>
        </w:rPr>
        <w:t>„3f.</w:t>
      </w:r>
      <w:r w:rsidRPr="009641D6">
        <w:rPr>
          <w:rFonts w:ascii="Times New Roman" w:hAnsi="Times New Roman" w:cs="Times New Roman"/>
          <w:sz w:val="24"/>
          <w:szCs w:val="24"/>
        </w:rPr>
        <w:tab/>
      </w:r>
      <w:r w:rsidR="00DF3E17" w:rsidRPr="009641D6">
        <w:rPr>
          <w:rFonts w:ascii="Times New Roman" w:hAnsi="Times New Roman" w:cs="Times New Roman"/>
          <w:sz w:val="24"/>
          <w:szCs w:val="24"/>
        </w:rPr>
        <w:t>stavby, ktorá je spôsobilá slúžiť na pozberovú úpravu produkovaných zemiakov alebo ktorá uskutočnením tejto investície takúto spôsobilosť nadobudne,</w:t>
      </w:r>
      <w:r w:rsidRPr="009641D6">
        <w:rPr>
          <w:rFonts w:ascii="Times New Roman" w:hAnsi="Times New Roman" w:cs="Times New Roman"/>
          <w:sz w:val="24"/>
          <w:szCs w:val="24"/>
        </w:rPr>
        <w:t>“.</w:t>
      </w:r>
    </w:p>
    <w:p w14:paraId="58F0CB91" w14:textId="77777777" w:rsidR="00DF3E17" w:rsidRPr="009641D6" w:rsidRDefault="001E20C5" w:rsidP="00906BC1">
      <w:pPr>
        <w:spacing w:before="120" w:after="120" w:line="240" w:lineRule="auto"/>
        <w:ind w:firstLine="426"/>
        <w:jc w:val="both"/>
        <w:rPr>
          <w:rFonts w:ascii="Times New Roman" w:hAnsi="Times New Roman" w:cs="Times New Roman"/>
          <w:sz w:val="24"/>
          <w:szCs w:val="24"/>
        </w:rPr>
      </w:pPr>
      <w:r w:rsidRPr="009641D6">
        <w:rPr>
          <w:rFonts w:ascii="Times New Roman" w:hAnsi="Times New Roman" w:cs="Times New Roman"/>
          <w:sz w:val="24"/>
          <w:szCs w:val="24"/>
        </w:rPr>
        <w:t>D</w:t>
      </w:r>
      <w:r w:rsidR="00DF3E17" w:rsidRPr="009641D6">
        <w:rPr>
          <w:rFonts w:ascii="Times New Roman" w:hAnsi="Times New Roman" w:cs="Times New Roman"/>
          <w:sz w:val="24"/>
          <w:szCs w:val="24"/>
        </w:rPr>
        <w:t xml:space="preserve">oterajšie </w:t>
      </w:r>
      <w:proofErr w:type="spellStart"/>
      <w:r w:rsidR="00A273C3" w:rsidRPr="009641D6">
        <w:rPr>
          <w:rFonts w:ascii="Times New Roman" w:hAnsi="Times New Roman" w:cs="Times New Roman"/>
          <w:sz w:val="24"/>
          <w:szCs w:val="24"/>
        </w:rPr>
        <w:t>podbody</w:t>
      </w:r>
      <w:proofErr w:type="spellEnd"/>
      <w:r w:rsidR="00A273C3" w:rsidRPr="009641D6">
        <w:rPr>
          <w:rFonts w:ascii="Times New Roman" w:hAnsi="Times New Roman" w:cs="Times New Roman"/>
          <w:sz w:val="24"/>
          <w:szCs w:val="24"/>
        </w:rPr>
        <w:t xml:space="preserve"> 3f. až 3x. sa označujú ako </w:t>
      </w:r>
      <w:proofErr w:type="spellStart"/>
      <w:r w:rsidR="00A273C3" w:rsidRPr="009641D6">
        <w:rPr>
          <w:rFonts w:ascii="Times New Roman" w:hAnsi="Times New Roman" w:cs="Times New Roman"/>
          <w:sz w:val="24"/>
          <w:szCs w:val="24"/>
        </w:rPr>
        <w:t>podbody</w:t>
      </w:r>
      <w:proofErr w:type="spellEnd"/>
      <w:r w:rsidR="00A273C3" w:rsidRPr="009641D6">
        <w:rPr>
          <w:rFonts w:ascii="Times New Roman" w:hAnsi="Times New Roman" w:cs="Times New Roman"/>
          <w:sz w:val="24"/>
          <w:szCs w:val="24"/>
        </w:rPr>
        <w:t> 3g. až 3y.</w:t>
      </w:r>
    </w:p>
    <w:p w14:paraId="28BE6BCB" w14:textId="77777777" w:rsidR="00DF3E17" w:rsidRPr="00494D5A" w:rsidRDefault="00DF3E17" w:rsidP="00906BC1">
      <w:pPr>
        <w:pStyle w:val="Odsekzoznamu"/>
        <w:spacing w:before="120" w:after="120" w:line="240" w:lineRule="auto"/>
        <w:ind w:left="567"/>
        <w:contextualSpacing w:val="0"/>
        <w:jc w:val="both"/>
        <w:rPr>
          <w:rFonts w:ascii="Times New Roman" w:hAnsi="Times New Roman" w:cs="Times New Roman"/>
          <w:sz w:val="24"/>
          <w:szCs w:val="24"/>
        </w:rPr>
      </w:pPr>
    </w:p>
    <w:p w14:paraId="2C3A16BA" w14:textId="77777777" w:rsidR="00A273C3" w:rsidRPr="00494D5A" w:rsidRDefault="00901F8B"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w:t>
      </w:r>
      <w:r w:rsidR="00A310A3" w:rsidRPr="00494D5A">
        <w:rPr>
          <w:rFonts w:ascii="Times New Roman" w:hAnsi="Times New Roman" w:cs="Times New Roman"/>
          <w:bCs/>
          <w:sz w:val="24"/>
          <w:szCs w:val="24"/>
        </w:rPr>
        <w:t xml:space="preserve"> </w:t>
      </w:r>
      <w:proofErr w:type="spellStart"/>
      <w:r w:rsidR="00A310A3" w:rsidRPr="00494D5A">
        <w:rPr>
          <w:rFonts w:ascii="Times New Roman" w:hAnsi="Times New Roman" w:cs="Times New Roman"/>
          <w:bCs/>
          <w:sz w:val="24"/>
          <w:szCs w:val="24"/>
        </w:rPr>
        <w:t>podbode</w:t>
      </w:r>
      <w:proofErr w:type="spellEnd"/>
      <w:r w:rsidR="00A310A3" w:rsidRPr="00494D5A">
        <w:rPr>
          <w:rFonts w:ascii="Times New Roman" w:hAnsi="Times New Roman" w:cs="Times New Roman"/>
          <w:bCs/>
          <w:sz w:val="24"/>
          <w:szCs w:val="24"/>
        </w:rPr>
        <w:t> 3j. sa vypúšťa slovo „výstavby“.</w:t>
      </w:r>
    </w:p>
    <w:p w14:paraId="4B869817" w14:textId="77777777" w:rsidR="0082137B" w:rsidRPr="0082137B" w:rsidRDefault="0082137B" w:rsidP="00906BC1">
      <w:pPr>
        <w:pStyle w:val="Odsekzoznamu"/>
        <w:spacing w:before="120" w:after="120" w:line="240" w:lineRule="auto"/>
        <w:ind w:left="426"/>
        <w:contextualSpacing w:val="0"/>
        <w:jc w:val="both"/>
        <w:rPr>
          <w:rFonts w:ascii="Times New Roman" w:hAnsi="Times New Roman" w:cs="Times New Roman"/>
          <w:sz w:val="24"/>
          <w:szCs w:val="24"/>
        </w:rPr>
      </w:pPr>
    </w:p>
    <w:p w14:paraId="05857EE1" w14:textId="77777777" w:rsidR="00CB614F" w:rsidRPr="00494D5A" w:rsidRDefault="00CB614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3v. znie: </w:t>
      </w:r>
    </w:p>
    <w:p w14:paraId="6D612D04" w14:textId="77777777" w:rsidR="00CB614F" w:rsidRPr="00494D5A" w:rsidRDefault="00CB614F"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„3v.</w:t>
      </w:r>
      <w:r w:rsidRPr="00494D5A">
        <w:rPr>
          <w:rFonts w:ascii="Times New Roman" w:hAnsi="Times New Roman" w:cs="Times New Roman"/>
          <w:sz w:val="24"/>
          <w:szCs w:val="24"/>
        </w:rPr>
        <w:tab/>
        <w:t>zariadenia alebo pomôcky na kontrolu výskytu škodcov, patogénov alebo chorôb rastlín na produkciu zemiakov, do zariadenia alebo pomôcky na kontrolu výskytu burín vo výsadbe alebo poraste týchto rastlín, alebo do nehmotného majetku v podobe práva na využívanie obchodného tajomstva alebo práva duševného vlastníctva použiteľných na túto kontrolu,“.</w:t>
      </w:r>
    </w:p>
    <w:p w14:paraId="4408E3E5" w14:textId="77777777" w:rsidR="00CB614F" w:rsidRPr="00494D5A" w:rsidRDefault="00CB614F" w:rsidP="00906BC1">
      <w:pPr>
        <w:pStyle w:val="Odsekzoznamu"/>
        <w:spacing w:before="120" w:after="120" w:line="240" w:lineRule="auto"/>
        <w:ind w:left="567"/>
        <w:contextualSpacing w:val="0"/>
        <w:jc w:val="both"/>
        <w:rPr>
          <w:rFonts w:ascii="Times New Roman" w:hAnsi="Times New Roman" w:cs="Times New Roman"/>
          <w:sz w:val="24"/>
          <w:szCs w:val="24"/>
        </w:rPr>
      </w:pPr>
    </w:p>
    <w:p w14:paraId="241BA255" w14:textId="77777777" w:rsidR="00CB614F" w:rsidRPr="00494D5A" w:rsidRDefault="00CB614F"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sa za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3v. </w:t>
      </w:r>
      <w:r w:rsidR="00345844" w:rsidRPr="00494D5A">
        <w:rPr>
          <w:rFonts w:ascii="Times New Roman" w:hAnsi="Times New Roman" w:cs="Times New Roman"/>
          <w:bCs/>
          <w:sz w:val="24"/>
          <w:szCs w:val="24"/>
        </w:rPr>
        <w:t xml:space="preserve">vkladajú nové </w:t>
      </w:r>
      <w:proofErr w:type="spellStart"/>
      <w:r w:rsidRPr="00494D5A">
        <w:rPr>
          <w:rFonts w:ascii="Times New Roman" w:hAnsi="Times New Roman" w:cs="Times New Roman"/>
          <w:bCs/>
          <w:sz w:val="24"/>
          <w:szCs w:val="24"/>
        </w:rPr>
        <w:t>podbod</w:t>
      </w:r>
      <w:r w:rsidR="00345844" w:rsidRPr="00494D5A">
        <w:rPr>
          <w:rFonts w:ascii="Times New Roman" w:hAnsi="Times New Roman" w:cs="Times New Roman"/>
          <w:bCs/>
          <w:sz w:val="24"/>
          <w:szCs w:val="24"/>
        </w:rPr>
        <w:t>y</w:t>
      </w:r>
      <w:proofErr w:type="spellEnd"/>
      <w:r w:rsidRPr="00494D5A">
        <w:rPr>
          <w:rFonts w:ascii="Times New Roman" w:hAnsi="Times New Roman" w:cs="Times New Roman"/>
          <w:bCs/>
          <w:sz w:val="24"/>
          <w:szCs w:val="24"/>
        </w:rPr>
        <w:t> 3w.</w:t>
      </w:r>
      <w:r w:rsidR="00345844" w:rsidRPr="00494D5A">
        <w:rPr>
          <w:rFonts w:ascii="Times New Roman" w:hAnsi="Times New Roman" w:cs="Times New Roman"/>
          <w:bCs/>
          <w:sz w:val="24"/>
          <w:szCs w:val="24"/>
        </w:rPr>
        <w:t xml:space="preserve"> a 3x.</w:t>
      </w:r>
      <w:r w:rsidRPr="00494D5A">
        <w:rPr>
          <w:rFonts w:ascii="Times New Roman" w:hAnsi="Times New Roman" w:cs="Times New Roman"/>
          <w:bCs/>
          <w:sz w:val="24"/>
          <w:szCs w:val="24"/>
        </w:rPr>
        <w:t xml:space="preserve">, </w:t>
      </w:r>
      <w:r w:rsidR="00345844" w:rsidRPr="00494D5A">
        <w:rPr>
          <w:rFonts w:ascii="Times New Roman" w:hAnsi="Times New Roman" w:cs="Times New Roman"/>
          <w:bCs/>
          <w:sz w:val="24"/>
          <w:szCs w:val="24"/>
        </w:rPr>
        <w:t xml:space="preserve">ktoré </w:t>
      </w:r>
      <w:r w:rsidRPr="00494D5A">
        <w:rPr>
          <w:rFonts w:ascii="Times New Roman" w:hAnsi="Times New Roman" w:cs="Times New Roman"/>
          <w:bCs/>
          <w:sz w:val="24"/>
          <w:szCs w:val="24"/>
        </w:rPr>
        <w:t>zn</w:t>
      </w:r>
      <w:r w:rsidR="004E0CE3" w:rsidRPr="00494D5A">
        <w:rPr>
          <w:rFonts w:ascii="Times New Roman" w:hAnsi="Times New Roman" w:cs="Times New Roman"/>
          <w:bCs/>
          <w:sz w:val="24"/>
          <w:szCs w:val="24"/>
        </w:rPr>
        <w:t>e</w:t>
      </w:r>
      <w:r w:rsidR="00345844"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532F5E0F" w14:textId="77777777" w:rsidR="00CB614F" w:rsidRPr="00494D5A" w:rsidRDefault="00CB614F"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„3w.</w:t>
      </w:r>
      <w:r w:rsidR="009641D6">
        <w:rPr>
          <w:rFonts w:ascii="Times New Roman" w:hAnsi="Times New Roman" w:cs="Times New Roman"/>
          <w:sz w:val="24"/>
          <w:szCs w:val="24"/>
        </w:rPr>
        <w:t xml:space="preserve"> </w:t>
      </w:r>
      <w:r w:rsidR="001E20C5" w:rsidRPr="00494D5A">
        <w:rPr>
          <w:rFonts w:ascii="Times New Roman" w:hAnsi="Times New Roman" w:cs="Times New Roman"/>
          <w:sz w:val="24"/>
          <w:szCs w:val="24"/>
        </w:rPr>
        <w:t xml:space="preserve">zariadenia alebo pomôcky proti škodcom, patogénom alebo chorobám rastlín na produkciu zemiakov vrátane investície do zábrany proti nim, investícia do zariadenia alebo pomôcky proti burinám vo výsadbe alebo poraste týchto rastlín vrátane investície do zábrany proti nej alebo investícia do nehmotného majetku v podobe práva na využívanie obchodného tajomstva alebo práva duševného vlastníctva použiteľných proti týmto škodcom, patogénom, chorobám alebo burinám, </w:t>
      </w:r>
    </w:p>
    <w:p w14:paraId="5B3854B7" w14:textId="77777777" w:rsidR="000E2B12" w:rsidRPr="00494D5A" w:rsidRDefault="00345844" w:rsidP="00906BC1">
      <w:pPr>
        <w:pStyle w:val="Odsekzoznamu"/>
        <w:spacing w:before="120" w:after="120" w:line="240" w:lineRule="auto"/>
        <w:ind w:left="851" w:hanging="426"/>
        <w:contextualSpacing w:val="0"/>
        <w:jc w:val="both"/>
        <w:rPr>
          <w:rFonts w:ascii="Times New Roman" w:hAnsi="Times New Roman" w:cs="Times New Roman"/>
          <w:sz w:val="24"/>
          <w:szCs w:val="24"/>
        </w:rPr>
      </w:pPr>
      <w:r w:rsidRPr="00494D5A">
        <w:rPr>
          <w:rFonts w:ascii="Times New Roman" w:hAnsi="Times New Roman" w:cs="Times New Roman"/>
          <w:sz w:val="24"/>
          <w:szCs w:val="24"/>
        </w:rPr>
        <w:t>3</w:t>
      </w:r>
      <w:r w:rsidR="000E2B12" w:rsidRPr="00494D5A">
        <w:rPr>
          <w:rFonts w:ascii="Times New Roman" w:hAnsi="Times New Roman" w:cs="Times New Roman"/>
          <w:sz w:val="24"/>
          <w:szCs w:val="24"/>
        </w:rPr>
        <w:t>x.</w:t>
      </w:r>
      <w:r w:rsidR="000E2B12" w:rsidRPr="00494D5A">
        <w:rPr>
          <w:rFonts w:ascii="Times New Roman" w:hAnsi="Times New Roman" w:cs="Times New Roman"/>
          <w:sz w:val="24"/>
          <w:szCs w:val="24"/>
        </w:rPr>
        <w:tab/>
        <w:t>zariadenia alebo pomôcky na kontrolu zdravia rastlín na produkciu zemiakov vrátane zariadenia alebo pomôcky na zisťovanie chorôb alebo patogénov týchto rastlín; medzi takéto zariadenia patrí aj zariadenie na vykonávanie plošnej vizuálnej kontroly alebo zariadenie na vykonávanie fyzikálnej, chemickej alebo biologickej analýzy,“.</w:t>
      </w:r>
    </w:p>
    <w:p w14:paraId="1B16E692" w14:textId="77777777" w:rsidR="000E2B12" w:rsidRPr="009641D6" w:rsidRDefault="000E2B12" w:rsidP="00906BC1">
      <w:pPr>
        <w:spacing w:before="120" w:after="120" w:line="240" w:lineRule="auto"/>
        <w:ind w:firstLine="425"/>
        <w:jc w:val="both"/>
        <w:rPr>
          <w:rFonts w:ascii="Times New Roman" w:hAnsi="Times New Roman" w:cs="Times New Roman"/>
          <w:sz w:val="24"/>
          <w:szCs w:val="24"/>
        </w:rPr>
      </w:pPr>
      <w:r w:rsidRPr="009641D6">
        <w:rPr>
          <w:rFonts w:ascii="Times New Roman" w:hAnsi="Times New Roman" w:cs="Times New Roman"/>
          <w:sz w:val="24"/>
          <w:szCs w:val="24"/>
        </w:rPr>
        <w:t xml:space="preserve">Doterajšie </w:t>
      </w:r>
      <w:proofErr w:type="spellStart"/>
      <w:r w:rsidRPr="009641D6">
        <w:rPr>
          <w:rFonts w:ascii="Times New Roman" w:hAnsi="Times New Roman" w:cs="Times New Roman"/>
          <w:sz w:val="24"/>
          <w:szCs w:val="24"/>
        </w:rPr>
        <w:t>podbody</w:t>
      </w:r>
      <w:proofErr w:type="spellEnd"/>
      <w:r w:rsidRPr="009641D6">
        <w:rPr>
          <w:rFonts w:ascii="Times New Roman" w:hAnsi="Times New Roman" w:cs="Times New Roman"/>
          <w:sz w:val="24"/>
          <w:szCs w:val="24"/>
        </w:rPr>
        <w:t> </w:t>
      </w:r>
      <w:r w:rsidR="00345844" w:rsidRPr="009641D6">
        <w:rPr>
          <w:rFonts w:ascii="Times New Roman" w:hAnsi="Times New Roman" w:cs="Times New Roman"/>
          <w:sz w:val="24"/>
          <w:szCs w:val="24"/>
        </w:rPr>
        <w:t>3w</w:t>
      </w:r>
      <w:r w:rsidRPr="009641D6">
        <w:rPr>
          <w:rFonts w:ascii="Times New Roman" w:hAnsi="Times New Roman" w:cs="Times New Roman"/>
          <w:sz w:val="24"/>
          <w:szCs w:val="24"/>
        </w:rPr>
        <w:t xml:space="preserve">. až </w:t>
      </w:r>
      <w:r w:rsidR="00345844" w:rsidRPr="009641D6">
        <w:rPr>
          <w:rFonts w:ascii="Times New Roman" w:hAnsi="Times New Roman" w:cs="Times New Roman"/>
          <w:sz w:val="24"/>
          <w:szCs w:val="24"/>
        </w:rPr>
        <w:t>3y</w:t>
      </w:r>
      <w:r w:rsidRPr="009641D6">
        <w:rPr>
          <w:rFonts w:ascii="Times New Roman" w:hAnsi="Times New Roman" w:cs="Times New Roman"/>
          <w:sz w:val="24"/>
          <w:szCs w:val="24"/>
        </w:rPr>
        <w:t xml:space="preserve">. sa označujú ako </w:t>
      </w:r>
      <w:proofErr w:type="spellStart"/>
      <w:r w:rsidRPr="009641D6">
        <w:rPr>
          <w:rFonts w:ascii="Times New Roman" w:hAnsi="Times New Roman" w:cs="Times New Roman"/>
          <w:sz w:val="24"/>
          <w:szCs w:val="24"/>
        </w:rPr>
        <w:t>podbody</w:t>
      </w:r>
      <w:proofErr w:type="spellEnd"/>
      <w:r w:rsidRPr="009641D6">
        <w:rPr>
          <w:rFonts w:ascii="Times New Roman" w:hAnsi="Times New Roman" w:cs="Times New Roman"/>
          <w:sz w:val="24"/>
          <w:szCs w:val="24"/>
        </w:rPr>
        <w:t> 3y. až 3aa.</w:t>
      </w:r>
    </w:p>
    <w:p w14:paraId="58982CB4" w14:textId="77777777" w:rsidR="000E2B12" w:rsidRPr="00494D5A" w:rsidRDefault="000E2B12" w:rsidP="00906BC1">
      <w:pPr>
        <w:pStyle w:val="Odsekzoznamu"/>
        <w:spacing w:before="120" w:after="120" w:line="240" w:lineRule="auto"/>
        <w:ind w:left="567"/>
        <w:contextualSpacing w:val="0"/>
        <w:jc w:val="both"/>
        <w:rPr>
          <w:rFonts w:ascii="Times New Roman" w:hAnsi="Times New Roman" w:cs="Times New Roman"/>
          <w:sz w:val="24"/>
          <w:szCs w:val="24"/>
        </w:rPr>
      </w:pPr>
    </w:p>
    <w:p w14:paraId="60F7E209" w14:textId="77777777" w:rsidR="002B0235" w:rsidRPr="00494D5A" w:rsidRDefault="002B0235"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w:t>
      </w:r>
      <w:r w:rsidR="00345844" w:rsidRPr="00494D5A">
        <w:rPr>
          <w:rFonts w:ascii="Times New Roman" w:hAnsi="Times New Roman" w:cs="Times New Roman"/>
          <w:bCs/>
          <w:sz w:val="24"/>
          <w:szCs w:val="24"/>
        </w:rPr>
        <w:t>3z</w:t>
      </w:r>
      <w:r w:rsidRPr="00494D5A">
        <w:rPr>
          <w:rFonts w:ascii="Times New Roman" w:hAnsi="Times New Roman" w:cs="Times New Roman"/>
          <w:bCs/>
          <w:sz w:val="24"/>
          <w:szCs w:val="24"/>
        </w:rPr>
        <w:t>. sa slová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3t.“ nahrádzajú slovami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w:t>
      </w:r>
      <w:r w:rsidR="00345844" w:rsidRPr="00494D5A">
        <w:rPr>
          <w:rFonts w:ascii="Times New Roman" w:hAnsi="Times New Roman" w:cs="Times New Roman"/>
          <w:bCs/>
          <w:sz w:val="24"/>
          <w:szCs w:val="24"/>
        </w:rPr>
        <w:t>3y</w:t>
      </w:r>
      <w:r w:rsidRPr="00494D5A">
        <w:rPr>
          <w:rFonts w:ascii="Times New Roman" w:hAnsi="Times New Roman" w:cs="Times New Roman"/>
          <w:bCs/>
          <w:sz w:val="24"/>
          <w:szCs w:val="24"/>
        </w:rPr>
        <w:t>.“.</w:t>
      </w:r>
    </w:p>
    <w:p w14:paraId="1B628210" w14:textId="77777777" w:rsidR="004021EC" w:rsidRPr="00494D5A" w:rsidRDefault="004021EC" w:rsidP="00906BC1">
      <w:pPr>
        <w:pStyle w:val="Odsekzoznamu"/>
        <w:spacing w:before="120" w:after="120" w:line="240" w:lineRule="auto"/>
        <w:ind w:left="426" w:hanging="426"/>
        <w:contextualSpacing w:val="0"/>
        <w:jc w:val="both"/>
        <w:rPr>
          <w:rFonts w:ascii="Times New Roman" w:hAnsi="Times New Roman" w:cs="Times New Roman"/>
          <w:sz w:val="24"/>
          <w:szCs w:val="24"/>
        </w:rPr>
      </w:pPr>
    </w:p>
    <w:p w14:paraId="4F73A3C1" w14:textId="77777777" w:rsidR="00687415" w:rsidRPr="00494D5A" w:rsidRDefault="00687415"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b) </w:t>
      </w:r>
      <w:r w:rsidR="008411EA" w:rsidRPr="00494D5A">
        <w:rPr>
          <w:rFonts w:ascii="Times New Roman" w:hAnsi="Times New Roman" w:cs="Times New Roman"/>
          <w:bCs/>
          <w:sz w:val="24"/>
          <w:szCs w:val="24"/>
        </w:rPr>
        <w:t>prvý</w:t>
      </w:r>
      <w:r w:rsidR="00F86658">
        <w:rPr>
          <w:rFonts w:ascii="Times New Roman" w:hAnsi="Times New Roman" w:cs="Times New Roman"/>
          <w:bCs/>
          <w:sz w:val="24"/>
          <w:szCs w:val="24"/>
        </w:rPr>
        <w:t xml:space="preserve"> bod</w:t>
      </w:r>
      <w:r w:rsidR="008411EA" w:rsidRPr="00494D5A">
        <w:rPr>
          <w:rFonts w:ascii="Times New Roman" w:hAnsi="Times New Roman" w:cs="Times New Roman"/>
          <w:bCs/>
          <w:sz w:val="24"/>
          <w:szCs w:val="24"/>
        </w:rPr>
        <w:t xml:space="preserve"> a druhý </w:t>
      </w:r>
      <w:r w:rsidRPr="00494D5A">
        <w:rPr>
          <w:rFonts w:ascii="Times New Roman" w:hAnsi="Times New Roman" w:cs="Times New Roman"/>
          <w:bCs/>
          <w:sz w:val="24"/>
          <w:szCs w:val="24"/>
        </w:rPr>
        <w:t>bod zne</w:t>
      </w:r>
      <w:r w:rsidR="002A2107"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225E02A6" w14:textId="77777777" w:rsidR="008411EA" w:rsidRPr="00494D5A" w:rsidRDefault="00687415" w:rsidP="00906BC1">
      <w:pPr>
        <w:pStyle w:val="Odsekzoznamu"/>
        <w:spacing w:before="120" w:after="120" w:line="240" w:lineRule="auto"/>
        <w:ind w:left="851"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w:t>
      </w:r>
      <w:r w:rsidR="008411EA" w:rsidRPr="00494D5A">
        <w:rPr>
          <w:rFonts w:ascii="Times New Roman" w:hAnsi="Times New Roman" w:cs="Times New Roman"/>
          <w:bCs/>
          <w:sz w:val="24"/>
          <w:szCs w:val="24"/>
        </w:rPr>
        <w:t>1.</w:t>
      </w:r>
      <w:r w:rsidR="008411EA" w:rsidRPr="00494D5A">
        <w:rPr>
          <w:rFonts w:ascii="Times New Roman" w:hAnsi="Times New Roman" w:cs="Times New Roman"/>
          <w:bCs/>
          <w:sz w:val="24"/>
          <w:szCs w:val="24"/>
        </w:rPr>
        <w:tab/>
      </w:r>
      <w:r w:rsidRPr="00494D5A">
        <w:rPr>
          <w:rFonts w:ascii="Times New Roman" w:hAnsi="Times New Roman" w:cs="Times New Roman"/>
          <w:bCs/>
          <w:sz w:val="24"/>
          <w:szCs w:val="24"/>
        </w:rPr>
        <w:t xml:space="preserve">ktorého cieľom je cieľ podľa písmena a) prvého bodu </w:t>
      </w:r>
      <w:proofErr w:type="spellStart"/>
      <w:r w:rsidRPr="00494D5A">
        <w:rPr>
          <w:rFonts w:ascii="Times New Roman" w:hAnsi="Times New Roman" w:cs="Times New Roman"/>
          <w:bCs/>
          <w:sz w:val="24"/>
          <w:szCs w:val="24"/>
        </w:rPr>
        <w:t>podbod</w:t>
      </w:r>
      <w:r w:rsidR="00094F48">
        <w:rPr>
          <w:rFonts w:ascii="Times New Roman" w:hAnsi="Times New Roman" w:cs="Times New Roman"/>
          <w:bCs/>
          <w:sz w:val="24"/>
          <w:szCs w:val="24"/>
        </w:rPr>
        <w:t>ov</w:t>
      </w:r>
      <w:proofErr w:type="spellEnd"/>
      <w:r w:rsidRPr="00494D5A">
        <w:rPr>
          <w:rFonts w:ascii="Times New Roman" w:hAnsi="Times New Roman" w:cs="Times New Roman"/>
          <w:bCs/>
          <w:sz w:val="24"/>
          <w:szCs w:val="24"/>
        </w:rPr>
        <w:t> 1a</w:t>
      </w:r>
      <w:r w:rsidR="001A382D" w:rsidRPr="00494D5A">
        <w:rPr>
          <w:rFonts w:ascii="Times New Roman" w:hAnsi="Times New Roman" w:cs="Times New Roman"/>
          <w:bCs/>
          <w:sz w:val="24"/>
          <w:szCs w:val="24"/>
        </w:rPr>
        <w:t>. až</w:t>
      </w:r>
      <w:r w:rsidRPr="00494D5A">
        <w:rPr>
          <w:rFonts w:ascii="Times New Roman" w:hAnsi="Times New Roman" w:cs="Times New Roman"/>
          <w:bCs/>
          <w:sz w:val="24"/>
          <w:szCs w:val="24"/>
        </w:rPr>
        <w:t xml:space="preserve"> 1k. alebo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xml:space="preserve"> 1l., </w:t>
      </w:r>
    </w:p>
    <w:p w14:paraId="0B98647D" w14:textId="77777777" w:rsidR="00687415" w:rsidRPr="00494D5A" w:rsidRDefault="008411EA" w:rsidP="00906BC1">
      <w:pPr>
        <w:pStyle w:val="Odsekzoznamu"/>
        <w:spacing w:before="120" w:after="120" w:line="240" w:lineRule="auto"/>
        <w:ind w:left="851"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2.</w:t>
      </w:r>
      <w:r w:rsidRPr="00494D5A">
        <w:rPr>
          <w:rFonts w:ascii="Times New Roman" w:hAnsi="Times New Roman" w:cs="Times New Roman"/>
          <w:bCs/>
          <w:sz w:val="24"/>
          <w:szCs w:val="24"/>
        </w:rPr>
        <w:tab/>
      </w:r>
      <w:r w:rsidR="00AC6EF3" w:rsidRPr="00494D5A">
        <w:rPr>
          <w:rFonts w:ascii="Times New Roman" w:hAnsi="Times New Roman" w:cs="Times New Roman"/>
          <w:bCs/>
          <w:sz w:val="24"/>
          <w:szCs w:val="24"/>
        </w:rPr>
        <w:t xml:space="preserve">ktorého cieľom je </w:t>
      </w:r>
      <w:r w:rsidR="002A2107" w:rsidRPr="00494D5A">
        <w:rPr>
          <w:rFonts w:ascii="Times New Roman" w:hAnsi="Times New Roman" w:cs="Times New Roman"/>
          <w:bCs/>
          <w:sz w:val="24"/>
          <w:szCs w:val="24"/>
        </w:rPr>
        <w:t xml:space="preserve">cieľ podľa písmena a) druhého bodu </w:t>
      </w:r>
      <w:proofErr w:type="spellStart"/>
      <w:r w:rsidR="002A2107" w:rsidRPr="00494D5A">
        <w:rPr>
          <w:rFonts w:ascii="Times New Roman" w:hAnsi="Times New Roman" w:cs="Times New Roman"/>
          <w:bCs/>
          <w:sz w:val="24"/>
          <w:szCs w:val="24"/>
        </w:rPr>
        <w:t>podbod</w:t>
      </w:r>
      <w:r w:rsidR="00094F48">
        <w:rPr>
          <w:rFonts w:ascii="Times New Roman" w:hAnsi="Times New Roman" w:cs="Times New Roman"/>
          <w:bCs/>
          <w:sz w:val="24"/>
          <w:szCs w:val="24"/>
        </w:rPr>
        <w:t>ov</w:t>
      </w:r>
      <w:proofErr w:type="spellEnd"/>
      <w:r w:rsidR="002A2107" w:rsidRPr="00494D5A">
        <w:rPr>
          <w:rFonts w:ascii="Times New Roman" w:hAnsi="Times New Roman" w:cs="Times New Roman"/>
          <w:bCs/>
          <w:sz w:val="24"/>
          <w:szCs w:val="24"/>
        </w:rPr>
        <w:t> 2a.</w:t>
      </w:r>
      <w:r w:rsidR="00AC1901" w:rsidRPr="00494D5A">
        <w:rPr>
          <w:rFonts w:ascii="Times New Roman" w:hAnsi="Times New Roman" w:cs="Times New Roman"/>
          <w:bCs/>
          <w:sz w:val="24"/>
          <w:szCs w:val="24"/>
        </w:rPr>
        <w:t xml:space="preserve"> až </w:t>
      </w:r>
      <w:r w:rsidR="002A2107" w:rsidRPr="00494D5A">
        <w:rPr>
          <w:rFonts w:ascii="Times New Roman" w:hAnsi="Times New Roman" w:cs="Times New Roman"/>
          <w:bCs/>
          <w:sz w:val="24"/>
          <w:szCs w:val="24"/>
        </w:rPr>
        <w:t xml:space="preserve">2c. alebo </w:t>
      </w:r>
      <w:proofErr w:type="spellStart"/>
      <w:r w:rsidR="002A2107" w:rsidRPr="00494D5A">
        <w:rPr>
          <w:rFonts w:ascii="Times New Roman" w:hAnsi="Times New Roman" w:cs="Times New Roman"/>
          <w:bCs/>
          <w:sz w:val="24"/>
          <w:szCs w:val="24"/>
        </w:rPr>
        <w:t>podbodu</w:t>
      </w:r>
      <w:proofErr w:type="spellEnd"/>
      <w:r w:rsidR="002A2107" w:rsidRPr="00494D5A">
        <w:rPr>
          <w:rFonts w:ascii="Times New Roman" w:hAnsi="Times New Roman" w:cs="Times New Roman"/>
          <w:bCs/>
          <w:sz w:val="24"/>
          <w:szCs w:val="24"/>
        </w:rPr>
        <w:t> 2e., a</w:t>
      </w:r>
      <w:r w:rsidR="00687415" w:rsidRPr="00494D5A">
        <w:rPr>
          <w:rFonts w:ascii="Times New Roman" w:hAnsi="Times New Roman" w:cs="Times New Roman"/>
          <w:bCs/>
          <w:sz w:val="24"/>
          <w:szCs w:val="24"/>
        </w:rPr>
        <w:t>“</w:t>
      </w:r>
      <w:r w:rsidR="00094F48">
        <w:rPr>
          <w:rFonts w:ascii="Times New Roman" w:hAnsi="Times New Roman" w:cs="Times New Roman"/>
          <w:bCs/>
          <w:sz w:val="24"/>
          <w:szCs w:val="24"/>
        </w:rPr>
        <w:t>.</w:t>
      </w:r>
    </w:p>
    <w:p w14:paraId="7053BC24" w14:textId="77777777" w:rsidR="00C01A72" w:rsidRPr="00494D5A" w:rsidRDefault="00C01A72" w:rsidP="00906BC1">
      <w:pPr>
        <w:pStyle w:val="Odsekzoznamu"/>
        <w:spacing w:before="120" w:after="120" w:line="240" w:lineRule="auto"/>
        <w:ind w:left="567"/>
        <w:contextualSpacing w:val="0"/>
        <w:jc w:val="both"/>
        <w:rPr>
          <w:rFonts w:ascii="Times New Roman" w:hAnsi="Times New Roman" w:cs="Times New Roman"/>
          <w:bCs/>
          <w:sz w:val="24"/>
          <w:szCs w:val="24"/>
        </w:rPr>
      </w:pPr>
    </w:p>
    <w:p w14:paraId="57659BC6" w14:textId="77777777" w:rsidR="000E6860" w:rsidRPr="00494D5A" w:rsidRDefault="000E6860" w:rsidP="00906BC1">
      <w:pPr>
        <w:pStyle w:val="Odsekzoznamu"/>
        <w:numPr>
          <w:ilvl w:val="0"/>
          <w:numId w:val="1"/>
        </w:numPr>
        <w:spacing w:before="120" w:after="120" w:line="240" w:lineRule="auto"/>
        <w:ind w:left="426"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 xml:space="preserve">V prílohe č. 5 písm. b) treťom bode </w:t>
      </w:r>
      <w:proofErr w:type="spellStart"/>
      <w:r w:rsidRPr="00494D5A">
        <w:rPr>
          <w:rFonts w:ascii="Times New Roman" w:hAnsi="Times New Roman" w:cs="Times New Roman"/>
          <w:bCs/>
          <w:sz w:val="24"/>
          <w:szCs w:val="24"/>
        </w:rPr>
        <w:t>podbode</w:t>
      </w:r>
      <w:proofErr w:type="spellEnd"/>
      <w:r w:rsidRPr="00494D5A">
        <w:rPr>
          <w:rFonts w:ascii="Times New Roman" w:hAnsi="Times New Roman" w:cs="Times New Roman"/>
          <w:bCs/>
          <w:sz w:val="24"/>
          <w:szCs w:val="24"/>
        </w:rPr>
        <w:t> 3a</w:t>
      </w:r>
      <w:r w:rsidR="003241E8">
        <w:rPr>
          <w:rFonts w:ascii="Times New Roman" w:hAnsi="Times New Roman" w:cs="Times New Roman"/>
          <w:bCs/>
          <w:sz w:val="24"/>
          <w:szCs w:val="24"/>
        </w:rPr>
        <w:t>.</w:t>
      </w:r>
      <w:r w:rsidRPr="00494D5A">
        <w:rPr>
          <w:rFonts w:ascii="Times New Roman" w:hAnsi="Times New Roman" w:cs="Times New Roman"/>
          <w:bCs/>
          <w:sz w:val="24"/>
          <w:szCs w:val="24"/>
        </w:rPr>
        <w:t xml:space="preserve"> sa pred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3aa. vkladá nový </w:t>
      </w:r>
      <w:proofErr w:type="spellStart"/>
      <w:r w:rsidRPr="00494D5A">
        <w:rPr>
          <w:rFonts w:ascii="Times New Roman" w:hAnsi="Times New Roman" w:cs="Times New Roman"/>
          <w:bCs/>
          <w:sz w:val="24"/>
          <w:szCs w:val="24"/>
        </w:rPr>
        <w:t>podbod</w:t>
      </w:r>
      <w:proofErr w:type="spellEnd"/>
      <w:r w:rsidRPr="00494D5A">
        <w:rPr>
          <w:rFonts w:ascii="Times New Roman" w:hAnsi="Times New Roman" w:cs="Times New Roman"/>
          <w:bCs/>
          <w:sz w:val="24"/>
          <w:szCs w:val="24"/>
        </w:rPr>
        <w:t xml:space="preserve"> 3aa., ktorý znie: </w:t>
      </w:r>
    </w:p>
    <w:p w14:paraId="7015EDF1" w14:textId="77777777" w:rsidR="000E6860" w:rsidRPr="00494D5A" w:rsidRDefault="000E6860" w:rsidP="00906BC1">
      <w:pPr>
        <w:pStyle w:val="Odsekzoznamu"/>
        <w:spacing w:before="120" w:after="120" w:line="240" w:lineRule="auto"/>
        <w:ind w:left="851"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„3aa.</w:t>
      </w:r>
      <w:r w:rsidR="009641D6">
        <w:rPr>
          <w:rFonts w:ascii="Times New Roman" w:hAnsi="Times New Roman" w:cs="Times New Roman"/>
          <w:bCs/>
          <w:sz w:val="24"/>
          <w:szCs w:val="24"/>
        </w:rPr>
        <w:t xml:space="preserve"> </w:t>
      </w:r>
      <w:r w:rsidRPr="00494D5A">
        <w:rPr>
          <w:rFonts w:ascii="Times New Roman" w:hAnsi="Times New Roman" w:cs="Times New Roman"/>
          <w:bCs/>
          <w:sz w:val="24"/>
          <w:szCs w:val="24"/>
        </w:rPr>
        <w:t>zavádzanie nových výrobných metód pri produkcii zemiakov, skladovania tejto produkcie alebo jej umiestňovania na trh,“.</w:t>
      </w:r>
    </w:p>
    <w:p w14:paraId="14562FCA" w14:textId="77777777" w:rsidR="000E6860" w:rsidRPr="009641D6" w:rsidRDefault="000E6860" w:rsidP="00906BC1">
      <w:pPr>
        <w:spacing w:before="120" w:after="120" w:line="240" w:lineRule="auto"/>
        <w:ind w:firstLine="425"/>
        <w:jc w:val="both"/>
        <w:rPr>
          <w:rFonts w:ascii="Times New Roman" w:hAnsi="Times New Roman" w:cs="Times New Roman"/>
          <w:bCs/>
          <w:sz w:val="24"/>
          <w:szCs w:val="24"/>
        </w:rPr>
      </w:pPr>
      <w:r w:rsidRPr="009641D6">
        <w:rPr>
          <w:rFonts w:ascii="Times New Roman" w:hAnsi="Times New Roman" w:cs="Times New Roman"/>
          <w:bCs/>
          <w:sz w:val="24"/>
          <w:szCs w:val="24"/>
        </w:rPr>
        <w:t xml:space="preserve">Doterajšie </w:t>
      </w:r>
      <w:proofErr w:type="spellStart"/>
      <w:r w:rsidRPr="009641D6">
        <w:rPr>
          <w:rFonts w:ascii="Times New Roman" w:hAnsi="Times New Roman" w:cs="Times New Roman"/>
          <w:bCs/>
          <w:sz w:val="24"/>
          <w:szCs w:val="24"/>
        </w:rPr>
        <w:t>podbody</w:t>
      </w:r>
      <w:proofErr w:type="spellEnd"/>
      <w:r w:rsidRPr="009641D6">
        <w:rPr>
          <w:rFonts w:ascii="Times New Roman" w:hAnsi="Times New Roman" w:cs="Times New Roman"/>
          <w:bCs/>
          <w:sz w:val="24"/>
          <w:szCs w:val="24"/>
        </w:rPr>
        <w:t xml:space="preserve"> 3aa. až 3ag. sa označujú ako </w:t>
      </w:r>
      <w:proofErr w:type="spellStart"/>
      <w:r w:rsidRPr="009641D6">
        <w:rPr>
          <w:rFonts w:ascii="Times New Roman" w:hAnsi="Times New Roman" w:cs="Times New Roman"/>
          <w:bCs/>
          <w:sz w:val="24"/>
          <w:szCs w:val="24"/>
        </w:rPr>
        <w:t>podbody</w:t>
      </w:r>
      <w:proofErr w:type="spellEnd"/>
      <w:r w:rsidRPr="009641D6">
        <w:rPr>
          <w:rFonts w:ascii="Times New Roman" w:hAnsi="Times New Roman" w:cs="Times New Roman"/>
          <w:bCs/>
          <w:sz w:val="24"/>
          <w:szCs w:val="24"/>
        </w:rPr>
        <w:t> 3ab. až 3ah.</w:t>
      </w:r>
    </w:p>
    <w:p w14:paraId="497407F6" w14:textId="77777777" w:rsidR="000E6860" w:rsidRPr="00494D5A" w:rsidRDefault="000E6860" w:rsidP="00906BC1">
      <w:pPr>
        <w:pStyle w:val="Odsekzoznamu"/>
        <w:spacing w:before="120" w:after="120" w:line="240" w:lineRule="auto"/>
        <w:ind w:left="567"/>
        <w:contextualSpacing w:val="0"/>
        <w:jc w:val="both"/>
        <w:rPr>
          <w:rFonts w:ascii="Times New Roman" w:hAnsi="Times New Roman" w:cs="Times New Roman"/>
          <w:bCs/>
          <w:sz w:val="24"/>
          <w:szCs w:val="24"/>
        </w:rPr>
      </w:pPr>
    </w:p>
    <w:p w14:paraId="03624F53" w14:textId="77777777" w:rsidR="00C01A72" w:rsidRPr="00494D5A" w:rsidRDefault="00C01A72" w:rsidP="00906BC1">
      <w:pPr>
        <w:pStyle w:val="Odsekzoznamu"/>
        <w:numPr>
          <w:ilvl w:val="0"/>
          <w:numId w:val="1"/>
        </w:numPr>
        <w:spacing w:before="120" w:after="120" w:line="240" w:lineRule="auto"/>
        <w:ind w:left="426" w:hanging="426"/>
        <w:contextualSpacing w:val="0"/>
        <w:jc w:val="both"/>
        <w:rPr>
          <w:rFonts w:ascii="Times New Roman" w:hAnsi="Times New Roman" w:cs="Times New Roman"/>
          <w:sz w:val="24"/>
          <w:szCs w:val="24"/>
        </w:rPr>
      </w:pPr>
      <w:r w:rsidRPr="00494D5A">
        <w:rPr>
          <w:rFonts w:ascii="Times New Roman" w:hAnsi="Times New Roman" w:cs="Times New Roman"/>
          <w:bCs/>
          <w:sz w:val="24"/>
          <w:szCs w:val="24"/>
        </w:rPr>
        <w:t>V prílohe č. 5 písm. c)</w:t>
      </w:r>
      <w:r w:rsidR="00AE4F9E" w:rsidRPr="00494D5A">
        <w:rPr>
          <w:rFonts w:ascii="Times New Roman" w:hAnsi="Times New Roman" w:cs="Times New Roman"/>
          <w:bCs/>
          <w:sz w:val="24"/>
          <w:szCs w:val="24"/>
        </w:rPr>
        <w:t xml:space="preserve"> prv</w:t>
      </w:r>
      <w:r w:rsidR="003241E8">
        <w:rPr>
          <w:rFonts w:ascii="Times New Roman" w:hAnsi="Times New Roman" w:cs="Times New Roman"/>
          <w:bCs/>
          <w:sz w:val="24"/>
          <w:szCs w:val="24"/>
        </w:rPr>
        <w:t>om</w:t>
      </w:r>
      <w:r w:rsidR="00AE4F9E" w:rsidRPr="00494D5A">
        <w:rPr>
          <w:rFonts w:ascii="Times New Roman" w:hAnsi="Times New Roman" w:cs="Times New Roman"/>
          <w:bCs/>
          <w:sz w:val="24"/>
          <w:szCs w:val="24"/>
        </w:rPr>
        <w:t xml:space="preserve"> bod</w:t>
      </w:r>
      <w:r w:rsidR="003241E8">
        <w:rPr>
          <w:rFonts w:ascii="Times New Roman" w:hAnsi="Times New Roman" w:cs="Times New Roman"/>
          <w:bCs/>
          <w:sz w:val="24"/>
          <w:szCs w:val="24"/>
        </w:rPr>
        <w:t>e</w:t>
      </w:r>
      <w:r w:rsidR="00AE4F9E" w:rsidRPr="00494D5A">
        <w:rPr>
          <w:rFonts w:ascii="Times New Roman" w:hAnsi="Times New Roman" w:cs="Times New Roman"/>
          <w:bCs/>
          <w:sz w:val="24"/>
          <w:szCs w:val="24"/>
        </w:rPr>
        <w:t xml:space="preserve"> </w:t>
      </w:r>
      <w:proofErr w:type="spellStart"/>
      <w:r w:rsidR="00AE4F9E" w:rsidRPr="00494D5A">
        <w:rPr>
          <w:rFonts w:ascii="Times New Roman" w:hAnsi="Times New Roman" w:cs="Times New Roman"/>
          <w:bCs/>
          <w:sz w:val="24"/>
          <w:szCs w:val="24"/>
        </w:rPr>
        <w:t>podbod</w:t>
      </w:r>
      <w:proofErr w:type="spellEnd"/>
      <w:r w:rsidR="00AE4F9E" w:rsidRPr="00494D5A">
        <w:rPr>
          <w:rFonts w:ascii="Times New Roman" w:hAnsi="Times New Roman" w:cs="Times New Roman"/>
          <w:bCs/>
          <w:sz w:val="24"/>
          <w:szCs w:val="24"/>
        </w:rPr>
        <w:t xml:space="preserve"> 1a. znie: </w:t>
      </w:r>
    </w:p>
    <w:p w14:paraId="6D89C64B" w14:textId="77777777" w:rsidR="00AE4F9E" w:rsidRPr="00494D5A" w:rsidRDefault="00AE4F9E" w:rsidP="00906BC1">
      <w:pPr>
        <w:pStyle w:val="Odsekzoznamu"/>
        <w:spacing w:before="120" w:after="120" w:line="240" w:lineRule="auto"/>
        <w:ind w:left="1134" w:hanging="709"/>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„1a.</w:t>
      </w:r>
      <w:r w:rsidR="009641D6">
        <w:rPr>
          <w:rFonts w:ascii="Times New Roman" w:hAnsi="Times New Roman" w:cs="Times New Roman"/>
          <w:bCs/>
          <w:sz w:val="24"/>
          <w:szCs w:val="24"/>
        </w:rPr>
        <w:t xml:space="preserve"> </w:t>
      </w:r>
      <w:r w:rsidR="001F0D77" w:rsidRPr="00494D5A">
        <w:rPr>
          <w:rFonts w:ascii="Times New Roman" w:hAnsi="Times New Roman" w:cs="Times New Roman"/>
          <w:bCs/>
          <w:sz w:val="24"/>
          <w:szCs w:val="24"/>
        </w:rPr>
        <w:t xml:space="preserve">cieľ podľa písmena a) prvého bodu </w:t>
      </w:r>
      <w:proofErr w:type="spellStart"/>
      <w:r w:rsidR="001F0D77" w:rsidRPr="00494D5A">
        <w:rPr>
          <w:rFonts w:ascii="Times New Roman" w:hAnsi="Times New Roman" w:cs="Times New Roman"/>
          <w:bCs/>
          <w:sz w:val="24"/>
          <w:szCs w:val="24"/>
        </w:rPr>
        <w:t>podbod</w:t>
      </w:r>
      <w:r w:rsidR="00094F48">
        <w:rPr>
          <w:rFonts w:ascii="Times New Roman" w:hAnsi="Times New Roman" w:cs="Times New Roman"/>
          <w:bCs/>
          <w:sz w:val="24"/>
          <w:szCs w:val="24"/>
        </w:rPr>
        <w:t>ov</w:t>
      </w:r>
      <w:proofErr w:type="spellEnd"/>
      <w:r w:rsidR="001F0D77" w:rsidRPr="00494D5A">
        <w:rPr>
          <w:rFonts w:ascii="Times New Roman" w:hAnsi="Times New Roman" w:cs="Times New Roman"/>
          <w:bCs/>
          <w:sz w:val="24"/>
          <w:szCs w:val="24"/>
        </w:rPr>
        <w:t xml:space="preserve"> 1b., 1c. alebo </w:t>
      </w:r>
      <w:proofErr w:type="spellStart"/>
      <w:r w:rsidR="001F0D77" w:rsidRPr="00494D5A">
        <w:rPr>
          <w:rFonts w:ascii="Times New Roman" w:hAnsi="Times New Roman" w:cs="Times New Roman"/>
          <w:bCs/>
          <w:sz w:val="24"/>
          <w:szCs w:val="24"/>
        </w:rPr>
        <w:t>podbodu</w:t>
      </w:r>
      <w:proofErr w:type="spellEnd"/>
      <w:r w:rsidR="001F0D77" w:rsidRPr="00494D5A">
        <w:rPr>
          <w:rFonts w:ascii="Times New Roman" w:hAnsi="Times New Roman" w:cs="Times New Roman"/>
          <w:bCs/>
          <w:sz w:val="24"/>
          <w:szCs w:val="24"/>
        </w:rPr>
        <w:t> 1j., alebo</w:t>
      </w:r>
      <w:r w:rsidRPr="00494D5A">
        <w:rPr>
          <w:rFonts w:ascii="Times New Roman" w:hAnsi="Times New Roman" w:cs="Times New Roman"/>
          <w:bCs/>
          <w:sz w:val="24"/>
          <w:szCs w:val="24"/>
        </w:rPr>
        <w:t>“.</w:t>
      </w:r>
    </w:p>
    <w:p w14:paraId="59890C5A" w14:textId="77777777" w:rsidR="00416BC8" w:rsidRDefault="00416BC8" w:rsidP="00906BC1">
      <w:pPr>
        <w:spacing w:before="120" w:after="120" w:line="240" w:lineRule="auto"/>
        <w:ind w:left="567"/>
        <w:jc w:val="both"/>
        <w:rPr>
          <w:rFonts w:ascii="Times New Roman" w:hAnsi="Times New Roman" w:cs="Times New Roman"/>
          <w:sz w:val="24"/>
          <w:szCs w:val="24"/>
        </w:rPr>
      </w:pPr>
    </w:p>
    <w:p w14:paraId="06B065C5" w14:textId="77777777" w:rsidR="001A2EFD" w:rsidRPr="00494D5A" w:rsidRDefault="001A2EFD" w:rsidP="00906BC1">
      <w:pPr>
        <w:spacing w:before="120" w:after="120" w:line="240" w:lineRule="auto"/>
        <w:ind w:left="567"/>
        <w:jc w:val="both"/>
        <w:rPr>
          <w:rFonts w:ascii="Times New Roman" w:hAnsi="Times New Roman" w:cs="Times New Roman"/>
          <w:sz w:val="24"/>
          <w:szCs w:val="24"/>
        </w:rPr>
      </w:pPr>
    </w:p>
    <w:p w14:paraId="79ABC21E" w14:textId="77777777" w:rsidR="00416BC8" w:rsidRPr="00494D5A" w:rsidRDefault="00416BC8" w:rsidP="00906BC1">
      <w:pPr>
        <w:pStyle w:val="Odsekzoznamu"/>
        <w:numPr>
          <w:ilvl w:val="0"/>
          <w:numId w:val="1"/>
        </w:numPr>
        <w:spacing w:before="120" w:after="120" w:line="240" w:lineRule="auto"/>
        <w:ind w:left="426"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lastRenderedPageBreak/>
        <w:t>V prílohe č. 5 písm. </w:t>
      </w:r>
      <w:r w:rsidR="00D25DBF" w:rsidRPr="00494D5A">
        <w:rPr>
          <w:rFonts w:ascii="Times New Roman" w:hAnsi="Times New Roman" w:cs="Times New Roman"/>
          <w:bCs/>
          <w:sz w:val="24"/>
          <w:szCs w:val="24"/>
        </w:rPr>
        <w:t>d</w:t>
      </w:r>
      <w:r w:rsidRPr="00494D5A">
        <w:rPr>
          <w:rFonts w:ascii="Times New Roman" w:hAnsi="Times New Roman" w:cs="Times New Roman"/>
          <w:bCs/>
          <w:sz w:val="24"/>
          <w:szCs w:val="24"/>
        </w:rPr>
        <w:t xml:space="preserve">) prvý bod znie: </w:t>
      </w:r>
    </w:p>
    <w:p w14:paraId="4D42E88B" w14:textId="77777777" w:rsidR="00416BC8" w:rsidRPr="00494D5A" w:rsidRDefault="00416BC8" w:rsidP="00906BC1">
      <w:pPr>
        <w:pStyle w:val="Odsekzoznamu"/>
        <w:spacing w:before="120" w:after="120" w:line="240" w:lineRule="auto"/>
        <w:ind w:left="851"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 xml:space="preserve">ktorého cieľom je cieľ podľa písmena a) prvého bodu </w:t>
      </w:r>
      <w:proofErr w:type="spellStart"/>
      <w:r w:rsidRPr="00494D5A">
        <w:rPr>
          <w:rFonts w:ascii="Times New Roman" w:hAnsi="Times New Roman" w:cs="Times New Roman"/>
          <w:bCs/>
          <w:sz w:val="24"/>
          <w:szCs w:val="24"/>
        </w:rPr>
        <w:t>podbodu</w:t>
      </w:r>
      <w:proofErr w:type="spellEnd"/>
      <w:r w:rsidRPr="00494D5A">
        <w:rPr>
          <w:rFonts w:ascii="Times New Roman" w:hAnsi="Times New Roman" w:cs="Times New Roman"/>
          <w:bCs/>
          <w:sz w:val="24"/>
          <w:szCs w:val="24"/>
        </w:rPr>
        <w:t> 1j.,“.</w:t>
      </w:r>
    </w:p>
    <w:p w14:paraId="1ADFE8DA" w14:textId="77777777" w:rsidR="006005E4" w:rsidRPr="00494D5A" w:rsidRDefault="006005E4" w:rsidP="00906BC1">
      <w:pPr>
        <w:pStyle w:val="Odsekzoznamu"/>
        <w:spacing w:before="120" w:after="120" w:line="240" w:lineRule="auto"/>
        <w:ind w:left="567"/>
        <w:contextualSpacing w:val="0"/>
        <w:jc w:val="both"/>
        <w:rPr>
          <w:rFonts w:ascii="Times New Roman" w:hAnsi="Times New Roman" w:cs="Times New Roman"/>
          <w:bCs/>
          <w:sz w:val="24"/>
          <w:szCs w:val="24"/>
        </w:rPr>
      </w:pPr>
    </w:p>
    <w:p w14:paraId="1AF4AA32" w14:textId="77777777" w:rsidR="00AC3867" w:rsidRPr="00494D5A" w:rsidRDefault="00AC3867" w:rsidP="00906BC1">
      <w:pPr>
        <w:pStyle w:val="Odsekzoznamu"/>
        <w:numPr>
          <w:ilvl w:val="0"/>
          <w:numId w:val="1"/>
        </w:numPr>
        <w:spacing w:before="120" w:after="120" w:line="240" w:lineRule="auto"/>
        <w:ind w:left="426" w:hanging="426"/>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 xml:space="preserve">Príloha č. 6 sa dopĺňa </w:t>
      </w:r>
      <w:r w:rsidR="001D5A1E" w:rsidRPr="00494D5A">
        <w:rPr>
          <w:rFonts w:ascii="Times New Roman" w:hAnsi="Times New Roman" w:cs="Times New Roman"/>
          <w:bCs/>
          <w:sz w:val="24"/>
          <w:szCs w:val="24"/>
        </w:rPr>
        <w:t>ôsm</w:t>
      </w:r>
      <w:r w:rsidR="001D5A1E">
        <w:rPr>
          <w:rFonts w:ascii="Times New Roman" w:hAnsi="Times New Roman" w:cs="Times New Roman"/>
          <w:bCs/>
          <w:sz w:val="24"/>
          <w:szCs w:val="24"/>
        </w:rPr>
        <w:t>y</w:t>
      </w:r>
      <w:r w:rsidR="001D5A1E" w:rsidRPr="00494D5A">
        <w:rPr>
          <w:rFonts w:ascii="Times New Roman" w:hAnsi="Times New Roman" w:cs="Times New Roman"/>
          <w:bCs/>
          <w:sz w:val="24"/>
          <w:szCs w:val="24"/>
        </w:rPr>
        <w:t xml:space="preserve">m </w:t>
      </w:r>
      <w:r w:rsidRPr="00494D5A">
        <w:rPr>
          <w:rFonts w:ascii="Times New Roman" w:hAnsi="Times New Roman" w:cs="Times New Roman"/>
          <w:bCs/>
          <w:sz w:val="24"/>
          <w:szCs w:val="24"/>
        </w:rPr>
        <w:t xml:space="preserve">bodom, ktorý znie: </w:t>
      </w:r>
    </w:p>
    <w:p w14:paraId="37320014" w14:textId="77777777" w:rsidR="00AC3867" w:rsidRDefault="00AC3867" w:rsidP="00906BC1">
      <w:pPr>
        <w:pStyle w:val="Odsekzoznamu"/>
        <w:spacing w:before="120" w:after="120" w:line="240" w:lineRule="auto"/>
        <w:ind w:left="851" w:hanging="425"/>
        <w:contextualSpacing w:val="0"/>
        <w:jc w:val="both"/>
        <w:rPr>
          <w:rFonts w:ascii="Times New Roman" w:hAnsi="Times New Roman" w:cs="Times New Roman"/>
          <w:bCs/>
          <w:sz w:val="24"/>
          <w:szCs w:val="24"/>
        </w:rPr>
      </w:pPr>
      <w:r w:rsidRPr="00494D5A">
        <w:rPr>
          <w:rFonts w:ascii="Times New Roman" w:hAnsi="Times New Roman" w:cs="Times New Roman"/>
          <w:bCs/>
          <w:sz w:val="24"/>
          <w:szCs w:val="24"/>
        </w:rPr>
        <w:t>„8.</w:t>
      </w:r>
      <w:r w:rsidRPr="00494D5A">
        <w:rPr>
          <w:rFonts w:ascii="Times New Roman" w:hAnsi="Times New Roman" w:cs="Times New Roman"/>
          <w:bCs/>
          <w:sz w:val="24"/>
          <w:szCs w:val="24"/>
        </w:rPr>
        <w:tab/>
      </w:r>
      <w:r w:rsidR="00342370" w:rsidRPr="00494D5A">
        <w:rPr>
          <w:rFonts w:ascii="Times New Roman" w:hAnsi="Times New Roman" w:cs="Times New Roman"/>
          <w:bCs/>
          <w:sz w:val="24"/>
          <w:szCs w:val="24"/>
        </w:rPr>
        <w:t xml:space="preserve">Nariadenie </w:t>
      </w:r>
      <w:r w:rsidR="00342370" w:rsidRPr="00494D5A">
        <w:rPr>
          <w:rFonts w:ascii="Times New Roman" w:hAnsi="Times New Roman" w:cs="Times New Roman"/>
          <w:sz w:val="24"/>
          <w:szCs w:val="24"/>
        </w:rPr>
        <w:t>Európskeho parlamentu</w:t>
      </w:r>
      <w:r w:rsidR="00342370" w:rsidRPr="000C497C">
        <w:rPr>
          <w:rFonts w:ascii="Times New Roman" w:hAnsi="Times New Roman" w:cs="Times New Roman"/>
          <w:sz w:val="24"/>
          <w:szCs w:val="24"/>
        </w:rPr>
        <w:t xml:space="preserve"> a Rady (EÚ) 2026/1739 z 8. júla 2026, ktorým sa menia nariadenia (EÚ) č. 1308/2013, (EÚ) 2021/2115 a (EÚ) 2021/2116, pokiaľ ide o posilnenie postavenia poľnohospodárov v potravinovom dodávateľskom reťazci (Ú. v. EÚ L, 2026/1739</w:t>
      </w:r>
      <w:r w:rsidR="0046339D">
        <w:rPr>
          <w:rFonts w:ascii="Times New Roman" w:hAnsi="Times New Roman" w:cs="Times New Roman"/>
          <w:sz w:val="24"/>
          <w:szCs w:val="24"/>
        </w:rPr>
        <w:t>, 29.7.2026</w:t>
      </w:r>
      <w:r w:rsidR="00342370" w:rsidRPr="000C497C">
        <w:rPr>
          <w:rFonts w:ascii="Times New Roman" w:hAnsi="Times New Roman" w:cs="Times New Roman"/>
          <w:sz w:val="24"/>
          <w:szCs w:val="24"/>
        </w:rPr>
        <w:t>).</w:t>
      </w:r>
      <w:r>
        <w:rPr>
          <w:rFonts w:ascii="Times New Roman" w:hAnsi="Times New Roman" w:cs="Times New Roman"/>
          <w:bCs/>
          <w:sz w:val="24"/>
          <w:szCs w:val="24"/>
        </w:rPr>
        <w:t>“.</w:t>
      </w:r>
    </w:p>
    <w:p w14:paraId="1439D6C9" w14:textId="77777777" w:rsidR="00AC3867" w:rsidRDefault="00AC3867" w:rsidP="00906BC1">
      <w:pPr>
        <w:pStyle w:val="Odsekzoznamu"/>
        <w:spacing w:before="120" w:after="120" w:line="240" w:lineRule="auto"/>
        <w:ind w:left="567"/>
        <w:contextualSpacing w:val="0"/>
        <w:jc w:val="both"/>
        <w:rPr>
          <w:rFonts w:ascii="Times New Roman" w:hAnsi="Times New Roman" w:cs="Times New Roman"/>
          <w:bCs/>
          <w:sz w:val="24"/>
          <w:szCs w:val="24"/>
        </w:rPr>
      </w:pPr>
    </w:p>
    <w:p w14:paraId="09F1967E" w14:textId="77777777" w:rsidR="006B70EF" w:rsidRPr="006F18F3" w:rsidRDefault="006B70EF" w:rsidP="00906BC1">
      <w:pPr>
        <w:spacing w:before="120" w:after="12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Čl. I</w:t>
      </w:r>
      <w:r>
        <w:rPr>
          <w:rFonts w:ascii="Times New Roman" w:eastAsia="Calibri" w:hAnsi="Times New Roman" w:cs="Times New Roman"/>
          <w:b/>
          <w:color w:val="000000" w:themeColor="text1"/>
          <w:sz w:val="24"/>
          <w:szCs w:val="24"/>
        </w:rPr>
        <w:t>I</w:t>
      </w:r>
    </w:p>
    <w:p w14:paraId="14271F77" w14:textId="77777777" w:rsidR="006B70EF" w:rsidRPr="006F18F3" w:rsidRDefault="006B70EF" w:rsidP="00906BC1">
      <w:pPr>
        <w:widowControl w:val="0"/>
        <w:spacing w:before="120" w:after="120" w:line="240" w:lineRule="auto"/>
        <w:jc w:val="both"/>
        <w:rPr>
          <w:rFonts w:ascii="Times New Roman" w:eastAsia="Calibri" w:hAnsi="Times New Roman" w:cs="Times New Roman"/>
          <w:color w:val="000000" w:themeColor="text1"/>
          <w:sz w:val="24"/>
          <w:szCs w:val="24"/>
        </w:rPr>
      </w:pPr>
    </w:p>
    <w:p w14:paraId="3BEEDAD8" w14:textId="77777777" w:rsidR="006B70EF" w:rsidRPr="006B70EF" w:rsidRDefault="006B70EF" w:rsidP="00906BC1">
      <w:pPr>
        <w:spacing w:before="120" w:after="120" w:line="240" w:lineRule="auto"/>
        <w:ind w:firstLine="708"/>
        <w:jc w:val="both"/>
      </w:pPr>
      <w:r>
        <w:rPr>
          <w:rFonts w:ascii="Times New Roman" w:hAnsi="Times New Roman" w:cs="Times New Roman"/>
          <w:bCs/>
          <w:sz w:val="24"/>
          <w:szCs w:val="24"/>
        </w:rPr>
        <w:t xml:space="preserve">Toto nariadenie vlády nadobúda účinnosť </w:t>
      </w:r>
      <w:r w:rsidRPr="006B70EF">
        <w:rPr>
          <w:rFonts w:ascii="Times New Roman" w:hAnsi="Times New Roman" w:cs="Times New Roman"/>
          <w:sz w:val="24"/>
          <w:szCs w:val="24"/>
        </w:rPr>
        <w:t>15. </w:t>
      </w:r>
      <w:r w:rsidR="00094F48">
        <w:rPr>
          <w:rFonts w:ascii="Times New Roman" w:hAnsi="Times New Roman" w:cs="Times New Roman"/>
          <w:sz w:val="24"/>
          <w:szCs w:val="24"/>
        </w:rPr>
        <w:t>novembra</w:t>
      </w:r>
      <w:r w:rsidRPr="006B70EF">
        <w:rPr>
          <w:rFonts w:ascii="Times New Roman" w:hAnsi="Times New Roman" w:cs="Times New Roman"/>
          <w:sz w:val="24"/>
          <w:szCs w:val="24"/>
        </w:rPr>
        <w:t> 2026</w:t>
      </w:r>
      <w:r>
        <w:rPr>
          <w:rFonts w:ascii="Times New Roman" w:hAnsi="Times New Roman" w:cs="Times New Roman"/>
          <w:sz w:val="24"/>
          <w:szCs w:val="24"/>
        </w:rPr>
        <w:t>.</w:t>
      </w:r>
    </w:p>
    <w:sectPr w:rsidR="006B70EF" w:rsidRPr="006B70EF" w:rsidSect="004021EC">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B57F6" w14:textId="77777777" w:rsidR="00953075" w:rsidRDefault="00953075" w:rsidP="006B70EF">
      <w:pPr>
        <w:spacing w:after="0" w:line="240" w:lineRule="auto"/>
      </w:pPr>
      <w:r>
        <w:separator/>
      </w:r>
    </w:p>
  </w:endnote>
  <w:endnote w:type="continuationSeparator" w:id="0">
    <w:p w14:paraId="0FAC275E" w14:textId="77777777" w:rsidR="00953075" w:rsidRDefault="00953075" w:rsidP="006B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261914"/>
      <w:docPartObj>
        <w:docPartGallery w:val="Page Numbers (Bottom of Page)"/>
        <w:docPartUnique/>
      </w:docPartObj>
    </w:sdtPr>
    <w:sdtEndPr/>
    <w:sdtContent>
      <w:p w14:paraId="5000A9B7" w14:textId="77777777" w:rsidR="006B70EF" w:rsidRPr="0082137B" w:rsidRDefault="005317F0" w:rsidP="0082137B">
        <w:pPr>
          <w:pStyle w:val="Pta"/>
          <w:jc w:val="center"/>
        </w:pPr>
        <w:r>
          <w:fldChar w:fldCharType="begin"/>
        </w:r>
        <w:r w:rsidR="00573C9D">
          <w:instrText>PAGE   \* MERGEFORMAT</w:instrText>
        </w:r>
        <w:r>
          <w:fldChar w:fldCharType="separate"/>
        </w:r>
        <w:r w:rsidR="00B84AB5">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372FB" w14:textId="77777777" w:rsidR="00953075" w:rsidRDefault="00953075" w:rsidP="006B70EF">
      <w:pPr>
        <w:spacing w:after="0" w:line="240" w:lineRule="auto"/>
      </w:pPr>
      <w:r>
        <w:separator/>
      </w:r>
    </w:p>
  </w:footnote>
  <w:footnote w:type="continuationSeparator" w:id="0">
    <w:p w14:paraId="5319AED8" w14:textId="77777777" w:rsidR="00953075" w:rsidRDefault="00953075" w:rsidP="006B7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C7004"/>
    <w:multiLevelType w:val="hybridMultilevel"/>
    <w:tmpl w:val="1D8E53B0"/>
    <w:lvl w:ilvl="0" w:tplc="5F5833A8">
      <w:start w:val="1"/>
      <w:numFmt w:val="decimal"/>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1932455F"/>
    <w:multiLevelType w:val="hybridMultilevel"/>
    <w:tmpl w:val="2FD0AAC8"/>
    <w:lvl w:ilvl="0" w:tplc="A3A45A5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 w15:restartNumberingAfterBreak="0">
    <w:nsid w:val="1DDD4CD4"/>
    <w:multiLevelType w:val="hybridMultilevel"/>
    <w:tmpl w:val="60122FC4"/>
    <w:lvl w:ilvl="0" w:tplc="19C61B58">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3" w15:restartNumberingAfterBreak="0">
    <w:nsid w:val="201B5D18"/>
    <w:multiLevelType w:val="hybridMultilevel"/>
    <w:tmpl w:val="41EC7384"/>
    <w:lvl w:ilvl="0" w:tplc="041B0017">
      <w:start w:val="1"/>
      <w:numFmt w:val="lowerLetter"/>
      <w:lvlText w:val="%1)"/>
      <w:lvlJc w:val="left"/>
      <w:pPr>
        <w:ind w:left="927" w:hanging="360"/>
      </w:p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 w15:restartNumberingAfterBreak="0">
    <w:nsid w:val="23A654DD"/>
    <w:multiLevelType w:val="hybridMultilevel"/>
    <w:tmpl w:val="76B80702"/>
    <w:lvl w:ilvl="0" w:tplc="19C61B58">
      <w:start w:val="1"/>
      <w:numFmt w:val="lowerLetter"/>
      <w:lvlText w:val="%1)"/>
      <w:lvlJc w:val="left"/>
      <w:pPr>
        <w:ind w:left="1287" w:hanging="360"/>
      </w:pPr>
      <w:rPr>
        <w:rFonts w:hint="default"/>
      </w:rPr>
    </w:lvl>
    <w:lvl w:ilvl="1" w:tplc="041B0017">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 w15:restartNumberingAfterBreak="0">
    <w:nsid w:val="2CF73C59"/>
    <w:multiLevelType w:val="hybridMultilevel"/>
    <w:tmpl w:val="2342272E"/>
    <w:lvl w:ilvl="0" w:tplc="A6582356">
      <w:start w:val="1"/>
      <w:numFmt w:val="decimal"/>
      <w:lvlText w:val="(%1)"/>
      <w:lvlJc w:val="left"/>
      <w:pPr>
        <w:ind w:left="2623" w:hanging="360"/>
      </w:pPr>
      <w:rPr>
        <w:rFonts w:hint="default"/>
      </w:rPr>
    </w:lvl>
    <w:lvl w:ilvl="1" w:tplc="041B0019">
      <w:start w:val="1"/>
      <w:numFmt w:val="lowerLetter"/>
      <w:lvlText w:val="%2."/>
      <w:lvlJc w:val="left"/>
      <w:pPr>
        <w:ind w:left="3343" w:hanging="360"/>
      </w:pPr>
    </w:lvl>
    <w:lvl w:ilvl="2" w:tplc="041B001B" w:tentative="1">
      <w:start w:val="1"/>
      <w:numFmt w:val="lowerRoman"/>
      <w:lvlText w:val="%3."/>
      <w:lvlJc w:val="right"/>
      <w:pPr>
        <w:ind w:left="4063" w:hanging="180"/>
      </w:pPr>
    </w:lvl>
    <w:lvl w:ilvl="3" w:tplc="041B000F" w:tentative="1">
      <w:start w:val="1"/>
      <w:numFmt w:val="decimal"/>
      <w:lvlText w:val="%4."/>
      <w:lvlJc w:val="left"/>
      <w:pPr>
        <w:ind w:left="4783" w:hanging="360"/>
      </w:pPr>
    </w:lvl>
    <w:lvl w:ilvl="4" w:tplc="041B0019" w:tentative="1">
      <w:start w:val="1"/>
      <w:numFmt w:val="lowerLetter"/>
      <w:lvlText w:val="%5."/>
      <w:lvlJc w:val="left"/>
      <w:pPr>
        <w:ind w:left="5503" w:hanging="360"/>
      </w:pPr>
    </w:lvl>
    <w:lvl w:ilvl="5" w:tplc="041B001B" w:tentative="1">
      <w:start w:val="1"/>
      <w:numFmt w:val="lowerRoman"/>
      <w:lvlText w:val="%6."/>
      <w:lvlJc w:val="right"/>
      <w:pPr>
        <w:ind w:left="6223" w:hanging="180"/>
      </w:pPr>
    </w:lvl>
    <w:lvl w:ilvl="6" w:tplc="041B000F" w:tentative="1">
      <w:start w:val="1"/>
      <w:numFmt w:val="decimal"/>
      <w:lvlText w:val="%7."/>
      <w:lvlJc w:val="left"/>
      <w:pPr>
        <w:ind w:left="6943" w:hanging="360"/>
      </w:pPr>
    </w:lvl>
    <w:lvl w:ilvl="7" w:tplc="041B0019" w:tentative="1">
      <w:start w:val="1"/>
      <w:numFmt w:val="lowerLetter"/>
      <w:lvlText w:val="%8."/>
      <w:lvlJc w:val="left"/>
      <w:pPr>
        <w:ind w:left="7663" w:hanging="360"/>
      </w:pPr>
    </w:lvl>
    <w:lvl w:ilvl="8" w:tplc="041B001B" w:tentative="1">
      <w:start w:val="1"/>
      <w:numFmt w:val="lowerRoman"/>
      <w:lvlText w:val="%9."/>
      <w:lvlJc w:val="right"/>
      <w:pPr>
        <w:ind w:left="8383" w:hanging="180"/>
      </w:pPr>
    </w:lvl>
  </w:abstractNum>
  <w:abstractNum w:abstractNumId="6" w15:restartNumberingAfterBreak="0">
    <w:nsid w:val="332F5A19"/>
    <w:multiLevelType w:val="hybridMultilevel"/>
    <w:tmpl w:val="478E80C4"/>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 w15:restartNumberingAfterBreak="0">
    <w:nsid w:val="4EE45466"/>
    <w:multiLevelType w:val="hybridMultilevel"/>
    <w:tmpl w:val="A7EA42CA"/>
    <w:lvl w:ilvl="0" w:tplc="44444A44">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54284A87"/>
    <w:multiLevelType w:val="hybridMultilevel"/>
    <w:tmpl w:val="478E80C4"/>
    <w:lvl w:ilvl="0" w:tplc="B874ED6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9" w15:restartNumberingAfterBreak="0">
    <w:nsid w:val="55AB4E1E"/>
    <w:multiLevelType w:val="hybridMultilevel"/>
    <w:tmpl w:val="73BA145E"/>
    <w:lvl w:ilvl="0" w:tplc="56902C32">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4687921"/>
    <w:multiLevelType w:val="multilevel"/>
    <w:tmpl w:val="0DBADD50"/>
    <w:lvl w:ilvl="0">
      <w:start w:val="1"/>
      <w:numFmt w:val="decimal"/>
      <w:lvlText w:val="%1."/>
      <w:lvlJc w:val="left"/>
      <w:pPr>
        <w:ind w:left="567" w:hanging="567"/>
      </w:pPr>
      <w:rPr>
        <w:rFonts w:hint="default"/>
      </w:rPr>
    </w:lvl>
    <w:lvl w:ilvl="1">
      <w:start w:val="1"/>
      <w:numFmt w:val="lowerLetter"/>
      <w:lvlText w:val="%2)"/>
      <w:lvlJc w:val="left"/>
      <w:pPr>
        <w:ind w:left="1650" w:hanging="57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79337993"/>
    <w:multiLevelType w:val="hybridMultilevel"/>
    <w:tmpl w:val="BB7CFF5E"/>
    <w:lvl w:ilvl="0" w:tplc="B874ED6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16cid:durableId="1220019642">
    <w:abstractNumId w:val="10"/>
  </w:num>
  <w:num w:numId="2" w16cid:durableId="1638758219">
    <w:abstractNumId w:val="9"/>
  </w:num>
  <w:num w:numId="3" w16cid:durableId="2140878272">
    <w:abstractNumId w:val="2"/>
  </w:num>
  <w:num w:numId="4" w16cid:durableId="344674813">
    <w:abstractNumId w:val="8"/>
  </w:num>
  <w:num w:numId="5" w16cid:durableId="368184802">
    <w:abstractNumId w:val="5"/>
  </w:num>
  <w:num w:numId="6" w16cid:durableId="149519239">
    <w:abstractNumId w:val="6"/>
  </w:num>
  <w:num w:numId="7" w16cid:durableId="1550072915">
    <w:abstractNumId w:val="11"/>
  </w:num>
  <w:num w:numId="8" w16cid:durableId="977805124">
    <w:abstractNumId w:val="7"/>
  </w:num>
  <w:num w:numId="9" w16cid:durableId="1733967778">
    <w:abstractNumId w:val="1"/>
  </w:num>
  <w:num w:numId="10" w16cid:durableId="1904830179">
    <w:abstractNumId w:val="4"/>
  </w:num>
  <w:num w:numId="11" w16cid:durableId="291131789">
    <w:abstractNumId w:val="0"/>
  </w:num>
  <w:num w:numId="12" w16cid:durableId="363599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FA4"/>
    <w:rsid w:val="00001725"/>
    <w:rsid w:val="0000358D"/>
    <w:rsid w:val="00005445"/>
    <w:rsid w:val="00006CC9"/>
    <w:rsid w:val="00007EDB"/>
    <w:rsid w:val="000113D3"/>
    <w:rsid w:val="00021A98"/>
    <w:rsid w:val="00037687"/>
    <w:rsid w:val="000403B5"/>
    <w:rsid w:val="00042EAB"/>
    <w:rsid w:val="000460D3"/>
    <w:rsid w:val="00046B21"/>
    <w:rsid w:val="00047A64"/>
    <w:rsid w:val="000531DA"/>
    <w:rsid w:val="00053D4C"/>
    <w:rsid w:val="00055FD2"/>
    <w:rsid w:val="00056B2C"/>
    <w:rsid w:val="000610F8"/>
    <w:rsid w:val="00065E31"/>
    <w:rsid w:val="000700D4"/>
    <w:rsid w:val="000728CA"/>
    <w:rsid w:val="00077886"/>
    <w:rsid w:val="00077B3B"/>
    <w:rsid w:val="00077E44"/>
    <w:rsid w:val="00087B96"/>
    <w:rsid w:val="00090F4A"/>
    <w:rsid w:val="0009288F"/>
    <w:rsid w:val="00094F48"/>
    <w:rsid w:val="000A0A32"/>
    <w:rsid w:val="000A0CB3"/>
    <w:rsid w:val="000A22CA"/>
    <w:rsid w:val="000A70D4"/>
    <w:rsid w:val="000B4182"/>
    <w:rsid w:val="000B5AC6"/>
    <w:rsid w:val="000B64EA"/>
    <w:rsid w:val="000C3665"/>
    <w:rsid w:val="000C497C"/>
    <w:rsid w:val="000C4C76"/>
    <w:rsid w:val="000D19A7"/>
    <w:rsid w:val="000D709F"/>
    <w:rsid w:val="000E2B12"/>
    <w:rsid w:val="000E3043"/>
    <w:rsid w:val="000E497E"/>
    <w:rsid w:val="000E6860"/>
    <w:rsid w:val="000F3369"/>
    <w:rsid w:val="000F70FA"/>
    <w:rsid w:val="00104299"/>
    <w:rsid w:val="0010431C"/>
    <w:rsid w:val="001079F1"/>
    <w:rsid w:val="00111506"/>
    <w:rsid w:val="00112486"/>
    <w:rsid w:val="0011248E"/>
    <w:rsid w:val="001127CA"/>
    <w:rsid w:val="00112CCB"/>
    <w:rsid w:val="001158F3"/>
    <w:rsid w:val="00115A15"/>
    <w:rsid w:val="001238DC"/>
    <w:rsid w:val="001239FD"/>
    <w:rsid w:val="00130C4C"/>
    <w:rsid w:val="00132C2B"/>
    <w:rsid w:val="0013655A"/>
    <w:rsid w:val="00144807"/>
    <w:rsid w:val="001449C7"/>
    <w:rsid w:val="001464B9"/>
    <w:rsid w:val="001503CE"/>
    <w:rsid w:val="0015188E"/>
    <w:rsid w:val="00151EC0"/>
    <w:rsid w:val="00164131"/>
    <w:rsid w:val="00164AEE"/>
    <w:rsid w:val="00167F35"/>
    <w:rsid w:val="00180707"/>
    <w:rsid w:val="0018770C"/>
    <w:rsid w:val="00196C90"/>
    <w:rsid w:val="001A1CB0"/>
    <w:rsid w:val="001A2EFD"/>
    <w:rsid w:val="001A382D"/>
    <w:rsid w:val="001B1AB1"/>
    <w:rsid w:val="001B24FC"/>
    <w:rsid w:val="001B4D08"/>
    <w:rsid w:val="001C0B5D"/>
    <w:rsid w:val="001C0CCE"/>
    <w:rsid w:val="001C1DDA"/>
    <w:rsid w:val="001D0889"/>
    <w:rsid w:val="001D1A3D"/>
    <w:rsid w:val="001D3FDF"/>
    <w:rsid w:val="001D4AEC"/>
    <w:rsid w:val="001D5A1E"/>
    <w:rsid w:val="001E01E6"/>
    <w:rsid w:val="001E20C5"/>
    <w:rsid w:val="001E2713"/>
    <w:rsid w:val="001E3B5F"/>
    <w:rsid w:val="001E3BC2"/>
    <w:rsid w:val="001E6011"/>
    <w:rsid w:val="001E61FF"/>
    <w:rsid w:val="001F0967"/>
    <w:rsid w:val="001F0D77"/>
    <w:rsid w:val="001F1159"/>
    <w:rsid w:val="001F26BE"/>
    <w:rsid w:val="001F37FA"/>
    <w:rsid w:val="001F4795"/>
    <w:rsid w:val="002021CE"/>
    <w:rsid w:val="00211020"/>
    <w:rsid w:val="002133B5"/>
    <w:rsid w:val="00217098"/>
    <w:rsid w:val="00221EE8"/>
    <w:rsid w:val="002220DC"/>
    <w:rsid w:val="00224908"/>
    <w:rsid w:val="0022721A"/>
    <w:rsid w:val="002315D1"/>
    <w:rsid w:val="00232301"/>
    <w:rsid w:val="002324E0"/>
    <w:rsid w:val="00234391"/>
    <w:rsid w:val="002345C7"/>
    <w:rsid w:val="002410B7"/>
    <w:rsid w:val="00242299"/>
    <w:rsid w:val="00242457"/>
    <w:rsid w:val="002442BB"/>
    <w:rsid w:val="00247187"/>
    <w:rsid w:val="00251487"/>
    <w:rsid w:val="00252DA1"/>
    <w:rsid w:val="00262F71"/>
    <w:rsid w:val="00264E38"/>
    <w:rsid w:val="00266843"/>
    <w:rsid w:val="0027130B"/>
    <w:rsid w:val="0027217A"/>
    <w:rsid w:val="00272B35"/>
    <w:rsid w:val="002742DD"/>
    <w:rsid w:val="00275E98"/>
    <w:rsid w:val="00277B73"/>
    <w:rsid w:val="00281BED"/>
    <w:rsid w:val="00284DA5"/>
    <w:rsid w:val="00286C2E"/>
    <w:rsid w:val="00293D28"/>
    <w:rsid w:val="00297CE0"/>
    <w:rsid w:val="002A0F9F"/>
    <w:rsid w:val="002A2107"/>
    <w:rsid w:val="002A523E"/>
    <w:rsid w:val="002B0235"/>
    <w:rsid w:val="002B0AA1"/>
    <w:rsid w:val="002B0F0F"/>
    <w:rsid w:val="002B27F0"/>
    <w:rsid w:val="002B4BD4"/>
    <w:rsid w:val="002B57F1"/>
    <w:rsid w:val="002B6976"/>
    <w:rsid w:val="002C2D97"/>
    <w:rsid w:val="002C6FB1"/>
    <w:rsid w:val="002D05A0"/>
    <w:rsid w:val="002D1958"/>
    <w:rsid w:val="002D32F6"/>
    <w:rsid w:val="002D34E8"/>
    <w:rsid w:val="002D3FE3"/>
    <w:rsid w:val="002D5F03"/>
    <w:rsid w:val="002D7DC5"/>
    <w:rsid w:val="002E0399"/>
    <w:rsid w:val="002E1091"/>
    <w:rsid w:val="002E2763"/>
    <w:rsid w:val="002E7EFF"/>
    <w:rsid w:val="002F5659"/>
    <w:rsid w:val="002F6E94"/>
    <w:rsid w:val="00303653"/>
    <w:rsid w:val="00305ED3"/>
    <w:rsid w:val="003066CE"/>
    <w:rsid w:val="00311C34"/>
    <w:rsid w:val="00312111"/>
    <w:rsid w:val="003156DC"/>
    <w:rsid w:val="00315FAE"/>
    <w:rsid w:val="00316091"/>
    <w:rsid w:val="0032114E"/>
    <w:rsid w:val="00321B25"/>
    <w:rsid w:val="00322FB2"/>
    <w:rsid w:val="003230DE"/>
    <w:rsid w:val="003241E8"/>
    <w:rsid w:val="00324E0B"/>
    <w:rsid w:val="003275F8"/>
    <w:rsid w:val="00333521"/>
    <w:rsid w:val="00334259"/>
    <w:rsid w:val="00341274"/>
    <w:rsid w:val="003419FB"/>
    <w:rsid w:val="00342370"/>
    <w:rsid w:val="00345844"/>
    <w:rsid w:val="00346BBB"/>
    <w:rsid w:val="00347648"/>
    <w:rsid w:val="00353DB3"/>
    <w:rsid w:val="00361C06"/>
    <w:rsid w:val="0036490A"/>
    <w:rsid w:val="00366AFA"/>
    <w:rsid w:val="003722C8"/>
    <w:rsid w:val="00374FC4"/>
    <w:rsid w:val="0039062B"/>
    <w:rsid w:val="00394FFB"/>
    <w:rsid w:val="00395830"/>
    <w:rsid w:val="00396666"/>
    <w:rsid w:val="003A4A34"/>
    <w:rsid w:val="003A6F87"/>
    <w:rsid w:val="003B1401"/>
    <w:rsid w:val="003B3E85"/>
    <w:rsid w:val="003B4FF5"/>
    <w:rsid w:val="003B7EB1"/>
    <w:rsid w:val="003C06C4"/>
    <w:rsid w:val="003C0D7A"/>
    <w:rsid w:val="003C3E77"/>
    <w:rsid w:val="003C7123"/>
    <w:rsid w:val="003C7C2C"/>
    <w:rsid w:val="003D2311"/>
    <w:rsid w:val="003D3778"/>
    <w:rsid w:val="003D4557"/>
    <w:rsid w:val="003D4929"/>
    <w:rsid w:val="003E40A6"/>
    <w:rsid w:val="003F08FA"/>
    <w:rsid w:val="003F2885"/>
    <w:rsid w:val="003F448D"/>
    <w:rsid w:val="0040156B"/>
    <w:rsid w:val="00401970"/>
    <w:rsid w:val="004021EC"/>
    <w:rsid w:val="00403013"/>
    <w:rsid w:val="00407265"/>
    <w:rsid w:val="00412D29"/>
    <w:rsid w:val="00412D4E"/>
    <w:rsid w:val="00416BC8"/>
    <w:rsid w:val="00420141"/>
    <w:rsid w:val="00421EDB"/>
    <w:rsid w:val="00422BEE"/>
    <w:rsid w:val="00425DD6"/>
    <w:rsid w:val="00432C4C"/>
    <w:rsid w:val="0043414C"/>
    <w:rsid w:val="004377CD"/>
    <w:rsid w:val="00440F89"/>
    <w:rsid w:val="00441E62"/>
    <w:rsid w:val="00442308"/>
    <w:rsid w:val="0046006B"/>
    <w:rsid w:val="0046339D"/>
    <w:rsid w:val="00473CF6"/>
    <w:rsid w:val="004823F6"/>
    <w:rsid w:val="00494419"/>
    <w:rsid w:val="00494D5A"/>
    <w:rsid w:val="0049647A"/>
    <w:rsid w:val="004976DA"/>
    <w:rsid w:val="004A0F2E"/>
    <w:rsid w:val="004A3017"/>
    <w:rsid w:val="004B1279"/>
    <w:rsid w:val="004B1ABC"/>
    <w:rsid w:val="004B1F61"/>
    <w:rsid w:val="004B2D85"/>
    <w:rsid w:val="004C115E"/>
    <w:rsid w:val="004C2204"/>
    <w:rsid w:val="004C2592"/>
    <w:rsid w:val="004C53DC"/>
    <w:rsid w:val="004D1533"/>
    <w:rsid w:val="004D29B8"/>
    <w:rsid w:val="004D563A"/>
    <w:rsid w:val="004D5663"/>
    <w:rsid w:val="004D634D"/>
    <w:rsid w:val="004E0CE3"/>
    <w:rsid w:val="004E7939"/>
    <w:rsid w:val="004F1328"/>
    <w:rsid w:val="004F4764"/>
    <w:rsid w:val="00500C1E"/>
    <w:rsid w:val="00502303"/>
    <w:rsid w:val="00513D12"/>
    <w:rsid w:val="00513D68"/>
    <w:rsid w:val="0051578B"/>
    <w:rsid w:val="00516555"/>
    <w:rsid w:val="00517077"/>
    <w:rsid w:val="005302D9"/>
    <w:rsid w:val="005317F0"/>
    <w:rsid w:val="00532E2A"/>
    <w:rsid w:val="00533BBB"/>
    <w:rsid w:val="005378CB"/>
    <w:rsid w:val="00542A8C"/>
    <w:rsid w:val="00547486"/>
    <w:rsid w:val="00552D63"/>
    <w:rsid w:val="00554167"/>
    <w:rsid w:val="0055558C"/>
    <w:rsid w:val="00557C0F"/>
    <w:rsid w:val="00563AF9"/>
    <w:rsid w:val="005661A7"/>
    <w:rsid w:val="00567F65"/>
    <w:rsid w:val="00571FBA"/>
    <w:rsid w:val="005723D9"/>
    <w:rsid w:val="0057348E"/>
    <w:rsid w:val="00573742"/>
    <w:rsid w:val="00573C9D"/>
    <w:rsid w:val="00573EEE"/>
    <w:rsid w:val="00573F88"/>
    <w:rsid w:val="00576283"/>
    <w:rsid w:val="00576312"/>
    <w:rsid w:val="00577F62"/>
    <w:rsid w:val="00584680"/>
    <w:rsid w:val="00590003"/>
    <w:rsid w:val="00590DC8"/>
    <w:rsid w:val="005912FB"/>
    <w:rsid w:val="00591892"/>
    <w:rsid w:val="005969B9"/>
    <w:rsid w:val="005A005A"/>
    <w:rsid w:val="005A0B37"/>
    <w:rsid w:val="005A145A"/>
    <w:rsid w:val="005A1A4A"/>
    <w:rsid w:val="005A2FBD"/>
    <w:rsid w:val="005A4AE3"/>
    <w:rsid w:val="005B32AD"/>
    <w:rsid w:val="005B3A83"/>
    <w:rsid w:val="005C0067"/>
    <w:rsid w:val="005C136B"/>
    <w:rsid w:val="005C23C2"/>
    <w:rsid w:val="005C4BB8"/>
    <w:rsid w:val="005C51B0"/>
    <w:rsid w:val="005C6C2C"/>
    <w:rsid w:val="005F0E35"/>
    <w:rsid w:val="005F65FA"/>
    <w:rsid w:val="005F6B06"/>
    <w:rsid w:val="005F7260"/>
    <w:rsid w:val="006005E4"/>
    <w:rsid w:val="00601298"/>
    <w:rsid w:val="006038F8"/>
    <w:rsid w:val="006067AC"/>
    <w:rsid w:val="00606EDD"/>
    <w:rsid w:val="00610427"/>
    <w:rsid w:val="00612539"/>
    <w:rsid w:val="0061376F"/>
    <w:rsid w:val="0061696B"/>
    <w:rsid w:val="0062412F"/>
    <w:rsid w:val="00624C1E"/>
    <w:rsid w:val="00624E44"/>
    <w:rsid w:val="00631C9F"/>
    <w:rsid w:val="0064195E"/>
    <w:rsid w:val="00646289"/>
    <w:rsid w:val="00650D2C"/>
    <w:rsid w:val="00655D08"/>
    <w:rsid w:val="00656467"/>
    <w:rsid w:val="00660247"/>
    <w:rsid w:val="00661D5B"/>
    <w:rsid w:val="00662603"/>
    <w:rsid w:val="00662BDA"/>
    <w:rsid w:val="00662E19"/>
    <w:rsid w:val="0066488D"/>
    <w:rsid w:val="00665AEC"/>
    <w:rsid w:val="00667401"/>
    <w:rsid w:val="00670686"/>
    <w:rsid w:val="00672A50"/>
    <w:rsid w:val="0067626A"/>
    <w:rsid w:val="006763E1"/>
    <w:rsid w:val="00680614"/>
    <w:rsid w:val="00681149"/>
    <w:rsid w:val="00681952"/>
    <w:rsid w:val="00681F94"/>
    <w:rsid w:val="0068280A"/>
    <w:rsid w:val="006853FD"/>
    <w:rsid w:val="00685605"/>
    <w:rsid w:val="00687415"/>
    <w:rsid w:val="00692B62"/>
    <w:rsid w:val="006A017A"/>
    <w:rsid w:val="006A0CCB"/>
    <w:rsid w:val="006A2C0A"/>
    <w:rsid w:val="006A5D02"/>
    <w:rsid w:val="006A67AE"/>
    <w:rsid w:val="006B70EF"/>
    <w:rsid w:val="006C1932"/>
    <w:rsid w:val="006C264A"/>
    <w:rsid w:val="006C4581"/>
    <w:rsid w:val="006C4B71"/>
    <w:rsid w:val="006D3A7A"/>
    <w:rsid w:val="006D70E1"/>
    <w:rsid w:val="006D77A8"/>
    <w:rsid w:val="006D7C14"/>
    <w:rsid w:val="006E30DF"/>
    <w:rsid w:val="006E5C9C"/>
    <w:rsid w:val="006E6576"/>
    <w:rsid w:val="006E6DA5"/>
    <w:rsid w:val="007049F5"/>
    <w:rsid w:val="007075F8"/>
    <w:rsid w:val="00707A49"/>
    <w:rsid w:val="007127B2"/>
    <w:rsid w:val="007147F1"/>
    <w:rsid w:val="00714EBB"/>
    <w:rsid w:val="00721BB6"/>
    <w:rsid w:val="00723641"/>
    <w:rsid w:val="007264C1"/>
    <w:rsid w:val="00733299"/>
    <w:rsid w:val="0073531A"/>
    <w:rsid w:val="00741066"/>
    <w:rsid w:val="0074403E"/>
    <w:rsid w:val="007478B4"/>
    <w:rsid w:val="00750806"/>
    <w:rsid w:val="00753037"/>
    <w:rsid w:val="0075354D"/>
    <w:rsid w:val="007564AE"/>
    <w:rsid w:val="00756513"/>
    <w:rsid w:val="00761D9E"/>
    <w:rsid w:val="00764F34"/>
    <w:rsid w:val="00765A0B"/>
    <w:rsid w:val="00775994"/>
    <w:rsid w:val="00775C8D"/>
    <w:rsid w:val="00776DF6"/>
    <w:rsid w:val="007812DA"/>
    <w:rsid w:val="00782AB8"/>
    <w:rsid w:val="007906FC"/>
    <w:rsid w:val="00791E20"/>
    <w:rsid w:val="00794912"/>
    <w:rsid w:val="007A5199"/>
    <w:rsid w:val="007A6B03"/>
    <w:rsid w:val="007A7C95"/>
    <w:rsid w:val="007B12FD"/>
    <w:rsid w:val="007B2314"/>
    <w:rsid w:val="007B2EED"/>
    <w:rsid w:val="007C25C9"/>
    <w:rsid w:val="007C25ED"/>
    <w:rsid w:val="007D0A5A"/>
    <w:rsid w:val="007D35E1"/>
    <w:rsid w:val="007D50DF"/>
    <w:rsid w:val="007E6D8E"/>
    <w:rsid w:val="007F4118"/>
    <w:rsid w:val="007F6470"/>
    <w:rsid w:val="007F75DF"/>
    <w:rsid w:val="007F77A3"/>
    <w:rsid w:val="008018ED"/>
    <w:rsid w:val="008031F4"/>
    <w:rsid w:val="00803B7A"/>
    <w:rsid w:val="0080454A"/>
    <w:rsid w:val="00807B08"/>
    <w:rsid w:val="00811B2D"/>
    <w:rsid w:val="008158D2"/>
    <w:rsid w:val="008172F3"/>
    <w:rsid w:val="0082137B"/>
    <w:rsid w:val="00823981"/>
    <w:rsid w:val="0082531D"/>
    <w:rsid w:val="00825F49"/>
    <w:rsid w:val="0083055D"/>
    <w:rsid w:val="00831329"/>
    <w:rsid w:val="00833744"/>
    <w:rsid w:val="00837117"/>
    <w:rsid w:val="008411EA"/>
    <w:rsid w:val="00841619"/>
    <w:rsid w:val="00842790"/>
    <w:rsid w:val="0084465B"/>
    <w:rsid w:val="00844D31"/>
    <w:rsid w:val="00853479"/>
    <w:rsid w:val="00861DCE"/>
    <w:rsid w:val="0086340F"/>
    <w:rsid w:val="00865911"/>
    <w:rsid w:val="00866CD1"/>
    <w:rsid w:val="008677E0"/>
    <w:rsid w:val="00867C9E"/>
    <w:rsid w:val="008703D2"/>
    <w:rsid w:val="00874A48"/>
    <w:rsid w:val="0088158E"/>
    <w:rsid w:val="00881841"/>
    <w:rsid w:val="00881E76"/>
    <w:rsid w:val="00882A30"/>
    <w:rsid w:val="00883467"/>
    <w:rsid w:val="008837B4"/>
    <w:rsid w:val="008850FF"/>
    <w:rsid w:val="00886519"/>
    <w:rsid w:val="00891AD1"/>
    <w:rsid w:val="008A41D8"/>
    <w:rsid w:val="008B50C2"/>
    <w:rsid w:val="008B7364"/>
    <w:rsid w:val="008C1672"/>
    <w:rsid w:val="008C21FF"/>
    <w:rsid w:val="008C4ADC"/>
    <w:rsid w:val="008E32D7"/>
    <w:rsid w:val="008E5A50"/>
    <w:rsid w:val="008E6AC8"/>
    <w:rsid w:val="008E7967"/>
    <w:rsid w:val="008F1339"/>
    <w:rsid w:val="008F1FA4"/>
    <w:rsid w:val="008F4200"/>
    <w:rsid w:val="008F6FF5"/>
    <w:rsid w:val="008F7AA9"/>
    <w:rsid w:val="008F7ACB"/>
    <w:rsid w:val="00900F7A"/>
    <w:rsid w:val="009014B1"/>
    <w:rsid w:val="00901D3B"/>
    <w:rsid w:val="00901F8B"/>
    <w:rsid w:val="00906BC1"/>
    <w:rsid w:val="009109A9"/>
    <w:rsid w:val="00914264"/>
    <w:rsid w:val="00920A3B"/>
    <w:rsid w:val="00925F34"/>
    <w:rsid w:val="0092648B"/>
    <w:rsid w:val="00931752"/>
    <w:rsid w:val="00934663"/>
    <w:rsid w:val="00935513"/>
    <w:rsid w:val="00943A31"/>
    <w:rsid w:val="00945935"/>
    <w:rsid w:val="0094721B"/>
    <w:rsid w:val="0094774D"/>
    <w:rsid w:val="00953075"/>
    <w:rsid w:val="009641D6"/>
    <w:rsid w:val="0096437E"/>
    <w:rsid w:val="00965E9D"/>
    <w:rsid w:val="009700A1"/>
    <w:rsid w:val="009704A6"/>
    <w:rsid w:val="00970E95"/>
    <w:rsid w:val="00973D86"/>
    <w:rsid w:val="009749C4"/>
    <w:rsid w:val="00976A67"/>
    <w:rsid w:val="00976B61"/>
    <w:rsid w:val="00976F46"/>
    <w:rsid w:val="00977C0A"/>
    <w:rsid w:val="00991A3A"/>
    <w:rsid w:val="00993598"/>
    <w:rsid w:val="0099376A"/>
    <w:rsid w:val="00996BD3"/>
    <w:rsid w:val="009A14EB"/>
    <w:rsid w:val="009A5517"/>
    <w:rsid w:val="009B13EB"/>
    <w:rsid w:val="009B1808"/>
    <w:rsid w:val="009B6404"/>
    <w:rsid w:val="009C043D"/>
    <w:rsid w:val="009C05A0"/>
    <w:rsid w:val="009C0E60"/>
    <w:rsid w:val="009C288B"/>
    <w:rsid w:val="009C2CC6"/>
    <w:rsid w:val="009C57DF"/>
    <w:rsid w:val="009C74FB"/>
    <w:rsid w:val="009D004C"/>
    <w:rsid w:val="009D2F87"/>
    <w:rsid w:val="009D505C"/>
    <w:rsid w:val="009E0C40"/>
    <w:rsid w:val="009E41F9"/>
    <w:rsid w:val="009E619F"/>
    <w:rsid w:val="009E7C5D"/>
    <w:rsid w:val="009F24F1"/>
    <w:rsid w:val="009F276A"/>
    <w:rsid w:val="009F5EF3"/>
    <w:rsid w:val="009F7368"/>
    <w:rsid w:val="00A01BEE"/>
    <w:rsid w:val="00A03C18"/>
    <w:rsid w:val="00A0465A"/>
    <w:rsid w:val="00A05379"/>
    <w:rsid w:val="00A05E3A"/>
    <w:rsid w:val="00A11F55"/>
    <w:rsid w:val="00A14D3C"/>
    <w:rsid w:val="00A16289"/>
    <w:rsid w:val="00A20BF3"/>
    <w:rsid w:val="00A21BB0"/>
    <w:rsid w:val="00A2284B"/>
    <w:rsid w:val="00A273C3"/>
    <w:rsid w:val="00A30E97"/>
    <w:rsid w:val="00A310A3"/>
    <w:rsid w:val="00A350A8"/>
    <w:rsid w:val="00A3660F"/>
    <w:rsid w:val="00A423B8"/>
    <w:rsid w:val="00A537E2"/>
    <w:rsid w:val="00A53E0B"/>
    <w:rsid w:val="00A6672D"/>
    <w:rsid w:val="00A71252"/>
    <w:rsid w:val="00A75800"/>
    <w:rsid w:val="00A76BC7"/>
    <w:rsid w:val="00A8364B"/>
    <w:rsid w:val="00A84134"/>
    <w:rsid w:val="00A84D19"/>
    <w:rsid w:val="00A86F4D"/>
    <w:rsid w:val="00A94DC4"/>
    <w:rsid w:val="00A95225"/>
    <w:rsid w:val="00AA0161"/>
    <w:rsid w:val="00AA26CF"/>
    <w:rsid w:val="00AA6E90"/>
    <w:rsid w:val="00AB1294"/>
    <w:rsid w:val="00AB2065"/>
    <w:rsid w:val="00AB4A3C"/>
    <w:rsid w:val="00AC144D"/>
    <w:rsid w:val="00AC15F3"/>
    <w:rsid w:val="00AC1901"/>
    <w:rsid w:val="00AC3867"/>
    <w:rsid w:val="00AC5BA8"/>
    <w:rsid w:val="00AC6EF3"/>
    <w:rsid w:val="00AD0D28"/>
    <w:rsid w:val="00AD16D5"/>
    <w:rsid w:val="00AD1874"/>
    <w:rsid w:val="00AD1C9F"/>
    <w:rsid w:val="00AD64A3"/>
    <w:rsid w:val="00AD6EBC"/>
    <w:rsid w:val="00AE22FF"/>
    <w:rsid w:val="00AE3FD6"/>
    <w:rsid w:val="00AE3FDB"/>
    <w:rsid w:val="00AE4F9E"/>
    <w:rsid w:val="00AF3BB2"/>
    <w:rsid w:val="00AF5845"/>
    <w:rsid w:val="00B0175A"/>
    <w:rsid w:val="00B02BB4"/>
    <w:rsid w:val="00B02F22"/>
    <w:rsid w:val="00B11AB7"/>
    <w:rsid w:val="00B140C9"/>
    <w:rsid w:val="00B17DFE"/>
    <w:rsid w:val="00B215A2"/>
    <w:rsid w:val="00B23460"/>
    <w:rsid w:val="00B23EA5"/>
    <w:rsid w:val="00B2576B"/>
    <w:rsid w:val="00B2590A"/>
    <w:rsid w:val="00B26E98"/>
    <w:rsid w:val="00B2719E"/>
    <w:rsid w:val="00B32521"/>
    <w:rsid w:val="00B360B8"/>
    <w:rsid w:val="00B364DE"/>
    <w:rsid w:val="00B3764F"/>
    <w:rsid w:val="00B41C4B"/>
    <w:rsid w:val="00B529D4"/>
    <w:rsid w:val="00B56015"/>
    <w:rsid w:val="00B560E2"/>
    <w:rsid w:val="00B62554"/>
    <w:rsid w:val="00B66861"/>
    <w:rsid w:val="00B7161A"/>
    <w:rsid w:val="00B74F6E"/>
    <w:rsid w:val="00B76272"/>
    <w:rsid w:val="00B7749F"/>
    <w:rsid w:val="00B81474"/>
    <w:rsid w:val="00B829F1"/>
    <w:rsid w:val="00B84AB5"/>
    <w:rsid w:val="00B861CA"/>
    <w:rsid w:val="00B902FD"/>
    <w:rsid w:val="00B931E8"/>
    <w:rsid w:val="00B949A1"/>
    <w:rsid w:val="00BB0CAF"/>
    <w:rsid w:val="00BB2059"/>
    <w:rsid w:val="00BC0E3F"/>
    <w:rsid w:val="00BC7EBB"/>
    <w:rsid w:val="00BD50D7"/>
    <w:rsid w:val="00BD6C13"/>
    <w:rsid w:val="00BE0580"/>
    <w:rsid w:val="00BE266D"/>
    <w:rsid w:val="00BE3CE6"/>
    <w:rsid w:val="00BE40F1"/>
    <w:rsid w:val="00BE7C15"/>
    <w:rsid w:val="00BE7F8D"/>
    <w:rsid w:val="00BF34D7"/>
    <w:rsid w:val="00BF4E4B"/>
    <w:rsid w:val="00BF5456"/>
    <w:rsid w:val="00BF55A0"/>
    <w:rsid w:val="00BF70C4"/>
    <w:rsid w:val="00BF7C14"/>
    <w:rsid w:val="00C002D3"/>
    <w:rsid w:val="00C01A72"/>
    <w:rsid w:val="00C0630E"/>
    <w:rsid w:val="00C06CB8"/>
    <w:rsid w:val="00C126DD"/>
    <w:rsid w:val="00C1287B"/>
    <w:rsid w:val="00C13828"/>
    <w:rsid w:val="00C23F7F"/>
    <w:rsid w:val="00C36A49"/>
    <w:rsid w:val="00C36A96"/>
    <w:rsid w:val="00C41286"/>
    <w:rsid w:val="00C414E0"/>
    <w:rsid w:val="00C4426B"/>
    <w:rsid w:val="00C44CE4"/>
    <w:rsid w:val="00C5313B"/>
    <w:rsid w:val="00C553B9"/>
    <w:rsid w:val="00C55BCB"/>
    <w:rsid w:val="00C56930"/>
    <w:rsid w:val="00C56B67"/>
    <w:rsid w:val="00C6183A"/>
    <w:rsid w:val="00C64B81"/>
    <w:rsid w:val="00C654CE"/>
    <w:rsid w:val="00C704DA"/>
    <w:rsid w:val="00C717F5"/>
    <w:rsid w:val="00C72429"/>
    <w:rsid w:val="00C74F64"/>
    <w:rsid w:val="00C822AB"/>
    <w:rsid w:val="00C845FA"/>
    <w:rsid w:val="00C85B2A"/>
    <w:rsid w:val="00C9029B"/>
    <w:rsid w:val="00C91948"/>
    <w:rsid w:val="00C940AE"/>
    <w:rsid w:val="00C94168"/>
    <w:rsid w:val="00CA147B"/>
    <w:rsid w:val="00CA15E7"/>
    <w:rsid w:val="00CA28AE"/>
    <w:rsid w:val="00CB0116"/>
    <w:rsid w:val="00CB24B8"/>
    <w:rsid w:val="00CB614F"/>
    <w:rsid w:val="00CB78B1"/>
    <w:rsid w:val="00CC1C96"/>
    <w:rsid w:val="00CC3476"/>
    <w:rsid w:val="00CC454A"/>
    <w:rsid w:val="00CC60D9"/>
    <w:rsid w:val="00CD5304"/>
    <w:rsid w:val="00CD7432"/>
    <w:rsid w:val="00CD7AEF"/>
    <w:rsid w:val="00CE1AB2"/>
    <w:rsid w:val="00CE3C94"/>
    <w:rsid w:val="00CE4BA6"/>
    <w:rsid w:val="00CE4D1C"/>
    <w:rsid w:val="00CE4EC8"/>
    <w:rsid w:val="00CF2A7F"/>
    <w:rsid w:val="00CF31C7"/>
    <w:rsid w:val="00CF7602"/>
    <w:rsid w:val="00D07D56"/>
    <w:rsid w:val="00D1012B"/>
    <w:rsid w:val="00D11595"/>
    <w:rsid w:val="00D135D7"/>
    <w:rsid w:val="00D137DB"/>
    <w:rsid w:val="00D14BED"/>
    <w:rsid w:val="00D205F8"/>
    <w:rsid w:val="00D22763"/>
    <w:rsid w:val="00D252DF"/>
    <w:rsid w:val="00D255D8"/>
    <w:rsid w:val="00D25DBF"/>
    <w:rsid w:val="00D2709E"/>
    <w:rsid w:val="00D312E9"/>
    <w:rsid w:val="00D33F23"/>
    <w:rsid w:val="00D345DA"/>
    <w:rsid w:val="00D3670D"/>
    <w:rsid w:val="00D43F66"/>
    <w:rsid w:val="00D519D5"/>
    <w:rsid w:val="00D61120"/>
    <w:rsid w:val="00D61B44"/>
    <w:rsid w:val="00D63AFF"/>
    <w:rsid w:val="00D66C51"/>
    <w:rsid w:val="00D72F76"/>
    <w:rsid w:val="00D74B1E"/>
    <w:rsid w:val="00D74F17"/>
    <w:rsid w:val="00D753E5"/>
    <w:rsid w:val="00D7655D"/>
    <w:rsid w:val="00D81909"/>
    <w:rsid w:val="00D81ADA"/>
    <w:rsid w:val="00D81D3E"/>
    <w:rsid w:val="00D90B5C"/>
    <w:rsid w:val="00D916B8"/>
    <w:rsid w:val="00D92823"/>
    <w:rsid w:val="00D92F66"/>
    <w:rsid w:val="00DA30C7"/>
    <w:rsid w:val="00DA45A8"/>
    <w:rsid w:val="00DB1DFB"/>
    <w:rsid w:val="00DB588D"/>
    <w:rsid w:val="00DB5F44"/>
    <w:rsid w:val="00DB7E6F"/>
    <w:rsid w:val="00DC2479"/>
    <w:rsid w:val="00DC2513"/>
    <w:rsid w:val="00DC5892"/>
    <w:rsid w:val="00DD03A0"/>
    <w:rsid w:val="00DD12C8"/>
    <w:rsid w:val="00DD222B"/>
    <w:rsid w:val="00DD2D6F"/>
    <w:rsid w:val="00DD6CD8"/>
    <w:rsid w:val="00DE2DF8"/>
    <w:rsid w:val="00DE650A"/>
    <w:rsid w:val="00DE6E66"/>
    <w:rsid w:val="00DF15F7"/>
    <w:rsid w:val="00DF2052"/>
    <w:rsid w:val="00DF3AA0"/>
    <w:rsid w:val="00DF3E17"/>
    <w:rsid w:val="00DF475E"/>
    <w:rsid w:val="00DF5555"/>
    <w:rsid w:val="00DF5D31"/>
    <w:rsid w:val="00DF5DA6"/>
    <w:rsid w:val="00E01218"/>
    <w:rsid w:val="00E127F8"/>
    <w:rsid w:val="00E12A31"/>
    <w:rsid w:val="00E1438E"/>
    <w:rsid w:val="00E2154C"/>
    <w:rsid w:val="00E22DA3"/>
    <w:rsid w:val="00E354B0"/>
    <w:rsid w:val="00E35FDB"/>
    <w:rsid w:val="00E43B89"/>
    <w:rsid w:val="00E461B2"/>
    <w:rsid w:val="00E46AC1"/>
    <w:rsid w:val="00E47A4B"/>
    <w:rsid w:val="00E50238"/>
    <w:rsid w:val="00E50E2E"/>
    <w:rsid w:val="00E61BF6"/>
    <w:rsid w:val="00E62DDF"/>
    <w:rsid w:val="00E6778F"/>
    <w:rsid w:val="00E764AA"/>
    <w:rsid w:val="00E82EBA"/>
    <w:rsid w:val="00E86C5A"/>
    <w:rsid w:val="00E93CF6"/>
    <w:rsid w:val="00E941AA"/>
    <w:rsid w:val="00E948AB"/>
    <w:rsid w:val="00E958B7"/>
    <w:rsid w:val="00EA1EF2"/>
    <w:rsid w:val="00EA5353"/>
    <w:rsid w:val="00EB0F4C"/>
    <w:rsid w:val="00EB5C39"/>
    <w:rsid w:val="00EB64AB"/>
    <w:rsid w:val="00EB783F"/>
    <w:rsid w:val="00EC1804"/>
    <w:rsid w:val="00EC5582"/>
    <w:rsid w:val="00EC5BF5"/>
    <w:rsid w:val="00EC5D7F"/>
    <w:rsid w:val="00EC6D1D"/>
    <w:rsid w:val="00ED1FAA"/>
    <w:rsid w:val="00ED5B25"/>
    <w:rsid w:val="00ED5C98"/>
    <w:rsid w:val="00EE4D2C"/>
    <w:rsid w:val="00EE627E"/>
    <w:rsid w:val="00EF0156"/>
    <w:rsid w:val="00EF03B9"/>
    <w:rsid w:val="00EF295E"/>
    <w:rsid w:val="00EF7780"/>
    <w:rsid w:val="00EF7A58"/>
    <w:rsid w:val="00F022DF"/>
    <w:rsid w:val="00F029F3"/>
    <w:rsid w:val="00F034A3"/>
    <w:rsid w:val="00F03DBC"/>
    <w:rsid w:val="00F04155"/>
    <w:rsid w:val="00F1020B"/>
    <w:rsid w:val="00F110BE"/>
    <w:rsid w:val="00F137E6"/>
    <w:rsid w:val="00F167FA"/>
    <w:rsid w:val="00F17463"/>
    <w:rsid w:val="00F17A89"/>
    <w:rsid w:val="00F22038"/>
    <w:rsid w:val="00F25075"/>
    <w:rsid w:val="00F27E42"/>
    <w:rsid w:val="00F32590"/>
    <w:rsid w:val="00F34285"/>
    <w:rsid w:val="00F40F9F"/>
    <w:rsid w:val="00F43262"/>
    <w:rsid w:val="00F4437A"/>
    <w:rsid w:val="00F45278"/>
    <w:rsid w:val="00F45743"/>
    <w:rsid w:val="00F45AFC"/>
    <w:rsid w:val="00F46953"/>
    <w:rsid w:val="00F46FF0"/>
    <w:rsid w:val="00F503BA"/>
    <w:rsid w:val="00F57054"/>
    <w:rsid w:val="00F601C0"/>
    <w:rsid w:val="00F63E4F"/>
    <w:rsid w:val="00F6457A"/>
    <w:rsid w:val="00F6592F"/>
    <w:rsid w:val="00F65DC7"/>
    <w:rsid w:val="00F66243"/>
    <w:rsid w:val="00F70D62"/>
    <w:rsid w:val="00F74FD9"/>
    <w:rsid w:val="00F75372"/>
    <w:rsid w:val="00F8171E"/>
    <w:rsid w:val="00F83C5A"/>
    <w:rsid w:val="00F847BA"/>
    <w:rsid w:val="00F86658"/>
    <w:rsid w:val="00F93A2B"/>
    <w:rsid w:val="00F94BCD"/>
    <w:rsid w:val="00F94CFE"/>
    <w:rsid w:val="00F951A5"/>
    <w:rsid w:val="00F96042"/>
    <w:rsid w:val="00FA53F6"/>
    <w:rsid w:val="00FA5561"/>
    <w:rsid w:val="00FA65ED"/>
    <w:rsid w:val="00FA7D8E"/>
    <w:rsid w:val="00FB2B64"/>
    <w:rsid w:val="00FC0D10"/>
    <w:rsid w:val="00FC1579"/>
    <w:rsid w:val="00FC428D"/>
    <w:rsid w:val="00FC486E"/>
    <w:rsid w:val="00FC5012"/>
    <w:rsid w:val="00FD026A"/>
    <w:rsid w:val="00FD3052"/>
    <w:rsid w:val="00FD4C22"/>
    <w:rsid w:val="00FD4FCB"/>
    <w:rsid w:val="00FD54CF"/>
    <w:rsid w:val="00FD566D"/>
    <w:rsid w:val="00FD5E8D"/>
    <w:rsid w:val="00FE0907"/>
    <w:rsid w:val="00FE0B3A"/>
    <w:rsid w:val="00FF24CB"/>
    <w:rsid w:val="00FF2F68"/>
    <w:rsid w:val="00FF3E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223F"/>
  <w15:docId w15:val="{7008A2EC-B90E-468E-819D-FA15EE7D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3531A"/>
    <w:rPr>
      <w:kern w:val="0"/>
    </w:rPr>
  </w:style>
  <w:style w:type="paragraph" w:styleId="Nadpis1">
    <w:name w:val="heading 1"/>
    <w:basedOn w:val="Normlny"/>
    <w:next w:val="Normlny"/>
    <w:link w:val="Nadpis1Char"/>
    <w:uiPriority w:val="9"/>
    <w:qFormat/>
    <w:rsid w:val="008F1FA4"/>
    <w:pPr>
      <w:keepNext/>
      <w:keepLines/>
      <w:spacing w:before="360" w:after="80"/>
      <w:outlineLvl w:val="0"/>
    </w:pPr>
    <w:rPr>
      <w:rFonts w:asciiTheme="majorHAnsi" w:eastAsiaTheme="majorEastAsia" w:hAnsiTheme="majorHAnsi" w:cstheme="majorBidi"/>
      <w:color w:val="2E74B5" w:themeColor="accent1" w:themeShade="BF"/>
      <w:kern w:val="2"/>
      <w:sz w:val="40"/>
      <w:szCs w:val="40"/>
    </w:rPr>
  </w:style>
  <w:style w:type="paragraph" w:styleId="Nadpis2">
    <w:name w:val="heading 2"/>
    <w:basedOn w:val="Normlny"/>
    <w:next w:val="Normlny"/>
    <w:link w:val="Nadpis2Char"/>
    <w:uiPriority w:val="9"/>
    <w:semiHidden/>
    <w:unhideWhenUsed/>
    <w:qFormat/>
    <w:rsid w:val="008F1FA4"/>
    <w:pPr>
      <w:keepNext/>
      <w:keepLines/>
      <w:spacing w:before="160" w:after="80"/>
      <w:outlineLvl w:val="1"/>
    </w:pPr>
    <w:rPr>
      <w:rFonts w:asciiTheme="majorHAnsi" w:eastAsiaTheme="majorEastAsia" w:hAnsiTheme="majorHAnsi" w:cstheme="majorBidi"/>
      <w:color w:val="2E74B5" w:themeColor="accent1" w:themeShade="BF"/>
      <w:kern w:val="2"/>
      <w:sz w:val="32"/>
      <w:szCs w:val="32"/>
    </w:rPr>
  </w:style>
  <w:style w:type="paragraph" w:styleId="Nadpis3">
    <w:name w:val="heading 3"/>
    <w:basedOn w:val="Normlny"/>
    <w:next w:val="Normlny"/>
    <w:link w:val="Nadpis3Char"/>
    <w:uiPriority w:val="9"/>
    <w:semiHidden/>
    <w:unhideWhenUsed/>
    <w:qFormat/>
    <w:rsid w:val="008F1FA4"/>
    <w:pPr>
      <w:keepNext/>
      <w:keepLines/>
      <w:spacing w:before="160" w:after="80"/>
      <w:outlineLvl w:val="2"/>
    </w:pPr>
    <w:rPr>
      <w:rFonts w:eastAsiaTheme="majorEastAsia" w:cstheme="majorBidi"/>
      <w:color w:val="2E74B5" w:themeColor="accent1" w:themeShade="BF"/>
      <w:kern w:val="2"/>
      <w:sz w:val="28"/>
      <w:szCs w:val="28"/>
    </w:rPr>
  </w:style>
  <w:style w:type="paragraph" w:styleId="Nadpis4">
    <w:name w:val="heading 4"/>
    <w:basedOn w:val="Normlny"/>
    <w:next w:val="Normlny"/>
    <w:link w:val="Nadpis4Char"/>
    <w:uiPriority w:val="9"/>
    <w:semiHidden/>
    <w:unhideWhenUsed/>
    <w:qFormat/>
    <w:rsid w:val="008F1FA4"/>
    <w:pPr>
      <w:keepNext/>
      <w:keepLines/>
      <w:spacing w:before="80" w:after="40"/>
      <w:outlineLvl w:val="3"/>
    </w:pPr>
    <w:rPr>
      <w:rFonts w:eastAsiaTheme="majorEastAsia" w:cstheme="majorBidi"/>
      <w:i/>
      <w:iCs/>
      <w:color w:val="2E74B5" w:themeColor="accent1" w:themeShade="BF"/>
      <w:kern w:val="2"/>
    </w:rPr>
  </w:style>
  <w:style w:type="paragraph" w:styleId="Nadpis5">
    <w:name w:val="heading 5"/>
    <w:basedOn w:val="Normlny"/>
    <w:next w:val="Normlny"/>
    <w:link w:val="Nadpis5Char"/>
    <w:uiPriority w:val="9"/>
    <w:semiHidden/>
    <w:unhideWhenUsed/>
    <w:qFormat/>
    <w:rsid w:val="008F1FA4"/>
    <w:pPr>
      <w:keepNext/>
      <w:keepLines/>
      <w:spacing w:before="80" w:after="40"/>
      <w:outlineLvl w:val="4"/>
    </w:pPr>
    <w:rPr>
      <w:rFonts w:eastAsiaTheme="majorEastAsia" w:cstheme="majorBidi"/>
      <w:color w:val="2E74B5" w:themeColor="accent1" w:themeShade="BF"/>
      <w:kern w:val="2"/>
    </w:rPr>
  </w:style>
  <w:style w:type="paragraph" w:styleId="Nadpis6">
    <w:name w:val="heading 6"/>
    <w:basedOn w:val="Normlny"/>
    <w:next w:val="Normlny"/>
    <w:link w:val="Nadpis6Char"/>
    <w:uiPriority w:val="9"/>
    <w:semiHidden/>
    <w:unhideWhenUsed/>
    <w:qFormat/>
    <w:rsid w:val="008F1FA4"/>
    <w:pPr>
      <w:keepNext/>
      <w:keepLines/>
      <w:spacing w:before="40" w:after="0"/>
      <w:outlineLvl w:val="5"/>
    </w:pPr>
    <w:rPr>
      <w:rFonts w:eastAsiaTheme="majorEastAsia" w:cstheme="majorBidi"/>
      <w:i/>
      <w:iCs/>
      <w:color w:val="595959" w:themeColor="text1" w:themeTint="A6"/>
      <w:kern w:val="2"/>
    </w:rPr>
  </w:style>
  <w:style w:type="paragraph" w:styleId="Nadpis7">
    <w:name w:val="heading 7"/>
    <w:basedOn w:val="Normlny"/>
    <w:next w:val="Normlny"/>
    <w:link w:val="Nadpis7Char"/>
    <w:uiPriority w:val="9"/>
    <w:semiHidden/>
    <w:unhideWhenUsed/>
    <w:qFormat/>
    <w:rsid w:val="008F1FA4"/>
    <w:pPr>
      <w:keepNext/>
      <w:keepLines/>
      <w:spacing w:before="40" w:after="0"/>
      <w:outlineLvl w:val="6"/>
    </w:pPr>
    <w:rPr>
      <w:rFonts w:eastAsiaTheme="majorEastAsia" w:cstheme="majorBidi"/>
      <w:color w:val="595959" w:themeColor="text1" w:themeTint="A6"/>
      <w:kern w:val="2"/>
    </w:rPr>
  </w:style>
  <w:style w:type="paragraph" w:styleId="Nadpis8">
    <w:name w:val="heading 8"/>
    <w:basedOn w:val="Normlny"/>
    <w:next w:val="Normlny"/>
    <w:link w:val="Nadpis8Char"/>
    <w:uiPriority w:val="9"/>
    <w:semiHidden/>
    <w:unhideWhenUsed/>
    <w:qFormat/>
    <w:rsid w:val="008F1FA4"/>
    <w:pPr>
      <w:keepNext/>
      <w:keepLines/>
      <w:spacing w:after="0"/>
      <w:outlineLvl w:val="7"/>
    </w:pPr>
    <w:rPr>
      <w:rFonts w:eastAsiaTheme="majorEastAsia" w:cstheme="majorBidi"/>
      <w:i/>
      <w:iCs/>
      <w:color w:val="272727" w:themeColor="text1" w:themeTint="D8"/>
      <w:kern w:val="2"/>
    </w:rPr>
  </w:style>
  <w:style w:type="paragraph" w:styleId="Nadpis9">
    <w:name w:val="heading 9"/>
    <w:basedOn w:val="Normlny"/>
    <w:next w:val="Normlny"/>
    <w:link w:val="Nadpis9Char"/>
    <w:uiPriority w:val="9"/>
    <w:semiHidden/>
    <w:unhideWhenUsed/>
    <w:qFormat/>
    <w:rsid w:val="008F1FA4"/>
    <w:pPr>
      <w:keepNext/>
      <w:keepLines/>
      <w:spacing w:after="0"/>
      <w:outlineLvl w:val="8"/>
    </w:pPr>
    <w:rPr>
      <w:rFonts w:eastAsiaTheme="majorEastAsia" w:cstheme="majorBidi"/>
      <w:color w:val="272727" w:themeColor="text1" w:themeTint="D8"/>
      <w:kern w:val="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F1FA4"/>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8F1FA4"/>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8F1FA4"/>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8F1FA4"/>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8F1FA4"/>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8F1FA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F1FA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F1FA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F1FA4"/>
    <w:rPr>
      <w:rFonts w:eastAsiaTheme="majorEastAsia" w:cstheme="majorBidi"/>
      <w:color w:val="272727" w:themeColor="text1" w:themeTint="D8"/>
    </w:rPr>
  </w:style>
  <w:style w:type="paragraph" w:styleId="Nzov">
    <w:name w:val="Title"/>
    <w:basedOn w:val="Normlny"/>
    <w:next w:val="Normlny"/>
    <w:link w:val="NzovChar"/>
    <w:uiPriority w:val="10"/>
    <w:qFormat/>
    <w:rsid w:val="008F1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F1FA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F1FA4"/>
    <w:pPr>
      <w:numPr>
        <w:ilvl w:val="1"/>
      </w:numPr>
    </w:pPr>
    <w:rPr>
      <w:rFonts w:eastAsiaTheme="majorEastAsia" w:cstheme="majorBidi"/>
      <w:color w:val="595959" w:themeColor="text1" w:themeTint="A6"/>
      <w:spacing w:val="15"/>
      <w:kern w:val="2"/>
      <w:sz w:val="28"/>
      <w:szCs w:val="28"/>
    </w:rPr>
  </w:style>
  <w:style w:type="character" w:customStyle="1" w:styleId="PodtitulChar">
    <w:name w:val="Podtitul Char"/>
    <w:basedOn w:val="Predvolenpsmoodseku"/>
    <w:link w:val="Podtitul"/>
    <w:uiPriority w:val="11"/>
    <w:rsid w:val="008F1FA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F1FA4"/>
    <w:pPr>
      <w:spacing w:before="160"/>
      <w:jc w:val="center"/>
    </w:pPr>
    <w:rPr>
      <w:i/>
      <w:iCs/>
      <w:color w:val="404040" w:themeColor="text1" w:themeTint="BF"/>
      <w:kern w:val="2"/>
    </w:rPr>
  </w:style>
  <w:style w:type="character" w:customStyle="1" w:styleId="CitciaChar">
    <w:name w:val="Citácia Char"/>
    <w:basedOn w:val="Predvolenpsmoodseku"/>
    <w:link w:val="Citcia"/>
    <w:uiPriority w:val="29"/>
    <w:rsid w:val="008F1FA4"/>
    <w:rPr>
      <w:i/>
      <w:iCs/>
      <w:color w:val="404040" w:themeColor="text1" w:themeTint="BF"/>
    </w:rPr>
  </w:style>
  <w:style w:type="paragraph" w:styleId="Odsekzoznamu">
    <w:name w:val="List Paragraph"/>
    <w:basedOn w:val="Normlny"/>
    <w:uiPriority w:val="34"/>
    <w:qFormat/>
    <w:rsid w:val="008F1FA4"/>
    <w:pPr>
      <w:ind w:left="720"/>
      <w:contextualSpacing/>
    </w:pPr>
    <w:rPr>
      <w:kern w:val="2"/>
    </w:rPr>
  </w:style>
  <w:style w:type="character" w:styleId="Intenzvnezvraznenie">
    <w:name w:val="Intense Emphasis"/>
    <w:basedOn w:val="Predvolenpsmoodseku"/>
    <w:uiPriority w:val="21"/>
    <w:qFormat/>
    <w:rsid w:val="008F1FA4"/>
    <w:rPr>
      <w:i/>
      <w:iCs/>
      <w:color w:val="2E74B5" w:themeColor="accent1" w:themeShade="BF"/>
    </w:rPr>
  </w:style>
  <w:style w:type="paragraph" w:styleId="Zvraznencitcia">
    <w:name w:val="Intense Quote"/>
    <w:basedOn w:val="Normlny"/>
    <w:next w:val="Normlny"/>
    <w:link w:val="ZvraznencitciaChar"/>
    <w:uiPriority w:val="30"/>
    <w:qFormat/>
    <w:rsid w:val="008F1FA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rPr>
  </w:style>
  <w:style w:type="character" w:customStyle="1" w:styleId="ZvraznencitciaChar">
    <w:name w:val="Zvýraznená citácia Char"/>
    <w:basedOn w:val="Predvolenpsmoodseku"/>
    <w:link w:val="Zvraznencitcia"/>
    <w:uiPriority w:val="30"/>
    <w:rsid w:val="008F1FA4"/>
    <w:rPr>
      <w:i/>
      <w:iCs/>
      <w:color w:val="2E74B5" w:themeColor="accent1" w:themeShade="BF"/>
    </w:rPr>
  </w:style>
  <w:style w:type="character" w:styleId="Zvraznenodkaz">
    <w:name w:val="Intense Reference"/>
    <w:basedOn w:val="Predvolenpsmoodseku"/>
    <w:uiPriority w:val="32"/>
    <w:qFormat/>
    <w:rsid w:val="008F1FA4"/>
    <w:rPr>
      <w:b/>
      <w:bCs/>
      <w:smallCaps/>
      <w:color w:val="2E74B5" w:themeColor="accent1" w:themeShade="BF"/>
      <w:spacing w:val="5"/>
    </w:rPr>
  </w:style>
  <w:style w:type="character" w:styleId="Hypertextovprepojenie">
    <w:name w:val="Hyperlink"/>
    <w:basedOn w:val="Predvolenpsmoodseku"/>
    <w:uiPriority w:val="99"/>
    <w:unhideWhenUsed/>
    <w:rsid w:val="00B74F6E"/>
    <w:rPr>
      <w:color w:val="0563C1" w:themeColor="hyperlink"/>
      <w:u w:val="single"/>
    </w:rPr>
  </w:style>
  <w:style w:type="character" w:customStyle="1" w:styleId="Nevyrieenzmienka1">
    <w:name w:val="Nevyriešená zmienka1"/>
    <w:basedOn w:val="Predvolenpsmoodseku"/>
    <w:uiPriority w:val="99"/>
    <w:semiHidden/>
    <w:unhideWhenUsed/>
    <w:rsid w:val="00B74F6E"/>
    <w:rPr>
      <w:color w:val="605E5C"/>
      <w:shd w:val="clear" w:color="auto" w:fill="E1DFDD"/>
    </w:rPr>
  </w:style>
  <w:style w:type="paragraph" w:styleId="Hlavika">
    <w:name w:val="header"/>
    <w:basedOn w:val="Normlny"/>
    <w:link w:val="HlavikaChar"/>
    <w:uiPriority w:val="99"/>
    <w:unhideWhenUsed/>
    <w:rsid w:val="006B70E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B70EF"/>
    <w:rPr>
      <w:kern w:val="0"/>
    </w:rPr>
  </w:style>
  <w:style w:type="paragraph" w:styleId="Pta">
    <w:name w:val="footer"/>
    <w:basedOn w:val="Normlny"/>
    <w:link w:val="PtaChar"/>
    <w:uiPriority w:val="99"/>
    <w:unhideWhenUsed/>
    <w:rsid w:val="006B70EF"/>
    <w:pPr>
      <w:tabs>
        <w:tab w:val="center" w:pos="4536"/>
        <w:tab w:val="right" w:pos="9072"/>
      </w:tabs>
      <w:spacing w:after="0" w:line="240" w:lineRule="auto"/>
    </w:pPr>
  </w:style>
  <w:style w:type="character" w:customStyle="1" w:styleId="PtaChar">
    <w:name w:val="Päta Char"/>
    <w:basedOn w:val="Predvolenpsmoodseku"/>
    <w:link w:val="Pta"/>
    <w:uiPriority w:val="99"/>
    <w:rsid w:val="006B70EF"/>
    <w:rPr>
      <w:kern w:val="0"/>
    </w:rPr>
  </w:style>
  <w:style w:type="paragraph" w:styleId="Revzia">
    <w:name w:val="Revision"/>
    <w:hidden/>
    <w:uiPriority w:val="99"/>
    <w:semiHidden/>
    <w:rsid w:val="00811B2D"/>
    <w:pPr>
      <w:spacing w:after="0" w:line="240" w:lineRule="auto"/>
    </w:pPr>
    <w:rPr>
      <w:kern w:val="0"/>
    </w:rPr>
  </w:style>
  <w:style w:type="character" w:styleId="Odkaznakomentr">
    <w:name w:val="annotation reference"/>
    <w:basedOn w:val="Predvolenpsmoodseku"/>
    <w:uiPriority w:val="99"/>
    <w:semiHidden/>
    <w:unhideWhenUsed/>
    <w:rsid w:val="00901D3B"/>
    <w:rPr>
      <w:sz w:val="16"/>
      <w:szCs w:val="16"/>
    </w:rPr>
  </w:style>
  <w:style w:type="paragraph" w:styleId="Textkomentra">
    <w:name w:val="annotation text"/>
    <w:basedOn w:val="Normlny"/>
    <w:link w:val="TextkomentraChar"/>
    <w:uiPriority w:val="99"/>
    <w:unhideWhenUsed/>
    <w:rsid w:val="00901D3B"/>
    <w:pPr>
      <w:spacing w:line="240" w:lineRule="auto"/>
    </w:pPr>
    <w:rPr>
      <w:sz w:val="20"/>
      <w:szCs w:val="20"/>
    </w:rPr>
  </w:style>
  <w:style w:type="character" w:customStyle="1" w:styleId="TextkomentraChar">
    <w:name w:val="Text komentára Char"/>
    <w:basedOn w:val="Predvolenpsmoodseku"/>
    <w:link w:val="Textkomentra"/>
    <w:uiPriority w:val="99"/>
    <w:rsid w:val="00901D3B"/>
    <w:rPr>
      <w:kern w:val="0"/>
      <w:sz w:val="20"/>
      <w:szCs w:val="20"/>
    </w:rPr>
  </w:style>
  <w:style w:type="paragraph" w:styleId="Predmetkomentra">
    <w:name w:val="annotation subject"/>
    <w:basedOn w:val="Textkomentra"/>
    <w:next w:val="Textkomentra"/>
    <w:link w:val="PredmetkomentraChar"/>
    <w:uiPriority w:val="99"/>
    <w:semiHidden/>
    <w:unhideWhenUsed/>
    <w:rsid w:val="00901D3B"/>
    <w:rPr>
      <w:b/>
      <w:bCs/>
    </w:rPr>
  </w:style>
  <w:style w:type="character" w:customStyle="1" w:styleId="PredmetkomentraChar">
    <w:name w:val="Predmet komentára Char"/>
    <w:basedOn w:val="TextkomentraChar"/>
    <w:link w:val="Predmetkomentra"/>
    <w:uiPriority w:val="99"/>
    <w:semiHidden/>
    <w:rsid w:val="00901D3B"/>
    <w:rPr>
      <w:b/>
      <w:bCs/>
      <w:kern w:val="0"/>
      <w:sz w:val="20"/>
      <w:szCs w:val="20"/>
    </w:rPr>
  </w:style>
  <w:style w:type="paragraph" w:styleId="Textbubliny">
    <w:name w:val="Balloon Text"/>
    <w:basedOn w:val="Normlny"/>
    <w:link w:val="TextbublinyChar"/>
    <w:uiPriority w:val="99"/>
    <w:semiHidden/>
    <w:unhideWhenUsed/>
    <w:rsid w:val="00B84AB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84AB5"/>
    <w:rPr>
      <w:rFonts w:ascii="Tahoma" w:hAnsi="Tahoma" w:cs="Tahoma"/>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924FF-8950-4368-9B80-24B939807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13</Pages>
  <Words>4142</Words>
  <Characters>23613</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MPRVSR</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Batel Andrej</dc:creator>
  <cp:keywords/>
  <dc:description/>
  <cp:lastModifiedBy>Benová Tímea</cp:lastModifiedBy>
  <cp:revision>93</cp:revision>
  <cp:lastPrinted>2026-10-26T08:24:00Z</cp:lastPrinted>
  <dcterms:created xsi:type="dcterms:W3CDTF">2026-09-21T04:52:00Z</dcterms:created>
  <dcterms:modified xsi:type="dcterms:W3CDTF">2026-10-26T08:24:00Z</dcterms:modified>
</cp:coreProperties>
</file>