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CDC38A7" w14:textId="77777777" w:rsidR="00C95B9A" w:rsidRDefault="00C95B9A" w:rsidP="00C95B9A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MINISTERSTVO VNÚTRA</w:t>
      </w:r>
    </w:p>
    <w:p w14:paraId="27764DA3" w14:textId="77777777" w:rsidR="00C95B9A" w:rsidRDefault="00C95B9A" w:rsidP="00C95B9A">
      <w:pPr>
        <w:spacing w:after="0" w:line="240" w:lineRule="auto"/>
        <w:ind w:right="5103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SLOVENSKEJ REPUBLIKY</w:t>
      </w:r>
    </w:p>
    <w:p w14:paraId="008D4082" w14:textId="2C04CC58" w:rsidR="00C95B9A" w:rsidRDefault="009422B2" w:rsidP="00C95B9A">
      <w:pPr>
        <w:rPr>
          <w:rFonts w:ascii="Times New Roman" w:hAnsi="Times New Roman"/>
          <w:sz w:val="24"/>
          <w:szCs w:val="24"/>
        </w:rPr>
      </w:pPr>
      <w:r w:rsidRPr="00B404D3">
        <w:rPr>
          <w:rFonts w:ascii="Times New Roman" w:hAnsi="Times New Roman"/>
          <w:sz w:val="24"/>
          <w:szCs w:val="24"/>
        </w:rPr>
        <w:t>Číslo:</w:t>
      </w:r>
      <w:r>
        <w:rPr>
          <w:rFonts w:ascii="Times New Roman" w:hAnsi="Times New Roman"/>
          <w:sz w:val="24"/>
          <w:szCs w:val="24"/>
        </w:rPr>
        <w:t xml:space="preserve"> </w:t>
      </w:r>
      <w:r w:rsidR="00E3267A">
        <w:rPr>
          <w:rFonts w:ascii="Times New Roman" w:hAnsi="Times New Roman"/>
          <w:sz w:val="24"/>
          <w:szCs w:val="24"/>
        </w:rPr>
        <w:t>SL-OBL-202</w:t>
      </w:r>
      <w:r w:rsidR="00992E02">
        <w:rPr>
          <w:rFonts w:ascii="Times New Roman" w:hAnsi="Times New Roman"/>
          <w:sz w:val="24"/>
          <w:szCs w:val="24"/>
        </w:rPr>
        <w:t>6</w:t>
      </w:r>
      <w:r w:rsidR="00E3267A">
        <w:rPr>
          <w:rFonts w:ascii="Times New Roman" w:hAnsi="Times New Roman"/>
          <w:sz w:val="24"/>
          <w:szCs w:val="24"/>
        </w:rPr>
        <w:t>/</w:t>
      </w:r>
      <w:r w:rsidR="00992E02">
        <w:rPr>
          <w:rFonts w:ascii="Times New Roman" w:hAnsi="Times New Roman"/>
          <w:sz w:val="24"/>
          <w:szCs w:val="24"/>
        </w:rPr>
        <w:t>7514</w:t>
      </w:r>
    </w:p>
    <w:p w14:paraId="45F069FB" w14:textId="77777777" w:rsidR="00C95B9A" w:rsidRDefault="00C95B9A" w:rsidP="00C95B9A">
      <w:pPr>
        <w:adjustRightInd w:val="0"/>
        <w:spacing w:after="0" w:line="240" w:lineRule="auto"/>
        <w:rPr>
          <w:rFonts w:ascii="Times New Roman" w:hAnsi="Times New Roman" w:cs="Calibri"/>
          <w:color w:val="000000"/>
          <w:sz w:val="24"/>
          <w:szCs w:val="24"/>
        </w:rPr>
      </w:pPr>
    </w:p>
    <w:p w14:paraId="3A4E588E" w14:textId="0C89F614" w:rsidR="007704A0" w:rsidRPr="00C95B9A" w:rsidRDefault="00C95B9A" w:rsidP="00992E02">
      <w:pPr>
        <w:adjustRightInd w:val="0"/>
        <w:spacing w:after="0" w:line="240" w:lineRule="auto"/>
        <w:rPr>
          <w:rFonts w:ascii="Times New Roman" w:hAnsi="Times New Roman" w:cs="Calibri"/>
          <w:color w:val="000000"/>
          <w:sz w:val="24"/>
          <w:szCs w:val="24"/>
        </w:rPr>
      </w:pPr>
      <w:r>
        <w:rPr>
          <w:rFonts w:ascii="Times New Roman" w:hAnsi="Times New Roman" w:cs="Calibri"/>
          <w:color w:val="000000"/>
          <w:sz w:val="24"/>
          <w:szCs w:val="24"/>
        </w:rPr>
        <w:t xml:space="preserve">Materiál </w:t>
      </w:r>
      <w:r w:rsidR="00C3544C">
        <w:rPr>
          <w:rFonts w:ascii="Times New Roman" w:hAnsi="Times New Roman" w:cs="Calibri"/>
          <w:color w:val="000000"/>
          <w:sz w:val="24"/>
          <w:szCs w:val="24"/>
        </w:rPr>
        <w:t xml:space="preserve">na </w:t>
      </w:r>
      <w:r w:rsidR="00992E02">
        <w:rPr>
          <w:rFonts w:ascii="Times New Roman" w:hAnsi="Times New Roman" w:cs="Calibri"/>
          <w:color w:val="000000"/>
          <w:sz w:val="24"/>
          <w:szCs w:val="24"/>
        </w:rPr>
        <w:t>medzirezortné pripomienkové konanie</w:t>
      </w:r>
    </w:p>
    <w:p w14:paraId="6AA8148D" w14:textId="77777777" w:rsidR="00C95B9A" w:rsidRDefault="00C95B9A" w:rsidP="00C95B9A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4D2964AD" w14:textId="77777777" w:rsidR="005C43F3" w:rsidRDefault="005C43F3" w:rsidP="00C95B9A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48081990" w14:textId="77777777" w:rsidR="00282DF3" w:rsidRDefault="00282DF3" w:rsidP="00C95B9A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79C9858C" w14:textId="77777777" w:rsidR="00C95B9A" w:rsidRDefault="00C95B9A" w:rsidP="00C95B9A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43153CB4" w14:textId="77777777" w:rsidR="00C95B9A" w:rsidRDefault="00C95B9A" w:rsidP="00C95B9A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Návrh</w:t>
      </w:r>
    </w:p>
    <w:p w14:paraId="20C68E26" w14:textId="77777777" w:rsidR="00C95B9A" w:rsidRDefault="00C95B9A" w:rsidP="00C95B9A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14:paraId="7C480997" w14:textId="77777777" w:rsidR="003A696D" w:rsidRPr="003A696D" w:rsidRDefault="003A696D" w:rsidP="003A696D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3A696D">
        <w:rPr>
          <w:rFonts w:ascii="Times New Roman" w:hAnsi="Times New Roman"/>
          <w:b/>
          <w:sz w:val="24"/>
          <w:szCs w:val="24"/>
        </w:rPr>
        <w:t>VYHLÁŠKA</w:t>
      </w:r>
    </w:p>
    <w:p w14:paraId="72A4D220" w14:textId="77777777" w:rsidR="003A696D" w:rsidRDefault="003A696D" w:rsidP="003A696D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3A696D">
        <w:rPr>
          <w:rFonts w:ascii="Times New Roman" w:hAnsi="Times New Roman"/>
          <w:b/>
          <w:sz w:val="24"/>
          <w:szCs w:val="24"/>
        </w:rPr>
        <w:t>Ministerstva vnútra Slovenskej republiky</w:t>
      </w:r>
    </w:p>
    <w:p w14:paraId="381E0199" w14:textId="77777777" w:rsidR="003A696D" w:rsidRPr="003A696D" w:rsidRDefault="003A696D" w:rsidP="003A696D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14:paraId="72301AAD" w14:textId="29F6EA0F" w:rsidR="003A696D" w:rsidRPr="003A696D" w:rsidRDefault="003A696D" w:rsidP="003A696D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3A696D">
        <w:rPr>
          <w:rFonts w:ascii="Times New Roman" w:hAnsi="Times New Roman"/>
          <w:sz w:val="24"/>
          <w:szCs w:val="24"/>
        </w:rPr>
        <w:t xml:space="preserve">z </w:t>
      </w:r>
      <w:r w:rsidR="00E3267A">
        <w:rPr>
          <w:rFonts w:ascii="Times New Roman" w:hAnsi="Times New Roman"/>
          <w:sz w:val="24"/>
          <w:szCs w:val="24"/>
        </w:rPr>
        <w:t>...</w:t>
      </w:r>
      <w:r w:rsidR="008871AC">
        <w:rPr>
          <w:rFonts w:ascii="Times New Roman" w:hAnsi="Times New Roman"/>
          <w:sz w:val="24"/>
          <w:szCs w:val="24"/>
        </w:rPr>
        <w:t xml:space="preserve"> </w:t>
      </w:r>
      <w:r w:rsidRPr="003A696D">
        <w:rPr>
          <w:rFonts w:ascii="Times New Roman" w:hAnsi="Times New Roman"/>
          <w:sz w:val="24"/>
          <w:szCs w:val="24"/>
        </w:rPr>
        <w:t>202</w:t>
      </w:r>
      <w:r w:rsidR="00992E02">
        <w:rPr>
          <w:rFonts w:ascii="Times New Roman" w:hAnsi="Times New Roman"/>
          <w:sz w:val="24"/>
          <w:szCs w:val="24"/>
        </w:rPr>
        <w:t>6</w:t>
      </w:r>
      <w:r w:rsidRPr="003A696D">
        <w:rPr>
          <w:rFonts w:ascii="Times New Roman" w:hAnsi="Times New Roman"/>
          <w:sz w:val="24"/>
          <w:szCs w:val="24"/>
        </w:rPr>
        <w:t>,</w:t>
      </w:r>
    </w:p>
    <w:p w14:paraId="3A7C65B8" w14:textId="77777777" w:rsidR="003A696D" w:rsidRPr="003A696D" w:rsidRDefault="003A696D" w:rsidP="003A696D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14:paraId="51571BE2" w14:textId="447D24A7" w:rsidR="00E3267A" w:rsidRDefault="008871AC" w:rsidP="003A696D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ktorou sa mení</w:t>
      </w:r>
      <w:r w:rsidR="00E3267A">
        <w:rPr>
          <w:rFonts w:ascii="Times New Roman" w:hAnsi="Times New Roman"/>
          <w:b/>
          <w:sz w:val="24"/>
          <w:szCs w:val="24"/>
        </w:rPr>
        <w:t xml:space="preserve"> </w:t>
      </w:r>
      <w:r w:rsidR="00992E02">
        <w:rPr>
          <w:rFonts w:ascii="Times New Roman" w:hAnsi="Times New Roman"/>
          <w:b/>
          <w:sz w:val="24"/>
          <w:szCs w:val="24"/>
        </w:rPr>
        <w:t>a dopĺňa</w:t>
      </w:r>
    </w:p>
    <w:p w14:paraId="15D5975A" w14:textId="77777777" w:rsidR="00E3267A" w:rsidRDefault="003A696D" w:rsidP="003A696D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3A696D">
        <w:rPr>
          <w:rFonts w:ascii="Times New Roman" w:hAnsi="Times New Roman"/>
          <w:b/>
          <w:sz w:val="24"/>
          <w:szCs w:val="24"/>
        </w:rPr>
        <w:t xml:space="preserve">vyhláška Ministerstva vnútra Slovenskej republiky č. </w:t>
      </w:r>
      <w:r w:rsidR="008F619B">
        <w:rPr>
          <w:rFonts w:ascii="Times New Roman" w:hAnsi="Times New Roman"/>
          <w:b/>
          <w:sz w:val="24"/>
          <w:szCs w:val="24"/>
        </w:rPr>
        <w:t>3</w:t>
      </w:r>
      <w:r w:rsidR="00E3267A">
        <w:rPr>
          <w:rFonts w:ascii="Times New Roman" w:hAnsi="Times New Roman"/>
          <w:b/>
          <w:sz w:val="24"/>
          <w:szCs w:val="24"/>
        </w:rPr>
        <w:t>0</w:t>
      </w:r>
      <w:r w:rsidRPr="003A696D">
        <w:rPr>
          <w:rFonts w:ascii="Times New Roman" w:hAnsi="Times New Roman"/>
          <w:b/>
          <w:sz w:val="24"/>
          <w:szCs w:val="24"/>
        </w:rPr>
        <w:t>/202</w:t>
      </w:r>
      <w:r w:rsidR="00E3267A">
        <w:rPr>
          <w:rFonts w:ascii="Times New Roman" w:hAnsi="Times New Roman"/>
          <w:b/>
          <w:sz w:val="24"/>
          <w:szCs w:val="24"/>
        </w:rPr>
        <w:t xml:space="preserve">0 Z. z. </w:t>
      </w:r>
    </w:p>
    <w:p w14:paraId="3E1C20E7" w14:textId="77777777" w:rsidR="003A696D" w:rsidRDefault="00E3267A" w:rsidP="003A696D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o dopravnom značení</w:t>
      </w:r>
      <w:r w:rsidR="00585C8F">
        <w:rPr>
          <w:rFonts w:ascii="Times New Roman" w:hAnsi="Times New Roman"/>
          <w:b/>
          <w:sz w:val="24"/>
          <w:szCs w:val="24"/>
        </w:rPr>
        <w:t xml:space="preserve"> v znení </w:t>
      </w:r>
      <w:r w:rsidR="00B00A5B">
        <w:rPr>
          <w:rFonts w:ascii="Times New Roman" w:hAnsi="Times New Roman"/>
          <w:b/>
          <w:sz w:val="24"/>
          <w:szCs w:val="24"/>
        </w:rPr>
        <w:t>neskorších predpisov</w:t>
      </w:r>
    </w:p>
    <w:p w14:paraId="58270327" w14:textId="77777777" w:rsidR="00C95B9A" w:rsidRDefault="00C95B9A" w:rsidP="003A696D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_____________</w:t>
      </w:r>
      <w:r w:rsidR="003A696D">
        <w:rPr>
          <w:rFonts w:ascii="Times New Roman" w:hAnsi="Times New Roman"/>
          <w:b/>
          <w:sz w:val="24"/>
          <w:szCs w:val="24"/>
        </w:rPr>
        <w:t>______________________________</w:t>
      </w:r>
      <w:r>
        <w:rPr>
          <w:rFonts w:ascii="Times New Roman" w:hAnsi="Times New Roman"/>
          <w:b/>
          <w:sz w:val="24"/>
          <w:szCs w:val="24"/>
        </w:rPr>
        <w:t>______________________________</w:t>
      </w:r>
    </w:p>
    <w:p w14:paraId="6BB0C2B6" w14:textId="77777777" w:rsidR="00C95B9A" w:rsidRDefault="00C95B9A" w:rsidP="00C95B9A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14:paraId="772AAE42" w14:textId="77777777" w:rsidR="00C95B9A" w:rsidRDefault="00C95B9A" w:rsidP="00C95B9A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tbl>
      <w:tblPr>
        <w:tblStyle w:val="Mriekatabuky"/>
        <w:tblW w:w="9322" w:type="dxa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06"/>
        <w:gridCol w:w="4716"/>
      </w:tblGrid>
      <w:tr w:rsidR="00C95B9A" w14:paraId="38509A03" w14:textId="77777777" w:rsidTr="00C95B9A">
        <w:tc>
          <w:tcPr>
            <w:tcW w:w="4606" w:type="dxa"/>
            <w:hideMark/>
          </w:tcPr>
          <w:p w14:paraId="3B6C1AC7" w14:textId="77777777" w:rsidR="00C95B9A" w:rsidRDefault="00C95B9A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u w:val="single"/>
              </w:rPr>
              <w:t>Podnet:</w:t>
            </w:r>
          </w:p>
        </w:tc>
        <w:tc>
          <w:tcPr>
            <w:tcW w:w="4716" w:type="dxa"/>
            <w:hideMark/>
          </w:tcPr>
          <w:p w14:paraId="3D4C276C" w14:textId="77777777" w:rsidR="00C95B9A" w:rsidRDefault="00C95B9A">
            <w:pPr>
              <w:rPr>
                <w:rFonts w:ascii="Times New Roman" w:hAnsi="Times New Roman"/>
                <w:b/>
                <w:sz w:val="24"/>
                <w:szCs w:val="24"/>
                <w:u w:val="single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u w:val="single"/>
              </w:rPr>
              <w:t>Obsah materiálu:</w:t>
            </w:r>
          </w:p>
          <w:p w14:paraId="2D913FFD" w14:textId="77777777" w:rsidR="00282DF3" w:rsidRDefault="00282DF3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C95B9A" w14:paraId="262407D7" w14:textId="77777777" w:rsidTr="00445ED9">
        <w:trPr>
          <w:trHeight w:val="3338"/>
        </w:trPr>
        <w:tc>
          <w:tcPr>
            <w:tcW w:w="4606" w:type="dxa"/>
            <w:hideMark/>
          </w:tcPr>
          <w:p w14:paraId="07313B69" w14:textId="77777777" w:rsidR="004543A3" w:rsidRPr="006F1251" w:rsidRDefault="003A696D" w:rsidP="004543A3">
            <w:pPr>
              <w:pStyle w:val="Zkladntext2"/>
              <w:ind w:right="885"/>
              <w:jc w:val="left"/>
            </w:pPr>
            <w:r>
              <w:t>Iniciatívny návrh</w:t>
            </w:r>
          </w:p>
          <w:p w14:paraId="06C0E837" w14:textId="77777777" w:rsidR="00FB3CF3" w:rsidRPr="00087FD9" w:rsidRDefault="00FB3CF3" w:rsidP="00F844F9">
            <w:pPr>
              <w:rPr>
                <w:rFonts w:ascii="Times New Roman" w:hAnsi="Times New Roman"/>
                <w:b/>
                <w:sz w:val="24"/>
                <w:szCs w:val="24"/>
                <w:u w:val="single"/>
              </w:rPr>
            </w:pPr>
          </w:p>
        </w:tc>
        <w:tc>
          <w:tcPr>
            <w:tcW w:w="4716" w:type="dxa"/>
            <w:hideMark/>
          </w:tcPr>
          <w:p w14:paraId="31993AE2" w14:textId="77777777" w:rsidR="00C95B9A" w:rsidRDefault="00C95B9A" w:rsidP="00445ED9">
            <w:pPr>
              <w:pStyle w:val="Odsekzoznamu"/>
              <w:numPr>
                <w:ilvl w:val="0"/>
                <w:numId w:val="3"/>
              </w:numPr>
              <w:ind w:left="497"/>
              <w:rPr>
                <w:rFonts w:ascii="Times New Roman" w:hAnsi="Times New Roman"/>
                <w:sz w:val="24"/>
                <w:szCs w:val="24"/>
              </w:rPr>
            </w:pPr>
            <w:r w:rsidRPr="00087FD9">
              <w:rPr>
                <w:rFonts w:ascii="Times New Roman" w:hAnsi="Times New Roman"/>
                <w:sz w:val="24"/>
                <w:szCs w:val="24"/>
              </w:rPr>
              <w:t>Predkladacia správa</w:t>
            </w:r>
          </w:p>
          <w:p w14:paraId="5E74ACB8" w14:textId="77777777" w:rsidR="00875ED5" w:rsidRPr="00087FD9" w:rsidRDefault="00875ED5" w:rsidP="00445ED9">
            <w:pPr>
              <w:pStyle w:val="Odsekzoznamu"/>
              <w:numPr>
                <w:ilvl w:val="0"/>
                <w:numId w:val="3"/>
              </w:numPr>
              <w:ind w:left="497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Správa o účasti verejnosti</w:t>
            </w:r>
          </w:p>
          <w:p w14:paraId="3D12E6A9" w14:textId="77777777" w:rsidR="00C95B9A" w:rsidRPr="00087FD9" w:rsidRDefault="00C95B9A" w:rsidP="00445ED9">
            <w:pPr>
              <w:pStyle w:val="Odsekzoznamu"/>
              <w:numPr>
                <w:ilvl w:val="0"/>
                <w:numId w:val="3"/>
              </w:numPr>
              <w:ind w:left="497"/>
              <w:rPr>
                <w:rFonts w:ascii="Times New Roman" w:hAnsi="Times New Roman"/>
                <w:sz w:val="24"/>
                <w:szCs w:val="24"/>
              </w:rPr>
            </w:pPr>
            <w:r w:rsidRPr="00087FD9">
              <w:rPr>
                <w:rFonts w:ascii="Times New Roman" w:hAnsi="Times New Roman"/>
                <w:sz w:val="24"/>
                <w:szCs w:val="24"/>
              </w:rPr>
              <w:t xml:space="preserve">Návrh </w:t>
            </w:r>
            <w:r w:rsidR="003A696D">
              <w:rPr>
                <w:rFonts w:ascii="Times New Roman" w:hAnsi="Times New Roman"/>
                <w:sz w:val="24"/>
                <w:szCs w:val="24"/>
              </w:rPr>
              <w:t>vyhlášky</w:t>
            </w:r>
          </w:p>
          <w:p w14:paraId="1927B6BE" w14:textId="77777777" w:rsidR="00C95B9A" w:rsidRPr="00087FD9" w:rsidRDefault="00C95B9A" w:rsidP="00445ED9">
            <w:pPr>
              <w:pStyle w:val="Odsekzoznamu"/>
              <w:numPr>
                <w:ilvl w:val="0"/>
                <w:numId w:val="3"/>
              </w:numPr>
              <w:ind w:left="497"/>
              <w:rPr>
                <w:rFonts w:ascii="Times New Roman" w:hAnsi="Times New Roman"/>
                <w:sz w:val="24"/>
                <w:szCs w:val="24"/>
              </w:rPr>
            </w:pPr>
            <w:r w:rsidRPr="00087FD9">
              <w:rPr>
                <w:rFonts w:ascii="Times New Roman" w:hAnsi="Times New Roman"/>
                <w:sz w:val="24"/>
                <w:szCs w:val="24"/>
              </w:rPr>
              <w:t>Dôvodová správa</w:t>
            </w:r>
          </w:p>
          <w:p w14:paraId="239A463B" w14:textId="77777777" w:rsidR="00C95B9A" w:rsidRPr="00087FD9" w:rsidRDefault="00C95B9A" w:rsidP="00445ED9">
            <w:pPr>
              <w:pStyle w:val="Odsekzoznamu"/>
              <w:numPr>
                <w:ilvl w:val="0"/>
                <w:numId w:val="3"/>
              </w:numPr>
              <w:ind w:left="497"/>
              <w:rPr>
                <w:rFonts w:ascii="Times New Roman" w:hAnsi="Times New Roman"/>
                <w:sz w:val="24"/>
                <w:szCs w:val="24"/>
              </w:rPr>
            </w:pPr>
            <w:r w:rsidRPr="00087FD9">
              <w:rPr>
                <w:rFonts w:ascii="Times New Roman" w:hAnsi="Times New Roman"/>
                <w:sz w:val="24"/>
                <w:szCs w:val="24"/>
              </w:rPr>
              <w:t>Doložka vybraných vplyvov</w:t>
            </w:r>
          </w:p>
          <w:p w14:paraId="7085098A" w14:textId="77777777" w:rsidR="00321489" w:rsidRDefault="00C95B9A" w:rsidP="00321489">
            <w:pPr>
              <w:pStyle w:val="Odsekzoznamu"/>
              <w:numPr>
                <w:ilvl w:val="0"/>
                <w:numId w:val="3"/>
              </w:numPr>
              <w:ind w:left="497"/>
              <w:rPr>
                <w:rFonts w:ascii="Times New Roman" w:hAnsi="Times New Roman"/>
                <w:sz w:val="24"/>
                <w:szCs w:val="24"/>
              </w:rPr>
            </w:pPr>
            <w:r w:rsidRPr="00087FD9">
              <w:rPr>
                <w:rFonts w:ascii="Times New Roman" w:hAnsi="Times New Roman"/>
                <w:sz w:val="24"/>
                <w:szCs w:val="24"/>
              </w:rPr>
              <w:t>Doložka zlučiteľnosti</w:t>
            </w:r>
          </w:p>
          <w:p w14:paraId="5B74AD2A" w14:textId="77777777" w:rsidR="00C95B9A" w:rsidRPr="003A696D" w:rsidRDefault="00C95B9A" w:rsidP="00992E02">
            <w:pPr>
              <w:pStyle w:val="Odsekzoznamu"/>
              <w:ind w:left="497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14:paraId="4F4D85F1" w14:textId="77777777" w:rsidR="00C95B9A" w:rsidRDefault="00C95B9A" w:rsidP="00C95B9A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        </w:t>
      </w:r>
    </w:p>
    <w:p w14:paraId="6C184949" w14:textId="77777777" w:rsidR="00C95B9A" w:rsidRDefault="00C95B9A" w:rsidP="00C95B9A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7AC07472" w14:textId="77777777" w:rsidR="004C4E1D" w:rsidRDefault="004C4E1D" w:rsidP="00C95B9A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44402E3A" w14:textId="77777777" w:rsidR="00FB3CF3" w:rsidRDefault="00FB3CF3" w:rsidP="00C95B9A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6D3A47CD" w14:textId="77777777" w:rsidR="007704A0" w:rsidRDefault="007704A0" w:rsidP="00C95B9A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6FE1706A" w14:textId="77777777" w:rsidR="007704A0" w:rsidRDefault="007704A0" w:rsidP="00C95B9A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36A296E8" w14:textId="77777777" w:rsidR="007704A0" w:rsidRDefault="007704A0" w:rsidP="00C95B9A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16841AA0" w14:textId="77777777" w:rsidR="007704A0" w:rsidRDefault="007704A0" w:rsidP="00C95B9A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7A96D488" w14:textId="77777777" w:rsidR="00992E02" w:rsidRDefault="00992E02" w:rsidP="00C95B9A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64FE2585" w14:textId="77777777" w:rsidR="007704A0" w:rsidRDefault="007704A0" w:rsidP="00C95B9A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04F23E68" w14:textId="77777777" w:rsidR="007704A0" w:rsidRDefault="007704A0" w:rsidP="00C95B9A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5C50BC26" w14:textId="77777777" w:rsidR="001C3265" w:rsidRDefault="001C3265" w:rsidP="00C95B9A">
      <w:pPr>
        <w:jc w:val="center"/>
        <w:rPr>
          <w:rFonts w:ascii="Times New Roman" w:hAnsi="Times New Roman"/>
          <w:sz w:val="24"/>
          <w:szCs w:val="24"/>
        </w:rPr>
      </w:pPr>
    </w:p>
    <w:p w14:paraId="204EE9A1" w14:textId="56EC3613" w:rsidR="002158FE" w:rsidRDefault="00C95B9A" w:rsidP="00C95B9A">
      <w:pPr>
        <w:jc w:val="center"/>
      </w:pPr>
      <w:r w:rsidRPr="008B2B04">
        <w:rPr>
          <w:rFonts w:ascii="Times New Roman" w:hAnsi="Times New Roman"/>
          <w:sz w:val="24"/>
          <w:szCs w:val="24"/>
        </w:rPr>
        <w:t>Bratislava</w:t>
      </w:r>
      <w:r w:rsidR="00087FD9">
        <w:rPr>
          <w:rFonts w:ascii="Times New Roman" w:hAnsi="Times New Roman"/>
          <w:sz w:val="24"/>
          <w:szCs w:val="24"/>
        </w:rPr>
        <w:t>,</w:t>
      </w:r>
      <w:r w:rsidRPr="008B2B04">
        <w:rPr>
          <w:rFonts w:ascii="Times New Roman" w:hAnsi="Times New Roman"/>
          <w:sz w:val="24"/>
          <w:szCs w:val="24"/>
        </w:rPr>
        <w:t xml:space="preserve"> </w:t>
      </w:r>
      <w:r w:rsidR="00992E02">
        <w:rPr>
          <w:rFonts w:ascii="Times New Roman" w:hAnsi="Times New Roman"/>
          <w:sz w:val="24"/>
          <w:szCs w:val="24"/>
        </w:rPr>
        <w:t>október</w:t>
      </w:r>
      <w:r w:rsidR="00585C8F">
        <w:rPr>
          <w:rFonts w:ascii="Times New Roman" w:hAnsi="Times New Roman"/>
          <w:sz w:val="24"/>
          <w:szCs w:val="24"/>
        </w:rPr>
        <w:t xml:space="preserve"> 202</w:t>
      </w:r>
      <w:r w:rsidR="00992E02">
        <w:rPr>
          <w:rFonts w:ascii="Times New Roman" w:hAnsi="Times New Roman"/>
          <w:sz w:val="24"/>
          <w:szCs w:val="24"/>
        </w:rPr>
        <w:t>6</w:t>
      </w:r>
    </w:p>
    <w:sectPr w:rsidR="002158FE" w:rsidSect="009B36E7">
      <w:pgSz w:w="11906" w:h="16838"/>
      <w:pgMar w:top="1417" w:right="1417" w:bottom="1135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3796173"/>
    <w:multiLevelType w:val="hybridMultilevel"/>
    <w:tmpl w:val="A1BE7FBE"/>
    <w:lvl w:ilvl="0" w:tplc="041B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B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B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B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B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B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B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B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B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6906480E"/>
    <w:multiLevelType w:val="hybridMultilevel"/>
    <w:tmpl w:val="0A2CBCF4"/>
    <w:lvl w:ilvl="0" w:tplc="041B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 w16cid:durableId="44689829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620497575">
    <w:abstractNumId w:val="0"/>
  </w:num>
  <w:num w:numId="3" w16cid:durableId="142252585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95B9A"/>
    <w:rsid w:val="00087FD9"/>
    <w:rsid w:val="00132CAF"/>
    <w:rsid w:val="0019527D"/>
    <w:rsid w:val="001B0E11"/>
    <w:rsid w:val="001B1668"/>
    <w:rsid w:val="001B4CC4"/>
    <w:rsid w:val="001C3265"/>
    <w:rsid w:val="001D00EF"/>
    <w:rsid w:val="0020383C"/>
    <w:rsid w:val="002158FE"/>
    <w:rsid w:val="00282DF3"/>
    <w:rsid w:val="003019E0"/>
    <w:rsid w:val="00321489"/>
    <w:rsid w:val="003A696D"/>
    <w:rsid w:val="00445ED9"/>
    <w:rsid w:val="004543A3"/>
    <w:rsid w:val="00474DE0"/>
    <w:rsid w:val="004C4E1D"/>
    <w:rsid w:val="00585C8F"/>
    <w:rsid w:val="005C43F3"/>
    <w:rsid w:val="005E4474"/>
    <w:rsid w:val="0060048C"/>
    <w:rsid w:val="00606938"/>
    <w:rsid w:val="00665B07"/>
    <w:rsid w:val="006B547B"/>
    <w:rsid w:val="006F1251"/>
    <w:rsid w:val="007704A0"/>
    <w:rsid w:val="007D72C4"/>
    <w:rsid w:val="00835B9C"/>
    <w:rsid w:val="00854188"/>
    <w:rsid w:val="00875ED5"/>
    <w:rsid w:val="008871AC"/>
    <w:rsid w:val="008B2B04"/>
    <w:rsid w:val="008F619B"/>
    <w:rsid w:val="009422B2"/>
    <w:rsid w:val="00992E02"/>
    <w:rsid w:val="009B36E7"/>
    <w:rsid w:val="009D63E9"/>
    <w:rsid w:val="00AB0231"/>
    <w:rsid w:val="00AF392B"/>
    <w:rsid w:val="00B00A5B"/>
    <w:rsid w:val="00B23495"/>
    <w:rsid w:val="00B404D3"/>
    <w:rsid w:val="00B776CD"/>
    <w:rsid w:val="00BF3D96"/>
    <w:rsid w:val="00C3544C"/>
    <w:rsid w:val="00C95B9A"/>
    <w:rsid w:val="00D94824"/>
    <w:rsid w:val="00DC3885"/>
    <w:rsid w:val="00DD78C0"/>
    <w:rsid w:val="00DF59AD"/>
    <w:rsid w:val="00E20878"/>
    <w:rsid w:val="00E3267A"/>
    <w:rsid w:val="00E33339"/>
    <w:rsid w:val="00EF7424"/>
    <w:rsid w:val="00F844F9"/>
    <w:rsid w:val="00FB3C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0BA8A7D"/>
  <w14:defaultImageDpi w14:val="0"/>
  <w15:docId w15:val="{68A16AFE-0C76-4111-966D-478988220E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="Times New Roman" w:hAnsiTheme="minorHAnsi" w:cstheme="minorHAnsi"/>
        <w:sz w:val="22"/>
        <w:szCs w:val="22"/>
        <w:lang w:val="sk-S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caption" w:semiHidden="1" w:uiPriority="35" w:unhideWhenUsed="1" w:qFormat="1"/>
    <w:lsdException w:name="List Number" w:semiHidden="1" w:unhideWhenUsed="1"/>
    <w:lsdException w:name="List 4" w:semiHidden="1" w:unhideWhenUsed="1"/>
    <w:lsdException w:name="List 5" w:semiHidden="1" w:unhideWhenUsed="1"/>
    <w:lsdException w:name="Title" w:uiPriority="10" w:qFormat="1"/>
    <w:lsdException w:name="Default Paragraph Font" w:semiHidden="1" w:uiPriority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Strong" w:uiPriority="22" w:qFormat="1"/>
    <w:lsdException w:name="Emphasis" w:uiPriority="20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sid w:val="00C95B9A"/>
    <w:rPr>
      <w:rFonts w:ascii="Calibri" w:hAnsi="Calibri" w:cs="Times New Roman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Odsekzoznamu">
    <w:name w:val="List Paragraph"/>
    <w:basedOn w:val="Normlny"/>
    <w:uiPriority w:val="34"/>
    <w:qFormat/>
    <w:rsid w:val="00C95B9A"/>
    <w:pPr>
      <w:ind w:left="720"/>
      <w:contextualSpacing/>
    </w:pPr>
  </w:style>
  <w:style w:type="table" w:styleId="Mriekatabuky">
    <w:name w:val="Table Grid"/>
    <w:basedOn w:val="Normlnatabuka"/>
    <w:uiPriority w:val="59"/>
    <w:rsid w:val="00C95B9A"/>
    <w:pPr>
      <w:spacing w:after="0" w:line="240" w:lineRule="auto"/>
    </w:pPr>
    <w:rPr>
      <w:rFonts w:ascii="Calibri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bubliny">
    <w:name w:val="Balloon Text"/>
    <w:basedOn w:val="Normlny"/>
    <w:link w:val="TextbublinyChar"/>
    <w:uiPriority w:val="99"/>
    <w:rsid w:val="00B404D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Predvolenpsmoodseku"/>
    <w:link w:val="Textbubliny"/>
    <w:uiPriority w:val="99"/>
    <w:locked/>
    <w:rsid w:val="00B404D3"/>
    <w:rPr>
      <w:rFonts w:ascii="Segoe UI" w:hAnsi="Segoe UI" w:cs="Segoe UI"/>
      <w:sz w:val="18"/>
      <w:szCs w:val="18"/>
    </w:rPr>
  </w:style>
  <w:style w:type="paragraph" w:styleId="Zkladntext2">
    <w:name w:val="Body Text 2"/>
    <w:basedOn w:val="Normlny"/>
    <w:link w:val="Zkladntext2Char"/>
    <w:uiPriority w:val="99"/>
    <w:rsid w:val="004543A3"/>
    <w:pPr>
      <w:autoSpaceDE w:val="0"/>
      <w:autoSpaceDN w:val="0"/>
      <w:spacing w:after="0" w:line="240" w:lineRule="auto"/>
      <w:jc w:val="center"/>
    </w:pPr>
    <w:rPr>
      <w:rFonts w:ascii="Times New Roman" w:eastAsiaTheme="minorEastAsia" w:hAnsi="Times New Roman"/>
      <w:sz w:val="24"/>
      <w:szCs w:val="24"/>
    </w:rPr>
  </w:style>
  <w:style w:type="character" w:customStyle="1" w:styleId="Zkladntext2Char">
    <w:name w:val="Základný text 2 Char"/>
    <w:basedOn w:val="Predvolenpsmoodseku"/>
    <w:link w:val="Zkladntext2"/>
    <w:uiPriority w:val="99"/>
    <w:locked/>
    <w:rsid w:val="004543A3"/>
    <w:rPr>
      <w:rFonts w:ascii="Times New Roman" w:eastAsiaTheme="minorEastAsia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078312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97</Words>
  <Characters>558</Characters>
  <Application>Microsoft Office Word</Application>
  <DocSecurity>0</DocSecurity>
  <Lines>4</Lines>
  <Paragraphs>1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>MVSR</Company>
  <LinksUpToDate>false</LinksUpToDate>
  <CharactersWithSpaces>654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Murinova</dc:creator>
  <cp:keywords/>
  <dc:description/>
  <cp:lastModifiedBy>Martin Birnstein</cp:lastModifiedBy>
  <cp:revision>2</cp:revision>
  <cp:lastPrinted>2017-07-06T07:19:00Z</cp:lastPrinted>
  <dcterms:created xsi:type="dcterms:W3CDTF">2026-10-27T07:53:00Z</dcterms:created>
  <dcterms:modified xsi:type="dcterms:W3CDTF">2026-10-27T07:53:00Z</dcterms:modified>
</cp:coreProperties>
</file>