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29B" w:rsidRDefault="0029029B" w:rsidP="0029029B">
      <w:pPr>
        <w:pStyle w:val="Nadpis1"/>
      </w:pPr>
      <w:r>
        <w:t>MINISTERSTVO PRÁCE, SOCIÁLNYCH VECÍ</w:t>
      </w:r>
    </w:p>
    <w:p w:rsidR="0029029B" w:rsidRDefault="0029029B" w:rsidP="0029029B">
      <w:pPr>
        <w:pStyle w:val="Nadpis3"/>
        <w:rPr>
          <w:b/>
          <w:sz w:val="20"/>
        </w:rPr>
      </w:pPr>
      <w:r>
        <w:rPr>
          <w:b/>
          <w:sz w:val="20"/>
        </w:rPr>
        <w:t>A RODINY SLOVENSKEJ REPUBLIKY</w:t>
      </w:r>
    </w:p>
    <w:p w:rsidR="0029029B" w:rsidRDefault="0029029B" w:rsidP="0029029B">
      <w:pPr>
        <w:rPr>
          <w:rFonts w:ascii="CG Times" w:hAnsi="CG Times"/>
          <w:b/>
        </w:rPr>
      </w:pPr>
    </w:p>
    <w:p w:rsidR="0029029B" w:rsidRDefault="0029029B" w:rsidP="00571E34">
      <w:pPr>
        <w:pStyle w:val="Styl1"/>
        <w:rPr>
          <w:sz w:val="24"/>
        </w:rPr>
      </w:pPr>
      <w:r>
        <w:rPr>
          <w:sz w:val="24"/>
        </w:rPr>
        <w:t>Číslo:</w:t>
      </w:r>
      <w:r w:rsidR="00E95B4E">
        <w:rPr>
          <w:sz w:val="24"/>
        </w:rPr>
        <w:t xml:space="preserve"> </w:t>
      </w:r>
      <w:r w:rsidR="00571E34" w:rsidRPr="00571E34">
        <w:rPr>
          <w:sz w:val="24"/>
        </w:rPr>
        <w:t>: 29541/2026-M_ORPaŠSP</w:t>
      </w:r>
    </w:p>
    <w:p w:rsidR="00571E34" w:rsidRDefault="00571E34" w:rsidP="00571E34">
      <w:pPr>
        <w:pStyle w:val="Styl1"/>
      </w:pPr>
      <w:bookmarkStart w:id="0" w:name="_GoBack"/>
      <w:bookmarkEnd w:id="0"/>
    </w:p>
    <w:p w:rsidR="0029029B" w:rsidRDefault="0029029B" w:rsidP="0029029B">
      <w:pPr>
        <w:jc w:val="both"/>
      </w:pPr>
    </w:p>
    <w:p w:rsidR="0029029B" w:rsidRDefault="0029029B" w:rsidP="0029029B">
      <w:r>
        <w:t xml:space="preserve">Materiál na medzirezortné </w:t>
      </w:r>
    </w:p>
    <w:p w:rsidR="0029029B" w:rsidRDefault="0029029B" w:rsidP="0029029B">
      <w:r>
        <w:t>pripomienkové konanie</w:t>
      </w: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pStyle w:val="Nadpis8"/>
        <w:spacing w:before="120"/>
      </w:pPr>
      <w:r>
        <w:t xml:space="preserve">N á v r h </w:t>
      </w:r>
    </w:p>
    <w:p w:rsidR="0029029B" w:rsidRDefault="0029029B" w:rsidP="0029029B">
      <w:pPr>
        <w:pStyle w:val="Nadpis8"/>
        <w:spacing w:before="120"/>
      </w:pPr>
      <w:r>
        <w:t>Opatrenie Ministerstva práce, sociálnych vecí a rodiny Slovenskej republiky</w:t>
      </w:r>
    </w:p>
    <w:p w:rsidR="0029029B" w:rsidRDefault="0029029B" w:rsidP="0029029B">
      <w:pPr>
        <w:spacing w:before="120"/>
        <w:jc w:val="center"/>
        <w:rPr>
          <w:b/>
          <w:bCs/>
        </w:rPr>
      </w:pPr>
      <w:r>
        <w:rPr>
          <w:b/>
          <w:bCs/>
        </w:rPr>
        <w:t>o ustanovení s</w:t>
      </w:r>
      <w:r w:rsidR="000B0BD9">
        <w:rPr>
          <w:b/>
          <w:bCs/>
        </w:rPr>
        <w:t>úm</w:t>
      </w:r>
      <w:r>
        <w:rPr>
          <w:b/>
          <w:bCs/>
        </w:rPr>
        <w:t xml:space="preserve"> rodičovského príspevku</w:t>
      </w:r>
    </w:p>
    <w:p w:rsidR="0029029B" w:rsidRDefault="0029029B" w:rsidP="0029029B">
      <w:pPr>
        <w:pStyle w:val="Zkladntext"/>
        <w:jc w:val="center"/>
      </w:pPr>
    </w:p>
    <w:p w:rsidR="0029029B" w:rsidRDefault="0029029B" w:rsidP="0029029B">
      <w:pPr>
        <w:pStyle w:val="Zkladntext"/>
        <w:jc w:val="center"/>
      </w:pPr>
    </w:p>
    <w:p w:rsidR="0029029B" w:rsidRDefault="0029029B" w:rsidP="0029029B">
      <w:pPr>
        <w:pStyle w:val="Zkladntext"/>
      </w:pPr>
    </w:p>
    <w:p w:rsidR="0029029B" w:rsidRDefault="0029029B" w:rsidP="0029029B">
      <w:pPr>
        <w:jc w:val="both"/>
        <w:rPr>
          <w:b/>
          <w:u w:val="single"/>
        </w:rPr>
      </w:pPr>
    </w:p>
    <w:tbl>
      <w:tblPr>
        <w:tblStyle w:val="Mriekatabuky"/>
        <w:tblW w:w="95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8"/>
        <w:gridCol w:w="4606"/>
      </w:tblGrid>
      <w:tr w:rsidR="0029029B" w:rsidTr="00B708BC">
        <w:tc>
          <w:tcPr>
            <w:tcW w:w="4968" w:type="dxa"/>
          </w:tcPr>
          <w:p w:rsidR="0029029B" w:rsidRDefault="0029029B" w:rsidP="00B708BC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Podnet</w:t>
            </w:r>
            <w:r w:rsidRPr="00C1180E">
              <w:rPr>
                <w:b/>
                <w:u w:val="single"/>
              </w:rPr>
              <w:t>:</w:t>
            </w:r>
          </w:p>
          <w:p w:rsidR="00571E34" w:rsidRPr="00571E34" w:rsidRDefault="00571E34" w:rsidP="00571E34">
            <w:r w:rsidRPr="00571E34">
              <w:t>Podľa  § 4 ods. 7 zákona č. 571/2009 Z. z. o rodičovskom príspevku a o zmene a</w:t>
            </w:r>
          </w:p>
          <w:p w:rsidR="00571E34" w:rsidRPr="00571E34" w:rsidRDefault="00571E34" w:rsidP="00571E34">
            <w:r w:rsidRPr="00571E34">
              <w:t xml:space="preserve">doplnení niektorých zákonov v znení </w:t>
            </w:r>
          </w:p>
          <w:p w:rsidR="0029029B" w:rsidRDefault="00571E34" w:rsidP="00571E34">
            <w:pPr>
              <w:rPr>
                <w:b/>
                <w:u w:val="single"/>
              </w:rPr>
            </w:pPr>
            <w:r w:rsidRPr="00571E34">
              <w:t>neskorších predpisov</w:t>
            </w:r>
          </w:p>
        </w:tc>
        <w:tc>
          <w:tcPr>
            <w:tcW w:w="4606" w:type="dxa"/>
          </w:tcPr>
          <w:p w:rsidR="0029029B" w:rsidRPr="00031636" w:rsidRDefault="0029029B" w:rsidP="00B708BC">
            <w:pPr>
              <w:jc w:val="both"/>
              <w:rPr>
                <w:b/>
                <w:u w:val="single"/>
              </w:rPr>
            </w:pPr>
            <w:r w:rsidRPr="00031636">
              <w:rPr>
                <w:b/>
              </w:rPr>
              <w:t xml:space="preserve">    </w:t>
            </w:r>
            <w:r w:rsidRPr="00031636">
              <w:rPr>
                <w:b/>
                <w:u w:val="single"/>
              </w:rPr>
              <w:t>Obsah materiálu:</w:t>
            </w:r>
          </w:p>
          <w:p w:rsidR="0029029B" w:rsidRDefault="0029029B" w:rsidP="00B708BC">
            <w:pPr>
              <w:jc w:val="both"/>
            </w:pPr>
            <w:r>
              <w:t xml:space="preserve">    1. Predkladacia správa</w:t>
            </w:r>
          </w:p>
          <w:p w:rsidR="0029029B" w:rsidRDefault="0029029B" w:rsidP="00B708BC">
            <w:pPr>
              <w:jc w:val="both"/>
            </w:pPr>
            <w:r>
              <w:t xml:space="preserve">    2. Návrh opatrenia</w:t>
            </w:r>
          </w:p>
          <w:p w:rsidR="0029029B" w:rsidRDefault="0029029B" w:rsidP="00B708BC">
            <w:pPr>
              <w:jc w:val="both"/>
              <w:rPr>
                <w:rStyle w:val="Textzstupnhosymbolu1"/>
                <w:color w:val="000000"/>
              </w:rPr>
            </w:pPr>
            <w:r>
              <w:t xml:space="preserve">    3. </w:t>
            </w:r>
            <w:r>
              <w:rPr>
                <w:rStyle w:val="Textzstupnhosymbolu1"/>
                <w:color w:val="000000"/>
              </w:rPr>
              <w:t>Dôvodová správa</w:t>
            </w:r>
            <w:r w:rsidR="009954CB">
              <w:rPr>
                <w:rStyle w:val="Textzstupnhosymbolu1"/>
                <w:color w:val="000000"/>
              </w:rPr>
              <w:t xml:space="preserve"> – všeobecná </w:t>
            </w:r>
          </w:p>
          <w:p w:rsidR="009954CB" w:rsidRDefault="009954CB" w:rsidP="00B708BC">
            <w:pPr>
              <w:jc w:val="both"/>
            </w:pPr>
            <w:r>
              <w:t xml:space="preserve">    4. Dôvodová správa – osobitná </w:t>
            </w:r>
          </w:p>
          <w:p w:rsidR="0029029B" w:rsidRDefault="009954CB" w:rsidP="00B708BC">
            <w:pPr>
              <w:adjustRightInd w:val="0"/>
              <w:rPr>
                <w:rStyle w:val="Textzstupnhosymbolu1"/>
                <w:color w:val="000000"/>
              </w:rPr>
            </w:pPr>
            <w:r>
              <w:rPr>
                <w:rStyle w:val="Textzstupnhosymbolu1"/>
                <w:color w:val="000000"/>
              </w:rPr>
              <w:t xml:space="preserve">    5</w:t>
            </w:r>
            <w:r w:rsidR="0029029B">
              <w:rPr>
                <w:rStyle w:val="Textzstupnhosymbolu1"/>
                <w:color w:val="000000"/>
              </w:rPr>
              <w:t>. Doložka zlučiteľnosti</w:t>
            </w:r>
          </w:p>
          <w:p w:rsidR="0029029B" w:rsidRDefault="009954CB" w:rsidP="00B708BC">
            <w:pPr>
              <w:adjustRightInd w:val="0"/>
              <w:rPr>
                <w:rStyle w:val="Textzstupnhosymbolu1"/>
                <w:color w:val="000000"/>
              </w:rPr>
            </w:pPr>
            <w:r>
              <w:rPr>
                <w:rStyle w:val="Textzstupnhosymbolu1"/>
                <w:color w:val="000000"/>
              </w:rPr>
              <w:t xml:space="preserve">    6</w:t>
            </w:r>
            <w:r w:rsidR="0029029B">
              <w:rPr>
                <w:rStyle w:val="Textzstupnhosymbolu1"/>
                <w:color w:val="000000"/>
              </w:rPr>
              <w:t>. Doložka vybraných vplyvov</w:t>
            </w:r>
          </w:p>
          <w:p w:rsidR="0029029B" w:rsidRDefault="009954CB" w:rsidP="00B708BC">
            <w:pPr>
              <w:adjustRightInd w:val="0"/>
              <w:rPr>
                <w:rStyle w:val="Textzstupnhosymbolu1"/>
                <w:color w:val="000000"/>
              </w:rPr>
            </w:pPr>
            <w:r>
              <w:rPr>
                <w:rStyle w:val="Textzstupnhosymbolu1"/>
                <w:color w:val="000000"/>
              </w:rPr>
              <w:t xml:space="preserve">    7</w:t>
            </w:r>
            <w:r w:rsidR="0029029B">
              <w:rPr>
                <w:rStyle w:val="Textzstupnhosymbolu1"/>
                <w:color w:val="000000"/>
              </w:rPr>
              <w:t>. Správa o účasti verejnosti</w:t>
            </w:r>
          </w:p>
          <w:p w:rsidR="0029029B" w:rsidRDefault="0029029B" w:rsidP="00B708BC">
            <w:pPr>
              <w:jc w:val="both"/>
            </w:pPr>
            <w:r>
              <w:t xml:space="preserve">    </w:t>
            </w:r>
          </w:p>
          <w:p w:rsidR="0029029B" w:rsidRDefault="0029029B" w:rsidP="00B708BC">
            <w:pPr>
              <w:jc w:val="both"/>
            </w:pPr>
          </w:p>
          <w:p w:rsidR="0029029B" w:rsidRDefault="0029029B" w:rsidP="00B708BC">
            <w:pPr>
              <w:jc w:val="both"/>
              <w:rPr>
                <w:b/>
                <w:u w:val="single"/>
              </w:rPr>
            </w:pPr>
          </w:p>
        </w:tc>
      </w:tr>
    </w:tbl>
    <w:p w:rsidR="0029029B" w:rsidRDefault="0029029B" w:rsidP="0029029B">
      <w:r>
        <w:t xml:space="preserve">      </w:t>
      </w:r>
      <w:r>
        <w:tab/>
      </w:r>
      <w:r>
        <w:tab/>
        <w:t xml:space="preserve">    </w:t>
      </w:r>
      <w:r>
        <w:tab/>
      </w:r>
      <w:r>
        <w:tab/>
        <w:t xml:space="preserve">                                                             </w:t>
      </w: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</w:pPr>
    </w:p>
    <w:p w:rsidR="0029029B" w:rsidRDefault="0029029B" w:rsidP="0029029B">
      <w:pPr>
        <w:spacing w:line="360" w:lineRule="auto"/>
        <w:jc w:val="both"/>
        <w:rPr>
          <w:b/>
          <w:u w:val="single"/>
        </w:rPr>
      </w:pPr>
    </w:p>
    <w:p w:rsidR="0029029B" w:rsidRDefault="0029029B" w:rsidP="0029029B">
      <w:pPr>
        <w:spacing w:line="360" w:lineRule="auto"/>
        <w:jc w:val="both"/>
        <w:rPr>
          <w:b/>
          <w:u w:val="single"/>
        </w:rPr>
      </w:pPr>
    </w:p>
    <w:p w:rsidR="0029029B" w:rsidRDefault="0029029B" w:rsidP="0029029B">
      <w:pPr>
        <w:spacing w:line="360" w:lineRule="auto"/>
        <w:jc w:val="both"/>
        <w:rPr>
          <w:b/>
        </w:rPr>
      </w:pPr>
      <w:r>
        <w:rPr>
          <w:b/>
          <w:u w:val="single"/>
        </w:rPr>
        <w:t>Materiál predkladá</w:t>
      </w:r>
      <w:r>
        <w:rPr>
          <w:b/>
        </w:rPr>
        <w:t xml:space="preserve">:                                    </w:t>
      </w:r>
      <w:r>
        <w:rPr>
          <w:b/>
        </w:rPr>
        <w:tab/>
      </w:r>
    </w:p>
    <w:p w:rsidR="0029029B" w:rsidRPr="004D1778" w:rsidRDefault="002604C1" w:rsidP="0029029B">
      <w:pPr>
        <w:jc w:val="both"/>
        <w:rPr>
          <w:b/>
          <w:color w:val="000000"/>
        </w:rPr>
      </w:pPr>
      <w:r>
        <w:rPr>
          <w:b/>
          <w:color w:val="000000"/>
        </w:rPr>
        <w:t>Erik</w:t>
      </w:r>
      <w:r w:rsidR="000B0BD9">
        <w:rPr>
          <w:b/>
          <w:color w:val="000000"/>
        </w:rPr>
        <w:t xml:space="preserve"> </w:t>
      </w:r>
      <w:r>
        <w:rPr>
          <w:b/>
          <w:color w:val="000000"/>
        </w:rPr>
        <w:t>Tomáš</w:t>
      </w:r>
    </w:p>
    <w:p w:rsidR="0029029B" w:rsidRDefault="0029029B" w:rsidP="0029029B">
      <w:pPr>
        <w:jc w:val="both"/>
      </w:pPr>
    </w:p>
    <w:p w:rsidR="0029029B" w:rsidRDefault="0029029B" w:rsidP="0029029B">
      <w:pPr>
        <w:jc w:val="both"/>
        <w:rPr>
          <w:color w:val="000000"/>
        </w:rPr>
      </w:pPr>
      <w:r>
        <w:rPr>
          <w:color w:val="000000"/>
        </w:rPr>
        <w:t>minister práce, sociálnych vecí a rodiny</w:t>
      </w:r>
    </w:p>
    <w:p w:rsidR="0029029B" w:rsidRDefault="0029029B" w:rsidP="0029029B">
      <w:pPr>
        <w:jc w:val="both"/>
        <w:rPr>
          <w:color w:val="000000"/>
        </w:rPr>
      </w:pPr>
      <w:r>
        <w:rPr>
          <w:color w:val="000000"/>
        </w:rPr>
        <w:t>Slovenskej republiky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29029B" w:rsidRDefault="0029029B" w:rsidP="0029029B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</w:t>
      </w:r>
    </w:p>
    <w:p w:rsidR="0029029B" w:rsidRDefault="0029029B" w:rsidP="0029029B">
      <w:pPr>
        <w:ind w:left="2832" w:firstLine="708"/>
      </w:pPr>
    </w:p>
    <w:p w:rsidR="0029029B" w:rsidRDefault="0029029B" w:rsidP="0029029B">
      <w:pPr>
        <w:ind w:left="2832" w:firstLine="708"/>
      </w:pPr>
    </w:p>
    <w:p w:rsidR="0029029B" w:rsidRDefault="00B46C58" w:rsidP="0029029B">
      <w:pPr>
        <w:ind w:left="2832" w:firstLine="708"/>
      </w:pPr>
      <w:r>
        <w:t>Bratislava</w:t>
      </w:r>
      <w:r w:rsidR="0029029B">
        <w:t xml:space="preserve">  </w:t>
      </w:r>
      <w:r w:rsidR="001E4344">
        <w:t>októ</w:t>
      </w:r>
      <w:r w:rsidR="00CD51C1">
        <w:t>ber</w:t>
      </w:r>
      <w:r w:rsidR="000B0BD9" w:rsidRPr="000B0BD9">
        <w:t xml:space="preserve"> 202</w:t>
      </w:r>
      <w:r w:rsidR="00295460">
        <w:t>6</w:t>
      </w:r>
    </w:p>
    <w:p w:rsidR="00B51C66" w:rsidRDefault="00B51C66"/>
    <w:sectPr w:rsidR="00B51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G Times">
    <w:altName w:val="Times New Roman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29B"/>
    <w:rsid w:val="00024A95"/>
    <w:rsid w:val="0004119B"/>
    <w:rsid w:val="000A2BCE"/>
    <w:rsid w:val="000B0BD9"/>
    <w:rsid w:val="001611DC"/>
    <w:rsid w:val="001A5463"/>
    <w:rsid w:val="001E4344"/>
    <w:rsid w:val="002604C1"/>
    <w:rsid w:val="0029029B"/>
    <w:rsid w:val="00295071"/>
    <w:rsid w:val="00295460"/>
    <w:rsid w:val="0033390E"/>
    <w:rsid w:val="003D65C0"/>
    <w:rsid w:val="00440956"/>
    <w:rsid w:val="004649D4"/>
    <w:rsid w:val="00481D0F"/>
    <w:rsid w:val="004D5F16"/>
    <w:rsid w:val="00562738"/>
    <w:rsid w:val="00571E34"/>
    <w:rsid w:val="005B2785"/>
    <w:rsid w:val="005B6D46"/>
    <w:rsid w:val="005C2FAE"/>
    <w:rsid w:val="005D10F5"/>
    <w:rsid w:val="005E3B42"/>
    <w:rsid w:val="005E4F8E"/>
    <w:rsid w:val="00653FEB"/>
    <w:rsid w:val="006D428B"/>
    <w:rsid w:val="006E521E"/>
    <w:rsid w:val="00715D14"/>
    <w:rsid w:val="00715F71"/>
    <w:rsid w:val="0075417A"/>
    <w:rsid w:val="007872A4"/>
    <w:rsid w:val="007D7C27"/>
    <w:rsid w:val="007E6E29"/>
    <w:rsid w:val="00893138"/>
    <w:rsid w:val="008A2CCF"/>
    <w:rsid w:val="008A7C6C"/>
    <w:rsid w:val="008C745F"/>
    <w:rsid w:val="008D23FB"/>
    <w:rsid w:val="008F40FE"/>
    <w:rsid w:val="008F6563"/>
    <w:rsid w:val="0091313D"/>
    <w:rsid w:val="00952D90"/>
    <w:rsid w:val="009612A5"/>
    <w:rsid w:val="009623FA"/>
    <w:rsid w:val="009954CB"/>
    <w:rsid w:val="009B486B"/>
    <w:rsid w:val="009D13DA"/>
    <w:rsid w:val="009E20C2"/>
    <w:rsid w:val="00A93F57"/>
    <w:rsid w:val="00AC5253"/>
    <w:rsid w:val="00AD18C6"/>
    <w:rsid w:val="00B1287D"/>
    <w:rsid w:val="00B46C58"/>
    <w:rsid w:val="00B51C66"/>
    <w:rsid w:val="00B672C5"/>
    <w:rsid w:val="00B8761A"/>
    <w:rsid w:val="00BA1813"/>
    <w:rsid w:val="00BB73AA"/>
    <w:rsid w:val="00BF62B2"/>
    <w:rsid w:val="00CA67D6"/>
    <w:rsid w:val="00CD51C1"/>
    <w:rsid w:val="00CE2647"/>
    <w:rsid w:val="00D04701"/>
    <w:rsid w:val="00D36555"/>
    <w:rsid w:val="00D613E6"/>
    <w:rsid w:val="00D61F61"/>
    <w:rsid w:val="00D71F15"/>
    <w:rsid w:val="00DA102B"/>
    <w:rsid w:val="00DB605E"/>
    <w:rsid w:val="00DE174E"/>
    <w:rsid w:val="00E67853"/>
    <w:rsid w:val="00E9019A"/>
    <w:rsid w:val="00E95B4E"/>
    <w:rsid w:val="00EA038D"/>
    <w:rsid w:val="00EA2D7B"/>
    <w:rsid w:val="00EE1BCD"/>
    <w:rsid w:val="00EF323C"/>
    <w:rsid w:val="00F11154"/>
    <w:rsid w:val="00F1380E"/>
    <w:rsid w:val="00F27382"/>
    <w:rsid w:val="00F419F3"/>
    <w:rsid w:val="00FA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56EC8"/>
  <w15:docId w15:val="{241DE85E-1CEB-4359-8B50-7898135F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0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1">
    <w:name w:val="heading 1"/>
    <w:basedOn w:val="Normlny"/>
    <w:next w:val="Normlny"/>
    <w:link w:val="Nadpis1Char"/>
    <w:qFormat/>
    <w:rsid w:val="0029029B"/>
    <w:pPr>
      <w:keepNext/>
      <w:outlineLvl w:val="0"/>
    </w:pPr>
    <w:rPr>
      <w:b/>
      <w:sz w:val="20"/>
    </w:rPr>
  </w:style>
  <w:style w:type="paragraph" w:styleId="Nadpis2">
    <w:name w:val="heading 2"/>
    <w:basedOn w:val="Normlny"/>
    <w:next w:val="Normlny"/>
    <w:link w:val="Nadpis2Char"/>
    <w:qFormat/>
    <w:rsid w:val="0029029B"/>
    <w:pPr>
      <w:keepNext/>
      <w:spacing w:before="120"/>
      <w:jc w:val="both"/>
      <w:outlineLvl w:val="1"/>
    </w:pPr>
    <w:rPr>
      <w:rFonts w:eastAsia="Arial Unicode MS"/>
      <w:sz w:val="28"/>
      <w:szCs w:val="20"/>
      <w:lang w:eastAsia="cs-CZ"/>
    </w:rPr>
  </w:style>
  <w:style w:type="paragraph" w:styleId="Nadpis3">
    <w:name w:val="heading 3"/>
    <w:basedOn w:val="Normlny"/>
    <w:next w:val="Normlny"/>
    <w:link w:val="Nadpis3Char"/>
    <w:qFormat/>
    <w:rsid w:val="0029029B"/>
    <w:pPr>
      <w:keepNext/>
      <w:outlineLvl w:val="2"/>
    </w:pPr>
    <w:rPr>
      <w:rFonts w:eastAsia="Arial Unicode MS"/>
      <w:sz w:val="28"/>
      <w:szCs w:val="20"/>
      <w:lang w:eastAsia="cs-CZ"/>
    </w:rPr>
  </w:style>
  <w:style w:type="paragraph" w:styleId="Nadpis8">
    <w:name w:val="heading 8"/>
    <w:basedOn w:val="Normlny"/>
    <w:next w:val="Normlny"/>
    <w:link w:val="Nadpis8Char"/>
    <w:qFormat/>
    <w:rsid w:val="0029029B"/>
    <w:pPr>
      <w:keepNext/>
      <w:jc w:val="center"/>
      <w:outlineLvl w:val="7"/>
    </w:pPr>
    <w:rPr>
      <w:b/>
      <w:bCs/>
      <w:szCs w:val="20"/>
      <w:lang w:eastAsia="cs-CZ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29029B"/>
    <w:rPr>
      <w:rFonts w:ascii="Times New Roman" w:eastAsia="Times New Roman" w:hAnsi="Times New Roman" w:cs="Times New Roman"/>
      <w:b/>
      <w:sz w:val="20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rsid w:val="0029029B"/>
    <w:rPr>
      <w:rFonts w:ascii="Times New Roman" w:eastAsia="Arial Unicode MS" w:hAnsi="Times New Roman" w:cs="Times New Roman"/>
      <w:sz w:val="28"/>
      <w:szCs w:val="20"/>
      <w:lang w:eastAsia="cs-CZ"/>
    </w:rPr>
  </w:style>
  <w:style w:type="character" w:customStyle="1" w:styleId="Nadpis3Char">
    <w:name w:val="Nadpis 3 Char"/>
    <w:basedOn w:val="Predvolenpsmoodseku"/>
    <w:link w:val="Nadpis3"/>
    <w:rsid w:val="0029029B"/>
    <w:rPr>
      <w:rFonts w:ascii="Times New Roman" w:eastAsia="Arial Unicode MS" w:hAnsi="Times New Roman" w:cs="Times New Roman"/>
      <w:sz w:val="28"/>
      <w:szCs w:val="20"/>
      <w:lang w:eastAsia="cs-CZ"/>
    </w:rPr>
  </w:style>
  <w:style w:type="character" w:customStyle="1" w:styleId="Nadpis8Char">
    <w:name w:val="Nadpis 8 Char"/>
    <w:basedOn w:val="Predvolenpsmoodseku"/>
    <w:link w:val="Nadpis8"/>
    <w:rsid w:val="0029029B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kladntext">
    <w:name w:val="Body Text"/>
    <w:basedOn w:val="Normlny"/>
    <w:link w:val="ZkladntextChar"/>
    <w:rsid w:val="0029029B"/>
    <w:pPr>
      <w:jc w:val="both"/>
    </w:pPr>
  </w:style>
  <w:style w:type="character" w:customStyle="1" w:styleId="ZkladntextChar">
    <w:name w:val="Základný text Char"/>
    <w:basedOn w:val="Predvolenpsmoodseku"/>
    <w:link w:val="Zkladntext"/>
    <w:rsid w:val="0029029B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Styl1">
    <w:name w:val="Styl1"/>
    <w:basedOn w:val="Normlny"/>
    <w:rsid w:val="0029029B"/>
    <w:pPr>
      <w:jc w:val="both"/>
    </w:pPr>
    <w:rPr>
      <w:sz w:val="28"/>
      <w:szCs w:val="20"/>
      <w:lang w:eastAsia="cs-CZ"/>
    </w:rPr>
  </w:style>
  <w:style w:type="table" w:styleId="Mriekatabuky">
    <w:name w:val="Table Grid"/>
    <w:basedOn w:val="Normlnatabuka"/>
    <w:rsid w:val="0029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stupnhosymbolu1">
    <w:name w:val="Text zástupného symbolu1"/>
    <w:basedOn w:val="Predvolenpsmoodseku"/>
    <w:semiHidden/>
    <w:rsid w:val="0029029B"/>
    <w:rPr>
      <w:rFonts w:ascii="Times New Roman" w:hAnsi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Novacek Zdenek</dc:creator>
  <cp:lastModifiedBy>Kotesová Jana</cp:lastModifiedBy>
  <cp:revision>13</cp:revision>
  <dcterms:created xsi:type="dcterms:W3CDTF">2022-10-11T08:55:00Z</dcterms:created>
  <dcterms:modified xsi:type="dcterms:W3CDTF">2026-10-01T11:29:00Z</dcterms:modified>
</cp:coreProperties>
</file>