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6F62C" w14:textId="79DC12EB" w:rsidR="008B4D88" w:rsidRPr="001925E3" w:rsidRDefault="00001D55" w:rsidP="002A1CAD">
      <w:pPr>
        <w:jc w:val="center"/>
        <w:rPr>
          <w:rFonts w:ascii="Times New Roman" w:hAnsi="Times New Roman" w:cs="Times New Roman"/>
          <w:sz w:val="22"/>
          <w:szCs w:val="22"/>
        </w:rPr>
      </w:pPr>
      <w:r w:rsidRPr="001925E3">
        <w:rPr>
          <w:rFonts w:ascii="Times New Roman" w:hAnsi="Times New Roman" w:cs="Times New Roman"/>
          <w:sz w:val="22"/>
          <w:szCs w:val="22"/>
        </w:rPr>
        <w:t>(Návrh)</w:t>
      </w:r>
    </w:p>
    <w:p w14:paraId="192571F9" w14:textId="77777777" w:rsidR="00001D55" w:rsidRPr="001925E3" w:rsidRDefault="00001D55" w:rsidP="002A1CAD">
      <w:pPr>
        <w:jc w:val="center"/>
        <w:rPr>
          <w:rFonts w:ascii="Times New Roman" w:hAnsi="Times New Roman" w:cs="Times New Roman"/>
          <w:sz w:val="22"/>
          <w:szCs w:val="22"/>
        </w:rPr>
      </w:pPr>
    </w:p>
    <w:p w14:paraId="1A27B7EE" w14:textId="6E476086" w:rsidR="00001D55" w:rsidRPr="001925E3" w:rsidRDefault="002A1CAD" w:rsidP="002A1CAD">
      <w:pPr>
        <w:jc w:val="center"/>
        <w:rPr>
          <w:rFonts w:ascii="Times New Roman" w:hAnsi="Times New Roman" w:cs="Times New Roman"/>
          <w:b/>
          <w:bCs/>
          <w:sz w:val="22"/>
          <w:szCs w:val="22"/>
        </w:rPr>
      </w:pPr>
      <w:r w:rsidRPr="001925E3">
        <w:rPr>
          <w:rFonts w:ascii="Times New Roman" w:hAnsi="Times New Roman" w:cs="Times New Roman"/>
          <w:b/>
          <w:bCs/>
          <w:sz w:val="22"/>
          <w:szCs w:val="22"/>
        </w:rPr>
        <w:t>ZÁKON</w:t>
      </w:r>
    </w:p>
    <w:p w14:paraId="1A6FAB4C" w14:textId="77777777" w:rsidR="00001D55" w:rsidRPr="001925E3" w:rsidRDefault="00001D55" w:rsidP="002A1CAD">
      <w:pPr>
        <w:jc w:val="center"/>
        <w:rPr>
          <w:rFonts w:ascii="Times New Roman" w:hAnsi="Times New Roman" w:cs="Times New Roman"/>
          <w:b/>
          <w:bCs/>
          <w:sz w:val="22"/>
          <w:szCs w:val="22"/>
        </w:rPr>
      </w:pPr>
    </w:p>
    <w:p w14:paraId="4FBC096E" w14:textId="0748C35D" w:rsidR="00001D55" w:rsidRPr="001925E3" w:rsidRDefault="00001D55" w:rsidP="002A1CAD">
      <w:pPr>
        <w:jc w:val="center"/>
        <w:rPr>
          <w:rFonts w:ascii="Times New Roman" w:hAnsi="Times New Roman" w:cs="Times New Roman"/>
          <w:sz w:val="22"/>
          <w:szCs w:val="22"/>
        </w:rPr>
      </w:pPr>
      <w:r w:rsidRPr="001925E3">
        <w:rPr>
          <w:rFonts w:ascii="Times New Roman" w:hAnsi="Times New Roman" w:cs="Times New Roman"/>
          <w:sz w:val="22"/>
          <w:szCs w:val="22"/>
        </w:rPr>
        <w:t>z … 202</w:t>
      </w:r>
      <w:r w:rsidR="00E51A14" w:rsidRPr="001925E3">
        <w:rPr>
          <w:rFonts w:ascii="Times New Roman" w:hAnsi="Times New Roman" w:cs="Times New Roman"/>
          <w:sz w:val="22"/>
          <w:szCs w:val="22"/>
        </w:rPr>
        <w:t>6</w:t>
      </w:r>
    </w:p>
    <w:p w14:paraId="38B369BF" w14:textId="77777777" w:rsidR="00001D55" w:rsidRPr="001925E3" w:rsidRDefault="00001D55" w:rsidP="002A1CAD">
      <w:pPr>
        <w:jc w:val="center"/>
        <w:rPr>
          <w:rFonts w:ascii="Times New Roman" w:hAnsi="Times New Roman" w:cs="Times New Roman"/>
          <w:b/>
          <w:bCs/>
          <w:sz w:val="22"/>
          <w:szCs w:val="22"/>
        </w:rPr>
      </w:pPr>
    </w:p>
    <w:p w14:paraId="721D01A0" w14:textId="4BBEC94A" w:rsidR="00001D55" w:rsidRPr="001925E3" w:rsidRDefault="4D9499E6" w:rsidP="002A1CAD">
      <w:pPr>
        <w:jc w:val="center"/>
        <w:rPr>
          <w:rFonts w:ascii="Times New Roman" w:hAnsi="Times New Roman" w:cs="Times New Roman"/>
          <w:b/>
          <w:bCs/>
          <w:sz w:val="22"/>
          <w:szCs w:val="22"/>
        </w:rPr>
      </w:pPr>
      <w:r w:rsidRPr="001925E3">
        <w:rPr>
          <w:rFonts w:ascii="Times New Roman" w:hAnsi="Times New Roman" w:cs="Times New Roman"/>
          <w:b/>
          <w:bCs/>
          <w:sz w:val="22"/>
          <w:szCs w:val="22"/>
        </w:rPr>
        <w:t>o e-</w:t>
      </w:r>
      <w:proofErr w:type="spellStart"/>
      <w:r w:rsidRPr="001925E3">
        <w:rPr>
          <w:rFonts w:ascii="Times New Roman" w:hAnsi="Times New Roman" w:cs="Times New Roman"/>
          <w:b/>
          <w:bCs/>
          <w:sz w:val="22"/>
          <w:szCs w:val="22"/>
        </w:rPr>
        <w:t>Governmente</w:t>
      </w:r>
      <w:proofErr w:type="spellEnd"/>
      <w:r w:rsidRPr="001925E3">
        <w:rPr>
          <w:rFonts w:ascii="Times New Roman" w:hAnsi="Times New Roman" w:cs="Times New Roman"/>
          <w:b/>
          <w:bCs/>
          <w:sz w:val="22"/>
          <w:szCs w:val="22"/>
        </w:rPr>
        <w:t xml:space="preserve"> </w:t>
      </w:r>
    </w:p>
    <w:p w14:paraId="35CF62B8" w14:textId="77777777" w:rsidR="00001D55" w:rsidRPr="001925E3" w:rsidRDefault="00001D55">
      <w:pPr>
        <w:rPr>
          <w:rFonts w:ascii="Times New Roman" w:hAnsi="Times New Roman" w:cs="Times New Roman"/>
          <w:sz w:val="22"/>
          <w:szCs w:val="22"/>
        </w:rPr>
      </w:pPr>
    </w:p>
    <w:p w14:paraId="70712BBD" w14:textId="77777777" w:rsidR="00001D55" w:rsidRPr="001925E3" w:rsidRDefault="00001D55">
      <w:pPr>
        <w:rPr>
          <w:rFonts w:ascii="Times New Roman" w:hAnsi="Times New Roman" w:cs="Times New Roman"/>
          <w:sz w:val="22"/>
          <w:szCs w:val="22"/>
        </w:rPr>
      </w:pPr>
    </w:p>
    <w:p w14:paraId="023C27F9" w14:textId="20D4C874" w:rsidR="00001D55" w:rsidRPr="001925E3" w:rsidRDefault="00001D55">
      <w:pPr>
        <w:rPr>
          <w:rFonts w:ascii="Times New Roman" w:hAnsi="Times New Roman" w:cs="Times New Roman"/>
          <w:sz w:val="22"/>
          <w:szCs w:val="22"/>
        </w:rPr>
      </w:pPr>
      <w:r w:rsidRPr="001925E3">
        <w:rPr>
          <w:rFonts w:ascii="Times New Roman" w:hAnsi="Times New Roman" w:cs="Times New Roman"/>
          <w:sz w:val="22"/>
          <w:szCs w:val="22"/>
        </w:rPr>
        <w:t>Národná rada Slovenskej republiky sa uzniesla na tomto zákone:</w:t>
      </w:r>
    </w:p>
    <w:p w14:paraId="0333E4B6" w14:textId="77777777" w:rsidR="00001D55" w:rsidRPr="001925E3" w:rsidRDefault="00001D55">
      <w:pPr>
        <w:rPr>
          <w:rFonts w:ascii="Times New Roman" w:hAnsi="Times New Roman" w:cs="Times New Roman"/>
          <w:sz w:val="22"/>
          <w:szCs w:val="22"/>
        </w:rPr>
      </w:pPr>
    </w:p>
    <w:p w14:paraId="40A9DB43" w14:textId="77777777" w:rsidR="00C00129" w:rsidRPr="001925E3" w:rsidRDefault="00C00129" w:rsidP="00C00129"/>
    <w:p w14:paraId="7726F3C6" w14:textId="4BB02C8C" w:rsidR="00001D55" w:rsidRPr="001925E3" w:rsidRDefault="00001D55" w:rsidP="00872A39">
      <w:pPr>
        <w:pStyle w:val="Nadpis1"/>
        <w:numPr>
          <w:ilvl w:val="0"/>
          <w:numId w:val="0"/>
        </w:numPr>
        <w:rPr>
          <w:b w:val="0"/>
          <w:bCs w:val="0"/>
        </w:rPr>
      </w:pPr>
      <w:r w:rsidRPr="001925E3">
        <w:rPr>
          <w:b w:val="0"/>
          <w:bCs w:val="0"/>
        </w:rPr>
        <w:t>PRVÁ ČASŤ</w:t>
      </w:r>
    </w:p>
    <w:p w14:paraId="0E0B588F" w14:textId="4C1BB715" w:rsidR="00001D55" w:rsidRPr="001925E3" w:rsidRDefault="00001D55" w:rsidP="00872A39">
      <w:pPr>
        <w:pStyle w:val="Nadpis1"/>
        <w:numPr>
          <w:ilvl w:val="0"/>
          <w:numId w:val="0"/>
        </w:numPr>
      </w:pPr>
      <w:r w:rsidRPr="001925E3">
        <w:t>ZÁKLADNÉ USTANOVENIA</w:t>
      </w:r>
    </w:p>
    <w:p w14:paraId="0AC97907" w14:textId="77777777" w:rsidR="00872A39" w:rsidRPr="001925E3" w:rsidRDefault="00872A39" w:rsidP="00872A39">
      <w:pPr>
        <w:rPr>
          <w:rFonts w:ascii="Times New Roman" w:hAnsi="Times New Roman" w:cs="Times New Roman"/>
          <w:sz w:val="22"/>
          <w:szCs w:val="22"/>
        </w:rPr>
      </w:pPr>
    </w:p>
    <w:p w14:paraId="03C12309" w14:textId="77777777" w:rsidR="00872A39" w:rsidRPr="001925E3" w:rsidRDefault="00872A39" w:rsidP="002E5238">
      <w:pPr>
        <w:pStyle w:val="Nadpis2"/>
        <w:ind w:left="284" w:hanging="142"/>
      </w:pPr>
    </w:p>
    <w:p w14:paraId="2BEE70A7" w14:textId="54EF84A9" w:rsidR="00904A5F" w:rsidRPr="001925E3" w:rsidRDefault="00904A5F" w:rsidP="00872A39">
      <w:pPr>
        <w:pStyle w:val="Nadpis3"/>
      </w:pPr>
      <w:r w:rsidRPr="001925E3">
        <w:t>Predmet úpravy</w:t>
      </w:r>
    </w:p>
    <w:p w14:paraId="4D30AAB0" w14:textId="259BB47B" w:rsidR="00401782" w:rsidRPr="001925E3" w:rsidRDefault="00401782" w:rsidP="00766E4C">
      <w:pPr>
        <w:pStyle w:val="Odsekzoznamu"/>
        <w:numPr>
          <w:ilvl w:val="0"/>
          <w:numId w:val="2"/>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Tento zákon je všeobecným predpisom </w:t>
      </w:r>
      <w:r w:rsidR="001247D0" w:rsidRPr="001925E3">
        <w:rPr>
          <w:rFonts w:ascii="Times New Roman" w:hAnsi="Times New Roman" w:cs="Times New Roman"/>
          <w:sz w:val="22"/>
          <w:szCs w:val="22"/>
        </w:rPr>
        <w:t>pre</w:t>
      </w:r>
    </w:p>
    <w:p w14:paraId="74D2DB4C" w14:textId="71B6E573" w:rsidR="007A77F7" w:rsidRPr="001925E3" w:rsidRDefault="007A77F7" w:rsidP="006C04DB">
      <w:pPr>
        <w:pStyle w:val="Odsekzoznamu"/>
        <w:numPr>
          <w:ilvl w:val="0"/>
          <w:numId w:val="3"/>
        </w:numPr>
        <w:jc w:val="both"/>
        <w:rPr>
          <w:rFonts w:ascii="Times New Roman" w:hAnsi="Times New Roman" w:cs="Times New Roman"/>
          <w:sz w:val="22"/>
          <w:szCs w:val="22"/>
        </w:rPr>
      </w:pPr>
      <w:r w:rsidRPr="001925E3">
        <w:rPr>
          <w:rFonts w:ascii="Times New Roman" w:hAnsi="Times New Roman" w:cs="Times New Roman"/>
          <w:sz w:val="22"/>
          <w:szCs w:val="22"/>
        </w:rPr>
        <w:t xml:space="preserve">elektronický </w:t>
      </w:r>
      <w:r w:rsidR="000C00F1" w:rsidRPr="001925E3">
        <w:rPr>
          <w:rFonts w:ascii="Times New Roman" w:hAnsi="Times New Roman" w:cs="Times New Roman"/>
          <w:sz w:val="22"/>
          <w:szCs w:val="22"/>
        </w:rPr>
        <w:t>postup v</w:t>
      </w:r>
      <w:r w:rsidR="00FA7B6C" w:rsidRPr="001925E3">
        <w:rPr>
          <w:rFonts w:ascii="Times New Roman" w:hAnsi="Times New Roman" w:cs="Times New Roman"/>
          <w:sz w:val="22"/>
          <w:szCs w:val="22"/>
        </w:rPr>
        <w:t> </w:t>
      </w:r>
      <w:r w:rsidRPr="001925E3">
        <w:rPr>
          <w:rFonts w:ascii="Times New Roman" w:hAnsi="Times New Roman" w:cs="Times New Roman"/>
          <w:sz w:val="22"/>
          <w:szCs w:val="22"/>
        </w:rPr>
        <w:t>konan</w:t>
      </w:r>
      <w:r w:rsidR="000C00F1" w:rsidRPr="001925E3">
        <w:rPr>
          <w:rFonts w:ascii="Times New Roman" w:hAnsi="Times New Roman" w:cs="Times New Roman"/>
          <w:sz w:val="22"/>
          <w:szCs w:val="22"/>
        </w:rPr>
        <w:t>í</w:t>
      </w:r>
      <w:r w:rsidR="00FA7B6C" w:rsidRPr="001925E3">
        <w:rPr>
          <w:rFonts w:ascii="Times New Roman" w:hAnsi="Times New Roman" w:cs="Times New Roman"/>
          <w:sz w:val="22"/>
          <w:szCs w:val="22"/>
        </w:rPr>
        <w:t xml:space="preserve"> a v úradnom postupe</w:t>
      </w:r>
      <w:r w:rsidRPr="001925E3">
        <w:rPr>
          <w:rFonts w:ascii="Times New Roman" w:hAnsi="Times New Roman" w:cs="Times New Roman"/>
          <w:sz w:val="22"/>
          <w:szCs w:val="22"/>
        </w:rPr>
        <w:t>,</w:t>
      </w:r>
    </w:p>
    <w:p w14:paraId="5E756354" w14:textId="52ABE2FC" w:rsidR="001247D0" w:rsidRPr="001925E3" w:rsidRDefault="001247D0" w:rsidP="006C04DB">
      <w:pPr>
        <w:pStyle w:val="Odsekzoznamu"/>
        <w:numPr>
          <w:ilvl w:val="0"/>
          <w:numId w:val="3"/>
        </w:numPr>
        <w:jc w:val="both"/>
        <w:rPr>
          <w:rFonts w:ascii="Times New Roman" w:hAnsi="Times New Roman" w:cs="Times New Roman"/>
          <w:sz w:val="22"/>
          <w:szCs w:val="22"/>
        </w:rPr>
      </w:pPr>
      <w:r w:rsidRPr="001925E3">
        <w:rPr>
          <w:rFonts w:ascii="Times New Roman" w:hAnsi="Times New Roman" w:cs="Times New Roman"/>
          <w:sz w:val="22"/>
          <w:szCs w:val="22"/>
        </w:rPr>
        <w:t>elektronick</w:t>
      </w:r>
      <w:r w:rsidR="007A77F7" w:rsidRPr="001925E3">
        <w:rPr>
          <w:rFonts w:ascii="Times New Roman" w:hAnsi="Times New Roman" w:cs="Times New Roman"/>
          <w:sz w:val="22"/>
          <w:szCs w:val="22"/>
        </w:rPr>
        <w:t>ú</w:t>
      </w:r>
      <w:r w:rsidRPr="001925E3">
        <w:rPr>
          <w:rFonts w:ascii="Times New Roman" w:hAnsi="Times New Roman" w:cs="Times New Roman"/>
          <w:sz w:val="22"/>
          <w:szCs w:val="22"/>
        </w:rPr>
        <w:t xml:space="preserve"> úradn</w:t>
      </w:r>
      <w:r w:rsidR="007A77F7" w:rsidRPr="001925E3">
        <w:rPr>
          <w:rFonts w:ascii="Times New Roman" w:hAnsi="Times New Roman" w:cs="Times New Roman"/>
          <w:sz w:val="22"/>
          <w:szCs w:val="22"/>
        </w:rPr>
        <w:t>ú</w:t>
      </w:r>
      <w:r w:rsidRPr="001925E3">
        <w:rPr>
          <w:rFonts w:ascii="Times New Roman" w:hAnsi="Times New Roman" w:cs="Times New Roman"/>
          <w:sz w:val="22"/>
          <w:szCs w:val="22"/>
        </w:rPr>
        <w:t xml:space="preserve"> komunikáci</w:t>
      </w:r>
      <w:r w:rsidR="007A77F7" w:rsidRPr="001925E3">
        <w:rPr>
          <w:rFonts w:ascii="Times New Roman" w:hAnsi="Times New Roman" w:cs="Times New Roman"/>
          <w:sz w:val="22"/>
          <w:szCs w:val="22"/>
        </w:rPr>
        <w:t>u</w:t>
      </w:r>
      <w:r w:rsidRPr="001925E3">
        <w:rPr>
          <w:rFonts w:ascii="Times New Roman" w:hAnsi="Times New Roman" w:cs="Times New Roman"/>
          <w:sz w:val="22"/>
          <w:szCs w:val="22"/>
        </w:rPr>
        <w:t>,</w:t>
      </w:r>
    </w:p>
    <w:p w14:paraId="2C8BFAAE" w14:textId="70BAEEDD" w:rsidR="002A1CAD" w:rsidRPr="001925E3" w:rsidRDefault="00CB58E1" w:rsidP="006C04DB">
      <w:pPr>
        <w:pStyle w:val="Odsekzoznamu"/>
        <w:numPr>
          <w:ilvl w:val="0"/>
          <w:numId w:val="3"/>
        </w:numPr>
        <w:jc w:val="both"/>
        <w:rPr>
          <w:rFonts w:ascii="Times New Roman" w:hAnsi="Times New Roman" w:cs="Times New Roman"/>
          <w:sz w:val="22"/>
          <w:szCs w:val="22"/>
        </w:rPr>
      </w:pPr>
      <w:r w:rsidRPr="001925E3">
        <w:rPr>
          <w:rFonts w:ascii="Times New Roman" w:hAnsi="Times New Roman" w:cs="Times New Roman"/>
          <w:sz w:val="22"/>
          <w:szCs w:val="22"/>
        </w:rPr>
        <w:t xml:space="preserve">používanie </w:t>
      </w:r>
      <w:r w:rsidR="002A1CAD" w:rsidRPr="001925E3">
        <w:rPr>
          <w:rFonts w:ascii="Times New Roman" w:hAnsi="Times New Roman" w:cs="Times New Roman"/>
          <w:sz w:val="22"/>
          <w:szCs w:val="22"/>
        </w:rPr>
        <w:t xml:space="preserve">údajov </w:t>
      </w:r>
      <w:r w:rsidR="00594C8D" w:rsidRPr="001925E3">
        <w:rPr>
          <w:rFonts w:ascii="Times New Roman" w:hAnsi="Times New Roman" w:cs="Times New Roman"/>
          <w:sz w:val="22"/>
          <w:szCs w:val="22"/>
        </w:rPr>
        <w:t>v konaní a v úradnom postupe</w:t>
      </w:r>
      <w:r w:rsidR="002A1CAD" w:rsidRPr="001925E3">
        <w:rPr>
          <w:rFonts w:ascii="Times New Roman" w:hAnsi="Times New Roman" w:cs="Times New Roman"/>
          <w:sz w:val="22"/>
          <w:szCs w:val="22"/>
        </w:rPr>
        <w:t>,</w:t>
      </w:r>
    </w:p>
    <w:p w14:paraId="1FEE64E0" w14:textId="041ADE81" w:rsidR="00EB771C" w:rsidRPr="001925E3" w:rsidRDefault="001247D0" w:rsidP="006C04DB">
      <w:pPr>
        <w:pStyle w:val="Odsekzoznamu"/>
        <w:numPr>
          <w:ilvl w:val="0"/>
          <w:numId w:val="3"/>
        </w:numPr>
        <w:jc w:val="both"/>
        <w:rPr>
          <w:rFonts w:ascii="Times New Roman" w:hAnsi="Times New Roman" w:cs="Times New Roman"/>
          <w:sz w:val="22"/>
          <w:szCs w:val="22"/>
        </w:rPr>
      </w:pPr>
      <w:r w:rsidRPr="001925E3">
        <w:rPr>
          <w:rFonts w:ascii="Times New Roman" w:hAnsi="Times New Roman" w:cs="Times New Roman"/>
          <w:sz w:val="22"/>
          <w:szCs w:val="22"/>
        </w:rPr>
        <w:t xml:space="preserve">identifikáciu, autentifikáciu a autorizáciu </w:t>
      </w:r>
      <w:r w:rsidR="00714AFB" w:rsidRPr="001925E3">
        <w:rPr>
          <w:rFonts w:ascii="Times New Roman" w:hAnsi="Times New Roman" w:cs="Times New Roman"/>
          <w:sz w:val="22"/>
          <w:szCs w:val="22"/>
        </w:rPr>
        <w:t>v konaní, v úradnom postupe a v súvisiacich právnych vzťahoch</w:t>
      </w:r>
      <w:r w:rsidR="00EB771C" w:rsidRPr="001925E3">
        <w:rPr>
          <w:rFonts w:ascii="Times New Roman" w:hAnsi="Times New Roman" w:cs="Times New Roman"/>
          <w:sz w:val="22"/>
          <w:szCs w:val="22"/>
        </w:rPr>
        <w:t>,</w:t>
      </w:r>
    </w:p>
    <w:p w14:paraId="0FB8A9A8" w14:textId="77777777" w:rsidR="006F3C12" w:rsidRPr="001925E3" w:rsidRDefault="00EB771C" w:rsidP="006C04DB">
      <w:pPr>
        <w:pStyle w:val="Odsekzoznamu"/>
        <w:numPr>
          <w:ilvl w:val="0"/>
          <w:numId w:val="3"/>
        </w:numPr>
        <w:jc w:val="both"/>
        <w:rPr>
          <w:rFonts w:ascii="Times New Roman" w:hAnsi="Times New Roman" w:cs="Times New Roman"/>
          <w:sz w:val="22"/>
          <w:szCs w:val="22"/>
        </w:rPr>
      </w:pPr>
      <w:r w:rsidRPr="001925E3">
        <w:rPr>
          <w:rFonts w:ascii="Times New Roman" w:hAnsi="Times New Roman" w:cs="Times New Roman"/>
          <w:sz w:val="22"/>
          <w:szCs w:val="22"/>
        </w:rPr>
        <w:t>zaručenú konverziu</w:t>
      </w:r>
      <w:r w:rsidR="006F3C12" w:rsidRPr="001925E3">
        <w:rPr>
          <w:rFonts w:ascii="Times New Roman" w:hAnsi="Times New Roman" w:cs="Times New Roman"/>
          <w:sz w:val="22"/>
          <w:szCs w:val="22"/>
        </w:rPr>
        <w:t>,</w:t>
      </w:r>
    </w:p>
    <w:p w14:paraId="5FB08166" w14:textId="6A5F401A" w:rsidR="0014655A" w:rsidRPr="001925E3" w:rsidRDefault="0014655A" w:rsidP="006C04DB">
      <w:pPr>
        <w:pStyle w:val="Odsekzoznamu"/>
        <w:numPr>
          <w:ilvl w:val="0"/>
          <w:numId w:val="3"/>
        </w:numPr>
        <w:jc w:val="both"/>
        <w:rPr>
          <w:rFonts w:ascii="Times New Roman" w:hAnsi="Times New Roman" w:cs="Times New Roman"/>
          <w:sz w:val="22"/>
          <w:szCs w:val="22"/>
        </w:rPr>
      </w:pPr>
      <w:r w:rsidRPr="001925E3">
        <w:rPr>
          <w:rFonts w:ascii="Times New Roman" w:hAnsi="Times New Roman" w:cs="Times New Roman"/>
          <w:sz w:val="22"/>
          <w:szCs w:val="22"/>
        </w:rPr>
        <w:t>úhrad</w:t>
      </w:r>
      <w:r w:rsidR="006248DE">
        <w:rPr>
          <w:rFonts w:ascii="Times New Roman" w:hAnsi="Times New Roman" w:cs="Times New Roman"/>
          <w:sz w:val="22"/>
          <w:szCs w:val="22"/>
        </w:rPr>
        <w:t>u</w:t>
      </w:r>
      <w:r w:rsidRPr="001925E3">
        <w:rPr>
          <w:rFonts w:ascii="Times New Roman" w:hAnsi="Times New Roman" w:cs="Times New Roman"/>
          <w:sz w:val="22"/>
          <w:szCs w:val="22"/>
        </w:rPr>
        <w:t xml:space="preserve"> v</w:t>
      </w:r>
      <w:r w:rsidR="00C802F1">
        <w:rPr>
          <w:rFonts w:ascii="Times New Roman" w:hAnsi="Times New Roman" w:cs="Times New Roman"/>
          <w:sz w:val="22"/>
          <w:szCs w:val="22"/>
        </w:rPr>
        <w:t> </w:t>
      </w:r>
      <w:r w:rsidRPr="001925E3">
        <w:rPr>
          <w:rFonts w:ascii="Times New Roman" w:hAnsi="Times New Roman" w:cs="Times New Roman"/>
          <w:sz w:val="22"/>
          <w:szCs w:val="22"/>
        </w:rPr>
        <w:t>konaní</w:t>
      </w:r>
      <w:r w:rsidR="00C802F1">
        <w:rPr>
          <w:rFonts w:ascii="Times New Roman" w:hAnsi="Times New Roman" w:cs="Times New Roman"/>
          <w:sz w:val="22"/>
          <w:szCs w:val="22"/>
        </w:rPr>
        <w:t xml:space="preserve"> a v úradnom postupe</w:t>
      </w:r>
      <w:r w:rsidRPr="001925E3">
        <w:rPr>
          <w:rFonts w:ascii="Times New Roman" w:hAnsi="Times New Roman" w:cs="Times New Roman"/>
          <w:sz w:val="22"/>
          <w:szCs w:val="22"/>
        </w:rPr>
        <w:t>,</w:t>
      </w:r>
    </w:p>
    <w:p w14:paraId="1B833632" w14:textId="350BFE56" w:rsidR="00AE56D1" w:rsidRPr="001925E3" w:rsidRDefault="006F3C12" w:rsidP="006C04DB">
      <w:pPr>
        <w:pStyle w:val="Odsekzoznamu"/>
        <w:numPr>
          <w:ilvl w:val="0"/>
          <w:numId w:val="3"/>
        </w:numPr>
        <w:jc w:val="both"/>
        <w:rPr>
          <w:rFonts w:ascii="Times New Roman" w:hAnsi="Times New Roman" w:cs="Times New Roman"/>
          <w:sz w:val="22"/>
          <w:szCs w:val="22"/>
        </w:rPr>
      </w:pPr>
      <w:r w:rsidRPr="001925E3">
        <w:rPr>
          <w:rFonts w:ascii="Times New Roman" w:hAnsi="Times New Roman" w:cs="Times New Roman"/>
          <w:sz w:val="22"/>
          <w:szCs w:val="22"/>
        </w:rPr>
        <w:t>referenčné údaje a referenčné registre</w:t>
      </w:r>
      <w:r w:rsidR="00AE56D1" w:rsidRPr="001925E3">
        <w:rPr>
          <w:rFonts w:ascii="Times New Roman" w:hAnsi="Times New Roman" w:cs="Times New Roman"/>
          <w:sz w:val="22"/>
          <w:szCs w:val="22"/>
        </w:rPr>
        <w:t>.</w:t>
      </w:r>
    </w:p>
    <w:p w14:paraId="6861160E" w14:textId="6B10E312" w:rsidR="00AE56D1" w:rsidRPr="001925E3" w:rsidRDefault="00AE56D1" w:rsidP="00766E4C">
      <w:pPr>
        <w:pStyle w:val="Odsekzoznamu"/>
        <w:numPr>
          <w:ilvl w:val="0"/>
          <w:numId w:val="2"/>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Tento zákon </w:t>
      </w:r>
      <w:r w:rsidR="00FA7B6C" w:rsidRPr="001925E3">
        <w:rPr>
          <w:rFonts w:ascii="Times New Roman" w:hAnsi="Times New Roman" w:cs="Times New Roman"/>
          <w:sz w:val="22"/>
          <w:szCs w:val="22"/>
        </w:rPr>
        <w:t>ďalej upravuje</w:t>
      </w:r>
    </w:p>
    <w:p w14:paraId="5B618F18" w14:textId="566E7581" w:rsidR="004A7C19" w:rsidRPr="001925E3" w:rsidRDefault="00EB771C" w:rsidP="006C04DB">
      <w:pPr>
        <w:pStyle w:val="Odsekzoznamu"/>
        <w:numPr>
          <w:ilvl w:val="0"/>
          <w:numId w:val="4"/>
        </w:numPr>
        <w:jc w:val="both"/>
        <w:rPr>
          <w:rFonts w:ascii="Times New Roman" w:hAnsi="Times New Roman" w:cs="Times New Roman"/>
          <w:sz w:val="22"/>
          <w:szCs w:val="22"/>
        </w:rPr>
      </w:pPr>
      <w:r w:rsidRPr="001925E3">
        <w:rPr>
          <w:rFonts w:ascii="Times New Roman" w:hAnsi="Times New Roman" w:cs="Times New Roman"/>
          <w:sz w:val="22"/>
          <w:szCs w:val="22"/>
        </w:rPr>
        <w:t>výkon</w:t>
      </w:r>
      <w:r w:rsidR="004A7C19" w:rsidRPr="001925E3">
        <w:rPr>
          <w:rFonts w:ascii="Times New Roman" w:hAnsi="Times New Roman" w:cs="Times New Roman"/>
          <w:sz w:val="22"/>
          <w:szCs w:val="22"/>
        </w:rPr>
        <w:t xml:space="preserve"> štátnej správy v oblasti zabezpečenia elektronického </w:t>
      </w:r>
      <w:r w:rsidR="000C00F1" w:rsidRPr="001925E3">
        <w:rPr>
          <w:rFonts w:ascii="Times New Roman" w:hAnsi="Times New Roman" w:cs="Times New Roman"/>
          <w:sz w:val="22"/>
          <w:szCs w:val="22"/>
        </w:rPr>
        <w:t>postupu v konaní a v úradnom postupe</w:t>
      </w:r>
      <w:r w:rsidR="004A7C19" w:rsidRPr="001925E3">
        <w:rPr>
          <w:rFonts w:ascii="Times New Roman" w:hAnsi="Times New Roman" w:cs="Times New Roman"/>
          <w:sz w:val="22"/>
          <w:szCs w:val="22"/>
        </w:rPr>
        <w:t>,</w:t>
      </w:r>
    </w:p>
    <w:p w14:paraId="47B8F38E" w14:textId="0C81E9FE" w:rsidR="00F540D5" w:rsidRPr="001925E3" w:rsidRDefault="001604A2" w:rsidP="006C04DB">
      <w:pPr>
        <w:pStyle w:val="Odsekzoznamu"/>
        <w:numPr>
          <w:ilvl w:val="0"/>
          <w:numId w:val="4"/>
        </w:numPr>
        <w:jc w:val="both"/>
        <w:rPr>
          <w:rFonts w:ascii="Times New Roman" w:hAnsi="Times New Roman" w:cs="Times New Roman"/>
          <w:sz w:val="22"/>
          <w:szCs w:val="22"/>
        </w:rPr>
      </w:pPr>
      <w:r w:rsidRPr="001925E3">
        <w:rPr>
          <w:rFonts w:ascii="Times New Roman" w:hAnsi="Times New Roman" w:cs="Times New Roman"/>
          <w:sz w:val="22"/>
          <w:szCs w:val="22"/>
        </w:rPr>
        <w:t>používani</w:t>
      </w:r>
      <w:r w:rsidR="00EB771C" w:rsidRPr="001925E3">
        <w:rPr>
          <w:rFonts w:ascii="Times New Roman" w:hAnsi="Times New Roman" w:cs="Times New Roman"/>
          <w:sz w:val="22"/>
          <w:szCs w:val="22"/>
        </w:rPr>
        <w:t>e</w:t>
      </w:r>
      <w:r w:rsidRPr="001925E3">
        <w:rPr>
          <w:rFonts w:ascii="Times New Roman" w:hAnsi="Times New Roman" w:cs="Times New Roman"/>
          <w:sz w:val="22"/>
          <w:szCs w:val="22"/>
        </w:rPr>
        <w:t xml:space="preserve"> vybraných informačných technológií verejnej správy</w:t>
      </w:r>
      <w:r w:rsidR="00E34824" w:rsidRPr="001925E3">
        <w:rPr>
          <w:rStyle w:val="Odkaznapoznmkupodiarou"/>
          <w:rFonts w:ascii="Times New Roman" w:hAnsi="Times New Roman" w:cs="Times New Roman"/>
          <w:sz w:val="22"/>
          <w:szCs w:val="22"/>
        </w:rPr>
        <w:footnoteReference w:id="1"/>
      </w:r>
      <w:r w:rsidR="009E7E02" w:rsidRPr="001925E3">
        <w:rPr>
          <w:rFonts w:ascii="Times New Roman" w:hAnsi="Times New Roman" w:cs="Times New Roman"/>
          <w:sz w:val="22"/>
          <w:szCs w:val="22"/>
        </w:rPr>
        <w:t>)</w:t>
      </w:r>
      <w:r w:rsidRPr="001925E3">
        <w:rPr>
          <w:rFonts w:ascii="Times New Roman" w:hAnsi="Times New Roman" w:cs="Times New Roman"/>
          <w:sz w:val="22"/>
          <w:szCs w:val="22"/>
        </w:rPr>
        <w:t xml:space="preserve"> </w:t>
      </w:r>
      <w:r w:rsidR="00EB771C" w:rsidRPr="001925E3">
        <w:rPr>
          <w:rFonts w:ascii="Times New Roman" w:hAnsi="Times New Roman" w:cs="Times New Roman"/>
          <w:sz w:val="22"/>
          <w:szCs w:val="22"/>
        </w:rPr>
        <w:t xml:space="preserve">a údajov </w:t>
      </w:r>
      <w:r w:rsidRPr="001925E3">
        <w:rPr>
          <w:rFonts w:ascii="Times New Roman" w:hAnsi="Times New Roman" w:cs="Times New Roman"/>
          <w:sz w:val="22"/>
          <w:szCs w:val="22"/>
        </w:rPr>
        <w:t xml:space="preserve">inými osobami, než </w:t>
      </w:r>
      <w:r w:rsidR="007524E6" w:rsidRPr="001925E3">
        <w:rPr>
          <w:rFonts w:ascii="Times New Roman" w:hAnsi="Times New Roman" w:cs="Times New Roman"/>
          <w:sz w:val="22"/>
          <w:szCs w:val="22"/>
        </w:rPr>
        <w:t>povinnou osobou.</w:t>
      </w:r>
    </w:p>
    <w:p w14:paraId="079470D1" w14:textId="77777777" w:rsidR="00904A5F" w:rsidRPr="001925E3" w:rsidRDefault="00904A5F" w:rsidP="00F2175E">
      <w:pPr>
        <w:jc w:val="both"/>
        <w:rPr>
          <w:rFonts w:ascii="Times New Roman" w:hAnsi="Times New Roman" w:cs="Times New Roman"/>
          <w:sz w:val="22"/>
          <w:szCs w:val="22"/>
        </w:rPr>
      </w:pPr>
    </w:p>
    <w:p w14:paraId="5C5D16B1" w14:textId="7E529858" w:rsidR="00EE0498" w:rsidRPr="001925E3" w:rsidRDefault="00EE0498" w:rsidP="002E5238">
      <w:pPr>
        <w:pStyle w:val="Nadpis2"/>
        <w:ind w:left="284" w:hanging="142"/>
      </w:pPr>
    </w:p>
    <w:p w14:paraId="198CF891" w14:textId="35E0779B" w:rsidR="0068572D" w:rsidRPr="001925E3" w:rsidRDefault="0068572D" w:rsidP="00872A39">
      <w:pPr>
        <w:pStyle w:val="Nadpis3"/>
      </w:pPr>
      <w:r w:rsidRPr="001925E3">
        <w:t>Pôsobnosť</w:t>
      </w:r>
    </w:p>
    <w:p w14:paraId="509180D8" w14:textId="10DBD543" w:rsidR="00A227FD" w:rsidRPr="001925E3" w:rsidRDefault="004E2585" w:rsidP="006C04DB">
      <w:pPr>
        <w:pStyle w:val="Odsekzoznamu"/>
        <w:numPr>
          <w:ilvl w:val="0"/>
          <w:numId w:val="5"/>
        </w:numPr>
        <w:ind w:hanging="436"/>
        <w:jc w:val="both"/>
        <w:rPr>
          <w:rFonts w:ascii="Times New Roman" w:hAnsi="Times New Roman" w:cs="Times New Roman"/>
          <w:sz w:val="22"/>
          <w:szCs w:val="22"/>
        </w:rPr>
      </w:pPr>
      <w:r w:rsidRPr="001925E3">
        <w:rPr>
          <w:rFonts w:ascii="Times New Roman" w:hAnsi="Times New Roman" w:cs="Times New Roman"/>
          <w:sz w:val="22"/>
          <w:szCs w:val="22"/>
        </w:rPr>
        <w:t>Povinná osoba</w:t>
      </w:r>
      <w:r w:rsidR="00A227FD" w:rsidRPr="001925E3">
        <w:rPr>
          <w:rFonts w:ascii="Times New Roman" w:hAnsi="Times New Roman" w:cs="Times New Roman"/>
          <w:sz w:val="22"/>
          <w:szCs w:val="22"/>
        </w:rPr>
        <w:t xml:space="preserve">, ktorá je orgánom verejnej moci, </w:t>
      </w:r>
      <w:r w:rsidR="009E7E02" w:rsidRPr="001925E3">
        <w:rPr>
          <w:rFonts w:ascii="Times New Roman" w:hAnsi="Times New Roman" w:cs="Times New Roman"/>
          <w:sz w:val="22"/>
          <w:szCs w:val="22"/>
        </w:rPr>
        <w:t xml:space="preserve">postupuje </w:t>
      </w:r>
      <w:r w:rsidR="00931E4F" w:rsidRPr="001925E3">
        <w:rPr>
          <w:rFonts w:ascii="Times New Roman" w:hAnsi="Times New Roman" w:cs="Times New Roman"/>
          <w:sz w:val="22"/>
          <w:szCs w:val="22"/>
        </w:rPr>
        <w:t xml:space="preserve">podľa tohto zákona </w:t>
      </w:r>
      <w:r w:rsidR="00A227FD" w:rsidRPr="001925E3">
        <w:rPr>
          <w:rFonts w:ascii="Times New Roman" w:hAnsi="Times New Roman" w:cs="Times New Roman"/>
          <w:sz w:val="22"/>
          <w:szCs w:val="22"/>
        </w:rPr>
        <w:t>v konaní a v úradnom postupe</w:t>
      </w:r>
      <w:r w:rsidR="00031975" w:rsidRPr="001925E3">
        <w:rPr>
          <w:rFonts w:ascii="Times New Roman" w:hAnsi="Times New Roman" w:cs="Times New Roman"/>
          <w:sz w:val="22"/>
          <w:szCs w:val="22"/>
        </w:rPr>
        <w:t>, ak ich vykonáva elektronicky</w:t>
      </w:r>
      <w:r w:rsidR="00A227FD" w:rsidRPr="001925E3">
        <w:rPr>
          <w:rFonts w:ascii="Times New Roman" w:hAnsi="Times New Roman" w:cs="Times New Roman"/>
          <w:sz w:val="22"/>
          <w:szCs w:val="22"/>
        </w:rPr>
        <w:t xml:space="preserve">. </w:t>
      </w:r>
      <w:r w:rsidR="00931E4F" w:rsidRPr="001925E3">
        <w:rPr>
          <w:rFonts w:ascii="Times New Roman" w:hAnsi="Times New Roman" w:cs="Times New Roman"/>
          <w:sz w:val="22"/>
          <w:szCs w:val="22"/>
        </w:rPr>
        <w:t xml:space="preserve">Povinná osoba, ktorá </w:t>
      </w:r>
      <w:r w:rsidR="00A227FD" w:rsidRPr="001925E3">
        <w:rPr>
          <w:rFonts w:ascii="Times New Roman" w:hAnsi="Times New Roman" w:cs="Times New Roman"/>
          <w:sz w:val="22"/>
          <w:szCs w:val="22"/>
        </w:rPr>
        <w:t xml:space="preserve">nie je orgánom verejnej moci, </w:t>
      </w:r>
      <w:r w:rsidR="009E7E02" w:rsidRPr="001925E3">
        <w:rPr>
          <w:rFonts w:ascii="Times New Roman" w:hAnsi="Times New Roman" w:cs="Times New Roman"/>
          <w:sz w:val="22"/>
          <w:szCs w:val="22"/>
        </w:rPr>
        <w:t xml:space="preserve">postupuje </w:t>
      </w:r>
      <w:r w:rsidR="00931E4F" w:rsidRPr="001925E3">
        <w:rPr>
          <w:rFonts w:ascii="Times New Roman" w:hAnsi="Times New Roman" w:cs="Times New Roman"/>
          <w:sz w:val="22"/>
          <w:szCs w:val="22"/>
        </w:rPr>
        <w:t xml:space="preserve">podľa tohto zákona </w:t>
      </w:r>
      <w:r w:rsidR="00A227FD" w:rsidRPr="001925E3">
        <w:rPr>
          <w:rFonts w:ascii="Times New Roman" w:hAnsi="Times New Roman" w:cs="Times New Roman"/>
          <w:sz w:val="22"/>
          <w:szCs w:val="22"/>
        </w:rPr>
        <w:t>v úradnom postupe</w:t>
      </w:r>
      <w:r w:rsidR="00031975" w:rsidRPr="001925E3">
        <w:rPr>
          <w:rFonts w:ascii="Times New Roman" w:hAnsi="Times New Roman" w:cs="Times New Roman"/>
          <w:sz w:val="22"/>
          <w:szCs w:val="22"/>
        </w:rPr>
        <w:t>, ak ho vykonáva elektronicky</w:t>
      </w:r>
      <w:r w:rsidR="00A227FD" w:rsidRPr="001925E3">
        <w:rPr>
          <w:rFonts w:ascii="Times New Roman" w:hAnsi="Times New Roman" w:cs="Times New Roman"/>
          <w:sz w:val="22"/>
          <w:szCs w:val="22"/>
        </w:rPr>
        <w:t>.</w:t>
      </w:r>
    </w:p>
    <w:p w14:paraId="121969F1" w14:textId="1F3A4A14" w:rsidR="001A7C16" w:rsidRPr="001925E3" w:rsidRDefault="001A7C16" w:rsidP="006C04DB">
      <w:pPr>
        <w:pStyle w:val="Odsekzoznamu"/>
        <w:numPr>
          <w:ilvl w:val="0"/>
          <w:numId w:val="5"/>
        </w:numPr>
        <w:ind w:hanging="436"/>
        <w:jc w:val="both"/>
        <w:rPr>
          <w:rFonts w:ascii="Times New Roman" w:hAnsi="Times New Roman" w:cs="Times New Roman"/>
          <w:sz w:val="22"/>
          <w:szCs w:val="22"/>
        </w:rPr>
      </w:pPr>
      <w:r w:rsidRPr="001925E3">
        <w:rPr>
          <w:rFonts w:ascii="Times New Roman" w:hAnsi="Times New Roman" w:cs="Times New Roman"/>
          <w:sz w:val="22"/>
          <w:szCs w:val="22"/>
        </w:rPr>
        <w:t>Po</w:t>
      </w:r>
      <w:r w:rsidR="00931E4F" w:rsidRPr="001925E3">
        <w:rPr>
          <w:rFonts w:ascii="Times New Roman" w:hAnsi="Times New Roman" w:cs="Times New Roman"/>
          <w:sz w:val="22"/>
          <w:szCs w:val="22"/>
        </w:rPr>
        <w:t xml:space="preserve">vinná osoba </w:t>
      </w:r>
      <w:r w:rsidR="00A21178" w:rsidRPr="001925E3">
        <w:rPr>
          <w:rFonts w:ascii="Times New Roman" w:hAnsi="Times New Roman" w:cs="Times New Roman"/>
          <w:sz w:val="22"/>
          <w:szCs w:val="22"/>
        </w:rPr>
        <w:t>ne</w:t>
      </w:r>
      <w:r w:rsidRPr="001925E3">
        <w:rPr>
          <w:rFonts w:ascii="Times New Roman" w:hAnsi="Times New Roman" w:cs="Times New Roman"/>
          <w:sz w:val="22"/>
          <w:szCs w:val="22"/>
        </w:rPr>
        <w:t>postup</w:t>
      </w:r>
      <w:r w:rsidR="00A21178" w:rsidRPr="001925E3">
        <w:rPr>
          <w:rFonts w:ascii="Times New Roman" w:hAnsi="Times New Roman" w:cs="Times New Roman"/>
          <w:sz w:val="22"/>
          <w:szCs w:val="22"/>
        </w:rPr>
        <w:t>uje</w:t>
      </w:r>
      <w:r w:rsidR="00931E4F" w:rsidRPr="001925E3">
        <w:rPr>
          <w:rFonts w:ascii="Times New Roman" w:hAnsi="Times New Roman" w:cs="Times New Roman"/>
          <w:sz w:val="22"/>
          <w:szCs w:val="22"/>
        </w:rPr>
        <w:t xml:space="preserve"> podľa tohto zákona</w:t>
      </w:r>
      <w:r w:rsidRPr="001925E3">
        <w:rPr>
          <w:rFonts w:ascii="Times New Roman" w:hAnsi="Times New Roman" w:cs="Times New Roman"/>
          <w:sz w:val="22"/>
          <w:szCs w:val="22"/>
        </w:rPr>
        <w:t>, ak</w:t>
      </w:r>
      <w:r w:rsidR="009F07F5" w:rsidRPr="001925E3">
        <w:rPr>
          <w:rFonts w:ascii="Times New Roman" w:hAnsi="Times New Roman" w:cs="Times New Roman"/>
          <w:sz w:val="22"/>
          <w:szCs w:val="22"/>
        </w:rPr>
        <w:t xml:space="preserve"> ide o </w:t>
      </w:r>
      <w:r w:rsidRPr="001925E3">
        <w:rPr>
          <w:rFonts w:ascii="Times New Roman" w:hAnsi="Times New Roman" w:cs="Times New Roman"/>
          <w:sz w:val="22"/>
          <w:szCs w:val="22"/>
        </w:rPr>
        <w:t xml:space="preserve"> </w:t>
      </w:r>
    </w:p>
    <w:p w14:paraId="18458943" w14:textId="58950948" w:rsidR="009F07F5" w:rsidRPr="001925E3" w:rsidRDefault="009F07F5" w:rsidP="006C04DB">
      <w:pPr>
        <w:pStyle w:val="Odsekzoznamu"/>
        <w:numPr>
          <w:ilvl w:val="0"/>
          <w:numId w:val="7"/>
        </w:numPr>
        <w:jc w:val="both"/>
        <w:rPr>
          <w:rFonts w:ascii="Times New Roman" w:hAnsi="Times New Roman" w:cs="Times New Roman"/>
          <w:sz w:val="22"/>
          <w:szCs w:val="22"/>
        </w:rPr>
      </w:pPr>
      <w:r w:rsidRPr="001925E3">
        <w:rPr>
          <w:rFonts w:ascii="Times New Roman" w:hAnsi="Times New Roman" w:cs="Times New Roman"/>
          <w:sz w:val="22"/>
          <w:szCs w:val="22"/>
        </w:rPr>
        <w:t>konanie alebo úradný postup vykonávané v čase výnimočného stavu</w:t>
      </w:r>
      <w:r w:rsidR="002A314D" w:rsidRPr="001925E3">
        <w:rPr>
          <w:rStyle w:val="Odkaznapoznmkupodiarou"/>
          <w:rFonts w:ascii="Times New Roman" w:hAnsi="Times New Roman" w:cs="Times New Roman"/>
          <w:sz w:val="22"/>
          <w:szCs w:val="22"/>
        </w:rPr>
        <w:footnoteReference w:id="2"/>
      </w:r>
      <w:r w:rsidR="002A314D" w:rsidRPr="001925E3">
        <w:rPr>
          <w:rFonts w:ascii="Times New Roman" w:hAnsi="Times New Roman" w:cs="Times New Roman"/>
          <w:sz w:val="22"/>
          <w:szCs w:val="22"/>
        </w:rPr>
        <w:t>)</w:t>
      </w:r>
      <w:r w:rsidRPr="001925E3">
        <w:rPr>
          <w:rFonts w:ascii="Times New Roman" w:hAnsi="Times New Roman" w:cs="Times New Roman"/>
          <w:sz w:val="22"/>
          <w:szCs w:val="22"/>
        </w:rPr>
        <w:t xml:space="preserve"> alebo núdzového stavu,</w:t>
      </w:r>
      <w:r w:rsidR="002A314D" w:rsidRPr="001925E3">
        <w:rPr>
          <w:rStyle w:val="Odkaznapoznmkupodiarou"/>
          <w:rFonts w:ascii="Times New Roman" w:hAnsi="Times New Roman" w:cs="Times New Roman"/>
          <w:sz w:val="22"/>
          <w:szCs w:val="22"/>
        </w:rPr>
        <w:footnoteReference w:id="3"/>
      </w:r>
      <w:r w:rsidR="001D3473" w:rsidRPr="001925E3">
        <w:rPr>
          <w:rFonts w:ascii="Times New Roman" w:hAnsi="Times New Roman" w:cs="Times New Roman"/>
          <w:sz w:val="22"/>
          <w:szCs w:val="22"/>
        </w:rPr>
        <w:t>)</w:t>
      </w:r>
      <w:r w:rsidRPr="001925E3">
        <w:rPr>
          <w:rFonts w:ascii="Times New Roman" w:hAnsi="Times New Roman" w:cs="Times New Roman"/>
          <w:sz w:val="22"/>
          <w:szCs w:val="22"/>
        </w:rPr>
        <w:t xml:space="preserve"> ktoré sú vyhlásené pre celé územie Slovenskej republiky,</w:t>
      </w:r>
    </w:p>
    <w:p w14:paraId="20FC6D1C" w14:textId="24A9DE2D" w:rsidR="001A7C16" w:rsidRPr="001925E3" w:rsidRDefault="5F05A14B" w:rsidP="006C04DB">
      <w:pPr>
        <w:pStyle w:val="Odsekzoznamu"/>
        <w:numPr>
          <w:ilvl w:val="0"/>
          <w:numId w:val="7"/>
        </w:numPr>
        <w:jc w:val="both"/>
        <w:rPr>
          <w:rFonts w:ascii="Times New Roman" w:hAnsi="Times New Roman" w:cs="Times New Roman"/>
          <w:sz w:val="22"/>
          <w:szCs w:val="22"/>
        </w:rPr>
      </w:pPr>
      <w:r w:rsidRPr="001925E3">
        <w:rPr>
          <w:rFonts w:ascii="Times New Roman" w:hAnsi="Times New Roman" w:cs="Times New Roman"/>
          <w:sz w:val="22"/>
          <w:szCs w:val="22"/>
        </w:rPr>
        <w:t xml:space="preserve">elektronickú úradnú komunikáciu, </w:t>
      </w:r>
      <w:r w:rsidR="32B48D99" w:rsidRPr="001925E3">
        <w:rPr>
          <w:rFonts w:ascii="Times New Roman" w:hAnsi="Times New Roman" w:cs="Times New Roman"/>
          <w:sz w:val="22"/>
          <w:szCs w:val="22"/>
        </w:rPr>
        <w:t>ktorej obsahom je utajovaná skutočnosť,</w:t>
      </w:r>
      <w:r w:rsidR="00D42DF1" w:rsidRPr="001925E3">
        <w:rPr>
          <w:rStyle w:val="Odkaznapoznmkupodiarou"/>
          <w:rFonts w:ascii="Times New Roman" w:hAnsi="Times New Roman" w:cs="Times New Roman"/>
          <w:sz w:val="22"/>
          <w:szCs w:val="22"/>
        </w:rPr>
        <w:footnoteReference w:id="4"/>
      </w:r>
      <w:r w:rsidR="42A86AC9" w:rsidRPr="001925E3">
        <w:rPr>
          <w:rFonts w:ascii="Times New Roman" w:hAnsi="Times New Roman" w:cs="Times New Roman"/>
          <w:sz w:val="22"/>
          <w:szCs w:val="22"/>
        </w:rPr>
        <w:t>)</w:t>
      </w:r>
      <w:r w:rsidR="32B48D99" w:rsidRPr="001925E3">
        <w:rPr>
          <w:rFonts w:ascii="Times New Roman" w:hAnsi="Times New Roman" w:cs="Times New Roman"/>
          <w:sz w:val="22"/>
          <w:szCs w:val="22"/>
        </w:rPr>
        <w:t xml:space="preserve"> limitovaná informácia</w:t>
      </w:r>
      <w:r w:rsidR="00D42DF1" w:rsidRPr="001925E3">
        <w:rPr>
          <w:rStyle w:val="Odkaznapoznmkupodiarou"/>
          <w:rFonts w:ascii="Times New Roman" w:hAnsi="Times New Roman" w:cs="Times New Roman"/>
          <w:sz w:val="22"/>
          <w:szCs w:val="22"/>
        </w:rPr>
        <w:footnoteReference w:id="5"/>
      </w:r>
      <w:r w:rsidR="42A86AC9" w:rsidRPr="001925E3">
        <w:rPr>
          <w:rFonts w:ascii="Times New Roman" w:hAnsi="Times New Roman" w:cs="Times New Roman"/>
          <w:sz w:val="22"/>
          <w:szCs w:val="22"/>
        </w:rPr>
        <w:t>)</w:t>
      </w:r>
      <w:r w:rsidR="32B48D99" w:rsidRPr="001925E3">
        <w:rPr>
          <w:rFonts w:ascii="Times New Roman" w:hAnsi="Times New Roman" w:cs="Times New Roman"/>
          <w:sz w:val="22"/>
          <w:szCs w:val="22"/>
        </w:rPr>
        <w:t xml:space="preserve"> alebo informácia, ktorá je podľa osobitného predpisu citlivou informáciou,</w:t>
      </w:r>
      <w:r w:rsidR="00D42DF1" w:rsidRPr="001925E3">
        <w:rPr>
          <w:rStyle w:val="Odkaznapoznmkupodiarou"/>
          <w:rFonts w:ascii="Times New Roman" w:hAnsi="Times New Roman" w:cs="Times New Roman"/>
          <w:sz w:val="22"/>
          <w:szCs w:val="22"/>
        </w:rPr>
        <w:footnoteReference w:id="6"/>
      </w:r>
      <w:r w:rsidR="42A86AC9" w:rsidRPr="001925E3">
        <w:rPr>
          <w:rFonts w:ascii="Times New Roman" w:hAnsi="Times New Roman" w:cs="Times New Roman"/>
          <w:sz w:val="22"/>
          <w:szCs w:val="22"/>
        </w:rPr>
        <w:t>)</w:t>
      </w:r>
    </w:p>
    <w:p w14:paraId="668A649A" w14:textId="2FCF91A9" w:rsidR="00931E4F" w:rsidRPr="001925E3" w:rsidRDefault="00931E4F" w:rsidP="006C04DB">
      <w:pPr>
        <w:pStyle w:val="Odsekzoznamu"/>
        <w:numPr>
          <w:ilvl w:val="0"/>
          <w:numId w:val="7"/>
        </w:numPr>
        <w:jc w:val="both"/>
        <w:rPr>
          <w:rFonts w:ascii="Times New Roman" w:hAnsi="Times New Roman" w:cs="Times New Roman"/>
          <w:sz w:val="22"/>
          <w:szCs w:val="22"/>
        </w:rPr>
      </w:pPr>
      <w:r w:rsidRPr="001925E3">
        <w:rPr>
          <w:rFonts w:ascii="Times New Roman" w:hAnsi="Times New Roman" w:cs="Times New Roman"/>
          <w:sz w:val="22"/>
          <w:szCs w:val="22"/>
        </w:rPr>
        <w:t>rozkazy, nariadenia, príkazy a pokyny nadriadeného, ktoré sa vydávajú v konaní v štátnej službe príslušníkov ozbrojených zborov alebo bezpečnostných zborov</w:t>
      </w:r>
      <w:r w:rsidR="009F07F5" w:rsidRPr="001925E3">
        <w:rPr>
          <w:rFonts w:ascii="Times New Roman" w:hAnsi="Times New Roman" w:cs="Times New Roman"/>
          <w:sz w:val="22"/>
          <w:szCs w:val="22"/>
        </w:rPr>
        <w:t>.</w:t>
      </w:r>
      <w:r w:rsidR="00AD398B" w:rsidRPr="001925E3">
        <w:rPr>
          <w:rStyle w:val="Odkaznapoznmkupodiarou"/>
          <w:rFonts w:ascii="Times New Roman" w:hAnsi="Times New Roman" w:cs="Times New Roman"/>
          <w:sz w:val="22"/>
          <w:szCs w:val="22"/>
        </w:rPr>
        <w:footnoteReference w:id="7"/>
      </w:r>
      <w:r w:rsidR="004D68A1" w:rsidRPr="001925E3">
        <w:rPr>
          <w:rFonts w:ascii="Times New Roman" w:hAnsi="Times New Roman" w:cs="Times New Roman"/>
          <w:sz w:val="22"/>
          <w:szCs w:val="22"/>
        </w:rPr>
        <w:t>)</w:t>
      </w:r>
    </w:p>
    <w:p w14:paraId="2740552F" w14:textId="1EDDEAE9" w:rsidR="00931E4F" w:rsidRPr="001925E3" w:rsidRDefault="008C1C15" w:rsidP="006C04DB">
      <w:pPr>
        <w:pStyle w:val="Odsekzoznamu"/>
        <w:numPr>
          <w:ilvl w:val="0"/>
          <w:numId w:val="5"/>
        </w:numPr>
        <w:ind w:hanging="436"/>
        <w:jc w:val="both"/>
        <w:rPr>
          <w:rFonts w:ascii="Times New Roman" w:hAnsi="Times New Roman" w:cs="Times New Roman"/>
          <w:sz w:val="22"/>
          <w:szCs w:val="22"/>
        </w:rPr>
      </w:pPr>
      <w:r w:rsidRPr="001925E3">
        <w:rPr>
          <w:rFonts w:ascii="Times New Roman" w:hAnsi="Times New Roman" w:cs="Times New Roman"/>
          <w:sz w:val="22"/>
          <w:szCs w:val="22"/>
        </w:rPr>
        <w:lastRenderedPageBreak/>
        <w:t>Povinná osoba pri plnení úloh ozbrojených síl, ozbrojených zborov, bezpečnostných zborov alebo záchranných zborov</w:t>
      </w:r>
      <w:r w:rsidR="00931E4F" w:rsidRPr="001925E3">
        <w:rPr>
          <w:rFonts w:ascii="Times New Roman" w:hAnsi="Times New Roman" w:cs="Times New Roman"/>
          <w:sz w:val="22"/>
          <w:szCs w:val="22"/>
        </w:rPr>
        <w:t xml:space="preserve"> nepostupuje podľa tohto zákona, ak </w:t>
      </w:r>
      <w:r w:rsidR="001A7C16" w:rsidRPr="001925E3">
        <w:rPr>
          <w:rFonts w:ascii="Times New Roman" w:hAnsi="Times New Roman" w:cs="Times New Roman"/>
          <w:sz w:val="22"/>
          <w:szCs w:val="22"/>
        </w:rPr>
        <w:t xml:space="preserve">by postup podľa tohto zákona viedol k ohrozeniu </w:t>
      </w:r>
    </w:p>
    <w:p w14:paraId="1E7E5C06" w14:textId="03C2BD9B" w:rsidR="002A5D08" w:rsidRPr="001925E3" w:rsidRDefault="32B48D99" w:rsidP="006C04DB">
      <w:pPr>
        <w:pStyle w:val="Odsekzoznamu"/>
        <w:numPr>
          <w:ilvl w:val="0"/>
          <w:numId w:val="8"/>
        </w:numPr>
        <w:jc w:val="both"/>
        <w:rPr>
          <w:rFonts w:ascii="Times New Roman" w:hAnsi="Times New Roman" w:cs="Times New Roman"/>
          <w:sz w:val="22"/>
          <w:szCs w:val="22"/>
        </w:rPr>
      </w:pPr>
      <w:r w:rsidRPr="001925E3">
        <w:rPr>
          <w:rFonts w:ascii="Times New Roman" w:hAnsi="Times New Roman" w:cs="Times New Roman"/>
          <w:sz w:val="22"/>
          <w:szCs w:val="22"/>
        </w:rPr>
        <w:t>plnenia konkrétnej úlohy spravodajskej služby alebo k odhaleniu jej zdrojov, prostriedkov, totožnosti osôb, ktoré konajú v jej prospech, alebo k ohrozeniu medzinárodnej spravodajskej spolupráce</w:t>
      </w:r>
      <w:r w:rsidR="3965B2CF" w:rsidRPr="001925E3">
        <w:rPr>
          <w:rFonts w:ascii="Times New Roman" w:hAnsi="Times New Roman" w:cs="Times New Roman"/>
          <w:sz w:val="22"/>
          <w:szCs w:val="22"/>
        </w:rPr>
        <w:t>,</w:t>
      </w:r>
    </w:p>
    <w:p w14:paraId="3F43229C" w14:textId="6D630D66" w:rsidR="00931E4F" w:rsidRPr="001925E3" w:rsidRDefault="00931E4F" w:rsidP="006C04DB">
      <w:pPr>
        <w:pStyle w:val="Odsekzoznamu"/>
        <w:numPr>
          <w:ilvl w:val="0"/>
          <w:numId w:val="8"/>
        </w:numPr>
        <w:jc w:val="both"/>
        <w:rPr>
          <w:rFonts w:ascii="Times New Roman" w:hAnsi="Times New Roman" w:cs="Times New Roman"/>
          <w:sz w:val="22"/>
          <w:szCs w:val="22"/>
        </w:rPr>
      </w:pPr>
      <w:r w:rsidRPr="001925E3">
        <w:rPr>
          <w:rFonts w:ascii="Times New Roman" w:hAnsi="Times New Roman" w:cs="Times New Roman"/>
          <w:sz w:val="22"/>
          <w:szCs w:val="22"/>
        </w:rPr>
        <w:t>obrany Slovenskej republiky alebo bezpečnosti Slovenskej republiky.</w:t>
      </w:r>
    </w:p>
    <w:p w14:paraId="42C833D4" w14:textId="3C300DCC" w:rsidR="009F07F5" w:rsidRPr="00A544E4" w:rsidRDefault="00D938E5" w:rsidP="00A544E4">
      <w:pPr>
        <w:pStyle w:val="Odsekzoznamu"/>
        <w:numPr>
          <w:ilvl w:val="0"/>
          <w:numId w:val="5"/>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Tento zákon sa nevzťahuje na </w:t>
      </w:r>
      <w:r w:rsidR="009F07F5" w:rsidRPr="001925E3">
        <w:rPr>
          <w:rFonts w:ascii="Times New Roman" w:hAnsi="Times New Roman" w:cs="Times New Roman"/>
          <w:sz w:val="22"/>
          <w:szCs w:val="22"/>
        </w:rPr>
        <w:t>konanie alebo úradný postup vykonávané</w:t>
      </w:r>
      <w:r w:rsidR="009D4D6A">
        <w:rPr>
          <w:rFonts w:ascii="Times New Roman" w:hAnsi="Times New Roman" w:cs="Times New Roman"/>
          <w:sz w:val="22"/>
          <w:szCs w:val="22"/>
        </w:rPr>
        <w:t xml:space="preserve"> </w:t>
      </w:r>
      <w:r w:rsidR="0DF030D1" w:rsidRPr="00A544E4">
        <w:rPr>
          <w:rFonts w:ascii="Times New Roman" w:hAnsi="Times New Roman" w:cs="Times New Roman"/>
          <w:sz w:val="22"/>
          <w:szCs w:val="22"/>
        </w:rPr>
        <w:t>v čase vojny</w:t>
      </w:r>
      <w:r w:rsidR="009833F2" w:rsidRPr="001925E3">
        <w:rPr>
          <w:rStyle w:val="Odkaznapoznmkupodiarou"/>
          <w:rFonts w:ascii="Times New Roman" w:hAnsi="Times New Roman" w:cs="Times New Roman"/>
          <w:sz w:val="22"/>
          <w:szCs w:val="22"/>
        </w:rPr>
        <w:footnoteReference w:id="8"/>
      </w:r>
      <w:r w:rsidR="04F6D276" w:rsidRPr="00A544E4">
        <w:rPr>
          <w:rFonts w:ascii="Times New Roman" w:hAnsi="Times New Roman" w:cs="Times New Roman"/>
          <w:sz w:val="22"/>
          <w:szCs w:val="22"/>
        </w:rPr>
        <w:t>)</w:t>
      </w:r>
      <w:r w:rsidR="0DF030D1" w:rsidRPr="00A544E4">
        <w:rPr>
          <w:rFonts w:ascii="Times New Roman" w:hAnsi="Times New Roman" w:cs="Times New Roman"/>
          <w:sz w:val="22"/>
          <w:szCs w:val="22"/>
        </w:rPr>
        <w:t xml:space="preserve"> a</w:t>
      </w:r>
      <w:r w:rsidR="0049374F">
        <w:rPr>
          <w:rFonts w:ascii="Times New Roman" w:hAnsi="Times New Roman" w:cs="Times New Roman"/>
          <w:sz w:val="22"/>
          <w:szCs w:val="22"/>
        </w:rPr>
        <w:t> </w:t>
      </w:r>
      <w:r w:rsidR="0DF030D1" w:rsidRPr="00A544E4">
        <w:rPr>
          <w:rFonts w:ascii="Times New Roman" w:hAnsi="Times New Roman" w:cs="Times New Roman"/>
          <w:sz w:val="22"/>
          <w:szCs w:val="22"/>
        </w:rPr>
        <w:t>vojnového stavu</w:t>
      </w:r>
      <w:r w:rsidR="009D4D6A">
        <w:rPr>
          <w:rFonts w:ascii="Times New Roman" w:hAnsi="Times New Roman" w:cs="Times New Roman"/>
          <w:sz w:val="22"/>
          <w:szCs w:val="22"/>
        </w:rPr>
        <w:t>.</w:t>
      </w:r>
      <w:r w:rsidR="009833F2" w:rsidRPr="001925E3">
        <w:rPr>
          <w:rStyle w:val="Odkaznapoznmkupodiarou"/>
          <w:rFonts w:ascii="Times New Roman" w:hAnsi="Times New Roman" w:cs="Times New Roman"/>
          <w:sz w:val="22"/>
          <w:szCs w:val="22"/>
        </w:rPr>
        <w:footnoteReference w:id="9"/>
      </w:r>
      <w:r w:rsidR="04F6D276" w:rsidRPr="00A544E4">
        <w:rPr>
          <w:rFonts w:ascii="Times New Roman" w:hAnsi="Times New Roman" w:cs="Times New Roman"/>
          <w:sz w:val="22"/>
          <w:szCs w:val="22"/>
        </w:rPr>
        <w:t>)</w:t>
      </w:r>
    </w:p>
    <w:p w14:paraId="3979E0B1" w14:textId="7B7B5487" w:rsidR="009D4D6A" w:rsidRPr="00A544E4" w:rsidRDefault="009D4D6A" w:rsidP="00A544E4">
      <w:pPr>
        <w:pStyle w:val="Odsekzoznamu"/>
        <w:numPr>
          <w:ilvl w:val="0"/>
          <w:numId w:val="5"/>
        </w:numPr>
        <w:ind w:hanging="436"/>
        <w:jc w:val="both"/>
        <w:rPr>
          <w:rFonts w:ascii="Times New Roman" w:hAnsi="Times New Roman" w:cs="Times New Roman"/>
          <w:sz w:val="22"/>
          <w:szCs w:val="22"/>
        </w:rPr>
      </w:pPr>
      <w:r w:rsidRPr="001925E3">
        <w:rPr>
          <w:rFonts w:ascii="Times New Roman" w:hAnsi="Times New Roman" w:cs="Times New Roman"/>
          <w:sz w:val="22"/>
          <w:szCs w:val="22"/>
        </w:rPr>
        <w:t>Tento zákon sa nevzťahuje na konanie alebo úradný postup vykonávané</w:t>
      </w:r>
    </w:p>
    <w:p w14:paraId="0F8B2D79" w14:textId="65D50DA8" w:rsidR="009B2177" w:rsidRPr="001925E3" w:rsidRDefault="00D938E5" w:rsidP="006C04DB">
      <w:pPr>
        <w:pStyle w:val="Odsekzoznamu"/>
        <w:numPr>
          <w:ilvl w:val="0"/>
          <w:numId w:val="9"/>
        </w:numPr>
        <w:jc w:val="both"/>
        <w:rPr>
          <w:rFonts w:ascii="Times New Roman" w:hAnsi="Times New Roman" w:cs="Times New Roman"/>
          <w:sz w:val="22"/>
          <w:szCs w:val="22"/>
        </w:rPr>
      </w:pPr>
      <w:r w:rsidRPr="001925E3">
        <w:rPr>
          <w:rFonts w:ascii="Times New Roman" w:hAnsi="Times New Roman" w:cs="Times New Roman"/>
          <w:sz w:val="22"/>
          <w:szCs w:val="22"/>
        </w:rPr>
        <w:t>Národnou bankou Slovenska</w:t>
      </w:r>
      <w:r w:rsidR="009B2177" w:rsidRPr="001925E3">
        <w:rPr>
          <w:rFonts w:ascii="Times New Roman" w:hAnsi="Times New Roman" w:cs="Times New Roman"/>
          <w:sz w:val="22"/>
          <w:szCs w:val="22"/>
        </w:rPr>
        <w:t>,</w:t>
      </w:r>
      <w:r w:rsidRPr="001925E3">
        <w:rPr>
          <w:rFonts w:ascii="Times New Roman" w:hAnsi="Times New Roman" w:cs="Times New Roman"/>
          <w:sz w:val="22"/>
          <w:szCs w:val="22"/>
        </w:rPr>
        <w:t xml:space="preserve"> </w:t>
      </w:r>
    </w:p>
    <w:p w14:paraId="7F3182D9" w14:textId="42DA1DC7" w:rsidR="00D938E5" w:rsidRPr="001925E3" w:rsidRDefault="7A3585C5" w:rsidP="006C04DB">
      <w:pPr>
        <w:pStyle w:val="Odsekzoznamu"/>
        <w:numPr>
          <w:ilvl w:val="0"/>
          <w:numId w:val="9"/>
        </w:numPr>
        <w:jc w:val="both"/>
        <w:rPr>
          <w:rFonts w:ascii="Times New Roman" w:hAnsi="Times New Roman" w:cs="Times New Roman"/>
          <w:sz w:val="22"/>
          <w:szCs w:val="22"/>
        </w:rPr>
      </w:pPr>
      <w:r w:rsidRPr="001925E3">
        <w:rPr>
          <w:rFonts w:ascii="Times New Roman" w:hAnsi="Times New Roman" w:cs="Times New Roman"/>
          <w:sz w:val="22"/>
          <w:szCs w:val="22"/>
        </w:rPr>
        <w:t>Radou pre riešenie krízových situácií</w:t>
      </w:r>
      <w:r w:rsidR="381FC736" w:rsidRPr="001925E3">
        <w:rPr>
          <w:rFonts w:ascii="Times New Roman" w:hAnsi="Times New Roman" w:cs="Times New Roman"/>
          <w:sz w:val="22"/>
          <w:szCs w:val="22"/>
        </w:rPr>
        <w:t>,</w:t>
      </w:r>
    </w:p>
    <w:p w14:paraId="044104E0" w14:textId="498F4D6B" w:rsidR="003907F3" w:rsidRPr="001925E3" w:rsidRDefault="003907F3" w:rsidP="006C04DB">
      <w:pPr>
        <w:pStyle w:val="Odsekzoznamu"/>
        <w:numPr>
          <w:ilvl w:val="0"/>
          <w:numId w:val="9"/>
        </w:numPr>
        <w:jc w:val="both"/>
        <w:rPr>
          <w:rFonts w:ascii="Times New Roman" w:hAnsi="Times New Roman" w:cs="Times New Roman"/>
          <w:sz w:val="22"/>
          <w:szCs w:val="22"/>
        </w:rPr>
      </w:pPr>
      <w:r w:rsidRPr="001925E3">
        <w:rPr>
          <w:rFonts w:ascii="Times New Roman" w:hAnsi="Times New Roman" w:cs="Times New Roman"/>
          <w:sz w:val="22"/>
          <w:szCs w:val="22"/>
        </w:rPr>
        <w:t>poradnými orgánmi ústavných orgánov.</w:t>
      </w:r>
      <w:r w:rsidR="00562B2F" w:rsidRPr="001925E3">
        <w:rPr>
          <w:rStyle w:val="Odkaznapoznmkupodiarou"/>
          <w:rFonts w:ascii="Times New Roman" w:hAnsi="Times New Roman" w:cs="Times New Roman"/>
          <w:sz w:val="22"/>
          <w:szCs w:val="22"/>
        </w:rPr>
        <w:footnoteReference w:id="10"/>
      </w:r>
      <w:r w:rsidR="00562B2F" w:rsidRPr="001925E3">
        <w:rPr>
          <w:rFonts w:ascii="Times New Roman" w:hAnsi="Times New Roman" w:cs="Times New Roman"/>
          <w:sz w:val="22"/>
          <w:szCs w:val="22"/>
        </w:rPr>
        <w:t>)</w:t>
      </w:r>
    </w:p>
    <w:p w14:paraId="2B5D48CC" w14:textId="20ECCD6D" w:rsidR="00791B67" w:rsidRPr="001925E3" w:rsidRDefault="5D478757" w:rsidP="006C04DB">
      <w:pPr>
        <w:pStyle w:val="Odsekzoznamu"/>
        <w:numPr>
          <w:ilvl w:val="0"/>
          <w:numId w:val="5"/>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Ak ide o postup </w:t>
      </w:r>
      <w:r w:rsidR="001A430A">
        <w:rPr>
          <w:rFonts w:ascii="Times New Roman" w:hAnsi="Times New Roman" w:cs="Times New Roman"/>
          <w:sz w:val="22"/>
          <w:szCs w:val="22"/>
        </w:rPr>
        <w:t>povinnej osoby</w:t>
      </w:r>
      <w:r w:rsidRPr="001925E3">
        <w:rPr>
          <w:rFonts w:ascii="Times New Roman" w:hAnsi="Times New Roman" w:cs="Times New Roman"/>
          <w:sz w:val="22"/>
          <w:szCs w:val="22"/>
        </w:rPr>
        <w:t xml:space="preserve"> </w:t>
      </w:r>
      <w:r w:rsidR="46210C26" w:rsidRPr="001925E3">
        <w:rPr>
          <w:rFonts w:ascii="Times New Roman" w:hAnsi="Times New Roman" w:cs="Times New Roman"/>
          <w:sz w:val="22"/>
          <w:szCs w:val="22"/>
        </w:rPr>
        <w:t>v konaní</w:t>
      </w:r>
      <w:r w:rsidRPr="001925E3">
        <w:rPr>
          <w:rFonts w:ascii="Times New Roman" w:hAnsi="Times New Roman" w:cs="Times New Roman"/>
          <w:sz w:val="22"/>
          <w:szCs w:val="22"/>
        </w:rPr>
        <w:t xml:space="preserve"> a ak ide o náležitosti návrhu na začatie konania alebo iného obdobného dokumentu, ktorý sa v konaní predkladá </w:t>
      </w:r>
      <w:r w:rsidR="001A430A">
        <w:rPr>
          <w:rFonts w:ascii="Times New Roman" w:hAnsi="Times New Roman" w:cs="Times New Roman"/>
          <w:sz w:val="22"/>
          <w:szCs w:val="22"/>
        </w:rPr>
        <w:t>povinnej osobe</w:t>
      </w:r>
      <w:r w:rsidRPr="001925E3">
        <w:rPr>
          <w:rFonts w:ascii="Times New Roman" w:hAnsi="Times New Roman" w:cs="Times New Roman"/>
          <w:sz w:val="22"/>
          <w:szCs w:val="22"/>
        </w:rPr>
        <w:t xml:space="preserve"> alebo o náležitosti rozhodnutia alebo iného dokumentu, ktorý v konaní vydáva </w:t>
      </w:r>
      <w:r w:rsidR="005F265E">
        <w:rPr>
          <w:rFonts w:ascii="Times New Roman" w:hAnsi="Times New Roman" w:cs="Times New Roman"/>
          <w:sz w:val="22"/>
          <w:szCs w:val="22"/>
        </w:rPr>
        <w:t>povinná osoba</w:t>
      </w:r>
      <w:r w:rsidRPr="001925E3">
        <w:rPr>
          <w:rFonts w:ascii="Times New Roman" w:hAnsi="Times New Roman" w:cs="Times New Roman"/>
          <w:sz w:val="22"/>
          <w:szCs w:val="22"/>
        </w:rPr>
        <w:t>, použijú sa ustanovenia osobitných predpisov,</w:t>
      </w:r>
      <w:r w:rsidR="00AE5809">
        <w:rPr>
          <w:rStyle w:val="Odkaznapoznmkupodiarou"/>
          <w:rFonts w:ascii="Times New Roman" w:hAnsi="Times New Roman" w:cs="Times New Roman"/>
          <w:sz w:val="22"/>
          <w:szCs w:val="22"/>
        </w:rPr>
        <w:footnoteReference w:id="11"/>
      </w:r>
      <w:r w:rsidR="00AE5809">
        <w:rPr>
          <w:rFonts w:ascii="Times New Roman" w:hAnsi="Times New Roman" w:cs="Times New Roman"/>
          <w:sz w:val="22"/>
          <w:szCs w:val="22"/>
        </w:rPr>
        <w:t>)</w:t>
      </w:r>
      <w:r w:rsidRPr="001925E3">
        <w:rPr>
          <w:rFonts w:ascii="Times New Roman" w:hAnsi="Times New Roman" w:cs="Times New Roman"/>
          <w:sz w:val="22"/>
          <w:szCs w:val="22"/>
        </w:rPr>
        <w:t xml:space="preserve"> ak tento zákon neustanovuje inak.</w:t>
      </w:r>
    </w:p>
    <w:p w14:paraId="5D752647" w14:textId="0D778C2E" w:rsidR="009144BB" w:rsidRPr="001925E3" w:rsidRDefault="009144BB" w:rsidP="006C04DB">
      <w:pPr>
        <w:pStyle w:val="Odsekzoznamu"/>
        <w:numPr>
          <w:ilvl w:val="0"/>
          <w:numId w:val="5"/>
        </w:numPr>
        <w:ind w:hanging="436"/>
        <w:jc w:val="both"/>
        <w:rPr>
          <w:rFonts w:ascii="Times New Roman" w:hAnsi="Times New Roman" w:cs="Times New Roman"/>
          <w:sz w:val="22"/>
          <w:szCs w:val="22"/>
        </w:rPr>
      </w:pPr>
      <w:r w:rsidRPr="001925E3">
        <w:rPr>
          <w:rFonts w:ascii="Times New Roman" w:hAnsi="Times New Roman" w:cs="Times New Roman"/>
          <w:sz w:val="22"/>
          <w:szCs w:val="22"/>
        </w:rPr>
        <w:t>Ak ide o referenčné registre, použijú sa na ich vytváranie, prevádzku, využívanie a rozvoj, na správu, ako aj na zabezpečenie integrovateľnosti a bezpečnosti osobitné predpisy,</w:t>
      </w:r>
      <w:r w:rsidR="004D39FC" w:rsidRPr="001925E3">
        <w:rPr>
          <w:rStyle w:val="Odkaznapoznmkupodiarou"/>
          <w:rFonts w:ascii="Times New Roman" w:hAnsi="Times New Roman" w:cs="Times New Roman"/>
          <w:sz w:val="22"/>
          <w:szCs w:val="22"/>
        </w:rPr>
        <w:footnoteReference w:id="12"/>
      </w:r>
      <w:r w:rsidRPr="001925E3">
        <w:rPr>
          <w:rFonts w:ascii="Times New Roman" w:hAnsi="Times New Roman" w:cs="Times New Roman"/>
          <w:sz w:val="22"/>
          <w:szCs w:val="22"/>
        </w:rPr>
        <w:t xml:space="preserve">) ak tento zákon neustanovuje v </w:t>
      </w:r>
      <w:r w:rsidR="00603633" w:rsidRPr="001925E3">
        <w:rPr>
          <w:rFonts w:ascii="Times New Roman" w:hAnsi="Times New Roman" w:cs="Times New Roman"/>
          <w:sz w:val="22"/>
          <w:szCs w:val="22"/>
        </w:rPr>
        <w:t>piatej</w:t>
      </w:r>
      <w:r w:rsidRPr="001925E3">
        <w:rPr>
          <w:rFonts w:ascii="Times New Roman" w:hAnsi="Times New Roman" w:cs="Times New Roman"/>
          <w:sz w:val="22"/>
          <w:szCs w:val="22"/>
        </w:rPr>
        <w:t xml:space="preserve"> časti inak</w:t>
      </w:r>
      <w:r w:rsidR="00D67DEB">
        <w:rPr>
          <w:rFonts w:ascii="Times New Roman" w:hAnsi="Times New Roman" w:cs="Times New Roman"/>
          <w:sz w:val="22"/>
          <w:szCs w:val="22"/>
        </w:rPr>
        <w:t>.</w:t>
      </w:r>
    </w:p>
    <w:p w14:paraId="48FAB095" w14:textId="72B67A0C" w:rsidR="00C54189" w:rsidRPr="001925E3" w:rsidRDefault="616636FE" w:rsidP="006C04DB">
      <w:pPr>
        <w:pStyle w:val="Odsekzoznamu"/>
        <w:numPr>
          <w:ilvl w:val="0"/>
          <w:numId w:val="5"/>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Ak </w:t>
      </w:r>
      <w:r w:rsidR="46210C26" w:rsidRPr="001925E3">
        <w:rPr>
          <w:rFonts w:ascii="Times New Roman" w:hAnsi="Times New Roman" w:cs="Times New Roman"/>
          <w:sz w:val="22"/>
          <w:szCs w:val="22"/>
        </w:rPr>
        <w:t xml:space="preserve">podrobnosti k </w:t>
      </w:r>
      <w:r w:rsidRPr="001925E3">
        <w:rPr>
          <w:rFonts w:ascii="Times New Roman" w:hAnsi="Times New Roman" w:cs="Times New Roman"/>
          <w:sz w:val="22"/>
          <w:szCs w:val="22"/>
        </w:rPr>
        <w:t>spôsob</w:t>
      </w:r>
      <w:r w:rsidR="46210C26" w:rsidRPr="001925E3">
        <w:rPr>
          <w:rFonts w:ascii="Times New Roman" w:hAnsi="Times New Roman" w:cs="Times New Roman"/>
          <w:sz w:val="22"/>
          <w:szCs w:val="22"/>
        </w:rPr>
        <w:t>u</w:t>
      </w:r>
      <w:r w:rsidRPr="001925E3">
        <w:rPr>
          <w:rFonts w:ascii="Times New Roman" w:hAnsi="Times New Roman" w:cs="Times New Roman"/>
          <w:sz w:val="22"/>
          <w:szCs w:val="22"/>
        </w:rPr>
        <w:t xml:space="preserve"> plnenia povinnosti podľa tohto zákona </w:t>
      </w:r>
      <w:r w:rsidR="46210C26" w:rsidRPr="001925E3">
        <w:rPr>
          <w:rFonts w:ascii="Times New Roman" w:hAnsi="Times New Roman" w:cs="Times New Roman"/>
          <w:sz w:val="22"/>
          <w:szCs w:val="22"/>
        </w:rPr>
        <w:t>sú</w:t>
      </w:r>
      <w:r w:rsidRPr="001925E3">
        <w:rPr>
          <w:rFonts w:ascii="Times New Roman" w:hAnsi="Times New Roman" w:cs="Times New Roman"/>
          <w:sz w:val="22"/>
          <w:szCs w:val="22"/>
        </w:rPr>
        <w:t xml:space="preserve"> ustanoven</w:t>
      </w:r>
      <w:r w:rsidR="46210C26" w:rsidRPr="001925E3">
        <w:rPr>
          <w:rFonts w:ascii="Times New Roman" w:hAnsi="Times New Roman" w:cs="Times New Roman"/>
          <w:sz w:val="22"/>
          <w:szCs w:val="22"/>
        </w:rPr>
        <w:t>é</w:t>
      </w:r>
      <w:r w:rsidRPr="001925E3">
        <w:rPr>
          <w:rFonts w:ascii="Times New Roman" w:hAnsi="Times New Roman" w:cs="Times New Roman"/>
          <w:sz w:val="22"/>
          <w:szCs w:val="22"/>
        </w:rPr>
        <w:t xml:space="preserve"> štandardm</w:t>
      </w:r>
      <w:r w:rsidR="17DDEC70" w:rsidRPr="001925E3">
        <w:rPr>
          <w:rFonts w:ascii="Times New Roman" w:hAnsi="Times New Roman" w:cs="Times New Roman"/>
          <w:sz w:val="22"/>
          <w:szCs w:val="22"/>
        </w:rPr>
        <w:t>i</w:t>
      </w:r>
      <w:r w:rsidRPr="001925E3">
        <w:rPr>
          <w:rFonts w:ascii="Times New Roman" w:hAnsi="Times New Roman" w:cs="Times New Roman"/>
          <w:sz w:val="22"/>
          <w:szCs w:val="22"/>
        </w:rPr>
        <w:t xml:space="preserve"> vydan</w:t>
      </w:r>
      <w:r w:rsidR="17DDEC70" w:rsidRPr="001925E3">
        <w:rPr>
          <w:rFonts w:ascii="Times New Roman" w:hAnsi="Times New Roman" w:cs="Times New Roman"/>
          <w:sz w:val="22"/>
          <w:szCs w:val="22"/>
        </w:rPr>
        <w:t>ými</w:t>
      </w:r>
      <w:r w:rsidRPr="001925E3">
        <w:rPr>
          <w:rFonts w:ascii="Times New Roman" w:hAnsi="Times New Roman" w:cs="Times New Roman"/>
          <w:sz w:val="22"/>
          <w:szCs w:val="22"/>
        </w:rPr>
        <w:t xml:space="preserve"> podľa osobitného predpisu</w:t>
      </w:r>
      <w:r w:rsidR="17DDEC70" w:rsidRPr="001925E3">
        <w:rPr>
          <w:rFonts w:ascii="Times New Roman" w:hAnsi="Times New Roman" w:cs="Times New Roman"/>
          <w:sz w:val="22"/>
          <w:szCs w:val="22"/>
        </w:rPr>
        <w:t>,</w:t>
      </w:r>
      <w:r w:rsidR="003F2D02" w:rsidRPr="001925E3">
        <w:rPr>
          <w:rStyle w:val="Odkaznapoznmkupodiarou"/>
          <w:rFonts w:ascii="Times New Roman" w:hAnsi="Times New Roman" w:cs="Times New Roman"/>
          <w:sz w:val="22"/>
          <w:szCs w:val="22"/>
        </w:rPr>
        <w:footnoteReference w:id="13"/>
      </w:r>
      <w:r w:rsidR="6B937A46" w:rsidRPr="001925E3">
        <w:rPr>
          <w:rFonts w:ascii="Times New Roman" w:hAnsi="Times New Roman" w:cs="Times New Roman"/>
          <w:sz w:val="22"/>
          <w:szCs w:val="22"/>
        </w:rPr>
        <w:t>)</w:t>
      </w:r>
      <w:r w:rsidR="17DDEC70" w:rsidRPr="001925E3">
        <w:rPr>
          <w:rFonts w:ascii="Times New Roman" w:hAnsi="Times New Roman" w:cs="Times New Roman"/>
          <w:sz w:val="22"/>
          <w:szCs w:val="22"/>
        </w:rPr>
        <w:t xml:space="preserve"> </w:t>
      </w:r>
      <w:r w:rsidR="432D3380" w:rsidRPr="001925E3">
        <w:rPr>
          <w:rFonts w:ascii="Times New Roman" w:hAnsi="Times New Roman" w:cs="Times New Roman"/>
          <w:sz w:val="22"/>
          <w:szCs w:val="22"/>
        </w:rPr>
        <w:t xml:space="preserve">(ďalej len „štandardy“) </w:t>
      </w:r>
      <w:r w:rsidR="17DDEC70" w:rsidRPr="001925E3">
        <w:rPr>
          <w:rFonts w:ascii="Times New Roman" w:hAnsi="Times New Roman" w:cs="Times New Roman"/>
          <w:sz w:val="22"/>
          <w:szCs w:val="22"/>
        </w:rPr>
        <w:t>postupuje sa spôsobom v súlade so štandardmi</w:t>
      </w:r>
      <w:r w:rsidRPr="001925E3">
        <w:rPr>
          <w:rFonts w:ascii="Times New Roman" w:hAnsi="Times New Roman" w:cs="Times New Roman"/>
          <w:sz w:val="22"/>
          <w:szCs w:val="22"/>
        </w:rPr>
        <w:t>.</w:t>
      </w:r>
    </w:p>
    <w:p w14:paraId="134E53CC" w14:textId="22718D91" w:rsidR="00791B67" w:rsidRPr="001925E3" w:rsidRDefault="00791B67" w:rsidP="006C04DB">
      <w:pPr>
        <w:pStyle w:val="Odsekzoznamu"/>
        <w:numPr>
          <w:ilvl w:val="0"/>
          <w:numId w:val="5"/>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Tento zákon vrátane ním ustanovených inštitútov, programových prostriedkov alebo technických prostriedkov možno použiť aj </w:t>
      </w:r>
      <w:r w:rsidR="00C54189" w:rsidRPr="001925E3">
        <w:rPr>
          <w:rFonts w:ascii="Times New Roman" w:hAnsi="Times New Roman" w:cs="Times New Roman"/>
          <w:sz w:val="22"/>
          <w:szCs w:val="22"/>
        </w:rPr>
        <w:t xml:space="preserve">v právnych vzťahoch, o ktorých to </w:t>
      </w:r>
      <w:r w:rsidRPr="001925E3">
        <w:rPr>
          <w:rFonts w:ascii="Times New Roman" w:hAnsi="Times New Roman" w:cs="Times New Roman"/>
          <w:sz w:val="22"/>
          <w:szCs w:val="22"/>
        </w:rPr>
        <w:t>ustanoví osobitný predpis.</w:t>
      </w:r>
    </w:p>
    <w:p w14:paraId="655E398B" w14:textId="77777777" w:rsidR="00C54189" w:rsidRPr="001925E3" w:rsidRDefault="00C54189" w:rsidP="00791B67">
      <w:pPr>
        <w:rPr>
          <w:rFonts w:ascii="Times New Roman" w:hAnsi="Times New Roman" w:cs="Times New Roman"/>
          <w:sz w:val="22"/>
          <w:szCs w:val="22"/>
        </w:rPr>
      </w:pPr>
    </w:p>
    <w:p w14:paraId="0B7A4F5E" w14:textId="3A0BE10F" w:rsidR="00D73DC8" w:rsidRPr="001925E3" w:rsidRDefault="00D73DC8" w:rsidP="002E5238">
      <w:pPr>
        <w:pStyle w:val="Nadpis2"/>
        <w:ind w:left="284" w:hanging="142"/>
      </w:pPr>
      <w:bookmarkStart w:id="0" w:name="_Ref209775654"/>
    </w:p>
    <w:bookmarkEnd w:id="0"/>
    <w:p w14:paraId="49BC88AF" w14:textId="3511EB3D" w:rsidR="00D73DC8" w:rsidRPr="001925E3" w:rsidRDefault="00D73DC8" w:rsidP="00872A39">
      <w:pPr>
        <w:pStyle w:val="Nadpis3"/>
      </w:pPr>
      <w:r w:rsidRPr="001925E3">
        <w:t>Pojmy</w:t>
      </w:r>
    </w:p>
    <w:p w14:paraId="52A66225" w14:textId="0C4D23C9" w:rsidR="00D73DC8" w:rsidRPr="001925E3" w:rsidRDefault="00D73DC8" w:rsidP="006C40E1">
      <w:pPr>
        <w:pStyle w:val="Odsekzoznamu"/>
        <w:numPr>
          <w:ilvl w:val="0"/>
          <w:numId w:val="119"/>
        </w:numPr>
        <w:ind w:hanging="436"/>
        <w:jc w:val="both"/>
        <w:rPr>
          <w:rFonts w:ascii="Times New Roman" w:hAnsi="Times New Roman" w:cs="Times New Roman"/>
          <w:sz w:val="22"/>
          <w:szCs w:val="22"/>
        </w:rPr>
      </w:pPr>
      <w:r w:rsidRPr="001925E3">
        <w:rPr>
          <w:rFonts w:ascii="Times New Roman" w:hAnsi="Times New Roman" w:cs="Times New Roman"/>
          <w:sz w:val="22"/>
          <w:szCs w:val="22"/>
        </w:rPr>
        <w:t>Na účely tohto zákona sa rozumie</w:t>
      </w:r>
    </w:p>
    <w:p w14:paraId="7CB7F135" w14:textId="31806133" w:rsidR="006435AF" w:rsidRPr="001925E3" w:rsidRDefault="006435AF" w:rsidP="009664DD">
      <w:pPr>
        <w:pStyle w:val="Odsekzoznamu"/>
        <w:numPr>
          <w:ilvl w:val="0"/>
          <w:numId w:val="120"/>
        </w:numPr>
        <w:jc w:val="both"/>
        <w:rPr>
          <w:rFonts w:ascii="Times New Roman" w:hAnsi="Times New Roman" w:cs="Times New Roman"/>
          <w:sz w:val="22"/>
          <w:szCs w:val="22"/>
        </w:rPr>
      </w:pPr>
      <w:r w:rsidRPr="001925E3">
        <w:rPr>
          <w:rFonts w:ascii="Times New Roman" w:hAnsi="Times New Roman" w:cs="Times New Roman"/>
          <w:sz w:val="22"/>
          <w:szCs w:val="22"/>
        </w:rPr>
        <w:t>elektronickou úradnou komunikáciou prenos údajov, elektronických dokumentov a</w:t>
      </w:r>
      <w:r w:rsidR="00684532">
        <w:rPr>
          <w:rFonts w:ascii="Times New Roman" w:hAnsi="Times New Roman" w:cs="Times New Roman"/>
          <w:sz w:val="22"/>
          <w:szCs w:val="22"/>
        </w:rPr>
        <w:t>lebo</w:t>
      </w:r>
      <w:r w:rsidRPr="001925E3">
        <w:rPr>
          <w:rFonts w:ascii="Times New Roman" w:hAnsi="Times New Roman" w:cs="Times New Roman"/>
          <w:sz w:val="22"/>
          <w:szCs w:val="22"/>
        </w:rPr>
        <w:t> elektronických správ</w:t>
      </w:r>
      <w:r w:rsidRPr="00625B1B">
        <w:rPr>
          <w:rFonts w:ascii="Times New Roman" w:hAnsi="Times New Roman" w:cs="Times New Roman"/>
          <w:sz w:val="22"/>
          <w:szCs w:val="22"/>
        </w:rPr>
        <w:t xml:space="preserve"> </w:t>
      </w:r>
      <w:r w:rsidRPr="001925E3">
        <w:rPr>
          <w:rFonts w:ascii="Times New Roman" w:hAnsi="Times New Roman" w:cs="Times New Roman"/>
          <w:sz w:val="22"/>
          <w:szCs w:val="22"/>
        </w:rPr>
        <w:t>medzi povinnou osobou a koncovým používateľom v konaní alebo v úradnom postupe, alebo týkajúcich sa konania alebo úradného postupu,</w:t>
      </w:r>
    </w:p>
    <w:p w14:paraId="542480F6" w14:textId="567C6192" w:rsidR="00F86742" w:rsidRPr="001925E3" w:rsidRDefault="00115A67" w:rsidP="009664DD">
      <w:pPr>
        <w:pStyle w:val="Odsekzoznamu"/>
        <w:numPr>
          <w:ilvl w:val="0"/>
          <w:numId w:val="120"/>
        </w:numPr>
        <w:jc w:val="both"/>
        <w:rPr>
          <w:rFonts w:ascii="Times New Roman" w:hAnsi="Times New Roman" w:cs="Times New Roman"/>
          <w:sz w:val="22"/>
          <w:szCs w:val="22"/>
        </w:rPr>
      </w:pPr>
      <w:r w:rsidRPr="001925E3">
        <w:rPr>
          <w:rFonts w:ascii="Times New Roman" w:hAnsi="Times New Roman" w:cs="Times New Roman"/>
          <w:sz w:val="22"/>
          <w:szCs w:val="22"/>
        </w:rPr>
        <w:t>konaním postup povinnej osoby a osôb zúčastnených na konaní vo veciach práv, právom chránených záujmov a povinností fyzických osôb a právnických osôb,</w:t>
      </w:r>
    </w:p>
    <w:p w14:paraId="2C766F11" w14:textId="77777777" w:rsidR="00DD37B9" w:rsidRPr="001925E3" w:rsidRDefault="00DD37B9" w:rsidP="00DD37B9">
      <w:pPr>
        <w:pStyle w:val="Odsekzoznamu"/>
        <w:numPr>
          <w:ilvl w:val="0"/>
          <w:numId w:val="120"/>
        </w:numPr>
        <w:jc w:val="both"/>
        <w:rPr>
          <w:rFonts w:ascii="Times New Roman" w:hAnsi="Times New Roman" w:cs="Times New Roman"/>
          <w:sz w:val="22"/>
          <w:szCs w:val="22"/>
        </w:rPr>
      </w:pPr>
      <w:r w:rsidRPr="001925E3">
        <w:rPr>
          <w:rFonts w:ascii="Times New Roman" w:hAnsi="Times New Roman" w:cs="Times New Roman"/>
          <w:sz w:val="22"/>
          <w:szCs w:val="22"/>
        </w:rPr>
        <w:t xml:space="preserve">koncovým používateľom </w:t>
      </w:r>
    </w:p>
    <w:p w14:paraId="568F9E30" w14:textId="77777777" w:rsidR="00DD37B9" w:rsidRPr="001925E3" w:rsidRDefault="00DD37B9" w:rsidP="006C40E1">
      <w:pPr>
        <w:pStyle w:val="Odsekzoznamu"/>
        <w:numPr>
          <w:ilvl w:val="0"/>
          <w:numId w:val="94"/>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osoba, ktorá je alebo má záujem byť účastníkom konania, </w:t>
      </w:r>
    </w:p>
    <w:p w14:paraId="60500DCC" w14:textId="1ECC7D3D" w:rsidR="00DD37B9" w:rsidRPr="001925E3" w:rsidRDefault="00DD37B9" w:rsidP="006C40E1">
      <w:pPr>
        <w:pStyle w:val="Odsekzoznamu"/>
        <w:numPr>
          <w:ilvl w:val="0"/>
          <w:numId w:val="94"/>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osoba, ktorá iniciuje alebo je adresátom úradného postupu, okrem povinnej osoby a</w:t>
      </w:r>
    </w:p>
    <w:p w14:paraId="1E7BB2A1" w14:textId="4FC8B028" w:rsidR="00DD37B9" w:rsidRPr="001925E3" w:rsidRDefault="00DD37B9" w:rsidP="006C40E1">
      <w:pPr>
        <w:pStyle w:val="Odsekzoznamu"/>
        <w:numPr>
          <w:ilvl w:val="0"/>
          <w:numId w:val="94"/>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verejnosť,</w:t>
      </w:r>
    </w:p>
    <w:p w14:paraId="08BB3667" w14:textId="03AD6012" w:rsidR="00DD37B9" w:rsidRPr="00625B1B" w:rsidRDefault="00DD37B9" w:rsidP="009664DD">
      <w:pPr>
        <w:pStyle w:val="Odsekzoznamu"/>
        <w:numPr>
          <w:ilvl w:val="0"/>
          <w:numId w:val="120"/>
        </w:numPr>
        <w:jc w:val="both"/>
        <w:rPr>
          <w:rFonts w:ascii="Times New Roman" w:hAnsi="Times New Roman" w:cs="Times New Roman"/>
          <w:sz w:val="22"/>
          <w:szCs w:val="22"/>
        </w:rPr>
      </w:pPr>
      <w:r w:rsidRPr="001925E3">
        <w:rPr>
          <w:rFonts w:ascii="Times New Roman" w:hAnsi="Times New Roman" w:cs="Times New Roman"/>
          <w:sz w:val="22"/>
          <w:szCs w:val="22"/>
        </w:rPr>
        <w:t>povinnou osobou orgán riadenia,</w:t>
      </w:r>
      <w:r w:rsidRPr="001925E3">
        <w:rPr>
          <w:rStyle w:val="Odkaznapoznmkupodiarou"/>
          <w:rFonts w:ascii="Times New Roman" w:hAnsi="Times New Roman" w:cs="Times New Roman"/>
          <w:sz w:val="22"/>
          <w:szCs w:val="22"/>
        </w:rPr>
        <w:footnoteReference w:id="14"/>
      </w:r>
      <w:r w:rsidRPr="001925E3">
        <w:rPr>
          <w:rFonts w:ascii="Times New Roman" w:hAnsi="Times New Roman" w:cs="Times New Roman"/>
          <w:sz w:val="22"/>
          <w:szCs w:val="22"/>
        </w:rPr>
        <w:t>)</w:t>
      </w:r>
    </w:p>
    <w:p w14:paraId="25ADD2E9" w14:textId="510B0453" w:rsidR="00115A67" w:rsidRPr="001925E3" w:rsidRDefault="00115A67" w:rsidP="009664DD">
      <w:pPr>
        <w:pStyle w:val="Odsekzoznamu"/>
        <w:numPr>
          <w:ilvl w:val="0"/>
          <w:numId w:val="120"/>
        </w:numPr>
        <w:jc w:val="both"/>
        <w:rPr>
          <w:rFonts w:ascii="Times New Roman" w:hAnsi="Times New Roman" w:cs="Times New Roman"/>
          <w:sz w:val="22"/>
          <w:szCs w:val="22"/>
        </w:rPr>
      </w:pPr>
      <w:r w:rsidRPr="001925E3">
        <w:rPr>
          <w:rFonts w:ascii="Times New Roman" w:hAnsi="Times New Roman" w:cs="Times New Roman"/>
          <w:sz w:val="22"/>
          <w:szCs w:val="22"/>
        </w:rPr>
        <w:t>úradným postupom výkon právomoci alebo pôsobnosti povinnej osoby ustanovených zákonom, ktorý nie je konaním</w:t>
      </w:r>
      <w:r w:rsidR="00EA0219" w:rsidRPr="001925E3">
        <w:rPr>
          <w:rFonts w:ascii="Times New Roman" w:hAnsi="Times New Roman" w:cs="Times New Roman"/>
          <w:sz w:val="22"/>
          <w:szCs w:val="22"/>
        </w:rPr>
        <w:t>.</w:t>
      </w:r>
    </w:p>
    <w:p w14:paraId="1860C78C" w14:textId="3DAA23C4" w:rsidR="00334F66" w:rsidRPr="001925E3" w:rsidRDefault="00334F66" w:rsidP="006C40E1">
      <w:pPr>
        <w:pStyle w:val="Odsekzoznamu"/>
        <w:numPr>
          <w:ilvl w:val="0"/>
          <w:numId w:val="119"/>
        </w:numPr>
        <w:ind w:hanging="436"/>
        <w:jc w:val="both"/>
        <w:rPr>
          <w:rFonts w:ascii="Times New Roman" w:hAnsi="Times New Roman" w:cs="Times New Roman"/>
          <w:sz w:val="22"/>
          <w:szCs w:val="22"/>
        </w:rPr>
      </w:pPr>
      <w:r w:rsidRPr="001925E3">
        <w:rPr>
          <w:rFonts w:ascii="Times New Roman" w:hAnsi="Times New Roman" w:cs="Times New Roman"/>
          <w:sz w:val="22"/>
          <w:szCs w:val="22"/>
        </w:rPr>
        <w:t>Na účely tohto zákona sa ďalej rozumie</w:t>
      </w:r>
    </w:p>
    <w:p w14:paraId="401CB52C" w14:textId="0AA0C14E" w:rsidR="002032E9" w:rsidRPr="001925E3" w:rsidRDefault="002032E9" w:rsidP="006C40E1">
      <w:pPr>
        <w:pStyle w:val="Odsekzoznamu"/>
        <w:numPr>
          <w:ilvl w:val="0"/>
          <w:numId w:val="121"/>
        </w:numPr>
        <w:jc w:val="both"/>
        <w:rPr>
          <w:rFonts w:ascii="Times New Roman" w:hAnsi="Times New Roman" w:cs="Times New Roman"/>
          <w:sz w:val="22"/>
          <w:szCs w:val="22"/>
        </w:rPr>
      </w:pPr>
      <w:r w:rsidRPr="001925E3">
        <w:rPr>
          <w:rFonts w:ascii="Times New Roman" w:hAnsi="Times New Roman" w:cs="Times New Roman"/>
          <w:sz w:val="22"/>
          <w:szCs w:val="22"/>
        </w:rPr>
        <w:t xml:space="preserve">elektronickou schránkou elektronické úložisko, v ktorom sú </w:t>
      </w:r>
      <w:r w:rsidR="00232980" w:rsidRPr="001925E3">
        <w:rPr>
          <w:rFonts w:ascii="Times New Roman" w:hAnsi="Times New Roman" w:cs="Times New Roman"/>
          <w:sz w:val="22"/>
          <w:szCs w:val="22"/>
        </w:rPr>
        <w:t xml:space="preserve">ukladané </w:t>
      </w:r>
      <w:r w:rsidRPr="001925E3">
        <w:rPr>
          <w:rFonts w:ascii="Times New Roman" w:hAnsi="Times New Roman" w:cs="Times New Roman"/>
          <w:sz w:val="22"/>
          <w:szCs w:val="22"/>
        </w:rPr>
        <w:t>a</w:t>
      </w:r>
      <w:r w:rsidR="00232980" w:rsidRPr="001925E3">
        <w:rPr>
          <w:rFonts w:ascii="Times New Roman" w:hAnsi="Times New Roman" w:cs="Times New Roman"/>
          <w:sz w:val="22"/>
          <w:szCs w:val="22"/>
        </w:rPr>
        <w:t> uchovávané údaje, elektronické dokumenty a elektronické správy</w:t>
      </w:r>
      <w:r w:rsidRPr="001925E3">
        <w:rPr>
          <w:rFonts w:ascii="Times New Roman" w:hAnsi="Times New Roman" w:cs="Times New Roman"/>
          <w:sz w:val="22"/>
          <w:szCs w:val="22"/>
        </w:rPr>
        <w:t>,</w:t>
      </w:r>
    </w:p>
    <w:p w14:paraId="3813B61A" w14:textId="7C68699D" w:rsidR="0073701F" w:rsidRPr="001925E3" w:rsidRDefault="0073701F" w:rsidP="006C40E1">
      <w:pPr>
        <w:pStyle w:val="Odsekzoznamu"/>
        <w:numPr>
          <w:ilvl w:val="0"/>
          <w:numId w:val="121"/>
        </w:numPr>
        <w:jc w:val="both"/>
        <w:rPr>
          <w:rFonts w:ascii="Times New Roman" w:hAnsi="Times New Roman" w:cs="Times New Roman"/>
          <w:sz w:val="22"/>
          <w:szCs w:val="22"/>
        </w:rPr>
      </w:pPr>
      <w:r w:rsidRPr="001925E3">
        <w:rPr>
          <w:rFonts w:ascii="Times New Roman" w:hAnsi="Times New Roman" w:cs="Times New Roman"/>
          <w:sz w:val="22"/>
          <w:szCs w:val="22"/>
        </w:rPr>
        <w:lastRenderedPageBreak/>
        <w:t xml:space="preserve">elektronickým dokumentom číselne kódovaná ľubovoľná neprázdna postupnosť znakov zaznamenaných pomocou elektrických, elektromagnetických, optických alebo iných fyzikálnych veličín alebo signálov prenášaných alebo spracovávaných pomocou informačných technológií, ktorej interpretáciou na základe formátu elektronického dokumentu možno dosiahnuť vizuálnu podobu zrozumiteľnú pre </w:t>
      </w:r>
      <w:r w:rsidR="000362F6" w:rsidRPr="001925E3">
        <w:rPr>
          <w:rFonts w:ascii="Times New Roman" w:hAnsi="Times New Roman" w:cs="Times New Roman"/>
          <w:sz w:val="22"/>
          <w:szCs w:val="22"/>
        </w:rPr>
        <w:t>ľudské zmysly</w:t>
      </w:r>
      <w:r w:rsidRPr="001925E3">
        <w:rPr>
          <w:rFonts w:ascii="Times New Roman" w:hAnsi="Times New Roman" w:cs="Times New Roman"/>
          <w:sz w:val="22"/>
          <w:szCs w:val="22"/>
        </w:rPr>
        <w:t>,</w:t>
      </w:r>
    </w:p>
    <w:p w14:paraId="3AFBE3F2" w14:textId="5C014728" w:rsidR="006B64FC" w:rsidRPr="001925E3" w:rsidRDefault="006B64FC" w:rsidP="006C40E1">
      <w:pPr>
        <w:pStyle w:val="Odsekzoznamu"/>
        <w:numPr>
          <w:ilvl w:val="0"/>
          <w:numId w:val="121"/>
        </w:numPr>
        <w:jc w:val="both"/>
        <w:rPr>
          <w:rFonts w:ascii="Times New Roman" w:hAnsi="Times New Roman" w:cs="Times New Roman"/>
          <w:sz w:val="22"/>
          <w:szCs w:val="22"/>
        </w:rPr>
      </w:pPr>
      <w:r w:rsidRPr="001925E3">
        <w:rPr>
          <w:rFonts w:ascii="Times New Roman" w:hAnsi="Times New Roman" w:cs="Times New Roman"/>
          <w:sz w:val="22"/>
          <w:szCs w:val="22"/>
        </w:rPr>
        <w:t>elektronickým formulárom elektronický dokument obsahujúci automatizovane spracovateľné pravidlá, prostredníctvom ktorých je možné elektronickými prostriedkami vyplniť a prezentovať vyplnené údaje v štruktúrovanej forme, spracovateľnej aj automatizovaným spôsobom informačnými systémami,</w:t>
      </w:r>
    </w:p>
    <w:p w14:paraId="6705204E" w14:textId="5D970CFF" w:rsidR="006B64FC" w:rsidRPr="001925E3" w:rsidRDefault="006B64FC" w:rsidP="006C40E1">
      <w:pPr>
        <w:pStyle w:val="Odsekzoznamu"/>
        <w:numPr>
          <w:ilvl w:val="0"/>
          <w:numId w:val="121"/>
        </w:numPr>
        <w:jc w:val="both"/>
        <w:rPr>
          <w:rFonts w:ascii="Times New Roman" w:hAnsi="Times New Roman" w:cs="Times New Roman"/>
          <w:sz w:val="22"/>
          <w:szCs w:val="22"/>
        </w:rPr>
      </w:pPr>
      <w:r w:rsidRPr="001925E3">
        <w:rPr>
          <w:rFonts w:ascii="Times New Roman" w:hAnsi="Times New Roman" w:cs="Times New Roman"/>
          <w:sz w:val="22"/>
          <w:szCs w:val="22"/>
        </w:rPr>
        <w:t>elektronickým podaním údaje</w:t>
      </w:r>
      <w:r w:rsidR="00B406A9" w:rsidRPr="001925E3">
        <w:rPr>
          <w:rFonts w:ascii="Times New Roman" w:hAnsi="Times New Roman" w:cs="Times New Roman"/>
          <w:sz w:val="22"/>
          <w:szCs w:val="22"/>
        </w:rPr>
        <w:t xml:space="preserve"> v elektronickej podobe</w:t>
      </w:r>
      <w:r w:rsidRPr="001925E3">
        <w:rPr>
          <w:rFonts w:ascii="Times New Roman" w:hAnsi="Times New Roman" w:cs="Times New Roman"/>
          <w:sz w:val="22"/>
          <w:szCs w:val="22"/>
        </w:rPr>
        <w:t xml:space="preserve"> alebo elektronický dokument, ktoré </w:t>
      </w:r>
      <w:r w:rsidR="004B2DD4" w:rsidRPr="001925E3">
        <w:rPr>
          <w:rFonts w:ascii="Times New Roman" w:hAnsi="Times New Roman" w:cs="Times New Roman"/>
          <w:sz w:val="22"/>
          <w:szCs w:val="22"/>
        </w:rPr>
        <w:t xml:space="preserve">osoba zasiela </w:t>
      </w:r>
      <w:r w:rsidR="0073701F" w:rsidRPr="001925E3">
        <w:rPr>
          <w:rFonts w:ascii="Times New Roman" w:hAnsi="Times New Roman" w:cs="Times New Roman"/>
          <w:sz w:val="22"/>
          <w:szCs w:val="22"/>
        </w:rPr>
        <w:t>povinnej osobe</w:t>
      </w:r>
      <w:r w:rsidR="004B2DD4" w:rsidRPr="001925E3">
        <w:rPr>
          <w:rFonts w:ascii="Times New Roman" w:hAnsi="Times New Roman" w:cs="Times New Roman"/>
          <w:sz w:val="22"/>
          <w:szCs w:val="22"/>
        </w:rPr>
        <w:t xml:space="preserve"> </w:t>
      </w:r>
      <w:r w:rsidR="0073701F" w:rsidRPr="001925E3">
        <w:rPr>
          <w:rFonts w:ascii="Times New Roman" w:hAnsi="Times New Roman" w:cs="Times New Roman"/>
          <w:sz w:val="22"/>
          <w:szCs w:val="22"/>
        </w:rPr>
        <w:t>v konaní alebo úradnom postupe, alebo na účely ich začatia</w:t>
      </w:r>
      <w:r w:rsidR="004B2DD4" w:rsidRPr="001925E3">
        <w:rPr>
          <w:rFonts w:ascii="Times New Roman" w:hAnsi="Times New Roman" w:cs="Times New Roman"/>
          <w:sz w:val="22"/>
          <w:szCs w:val="22"/>
        </w:rPr>
        <w:t>,</w:t>
      </w:r>
    </w:p>
    <w:p w14:paraId="5F417889" w14:textId="0AF632A1" w:rsidR="006B64FC" w:rsidRPr="001925E3" w:rsidRDefault="006B64FC" w:rsidP="006C40E1">
      <w:pPr>
        <w:pStyle w:val="Odsekzoznamu"/>
        <w:numPr>
          <w:ilvl w:val="0"/>
          <w:numId w:val="121"/>
        </w:numPr>
        <w:jc w:val="both"/>
        <w:rPr>
          <w:rFonts w:ascii="Times New Roman" w:hAnsi="Times New Roman" w:cs="Times New Roman"/>
          <w:sz w:val="22"/>
          <w:szCs w:val="22"/>
        </w:rPr>
      </w:pPr>
      <w:r w:rsidRPr="001925E3">
        <w:rPr>
          <w:rFonts w:ascii="Times New Roman" w:hAnsi="Times New Roman" w:cs="Times New Roman"/>
          <w:sz w:val="22"/>
          <w:szCs w:val="22"/>
        </w:rPr>
        <w:t>elektronickým úradným dokumentom údaje</w:t>
      </w:r>
      <w:r w:rsidR="00B406A9" w:rsidRPr="001925E3">
        <w:rPr>
          <w:rFonts w:ascii="Times New Roman" w:hAnsi="Times New Roman" w:cs="Times New Roman"/>
          <w:sz w:val="22"/>
          <w:szCs w:val="22"/>
        </w:rPr>
        <w:t xml:space="preserve"> v elektronickej podobe</w:t>
      </w:r>
      <w:r w:rsidRPr="001925E3">
        <w:rPr>
          <w:rFonts w:ascii="Times New Roman" w:hAnsi="Times New Roman" w:cs="Times New Roman"/>
          <w:sz w:val="22"/>
          <w:szCs w:val="22"/>
        </w:rPr>
        <w:t xml:space="preserve"> alebo elektronický dokument, ktoré</w:t>
      </w:r>
    </w:p>
    <w:p w14:paraId="19857763" w14:textId="070DE943" w:rsidR="006B64FC" w:rsidRPr="001925E3" w:rsidRDefault="006B64FC" w:rsidP="009664DD">
      <w:pPr>
        <w:pStyle w:val="Odsekzoznamu"/>
        <w:numPr>
          <w:ilvl w:val="0"/>
          <w:numId w:val="10"/>
        </w:numPr>
        <w:ind w:left="1418"/>
        <w:jc w:val="both"/>
        <w:rPr>
          <w:rFonts w:ascii="Times New Roman" w:hAnsi="Times New Roman" w:cs="Times New Roman"/>
          <w:sz w:val="22"/>
          <w:szCs w:val="22"/>
        </w:rPr>
      </w:pPr>
      <w:r w:rsidRPr="001925E3">
        <w:rPr>
          <w:rFonts w:ascii="Times New Roman" w:hAnsi="Times New Roman" w:cs="Times New Roman"/>
          <w:sz w:val="22"/>
          <w:szCs w:val="22"/>
        </w:rPr>
        <w:t>sú výsledkom konania alebo úradného postupu,</w:t>
      </w:r>
    </w:p>
    <w:p w14:paraId="76EC8EED" w14:textId="1679CD05" w:rsidR="006B64FC" w:rsidRPr="001925E3" w:rsidRDefault="00B406A9" w:rsidP="006C40E1">
      <w:pPr>
        <w:pStyle w:val="Odsekzoznamu"/>
        <w:numPr>
          <w:ilvl w:val="0"/>
          <w:numId w:val="10"/>
        </w:numPr>
        <w:ind w:left="1418"/>
        <w:jc w:val="both"/>
        <w:rPr>
          <w:rFonts w:ascii="Times New Roman" w:hAnsi="Times New Roman" w:cs="Times New Roman"/>
          <w:sz w:val="22"/>
          <w:szCs w:val="22"/>
        </w:rPr>
      </w:pPr>
      <w:r w:rsidRPr="001925E3">
        <w:rPr>
          <w:rFonts w:ascii="Times New Roman" w:hAnsi="Times New Roman" w:cs="Times New Roman"/>
          <w:sz w:val="22"/>
          <w:szCs w:val="22"/>
        </w:rPr>
        <w:t xml:space="preserve">vydá povinná osoba </w:t>
      </w:r>
      <w:r w:rsidR="006B64FC" w:rsidRPr="001925E3">
        <w:rPr>
          <w:rFonts w:ascii="Times New Roman" w:hAnsi="Times New Roman" w:cs="Times New Roman"/>
          <w:sz w:val="22"/>
          <w:szCs w:val="22"/>
        </w:rPr>
        <w:t>v konaní alebo</w:t>
      </w:r>
      <w:r w:rsidR="00480910" w:rsidRPr="001925E3">
        <w:rPr>
          <w:rFonts w:ascii="Times New Roman" w:hAnsi="Times New Roman" w:cs="Times New Roman"/>
          <w:sz w:val="22"/>
          <w:szCs w:val="22"/>
        </w:rPr>
        <w:t xml:space="preserve"> v</w:t>
      </w:r>
      <w:r w:rsidR="006B64FC" w:rsidRPr="001925E3">
        <w:rPr>
          <w:rFonts w:ascii="Times New Roman" w:hAnsi="Times New Roman" w:cs="Times New Roman"/>
          <w:sz w:val="22"/>
          <w:szCs w:val="22"/>
        </w:rPr>
        <w:t xml:space="preserve"> úradnom postupe, alebo na účely ich začatia,</w:t>
      </w:r>
      <w:r w:rsidRPr="001925E3">
        <w:rPr>
          <w:rFonts w:ascii="Times New Roman" w:hAnsi="Times New Roman" w:cs="Times New Roman"/>
          <w:sz w:val="22"/>
          <w:szCs w:val="22"/>
        </w:rPr>
        <w:t xml:space="preserve"> alebo</w:t>
      </w:r>
    </w:p>
    <w:p w14:paraId="675D887A" w14:textId="3C51F5B6" w:rsidR="006B64FC" w:rsidRPr="001925E3" w:rsidRDefault="006B64FC" w:rsidP="006C40E1">
      <w:pPr>
        <w:pStyle w:val="Odsekzoznamu"/>
        <w:numPr>
          <w:ilvl w:val="0"/>
          <w:numId w:val="10"/>
        </w:numPr>
        <w:ind w:left="1418"/>
        <w:jc w:val="both"/>
        <w:rPr>
          <w:rFonts w:ascii="Times New Roman" w:hAnsi="Times New Roman" w:cs="Times New Roman"/>
          <w:sz w:val="22"/>
          <w:szCs w:val="22"/>
        </w:rPr>
      </w:pPr>
      <w:r w:rsidRPr="001925E3">
        <w:rPr>
          <w:rFonts w:ascii="Times New Roman" w:hAnsi="Times New Roman" w:cs="Times New Roman"/>
          <w:sz w:val="22"/>
          <w:szCs w:val="22"/>
        </w:rPr>
        <w:t>vyznačujú právne skutočnosti týkajúce sa iného elektronického úradného dokumentu, najmä údaje o jeho právoplatnosti alebo vykonateľnosti,</w:t>
      </w:r>
    </w:p>
    <w:p w14:paraId="172E35B8" w14:textId="31707A4B" w:rsidR="000640DC" w:rsidRPr="001925E3" w:rsidRDefault="000640DC" w:rsidP="006C40E1">
      <w:pPr>
        <w:pStyle w:val="Odsekzoznamu"/>
        <w:numPr>
          <w:ilvl w:val="0"/>
          <w:numId w:val="121"/>
        </w:numPr>
        <w:jc w:val="both"/>
        <w:rPr>
          <w:rFonts w:ascii="Times New Roman" w:hAnsi="Times New Roman" w:cs="Times New Roman"/>
          <w:sz w:val="22"/>
          <w:szCs w:val="22"/>
        </w:rPr>
      </w:pPr>
      <w:r w:rsidRPr="001925E3">
        <w:rPr>
          <w:rFonts w:ascii="Times New Roman" w:hAnsi="Times New Roman" w:cs="Times New Roman"/>
          <w:sz w:val="22"/>
          <w:szCs w:val="22"/>
        </w:rPr>
        <w:t>prístupovým miestom ústredný portál a špecializovaný portál,</w:t>
      </w:r>
    </w:p>
    <w:p w14:paraId="017C42F9" w14:textId="2EB1C2A3" w:rsidR="0044354B" w:rsidRPr="001925E3" w:rsidRDefault="1151AF4B" w:rsidP="006C40E1">
      <w:pPr>
        <w:pStyle w:val="Odsekzoznamu"/>
        <w:numPr>
          <w:ilvl w:val="0"/>
          <w:numId w:val="121"/>
        </w:numPr>
        <w:jc w:val="both"/>
        <w:rPr>
          <w:rFonts w:ascii="Times New Roman" w:hAnsi="Times New Roman" w:cs="Times New Roman"/>
          <w:sz w:val="22"/>
          <w:szCs w:val="22"/>
        </w:rPr>
      </w:pPr>
      <w:r w:rsidRPr="001925E3">
        <w:rPr>
          <w:rFonts w:ascii="Times New Roman" w:hAnsi="Times New Roman" w:cs="Times New Roman"/>
          <w:sz w:val="22"/>
          <w:szCs w:val="22"/>
        </w:rPr>
        <w:t>službou služba verejnej správy,</w:t>
      </w:r>
      <w:r w:rsidR="001E2168">
        <w:rPr>
          <w:rStyle w:val="Odkaznapoznmkupodiarou"/>
          <w:rFonts w:ascii="Times New Roman" w:hAnsi="Times New Roman" w:cs="Times New Roman"/>
          <w:sz w:val="22"/>
          <w:szCs w:val="22"/>
        </w:rPr>
        <w:footnoteReference w:id="15"/>
      </w:r>
      <w:r w:rsidR="0022017B">
        <w:rPr>
          <w:rFonts w:ascii="Times New Roman" w:hAnsi="Times New Roman" w:cs="Times New Roman"/>
          <w:sz w:val="22"/>
          <w:szCs w:val="22"/>
        </w:rPr>
        <w:t>)</w:t>
      </w:r>
      <w:r w:rsidRPr="001925E3">
        <w:rPr>
          <w:rFonts w:ascii="Times New Roman" w:hAnsi="Times New Roman" w:cs="Times New Roman"/>
          <w:sz w:val="22"/>
          <w:szCs w:val="22"/>
        </w:rPr>
        <w:t xml:space="preserve"> služba vo verejnom záujme</w:t>
      </w:r>
      <w:r w:rsidR="003A7C99">
        <w:rPr>
          <w:rStyle w:val="Odkaznapoznmkupodiarou"/>
          <w:rFonts w:ascii="Times New Roman" w:hAnsi="Times New Roman" w:cs="Times New Roman"/>
          <w:sz w:val="22"/>
          <w:szCs w:val="22"/>
        </w:rPr>
        <w:footnoteReference w:id="16"/>
      </w:r>
      <w:r w:rsidR="003A7C99">
        <w:rPr>
          <w:rFonts w:ascii="Times New Roman" w:hAnsi="Times New Roman" w:cs="Times New Roman"/>
          <w:sz w:val="22"/>
          <w:szCs w:val="22"/>
        </w:rPr>
        <w:t>)</w:t>
      </w:r>
      <w:r w:rsidRPr="001925E3">
        <w:rPr>
          <w:rFonts w:ascii="Times New Roman" w:hAnsi="Times New Roman" w:cs="Times New Roman"/>
          <w:sz w:val="22"/>
          <w:szCs w:val="22"/>
        </w:rPr>
        <w:t xml:space="preserve"> a</w:t>
      </w:r>
      <w:r w:rsidR="0F788646" w:rsidRPr="001925E3">
        <w:rPr>
          <w:rFonts w:ascii="Times New Roman" w:hAnsi="Times New Roman" w:cs="Times New Roman"/>
          <w:sz w:val="22"/>
          <w:szCs w:val="22"/>
        </w:rPr>
        <w:t> verejná služba,</w:t>
      </w:r>
      <w:r w:rsidR="009632F8" w:rsidRPr="001925E3">
        <w:rPr>
          <w:rStyle w:val="Odkaznapoznmkupodiarou"/>
          <w:rFonts w:ascii="Times New Roman" w:hAnsi="Times New Roman" w:cs="Times New Roman"/>
          <w:sz w:val="22"/>
          <w:szCs w:val="22"/>
        </w:rPr>
        <w:footnoteReference w:id="17"/>
      </w:r>
      <w:r w:rsidR="444295D0" w:rsidRPr="001925E3">
        <w:rPr>
          <w:rFonts w:ascii="Times New Roman" w:hAnsi="Times New Roman" w:cs="Times New Roman"/>
          <w:sz w:val="22"/>
          <w:szCs w:val="22"/>
        </w:rPr>
        <w:t>)</w:t>
      </w:r>
      <w:r w:rsidR="4D263926" w:rsidRPr="001925E3">
        <w:rPr>
          <w:rFonts w:ascii="Times New Roman" w:hAnsi="Times New Roman" w:cs="Times New Roman"/>
          <w:sz w:val="22"/>
          <w:szCs w:val="22"/>
        </w:rPr>
        <w:t xml:space="preserve"> ktoré sú určené </w:t>
      </w:r>
      <w:r w:rsidR="66E71BDF" w:rsidRPr="001925E3">
        <w:rPr>
          <w:rFonts w:ascii="Times New Roman" w:hAnsi="Times New Roman" w:cs="Times New Roman"/>
          <w:sz w:val="22"/>
          <w:szCs w:val="22"/>
        </w:rPr>
        <w:t>koncovému používateľovi,</w:t>
      </w:r>
    </w:p>
    <w:p w14:paraId="163F5688" w14:textId="726CF768" w:rsidR="009662A8" w:rsidRPr="001925E3" w:rsidRDefault="009662A8" w:rsidP="006C40E1">
      <w:pPr>
        <w:pStyle w:val="Odsekzoznamu"/>
        <w:numPr>
          <w:ilvl w:val="0"/>
          <w:numId w:val="121"/>
        </w:numPr>
        <w:jc w:val="both"/>
        <w:rPr>
          <w:rFonts w:ascii="Times New Roman" w:hAnsi="Times New Roman" w:cs="Times New Roman"/>
          <w:sz w:val="22"/>
          <w:szCs w:val="22"/>
        </w:rPr>
      </w:pPr>
      <w:r w:rsidRPr="001925E3">
        <w:rPr>
          <w:rFonts w:ascii="Times New Roman" w:hAnsi="Times New Roman" w:cs="Times New Roman"/>
          <w:sz w:val="22"/>
          <w:szCs w:val="22"/>
        </w:rPr>
        <w:t>spoločným modulom informačná technológia verejnej správy, ktorá centrálne zabezpečuje jednotný výkon základných funkcií potrebných na elektronickú komunikáciu a</w:t>
      </w:r>
      <w:r w:rsidR="0073701F" w:rsidRPr="001925E3">
        <w:rPr>
          <w:rFonts w:ascii="Times New Roman" w:hAnsi="Times New Roman" w:cs="Times New Roman"/>
          <w:sz w:val="22"/>
          <w:szCs w:val="22"/>
        </w:rPr>
        <w:t>lebo na postup v konaní alebo v úradnom postupe</w:t>
      </w:r>
      <w:r w:rsidRPr="001925E3">
        <w:rPr>
          <w:rFonts w:ascii="Times New Roman" w:hAnsi="Times New Roman" w:cs="Times New Roman"/>
          <w:sz w:val="22"/>
          <w:szCs w:val="22"/>
        </w:rPr>
        <w:t>,</w:t>
      </w:r>
    </w:p>
    <w:p w14:paraId="3FDC475D" w14:textId="52DF3102" w:rsidR="0076435F" w:rsidRPr="001925E3" w:rsidRDefault="0076435F" w:rsidP="006C40E1">
      <w:pPr>
        <w:pStyle w:val="Odsekzoznamu"/>
        <w:numPr>
          <w:ilvl w:val="0"/>
          <w:numId w:val="121"/>
        </w:numPr>
        <w:jc w:val="both"/>
        <w:rPr>
          <w:rFonts w:ascii="Times New Roman" w:hAnsi="Times New Roman" w:cs="Times New Roman"/>
          <w:sz w:val="22"/>
          <w:szCs w:val="22"/>
        </w:rPr>
      </w:pPr>
      <w:r w:rsidRPr="001925E3">
        <w:rPr>
          <w:rFonts w:ascii="Times New Roman" w:hAnsi="Times New Roman" w:cs="Times New Roman"/>
          <w:sz w:val="22"/>
          <w:szCs w:val="22"/>
        </w:rPr>
        <w:t>špecializovaným portálom informačná technológia verejnej správy v správe povinnej osoby iná ako ústredný portál, prostredníctvom ktorej je možné vykonávať elektronickú úradnú komunikáciu s jednou alebo viacerými povinnými osobami,</w:t>
      </w:r>
    </w:p>
    <w:p w14:paraId="6548F9DA" w14:textId="08D06DDA" w:rsidR="000640DC" w:rsidRPr="001925E3" w:rsidRDefault="000640DC" w:rsidP="006C40E1">
      <w:pPr>
        <w:pStyle w:val="Odsekzoznamu"/>
        <w:numPr>
          <w:ilvl w:val="0"/>
          <w:numId w:val="121"/>
        </w:numPr>
        <w:jc w:val="both"/>
        <w:rPr>
          <w:rFonts w:ascii="Times New Roman" w:hAnsi="Times New Roman" w:cs="Times New Roman"/>
          <w:sz w:val="22"/>
          <w:szCs w:val="22"/>
        </w:rPr>
      </w:pPr>
      <w:bookmarkStart w:id="1" w:name="_Ref209087768"/>
      <w:r w:rsidRPr="001925E3">
        <w:rPr>
          <w:rFonts w:ascii="Times New Roman" w:hAnsi="Times New Roman" w:cs="Times New Roman"/>
          <w:sz w:val="22"/>
          <w:szCs w:val="22"/>
        </w:rPr>
        <w:t xml:space="preserve">ústredným portálom informačná technológia verejnej správy v správe Ministerstva investícií, regionálneho rozvoja a informatizácie Slovenskej republiky (ďalej len „ministerstvo </w:t>
      </w:r>
      <w:r w:rsidR="0068751B">
        <w:rPr>
          <w:rFonts w:ascii="Times New Roman" w:hAnsi="Times New Roman" w:cs="Times New Roman"/>
          <w:sz w:val="22"/>
          <w:szCs w:val="22"/>
        </w:rPr>
        <w:t>investícií</w:t>
      </w:r>
      <w:r w:rsidRPr="001925E3">
        <w:rPr>
          <w:rFonts w:ascii="Times New Roman" w:hAnsi="Times New Roman" w:cs="Times New Roman"/>
          <w:sz w:val="22"/>
          <w:szCs w:val="22"/>
        </w:rPr>
        <w:t xml:space="preserve">“), prostredníctvom ktorej je možné </w:t>
      </w:r>
      <w:r w:rsidR="0073701F" w:rsidRPr="001925E3">
        <w:rPr>
          <w:rFonts w:ascii="Times New Roman" w:hAnsi="Times New Roman" w:cs="Times New Roman"/>
          <w:sz w:val="22"/>
          <w:szCs w:val="22"/>
        </w:rPr>
        <w:t xml:space="preserve">centrálne </w:t>
      </w:r>
      <w:r w:rsidRPr="001925E3">
        <w:rPr>
          <w:rFonts w:ascii="Times New Roman" w:hAnsi="Times New Roman" w:cs="Times New Roman"/>
          <w:sz w:val="22"/>
          <w:szCs w:val="22"/>
        </w:rPr>
        <w:t>vykonávať elektronickú úradnú komunikáciu s ktoroukoľvek povinnou osobou a pristupovať k</w:t>
      </w:r>
      <w:r w:rsidR="009869D9">
        <w:rPr>
          <w:rFonts w:ascii="Times New Roman" w:hAnsi="Times New Roman" w:cs="Times New Roman"/>
          <w:sz w:val="22"/>
          <w:szCs w:val="22"/>
        </w:rPr>
        <w:t> </w:t>
      </w:r>
      <w:r w:rsidR="0076435F" w:rsidRPr="001925E3">
        <w:rPr>
          <w:rFonts w:ascii="Times New Roman" w:hAnsi="Times New Roman" w:cs="Times New Roman"/>
          <w:sz w:val="22"/>
          <w:szCs w:val="22"/>
        </w:rPr>
        <w:t>iným</w:t>
      </w:r>
      <w:r w:rsidRPr="001925E3">
        <w:rPr>
          <w:rFonts w:ascii="Times New Roman" w:hAnsi="Times New Roman" w:cs="Times New Roman"/>
          <w:sz w:val="22"/>
          <w:szCs w:val="22"/>
        </w:rPr>
        <w:t> informačným technológiám verejnej správy, ktoré sú určené koncovým používateľom</w:t>
      </w:r>
      <w:r w:rsidR="00014859" w:rsidRPr="001925E3">
        <w:rPr>
          <w:rFonts w:ascii="Times New Roman" w:hAnsi="Times New Roman" w:cs="Times New Roman"/>
          <w:sz w:val="22"/>
          <w:szCs w:val="22"/>
        </w:rPr>
        <w:t>.</w:t>
      </w:r>
      <w:bookmarkEnd w:id="1"/>
    </w:p>
    <w:p w14:paraId="730A3E83" w14:textId="08B00F7C" w:rsidR="007524E6" w:rsidRPr="001925E3" w:rsidRDefault="00ED69F0" w:rsidP="006400BD">
      <w:pPr>
        <w:pStyle w:val="Odsekzoznamu"/>
        <w:numPr>
          <w:ilvl w:val="0"/>
          <w:numId w:val="119"/>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Na účely tohto zákona sa </w:t>
      </w:r>
      <w:r w:rsidR="0089058D" w:rsidRPr="001925E3">
        <w:rPr>
          <w:rFonts w:ascii="Times New Roman" w:hAnsi="Times New Roman" w:cs="Times New Roman"/>
          <w:sz w:val="22"/>
          <w:szCs w:val="22"/>
        </w:rPr>
        <w:t>vo vzťahu k referenčným údajom a referenčným registrom</w:t>
      </w:r>
      <w:r w:rsidRPr="001925E3">
        <w:rPr>
          <w:rFonts w:ascii="Times New Roman" w:hAnsi="Times New Roman" w:cs="Times New Roman"/>
          <w:sz w:val="22"/>
          <w:szCs w:val="22"/>
        </w:rPr>
        <w:t xml:space="preserve"> rozumie</w:t>
      </w:r>
    </w:p>
    <w:p w14:paraId="6E280F02" w14:textId="1B5BA450" w:rsidR="006601C7" w:rsidRPr="001925E3" w:rsidRDefault="006601C7" w:rsidP="0098026A">
      <w:pPr>
        <w:pStyle w:val="Odsekzoznamu"/>
        <w:numPr>
          <w:ilvl w:val="0"/>
          <w:numId w:val="122"/>
        </w:numPr>
        <w:jc w:val="both"/>
        <w:rPr>
          <w:rFonts w:ascii="Times New Roman" w:hAnsi="Times New Roman" w:cs="Times New Roman"/>
          <w:sz w:val="22"/>
          <w:szCs w:val="22"/>
        </w:rPr>
      </w:pPr>
      <w:r w:rsidRPr="001925E3">
        <w:rPr>
          <w:rFonts w:ascii="Times New Roman" w:hAnsi="Times New Roman" w:cs="Times New Roman"/>
          <w:sz w:val="22"/>
          <w:szCs w:val="22"/>
        </w:rPr>
        <w:t>objektom evidencie množina údajov o subjekte evidencie, ktorá je predmetom evidovania orgánom verejnej moci v rámci jeho pôsobnosti podľa osobitných predpisov a ktorá je jednoznačne identifikovaná identifikátorom objektu evidencie,</w:t>
      </w:r>
    </w:p>
    <w:p w14:paraId="5AA9E35F" w14:textId="373BF22D" w:rsidR="0098026A" w:rsidRPr="001925E3" w:rsidRDefault="0098026A" w:rsidP="006C40E1">
      <w:pPr>
        <w:pStyle w:val="Odsekzoznamu"/>
        <w:numPr>
          <w:ilvl w:val="0"/>
          <w:numId w:val="122"/>
        </w:numPr>
        <w:jc w:val="both"/>
        <w:rPr>
          <w:rFonts w:ascii="Times New Roman" w:hAnsi="Times New Roman" w:cs="Times New Roman"/>
          <w:sz w:val="22"/>
          <w:szCs w:val="22"/>
        </w:rPr>
      </w:pPr>
      <w:proofErr w:type="spellStart"/>
      <w:r w:rsidRPr="001925E3">
        <w:rPr>
          <w:rFonts w:ascii="Times New Roman" w:hAnsi="Times New Roman" w:cs="Times New Roman"/>
          <w:sz w:val="22"/>
          <w:szCs w:val="22"/>
        </w:rPr>
        <w:t>referencovaním</w:t>
      </w:r>
      <w:proofErr w:type="spellEnd"/>
      <w:r w:rsidRPr="001925E3">
        <w:rPr>
          <w:rFonts w:ascii="Times New Roman" w:hAnsi="Times New Roman" w:cs="Times New Roman"/>
          <w:sz w:val="22"/>
          <w:szCs w:val="22"/>
        </w:rPr>
        <w:t xml:space="preserve"> použitie údaja objektu evidencie v podobe, ktorá je zhodná s podobou, v</w:t>
      </w:r>
      <w:r w:rsidR="009869D9">
        <w:rPr>
          <w:rFonts w:ascii="Times New Roman" w:hAnsi="Times New Roman" w:cs="Times New Roman"/>
          <w:sz w:val="22"/>
          <w:szCs w:val="22"/>
        </w:rPr>
        <w:t> </w:t>
      </w:r>
      <w:r w:rsidRPr="001925E3">
        <w:rPr>
          <w:rFonts w:ascii="Times New Roman" w:hAnsi="Times New Roman" w:cs="Times New Roman"/>
          <w:sz w:val="22"/>
          <w:szCs w:val="22"/>
        </w:rPr>
        <w:t>ktorej je referenčný údaj vedený v referenčnom registri,</w:t>
      </w:r>
    </w:p>
    <w:p w14:paraId="4284A7BA" w14:textId="44941383" w:rsidR="0098026A" w:rsidRPr="001925E3" w:rsidRDefault="0098026A" w:rsidP="006C40E1">
      <w:pPr>
        <w:pStyle w:val="Odsekzoznamu"/>
        <w:numPr>
          <w:ilvl w:val="0"/>
          <w:numId w:val="122"/>
        </w:numPr>
        <w:jc w:val="both"/>
        <w:rPr>
          <w:rFonts w:ascii="Times New Roman" w:hAnsi="Times New Roman" w:cs="Times New Roman"/>
          <w:sz w:val="22"/>
          <w:szCs w:val="22"/>
        </w:rPr>
      </w:pPr>
      <w:r w:rsidRPr="001925E3">
        <w:rPr>
          <w:rFonts w:ascii="Times New Roman" w:hAnsi="Times New Roman" w:cs="Times New Roman"/>
          <w:sz w:val="22"/>
          <w:szCs w:val="22"/>
        </w:rPr>
        <w:t>referenčným registrom register, ktorý je uveden</w:t>
      </w:r>
      <w:r w:rsidR="00B542BC">
        <w:rPr>
          <w:rFonts w:ascii="Times New Roman" w:hAnsi="Times New Roman" w:cs="Times New Roman"/>
          <w:sz w:val="22"/>
          <w:szCs w:val="22"/>
        </w:rPr>
        <w:t>ý</w:t>
      </w:r>
      <w:r w:rsidRPr="001925E3">
        <w:rPr>
          <w:rFonts w:ascii="Times New Roman" w:hAnsi="Times New Roman" w:cs="Times New Roman"/>
          <w:sz w:val="22"/>
          <w:szCs w:val="22"/>
        </w:rPr>
        <w:t xml:space="preserve"> v zozname referenčných údajov,</w:t>
      </w:r>
    </w:p>
    <w:p w14:paraId="762359D7" w14:textId="77777777" w:rsidR="0098026A" w:rsidRPr="001925E3" w:rsidRDefault="0098026A" w:rsidP="0098026A">
      <w:pPr>
        <w:pStyle w:val="Odsekzoznamu"/>
        <w:numPr>
          <w:ilvl w:val="0"/>
          <w:numId w:val="122"/>
        </w:numPr>
        <w:jc w:val="both"/>
        <w:rPr>
          <w:rFonts w:ascii="Times New Roman" w:hAnsi="Times New Roman" w:cs="Times New Roman"/>
          <w:sz w:val="22"/>
          <w:szCs w:val="22"/>
        </w:rPr>
      </w:pPr>
      <w:r w:rsidRPr="001925E3">
        <w:rPr>
          <w:rFonts w:ascii="Times New Roman" w:hAnsi="Times New Roman" w:cs="Times New Roman"/>
          <w:sz w:val="22"/>
          <w:szCs w:val="22"/>
        </w:rPr>
        <w:t>referenčným údajom údaj objektu evidencie, ktorý je uvedený v zozname referenčných údajov,</w:t>
      </w:r>
    </w:p>
    <w:p w14:paraId="12A4E294" w14:textId="57803E77" w:rsidR="004A1242" w:rsidRPr="001925E3" w:rsidRDefault="004A1242" w:rsidP="006C40E1">
      <w:pPr>
        <w:pStyle w:val="Odsekzoznamu"/>
        <w:numPr>
          <w:ilvl w:val="0"/>
          <w:numId w:val="122"/>
        </w:numPr>
        <w:jc w:val="both"/>
        <w:rPr>
          <w:rFonts w:ascii="Times New Roman" w:hAnsi="Times New Roman" w:cs="Times New Roman"/>
          <w:sz w:val="22"/>
          <w:szCs w:val="22"/>
        </w:rPr>
      </w:pPr>
      <w:r w:rsidRPr="001925E3">
        <w:rPr>
          <w:rFonts w:ascii="Times New Roman" w:hAnsi="Times New Roman" w:cs="Times New Roman"/>
          <w:sz w:val="22"/>
          <w:szCs w:val="22"/>
        </w:rPr>
        <w:t>registrátorom ten, kto je podľa osobitného predpisu oprávnený zapisovať, meniť a</w:t>
      </w:r>
      <w:r w:rsidR="009869D9">
        <w:rPr>
          <w:rFonts w:ascii="Times New Roman" w:hAnsi="Times New Roman" w:cs="Times New Roman"/>
          <w:sz w:val="22"/>
          <w:szCs w:val="22"/>
        </w:rPr>
        <w:t> </w:t>
      </w:r>
      <w:r w:rsidRPr="001925E3">
        <w:rPr>
          <w:rFonts w:ascii="Times New Roman" w:hAnsi="Times New Roman" w:cs="Times New Roman"/>
          <w:sz w:val="22"/>
          <w:szCs w:val="22"/>
        </w:rPr>
        <w:t>vymazávať údaje objektov evidencie z registra,</w:t>
      </w:r>
    </w:p>
    <w:p w14:paraId="063F315B" w14:textId="25809267" w:rsidR="00ED69F0" w:rsidRPr="001925E3" w:rsidRDefault="0098026A" w:rsidP="0098026A">
      <w:pPr>
        <w:pStyle w:val="Odsekzoznamu"/>
        <w:numPr>
          <w:ilvl w:val="0"/>
          <w:numId w:val="122"/>
        </w:numPr>
        <w:jc w:val="both"/>
        <w:rPr>
          <w:rFonts w:ascii="Times New Roman" w:hAnsi="Times New Roman" w:cs="Times New Roman"/>
          <w:sz w:val="22"/>
          <w:szCs w:val="22"/>
        </w:rPr>
      </w:pPr>
      <w:r w:rsidRPr="001925E3">
        <w:rPr>
          <w:rFonts w:ascii="Times New Roman" w:hAnsi="Times New Roman" w:cs="Times New Roman"/>
          <w:sz w:val="22"/>
          <w:szCs w:val="22"/>
        </w:rPr>
        <w:t>registrom miesto uchovávania objektov evidencie, ktoré vytvára, uchováva a vykonáva vo</w:t>
      </w:r>
      <w:r w:rsidR="009869D9">
        <w:rPr>
          <w:rFonts w:ascii="Times New Roman" w:hAnsi="Times New Roman" w:cs="Times New Roman"/>
          <w:sz w:val="22"/>
          <w:szCs w:val="22"/>
        </w:rPr>
        <w:t> </w:t>
      </w:r>
      <w:r w:rsidRPr="001925E3">
        <w:rPr>
          <w:rFonts w:ascii="Times New Roman" w:hAnsi="Times New Roman" w:cs="Times New Roman"/>
          <w:sz w:val="22"/>
          <w:szCs w:val="22"/>
        </w:rPr>
        <w:t xml:space="preserve">vzťahu k nim ďalšie úkony </w:t>
      </w:r>
      <w:r w:rsidR="005F265E">
        <w:rPr>
          <w:rFonts w:ascii="Times New Roman" w:hAnsi="Times New Roman" w:cs="Times New Roman"/>
          <w:sz w:val="22"/>
          <w:szCs w:val="22"/>
        </w:rPr>
        <w:t>povinná osoba</w:t>
      </w:r>
      <w:r w:rsidRPr="001925E3">
        <w:rPr>
          <w:rFonts w:ascii="Times New Roman" w:hAnsi="Times New Roman" w:cs="Times New Roman"/>
          <w:sz w:val="22"/>
          <w:szCs w:val="22"/>
        </w:rPr>
        <w:t xml:space="preserve"> v rámci svojej pôsobnosti a podľa osobitných predpisov,</w:t>
      </w:r>
    </w:p>
    <w:p w14:paraId="4ECAE666" w14:textId="72CE41B6" w:rsidR="00E50130" w:rsidRPr="001925E3" w:rsidRDefault="00E50130" w:rsidP="0098026A">
      <w:pPr>
        <w:pStyle w:val="Odsekzoznamu"/>
        <w:numPr>
          <w:ilvl w:val="0"/>
          <w:numId w:val="122"/>
        </w:numPr>
        <w:jc w:val="both"/>
        <w:rPr>
          <w:rFonts w:ascii="Times New Roman" w:hAnsi="Times New Roman" w:cs="Times New Roman"/>
          <w:sz w:val="22"/>
          <w:szCs w:val="22"/>
        </w:rPr>
      </w:pPr>
      <w:r w:rsidRPr="001925E3">
        <w:rPr>
          <w:rFonts w:ascii="Times New Roman" w:hAnsi="Times New Roman" w:cs="Times New Roman"/>
          <w:sz w:val="22"/>
          <w:szCs w:val="22"/>
        </w:rPr>
        <w:t>subjektom evidencie osoba, vec, právo, povinnosť alebo skutočnosť, údaje o ktorých sú predmetom evidovania orgánom verejnej moci v rámci jeho pôsobnosti podľa osobitných predpisov,</w:t>
      </w:r>
    </w:p>
    <w:p w14:paraId="05B4C30E" w14:textId="2ABE8853" w:rsidR="00E30C60" w:rsidRPr="001925E3" w:rsidRDefault="00E30C60" w:rsidP="0098026A">
      <w:pPr>
        <w:pStyle w:val="Odsekzoznamu"/>
        <w:numPr>
          <w:ilvl w:val="0"/>
          <w:numId w:val="122"/>
        </w:numPr>
        <w:jc w:val="both"/>
        <w:rPr>
          <w:rFonts w:ascii="Times New Roman" w:hAnsi="Times New Roman" w:cs="Times New Roman"/>
          <w:sz w:val="22"/>
          <w:szCs w:val="22"/>
        </w:rPr>
      </w:pPr>
      <w:r w:rsidRPr="001925E3">
        <w:rPr>
          <w:rFonts w:ascii="Times New Roman" w:hAnsi="Times New Roman" w:cs="Times New Roman"/>
          <w:sz w:val="22"/>
          <w:szCs w:val="22"/>
        </w:rPr>
        <w:t xml:space="preserve">správcom registra </w:t>
      </w:r>
      <w:r w:rsidR="000B0605" w:rsidRPr="001925E3">
        <w:rPr>
          <w:rFonts w:ascii="Times New Roman" w:hAnsi="Times New Roman" w:cs="Times New Roman"/>
          <w:sz w:val="22"/>
          <w:szCs w:val="22"/>
        </w:rPr>
        <w:t>ten,</w:t>
      </w:r>
      <w:r w:rsidRPr="001925E3">
        <w:rPr>
          <w:rFonts w:ascii="Times New Roman" w:hAnsi="Times New Roman" w:cs="Times New Roman"/>
          <w:sz w:val="22"/>
          <w:szCs w:val="22"/>
        </w:rPr>
        <w:t xml:space="preserve"> </w:t>
      </w:r>
      <w:r w:rsidR="000B0605" w:rsidRPr="001925E3">
        <w:rPr>
          <w:rFonts w:ascii="Times New Roman" w:hAnsi="Times New Roman" w:cs="Times New Roman"/>
          <w:sz w:val="22"/>
          <w:szCs w:val="22"/>
        </w:rPr>
        <w:t xml:space="preserve">kto </w:t>
      </w:r>
      <w:r w:rsidRPr="001925E3">
        <w:rPr>
          <w:rFonts w:ascii="Times New Roman" w:hAnsi="Times New Roman" w:cs="Times New Roman"/>
          <w:sz w:val="22"/>
          <w:szCs w:val="22"/>
        </w:rPr>
        <w:t>podľa osobitného predpisu register vedie,</w:t>
      </w:r>
    </w:p>
    <w:p w14:paraId="4A3C744F" w14:textId="472AC4C0" w:rsidR="0098026A" w:rsidRPr="001925E3" w:rsidRDefault="0098026A" w:rsidP="0098026A">
      <w:pPr>
        <w:pStyle w:val="Odsekzoznamu"/>
        <w:numPr>
          <w:ilvl w:val="0"/>
          <w:numId w:val="122"/>
        </w:numPr>
        <w:jc w:val="both"/>
        <w:rPr>
          <w:rFonts w:ascii="Times New Roman" w:hAnsi="Times New Roman" w:cs="Times New Roman"/>
          <w:sz w:val="22"/>
          <w:szCs w:val="22"/>
        </w:rPr>
      </w:pPr>
      <w:r w:rsidRPr="001925E3">
        <w:rPr>
          <w:rFonts w:ascii="Times New Roman" w:hAnsi="Times New Roman" w:cs="Times New Roman"/>
          <w:sz w:val="22"/>
          <w:szCs w:val="22"/>
        </w:rPr>
        <w:lastRenderedPageBreak/>
        <w:t>zdrojovým registrom register ustanovený osobitným predpisom, ak obsahuje aspoň jeden zdrojový údaj,</w:t>
      </w:r>
    </w:p>
    <w:p w14:paraId="1257B80D" w14:textId="1FC77208" w:rsidR="0098026A" w:rsidRPr="001925E3" w:rsidRDefault="0098026A" w:rsidP="006C40E1">
      <w:pPr>
        <w:pStyle w:val="Odsekzoznamu"/>
        <w:numPr>
          <w:ilvl w:val="0"/>
          <w:numId w:val="122"/>
        </w:numPr>
        <w:jc w:val="both"/>
        <w:rPr>
          <w:rFonts w:ascii="Times New Roman" w:hAnsi="Times New Roman" w:cs="Times New Roman"/>
          <w:sz w:val="22"/>
          <w:szCs w:val="22"/>
        </w:rPr>
      </w:pPr>
      <w:r w:rsidRPr="001925E3">
        <w:rPr>
          <w:rFonts w:ascii="Times New Roman" w:hAnsi="Times New Roman" w:cs="Times New Roman"/>
          <w:sz w:val="22"/>
          <w:szCs w:val="22"/>
        </w:rPr>
        <w:t>zdrojovým údajom údaj objektu evidencie, ktorý je vedený v zdrojovom registri, je vo vzťahu k subjektu evidencie jedinečný a zo zdrojového registra je poskytovaný do referenčného registra, kde je vedený ako referenčný údaj.</w:t>
      </w:r>
    </w:p>
    <w:p w14:paraId="7FEF3203" w14:textId="77777777" w:rsidR="006400BD" w:rsidRPr="001925E3" w:rsidRDefault="006400BD" w:rsidP="006C40E1">
      <w:pPr>
        <w:jc w:val="both"/>
        <w:rPr>
          <w:rFonts w:ascii="Times New Roman" w:hAnsi="Times New Roman" w:cs="Times New Roman"/>
          <w:sz w:val="22"/>
          <w:szCs w:val="22"/>
        </w:rPr>
      </w:pPr>
    </w:p>
    <w:p w14:paraId="0582E6ED" w14:textId="133538F9" w:rsidR="00D73DC8" w:rsidRPr="001925E3" w:rsidRDefault="00D73DC8" w:rsidP="002E5238">
      <w:pPr>
        <w:pStyle w:val="Nadpis2"/>
        <w:ind w:left="284" w:hanging="142"/>
      </w:pPr>
      <w:bookmarkStart w:id="2" w:name="_Ref209946175"/>
    </w:p>
    <w:bookmarkEnd w:id="2"/>
    <w:p w14:paraId="6C01E83B" w14:textId="741FBEEC" w:rsidR="006B575C" w:rsidRPr="001925E3" w:rsidRDefault="006B575C" w:rsidP="00872A39">
      <w:pPr>
        <w:pStyle w:val="Nadpis3"/>
      </w:pPr>
      <w:r w:rsidRPr="001925E3">
        <w:t>Zásady</w:t>
      </w:r>
    </w:p>
    <w:p w14:paraId="0807BCD6" w14:textId="025A6745" w:rsidR="006B575C" w:rsidRPr="001925E3" w:rsidRDefault="00765A1E" w:rsidP="006C04DB">
      <w:pPr>
        <w:pStyle w:val="Odsekzoznamu"/>
        <w:numPr>
          <w:ilvl w:val="0"/>
          <w:numId w:val="11"/>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Povinná osoba pri výkone svojej pôsobnosti postupuje tak, aby </w:t>
      </w:r>
      <w:r w:rsidR="00F95DF7" w:rsidRPr="001925E3">
        <w:rPr>
          <w:rFonts w:ascii="Times New Roman" w:hAnsi="Times New Roman" w:cs="Times New Roman"/>
          <w:sz w:val="22"/>
          <w:szCs w:val="22"/>
        </w:rPr>
        <w:t xml:space="preserve">ňou </w:t>
      </w:r>
      <w:r w:rsidR="0017750B" w:rsidRPr="001925E3">
        <w:rPr>
          <w:rFonts w:ascii="Times New Roman" w:hAnsi="Times New Roman" w:cs="Times New Roman"/>
          <w:sz w:val="22"/>
          <w:szCs w:val="22"/>
        </w:rPr>
        <w:t>poskytované</w:t>
      </w:r>
      <w:r w:rsidR="00F95DF7" w:rsidRPr="001925E3">
        <w:rPr>
          <w:rFonts w:ascii="Times New Roman" w:hAnsi="Times New Roman" w:cs="Times New Roman"/>
          <w:sz w:val="22"/>
          <w:szCs w:val="22"/>
        </w:rPr>
        <w:t xml:space="preserve"> služby boli dostupné prostredníctvom elektronickej úradnej </w:t>
      </w:r>
      <w:r w:rsidR="004B2DD4" w:rsidRPr="001925E3">
        <w:rPr>
          <w:rFonts w:ascii="Times New Roman" w:hAnsi="Times New Roman" w:cs="Times New Roman"/>
          <w:sz w:val="22"/>
          <w:szCs w:val="22"/>
        </w:rPr>
        <w:t>komunikácie</w:t>
      </w:r>
      <w:r w:rsidR="00DA68B3" w:rsidRPr="001925E3">
        <w:rPr>
          <w:rFonts w:ascii="Times New Roman" w:hAnsi="Times New Roman" w:cs="Times New Roman"/>
          <w:sz w:val="22"/>
          <w:szCs w:val="22"/>
        </w:rPr>
        <w:t xml:space="preserve"> a v súlade so štandardmi</w:t>
      </w:r>
      <w:r w:rsidR="00F95DF7" w:rsidRPr="001925E3">
        <w:rPr>
          <w:rFonts w:ascii="Times New Roman" w:hAnsi="Times New Roman" w:cs="Times New Roman"/>
          <w:sz w:val="22"/>
          <w:szCs w:val="22"/>
        </w:rPr>
        <w:t>.</w:t>
      </w:r>
    </w:p>
    <w:p w14:paraId="676B7CCF" w14:textId="729F6044" w:rsidR="00B95A36" w:rsidRPr="001925E3" w:rsidRDefault="00630810" w:rsidP="006C04DB">
      <w:pPr>
        <w:pStyle w:val="Odsekzoznamu"/>
        <w:numPr>
          <w:ilvl w:val="0"/>
          <w:numId w:val="11"/>
        </w:numPr>
        <w:ind w:hanging="436"/>
        <w:jc w:val="both"/>
        <w:rPr>
          <w:rFonts w:ascii="Times New Roman" w:hAnsi="Times New Roman" w:cs="Times New Roman"/>
          <w:sz w:val="22"/>
          <w:szCs w:val="22"/>
        </w:rPr>
      </w:pPr>
      <w:r w:rsidRPr="001925E3">
        <w:rPr>
          <w:rFonts w:ascii="Times New Roman" w:hAnsi="Times New Roman" w:cs="Times New Roman"/>
          <w:sz w:val="22"/>
          <w:szCs w:val="22"/>
        </w:rPr>
        <w:t>Elektronické formáty</w:t>
      </w:r>
      <w:r w:rsidR="00B95A36" w:rsidRPr="001925E3">
        <w:rPr>
          <w:rFonts w:ascii="Times New Roman" w:hAnsi="Times New Roman" w:cs="Times New Roman"/>
          <w:sz w:val="22"/>
          <w:szCs w:val="22"/>
        </w:rPr>
        <w:t xml:space="preserve"> </w:t>
      </w:r>
      <w:r w:rsidR="00365FA0" w:rsidRPr="001925E3">
        <w:rPr>
          <w:rFonts w:ascii="Times New Roman" w:hAnsi="Times New Roman" w:cs="Times New Roman"/>
          <w:sz w:val="22"/>
          <w:szCs w:val="22"/>
        </w:rPr>
        <w:t xml:space="preserve">a používateľské rozhrania, </w:t>
      </w:r>
      <w:r w:rsidR="00B95A36" w:rsidRPr="001925E3">
        <w:rPr>
          <w:rFonts w:ascii="Times New Roman" w:hAnsi="Times New Roman" w:cs="Times New Roman"/>
          <w:sz w:val="22"/>
          <w:szCs w:val="22"/>
        </w:rPr>
        <w:t>používan</w:t>
      </w:r>
      <w:r w:rsidRPr="001925E3">
        <w:rPr>
          <w:rFonts w:ascii="Times New Roman" w:hAnsi="Times New Roman" w:cs="Times New Roman"/>
          <w:sz w:val="22"/>
          <w:szCs w:val="22"/>
        </w:rPr>
        <w:t>é</w:t>
      </w:r>
      <w:r w:rsidR="00B95A36" w:rsidRPr="001925E3">
        <w:rPr>
          <w:rFonts w:ascii="Times New Roman" w:hAnsi="Times New Roman" w:cs="Times New Roman"/>
          <w:sz w:val="22"/>
          <w:szCs w:val="22"/>
        </w:rPr>
        <w:t xml:space="preserve"> v elektronickej úradnej komunikácii</w:t>
      </w:r>
      <w:r w:rsidR="00365FA0" w:rsidRPr="001925E3">
        <w:rPr>
          <w:rFonts w:ascii="Times New Roman" w:hAnsi="Times New Roman" w:cs="Times New Roman"/>
          <w:sz w:val="22"/>
          <w:szCs w:val="22"/>
        </w:rPr>
        <w:t xml:space="preserve">, </w:t>
      </w:r>
      <w:r w:rsidR="00B95A36" w:rsidRPr="001925E3">
        <w:rPr>
          <w:rFonts w:ascii="Times New Roman" w:hAnsi="Times New Roman" w:cs="Times New Roman"/>
          <w:sz w:val="22"/>
          <w:szCs w:val="22"/>
        </w:rPr>
        <w:t>mus</w:t>
      </w:r>
      <w:r w:rsidRPr="001925E3">
        <w:rPr>
          <w:rFonts w:ascii="Times New Roman" w:hAnsi="Times New Roman" w:cs="Times New Roman"/>
          <w:sz w:val="22"/>
          <w:szCs w:val="22"/>
        </w:rPr>
        <w:t>ia</w:t>
      </w:r>
      <w:r w:rsidR="00B95A36" w:rsidRPr="001925E3">
        <w:rPr>
          <w:rFonts w:ascii="Times New Roman" w:hAnsi="Times New Roman" w:cs="Times New Roman"/>
          <w:sz w:val="22"/>
          <w:szCs w:val="22"/>
        </w:rPr>
        <w:t xml:space="preserve"> byť najmä v rozsahu komunikácie s verejnosťou spracovateľn</w:t>
      </w:r>
      <w:r w:rsidRPr="001925E3">
        <w:rPr>
          <w:rFonts w:ascii="Times New Roman" w:hAnsi="Times New Roman" w:cs="Times New Roman"/>
          <w:sz w:val="22"/>
          <w:szCs w:val="22"/>
        </w:rPr>
        <w:t>é</w:t>
      </w:r>
      <w:r w:rsidR="00B95A36" w:rsidRPr="001925E3">
        <w:rPr>
          <w:rFonts w:ascii="Times New Roman" w:hAnsi="Times New Roman" w:cs="Times New Roman"/>
          <w:sz w:val="22"/>
          <w:szCs w:val="22"/>
        </w:rPr>
        <w:t xml:space="preserve"> </w:t>
      </w:r>
      <w:r w:rsidR="00365FA0" w:rsidRPr="001925E3">
        <w:rPr>
          <w:rFonts w:ascii="Times New Roman" w:hAnsi="Times New Roman" w:cs="Times New Roman"/>
          <w:sz w:val="22"/>
          <w:szCs w:val="22"/>
        </w:rPr>
        <w:t xml:space="preserve">a dostupné </w:t>
      </w:r>
      <w:r w:rsidR="00B95A36" w:rsidRPr="001925E3">
        <w:rPr>
          <w:rFonts w:ascii="Times New Roman" w:hAnsi="Times New Roman" w:cs="Times New Roman"/>
          <w:sz w:val="22"/>
          <w:szCs w:val="22"/>
        </w:rPr>
        <w:t>v súlade s požiadavkami prístupnosti aj asistenčnými technológiami</w:t>
      </w:r>
      <w:r w:rsidR="006F5B13" w:rsidRPr="001925E3">
        <w:rPr>
          <w:rFonts w:ascii="Times New Roman" w:hAnsi="Times New Roman" w:cs="Times New Roman"/>
          <w:sz w:val="22"/>
          <w:szCs w:val="22"/>
        </w:rPr>
        <w:t xml:space="preserve"> určenými pre osoby so</w:t>
      </w:r>
      <w:r w:rsidR="009869D9">
        <w:rPr>
          <w:rFonts w:ascii="Times New Roman" w:hAnsi="Times New Roman" w:cs="Times New Roman"/>
          <w:sz w:val="22"/>
          <w:szCs w:val="22"/>
        </w:rPr>
        <w:t> </w:t>
      </w:r>
      <w:r w:rsidR="006F5B13" w:rsidRPr="001925E3">
        <w:rPr>
          <w:rFonts w:ascii="Times New Roman" w:hAnsi="Times New Roman" w:cs="Times New Roman"/>
          <w:sz w:val="22"/>
          <w:szCs w:val="22"/>
        </w:rPr>
        <w:t>zdravotným postihnutím alebo zdravotne znevýhodnené osoby</w:t>
      </w:r>
      <w:r w:rsidR="00B95A36" w:rsidRPr="001925E3">
        <w:rPr>
          <w:rFonts w:ascii="Times New Roman" w:hAnsi="Times New Roman" w:cs="Times New Roman"/>
          <w:sz w:val="22"/>
          <w:szCs w:val="22"/>
        </w:rPr>
        <w:t xml:space="preserve">. </w:t>
      </w:r>
    </w:p>
    <w:p w14:paraId="15C8E116" w14:textId="048FAAAF" w:rsidR="00DB6A6F" w:rsidRPr="001925E3" w:rsidRDefault="00DB6A6F" w:rsidP="006C04DB">
      <w:pPr>
        <w:pStyle w:val="Odsekzoznamu"/>
        <w:numPr>
          <w:ilvl w:val="0"/>
          <w:numId w:val="11"/>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Vady elektronických formulárov </w:t>
      </w:r>
      <w:r w:rsidR="00F9058F" w:rsidRPr="001925E3">
        <w:rPr>
          <w:rFonts w:ascii="Times New Roman" w:hAnsi="Times New Roman" w:cs="Times New Roman"/>
          <w:sz w:val="22"/>
          <w:szCs w:val="22"/>
        </w:rPr>
        <w:t>zverejnených na prístupovom mieste a vady elektronickej úradnej komunikácie</w:t>
      </w:r>
      <w:r w:rsidR="006F5B13" w:rsidRPr="001925E3">
        <w:rPr>
          <w:rFonts w:ascii="Times New Roman" w:hAnsi="Times New Roman" w:cs="Times New Roman"/>
          <w:sz w:val="22"/>
          <w:szCs w:val="22"/>
        </w:rPr>
        <w:t>,</w:t>
      </w:r>
      <w:r w:rsidR="00F9058F" w:rsidRPr="001925E3">
        <w:rPr>
          <w:rFonts w:ascii="Times New Roman" w:hAnsi="Times New Roman" w:cs="Times New Roman"/>
          <w:sz w:val="22"/>
          <w:szCs w:val="22"/>
        </w:rPr>
        <w:t xml:space="preserve"> spôsobené dôvodom na strane prístupového miesta alebo informačnej technológie verejnej správy</w:t>
      </w:r>
      <w:r w:rsidR="006F5B13" w:rsidRPr="001925E3">
        <w:rPr>
          <w:rFonts w:ascii="Times New Roman" w:hAnsi="Times New Roman" w:cs="Times New Roman"/>
          <w:sz w:val="22"/>
          <w:szCs w:val="22"/>
        </w:rPr>
        <w:t>,</w:t>
      </w:r>
      <w:r w:rsidR="00F9058F" w:rsidRPr="001925E3">
        <w:rPr>
          <w:rFonts w:ascii="Times New Roman" w:hAnsi="Times New Roman" w:cs="Times New Roman"/>
          <w:sz w:val="22"/>
          <w:szCs w:val="22"/>
        </w:rPr>
        <w:t xml:space="preserve"> nemôžu byť na ťarchu osoby, ktorá z dôvodu týchto vád podá </w:t>
      </w:r>
      <w:proofErr w:type="spellStart"/>
      <w:r w:rsidR="00F9058F" w:rsidRPr="001925E3">
        <w:rPr>
          <w:rFonts w:ascii="Times New Roman" w:hAnsi="Times New Roman" w:cs="Times New Roman"/>
          <w:sz w:val="22"/>
          <w:szCs w:val="22"/>
        </w:rPr>
        <w:t>vadné</w:t>
      </w:r>
      <w:proofErr w:type="spellEnd"/>
      <w:r w:rsidR="00F9058F" w:rsidRPr="001925E3">
        <w:rPr>
          <w:rFonts w:ascii="Times New Roman" w:hAnsi="Times New Roman" w:cs="Times New Roman"/>
          <w:sz w:val="22"/>
          <w:szCs w:val="22"/>
        </w:rPr>
        <w:t xml:space="preserve"> elektronické podanie alebo je jej inak znemožnená riadna elektronická úradná komunikácia. </w:t>
      </w:r>
    </w:p>
    <w:p w14:paraId="74202238" w14:textId="01F4C6DE" w:rsidR="009E6168" w:rsidRPr="001925E3" w:rsidRDefault="009E6168" w:rsidP="006C04DB">
      <w:pPr>
        <w:pStyle w:val="Odsekzoznamu"/>
        <w:numPr>
          <w:ilvl w:val="0"/>
          <w:numId w:val="11"/>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Správca prístupového miesta zabezpečí, aby </w:t>
      </w:r>
      <w:r w:rsidR="001019E4" w:rsidRPr="001925E3">
        <w:rPr>
          <w:rFonts w:ascii="Times New Roman" w:hAnsi="Times New Roman" w:cs="Times New Roman"/>
          <w:sz w:val="22"/>
          <w:szCs w:val="22"/>
        </w:rPr>
        <w:t xml:space="preserve">prostredníctvom prístupového miesta sprístupnené </w:t>
      </w:r>
      <w:r w:rsidR="006F5B13" w:rsidRPr="001925E3">
        <w:rPr>
          <w:rFonts w:ascii="Times New Roman" w:hAnsi="Times New Roman" w:cs="Times New Roman"/>
          <w:sz w:val="22"/>
          <w:szCs w:val="22"/>
        </w:rPr>
        <w:t>dostupné</w:t>
      </w:r>
      <w:r w:rsidR="001019E4" w:rsidRPr="001925E3">
        <w:rPr>
          <w:rFonts w:ascii="Times New Roman" w:hAnsi="Times New Roman" w:cs="Times New Roman"/>
          <w:sz w:val="22"/>
          <w:szCs w:val="22"/>
        </w:rPr>
        <w:t xml:space="preserve"> služby bolo možné využiť v plnom rozsahu vrátane autorizácie elektronického podania </w:t>
      </w:r>
      <w:r w:rsidR="00FB64E2" w:rsidRPr="001925E3">
        <w:rPr>
          <w:rFonts w:ascii="Times New Roman" w:hAnsi="Times New Roman" w:cs="Times New Roman"/>
          <w:sz w:val="22"/>
          <w:szCs w:val="22"/>
        </w:rPr>
        <w:t xml:space="preserve">alebo </w:t>
      </w:r>
      <w:r w:rsidR="001019E4" w:rsidRPr="001925E3">
        <w:rPr>
          <w:rFonts w:ascii="Times New Roman" w:hAnsi="Times New Roman" w:cs="Times New Roman"/>
          <w:sz w:val="22"/>
          <w:szCs w:val="22"/>
        </w:rPr>
        <w:t xml:space="preserve">úhrady </w:t>
      </w:r>
      <w:r w:rsidR="006F5B13" w:rsidRPr="001925E3">
        <w:rPr>
          <w:rFonts w:ascii="Times New Roman" w:hAnsi="Times New Roman" w:cs="Times New Roman"/>
          <w:sz w:val="22"/>
          <w:szCs w:val="22"/>
        </w:rPr>
        <w:t xml:space="preserve">správnych </w:t>
      </w:r>
      <w:r w:rsidR="001019E4" w:rsidRPr="001925E3">
        <w:rPr>
          <w:rFonts w:ascii="Times New Roman" w:hAnsi="Times New Roman" w:cs="Times New Roman"/>
          <w:sz w:val="22"/>
          <w:szCs w:val="22"/>
        </w:rPr>
        <w:t>poplatkov</w:t>
      </w:r>
      <w:r w:rsidR="006F5B13" w:rsidRPr="001925E3">
        <w:rPr>
          <w:rFonts w:ascii="Times New Roman" w:hAnsi="Times New Roman" w:cs="Times New Roman"/>
          <w:sz w:val="22"/>
          <w:szCs w:val="22"/>
        </w:rPr>
        <w:t>, súdnych poplatkov</w:t>
      </w:r>
      <w:r w:rsidR="001019E4" w:rsidRPr="001925E3">
        <w:rPr>
          <w:rFonts w:ascii="Times New Roman" w:hAnsi="Times New Roman" w:cs="Times New Roman"/>
          <w:sz w:val="22"/>
          <w:szCs w:val="22"/>
        </w:rPr>
        <w:t xml:space="preserve"> a iných </w:t>
      </w:r>
      <w:r w:rsidR="006F5B13" w:rsidRPr="001925E3">
        <w:rPr>
          <w:rFonts w:ascii="Times New Roman" w:hAnsi="Times New Roman" w:cs="Times New Roman"/>
          <w:sz w:val="22"/>
          <w:szCs w:val="22"/>
        </w:rPr>
        <w:t xml:space="preserve">nevyhnutných </w:t>
      </w:r>
      <w:r w:rsidR="001019E4" w:rsidRPr="001925E3">
        <w:rPr>
          <w:rFonts w:ascii="Times New Roman" w:hAnsi="Times New Roman" w:cs="Times New Roman"/>
          <w:sz w:val="22"/>
          <w:szCs w:val="22"/>
        </w:rPr>
        <w:t>platieb</w:t>
      </w:r>
      <w:r w:rsidR="00552DDE" w:rsidRPr="001925E3">
        <w:rPr>
          <w:rFonts w:ascii="Times New Roman" w:hAnsi="Times New Roman" w:cs="Times New Roman"/>
          <w:sz w:val="22"/>
          <w:szCs w:val="22"/>
        </w:rPr>
        <w:t>.</w:t>
      </w:r>
    </w:p>
    <w:p w14:paraId="63BC7561" w14:textId="77777777" w:rsidR="00A6267D" w:rsidRPr="001925E3" w:rsidRDefault="009E6168" w:rsidP="006C04DB">
      <w:pPr>
        <w:pStyle w:val="Odsekzoznamu"/>
        <w:numPr>
          <w:ilvl w:val="0"/>
          <w:numId w:val="11"/>
        </w:numPr>
        <w:ind w:hanging="436"/>
        <w:jc w:val="both"/>
        <w:rPr>
          <w:rFonts w:ascii="Times New Roman" w:hAnsi="Times New Roman" w:cs="Times New Roman"/>
          <w:sz w:val="22"/>
          <w:szCs w:val="22"/>
        </w:rPr>
      </w:pPr>
      <w:r w:rsidRPr="001925E3">
        <w:rPr>
          <w:rFonts w:ascii="Times New Roman" w:hAnsi="Times New Roman" w:cs="Times New Roman"/>
          <w:color w:val="000000"/>
          <w:sz w:val="22"/>
          <w:szCs w:val="22"/>
        </w:rPr>
        <w:t xml:space="preserve">Správca prístupového miesta vytvára verejne dostupné aplikačné rozhranie </w:t>
      </w:r>
      <w:r w:rsidR="006F5B13" w:rsidRPr="001925E3">
        <w:rPr>
          <w:rFonts w:ascii="Times New Roman" w:hAnsi="Times New Roman" w:cs="Times New Roman"/>
          <w:color w:val="000000"/>
          <w:sz w:val="22"/>
          <w:szCs w:val="22"/>
        </w:rPr>
        <w:t xml:space="preserve">pre elektronické využitie </w:t>
      </w:r>
      <w:r w:rsidRPr="001925E3">
        <w:rPr>
          <w:rFonts w:ascii="Times New Roman" w:hAnsi="Times New Roman" w:cs="Times New Roman"/>
          <w:color w:val="000000"/>
          <w:sz w:val="22"/>
          <w:szCs w:val="22"/>
        </w:rPr>
        <w:t xml:space="preserve">služieb, ktoré sú prostredníctvom prístupového miesta prístupné </w:t>
      </w:r>
      <w:r w:rsidR="00552DDE" w:rsidRPr="001925E3">
        <w:rPr>
          <w:rFonts w:ascii="Times New Roman" w:hAnsi="Times New Roman" w:cs="Times New Roman"/>
          <w:color w:val="000000"/>
          <w:sz w:val="22"/>
          <w:szCs w:val="22"/>
        </w:rPr>
        <w:t>cez</w:t>
      </w:r>
      <w:r w:rsidRPr="001925E3">
        <w:rPr>
          <w:rFonts w:ascii="Times New Roman" w:hAnsi="Times New Roman" w:cs="Times New Roman"/>
          <w:color w:val="000000"/>
          <w:sz w:val="22"/>
          <w:szCs w:val="22"/>
        </w:rPr>
        <w:t xml:space="preserve"> používateľské rozhrani</w:t>
      </w:r>
      <w:r w:rsidR="00552DDE" w:rsidRPr="001925E3">
        <w:rPr>
          <w:rFonts w:ascii="Times New Roman" w:hAnsi="Times New Roman" w:cs="Times New Roman"/>
          <w:color w:val="000000"/>
          <w:sz w:val="22"/>
          <w:szCs w:val="22"/>
        </w:rPr>
        <w:t>e</w:t>
      </w:r>
      <w:r w:rsidRPr="001925E3">
        <w:rPr>
          <w:rFonts w:ascii="Times New Roman" w:hAnsi="Times New Roman" w:cs="Times New Roman"/>
          <w:color w:val="000000"/>
          <w:sz w:val="22"/>
          <w:szCs w:val="22"/>
        </w:rPr>
        <w:t>.</w:t>
      </w:r>
    </w:p>
    <w:p w14:paraId="0E69D44D" w14:textId="6849B88D" w:rsidR="009E6168" w:rsidRPr="001925E3" w:rsidRDefault="00A6267D" w:rsidP="006C04DB">
      <w:pPr>
        <w:pStyle w:val="Odsekzoznamu"/>
        <w:numPr>
          <w:ilvl w:val="0"/>
          <w:numId w:val="11"/>
        </w:numPr>
        <w:ind w:hanging="436"/>
        <w:jc w:val="both"/>
        <w:rPr>
          <w:rFonts w:ascii="Times New Roman" w:hAnsi="Times New Roman" w:cs="Times New Roman"/>
          <w:sz w:val="22"/>
          <w:szCs w:val="22"/>
        </w:rPr>
      </w:pPr>
      <w:r w:rsidRPr="001925E3">
        <w:rPr>
          <w:rFonts w:ascii="Times New Roman" w:hAnsi="Times New Roman" w:cs="Times New Roman"/>
          <w:sz w:val="22"/>
          <w:szCs w:val="22"/>
        </w:rPr>
        <w:t>Správca prístupového miesta na účely elektronickej úradnej komunikácie zabezpečí, aby elektronické správy, odosielané prostredníctvom ústredného portálu alebo špecializovaného portálu, boli vytvárané a odosielané v jednotnom formáte.</w:t>
      </w:r>
      <w:r w:rsidR="009E6168" w:rsidRPr="001925E3">
        <w:rPr>
          <w:rFonts w:ascii="Times New Roman" w:hAnsi="Times New Roman" w:cs="Times New Roman"/>
          <w:color w:val="000000"/>
          <w:sz w:val="22"/>
          <w:szCs w:val="22"/>
        </w:rPr>
        <w:t xml:space="preserve"> </w:t>
      </w:r>
    </w:p>
    <w:p w14:paraId="118227F0" w14:textId="77777777" w:rsidR="006B575C" w:rsidRPr="001925E3" w:rsidRDefault="006B575C">
      <w:pPr>
        <w:rPr>
          <w:rFonts w:ascii="Times New Roman" w:hAnsi="Times New Roman" w:cs="Times New Roman"/>
          <w:sz w:val="22"/>
          <w:szCs w:val="22"/>
        </w:rPr>
      </w:pPr>
    </w:p>
    <w:p w14:paraId="4DB33D14" w14:textId="77777777" w:rsidR="00062222" w:rsidRPr="001925E3" w:rsidRDefault="00062222" w:rsidP="005B6347">
      <w:pPr>
        <w:pStyle w:val="Nadpis2"/>
        <w:ind w:left="284" w:hanging="142"/>
      </w:pPr>
      <w:bookmarkStart w:id="3" w:name="_Ref210290266"/>
    </w:p>
    <w:bookmarkEnd w:id="3"/>
    <w:p w14:paraId="504D2709" w14:textId="311766F3" w:rsidR="005B6347" w:rsidRPr="001925E3" w:rsidRDefault="005B6347" w:rsidP="005B6347">
      <w:pPr>
        <w:pStyle w:val="Nadpis3"/>
      </w:pPr>
      <w:r w:rsidRPr="001925E3">
        <w:t>Používanie údajov</w:t>
      </w:r>
    </w:p>
    <w:p w14:paraId="2B4A366D" w14:textId="70721D35" w:rsidR="001858DC" w:rsidRPr="001925E3" w:rsidRDefault="005B6347" w:rsidP="006C04DB">
      <w:pPr>
        <w:pStyle w:val="Odsekzoznamu"/>
        <w:numPr>
          <w:ilvl w:val="0"/>
          <w:numId w:val="102"/>
        </w:numPr>
        <w:ind w:hanging="436"/>
        <w:jc w:val="both"/>
        <w:rPr>
          <w:rFonts w:ascii="Times New Roman" w:hAnsi="Times New Roman" w:cs="Times New Roman"/>
          <w:sz w:val="22"/>
          <w:szCs w:val="22"/>
        </w:rPr>
      </w:pPr>
      <w:bookmarkStart w:id="4" w:name="paragraf-52.odsek-7.text"/>
      <w:bookmarkStart w:id="5" w:name="paragraf-52.odsek-7"/>
      <w:r w:rsidRPr="001925E3">
        <w:rPr>
          <w:rFonts w:ascii="Times New Roman" w:hAnsi="Times New Roman" w:cs="Times New Roman"/>
          <w:sz w:val="22"/>
          <w:szCs w:val="22"/>
        </w:rPr>
        <w:t xml:space="preserve">Povinná osoba je v konaní a v úradnom postupe povinná zisťovať, preukazovať alebo inak spracúvať údaje, ktoré sú referenčnými údajmi, </w:t>
      </w:r>
      <w:r w:rsidR="001858DC" w:rsidRPr="001925E3">
        <w:rPr>
          <w:rFonts w:ascii="Times New Roman" w:hAnsi="Times New Roman" w:cs="Times New Roman"/>
          <w:sz w:val="22"/>
          <w:szCs w:val="22"/>
        </w:rPr>
        <w:t xml:space="preserve">ich </w:t>
      </w:r>
      <w:proofErr w:type="spellStart"/>
      <w:r w:rsidR="0012145A" w:rsidRPr="001925E3">
        <w:rPr>
          <w:rFonts w:ascii="Times New Roman" w:hAnsi="Times New Roman" w:cs="Times New Roman"/>
          <w:sz w:val="22"/>
          <w:szCs w:val="22"/>
        </w:rPr>
        <w:t>referencovaním</w:t>
      </w:r>
      <w:proofErr w:type="spellEnd"/>
      <w:r w:rsidR="00F3322F" w:rsidRPr="001925E3">
        <w:rPr>
          <w:rFonts w:ascii="Times New Roman" w:hAnsi="Times New Roman" w:cs="Times New Roman"/>
          <w:sz w:val="22"/>
          <w:szCs w:val="22"/>
        </w:rPr>
        <w:t xml:space="preserve">. </w:t>
      </w:r>
      <w:r w:rsidR="001858DC" w:rsidRPr="001925E3">
        <w:rPr>
          <w:rFonts w:ascii="Times New Roman" w:hAnsi="Times New Roman" w:cs="Times New Roman"/>
          <w:sz w:val="22"/>
          <w:szCs w:val="22"/>
        </w:rPr>
        <w:t>Údaje</w:t>
      </w:r>
      <w:r w:rsidR="00F3322F" w:rsidRPr="001925E3">
        <w:rPr>
          <w:rFonts w:ascii="Times New Roman" w:hAnsi="Times New Roman" w:cs="Times New Roman"/>
          <w:sz w:val="22"/>
          <w:szCs w:val="22"/>
        </w:rPr>
        <w:t xml:space="preserve"> </w:t>
      </w:r>
      <w:r w:rsidR="001858DC" w:rsidRPr="001925E3">
        <w:rPr>
          <w:rFonts w:ascii="Times New Roman" w:hAnsi="Times New Roman" w:cs="Times New Roman"/>
          <w:sz w:val="22"/>
          <w:szCs w:val="22"/>
        </w:rPr>
        <w:t xml:space="preserve">získané </w:t>
      </w:r>
      <w:proofErr w:type="spellStart"/>
      <w:r w:rsidR="001858DC" w:rsidRPr="001925E3">
        <w:rPr>
          <w:rFonts w:ascii="Times New Roman" w:hAnsi="Times New Roman" w:cs="Times New Roman"/>
          <w:sz w:val="22"/>
          <w:szCs w:val="22"/>
        </w:rPr>
        <w:t>referencovaním</w:t>
      </w:r>
      <w:proofErr w:type="spellEnd"/>
      <w:r w:rsidR="001858DC" w:rsidRPr="001925E3">
        <w:rPr>
          <w:rFonts w:ascii="Times New Roman" w:hAnsi="Times New Roman" w:cs="Times New Roman"/>
          <w:sz w:val="22"/>
          <w:szCs w:val="22"/>
        </w:rPr>
        <w:t xml:space="preserve"> sú povinnej osobe známe z úradnej činnosti a sú použiteľné v konaní a v úradnom postupe bez obmedzenia.</w:t>
      </w:r>
    </w:p>
    <w:p w14:paraId="13E91F33" w14:textId="3F67CCD6" w:rsidR="001858DC" w:rsidRPr="001925E3" w:rsidRDefault="000342E7" w:rsidP="006C04DB">
      <w:pPr>
        <w:pStyle w:val="Odsekzoznamu"/>
        <w:numPr>
          <w:ilvl w:val="0"/>
          <w:numId w:val="102"/>
        </w:numPr>
        <w:ind w:hanging="436"/>
        <w:jc w:val="both"/>
        <w:rPr>
          <w:rFonts w:ascii="Times New Roman" w:hAnsi="Times New Roman" w:cs="Times New Roman"/>
          <w:sz w:val="22"/>
          <w:szCs w:val="22"/>
        </w:rPr>
      </w:pPr>
      <w:r w:rsidRPr="001925E3">
        <w:rPr>
          <w:rFonts w:ascii="Times New Roman" w:hAnsi="Times New Roman" w:cs="Times New Roman"/>
          <w:sz w:val="22"/>
          <w:szCs w:val="22"/>
        </w:rPr>
        <w:t>Údaje, získané povinnou osobou z informačných systémov podľa osobitného predpisu,</w:t>
      </w:r>
      <w:r w:rsidRPr="001925E3">
        <w:rPr>
          <w:rStyle w:val="Odkaznapoznmkupodiarou"/>
          <w:rFonts w:ascii="Times New Roman" w:hAnsi="Times New Roman" w:cs="Times New Roman"/>
          <w:sz w:val="22"/>
          <w:szCs w:val="22"/>
        </w:rPr>
        <w:footnoteReference w:id="18"/>
      </w:r>
      <w:r w:rsidRPr="001925E3">
        <w:rPr>
          <w:rFonts w:ascii="Times New Roman" w:hAnsi="Times New Roman" w:cs="Times New Roman"/>
          <w:sz w:val="22"/>
          <w:szCs w:val="22"/>
        </w:rPr>
        <w:t>) ktoré sú je</w:t>
      </w:r>
      <w:r w:rsidR="00BB546E" w:rsidRPr="001925E3">
        <w:rPr>
          <w:rFonts w:ascii="Times New Roman" w:hAnsi="Times New Roman" w:cs="Times New Roman"/>
          <w:sz w:val="22"/>
          <w:szCs w:val="22"/>
        </w:rPr>
        <w:t>j</w:t>
      </w:r>
      <w:r w:rsidRPr="001925E3">
        <w:rPr>
          <w:rFonts w:ascii="Times New Roman" w:hAnsi="Times New Roman" w:cs="Times New Roman"/>
          <w:sz w:val="22"/>
          <w:szCs w:val="22"/>
        </w:rPr>
        <w:t xml:space="preserve"> známe z úradnej činnosti, sú použiteľné v konaní a v úradnom postupe bez obmedzenia.</w:t>
      </w:r>
    </w:p>
    <w:p w14:paraId="47E1099C" w14:textId="15399A7E" w:rsidR="00386588" w:rsidRPr="001925E3" w:rsidRDefault="00386588" w:rsidP="006C04DB">
      <w:pPr>
        <w:pStyle w:val="Odsekzoznamu"/>
        <w:numPr>
          <w:ilvl w:val="0"/>
          <w:numId w:val="102"/>
        </w:numPr>
        <w:ind w:hanging="436"/>
        <w:jc w:val="both"/>
        <w:rPr>
          <w:rFonts w:ascii="Times New Roman" w:hAnsi="Times New Roman" w:cs="Times New Roman"/>
          <w:sz w:val="22"/>
          <w:szCs w:val="22"/>
        </w:rPr>
      </w:pPr>
      <w:r w:rsidRPr="001925E3">
        <w:rPr>
          <w:rFonts w:ascii="Times New Roman" w:hAnsi="Times New Roman" w:cs="Times New Roman"/>
          <w:sz w:val="22"/>
          <w:szCs w:val="22"/>
        </w:rPr>
        <w:t>Údaje, o ktorých osobitný predpis ustanovuje, že ich nie je potrebné pred orgánmi verejnej moci preukazovať,</w:t>
      </w:r>
      <w:r w:rsidRPr="001925E3">
        <w:rPr>
          <w:rStyle w:val="Odkaznapoznmkupodiarou"/>
          <w:rFonts w:ascii="Times New Roman" w:hAnsi="Times New Roman" w:cs="Times New Roman"/>
          <w:sz w:val="22"/>
          <w:szCs w:val="22"/>
        </w:rPr>
        <w:footnoteReference w:id="19"/>
      </w:r>
      <w:r w:rsidRPr="001925E3">
        <w:rPr>
          <w:rFonts w:ascii="Times New Roman" w:hAnsi="Times New Roman" w:cs="Times New Roman"/>
          <w:sz w:val="22"/>
          <w:szCs w:val="22"/>
        </w:rPr>
        <w:t>) sú povinnej osobe známe z úradnej činnosti a sú použiteľné v konaní a v úradnom postupe bez obmedzenia.</w:t>
      </w:r>
    </w:p>
    <w:p w14:paraId="0B7FD735" w14:textId="5AC50F71" w:rsidR="005E273B" w:rsidRPr="001925E3" w:rsidRDefault="3FB941AA" w:rsidP="006C04DB">
      <w:pPr>
        <w:pStyle w:val="Odsekzoznamu"/>
        <w:numPr>
          <w:ilvl w:val="0"/>
          <w:numId w:val="102"/>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Ak </w:t>
      </w:r>
      <w:r w:rsidR="3B8FE17E" w:rsidRPr="001925E3">
        <w:rPr>
          <w:rFonts w:ascii="Times New Roman" w:hAnsi="Times New Roman" w:cs="Times New Roman"/>
          <w:sz w:val="22"/>
          <w:szCs w:val="22"/>
        </w:rPr>
        <w:t>sa</w:t>
      </w:r>
      <w:r w:rsidRPr="001925E3">
        <w:rPr>
          <w:rFonts w:ascii="Times New Roman" w:hAnsi="Times New Roman" w:cs="Times New Roman"/>
          <w:sz w:val="22"/>
          <w:szCs w:val="22"/>
        </w:rPr>
        <w:t xml:space="preserve"> údaje</w:t>
      </w:r>
      <w:r w:rsidR="3B8FE17E" w:rsidRPr="001925E3">
        <w:rPr>
          <w:rFonts w:ascii="Times New Roman" w:hAnsi="Times New Roman" w:cs="Times New Roman"/>
          <w:sz w:val="22"/>
          <w:szCs w:val="22"/>
        </w:rPr>
        <w:t xml:space="preserve"> stanú</w:t>
      </w:r>
      <w:r w:rsidRPr="001925E3">
        <w:rPr>
          <w:rFonts w:ascii="Times New Roman" w:hAnsi="Times New Roman" w:cs="Times New Roman"/>
          <w:sz w:val="22"/>
          <w:szCs w:val="22"/>
        </w:rPr>
        <w:t xml:space="preserve"> povinnej osobe známe z úradnej činnosti, </w:t>
      </w:r>
      <w:r w:rsidR="4819DA29" w:rsidRPr="001925E3">
        <w:rPr>
          <w:rFonts w:ascii="Times New Roman" w:hAnsi="Times New Roman" w:cs="Times New Roman"/>
          <w:sz w:val="22"/>
          <w:szCs w:val="22"/>
        </w:rPr>
        <w:t xml:space="preserve">je povinnosť </w:t>
      </w:r>
      <w:r w:rsidR="3B8FE17E" w:rsidRPr="001925E3">
        <w:rPr>
          <w:rFonts w:ascii="Times New Roman" w:hAnsi="Times New Roman" w:cs="Times New Roman"/>
          <w:sz w:val="22"/>
          <w:szCs w:val="22"/>
        </w:rPr>
        <w:t xml:space="preserve">v konaní alebo v úradnom postupe </w:t>
      </w:r>
      <w:r w:rsidR="4819DA29" w:rsidRPr="001925E3">
        <w:rPr>
          <w:rFonts w:ascii="Times New Roman" w:hAnsi="Times New Roman" w:cs="Times New Roman"/>
          <w:sz w:val="22"/>
          <w:szCs w:val="22"/>
        </w:rPr>
        <w:t>predložiť tieto údaje</w:t>
      </w:r>
      <w:r w:rsidR="3B8FE17E" w:rsidRPr="001925E3">
        <w:rPr>
          <w:rFonts w:ascii="Times New Roman" w:hAnsi="Times New Roman" w:cs="Times New Roman"/>
          <w:sz w:val="22"/>
          <w:szCs w:val="22"/>
        </w:rPr>
        <w:t>, dokumenty, ktoré obsahujú</w:t>
      </w:r>
      <w:r w:rsidR="2877AD7C" w:rsidRPr="001925E3">
        <w:rPr>
          <w:rFonts w:ascii="Times New Roman" w:hAnsi="Times New Roman" w:cs="Times New Roman"/>
          <w:sz w:val="22"/>
          <w:szCs w:val="22"/>
        </w:rPr>
        <w:t xml:space="preserve"> tieto údaje</w:t>
      </w:r>
      <w:r w:rsidR="54AFD5B3" w:rsidRPr="001925E3">
        <w:rPr>
          <w:rFonts w:ascii="Times New Roman" w:hAnsi="Times New Roman" w:cs="Times New Roman"/>
          <w:sz w:val="22"/>
          <w:szCs w:val="22"/>
        </w:rPr>
        <w:t>,</w:t>
      </w:r>
      <w:r w:rsidR="3B8FE17E" w:rsidRPr="001925E3">
        <w:rPr>
          <w:rFonts w:ascii="Times New Roman" w:hAnsi="Times New Roman" w:cs="Times New Roman"/>
          <w:sz w:val="22"/>
          <w:szCs w:val="22"/>
        </w:rPr>
        <w:t xml:space="preserve"> alebo preukázať skutočnosti, ktoré </w:t>
      </w:r>
      <w:r w:rsidR="7111C8A9" w:rsidRPr="001925E3">
        <w:rPr>
          <w:rFonts w:ascii="Times New Roman" w:hAnsi="Times New Roman" w:cs="Times New Roman"/>
          <w:sz w:val="22"/>
          <w:szCs w:val="22"/>
        </w:rPr>
        <w:t xml:space="preserve">tieto údaje </w:t>
      </w:r>
      <w:r w:rsidR="3B8FE17E" w:rsidRPr="001925E3">
        <w:rPr>
          <w:rFonts w:ascii="Times New Roman" w:hAnsi="Times New Roman" w:cs="Times New Roman"/>
          <w:sz w:val="22"/>
          <w:szCs w:val="22"/>
        </w:rPr>
        <w:t>preukazujú</w:t>
      </w:r>
      <w:r w:rsidR="14D55BE0" w:rsidRPr="001925E3">
        <w:rPr>
          <w:rFonts w:ascii="Times New Roman" w:hAnsi="Times New Roman" w:cs="Times New Roman"/>
          <w:sz w:val="22"/>
          <w:szCs w:val="22"/>
        </w:rPr>
        <w:t>,</w:t>
      </w:r>
      <w:r w:rsidR="3B8FE17E" w:rsidRPr="001925E3">
        <w:rPr>
          <w:rFonts w:ascii="Times New Roman" w:hAnsi="Times New Roman" w:cs="Times New Roman"/>
          <w:sz w:val="22"/>
          <w:szCs w:val="22"/>
        </w:rPr>
        <w:t xml:space="preserve"> </w:t>
      </w:r>
      <w:r w:rsidR="4819DA29" w:rsidRPr="001925E3">
        <w:rPr>
          <w:rFonts w:ascii="Times New Roman" w:hAnsi="Times New Roman" w:cs="Times New Roman"/>
          <w:sz w:val="22"/>
          <w:szCs w:val="22"/>
        </w:rPr>
        <w:t>považovaná za splnenú.</w:t>
      </w:r>
    </w:p>
    <w:p w14:paraId="1A18390D" w14:textId="26F9E7F6" w:rsidR="00731243" w:rsidRPr="001925E3" w:rsidRDefault="007B5742" w:rsidP="006C04DB">
      <w:pPr>
        <w:pStyle w:val="Odsekzoznamu"/>
        <w:numPr>
          <w:ilvl w:val="0"/>
          <w:numId w:val="102"/>
        </w:numPr>
        <w:ind w:hanging="436"/>
        <w:jc w:val="both"/>
        <w:rPr>
          <w:rFonts w:ascii="Times New Roman" w:hAnsi="Times New Roman" w:cs="Times New Roman"/>
          <w:sz w:val="22"/>
          <w:szCs w:val="22"/>
        </w:rPr>
      </w:pPr>
      <w:r w:rsidRPr="001925E3">
        <w:rPr>
          <w:rFonts w:ascii="Times New Roman" w:hAnsi="Times New Roman" w:cs="Times New Roman"/>
          <w:sz w:val="22"/>
          <w:szCs w:val="22"/>
        </w:rPr>
        <w:t>Ak osobitný predpis</w:t>
      </w:r>
      <w:r w:rsidRPr="001925E3">
        <w:rPr>
          <w:rStyle w:val="Odkaznapoznmkupodiarou"/>
          <w:rFonts w:ascii="Times New Roman" w:hAnsi="Times New Roman" w:cs="Times New Roman"/>
          <w:sz w:val="22"/>
          <w:szCs w:val="22"/>
        </w:rPr>
        <w:footnoteReference w:id="20"/>
      </w:r>
      <w:r w:rsidRPr="001925E3">
        <w:rPr>
          <w:rFonts w:ascii="Times New Roman" w:hAnsi="Times New Roman" w:cs="Times New Roman"/>
          <w:sz w:val="22"/>
          <w:szCs w:val="22"/>
        </w:rPr>
        <w:t xml:space="preserve">) podmieňuje poskytnutie údajov povinnej osobe preukázaním oprávnenia na ich poskytnutie, považuje sa toto oprávnenie za preukázané, ak je evidované v spoločnom module podľa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_Ref210375626 \r \h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44</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ods. 1 písm. </w:t>
      </w:r>
      <w:r w:rsidR="009869D9">
        <w:rPr>
          <w:rFonts w:ascii="Times New Roman" w:hAnsi="Times New Roman" w:cs="Times New Roman"/>
          <w:sz w:val="22"/>
          <w:szCs w:val="22"/>
        </w:rPr>
        <w:t>c</w:t>
      </w:r>
      <w:r w:rsidRPr="001925E3">
        <w:rPr>
          <w:rFonts w:ascii="Times New Roman" w:hAnsi="Times New Roman" w:cs="Times New Roman"/>
          <w:sz w:val="22"/>
          <w:szCs w:val="22"/>
        </w:rPr>
        <w:t>) siedmeho bodu.</w:t>
      </w:r>
    </w:p>
    <w:p w14:paraId="6AB79C0B" w14:textId="7A6D0B80" w:rsidR="005B6347" w:rsidRPr="001925E3" w:rsidRDefault="000342E7" w:rsidP="006C04DB">
      <w:pPr>
        <w:pStyle w:val="Odsekzoznamu"/>
        <w:numPr>
          <w:ilvl w:val="0"/>
          <w:numId w:val="102"/>
        </w:numPr>
        <w:ind w:hanging="436"/>
        <w:jc w:val="both"/>
        <w:rPr>
          <w:rFonts w:ascii="Times New Roman" w:hAnsi="Times New Roman" w:cs="Times New Roman"/>
          <w:sz w:val="22"/>
          <w:szCs w:val="22"/>
        </w:rPr>
      </w:pPr>
      <w:r w:rsidRPr="001925E3">
        <w:rPr>
          <w:rFonts w:ascii="Times New Roman" w:hAnsi="Times New Roman" w:cs="Times New Roman"/>
          <w:sz w:val="22"/>
          <w:szCs w:val="22"/>
        </w:rPr>
        <w:lastRenderedPageBreak/>
        <w:t>Povinná osoba je</w:t>
      </w:r>
      <w:r w:rsidR="005B6347" w:rsidRPr="001925E3">
        <w:rPr>
          <w:rFonts w:ascii="Times New Roman" w:hAnsi="Times New Roman" w:cs="Times New Roman"/>
          <w:sz w:val="22"/>
          <w:szCs w:val="22"/>
        </w:rPr>
        <w:t xml:space="preserve"> na účely udržiavania aktuálneho stavu registrov, ktoré </w:t>
      </w:r>
      <w:r w:rsidR="00EF2A1B" w:rsidRPr="001925E3">
        <w:rPr>
          <w:rFonts w:ascii="Times New Roman" w:hAnsi="Times New Roman" w:cs="Times New Roman"/>
          <w:sz w:val="22"/>
          <w:szCs w:val="22"/>
        </w:rPr>
        <w:t xml:space="preserve">na základe zákona </w:t>
      </w:r>
      <w:r w:rsidR="005B6347" w:rsidRPr="001925E3">
        <w:rPr>
          <w:rFonts w:ascii="Times New Roman" w:hAnsi="Times New Roman" w:cs="Times New Roman"/>
          <w:sz w:val="22"/>
          <w:szCs w:val="22"/>
        </w:rPr>
        <w:t xml:space="preserve">vedie, </w:t>
      </w:r>
      <w:r w:rsidR="00F94D8E" w:rsidRPr="001925E3">
        <w:rPr>
          <w:rFonts w:ascii="Times New Roman" w:hAnsi="Times New Roman" w:cs="Times New Roman"/>
          <w:sz w:val="22"/>
          <w:szCs w:val="22"/>
        </w:rPr>
        <w:t xml:space="preserve">povinná </w:t>
      </w:r>
      <w:proofErr w:type="spellStart"/>
      <w:r w:rsidR="005B6347" w:rsidRPr="001925E3">
        <w:rPr>
          <w:rFonts w:ascii="Times New Roman" w:hAnsi="Times New Roman" w:cs="Times New Roman"/>
          <w:sz w:val="22"/>
          <w:szCs w:val="22"/>
        </w:rPr>
        <w:t>referencovať</w:t>
      </w:r>
      <w:proofErr w:type="spellEnd"/>
      <w:r w:rsidR="005B6347" w:rsidRPr="001925E3">
        <w:rPr>
          <w:rFonts w:ascii="Times New Roman" w:hAnsi="Times New Roman" w:cs="Times New Roman"/>
          <w:sz w:val="22"/>
          <w:szCs w:val="22"/>
        </w:rPr>
        <w:t xml:space="preserve"> hodnoty referenčných údajov aj priebežne pri ich zmenách v referenčnom registri. </w:t>
      </w:r>
      <w:bookmarkEnd w:id="4"/>
    </w:p>
    <w:p w14:paraId="78736AB3" w14:textId="77777777" w:rsidR="00272899" w:rsidRPr="001925E3" w:rsidRDefault="00272899" w:rsidP="00A963E9">
      <w:pPr>
        <w:pStyle w:val="Odsekzoznamu"/>
        <w:numPr>
          <w:ilvl w:val="0"/>
          <w:numId w:val="102"/>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Správca registra je povinný poskytnúť povinnej osobe na účely konania alebo úradného postupu hodnoty údajov z registra, ktorý vedie, a to bezodplatne a aj bez súhlasu dotknutých osôb. Poskytovanie údajov na účely </w:t>
      </w:r>
      <w:proofErr w:type="spellStart"/>
      <w:r w:rsidRPr="001925E3">
        <w:rPr>
          <w:rFonts w:ascii="Times New Roman" w:hAnsi="Times New Roman" w:cs="Times New Roman"/>
          <w:sz w:val="22"/>
          <w:szCs w:val="22"/>
        </w:rPr>
        <w:t>referencovania</w:t>
      </w:r>
      <w:proofErr w:type="spellEnd"/>
      <w:r w:rsidRPr="001925E3">
        <w:rPr>
          <w:rFonts w:ascii="Times New Roman" w:hAnsi="Times New Roman" w:cs="Times New Roman"/>
          <w:sz w:val="22"/>
          <w:szCs w:val="22"/>
        </w:rPr>
        <w:t xml:space="preserve"> a poskytovanie zdrojových údajov referenčnému registru nie sú ustanovením prvej vety dotknuté. </w:t>
      </w:r>
    </w:p>
    <w:bookmarkEnd w:id="5"/>
    <w:p w14:paraId="60A59409" w14:textId="77777777" w:rsidR="005E59D6" w:rsidRPr="001925E3" w:rsidRDefault="005E59D6">
      <w:pPr>
        <w:rPr>
          <w:rFonts w:ascii="Times New Roman" w:hAnsi="Times New Roman" w:cs="Times New Roman"/>
          <w:sz w:val="22"/>
          <w:szCs w:val="22"/>
        </w:rPr>
      </w:pPr>
    </w:p>
    <w:p w14:paraId="177270BD" w14:textId="77777777" w:rsidR="00750531" w:rsidRPr="001925E3" w:rsidRDefault="00750531">
      <w:pPr>
        <w:rPr>
          <w:rFonts w:ascii="Times New Roman" w:hAnsi="Times New Roman" w:cs="Times New Roman"/>
          <w:sz w:val="22"/>
          <w:szCs w:val="22"/>
        </w:rPr>
      </w:pPr>
    </w:p>
    <w:p w14:paraId="15E59B07" w14:textId="38B48389" w:rsidR="002A1CAD" w:rsidRPr="001925E3" w:rsidRDefault="002A1CAD" w:rsidP="00872A39">
      <w:pPr>
        <w:pStyle w:val="Nadpis1"/>
        <w:numPr>
          <w:ilvl w:val="0"/>
          <w:numId w:val="0"/>
        </w:numPr>
        <w:rPr>
          <w:b w:val="0"/>
          <w:bCs w:val="0"/>
        </w:rPr>
      </w:pPr>
      <w:r w:rsidRPr="001925E3">
        <w:rPr>
          <w:b w:val="0"/>
          <w:bCs w:val="0"/>
        </w:rPr>
        <w:t>DRUHÁ ČASŤ</w:t>
      </w:r>
    </w:p>
    <w:p w14:paraId="7227C9D3" w14:textId="379AF3F3" w:rsidR="002A1CAD" w:rsidRPr="001925E3" w:rsidRDefault="00872A39" w:rsidP="00872A39">
      <w:pPr>
        <w:pStyle w:val="Nadpis1"/>
        <w:numPr>
          <w:ilvl w:val="0"/>
          <w:numId w:val="0"/>
        </w:numPr>
      </w:pPr>
      <w:r w:rsidRPr="001925E3">
        <w:t>KONANIE</w:t>
      </w:r>
    </w:p>
    <w:p w14:paraId="6740DC31" w14:textId="77777777" w:rsidR="009E7633" w:rsidRPr="001925E3" w:rsidRDefault="009E7633" w:rsidP="009E7633">
      <w:pPr>
        <w:rPr>
          <w:rFonts w:ascii="Times New Roman" w:hAnsi="Times New Roman" w:cs="Times New Roman"/>
          <w:sz w:val="22"/>
          <w:szCs w:val="22"/>
        </w:rPr>
      </w:pPr>
    </w:p>
    <w:p w14:paraId="634ACD9E" w14:textId="2343487E" w:rsidR="009E7633" w:rsidRPr="001925E3" w:rsidRDefault="009E7633" w:rsidP="009E7633">
      <w:pPr>
        <w:pStyle w:val="Nadpis3"/>
      </w:pPr>
      <w:r w:rsidRPr="001925E3">
        <w:t>Základné ustanovenia</w:t>
      </w:r>
    </w:p>
    <w:p w14:paraId="15CC05D9" w14:textId="13DFDE4C" w:rsidR="0017750B" w:rsidRPr="001925E3" w:rsidRDefault="0017750B" w:rsidP="002E5238">
      <w:pPr>
        <w:pStyle w:val="Nadpis2"/>
        <w:ind w:left="284" w:hanging="142"/>
      </w:pPr>
      <w:bookmarkStart w:id="6" w:name="_Ref210375874"/>
    </w:p>
    <w:bookmarkEnd w:id="6"/>
    <w:p w14:paraId="6F4C4FE5" w14:textId="6619934F" w:rsidR="002A1CAD" w:rsidRPr="001925E3" w:rsidRDefault="005F265E" w:rsidP="006C04DB">
      <w:pPr>
        <w:pStyle w:val="Odsekzoznamu"/>
        <w:numPr>
          <w:ilvl w:val="0"/>
          <w:numId w:val="103"/>
        </w:numPr>
        <w:ind w:hanging="436"/>
        <w:jc w:val="both"/>
        <w:rPr>
          <w:rFonts w:ascii="Times New Roman" w:hAnsi="Times New Roman" w:cs="Times New Roman"/>
          <w:sz w:val="22"/>
          <w:szCs w:val="22"/>
        </w:rPr>
      </w:pPr>
      <w:r>
        <w:rPr>
          <w:rFonts w:ascii="Times New Roman" w:hAnsi="Times New Roman" w:cs="Times New Roman"/>
          <w:sz w:val="22"/>
          <w:szCs w:val="22"/>
        </w:rPr>
        <w:t>Povinná osoba</w:t>
      </w:r>
      <w:r w:rsidR="0017750B" w:rsidRPr="001925E3">
        <w:rPr>
          <w:rFonts w:ascii="Times New Roman" w:hAnsi="Times New Roman" w:cs="Times New Roman"/>
          <w:sz w:val="22"/>
          <w:szCs w:val="22"/>
        </w:rPr>
        <w:t xml:space="preserve"> </w:t>
      </w:r>
      <w:r w:rsidR="000D66EA" w:rsidRPr="001925E3">
        <w:rPr>
          <w:rFonts w:ascii="Times New Roman" w:hAnsi="Times New Roman" w:cs="Times New Roman"/>
          <w:sz w:val="22"/>
          <w:szCs w:val="22"/>
        </w:rPr>
        <w:t>postupuje v konaní</w:t>
      </w:r>
      <w:r w:rsidR="0017750B" w:rsidRPr="001925E3">
        <w:rPr>
          <w:rFonts w:ascii="Times New Roman" w:hAnsi="Times New Roman" w:cs="Times New Roman"/>
          <w:sz w:val="22"/>
          <w:szCs w:val="22"/>
        </w:rPr>
        <w:t xml:space="preserve"> elektronicky</w:t>
      </w:r>
      <w:r w:rsidR="003E54E2" w:rsidRPr="001925E3">
        <w:rPr>
          <w:rFonts w:ascii="Times New Roman" w:hAnsi="Times New Roman" w:cs="Times New Roman"/>
          <w:sz w:val="22"/>
          <w:szCs w:val="22"/>
        </w:rPr>
        <w:t xml:space="preserve"> spôsobom podľa tohto zákona, pričom túto povinnosť nemá, ak ide o úkony v konaní,</w:t>
      </w:r>
    </w:p>
    <w:p w14:paraId="308E047A" w14:textId="1E6C0D8A" w:rsidR="003E54E2" w:rsidRPr="001925E3" w:rsidRDefault="30D0C72C" w:rsidP="006C04DB">
      <w:pPr>
        <w:pStyle w:val="Odsekzoznamu"/>
        <w:numPr>
          <w:ilvl w:val="0"/>
          <w:numId w:val="12"/>
        </w:numPr>
        <w:jc w:val="both"/>
        <w:rPr>
          <w:rFonts w:ascii="Times New Roman" w:hAnsi="Times New Roman" w:cs="Times New Roman"/>
          <w:sz w:val="22"/>
          <w:szCs w:val="22"/>
        </w:rPr>
      </w:pPr>
      <w:r w:rsidRPr="001925E3">
        <w:rPr>
          <w:rFonts w:ascii="Times New Roman" w:hAnsi="Times New Roman" w:cs="Times New Roman"/>
          <w:sz w:val="22"/>
          <w:szCs w:val="22"/>
        </w:rPr>
        <w:t xml:space="preserve">o ktorých osobitný predpis výslovne ustanovuje, že </w:t>
      </w:r>
      <w:r w:rsidR="6340F577" w:rsidRPr="001925E3">
        <w:rPr>
          <w:rFonts w:ascii="Times New Roman" w:hAnsi="Times New Roman" w:cs="Times New Roman"/>
          <w:sz w:val="22"/>
          <w:szCs w:val="22"/>
        </w:rPr>
        <w:t>sa</w:t>
      </w:r>
      <w:r w:rsidRPr="001925E3">
        <w:rPr>
          <w:rFonts w:ascii="Times New Roman" w:hAnsi="Times New Roman" w:cs="Times New Roman"/>
          <w:sz w:val="22"/>
          <w:szCs w:val="22"/>
        </w:rPr>
        <w:t xml:space="preserve"> vykonáva</w:t>
      </w:r>
      <w:r w:rsidR="6340F577" w:rsidRPr="001925E3">
        <w:rPr>
          <w:rFonts w:ascii="Times New Roman" w:hAnsi="Times New Roman" w:cs="Times New Roman"/>
          <w:sz w:val="22"/>
          <w:szCs w:val="22"/>
        </w:rPr>
        <w:t>jú</w:t>
      </w:r>
      <w:r w:rsidRPr="001925E3">
        <w:rPr>
          <w:rFonts w:ascii="Times New Roman" w:hAnsi="Times New Roman" w:cs="Times New Roman"/>
          <w:sz w:val="22"/>
          <w:szCs w:val="22"/>
        </w:rPr>
        <w:t xml:space="preserve"> výlučne v listinnej podobe,</w:t>
      </w:r>
    </w:p>
    <w:p w14:paraId="3D49FAFE" w14:textId="292B3C1B" w:rsidR="001F0BF4" w:rsidRPr="001925E3" w:rsidRDefault="001F0BF4" w:rsidP="006C04DB">
      <w:pPr>
        <w:pStyle w:val="Odsekzoznamu"/>
        <w:numPr>
          <w:ilvl w:val="0"/>
          <w:numId w:val="12"/>
        </w:numPr>
        <w:jc w:val="both"/>
        <w:rPr>
          <w:rFonts w:ascii="Times New Roman" w:hAnsi="Times New Roman" w:cs="Times New Roman"/>
          <w:sz w:val="22"/>
          <w:szCs w:val="22"/>
        </w:rPr>
      </w:pPr>
      <w:r w:rsidRPr="001925E3">
        <w:rPr>
          <w:rFonts w:ascii="Times New Roman" w:hAnsi="Times New Roman" w:cs="Times New Roman"/>
          <w:sz w:val="22"/>
          <w:szCs w:val="22"/>
        </w:rPr>
        <w:t>vykonávané</w:t>
      </w:r>
      <w:r w:rsidR="003E54E2" w:rsidRPr="001925E3">
        <w:rPr>
          <w:rFonts w:ascii="Times New Roman" w:hAnsi="Times New Roman" w:cs="Times New Roman"/>
          <w:sz w:val="22"/>
          <w:szCs w:val="22"/>
        </w:rPr>
        <w:t xml:space="preserve"> ústne, </w:t>
      </w:r>
      <w:r w:rsidRPr="001925E3">
        <w:rPr>
          <w:rFonts w:ascii="Times New Roman" w:hAnsi="Times New Roman" w:cs="Times New Roman"/>
          <w:sz w:val="22"/>
          <w:szCs w:val="22"/>
        </w:rPr>
        <w:t xml:space="preserve">na pojednávaní, </w:t>
      </w:r>
      <w:r w:rsidR="003E54E2" w:rsidRPr="001925E3">
        <w:rPr>
          <w:rFonts w:ascii="Times New Roman" w:hAnsi="Times New Roman" w:cs="Times New Roman"/>
          <w:sz w:val="22"/>
          <w:szCs w:val="22"/>
        </w:rPr>
        <w:t>konkludentným prejavom vôle</w:t>
      </w:r>
      <w:r w:rsidR="006662AF" w:rsidRPr="001925E3">
        <w:rPr>
          <w:rFonts w:ascii="Times New Roman" w:hAnsi="Times New Roman" w:cs="Times New Roman"/>
          <w:sz w:val="22"/>
          <w:szCs w:val="22"/>
        </w:rPr>
        <w:t xml:space="preserve"> alebo</w:t>
      </w:r>
      <w:r w:rsidR="003E54E2" w:rsidRPr="001925E3">
        <w:rPr>
          <w:rFonts w:ascii="Times New Roman" w:hAnsi="Times New Roman" w:cs="Times New Roman"/>
          <w:sz w:val="22"/>
          <w:szCs w:val="22"/>
        </w:rPr>
        <w:t xml:space="preserve"> predložením veci, ktorá nemá listinnú podobu alebo elektronickú podobu</w:t>
      </w:r>
      <w:r w:rsidRPr="001925E3">
        <w:rPr>
          <w:rFonts w:ascii="Times New Roman" w:hAnsi="Times New Roman" w:cs="Times New Roman"/>
          <w:sz w:val="22"/>
          <w:szCs w:val="22"/>
        </w:rPr>
        <w:t>,</w:t>
      </w:r>
    </w:p>
    <w:p w14:paraId="3B18A942" w14:textId="7F4EB61C" w:rsidR="001F0BF4" w:rsidRPr="001925E3" w:rsidRDefault="001F0BF4" w:rsidP="006C04DB">
      <w:pPr>
        <w:pStyle w:val="Odsekzoznamu"/>
        <w:numPr>
          <w:ilvl w:val="0"/>
          <w:numId w:val="12"/>
        </w:numPr>
        <w:jc w:val="both"/>
        <w:rPr>
          <w:rFonts w:ascii="Times New Roman" w:hAnsi="Times New Roman" w:cs="Times New Roman"/>
          <w:sz w:val="22"/>
          <w:szCs w:val="22"/>
        </w:rPr>
      </w:pPr>
      <w:r w:rsidRPr="001925E3">
        <w:rPr>
          <w:rFonts w:ascii="Times New Roman" w:hAnsi="Times New Roman" w:cs="Times New Roman"/>
          <w:sz w:val="22"/>
          <w:szCs w:val="22"/>
        </w:rPr>
        <w:t>súvisiace s vecou, ktor</w:t>
      </w:r>
      <w:r w:rsidR="00F806B9" w:rsidRPr="001925E3">
        <w:rPr>
          <w:rFonts w:ascii="Times New Roman" w:hAnsi="Times New Roman" w:cs="Times New Roman"/>
          <w:sz w:val="22"/>
          <w:szCs w:val="22"/>
        </w:rPr>
        <w:t>á</w:t>
      </w:r>
      <w:r w:rsidRPr="001925E3">
        <w:rPr>
          <w:rFonts w:ascii="Times New Roman" w:hAnsi="Times New Roman" w:cs="Times New Roman"/>
          <w:sz w:val="22"/>
          <w:szCs w:val="22"/>
        </w:rPr>
        <w:t xml:space="preserve"> je v listinnej podobe, najmä nazeranie do spisu,</w:t>
      </w:r>
    </w:p>
    <w:p w14:paraId="1684463F" w14:textId="7E35314F" w:rsidR="003E54E2" w:rsidRPr="001925E3" w:rsidRDefault="001F0BF4" w:rsidP="006C04DB">
      <w:pPr>
        <w:pStyle w:val="Odsekzoznamu"/>
        <w:numPr>
          <w:ilvl w:val="0"/>
          <w:numId w:val="12"/>
        </w:numPr>
        <w:jc w:val="both"/>
        <w:rPr>
          <w:rFonts w:ascii="Times New Roman" w:hAnsi="Times New Roman" w:cs="Times New Roman"/>
          <w:sz w:val="22"/>
          <w:szCs w:val="22"/>
        </w:rPr>
      </w:pPr>
      <w:r w:rsidRPr="001925E3">
        <w:rPr>
          <w:rFonts w:ascii="Times New Roman" w:hAnsi="Times New Roman" w:cs="Times New Roman"/>
          <w:sz w:val="22"/>
          <w:szCs w:val="22"/>
        </w:rPr>
        <w:t xml:space="preserve">vykonávané mimo úradnej budovy, v ktorej sídli </w:t>
      </w:r>
      <w:r w:rsidR="005F265E">
        <w:rPr>
          <w:rFonts w:ascii="Times New Roman" w:hAnsi="Times New Roman" w:cs="Times New Roman"/>
          <w:sz w:val="22"/>
          <w:szCs w:val="22"/>
        </w:rPr>
        <w:t>povinná osoba</w:t>
      </w:r>
      <w:r w:rsidRPr="001925E3">
        <w:rPr>
          <w:rFonts w:ascii="Times New Roman" w:hAnsi="Times New Roman" w:cs="Times New Roman"/>
          <w:sz w:val="22"/>
          <w:szCs w:val="22"/>
        </w:rPr>
        <w:t xml:space="preserve">, najmä </w:t>
      </w:r>
      <w:r w:rsidR="003E54E2" w:rsidRPr="001925E3">
        <w:rPr>
          <w:rFonts w:ascii="Times New Roman" w:hAnsi="Times New Roman" w:cs="Times New Roman"/>
          <w:sz w:val="22"/>
          <w:szCs w:val="22"/>
        </w:rPr>
        <w:t>miestne zisťovanie, výkon kontroly alebo dohľadu priamo u kontrolovaného subjektu alebo dohliadaného subjektu, obhliadka</w:t>
      </w:r>
      <w:r w:rsidR="00772302" w:rsidRPr="001925E3">
        <w:rPr>
          <w:rFonts w:ascii="Times New Roman" w:hAnsi="Times New Roman" w:cs="Times New Roman"/>
          <w:sz w:val="22"/>
          <w:szCs w:val="22"/>
        </w:rPr>
        <w:t xml:space="preserve"> alebo</w:t>
      </w:r>
      <w:r w:rsidRPr="001925E3">
        <w:rPr>
          <w:rFonts w:ascii="Times New Roman" w:hAnsi="Times New Roman" w:cs="Times New Roman"/>
          <w:sz w:val="22"/>
          <w:szCs w:val="22"/>
        </w:rPr>
        <w:t xml:space="preserve"> </w:t>
      </w:r>
      <w:r w:rsidR="003E54E2" w:rsidRPr="001925E3">
        <w:rPr>
          <w:rFonts w:ascii="Times New Roman" w:hAnsi="Times New Roman" w:cs="Times New Roman"/>
          <w:sz w:val="22"/>
          <w:szCs w:val="22"/>
        </w:rPr>
        <w:t>predvedenie.</w:t>
      </w:r>
    </w:p>
    <w:p w14:paraId="508A53B8" w14:textId="6BB542FE" w:rsidR="00A7149C" w:rsidRPr="001925E3" w:rsidRDefault="5CD04748" w:rsidP="006C04DB">
      <w:pPr>
        <w:pStyle w:val="Odsekzoznamu"/>
        <w:numPr>
          <w:ilvl w:val="0"/>
          <w:numId w:val="103"/>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Na účely začatia alebo v priebehu konania možno podať elektronické podanie, ak osobitný predpis neustanovuje výlučne listinnú podobu podania. </w:t>
      </w:r>
    </w:p>
    <w:p w14:paraId="13C48B28" w14:textId="1400562D" w:rsidR="00C45880" w:rsidRPr="001925E3" w:rsidRDefault="5CD04748" w:rsidP="006C04DB">
      <w:pPr>
        <w:pStyle w:val="Odsekzoznamu"/>
        <w:numPr>
          <w:ilvl w:val="0"/>
          <w:numId w:val="103"/>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Povinná osoba na účely začatia </w:t>
      </w:r>
      <w:r w:rsidR="6D6B5993" w:rsidRPr="001925E3">
        <w:rPr>
          <w:rFonts w:ascii="Times New Roman" w:hAnsi="Times New Roman" w:cs="Times New Roman"/>
          <w:sz w:val="22"/>
          <w:szCs w:val="22"/>
        </w:rPr>
        <w:t xml:space="preserve">konania </w:t>
      </w:r>
      <w:r w:rsidRPr="001925E3">
        <w:rPr>
          <w:rFonts w:ascii="Times New Roman" w:hAnsi="Times New Roman" w:cs="Times New Roman"/>
          <w:sz w:val="22"/>
          <w:szCs w:val="22"/>
        </w:rPr>
        <w:t>alebo v priebehu konania podáva vždy elektronické podanie, ak osobitný predpis neustanovuje výlučne listinnú podobu podania; ustanovenia odseku 1 písm. b) až d) a odseku 4 sa použijú primerane.</w:t>
      </w:r>
    </w:p>
    <w:p w14:paraId="3F50941A" w14:textId="1140D5BB" w:rsidR="00EA5D5D" w:rsidRPr="001925E3" w:rsidRDefault="00626869" w:rsidP="006C04DB">
      <w:pPr>
        <w:pStyle w:val="Odsekzoznamu"/>
        <w:numPr>
          <w:ilvl w:val="0"/>
          <w:numId w:val="103"/>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Ak z technických dôvodov nie je </w:t>
      </w:r>
      <w:r w:rsidR="005F265E">
        <w:rPr>
          <w:rFonts w:ascii="Times New Roman" w:hAnsi="Times New Roman" w:cs="Times New Roman"/>
          <w:sz w:val="22"/>
          <w:szCs w:val="22"/>
        </w:rPr>
        <w:t>povinná osoba</w:t>
      </w:r>
      <w:r w:rsidRPr="001925E3">
        <w:rPr>
          <w:rFonts w:ascii="Times New Roman" w:hAnsi="Times New Roman" w:cs="Times New Roman"/>
          <w:sz w:val="22"/>
          <w:szCs w:val="22"/>
        </w:rPr>
        <w:t xml:space="preserve"> objektívne schopn</w:t>
      </w:r>
      <w:r w:rsidR="005F265E">
        <w:rPr>
          <w:rFonts w:ascii="Times New Roman" w:hAnsi="Times New Roman" w:cs="Times New Roman"/>
          <w:sz w:val="22"/>
          <w:szCs w:val="22"/>
        </w:rPr>
        <w:t>á</w:t>
      </w:r>
      <w:r w:rsidRPr="001925E3">
        <w:rPr>
          <w:rFonts w:ascii="Times New Roman" w:hAnsi="Times New Roman" w:cs="Times New Roman"/>
          <w:sz w:val="22"/>
          <w:szCs w:val="22"/>
        </w:rPr>
        <w:t xml:space="preserve"> vykonať právny úkon pri</w:t>
      </w:r>
      <w:r w:rsidR="00A02037">
        <w:rPr>
          <w:rFonts w:ascii="Times New Roman" w:hAnsi="Times New Roman" w:cs="Times New Roman"/>
          <w:sz w:val="22"/>
          <w:szCs w:val="22"/>
        </w:rPr>
        <w:t> </w:t>
      </w:r>
      <w:r w:rsidRPr="001925E3">
        <w:rPr>
          <w:rFonts w:ascii="Times New Roman" w:hAnsi="Times New Roman" w:cs="Times New Roman"/>
          <w:sz w:val="22"/>
          <w:szCs w:val="22"/>
        </w:rPr>
        <w:t xml:space="preserve">výkone verejnej moci elektronicky a tieto technické dôvody trvajú po takú dobu, že by na strane </w:t>
      </w:r>
      <w:r w:rsidR="001A430A">
        <w:rPr>
          <w:rFonts w:ascii="Times New Roman" w:hAnsi="Times New Roman" w:cs="Times New Roman"/>
          <w:sz w:val="22"/>
          <w:szCs w:val="22"/>
        </w:rPr>
        <w:t>povinnej osoby</w:t>
      </w:r>
      <w:r w:rsidRPr="001925E3">
        <w:rPr>
          <w:rFonts w:ascii="Times New Roman" w:hAnsi="Times New Roman" w:cs="Times New Roman"/>
          <w:sz w:val="22"/>
          <w:szCs w:val="22"/>
        </w:rPr>
        <w:t xml:space="preserve"> mohlo dôjsť k porušeniu povinnosti konať v lehotách podľa zákona</w:t>
      </w:r>
      <w:r w:rsidR="00A6267D" w:rsidRPr="001925E3">
        <w:rPr>
          <w:rFonts w:ascii="Times New Roman" w:hAnsi="Times New Roman" w:cs="Times New Roman"/>
          <w:sz w:val="22"/>
          <w:szCs w:val="22"/>
        </w:rPr>
        <w:t xml:space="preserve"> alebo konať bez zbytočných prieťahov</w:t>
      </w:r>
      <w:r w:rsidRPr="001925E3">
        <w:rPr>
          <w:rFonts w:ascii="Times New Roman" w:hAnsi="Times New Roman" w:cs="Times New Roman"/>
          <w:sz w:val="22"/>
          <w:szCs w:val="22"/>
        </w:rPr>
        <w:t>, je oprávnen</w:t>
      </w:r>
      <w:r w:rsidR="00A02037">
        <w:rPr>
          <w:rFonts w:ascii="Times New Roman" w:hAnsi="Times New Roman" w:cs="Times New Roman"/>
          <w:sz w:val="22"/>
          <w:szCs w:val="22"/>
        </w:rPr>
        <w:t>á</w:t>
      </w:r>
      <w:r w:rsidRPr="001925E3">
        <w:rPr>
          <w:rFonts w:ascii="Times New Roman" w:hAnsi="Times New Roman" w:cs="Times New Roman"/>
          <w:sz w:val="22"/>
          <w:szCs w:val="22"/>
        </w:rPr>
        <w:t xml:space="preserve"> vykonať tento úkon aj inak ako elektronicky. </w:t>
      </w:r>
      <w:r w:rsidR="00B657A4" w:rsidRPr="001925E3">
        <w:rPr>
          <w:rFonts w:ascii="Times New Roman" w:hAnsi="Times New Roman" w:cs="Times New Roman"/>
          <w:sz w:val="22"/>
          <w:szCs w:val="22"/>
        </w:rPr>
        <w:t xml:space="preserve">Ak </w:t>
      </w:r>
      <w:r w:rsidR="004A2E51">
        <w:rPr>
          <w:rFonts w:ascii="Times New Roman" w:hAnsi="Times New Roman" w:cs="Times New Roman"/>
          <w:sz w:val="22"/>
          <w:szCs w:val="22"/>
        </w:rPr>
        <w:t>povinná osoba</w:t>
      </w:r>
      <w:r w:rsidRPr="001925E3">
        <w:rPr>
          <w:rFonts w:ascii="Times New Roman" w:hAnsi="Times New Roman" w:cs="Times New Roman"/>
          <w:sz w:val="22"/>
          <w:szCs w:val="22"/>
        </w:rPr>
        <w:t xml:space="preserve"> postupuje podľa </w:t>
      </w:r>
      <w:r w:rsidR="0037570D">
        <w:rPr>
          <w:rFonts w:ascii="Times New Roman" w:hAnsi="Times New Roman" w:cs="Times New Roman"/>
          <w:sz w:val="22"/>
          <w:szCs w:val="22"/>
        </w:rPr>
        <w:t>prvej</w:t>
      </w:r>
      <w:r w:rsidR="0037570D" w:rsidRPr="001925E3">
        <w:rPr>
          <w:rFonts w:ascii="Times New Roman" w:hAnsi="Times New Roman" w:cs="Times New Roman"/>
          <w:sz w:val="22"/>
          <w:szCs w:val="22"/>
        </w:rPr>
        <w:t xml:space="preserve"> </w:t>
      </w:r>
      <w:r w:rsidRPr="001925E3">
        <w:rPr>
          <w:rFonts w:ascii="Times New Roman" w:hAnsi="Times New Roman" w:cs="Times New Roman"/>
          <w:sz w:val="22"/>
          <w:szCs w:val="22"/>
        </w:rPr>
        <w:t>vety</w:t>
      </w:r>
      <w:r w:rsidR="00B657A4" w:rsidRPr="001925E3">
        <w:rPr>
          <w:rFonts w:ascii="Times New Roman" w:hAnsi="Times New Roman" w:cs="Times New Roman"/>
          <w:sz w:val="22"/>
          <w:szCs w:val="22"/>
        </w:rPr>
        <w:t>, na účely správneho poplatku platí, že sa úkon alebo konanie nemohli vykonať alebo uskutočniť bez zavinenia poplatníka v ustanovenej lehote</w:t>
      </w:r>
      <w:r w:rsidRPr="001925E3">
        <w:rPr>
          <w:rFonts w:ascii="Times New Roman" w:hAnsi="Times New Roman" w:cs="Times New Roman"/>
          <w:sz w:val="22"/>
          <w:szCs w:val="22"/>
        </w:rPr>
        <w:t>.</w:t>
      </w:r>
      <w:r w:rsidR="00B657A4" w:rsidRPr="001925E3">
        <w:rPr>
          <w:rStyle w:val="Odkaznapoznmkupodiarou"/>
          <w:rFonts w:ascii="Times New Roman" w:hAnsi="Times New Roman" w:cs="Times New Roman"/>
          <w:sz w:val="22"/>
          <w:szCs w:val="22"/>
        </w:rPr>
        <w:footnoteReference w:id="21"/>
      </w:r>
      <w:r w:rsidR="00B657A4" w:rsidRPr="001925E3">
        <w:rPr>
          <w:rFonts w:ascii="Times New Roman" w:hAnsi="Times New Roman" w:cs="Times New Roman"/>
          <w:sz w:val="22"/>
          <w:szCs w:val="22"/>
        </w:rPr>
        <w:t>)</w:t>
      </w:r>
    </w:p>
    <w:p w14:paraId="486517FE" w14:textId="77777777" w:rsidR="0017750B" w:rsidRPr="001925E3" w:rsidRDefault="0017750B">
      <w:pPr>
        <w:rPr>
          <w:rFonts w:ascii="Times New Roman" w:hAnsi="Times New Roman" w:cs="Times New Roman"/>
          <w:sz w:val="22"/>
          <w:szCs w:val="22"/>
        </w:rPr>
      </w:pPr>
    </w:p>
    <w:p w14:paraId="6AF465CE" w14:textId="77777777" w:rsidR="009E7633" w:rsidRPr="001925E3" w:rsidRDefault="009E7633" w:rsidP="009E7633">
      <w:pPr>
        <w:pStyle w:val="Nadpis2"/>
        <w:ind w:left="284" w:hanging="142"/>
      </w:pPr>
    </w:p>
    <w:p w14:paraId="0D0061E3" w14:textId="5A5B36E7" w:rsidR="00015537" w:rsidRPr="001925E3" w:rsidRDefault="00015537" w:rsidP="006C04DB">
      <w:pPr>
        <w:pStyle w:val="Odsekzoznamu"/>
        <w:numPr>
          <w:ilvl w:val="0"/>
          <w:numId w:val="105"/>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Ak </w:t>
      </w:r>
      <w:r w:rsidR="00153C92" w:rsidRPr="001925E3">
        <w:rPr>
          <w:rFonts w:ascii="Times New Roman" w:hAnsi="Times New Roman" w:cs="Times New Roman"/>
          <w:sz w:val="22"/>
          <w:szCs w:val="22"/>
        </w:rPr>
        <w:t xml:space="preserve">v konaní </w:t>
      </w:r>
      <w:r w:rsidRPr="001925E3">
        <w:rPr>
          <w:rFonts w:ascii="Times New Roman" w:hAnsi="Times New Roman" w:cs="Times New Roman"/>
          <w:sz w:val="22"/>
          <w:szCs w:val="22"/>
        </w:rPr>
        <w:t>elektronicky komunikujú orgány verejnej moci, pričom nie sú navzájom v</w:t>
      </w:r>
      <w:r w:rsidR="00A02037">
        <w:rPr>
          <w:rFonts w:ascii="Times New Roman" w:hAnsi="Times New Roman" w:cs="Times New Roman"/>
          <w:sz w:val="22"/>
          <w:szCs w:val="22"/>
        </w:rPr>
        <w:t> </w:t>
      </w:r>
      <w:r w:rsidRPr="001925E3">
        <w:rPr>
          <w:rFonts w:ascii="Times New Roman" w:hAnsi="Times New Roman" w:cs="Times New Roman"/>
          <w:sz w:val="22"/>
          <w:szCs w:val="22"/>
        </w:rPr>
        <w:t>postavení orgánu aplikácie práva a účastníka konania, môžu vykonávať elektronickú komunikáciu spôsobom, ktorý si zvolia, pri dodržaní štandardov</w:t>
      </w:r>
      <w:r w:rsidR="001E7717" w:rsidRPr="001925E3">
        <w:rPr>
          <w:rFonts w:ascii="Times New Roman" w:hAnsi="Times New Roman" w:cs="Times New Roman"/>
          <w:sz w:val="22"/>
          <w:szCs w:val="22"/>
        </w:rPr>
        <w:t xml:space="preserve">, pričom ak je s doručením spojené plynutie zákonných lehôt, </w:t>
      </w:r>
      <w:r w:rsidR="00826DA6" w:rsidRPr="001925E3">
        <w:rPr>
          <w:rFonts w:ascii="Times New Roman" w:hAnsi="Times New Roman" w:cs="Times New Roman"/>
          <w:sz w:val="22"/>
          <w:szCs w:val="22"/>
        </w:rPr>
        <w:t xml:space="preserve">doručuje </w:t>
      </w:r>
      <w:r w:rsidR="3BF47581" w:rsidRPr="001925E3">
        <w:rPr>
          <w:rFonts w:ascii="Times New Roman" w:hAnsi="Times New Roman" w:cs="Times New Roman"/>
          <w:sz w:val="22"/>
          <w:szCs w:val="22"/>
        </w:rPr>
        <w:t xml:space="preserve">sa </w:t>
      </w:r>
      <w:r w:rsidR="001E7717" w:rsidRPr="001925E3">
        <w:rPr>
          <w:rFonts w:ascii="Times New Roman" w:hAnsi="Times New Roman" w:cs="Times New Roman"/>
          <w:sz w:val="22"/>
          <w:szCs w:val="22"/>
        </w:rPr>
        <w:t>do elektronickej schránky.</w:t>
      </w:r>
    </w:p>
    <w:p w14:paraId="7D01F735" w14:textId="052ED027" w:rsidR="00015537" w:rsidRPr="001925E3" w:rsidRDefault="00153C92" w:rsidP="006C04DB">
      <w:pPr>
        <w:pStyle w:val="Odsekzoznamu"/>
        <w:numPr>
          <w:ilvl w:val="0"/>
          <w:numId w:val="105"/>
        </w:numPr>
        <w:ind w:hanging="436"/>
        <w:jc w:val="both"/>
        <w:rPr>
          <w:rFonts w:ascii="Times New Roman" w:hAnsi="Times New Roman" w:cs="Times New Roman"/>
          <w:sz w:val="22"/>
          <w:szCs w:val="22"/>
        </w:rPr>
      </w:pPr>
      <w:r w:rsidRPr="001925E3">
        <w:rPr>
          <w:rFonts w:ascii="Times New Roman" w:hAnsi="Times New Roman" w:cs="Times New Roman"/>
          <w:sz w:val="22"/>
          <w:szCs w:val="22"/>
        </w:rPr>
        <w:t>Ak osobitný predpis</w:t>
      </w:r>
      <w:r w:rsidR="00777B3C" w:rsidRPr="001925E3">
        <w:rPr>
          <w:rStyle w:val="Odkaznapoznmkupodiarou"/>
          <w:rFonts w:ascii="Times New Roman" w:hAnsi="Times New Roman" w:cs="Times New Roman"/>
          <w:sz w:val="22"/>
          <w:szCs w:val="22"/>
        </w:rPr>
        <w:footnoteReference w:id="22"/>
      </w:r>
      <w:r w:rsidR="00777B3C" w:rsidRPr="001925E3">
        <w:rPr>
          <w:rFonts w:ascii="Times New Roman" w:hAnsi="Times New Roman" w:cs="Times New Roman"/>
          <w:sz w:val="22"/>
          <w:szCs w:val="22"/>
        </w:rPr>
        <w:t>)</w:t>
      </w:r>
      <w:r w:rsidRPr="001925E3">
        <w:rPr>
          <w:rFonts w:ascii="Times New Roman" w:hAnsi="Times New Roman" w:cs="Times New Roman"/>
          <w:sz w:val="22"/>
          <w:szCs w:val="22"/>
        </w:rPr>
        <w:t xml:space="preserve"> ustanovuje, že </w:t>
      </w:r>
      <w:r w:rsidR="004A2E51">
        <w:rPr>
          <w:rFonts w:ascii="Times New Roman" w:hAnsi="Times New Roman" w:cs="Times New Roman"/>
          <w:sz w:val="22"/>
          <w:szCs w:val="22"/>
        </w:rPr>
        <w:t>povinná osoba</w:t>
      </w:r>
      <w:r w:rsidRPr="001925E3">
        <w:rPr>
          <w:rFonts w:ascii="Times New Roman" w:hAnsi="Times New Roman" w:cs="Times New Roman"/>
          <w:sz w:val="22"/>
          <w:szCs w:val="22"/>
        </w:rPr>
        <w:t xml:space="preserve"> je v konaní oprávnen</w:t>
      </w:r>
      <w:r w:rsidR="004A2E51">
        <w:rPr>
          <w:rFonts w:ascii="Times New Roman" w:hAnsi="Times New Roman" w:cs="Times New Roman"/>
          <w:sz w:val="22"/>
          <w:szCs w:val="22"/>
        </w:rPr>
        <w:t>á</w:t>
      </w:r>
      <w:r w:rsidRPr="001925E3">
        <w:rPr>
          <w:rFonts w:ascii="Times New Roman" w:hAnsi="Times New Roman" w:cs="Times New Roman"/>
          <w:sz w:val="22"/>
          <w:szCs w:val="22"/>
        </w:rPr>
        <w:t xml:space="preserve"> s osobou, ktorá nie je orgánom verejnej moci a nie je ani účastníkom konania, elektronicky komunikovať prostredníctvom osobitného informačného systému alebo iným zákonom ustanoveným spôsobom, elektronická komunikácia sa spravuje ustanoveniami </w:t>
      </w:r>
      <w:r w:rsidR="008A71D7">
        <w:rPr>
          <w:rFonts w:ascii="Times New Roman" w:hAnsi="Times New Roman" w:cs="Times New Roman"/>
          <w:sz w:val="22"/>
          <w:szCs w:val="22"/>
        </w:rPr>
        <w:t xml:space="preserve">tohto </w:t>
      </w:r>
      <w:r w:rsidRPr="001925E3">
        <w:rPr>
          <w:rFonts w:ascii="Times New Roman" w:hAnsi="Times New Roman" w:cs="Times New Roman"/>
          <w:sz w:val="22"/>
          <w:szCs w:val="22"/>
        </w:rPr>
        <w:t>osobitného predpisu</w:t>
      </w:r>
      <w:r w:rsidR="00777B3C" w:rsidRPr="001925E3">
        <w:rPr>
          <w:rFonts w:ascii="Times New Roman" w:hAnsi="Times New Roman" w:cs="Times New Roman"/>
          <w:sz w:val="22"/>
          <w:szCs w:val="22"/>
        </w:rPr>
        <w:t>.</w:t>
      </w:r>
    </w:p>
    <w:p w14:paraId="4517606A" w14:textId="77777777" w:rsidR="00015537" w:rsidRPr="001925E3" w:rsidRDefault="00015537">
      <w:pPr>
        <w:rPr>
          <w:rFonts w:ascii="Times New Roman" w:hAnsi="Times New Roman" w:cs="Times New Roman"/>
          <w:sz w:val="22"/>
          <w:szCs w:val="22"/>
        </w:rPr>
      </w:pPr>
    </w:p>
    <w:p w14:paraId="0686A175" w14:textId="77777777" w:rsidR="00750531" w:rsidRPr="001925E3" w:rsidRDefault="00750531" w:rsidP="00750531">
      <w:pPr>
        <w:pStyle w:val="Nadpis2"/>
        <w:ind w:left="284" w:hanging="142"/>
      </w:pPr>
    </w:p>
    <w:p w14:paraId="16EB7690" w14:textId="485F0CA5" w:rsidR="00750531" w:rsidRPr="001925E3" w:rsidRDefault="0016606E" w:rsidP="0016606E">
      <w:pPr>
        <w:pStyle w:val="Odsekzoznamu"/>
        <w:jc w:val="both"/>
        <w:rPr>
          <w:rFonts w:ascii="Times New Roman" w:hAnsi="Times New Roman" w:cs="Times New Roman"/>
          <w:sz w:val="22"/>
          <w:szCs w:val="22"/>
        </w:rPr>
      </w:pPr>
      <w:r w:rsidRPr="001925E3">
        <w:rPr>
          <w:rFonts w:ascii="Times New Roman" w:hAnsi="Times New Roman" w:cs="Times New Roman"/>
          <w:sz w:val="22"/>
          <w:szCs w:val="22"/>
        </w:rPr>
        <w:t>Konanie môže byť vykonané automatizovaným spôsobom vrátane zabezpečenia podkladov pre rozhodnutie, posúdenia dôkazov a vydania elektronického úradného dokumentu</w:t>
      </w:r>
      <w:r w:rsidR="00D07F05" w:rsidRPr="001925E3">
        <w:rPr>
          <w:rFonts w:ascii="Times New Roman" w:hAnsi="Times New Roman" w:cs="Times New Roman"/>
          <w:sz w:val="22"/>
          <w:szCs w:val="22"/>
        </w:rPr>
        <w:t>,</w:t>
      </w:r>
      <w:r w:rsidRPr="001925E3">
        <w:rPr>
          <w:rFonts w:ascii="Times New Roman" w:hAnsi="Times New Roman" w:cs="Times New Roman"/>
          <w:sz w:val="22"/>
          <w:szCs w:val="22"/>
        </w:rPr>
        <w:t xml:space="preserve"> len ak sa posudzujú výlučne objektívne skutočnosti, najmä fyzikálne veličiny a obdobne merateľné </w:t>
      </w:r>
      <w:r w:rsidRPr="001925E3">
        <w:rPr>
          <w:rFonts w:ascii="Times New Roman" w:hAnsi="Times New Roman" w:cs="Times New Roman"/>
          <w:sz w:val="22"/>
          <w:szCs w:val="22"/>
        </w:rPr>
        <w:lastRenderedPageBreak/>
        <w:t xml:space="preserve">skutočnosti a ak voči elektronickému úradnému dokumentu existuje opravný prostriedok, o ktorom sa </w:t>
      </w:r>
      <w:r w:rsidR="00AF6012" w:rsidRPr="001925E3">
        <w:rPr>
          <w:rFonts w:ascii="Times New Roman" w:hAnsi="Times New Roman" w:cs="Times New Roman"/>
          <w:sz w:val="22"/>
          <w:szCs w:val="22"/>
        </w:rPr>
        <w:t>nekoná</w:t>
      </w:r>
      <w:r w:rsidRPr="001925E3">
        <w:rPr>
          <w:rFonts w:ascii="Times New Roman" w:hAnsi="Times New Roman" w:cs="Times New Roman"/>
          <w:sz w:val="22"/>
          <w:szCs w:val="22"/>
        </w:rPr>
        <w:t xml:space="preserve"> </w:t>
      </w:r>
      <w:r w:rsidR="000A2BB0" w:rsidRPr="001925E3">
        <w:rPr>
          <w:rFonts w:ascii="Times New Roman" w:hAnsi="Times New Roman" w:cs="Times New Roman"/>
          <w:sz w:val="22"/>
          <w:szCs w:val="22"/>
        </w:rPr>
        <w:t xml:space="preserve">a nerozhoduje </w:t>
      </w:r>
      <w:r w:rsidRPr="001925E3">
        <w:rPr>
          <w:rFonts w:ascii="Times New Roman" w:hAnsi="Times New Roman" w:cs="Times New Roman"/>
          <w:sz w:val="22"/>
          <w:szCs w:val="22"/>
        </w:rPr>
        <w:t>automatizovaným spôsobom.</w:t>
      </w:r>
    </w:p>
    <w:p w14:paraId="4B7314F0" w14:textId="77777777" w:rsidR="00750531" w:rsidRPr="001925E3" w:rsidRDefault="00750531">
      <w:pPr>
        <w:rPr>
          <w:rFonts w:ascii="Times New Roman" w:hAnsi="Times New Roman" w:cs="Times New Roman"/>
          <w:sz w:val="22"/>
          <w:szCs w:val="22"/>
        </w:rPr>
      </w:pPr>
    </w:p>
    <w:p w14:paraId="19F8164F" w14:textId="423C8771" w:rsidR="00640B98" w:rsidRPr="001925E3" w:rsidRDefault="00B67592" w:rsidP="00B67592">
      <w:pPr>
        <w:pStyle w:val="Nadpis3"/>
      </w:pPr>
      <w:r w:rsidRPr="001925E3">
        <w:t>Elektronické podanie</w:t>
      </w:r>
    </w:p>
    <w:p w14:paraId="7CC742F0" w14:textId="77777777" w:rsidR="001931E6" w:rsidRPr="001925E3" w:rsidRDefault="001931E6" w:rsidP="001931E6">
      <w:pPr>
        <w:pStyle w:val="Nadpis2"/>
        <w:ind w:left="284" w:hanging="142"/>
      </w:pPr>
      <w:bookmarkStart w:id="7" w:name="_Ref209773956"/>
    </w:p>
    <w:bookmarkEnd w:id="7"/>
    <w:p w14:paraId="6D56836C" w14:textId="18567657" w:rsidR="00C44E7E" w:rsidRPr="001925E3" w:rsidRDefault="00C44E7E"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Ak osobitný predpis na účely</w:t>
      </w:r>
      <w:r w:rsidR="004C572B" w:rsidRPr="001925E3">
        <w:rPr>
          <w:rFonts w:ascii="Times New Roman" w:hAnsi="Times New Roman" w:cs="Times New Roman"/>
          <w:sz w:val="22"/>
          <w:szCs w:val="22"/>
        </w:rPr>
        <w:t xml:space="preserve"> konania</w:t>
      </w:r>
      <w:r w:rsidRPr="001925E3">
        <w:rPr>
          <w:rFonts w:ascii="Times New Roman" w:hAnsi="Times New Roman" w:cs="Times New Roman"/>
          <w:sz w:val="22"/>
          <w:szCs w:val="22"/>
        </w:rPr>
        <w:t xml:space="preserve"> ukladá osobe povinnosť podať alebo doručiť </w:t>
      </w:r>
      <w:r w:rsidR="001A430A">
        <w:rPr>
          <w:rFonts w:ascii="Times New Roman" w:hAnsi="Times New Roman" w:cs="Times New Roman"/>
          <w:sz w:val="22"/>
          <w:szCs w:val="22"/>
        </w:rPr>
        <w:t>povinnej osobe</w:t>
      </w:r>
      <w:r w:rsidRPr="001925E3">
        <w:rPr>
          <w:rFonts w:ascii="Times New Roman" w:hAnsi="Times New Roman" w:cs="Times New Roman"/>
          <w:sz w:val="22"/>
          <w:szCs w:val="22"/>
        </w:rPr>
        <w:t xml:space="preserve"> návrh na začatie konania, žalobu, žiadosť, sťažnosť, vyjadrenie, stanovisko, ohlásenie alebo iný dokument alebo ak ju na ich podanie oprávňuje, považuje sa táto povinnosť za riadne splnenú alebo toto oprávnenie za riadne využité podaním elektronického podania alebo doručením elektronického podania, ktoré je autorizované.</w:t>
      </w:r>
    </w:p>
    <w:p w14:paraId="72626340" w14:textId="54754F12" w:rsidR="00BD7942" w:rsidRPr="001925E3" w:rsidRDefault="00BD7942"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osobitný predpis ustanovuje pre návrh na začatie konania, žalobu, žiadosť, sťažnosť, vyjadrenie, stanovisko, ohlásenie alebo iný dokument, ktoré sú urobené elektronickými prostriedkami, povinnosť doplniť ich písomne alebo ústne do zápisnice, táto povinnosť je splnená </w:t>
      </w:r>
      <w:r w:rsidR="003B4CC3" w:rsidRPr="001925E3">
        <w:rPr>
          <w:rFonts w:ascii="Times New Roman" w:hAnsi="Times New Roman" w:cs="Times New Roman"/>
          <w:sz w:val="22"/>
          <w:szCs w:val="22"/>
        </w:rPr>
        <w:t xml:space="preserve">aj včasným </w:t>
      </w:r>
      <w:r w:rsidRPr="001925E3">
        <w:rPr>
          <w:rFonts w:ascii="Times New Roman" w:hAnsi="Times New Roman" w:cs="Times New Roman"/>
          <w:sz w:val="22"/>
          <w:szCs w:val="22"/>
        </w:rPr>
        <w:t>doručením autorizovaného elektronického podania.</w:t>
      </w:r>
    </w:p>
    <w:p w14:paraId="7DCB3D12" w14:textId="256B54CA" w:rsidR="006D2CD2" w:rsidRPr="001925E3" w:rsidRDefault="001623D3"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Autorizované e</w:t>
      </w:r>
      <w:r w:rsidR="00AC7AD7" w:rsidRPr="001925E3">
        <w:rPr>
          <w:rFonts w:ascii="Times New Roman" w:hAnsi="Times New Roman" w:cs="Times New Roman"/>
          <w:sz w:val="22"/>
          <w:szCs w:val="22"/>
        </w:rPr>
        <w:t>lektronické podanie</w:t>
      </w:r>
      <w:r w:rsidRPr="001925E3">
        <w:rPr>
          <w:rFonts w:ascii="Times New Roman" w:hAnsi="Times New Roman" w:cs="Times New Roman"/>
          <w:sz w:val="22"/>
          <w:szCs w:val="22"/>
        </w:rPr>
        <w:t xml:space="preserve"> </w:t>
      </w:r>
      <w:r w:rsidR="00AC7AD7" w:rsidRPr="001925E3">
        <w:rPr>
          <w:rFonts w:ascii="Times New Roman" w:hAnsi="Times New Roman" w:cs="Times New Roman"/>
          <w:sz w:val="22"/>
          <w:szCs w:val="22"/>
        </w:rPr>
        <w:t xml:space="preserve">nemožno odmietnuť </w:t>
      </w:r>
      <w:r w:rsidR="0078019D" w:rsidRPr="001925E3">
        <w:rPr>
          <w:rFonts w:ascii="Times New Roman" w:hAnsi="Times New Roman" w:cs="Times New Roman"/>
          <w:sz w:val="22"/>
          <w:szCs w:val="22"/>
        </w:rPr>
        <w:t xml:space="preserve">alebo naň neprihliadať </w:t>
      </w:r>
      <w:r w:rsidR="00AC7AD7" w:rsidRPr="001925E3">
        <w:rPr>
          <w:rFonts w:ascii="Times New Roman" w:hAnsi="Times New Roman" w:cs="Times New Roman"/>
          <w:sz w:val="22"/>
          <w:szCs w:val="22"/>
        </w:rPr>
        <w:t>len z dôvodu jeho elektronickej podoby, ak</w:t>
      </w:r>
      <w:r w:rsidR="00FF2B34" w:rsidRPr="001925E3">
        <w:rPr>
          <w:rFonts w:ascii="Times New Roman" w:hAnsi="Times New Roman" w:cs="Times New Roman"/>
          <w:sz w:val="22"/>
          <w:szCs w:val="22"/>
        </w:rPr>
        <w:t xml:space="preserve"> tak neustanovuje </w:t>
      </w:r>
      <w:r w:rsidR="00AC7AD7" w:rsidRPr="001925E3">
        <w:rPr>
          <w:rFonts w:ascii="Times New Roman" w:hAnsi="Times New Roman" w:cs="Times New Roman"/>
          <w:sz w:val="22"/>
          <w:szCs w:val="22"/>
        </w:rPr>
        <w:t>osobitný predpis.</w:t>
      </w:r>
    </w:p>
    <w:p w14:paraId="3497130D" w14:textId="7C5C4319" w:rsidR="00AC7AD7" w:rsidRPr="001925E3" w:rsidRDefault="001623D3"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Autorizované elektronické </w:t>
      </w:r>
      <w:r w:rsidR="00AC7AD7" w:rsidRPr="001925E3">
        <w:rPr>
          <w:rFonts w:ascii="Times New Roman" w:hAnsi="Times New Roman" w:cs="Times New Roman"/>
          <w:sz w:val="22"/>
          <w:szCs w:val="22"/>
        </w:rPr>
        <w:t>podanie,</w:t>
      </w:r>
      <w:r w:rsidRPr="001925E3">
        <w:rPr>
          <w:rFonts w:ascii="Times New Roman" w:hAnsi="Times New Roman" w:cs="Times New Roman"/>
          <w:sz w:val="22"/>
          <w:szCs w:val="22"/>
        </w:rPr>
        <w:t xml:space="preserve"> </w:t>
      </w:r>
      <w:r w:rsidR="00AC7AD7" w:rsidRPr="001925E3">
        <w:rPr>
          <w:rFonts w:ascii="Times New Roman" w:hAnsi="Times New Roman" w:cs="Times New Roman"/>
          <w:sz w:val="22"/>
          <w:szCs w:val="22"/>
        </w:rPr>
        <w:t>ktoré nie je vytvorené s použitím elektronického formulára alebo v konkrétnej dátovej štruktúre</w:t>
      </w:r>
      <w:r w:rsidR="00FF2B34" w:rsidRPr="001925E3">
        <w:rPr>
          <w:rFonts w:ascii="Times New Roman" w:hAnsi="Times New Roman" w:cs="Times New Roman"/>
          <w:sz w:val="22"/>
          <w:szCs w:val="22"/>
        </w:rPr>
        <w:t>,</w:t>
      </w:r>
      <w:r w:rsidR="00AC7AD7" w:rsidRPr="001925E3">
        <w:rPr>
          <w:rFonts w:ascii="Times New Roman" w:hAnsi="Times New Roman" w:cs="Times New Roman"/>
          <w:sz w:val="22"/>
          <w:szCs w:val="22"/>
        </w:rPr>
        <w:t xml:space="preserve"> nemožno z týchto dôvodov odmietnuť</w:t>
      </w:r>
      <w:r w:rsidR="0078019D" w:rsidRPr="001925E3">
        <w:rPr>
          <w:rFonts w:ascii="Times New Roman" w:hAnsi="Times New Roman" w:cs="Times New Roman"/>
          <w:sz w:val="22"/>
          <w:szCs w:val="22"/>
        </w:rPr>
        <w:t xml:space="preserve"> alebo naň neprihliadať</w:t>
      </w:r>
      <w:r w:rsidR="00AC7AD7" w:rsidRPr="001925E3">
        <w:rPr>
          <w:rFonts w:ascii="Times New Roman" w:hAnsi="Times New Roman" w:cs="Times New Roman"/>
          <w:sz w:val="22"/>
          <w:szCs w:val="22"/>
        </w:rPr>
        <w:t>, ak osobitný predpis neustanovuje, že elektronické podanie musí byť vytvorené s použitím konkrétneho elektronického formulára alebo v konkrétnej dátovej štruktúre.</w:t>
      </w:r>
    </w:p>
    <w:p w14:paraId="5D848103" w14:textId="38C2F61B" w:rsidR="00AC7AD7" w:rsidRPr="001925E3" w:rsidRDefault="001623D3"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Autorizované elektronické </w:t>
      </w:r>
      <w:r w:rsidR="00AC7AD7" w:rsidRPr="001925E3">
        <w:rPr>
          <w:rFonts w:ascii="Times New Roman" w:hAnsi="Times New Roman" w:cs="Times New Roman"/>
          <w:sz w:val="22"/>
          <w:szCs w:val="22"/>
        </w:rPr>
        <w:t xml:space="preserve">podanie vytvorené prostredníctvom elektronického formulára alebo </w:t>
      </w:r>
      <w:r w:rsidR="00D6774E" w:rsidRPr="001925E3">
        <w:rPr>
          <w:rFonts w:ascii="Times New Roman" w:hAnsi="Times New Roman" w:cs="Times New Roman"/>
          <w:sz w:val="22"/>
          <w:szCs w:val="22"/>
        </w:rPr>
        <w:t xml:space="preserve">prostredníctvom funkcionality </w:t>
      </w:r>
      <w:r w:rsidR="00AC7AD7" w:rsidRPr="001925E3">
        <w:rPr>
          <w:rFonts w:ascii="Times New Roman" w:hAnsi="Times New Roman" w:cs="Times New Roman"/>
          <w:sz w:val="22"/>
          <w:szCs w:val="22"/>
        </w:rPr>
        <w:t>na podávanie elektronických podaní, ktor</w:t>
      </w:r>
      <w:r w:rsidR="00296A91" w:rsidRPr="001925E3">
        <w:rPr>
          <w:rFonts w:ascii="Times New Roman" w:hAnsi="Times New Roman" w:cs="Times New Roman"/>
          <w:sz w:val="22"/>
          <w:szCs w:val="22"/>
        </w:rPr>
        <w:t>é sú</w:t>
      </w:r>
      <w:r w:rsidR="00AC7AD7" w:rsidRPr="001925E3">
        <w:rPr>
          <w:rFonts w:ascii="Times New Roman" w:hAnsi="Times New Roman" w:cs="Times New Roman"/>
          <w:sz w:val="22"/>
          <w:szCs w:val="22"/>
        </w:rPr>
        <w:t xml:space="preserve"> sprístupnen</w:t>
      </w:r>
      <w:r w:rsidR="00296A91" w:rsidRPr="001925E3">
        <w:rPr>
          <w:rFonts w:ascii="Times New Roman" w:hAnsi="Times New Roman" w:cs="Times New Roman"/>
          <w:sz w:val="22"/>
          <w:szCs w:val="22"/>
        </w:rPr>
        <w:t>é</w:t>
      </w:r>
      <w:r w:rsidR="00AC7AD7" w:rsidRPr="001925E3">
        <w:rPr>
          <w:rFonts w:ascii="Times New Roman" w:hAnsi="Times New Roman" w:cs="Times New Roman"/>
          <w:sz w:val="22"/>
          <w:szCs w:val="22"/>
        </w:rPr>
        <w:t xml:space="preserve"> na</w:t>
      </w:r>
      <w:r w:rsidR="00A02037">
        <w:rPr>
          <w:rFonts w:ascii="Times New Roman" w:hAnsi="Times New Roman" w:cs="Times New Roman"/>
          <w:sz w:val="22"/>
          <w:szCs w:val="22"/>
        </w:rPr>
        <w:t> </w:t>
      </w:r>
      <w:r w:rsidR="00AC7AD7" w:rsidRPr="001925E3">
        <w:rPr>
          <w:rFonts w:ascii="Times New Roman" w:hAnsi="Times New Roman" w:cs="Times New Roman"/>
          <w:sz w:val="22"/>
          <w:szCs w:val="22"/>
        </w:rPr>
        <w:t xml:space="preserve">použitie na </w:t>
      </w:r>
      <w:r w:rsidR="009538B0" w:rsidRPr="001925E3">
        <w:rPr>
          <w:rFonts w:ascii="Times New Roman" w:hAnsi="Times New Roman" w:cs="Times New Roman"/>
          <w:sz w:val="22"/>
          <w:szCs w:val="22"/>
        </w:rPr>
        <w:t>prístupovom mieste</w:t>
      </w:r>
      <w:r w:rsidR="00FF2B34" w:rsidRPr="001925E3">
        <w:rPr>
          <w:rFonts w:ascii="Times New Roman" w:hAnsi="Times New Roman" w:cs="Times New Roman"/>
          <w:sz w:val="22"/>
          <w:szCs w:val="22"/>
        </w:rPr>
        <w:t>,</w:t>
      </w:r>
      <w:r w:rsidR="00296A91" w:rsidRPr="001925E3">
        <w:rPr>
          <w:rFonts w:ascii="Times New Roman" w:hAnsi="Times New Roman" w:cs="Times New Roman"/>
          <w:sz w:val="22"/>
          <w:szCs w:val="22"/>
        </w:rPr>
        <w:t xml:space="preserve"> nemožno odmietnuť </w:t>
      </w:r>
      <w:r w:rsidR="0078019D" w:rsidRPr="001925E3">
        <w:rPr>
          <w:rFonts w:ascii="Times New Roman" w:hAnsi="Times New Roman" w:cs="Times New Roman"/>
          <w:sz w:val="22"/>
          <w:szCs w:val="22"/>
        </w:rPr>
        <w:t xml:space="preserve">alebo naň neprihliadať </w:t>
      </w:r>
      <w:r w:rsidR="00296A91" w:rsidRPr="001925E3">
        <w:rPr>
          <w:rFonts w:ascii="Times New Roman" w:hAnsi="Times New Roman" w:cs="Times New Roman"/>
          <w:sz w:val="22"/>
          <w:szCs w:val="22"/>
        </w:rPr>
        <w:t xml:space="preserve">z dôvodu spočívajúceho v jeho štruktúre alebo z dôvodu absencie náležitosti, ktorú tento formulár alebo </w:t>
      </w:r>
      <w:r w:rsidR="00D6774E" w:rsidRPr="001925E3">
        <w:rPr>
          <w:rFonts w:ascii="Times New Roman" w:hAnsi="Times New Roman" w:cs="Times New Roman"/>
          <w:sz w:val="22"/>
          <w:szCs w:val="22"/>
        </w:rPr>
        <w:t>funkcionalita</w:t>
      </w:r>
      <w:r w:rsidR="00296A91" w:rsidRPr="001925E3">
        <w:rPr>
          <w:rFonts w:ascii="Times New Roman" w:hAnsi="Times New Roman" w:cs="Times New Roman"/>
          <w:sz w:val="22"/>
          <w:szCs w:val="22"/>
        </w:rPr>
        <w:t xml:space="preserve"> neobsahoval</w:t>
      </w:r>
      <w:r w:rsidR="00D6774E" w:rsidRPr="001925E3">
        <w:rPr>
          <w:rFonts w:ascii="Times New Roman" w:hAnsi="Times New Roman" w:cs="Times New Roman"/>
          <w:sz w:val="22"/>
          <w:szCs w:val="22"/>
        </w:rPr>
        <w:t>i</w:t>
      </w:r>
      <w:r w:rsidR="00450D88" w:rsidRPr="001925E3">
        <w:rPr>
          <w:rFonts w:ascii="Times New Roman" w:hAnsi="Times New Roman" w:cs="Times New Roman"/>
          <w:sz w:val="22"/>
          <w:szCs w:val="22"/>
        </w:rPr>
        <w:t>, ak tieto vady vznikli z dôvodu nesprávne vyhotoveného elektronického formulára alebo funkcionality na podávanie elektronických podaní</w:t>
      </w:r>
      <w:r w:rsidR="00296A91" w:rsidRPr="001925E3">
        <w:rPr>
          <w:rFonts w:ascii="Times New Roman" w:hAnsi="Times New Roman" w:cs="Times New Roman"/>
          <w:sz w:val="22"/>
          <w:szCs w:val="22"/>
        </w:rPr>
        <w:t>.</w:t>
      </w:r>
    </w:p>
    <w:p w14:paraId="4C2C1B20" w14:textId="5DEE8CF3" w:rsidR="00AC7AD7" w:rsidRPr="001925E3" w:rsidRDefault="00CA5039"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Ustanoveniami odsekov 1 až </w:t>
      </w:r>
      <w:r w:rsidR="00E92772" w:rsidRPr="001925E3">
        <w:rPr>
          <w:rFonts w:ascii="Times New Roman" w:hAnsi="Times New Roman" w:cs="Times New Roman"/>
          <w:sz w:val="22"/>
          <w:szCs w:val="22"/>
        </w:rPr>
        <w:t>5</w:t>
      </w:r>
      <w:r w:rsidRPr="001925E3">
        <w:rPr>
          <w:rFonts w:ascii="Times New Roman" w:hAnsi="Times New Roman" w:cs="Times New Roman"/>
          <w:sz w:val="22"/>
          <w:szCs w:val="22"/>
        </w:rPr>
        <w:t xml:space="preserve"> nie sú dotknuté oprávnenia </w:t>
      </w:r>
      <w:r w:rsidR="001A430A">
        <w:rPr>
          <w:rFonts w:ascii="Times New Roman" w:hAnsi="Times New Roman" w:cs="Times New Roman"/>
          <w:sz w:val="22"/>
          <w:szCs w:val="22"/>
        </w:rPr>
        <w:t>povinnej osoby</w:t>
      </w:r>
      <w:r w:rsidRPr="001925E3">
        <w:rPr>
          <w:rFonts w:ascii="Times New Roman" w:hAnsi="Times New Roman" w:cs="Times New Roman"/>
          <w:sz w:val="22"/>
          <w:szCs w:val="22"/>
        </w:rPr>
        <w:t xml:space="preserve"> podľa osobitných predpisov požadovať odstránenie vád</w:t>
      </w:r>
      <w:r w:rsidR="0078019D" w:rsidRPr="001925E3">
        <w:rPr>
          <w:rFonts w:ascii="Times New Roman" w:hAnsi="Times New Roman" w:cs="Times New Roman"/>
          <w:sz w:val="22"/>
          <w:szCs w:val="22"/>
        </w:rPr>
        <w:t xml:space="preserve"> alebo nedostatkov</w:t>
      </w:r>
      <w:r w:rsidRPr="001925E3">
        <w:rPr>
          <w:rFonts w:ascii="Times New Roman" w:hAnsi="Times New Roman" w:cs="Times New Roman"/>
          <w:sz w:val="22"/>
          <w:szCs w:val="22"/>
        </w:rPr>
        <w:t xml:space="preserve"> </w:t>
      </w:r>
      <w:r w:rsidR="00E667F4">
        <w:rPr>
          <w:rFonts w:ascii="Times New Roman" w:hAnsi="Times New Roman" w:cs="Times New Roman"/>
          <w:sz w:val="22"/>
          <w:szCs w:val="22"/>
        </w:rPr>
        <w:t>alebo</w:t>
      </w:r>
      <w:r w:rsidR="00E667F4" w:rsidRPr="001925E3">
        <w:rPr>
          <w:rFonts w:ascii="Times New Roman" w:hAnsi="Times New Roman" w:cs="Times New Roman"/>
          <w:sz w:val="22"/>
          <w:szCs w:val="22"/>
        </w:rPr>
        <w:t xml:space="preserve"> </w:t>
      </w:r>
      <w:r w:rsidRPr="001925E3">
        <w:rPr>
          <w:rFonts w:ascii="Times New Roman" w:hAnsi="Times New Roman" w:cs="Times New Roman"/>
          <w:sz w:val="22"/>
          <w:szCs w:val="22"/>
        </w:rPr>
        <w:t xml:space="preserve">doplnenie elektronického podania, odmietnuť prijatie elektronického podania z iného dôvodu alebo možnosť </w:t>
      </w:r>
      <w:r w:rsidR="00E667F4">
        <w:rPr>
          <w:rFonts w:ascii="Times New Roman" w:hAnsi="Times New Roman" w:cs="Times New Roman"/>
          <w:sz w:val="22"/>
          <w:szCs w:val="22"/>
        </w:rPr>
        <w:t>alebo</w:t>
      </w:r>
      <w:r w:rsidR="00E667F4" w:rsidRPr="001925E3">
        <w:rPr>
          <w:rFonts w:ascii="Times New Roman" w:hAnsi="Times New Roman" w:cs="Times New Roman"/>
          <w:sz w:val="22"/>
          <w:szCs w:val="22"/>
        </w:rPr>
        <w:t xml:space="preserve"> </w:t>
      </w:r>
      <w:r w:rsidRPr="001925E3">
        <w:rPr>
          <w:rFonts w:ascii="Times New Roman" w:hAnsi="Times New Roman" w:cs="Times New Roman"/>
          <w:sz w:val="22"/>
          <w:szCs w:val="22"/>
        </w:rPr>
        <w:t xml:space="preserve">povinnosť </w:t>
      </w:r>
      <w:r w:rsidR="001A430A">
        <w:rPr>
          <w:rFonts w:ascii="Times New Roman" w:hAnsi="Times New Roman" w:cs="Times New Roman"/>
          <w:sz w:val="22"/>
          <w:szCs w:val="22"/>
        </w:rPr>
        <w:t>povinnej osoby</w:t>
      </w:r>
      <w:r w:rsidRPr="001925E3">
        <w:rPr>
          <w:rFonts w:ascii="Times New Roman" w:hAnsi="Times New Roman" w:cs="Times New Roman"/>
          <w:sz w:val="22"/>
          <w:szCs w:val="22"/>
        </w:rPr>
        <w:t xml:space="preserve"> nekonať alebo konanie zastaviť, ak je elektronické podanie neúplné.</w:t>
      </w:r>
    </w:p>
    <w:p w14:paraId="40B7EA1A" w14:textId="77777777" w:rsidR="00CA5039" w:rsidRPr="001925E3" w:rsidRDefault="00CA5039" w:rsidP="00B67592">
      <w:pPr>
        <w:pStyle w:val="Odsekzoznamu"/>
        <w:ind w:left="709"/>
        <w:jc w:val="both"/>
        <w:rPr>
          <w:rFonts w:ascii="Times New Roman" w:hAnsi="Times New Roman" w:cs="Times New Roman"/>
          <w:sz w:val="22"/>
          <w:szCs w:val="22"/>
        </w:rPr>
      </w:pPr>
    </w:p>
    <w:p w14:paraId="5944106D" w14:textId="77777777" w:rsidR="00B67592" w:rsidRPr="001925E3" w:rsidRDefault="00B67592" w:rsidP="00AE6906">
      <w:pPr>
        <w:pStyle w:val="Nadpis2"/>
        <w:ind w:left="284" w:hanging="142"/>
      </w:pPr>
      <w:bookmarkStart w:id="8" w:name="_Ref209773911"/>
    </w:p>
    <w:bookmarkEnd w:id="8"/>
    <w:p w14:paraId="04D43957" w14:textId="42814015" w:rsidR="00BF054B" w:rsidRPr="001925E3" w:rsidRDefault="00A228BE"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Prílohy k elektronickému podaniu sa pripájajú vždy ako samostatný elektronický dokument. </w:t>
      </w:r>
    </w:p>
    <w:p w14:paraId="1E4125CD" w14:textId="426B3145" w:rsidR="00BF054B" w:rsidRPr="001925E3" w:rsidRDefault="00EA49C0"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Ak osobitný predpis vyžaduje p</w:t>
      </w:r>
      <w:r w:rsidR="00BF054B" w:rsidRPr="001925E3">
        <w:rPr>
          <w:rFonts w:ascii="Times New Roman" w:hAnsi="Times New Roman" w:cs="Times New Roman"/>
          <w:sz w:val="22"/>
          <w:szCs w:val="22"/>
        </w:rPr>
        <w:t>ripojenie príloh k elektronickému podaniu</w:t>
      </w:r>
      <w:r w:rsidRPr="001925E3">
        <w:rPr>
          <w:rFonts w:ascii="Times New Roman" w:hAnsi="Times New Roman" w:cs="Times New Roman"/>
          <w:sz w:val="22"/>
          <w:szCs w:val="22"/>
        </w:rPr>
        <w:t xml:space="preserve">, pripojenie musí byť </w:t>
      </w:r>
      <w:r w:rsidR="00BF054B" w:rsidRPr="001925E3">
        <w:rPr>
          <w:rFonts w:ascii="Times New Roman" w:hAnsi="Times New Roman" w:cs="Times New Roman"/>
          <w:sz w:val="22"/>
          <w:szCs w:val="22"/>
        </w:rPr>
        <w:t xml:space="preserve"> možn</w:t>
      </w:r>
      <w:r w:rsidRPr="001925E3">
        <w:rPr>
          <w:rFonts w:ascii="Times New Roman" w:hAnsi="Times New Roman" w:cs="Times New Roman"/>
          <w:sz w:val="22"/>
          <w:szCs w:val="22"/>
        </w:rPr>
        <w:t>é</w:t>
      </w:r>
      <w:r w:rsidR="00BF054B" w:rsidRPr="001925E3">
        <w:rPr>
          <w:rFonts w:ascii="Times New Roman" w:hAnsi="Times New Roman" w:cs="Times New Roman"/>
          <w:sz w:val="22"/>
          <w:szCs w:val="22"/>
        </w:rPr>
        <w:t xml:space="preserve"> vždy vykonať vložením elektronického podania spolu s prílohami do elektronickej správy</w:t>
      </w:r>
      <w:r w:rsidR="0076086A" w:rsidRPr="001925E3">
        <w:rPr>
          <w:rFonts w:ascii="Times New Roman" w:hAnsi="Times New Roman" w:cs="Times New Roman"/>
          <w:sz w:val="22"/>
          <w:szCs w:val="22"/>
        </w:rPr>
        <w:t>. Správca prístupového miesta zabezpečí</w:t>
      </w:r>
      <w:r w:rsidR="00BF054B" w:rsidRPr="001925E3">
        <w:rPr>
          <w:rFonts w:ascii="Times New Roman" w:hAnsi="Times New Roman" w:cs="Times New Roman"/>
          <w:sz w:val="22"/>
          <w:szCs w:val="22"/>
        </w:rPr>
        <w:t xml:space="preserve"> </w:t>
      </w:r>
      <w:r w:rsidR="000A446E" w:rsidRPr="001925E3">
        <w:rPr>
          <w:rFonts w:ascii="Times New Roman" w:hAnsi="Times New Roman" w:cs="Times New Roman"/>
          <w:sz w:val="22"/>
          <w:szCs w:val="22"/>
        </w:rPr>
        <w:t>vytvorenie a zachovanie väzby medzi elektronickým podaním a jeho</w:t>
      </w:r>
      <w:r w:rsidR="00BF054B" w:rsidRPr="001925E3">
        <w:rPr>
          <w:rFonts w:ascii="Times New Roman" w:hAnsi="Times New Roman" w:cs="Times New Roman"/>
          <w:sz w:val="22"/>
          <w:szCs w:val="22"/>
        </w:rPr>
        <w:t xml:space="preserve"> príloh</w:t>
      </w:r>
      <w:r w:rsidR="000A446E" w:rsidRPr="001925E3">
        <w:rPr>
          <w:rFonts w:ascii="Times New Roman" w:hAnsi="Times New Roman" w:cs="Times New Roman"/>
          <w:sz w:val="22"/>
          <w:szCs w:val="22"/>
        </w:rPr>
        <w:t>ami</w:t>
      </w:r>
      <w:r w:rsidR="00BF054B" w:rsidRPr="001925E3">
        <w:rPr>
          <w:rFonts w:ascii="Times New Roman" w:hAnsi="Times New Roman" w:cs="Times New Roman"/>
          <w:sz w:val="22"/>
          <w:szCs w:val="22"/>
        </w:rPr>
        <w:t xml:space="preserve">. </w:t>
      </w:r>
    </w:p>
    <w:p w14:paraId="65F07DB9" w14:textId="7D7B654D" w:rsidR="00BF054B" w:rsidRPr="001925E3" w:rsidRDefault="0035576B"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E</w:t>
      </w:r>
      <w:r w:rsidR="00BF054B" w:rsidRPr="001925E3">
        <w:rPr>
          <w:rFonts w:ascii="Times New Roman" w:hAnsi="Times New Roman" w:cs="Times New Roman"/>
          <w:sz w:val="22"/>
          <w:szCs w:val="22"/>
        </w:rPr>
        <w:t>lektronick</w:t>
      </w:r>
      <w:r w:rsidRPr="001925E3">
        <w:rPr>
          <w:rFonts w:ascii="Times New Roman" w:hAnsi="Times New Roman" w:cs="Times New Roman"/>
          <w:sz w:val="22"/>
          <w:szCs w:val="22"/>
        </w:rPr>
        <w:t xml:space="preserve">é </w:t>
      </w:r>
      <w:r w:rsidR="00BF054B" w:rsidRPr="001925E3">
        <w:rPr>
          <w:rFonts w:ascii="Times New Roman" w:hAnsi="Times New Roman" w:cs="Times New Roman"/>
          <w:sz w:val="22"/>
          <w:szCs w:val="22"/>
        </w:rPr>
        <w:t>podan</w:t>
      </w:r>
      <w:r w:rsidRPr="001925E3">
        <w:rPr>
          <w:rFonts w:ascii="Times New Roman" w:hAnsi="Times New Roman" w:cs="Times New Roman"/>
          <w:sz w:val="22"/>
          <w:szCs w:val="22"/>
        </w:rPr>
        <w:t xml:space="preserve">ie </w:t>
      </w:r>
      <w:r w:rsidR="0076086A" w:rsidRPr="001925E3">
        <w:rPr>
          <w:rFonts w:ascii="Times New Roman" w:hAnsi="Times New Roman" w:cs="Times New Roman"/>
          <w:sz w:val="22"/>
          <w:szCs w:val="22"/>
        </w:rPr>
        <w:t xml:space="preserve">a prílohy k nemu </w:t>
      </w:r>
      <w:r w:rsidRPr="001925E3">
        <w:rPr>
          <w:rFonts w:ascii="Times New Roman" w:hAnsi="Times New Roman" w:cs="Times New Roman"/>
          <w:sz w:val="22"/>
          <w:szCs w:val="22"/>
        </w:rPr>
        <w:t>sa v konaní</w:t>
      </w:r>
      <w:r w:rsidR="00BF054B" w:rsidRPr="001925E3">
        <w:rPr>
          <w:rFonts w:ascii="Times New Roman" w:hAnsi="Times New Roman" w:cs="Times New Roman"/>
          <w:sz w:val="22"/>
          <w:szCs w:val="22"/>
        </w:rPr>
        <w:t xml:space="preserve"> zasiela</w:t>
      </w:r>
      <w:r w:rsidR="0076086A" w:rsidRPr="001925E3">
        <w:rPr>
          <w:rFonts w:ascii="Times New Roman" w:hAnsi="Times New Roman" w:cs="Times New Roman"/>
          <w:sz w:val="22"/>
          <w:szCs w:val="22"/>
        </w:rPr>
        <w:t xml:space="preserve">jú </w:t>
      </w:r>
      <w:r w:rsidR="00BF054B" w:rsidRPr="001925E3">
        <w:rPr>
          <w:rFonts w:ascii="Times New Roman" w:hAnsi="Times New Roman" w:cs="Times New Roman"/>
          <w:sz w:val="22"/>
          <w:szCs w:val="22"/>
        </w:rPr>
        <w:t>vždy len v jednom vyhotovení.</w:t>
      </w:r>
    </w:p>
    <w:p w14:paraId="5A0B9453" w14:textId="317CD258" w:rsidR="00A228BE" w:rsidRPr="001925E3" w:rsidRDefault="00A228BE"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Ak ide o prílohy, ktoré existujú v listinnej podobe a nie je ich možné zaručene konvertovať, ak sa ako prílohy prikladajú veci, ktoré nemajú listinnú podobu alebo elektronickú podobu alebo ak osobitný predpis výslovne umožňuje aj pri elektronickej komunikácii predkladať prílohy v</w:t>
      </w:r>
      <w:r w:rsidR="00E667F4">
        <w:rPr>
          <w:rFonts w:ascii="Times New Roman" w:hAnsi="Times New Roman" w:cs="Times New Roman"/>
          <w:sz w:val="22"/>
          <w:szCs w:val="22"/>
        </w:rPr>
        <w:t> </w:t>
      </w:r>
      <w:r w:rsidRPr="001925E3">
        <w:rPr>
          <w:rFonts w:ascii="Times New Roman" w:hAnsi="Times New Roman" w:cs="Times New Roman"/>
          <w:sz w:val="22"/>
          <w:szCs w:val="22"/>
        </w:rPr>
        <w:t>listinnej podobe, zasielajú sa</w:t>
      </w:r>
      <w:r w:rsidR="00BF054B" w:rsidRPr="001925E3">
        <w:rPr>
          <w:rFonts w:ascii="Times New Roman" w:hAnsi="Times New Roman" w:cs="Times New Roman"/>
          <w:sz w:val="22"/>
          <w:szCs w:val="22"/>
        </w:rPr>
        <w:t xml:space="preserve"> takéto prílohy</w:t>
      </w:r>
      <w:r w:rsidRPr="001925E3">
        <w:rPr>
          <w:rFonts w:ascii="Times New Roman" w:hAnsi="Times New Roman" w:cs="Times New Roman"/>
          <w:sz w:val="22"/>
          <w:szCs w:val="22"/>
        </w:rPr>
        <w:t xml:space="preserve"> osobitne a postupom podľa osobitného predpisu, ktorý predmetné konanie upravuje. </w:t>
      </w:r>
    </w:p>
    <w:p w14:paraId="1ED0CBDE" w14:textId="77777777" w:rsidR="00D31A48" w:rsidRPr="001925E3" w:rsidRDefault="00D31A48" w:rsidP="00D31A48">
      <w:pPr>
        <w:pStyle w:val="Odsekzoznamu"/>
        <w:ind w:left="709"/>
        <w:jc w:val="both"/>
        <w:rPr>
          <w:rFonts w:ascii="Times New Roman" w:hAnsi="Times New Roman" w:cs="Times New Roman"/>
          <w:sz w:val="22"/>
          <w:szCs w:val="22"/>
        </w:rPr>
      </w:pPr>
    </w:p>
    <w:p w14:paraId="1F6ADE5C" w14:textId="77777777" w:rsidR="00D31A48" w:rsidRPr="001925E3" w:rsidRDefault="00D31A48" w:rsidP="00AC5AA3">
      <w:pPr>
        <w:pStyle w:val="Nadpis2"/>
        <w:ind w:left="284" w:hanging="142"/>
      </w:pPr>
      <w:bookmarkStart w:id="9" w:name="_Ref212362064"/>
    </w:p>
    <w:bookmarkEnd w:id="9"/>
    <w:p w14:paraId="49898617" w14:textId="6DFD05B4" w:rsidR="006A1050" w:rsidRPr="001925E3" w:rsidRDefault="00491ED1" w:rsidP="006C04DB">
      <w:pPr>
        <w:pStyle w:val="Odsekzoznamu"/>
        <w:numPr>
          <w:ilvl w:val="0"/>
          <w:numId w:val="49"/>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Elektronické podanie </w:t>
      </w:r>
      <w:r w:rsidR="006A1050" w:rsidRPr="001925E3">
        <w:rPr>
          <w:rFonts w:ascii="Times New Roman" w:hAnsi="Times New Roman" w:cs="Times New Roman"/>
          <w:sz w:val="22"/>
          <w:szCs w:val="22"/>
        </w:rPr>
        <w:t>je podané</w:t>
      </w:r>
      <w:r w:rsidRPr="001925E3">
        <w:rPr>
          <w:rFonts w:ascii="Times New Roman" w:hAnsi="Times New Roman" w:cs="Times New Roman"/>
          <w:sz w:val="22"/>
          <w:szCs w:val="22"/>
        </w:rPr>
        <w:t xml:space="preserve"> </w:t>
      </w:r>
      <w:r w:rsidR="006A1050" w:rsidRPr="001925E3">
        <w:rPr>
          <w:rFonts w:ascii="Times New Roman" w:hAnsi="Times New Roman" w:cs="Times New Roman"/>
          <w:sz w:val="22"/>
          <w:szCs w:val="22"/>
        </w:rPr>
        <w:t>jeho odoslaním</w:t>
      </w:r>
    </w:p>
    <w:p w14:paraId="73247611" w14:textId="5048797E" w:rsidR="006A1050" w:rsidRPr="001925E3" w:rsidRDefault="00491ED1"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do elektronickej schránky </w:t>
      </w:r>
      <w:r w:rsidR="001A430A">
        <w:rPr>
          <w:rFonts w:ascii="Times New Roman" w:hAnsi="Times New Roman" w:cs="Times New Roman"/>
          <w:sz w:val="22"/>
          <w:szCs w:val="22"/>
        </w:rPr>
        <w:t>povinnej osoby</w:t>
      </w:r>
      <w:r w:rsidR="006A1050" w:rsidRPr="001925E3">
        <w:rPr>
          <w:rFonts w:ascii="Times New Roman" w:hAnsi="Times New Roman" w:cs="Times New Roman"/>
          <w:sz w:val="22"/>
          <w:szCs w:val="22"/>
        </w:rPr>
        <w:t>,</w:t>
      </w:r>
      <w:r w:rsidRPr="001925E3">
        <w:rPr>
          <w:rFonts w:ascii="Times New Roman" w:hAnsi="Times New Roman" w:cs="Times New Roman"/>
          <w:sz w:val="22"/>
          <w:szCs w:val="22"/>
        </w:rPr>
        <w:t xml:space="preserve"> alebo</w:t>
      </w:r>
    </w:p>
    <w:p w14:paraId="10800C91" w14:textId="6410FFC2" w:rsidR="00AE6906" w:rsidRPr="001925E3" w:rsidRDefault="00491ED1"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prostredníctvom </w:t>
      </w:r>
      <w:r w:rsidR="006A1050" w:rsidRPr="001925E3">
        <w:rPr>
          <w:rFonts w:ascii="Times New Roman" w:hAnsi="Times New Roman" w:cs="Times New Roman"/>
          <w:sz w:val="22"/>
          <w:szCs w:val="22"/>
        </w:rPr>
        <w:t>funkcionality špecializovaného portálu na podávanie elektronických podaní.</w:t>
      </w:r>
    </w:p>
    <w:p w14:paraId="15A26C5F" w14:textId="099C61FE" w:rsidR="00AC5AA3" w:rsidRPr="001925E3" w:rsidRDefault="00AC5AA3" w:rsidP="006C04DB">
      <w:pPr>
        <w:pStyle w:val="Odsekzoznamu"/>
        <w:numPr>
          <w:ilvl w:val="0"/>
          <w:numId w:val="49"/>
        </w:numPr>
        <w:ind w:left="709" w:hanging="425"/>
        <w:jc w:val="both"/>
        <w:rPr>
          <w:rFonts w:ascii="Times New Roman" w:hAnsi="Times New Roman" w:cs="Times New Roman"/>
          <w:sz w:val="22"/>
          <w:szCs w:val="22"/>
        </w:rPr>
      </w:pPr>
      <w:bookmarkStart w:id="10" w:name="paragraf-25.odsek-6.text"/>
      <w:r w:rsidRPr="001925E3">
        <w:rPr>
          <w:rFonts w:ascii="Times New Roman" w:hAnsi="Times New Roman" w:cs="Times New Roman"/>
          <w:sz w:val="22"/>
          <w:szCs w:val="22"/>
        </w:rPr>
        <w:t xml:space="preserve">Pri elektronickom podaní prostredníctvom </w:t>
      </w:r>
      <w:r w:rsidR="009538B0" w:rsidRPr="001925E3">
        <w:rPr>
          <w:rFonts w:ascii="Times New Roman" w:hAnsi="Times New Roman" w:cs="Times New Roman"/>
          <w:sz w:val="22"/>
          <w:szCs w:val="22"/>
        </w:rPr>
        <w:t>prístupového miesta</w:t>
      </w:r>
      <w:r w:rsidRPr="001925E3">
        <w:rPr>
          <w:rFonts w:ascii="Times New Roman" w:hAnsi="Times New Roman" w:cs="Times New Roman"/>
          <w:sz w:val="22"/>
          <w:szCs w:val="22"/>
        </w:rPr>
        <w:t xml:space="preserve"> môže byť odosielateľom iná osoba </w:t>
      </w:r>
      <w:r w:rsidR="00D41A4E" w:rsidRPr="001925E3">
        <w:rPr>
          <w:rFonts w:ascii="Times New Roman" w:hAnsi="Times New Roman" w:cs="Times New Roman"/>
          <w:sz w:val="22"/>
          <w:szCs w:val="22"/>
        </w:rPr>
        <w:t xml:space="preserve">ako </w:t>
      </w:r>
      <w:r w:rsidRPr="001925E3">
        <w:rPr>
          <w:rFonts w:ascii="Times New Roman" w:hAnsi="Times New Roman" w:cs="Times New Roman"/>
          <w:sz w:val="22"/>
          <w:szCs w:val="22"/>
        </w:rPr>
        <w:t>osoba podávajúceho</w:t>
      </w:r>
      <w:r w:rsidR="0082645F" w:rsidRPr="001925E3">
        <w:rPr>
          <w:rFonts w:ascii="Times New Roman" w:hAnsi="Times New Roman" w:cs="Times New Roman"/>
          <w:sz w:val="22"/>
          <w:szCs w:val="22"/>
        </w:rPr>
        <w:t>,</w:t>
      </w:r>
      <w:r w:rsidRPr="001925E3">
        <w:rPr>
          <w:rFonts w:ascii="Times New Roman" w:hAnsi="Times New Roman" w:cs="Times New Roman"/>
          <w:sz w:val="22"/>
          <w:szCs w:val="22"/>
        </w:rPr>
        <w:t xml:space="preserve"> len ak je odosielateľ zároveň splnomocnený na zastupovanie podávajúceho v konaní vrátane zastupovania na účely doručenia.</w:t>
      </w:r>
      <w:bookmarkEnd w:id="10"/>
    </w:p>
    <w:p w14:paraId="6DFD9C68" w14:textId="3E7F6305" w:rsidR="00136DED" w:rsidRPr="001925E3" w:rsidRDefault="006A1050" w:rsidP="006C04DB">
      <w:pPr>
        <w:pStyle w:val="Odsekzoznamu"/>
        <w:numPr>
          <w:ilvl w:val="0"/>
          <w:numId w:val="49"/>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Správca </w:t>
      </w:r>
      <w:r w:rsidR="009538B0" w:rsidRPr="001925E3">
        <w:rPr>
          <w:rFonts w:ascii="Times New Roman" w:hAnsi="Times New Roman" w:cs="Times New Roman"/>
          <w:sz w:val="22"/>
          <w:szCs w:val="22"/>
        </w:rPr>
        <w:t>prístupového miesta zabezpečí</w:t>
      </w:r>
      <w:r w:rsidRPr="001925E3">
        <w:rPr>
          <w:rFonts w:ascii="Times New Roman" w:hAnsi="Times New Roman" w:cs="Times New Roman"/>
          <w:sz w:val="22"/>
          <w:szCs w:val="22"/>
        </w:rPr>
        <w:t xml:space="preserve"> vytvorenie potvrdenia o odoslaní elektronického podania a rovnopisu elektronického podania odoslaného cez používateľské rozhranie, a ak tomu </w:t>
      </w:r>
      <w:r w:rsidRPr="001925E3">
        <w:rPr>
          <w:rFonts w:ascii="Times New Roman" w:hAnsi="Times New Roman" w:cs="Times New Roman"/>
          <w:sz w:val="22"/>
          <w:szCs w:val="22"/>
        </w:rPr>
        <w:lastRenderedPageBreak/>
        <w:t>nebránia technické alebo iné objektívne dôvody, zabezpeč</w:t>
      </w:r>
      <w:r w:rsidR="00136DED" w:rsidRPr="001925E3">
        <w:rPr>
          <w:rFonts w:ascii="Times New Roman" w:hAnsi="Times New Roman" w:cs="Times New Roman"/>
          <w:sz w:val="22"/>
          <w:szCs w:val="22"/>
        </w:rPr>
        <w:t>í</w:t>
      </w:r>
      <w:r w:rsidRPr="001925E3">
        <w:rPr>
          <w:rFonts w:ascii="Times New Roman" w:hAnsi="Times New Roman" w:cs="Times New Roman"/>
          <w:sz w:val="22"/>
          <w:szCs w:val="22"/>
        </w:rPr>
        <w:t xml:space="preserve"> aj ich sprístupnenie v elektronickej schránke odosielateľa</w:t>
      </w:r>
      <w:r w:rsidR="006C2C8A" w:rsidRPr="001925E3">
        <w:rPr>
          <w:rFonts w:ascii="Times New Roman" w:hAnsi="Times New Roman" w:cs="Times New Roman"/>
          <w:sz w:val="22"/>
          <w:szCs w:val="22"/>
        </w:rPr>
        <w:t xml:space="preserve">, </w:t>
      </w:r>
      <w:r w:rsidR="00EA49C0" w:rsidRPr="001925E3">
        <w:rPr>
          <w:rFonts w:ascii="Times New Roman" w:hAnsi="Times New Roman" w:cs="Times New Roman"/>
          <w:sz w:val="22"/>
          <w:szCs w:val="22"/>
        </w:rPr>
        <w:t xml:space="preserve">ak </w:t>
      </w:r>
      <w:r w:rsidR="006C2C8A" w:rsidRPr="001925E3">
        <w:rPr>
          <w:rFonts w:ascii="Times New Roman" w:hAnsi="Times New Roman" w:cs="Times New Roman"/>
          <w:sz w:val="22"/>
          <w:szCs w:val="22"/>
        </w:rPr>
        <w:t xml:space="preserve">je </w:t>
      </w:r>
      <w:r w:rsidR="00EA49C0" w:rsidRPr="001925E3">
        <w:rPr>
          <w:rFonts w:ascii="Times New Roman" w:hAnsi="Times New Roman" w:cs="Times New Roman"/>
          <w:sz w:val="22"/>
          <w:szCs w:val="22"/>
        </w:rPr>
        <w:t>zriadená</w:t>
      </w:r>
      <w:r w:rsidRPr="001925E3">
        <w:rPr>
          <w:rFonts w:ascii="Times New Roman" w:hAnsi="Times New Roman" w:cs="Times New Roman"/>
          <w:sz w:val="22"/>
          <w:szCs w:val="22"/>
        </w:rPr>
        <w:t xml:space="preserve">. </w:t>
      </w:r>
    </w:p>
    <w:p w14:paraId="06E45002" w14:textId="32B828E5" w:rsidR="006A1050" w:rsidRPr="001925E3" w:rsidRDefault="006A1050" w:rsidP="006C04DB">
      <w:pPr>
        <w:pStyle w:val="Odsekzoznamu"/>
        <w:numPr>
          <w:ilvl w:val="0"/>
          <w:numId w:val="49"/>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Ak vznikne spor o moment odoslania</w:t>
      </w:r>
      <w:r w:rsidR="00225D97" w:rsidRPr="001925E3">
        <w:rPr>
          <w:rFonts w:ascii="Times New Roman" w:hAnsi="Times New Roman" w:cs="Times New Roman"/>
          <w:sz w:val="22"/>
          <w:szCs w:val="22"/>
        </w:rPr>
        <w:t xml:space="preserve"> elektronického podania</w:t>
      </w:r>
      <w:r w:rsidRPr="001925E3">
        <w:rPr>
          <w:rFonts w:ascii="Times New Roman" w:hAnsi="Times New Roman" w:cs="Times New Roman"/>
          <w:sz w:val="22"/>
          <w:szCs w:val="22"/>
        </w:rPr>
        <w:t xml:space="preserve">, rozhodujúce sú údaje uvedené v potvrdení podľa </w:t>
      </w:r>
      <w:r w:rsidR="00136DED" w:rsidRPr="001925E3">
        <w:rPr>
          <w:rFonts w:ascii="Times New Roman" w:hAnsi="Times New Roman" w:cs="Times New Roman"/>
          <w:sz w:val="22"/>
          <w:szCs w:val="22"/>
        </w:rPr>
        <w:t>odseku 3</w:t>
      </w:r>
      <w:r w:rsidRPr="001925E3">
        <w:rPr>
          <w:rFonts w:ascii="Times New Roman" w:hAnsi="Times New Roman" w:cs="Times New Roman"/>
          <w:sz w:val="22"/>
          <w:szCs w:val="22"/>
        </w:rPr>
        <w:t>.</w:t>
      </w:r>
    </w:p>
    <w:p w14:paraId="2E6C9E8E" w14:textId="77777777" w:rsidR="00AC5AA3" w:rsidRPr="001925E3" w:rsidRDefault="00AC5AA3" w:rsidP="00AC7AD7">
      <w:pPr>
        <w:jc w:val="both"/>
        <w:rPr>
          <w:rFonts w:ascii="Times New Roman" w:hAnsi="Times New Roman" w:cs="Times New Roman"/>
          <w:sz w:val="22"/>
          <w:szCs w:val="22"/>
        </w:rPr>
      </w:pPr>
    </w:p>
    <w:p w14:paraId="0D90AFB0" w14:textId="77777777" w:rsidR="00AC5AA3" w:rsidRPr="001925E3" w:rsidRDefault="00AC5AA3" w:rsidP="00AC5AA3">
      <w:pPr>
        <w:pStyle w:val="Nadpis2"/>
        <w:ind w:left="284" w:hanging="142"/>
      </w:pPr>
    </w:p>
    <w:p w14:paraId="20C04823" w14:textId="7C9249BD" w:rsidR="00980874" w:rsidRPr="001925E3" w:rsidRDefault="00980874" w:rsidP="006C04DB">
      <w:pPr>
        <w:pStyle w:val="Odsekzoznamu"/>
        <w:numPr>
          <w:ilvl w:val="0"/>
          <w:numId w:val="51"/>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w:t>
      </w:r>
      <w:r w:rsidR="004A2E51">
        <w:rPr>
          <w:rFonts w:ascii="Times New Roman" w:hAnsi="Times New Roman" w:cs="Times New Roman"/>
          <w:sz w:val="22"/>
          <w:szCs w:val="22"/>
        </w:rPr>
        <w:t>povinná osoba</w:t>
      </w:r>
      <w:r w:rsidRPr="001925E3">
        <w:rPr>
          <w:rFonts w:ascii="Times New Roman" w:hAnsi="Times New Roman" w:cs="Times New Roman"/>
          <w:sz w:val="22"/>
          <w:szCs w:val="22"/>
        </w:rPr>
        <w:t xml:space="preserve"> prijme elektronické podanie, ktoré je autorizované </w:t>
      </w:r>
      <w:r w:rsidR="00AC5AA3" w:rsidRPr="001925E3">
        <w:rPr>
          <w:rFonts w:ascii="Times New Roman" w:hAnsi="Times New Roman" w:cs="Times New Roman"/>
          <w:sz w:val="22"/>
          <w:szCs w:val="22"/>
        </w:rPr>
        <w:t xml:space="preserve">a k autorizácii nie je </w:t>
      </w:r>
      <w:r w:rsidRPr="001925E3">
        <w:rPr>
          <w:rFonts w:ascii="Times New Roman" w:hAnsi="Times New Roman" w:cs="Times New Roman"/>
          <w:sz w:val="22"/>
          <w:szCs w:val="22"/>
        </w:rPr>
        <w:t>pripojená kvalifikovaná elektronická časová pečiatka,</w:t>
      </w:r>
      <w:r w:rsidR="00AC5AA3" w:rsidRPr="001925E3">
        <w:rPr>
          <w:rStyle w:val="Odkaznapoznmkupodiarou"/>
          <w:rFonts w:ascii="Times New Roman" w:hAnsi="Times New Roman" w:cs="Times New Roman"/>
          <w:sz w:val="22"/>
          <w:szCs w:val="22"/>
        </w:rPr>
        <w:footnoteReference w:id="23"/>
      </w:r>
      <w:r w:rsidRPr="001925E3">
        <w:rPr>
          <w:rFonts w:ascii="Times New Roman" w:hAnsi="Times New Roman" w:cs="Times New Roman"/>
          <w:sz w:val="22"/>
          <w:szCs w:val="22"/>
        </w:rPr>
        <w:t xml:space="preserve">) </w:t>
      </w:r>
      <w:r w:rsidR="004A2E51">
        <w:rPr>
          <w:rFonts w:ascii="Times New Roman" w:hAnsi="Times New Roman" w:cs="Times New Roman"/>
          <w:sz w:val="22"/>
          <w:szCs w:val="22"/>
        </w:rPr>
        <w:t>povinná osoba</w:t>
      </w:r>
      <w:r w:rsidRPr="001925E3">
        <w:rPr>
          <w:rFonts w:ascii="Times New Roman" w:hAnsi="Times New Roman" w:cs="Times New Roman"/>
          <w:sz w:val="22"/>
          <w:szCs w:val="22"/>
        </w:rPr>
        <w:t xml:space="preserve"> </w:t>
      </w:r>
      <w:r w:rsidR="00AC5AA3" w:rsidRPr="001925E3">
        <w:rPr>
          <w:rFonts w:ascii="Times New Roman" w:hAnsi="Times New Roman" w:cs="Times New Roman"/>
          <w:sz w:val="22"/>
          <w:szCs w:val="22"/>
        </w:rPr>
        <w:t xml:space="preserve">k autorizácii </w:t>
      </w:r>
      <w:r w:rsidRPr="001925E3">
        <w:rPr>
          <w:rFonts w:ascii="Times New Roman" w:hAnsi="Times New Roman" w:cs="Times New Roman"/>
          <w:sz w:val="22"/>
          <w:szCs w:val="22"/>
        </w:rPr>
        <w:t>pripojí kvalifikovanú elektronickú časovú pečiatku, ktorá zahŕňa objekt autorizácie.</w:t>
      </w:r>
      <w:r w:rsidR="001121D4" w:rsidRPr="001925E3">
        <w:rPr>
          <w:rFonts w:ascii="Times New Roman" w:hAnsi="Times New Roman" w:cs="Times New Roman"/>
          <w:sz w:val="22"/>
          <w:szCs w:val="22"/>
        </w:rPr>
        <w:t xml:space="preserve"> Ak sa elektronické podanie doručuje do elektronickej schránky, pripojenie podľa predošlej vety vykoná správca ústredného portálu.</w:t>
      </w:r>
    </w:p>
    <w:p w14:paraId="2F876637" w14:textId="603CD51E" w:rsidR="0003228B" w:rsidRPr="001925E3" w:rsidRDefault="004A2E51" w:rsidP="006C04DB">
      <w:pPr>
        <w:pStyle w:val="Odsekzoznamu"/>
        <w:numPr>
          <w:ilvl w:val="0"/>
          <w:numId w:val="51"/>
        </w:numPr>
        <w:ind w:left="709" w:hanging="425"/>
        <w:jc w:val="both"/>
        <w:rPr>
          <w:rFonts w:ascii="Times New Roman" w:hAnsi="Times New Roman" w:cs="Times New Roman"/>
          <w:sz w:val="22"/>
          <w:szCs w:val="22"/>
        </w:rPr>
      </w:pPr>
      <w:r>
        <w:rPr>
          <w:rFonts w:ascii="Times New Roman" w:hAnsi="Times New Roman" w:cs="Times New Roman"/>
          <w:sz w:val="22"/>
          <w:szCs w:val="22"/>
        </w:rPr>
        <w:t>Povinná osoba</w:t>
      </w:r>
      <w:r w:rsidR="0003228B" w:rsidRPr="001925E3">
        <w:rPr>
          <w:rFonts w:ascii="Times New Roman" w:hAnsi="Times New Roman" w:cs="Times New Roman"/>
          <w:sz w:val="22"/>
          <w:szCs w:val="22"/>
        </w:rPr>
        <w:t xml:space="preserve"> nie je povinn</w:t>
      </w:r>
      <w:r>
        <w:rPr>
          <w:rFonts w:ascii="Times New Roman" w:hAnsi="Times New Roman" w:cs="Times New Roman"/>
          <w:sz w:val="22"/>
          <w:szCs w:val="22"/>
        </w:rPr>
        <w:t>á</w:t>
      </w:r>
      <w:r w:rsidR="0003228B" w:rsidRPr="001925E3">
        <w:rPr>
          <w:rFonts w:ascii="Times New Roman" w:hAnsi="Times New Roman" w:cs="Times New Roman"/>
          <w:sz w:val="22"/>
          <w:szCs w:val="22"/>
        </w:rPr>
        <w:t xml:space="preserve"> elektronické podanie na účely vedenia spisu alebo inej obdobnej evidencie</w:t>
      </w:r>
      <w:r w:rsidR="00D37D78" w:rsidRPr="001925E3">
        <w:rPr>
          <w:rFonts w:ascii="Times New Roman" w:hAnsi="Times New Roman" w:cs="Times New Roman"/>
          <w:sz w:val="22"/>
          <w:szCs w:val="22"/>
        </w:rPr>
        <w:t xml:space="preserve"> v konaní</w:t>
      </w:r>
      <w:r w:rsidR="0003228B" w:rsidRPr="001925E3">
        <w:rPr>
          <w:rFonts w:ascii="Times New Roman" w:hAnsi="Times New Roman" w:cs="Times New Roman"/>
          <w:sz w:val="22"/>
          <w:szCs w:val="22"/>
        </w:rPr>
        <w:t xml:space="preserve">, </w:t>
      </w:r>
      <w:r w:rsidR="00BC2CA2" w:rsidRPr="001925E3">
        <w:rPr>
          <w:rFonts w:ascii="Times New Roman" w:hAnsi="Times New Roman" w:cs="Times New Roman"/>
          <w:sz w:val="22"/>
          <w:szCs w:val="22"/>
        </w:rPr>
        <w:t xml:space="preserve">prevádzať </w:t>
      </w:r>
      <w:r w:rsidR="0003228B" w:rsidRPr="001925E3">
        <w:rPr>
          <w:rFonts w:ascii="Times New Roman" w:hAnsi="Times New Roman" w:cs="Times New Roman"/>
          <w:sz w:val="22"/>
          <w:szCs w:val="22"/>
        </w:rPr>
        <w:t>do listinnej podoby.</w:t>
      </w:r>
    </w:p>
    <w:p w14:paraId="01999977" w14:textId="77777777" w:rsidR="00980874" w:rsidRPr="001925E3" w:rsidRDefault="00980874" w:rsidP="00AC7AD7">
      <w:pPr>
        <w:jc w:val="both"/>
        <w:rPr>
          <w:rFonts w:ascii="Times New Roman" w:hAnsi="Times New Roman" w:cs="Times New Roman"/>
          <w:sz w:val="22"/>
          <w:szCs w:val="22"/>
        </w:rPr>
      </w:pPr>
    </w:p>
    <w:p w14:paraId="6121B4F7" w14:textId="40DD52CC" w:rsidR="00FF2B80" w:rsidRPr="001925E3" w:rsidRDefault="00FF2B80" w:rsidP="00FF2B80">
      <w:pPr>
        <w:pStyle w:val="Nadpis3"/>
      </w:pPr>
      <w:r w:rsidRPr="001925E3">
        <w:t>Elektronický úradný dokument</w:t>
      </w:r>
    </w:p>
    <w:p w14:paraId="160CBB5E" w14:textId="77777777" w:rsidR="00AC5AA3" w:rsidRPr="001925E3" w:rsidRDefault="00AC5AA3" w:rsidP="00FF2B80">
      <w:pPr>
        <w:pStyle w:val="Nadpis2"/>
        <w:ind w:left="284" w:hanging="142"/>
      </w:pPr>
    </w:p>
    <w:p w14:paraId="4E205C79" w14:textId="346C7C98" w:rsidR="005A6751" w:rsidRPr="001925E3" w:rsidRDefault="00FF2B80"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osobitný predpis na účely konania ukladá </w:t>
      </w:r>
      <w:r w:rsidR="001A430A">
        <w:rPr>
          <w:rFonts w:ascii="Times New Roman" w:hAnsi="Times New Roman" w:cs="Times New Roman"/>
          <w:sz w:val="22"/>
          <w:szCs w:val="22"/>
        </w:rPr>
        <w:t>povinnej osobe</w:t>
      </w:r>
      <w:r w:rsidRPr="001925E3">
        <w:rPr>
          <w:rFonts w:ascii="Times New Roman" w:hAnsi="Times New Roman" w:cs="Times New Roman"/>
          <w:sz w:val="22"/>
          <w:szCs w:val="22"/>
        </w:rPr>
        <w:t xml:space="preserve"> povinnosť vydať alebo doručiť rozhodnutie, žiadosť, vyjadrenie, stanovisko alebo iný dokument alebo ak ho na ich vydanie oprávňuje, </w:t>
      </w:r>
      <w:r w:rsidR="004A2E51">
        <w:rPr>
          <w:rFonts w:ascii="Times New Roman" w:hAnsi="Times New Roman" w:cs="Times New Roman"/>
          <w:sz w:val="22"/>
          <w:szCs w:val="22"/>
        </w:rPr>
        <w:t>povinná osoba</w:t>
      </w:r>
      <w:r w:rsidRPr="001925E3">
        <w:rPr>
          <w:rFonts w:ascii="Times New Roman" w:hAnsi="Times New Roman" w:cs="Times New Roman"/>
          <w:sz w:val="22"/>
          <w:szCs w:val="22"/>
        </w:rPr>
        <w:t xml:space="preserve"> je povinn</w:t>
      </w:r>
      <w:r w:rsidR="004A2E51">
        <w:rPr>
          <w:rFonts w:ascii="Times New Roman" w:hAnsi="Times New Roman" w:cs="Times New Roman"/>
          <w:sz w:val="22"/>
          <w:szCs w:val="22"/>
        </w:rPr>
        <w:t>á</w:t>
      </w:r>
      <w:r w:rsidRPr="001925E3">
        <w:rPr>
          <w:rFonts w:ascii="Times New Roman" w:hAnsi="Times New Roman" w:cs="Times New Roman"/>
          <w:sz w:val="22"/>
          <w:szCs w:val="22"/>
        </w:rPr>
        <w:t xml:space="preserve"> túto povinnosť splniť alebo toto oprávnenie využiť vydaním alebo doručením elektronického úradného dokumentu</w:t>
      </w:r>
      <w:r w:rsidR="005A6751" w:rsidRPr="001925E3">
        <w:rPr>
          <w:rFonts w:ascii="Times New Roman" w:hAnsi="Times New Roman" w:cs="Times New Roman"/>
          <w:sz w:val="22"/>
          <w:szCs w:val="22"/>
        </w:rPr>
        <w:t>;</w:t>
      </w:r>
      <w:r w:rsidRPr="001925E3">
        <w:rPr>
          <w:rFonts w:ascii="Times New Roman" w:hAnsi="Times New Roman" w:cs="Times New Roman"/>
          <w:sz w:val="22"/>
          <w:szCs w:val="22"/>
        </w:rPr>
        <w:t xml:space="preserve"> </w:t>
      </w:r>
      <w:r w:rsidR="005F7557" w:rsidRPr="001925E3">
        <w:rPr>
          <w:rFonts w:ascii="Times New Roman" w:hAnsi="Times New Roman" w:cs="Times New Roman"/>
          <w:sz w:val="22"/>
          <w:szCs w:val="22"/>
        </w:rPr>
        <w:t>príslušná povinnosť podľa</w:t>
      </w:r>
      <w:r w:rsidR="00E667F4">
        <w:rPr>
          <w:rFonts w:ascii="Times New Roman" w:hAnsi="Times New Roman" w:cs="Times New Roman"/>
          <w:sz w:val="22"/>
          <w:szCs w:val="22"/>
        </w:rPr>
        <w:t> </w:t>
      </w:r>
      <w:r w:rsidR="005F7557" w:rsidRPr="001925E3">
        <w:rPr>
          <w:rFonts w:ascii="Times New Roman" w:hAnsi="Times New Roman" w:cs="Times New Roman"/>
          <w:sz w:val="22"/>
          <w:szCs w:val="22"/>
        </w:rPr>
        <w:t xml:space="preserve">osobitného predpisu sa tým považuje </w:t>
      </w:r>
      <w:r w:rsidRPr="001925E3">
        <w:rPr>
          <w:rFonts w:ascii="Times New Roman" w:hAnsi="Times New Roman" w:cs="Times New Roman"/>
          <w:sz w:val="22"/>
          <w:szCs w:val="22"/>
        </w:rPr>
        <w:t xml:space="preserve">za riadne splnenú a oprávnenie za riadne využité. </w:t>
      </w:r>
    </w:p>
    <w:p w14:paraId="28F5D15E" w14:textId="6BAA78B6" w:rsidR="00FF2B80" w:rsidRPr="001925E3" w:rsidRDefault="00FF2B80"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Ustanovením </w:t>
      </w:r>
      <w:r w:rsidR="005A6751" w:rsidRPr="001925E3">
        <w:rPr>
          <w:rFonts w:ascii="Times New Roman" w:hAnsi="Times New Roman" w:cs="Times New Roman"/>
          <w:sz w:val="22"/>
          <w:szCs w:val="22"/>
        </w:rPr>
        <w:t>odseku 1</w:t>
      </w:r>
      <w:r w:rsidRPr="001925E3">
        <w:rPr>
          <w:rFonts w:ascii="Times New Roman" w:hAnsi="Times New Roman" w:cs="Times New Roman"/>
          <w:sz w:val="22"/>
          <w:szCs w:val="22"/>
        </w:rPr>
        <w:t xml:space="preserve"> nie sú dotknuté ustanovenia osobitných predpisov</w:t>
      </w:r>
      <w:r w:rsidR="000B5638">
        <w:rPr>
          <w:rFonts w:ascii="Times New Roman" w:hAnsi="Times New Roman" w:cs="Times New Roman"/>
          <w:sz w:val="22"/>
          <w:szCs w:val="22"/>
        </w:rPr>
        <w:t>, ktoré</w:t>
      </w:r>
      <w:r w:rsidRPr="001925E3">
        <w:rPr>
          <w:rFonts w:ascii="Times New Roman" w:hAnsi="Times New Roman" w:cs="Times New Roman"/>
          <w:sz w:val="22"/>
          <w:szCs w:val="22"/>
        </w:rPr>
        <w:t xml:space="preserve"> </w:t>
      </w:r>
      <w:r w:rsidR="000B5638">
        <w:rPr>
          <w:rFonts w:ascii="Times New Roman" w:hAnsi="Times New Roman" w:cs="Times New Roman"/>
          <w:sz w:val="22"/>
          <w:szCs w:val="22"/>
        </w:rPr>
        <w:t>zakladajú oprávnenie</w:t>
      </w:r>
      <w:r w:rsidR="000B5638" w:rsidRPr="001925E3">
        <w:rPr>
          <w:rFonts w:ascii="Times New Roman" w:hAnsi="Times New Roman" w:cs="Times New Roman"/>
          <w:sz w:val="22"/>
          <w:szCs w:val="22"/>
        </w:rPr>
        <w:t xml:space="preserve"> </w:t>
      </w:r>
      <w:r w:rsidRPr="001925E3">
        <w:rPr>
          <w:rFonts w:ascii="Times New Roman" w:hAnsi="Times New Roman" w:cs="Times New Roman"/>
          <w:sz w:val="22"/>
          <w:szCs w:val="22"/>
        </w:rPr>
        <w:t xml:space="preserve">namietať vady elektronického úradného dokumentu. </w:t>
      </w:r>
    </w:p>
    <w:p w14:paraId="0BF44723" w14:textId="5B6D8C4D" w:rsidR="00E92772" w:rsidRPr="001925E3" w:rsidRDefault="00E92772"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Na účinky elektronického úradného dokumentu sa použijú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_Ref209773956 \r \h </w:instrText>
      </w:r>
      <w:r w:rsidR="00B01AE3" w:rsidRPr="001925E3">
        <w:rPr>
          <w:rFonts w:ascii="Times New Roman" w:hAnsi="Times New Roman" w:cs="Times New Roman"/>
          <w:sz w:val="22"/>
          <w:szCs w:val="22"/>
        </w:rPr>
        <w:instrText xml:space="preserve"> \* MERGEFORMAT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9</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ods. </w:t>
      </w:r>
      <w:r w:rsidR="00365FA0" w:rsidRPr="001925E3">
        <w:rPr>
          <w:rFonts w:ascii="Times New Roman" w:hAnsi="Times New Roman" w:cs="Times New Roman"/>
          <w:sz w:val="22"/>
          <w:szCs w:val="22"/>
        </w:rPr>
        <w:t>1</w:t>
      </w:r>
      <w:r w:rsidRPr="001925E3">
        <w:rPr>
          <w:rFonts w:ascii="Times New Roman" w:hAnsi="Times New Roman" w:cs="Times New Roman"/>
          <w:sz w:val="22"/>
          <w:szCs w:val="22"/>
        </w:rPr>
        <w:t xml:space="preserve"> a </w:t>
      </w:r>
      <w:r w:rsidR="00365FA0" w:rsidRPr="001925E3">
        <w:rPr>
          <w:rFonts w:ascii="Times New Roman" w:hAnsi="Times New Roman" w:cs="Times New Roman"/>
          <w:sz w:val="22"/>
          <w:szCs w:val="22"/>
        </w:rPr>
        <w:t>2</w:t>
      </w:r>
      <w:r w:rsidRPr="001925E3">
        <w:rPr>
          <w:rFonts w:ascii="Times New Roman" w:hAnsi="Times New Roman" w:cs="Times New Roman"/>
          <w:sz w:val="22"/>
          <w:szCs w:val="22"/>
        </w:rPr>
        <w:t xml:space="preserve"> primerane.</w:t>
      </w:r>
    </w:p>
    <w:p w14:paraId="1D880098" w14:textId="77777777" w:rsidR="00E92772" w:rsidRPr="001925E3" w:rsidRDefault="00E92772" w:rsidP="00E92772">
      <w:pPr>
        <w:pStyle w:val="Odsekzoznamu"/>
        <w:ind w:left="709"/>
        <w:jc w:val="both"/>
        <w:rPr>
          <w:rFonts w:ascii="Times New Roman" w:hAnsi="Times New Roman" w:cs="Times New Roman"/>
          <w:sz w:val="22"/>
          <w:szCs w:val="22"/>
        </w:rPr>
      </w:pPr>
    </w:p>
    <w:p w14:paraId="460A71D3" w14:textId="77777777" w:rsidR="00E92772" w:rsidRPr="001925E3" w:rsidRDefault="00E92772" w:rsidP="00E92772">
      <w:pPr>
        <w:pStyle w:val="Nadpis2"/>
        <w:ind w:left="284" w:hanging="142"/>
      </w:pPr>
    </w:p>
    <w:p w14:paraId="1CF73323" w14:textId="14AC497B" w:rsidR="00FF2B80" w:rsidRPr="001925E3" w:rsidRDefault="00FF2B80" w:rsidP="006C04DB">
      <w:pPr>
        <w:pStyle w:val="Odsekzoznamu"/>
        <w:numPr>
          <w:ilvl w:val="0"/>
          <w:numId w:val="50"/>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Na prílohy k elektronickému úradnému dokumentu a na vyhotovenia elektronického úradného dokumentu sa použije </w:t>
      </w:r>
      <w:r w:rsidR="00E92772" w:rsidRPr="001925E3">
        <w:rPr>
          <w:rFonts w:ascii="Times New Roman" w:hAnsi="Times New Roman" w:cs="Times New Roman"/>
          <w:sz w:val="22"/>
          <w:szCs w:val="22"/>
        </w:rPr>
        <w:fldChar w:fldCharType="begin"/>
      </w:r>
      <w:r w:rsidR="00E92772" w:rsidRPr="001925E3">
        <w:rPr>
          <w:rFonts w:ascii="Times New Roman" w:hAnsi="Times New Roman" w:cs="Times New Roman"/>
          <w:sz w:val="22"/>
          <w:szCs w:val="22"/>
        </w:rPr>
        <w:instrText xml:space="preserve"> REF _Ref209773911 \r \h </w:instrText>
      </w:r>
      <w:r w:rsidR="00B01AE3" w:rsidRPr="001925E3">
        <w:rPr>
          <w:rFonts w:ascii="Times New Roman" w:hAnsi="Times New Roman" w:cs="Times New Roman"/>
          <w:sz w:val="22"/>
          <w:szCs w:val="22"/>
        </w:rPr>
        <w:instrText xml:space="preserve"> \* MERGEFORMAT </w:instrText>
      </w:r>
      <w:r w:rsidR="00E92772" w:rsidRPr="001925E3">
        <w:rPr>
          <w:rFonts w:ascii="Times New Roman" w:hAnsi="Times New Roman" w:cs="Times New Roman"/>
          <w:sz w:val="22"/>
          <w:szCs w:val="22"/>
        </w:rPr>
      </w:r>
      <w:r w:rsidR="00E92772"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10</w:t>
      </w:r>
      <w:r w:rsidR="00E92772"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w:t>
      </w:r>
      <w:r w:rsidR="00634CA8" w:rsidRPr="001925E3">
        <w:rPr>
          <w:rFonts w:ascii="Times New Roman" w:hAnsi="Times New Roman" w:cs="Times New Roman"/>
          <w:sz w:val="22"/>
          <w:szCs w:val="22"/>
        </w:rPr>
        <w:t>rovnako</w:t>
      </w:r>
      <w:r w:rsidRPr="001925E3">
        <w:rPr>
          <w:rFonts w:ascii="Times New Roman" w:hAnsi="Times New Roman" w:cs="Times New Roman"/>
          <w:sz w:val="22"/>
          <w:szCs w:val="22"/>
        </w:rPr>
        <w:t xml:space="preserve">. </w:t>
      </w:r>
    </w:p>
    <w:p w14:paraId="2F02BB0C" w14:textId="79DA9314" w:rsidR="00FF2B80" w:rsidRPr="001925E3" w:rsidRDefault="00FF2B80" w:rsidP="006C04DB">
      <w:pPr>
        <w:pStyle w:val="Odsekzoznamu"/>
        <w:numPr>
          <w:ilvl w:val="0"/>
          <w:numId w:val="50"/>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w:t>
      </w:r>
      <w:r w:rsidR="00AD435A" w:rsidRPr="001925E3">
        <w:rPr>
          <w:rFonts w:ascii="Times New Roman" w:hAnsi="Times New Roman" w:cs="Times New Roman"/>
          <w:sz w:val="22"/>
          <w:szCs w:val="22"/>
        </w:rPr>
        <w:t xml:space="preserve">sa </w:t>
      </w:r>
      <w:r w:rsidRPr="001925E3">
        <w:rPr>
          <w:rFonts w:ascii="Times New Roman" w:hAnsi="Times New Roman" w:cs="Times New Roman"/>
          <w:sz w:val="22"/>
          <w:szCs w:val="22"/>
        </w:rPr>
        <w:t xml:space="preserve">elektronický úradný dokument </w:t>
      </w:r>
      <w:r w:rsidR="00AD435A" w:rsidRPr="001925E3">
        <w:rPr>
          <w:rFonts w:ascii="Times New Roman" w:hAnsi="Times New Roman" w:cs="Times New Roman"/>
          <w:sz w:val="22"/>
          <w:szCs w:val="22"/>
        </w:rPr>
        <w:t>vydáva ako elektronický dokument a nie ako údaje</w:t>
      </w:r>
      <w:r w:rsidRPr="001925E3">
        <w:rPr>
          <w:rFonts w:ascii="Times New Roman" w:hAnsi="Times New Roman" w:cs="Times New Roman"/>
          <w:sz w:val="22"/>
          <w:szCs w:val="22"/>
        </w:rPr>
        <w:t xml:space="preserve">, </w:t>
      </w:r>
      <w:r w:rsidR="00790C5D">
        <w:rPr>
          <w:rFonts w:ascii="Times New Roman" w:hAnsi="Times New Roman" w:cs="Times New Roman"/>
          <w:sz w:val="22"/>
          <w:szCs w:val="22"/>
        </w:rPr>
        <w:t>povinná osoba</w:t>
      </w:r>
      <w:r w:rsidRPr="001925E3">
        <w:rPr>
          <w:rFonts w:ascii="Times New Roman" w:hAnsi="Times New Roman" w:cs="Times New Roman"/>
          <w:sz w:val="22"/>
          <w:szCs w:val="22"/>
        </w:rPr>
        <w:t xml:space="preserve"> je povinn</w:t>
      </w:r>
      <w:r w:rsidR="00790C5D">
        <w:rPr>
          <w:rFonts w:ascii="Times New Roman" w:hAnsi="Times New Roman" w:cs="Times New Roman"/>
          <w:sz w:val="22"/>
          <w:szCs w:val="22"/>
        </w:rPr>
        <w:t>á</w:t>
      </w:r>
      <w:r w:rsidRPr="001925E3">
        <w:rPr>
          <w:rFonts w:ascii="Times New Roman" w:hAnsi="Times New Roman" w:cs="Times New Roman"/>
          <w:sz w:val="22"/>
          <w:szCs w:val="22"/>
        </w:rPr>
        <w:t xml:space="preserve"> spolu s ním doručiť aj základné údaje o tomto elektronickom úradnom dokumente v dátovej štruktúre podľa štandardov.</w:t>
      </w:r>
    </w:p>
    <w:p w14:paraId="53E94C88" w14:textId="77777777" w:rsidR="00FF2B80" w:rsidRPr="001925E3" w:rsidRDefault="00FF2B80" w:rsidP="00FF2B80">
      <w:pPr>
        <w:rPr>
          <w:rFonts w:ascii="Times New Roman" w:hAnsi="Times New Roman" w:cs="Times New Roman"/>
          <w:sz w:val="22"/>
          <w:szCs w:val="22"/>
        </w:rPr>
      </w:pPr>
    </w:p>
    <w:p w14:paraId="67F37087" w14:textId="77777777" w:rsidR="006C3F5E" w:rsidRPr="001925E3" w:rsidRDefault="006C3F5E" w:rsidP="006C3F5E">
      <w:pPr>
        <w:pStyle w:val="Nadpis2"/>
        <w:ind w:left="284" w:hanging="142"/>
      </w:pPr>
      <w:bookmarkStart w:id="11" w:name="_Ref212362553"/>
    </w:p>
    <w:bookmarkEnd w:id="11"/>
    <w:p w14:paraId="47EF58E9" w14:textId="02EBC198" w:rsidR="006C3F5E" w:rsidRPr="001925E3" w:rsidRDefault="006C3F5E" w:rsidP="003B2FD4">
      <w:pPr>
        <w:pStyle w:val="Odsekzoznamu"/>
        <w:jc w:val="both"/>
        <w:rPr>
          <w:rFonts w:ascii="Times New Roman" w:hAnsi="Times New Roman" w:cs="Times New Roman"/>
          <w:sz w:val="22"/>
          <w:szCs w:val="22"/>
        </w:rPr>
      </w:pPr>
      <w:r w:rsidRPr="001925E3">
        <w:rPr>
          <w:rFonts w:ascii="Times New Roman" w:hAnsi="Times New Roman" w:cs="Times New Roman"/>
          <w:sz w:val="22"/>
          <w:szCs w:val="22"/>
        </w:rPr>
        <w:t xml:space="preserve">Elektronický úradný dokument sa </w:t>
      </w:r>
      <w:r w:rsidR="00431B87" w:rsidRPr="001925E3">
        <w:rPr>
          <w:rFonts w:ascii="Times New Roman" w:hAnsi="Times New Roman" w:cs="Times New Roman"/>
          <w:sz w:val="22"/>
          <w:szCs w:val="22"/>
        </w:rPr>
        <w:t xml:space="preserve">odosiela na doručenie </w:t>
      </w:r>
      <w:r w:rsidRPr="001925E3">
        <w:rPr>
          <w:rFonts w:ascii="Times New Roman" w:hAnsi="Times New Roman" w:cs="Times New Roman"/>
          <w:sz w:val="22"/>
          <w:szCs w:val="22"/>
        </w:rPr>
        <w:t>do elektronickej schránky adresáta.</w:t>
      </w:r>
    </w:p>
    <w:p w14:paraId="633D3E68" w14:textId="77777777" w:rsidR="00FF2B80" w:rsidRPr="001925E3" w:rsidRDefault="00FF2B80" w:rsidP="003B2FD4">
      <w:pPr>
        <w:pStyle w:val="Odsekzoznamu"/>
        <w:jc w:val="both"/>
        <w:rPr>
          <w:rFonts w:ascii="Times New Roman" w:hAnsi="Times New Roman" w:cs="Times New Roman"/>
          <w:sz w:val="22"/>
          <w:szCs w:val="22"/>
        </w:rPr>
      </w:pPr>
    </w:p>
    <w:p w14:paraId="102E4C82" w14:textId="77777777" w:rsidR="002871ED" w:rsidRPr="001925E3" w:rsidRDefault="002871ED" w:rsidP="002871ED">
      <w:pPr>
        <w:pStyle w:val="Nadpis2"/>
        <w:ind w:left="284" w:hanging="142"/>
      </w:pPr>
    </w:p>
    <w:p w14:paraId="3F091A5F" w14:textId="0E2EEDA1" w:rsidR="002871ED" w:rsidRPr="001925E3" w:rsidRDefault="002871ED" w:rsidP="006C04DB">
      <w:pPr>
        <w:pStyle w:val="Odsekzoznamu"/>
        <w:numPr>
          <w:ilvl w:val="0"/>
          <w:numId w:val="52"/>
        </w:numPr>
        <w:ind w:hanging="436"/>
        <w:jc w:val="both"/>
        <w:rPr>
          <w:rFonts w:ascii="Times New Roman" w:hAnsi="Times New Roman" w:cs="Times New Roman"/>
          <w:color w:val="000000"/>
          <w:sz w:val="22"/>
          <w:szCs w:val="22"/>
        </w:rPr>
      </w:pPr>
      <w:r w:rsidRPr="001925E3">
        <w:rPr>
          <w:rFonts w:ascii="Times New Roman" w:hAnsi="Times New Roman" w:cs="Times New Roman"/>
          <w:color w:val="000000"/>
          <w:sz w:val="22"/>
          <w:szCs w:val="22"/>
        </w:rPr>
        <w:t xml:space="preserve">Ak ide o elektronický úradný dokument podľa </w:t>
      </w:r>
      <w:r w:rsidRPr="001925E3">
        <w:rPr>
          <w:rFonts w:ascii="Times New Roman" w:hAnsi="Times New Roman" w:cs="Times New Roman"/>
          <w:color w:val="000000"/>
          <w:sz w:val="22"/>
          <w:szCs w:val="22"/>
        </w:rPr>
        <w:fldChar w:fldCharType="begin"/>
      </w:r>
      <w:r w:rsidRPr="001925E3">
        <w:rPr>
          <w:rFonts w:ascii="Times New Roman" w:hAnsi="Times New Roman" w:cs="Times New Roman"/>
          <w:color w:val="000000"/>
          <w:sz w:val="22"/>
          <w:szCs w:val="22"/>
        </w:rPr>
        <w:instrText xml:space="preserve"> REF _Ref209775654 \r \h </w:instrText>
      </w:r>
      <w:r w:rsidR="00B01AE3" w:rsidRPr="001925E3">
        <w:rPr>
          <w:rFonts w:ascii="Times New Roman" w:hAnsi="Times New Roman" w:cs="Times New Roman"/>
          <w:color w:val="000000"/>
          <w:sz w:val="22"/>
          <w:szCs w:val="22"/>
        </w:rPr>
        <w:instrText xml:space="preserve"> \* MERGEFORMAT </w:instrText>
      </w:r>
      <w:r w:rsidRPr="001925E3">
        <w:rPr>
          <w:rFonts w:ascii="Times New Roman" w:hAnsi="Times New Roman" w:cs="Times New Roman"/>
          <w:color w:val="000000"/>
          <w:sz w:val="22"/>
          <w:szCs w:val="22"/>
        </w:rPr>
      </w:r>
      <w:r w:rsidRPr="001925E3">
        <w:rPr>
          <w:rFonts w:ascii="Times New Roman" w:hAnsi="Times New Roman" w:cs="Times New Roman"/>
          <w:color w:val="000000"/>
          <w:sz w:val="22"/>
          <w:szCs w:val="22"/>
        </w:rPr>
        <w:fldChar w:fldCharType="separate"/>
      </w:r>
      <w:r w:rsidR="002E0A98">
        <w:rPr>
          <w:rFonts w:ascii="Times New Roman" w:hAnsi="Times New Roman" w:cs="Times New Roman"/>
          <w:color w:val="000000"/>
          <w:sz w:val="22"/>
          <w:szCs w:val="22"/>
        </w:rPr>
        <w:t>§ 3</w:t>
      </w:r>
      <w:r w:rsidRPr="001925E3">
        <w:rPr>
          <w:rFonts w:ascii="Times New Roman" w:hAnsi="Times New Roman" w:cs="Times New Roman"/>
          <w:color w:val="000000"/>
          <w:sz w:val="22"/>
          <w:szCs w:val="22"/>
        </w:rPr>
        <w:fldChar w:fldCharType="end"/>
      </w:r>
      <w:r w:rsidR="007A5697">
        <w:rPr>
          <w:rFonts w:ascii="Times New Roman" w:hAnsi="Times New Roman" w:cs="Times New Roman"/>
          <w:color w:val="000000"/>
          <w:sz w:val="22"/>
          <w:szCs w:val="22"/>
        </w:rPr>
        <w:t xml:space="preserve"> ods. 2</w:t>
      </w:r>
      <w:r w:rsidRPr="001925E3">
        <w:rPr>
          <w:rFonts w:ascii="Times New Roman" w:hAnsi="Times New Roman" w:cs="Times New Roman"/>
          <w:color w:val="000000"/>
          <w:sz w:val="22"/>
          <w:szCs w:val="22"/>
        </w:rPr>
        <w:t xml:space="preserve"> písm. </w:t>
      </w:r>
      <w:r w:rsidR="007A5697">
        <w:rPr>
          <w:rFonts w:ascii="Times New Roman" w:hAnsi="Times New Roman" w:cs="Times New Roman"/>
          <w:color w:val="000000"/>
          <w:sz w:val="22"/>
          <w:szCs w:val="22"/>
        </w:rPr>
        <w:t>e</w:t>
      </w:r>
      <w:r w:rsidRPr="001925E3">
        <w:rPr>
          <w:rFonts w:ascii="Times New Roman" w:hAnsi="Times New Roman" w:cs="Times New Roman"/>
          <w:color w:val="000000"/>
          <w:sz w:val="22"/>
          <w:szCs w:val="22"/>
        </w:rPr>
        <w:t xml:space="preserve">) tretieho bodu, na účely preukázania právnych skutočností v ňom uvedených musí </w:t>
      </w:r>
    </w:p>
    <w:p w14:paraId="6A992EB9" w14:textId="7A780996" w:rsidR="002871ED" w:rsidRPr="001925E3" w:rsidRDefault="002871ED" w:rsidP="006C04DB">
      <w:pPr>
        <w:pStyle w:val="Odsekzoznamu"/>
        <w:numPr>
          <w:ilvl w:val="2"/>
          <w:numId w:val="13"/>
        </w:numPr>
        <w:ind w:left="1134" w:hanging="425"/>
        <w:jc w:val="both"/>
        <w:rPr>
          <w:rFonts w:ascii="Times New Roman" w:hAnsi="Times New Roman" w:cs="Times New Roman"/>
          <w:color w:val="000000"/>
          <w:sz w:val="22"/>
          <w:szCs w:val="22"/>
        </w:rPr>
      </w:pPr>
      <w:r w:rsidRPr="001925E3">
        <w:rPr>
          <w:rFonts w:ascii="Times New Roman" w:hAnsi="Times New Roman" w:cs="Times New Roman"/>
          <w:color w:val="000000"/>
          <w:sz w:val="22"/>
          <w:szCs w:val="22"/>
        </w:rPr>
        <w:t xml:space="preserve">obsahovať jednoznačnú identifikáciu elektronického úradného dokumentu, ktorého sa tieto právne skutočnosti týkajú, </w:t>
      </w:r>
    </w:p>
    <w:p w14:paraId="5FB39BB3" w14:textId="7285FDF1" w:rsidR="002871ED" w:rsidRPr="001925E3" w:rsidRDefault="002871ED" w:rsidP="006C04DB">
      <w:pPr>
        <w:pStyle w:val="Odsekzoznamu"/>
        <w:numPr>
          <w:ilvl w:val="2"/>
          <w:numId w:val="13"/>
        </w:numPr>
        <w:ind w:left="1134" w:hanging="425"/>
        <w:jc w:val="both"/>
        <w:rPr>
          <w:rFonts w:ascii="Times New Roman" w:hAnsi="Times New Roman" w:cs="Times New Roman"/>
          <w:color w:val="000000"/>
          <w:sz w:val="22"/>
          <w:szCs w:val="22"/>
        </w:rPr>
      </w:pPr>
      <w:r w:rsidRPr="001925E3">
        <w:rPr>
          <w:rFonts w:ascii="Times New Roman" w:hAnsi="Times New Roman" w:cs="Times New Roman"/>
          <w:color w:val="000000"/>
          <w:sz w:val="22"/>
          <w:szCs w:val="22"/>
        </w:rPr>
        <w:t xml:space="preserve">byť autorizáciou spojený s elektronickým úradným dokumentom, ktorého sa tieto právne skutočnosti týkajú, alebo </w:t>
      </w:r>
    </w:p>
    <w:p w14:paraId="74FAA89A" w14:textId="196BF167" w:rsidR="002871ED" w:rsidRPr="001925E3" w:rsidRDefault="00D41CB7" w:rsidP="006C04DB">
      <w:pPr>
        <w:pStyle w:val="Odsekzoznamu"/>
        <w:numPr>
          <w:ilvl w:val="2"/>
          <w:numId w:val="13"/>
        </w:numPr>
        <w:ind w:left="1134" w:hanging="425"/>
        <w:jc w:val="both"/>
        <w:rPr>
          <w:rFonts w:ascii="Times New Roman" w:hAnsi="Times New Roman" w:cs="Times New Roman"/>
          <w:color w:val="000000"/>
          <w:sz w:val="22"/>
          <w:szCs w:val="22"/>
        </w:rPr>
      </w:pPr>
      <w:r w:rsidRPr="001925E3">
        <w:rPr>
          <w:rFonts w:ascii="Times New Roman" w:hAnsi="Times New Roman" w:cs="Times New Roman"/>
          <w:color w:val="000000"/>
          <w:sz w:val="22"/>
          <w:szCs w:val="22"/>
        </w:rPr>
        <w:t xml:space="preserve">byť doručený spolu s </w:t>
      </w:r>
      <w:r w:rsidR="002871ED" w:rsidRPr="001925E3">
        <w:rPr>
          <w:rFonts w:ascii="Times New Roman" w:hAnsi="Times New Roman" w:cs="Times New Roman"/>
          <w:color w:val="000000"/>
          <w:sz w:val="22"/>
          <w:szCs w:val="22"/>
        </w:rPr>
        <w:t xml:space="preserve"> elektronickým úradným dokumentom, </w:t>
      </w:r>
      <w:r w:rsidRPr="001925E3">
        <w:rPr>
          <w:rFonts w:ascii="Times New Roman" w:hAnsi="Times New Roman" w:cs="Times New Roman"/>
          <w:color w:val="000000"/>
          <w:sz w:val="22"/>
          <w:szCs w:val="22"/>
        </w:rPr>
        <w:t>ktorého sa tieto právne skutočnosti týkajú.</w:t>
      </w:r>
    </w:p>
    <w:p w14:paraId="545B7EF7" w14:textId="07AD9E30" w:rsidR="002871ED" w:rsidRPr="001925E3" w:rsidRDefault="008E2886" w:rsidP="006C04DB">
      <w:pPr>
        <w:pStyle w:val="Odsekzoznamu"/>
        <w:numPr>
          <w:ilvl w:val="0"/>
          <w:numId w:val="52"/>
        </w:numPr>
        <w:ind w:hanging="436"/>
        <w:jc w:val="both"/>
        <w:rPr>
          <w:rFonts w:ascii="Times New Roman" w:hAnsi="Times New Roman" w:cs="Times New Roman"/>
          <w:color w:val="000000"/>
          <w:sz w:val="22"/>
          <w:szCs w:val="22"/>
        </w:rPr>
      </w:pPr>
      <w:r>
        <w:rPr>
          <w:rFonts w:ascii="Times New Roman" w:hAnsi="Times New Roman" w:cs="Times New Roman"/>
          <w:color w:val="000000"/>
          <w:sz w:val="22"/>
          <w:szCs w:val="22"/>
        </w:rPr>
        <w:t>Povinná osoba</w:t>
      </w:r>
      <w:r w:rsidR="002871ED" w:rsidRPr="001925E3">
        <w:rPr>
          <w:rFonts w:ascii="Times New Roman" w:hAnsi="Times New Roman" w:cs="Times New Roman"/>
          <w:color w:val="000000"/>
          <w:sz w:val="22"/>
          <w:szCs w:val="22"/>
        </w:rPr>
        <w:t xml:space="preserve"> nie je povinn</w:t>
      </w:r>
      <w:r>
        <w:rPr>
          <w:rFonts w:ascii="Times New Roman" w:hAnsi="Times New Roman" w:cs="Times New Roman"/>
          <w:color w:val="000000"/>
          <w:sz w:val="22"/>
          <w:szCs w:val="22"/>
        </w:rPr>
        <w:t>á</w:t>
      </w:r>
      <w:r w:rsidR="002871ED" w:rsidRPr="001925E3">
        <w:rPr>
          <w:rFonts w:ascii="Times New Roman" w:hAnsi="Times New Roman" w:cs="Times New Roman"/>
          <w:color w:val="000000"/>
          <w:sz w:val="22"/>
          <w:szCs w:val="22"/>
        </w:rPr>
        <w:t xml:space="preserve"> elektronický úradný dokument na účely vedenia spisu alebo inej obdobnej evidencie </w:t>
      </w:r>
      <w:r w:rsidR="00AB2C5C" w:rsidRPr="001925E3">
        <w:rPr>
          <w:rFonts w:ascii="Times New Roman" w:hAnsi="Times New Roman" w:cs="Times New Roman"/>
          <w:color w:val="000000"/>
          <w:sz w:val="22"/>
          <w:szCs w:val="22"/>
        </w:rPr>
        <w:t>v konaní</w:t>
      </w:r>
      <w:r w:rsidR="002871ED" w:rsidRPr="001925E3">
        <w:rPr>
          <w:rFonts w:ascii="Times New Roman" w:hAnsi="Times New Roman" w:cs="Times New Roman"/>
          <w:color w:val="000000"/>
          <w:sz w:val="22"/>
          <w:szCs w:val="22"/>
        </w:rPr>
        <w:t xml:space="preserve">, </w:t>
      </w:r>
      <w:r w:rsidR="00E83044" w:rsidRPr="001925E3">
        <w:rPr>
          <w:rFonts w:ascii="Times New Roman" w:hAnsi="Times New Roman" w:cs="Times New Roman"/>
          <w:color w:val="000000"/>
          <w:sz w:val="22"/>
          <w:szCs w:val="22"/>
        </w:rPr>
        <w:t xml:space="preserve">prevádzať </w:t>
      </w:r>
      <w:r w:rsidR="002871ED" w:rsidRPr="001925E3">
        <w:rPr>
          <w:rFonts w:ascii="Times New Roman" w:hAnsi="Times New Roman" w:cs="Times New Roman"/>
          <w:color w:val="000000"/>
          <w:sz w:val="22"/>
          <w:szCs w:val="22"/>
        </w:rPr>
        <w:t>do listinnej podoby.</w:t>
      </w:r>
    </w:p>
    <w:p w14:paraId="382091CD" w14:textId="7F49815F" w:rsidR="001E06E9" w:rsidRPr="001925E3" w:rsidRDefault="001E06E9" w:rsidP="006C04DB">
      <w:pPr>
        <w:pStyle w:val="Odsekzoznamu"/>
        <w:numPr>
          <w:ilvl w:val="0"/>
          <w:numId w:val="52"/>
        </w:numPr>
        <w:ind w:hanging="436"/>
        <w:jc w:val="both"/>
        <w:rPr>
          <w:rFonts w:ascii="Times New Roman" w:hAnsi="Times New Roman" w:cs="Times New Roman"/>
          <w:color w:val="000000"/>
          <w:sz w:val="22"/>
          <w:szCs w:val="22"/>
        </w:rPr>
      </w:pPr>
      <w:r w:rsidRPr="001925E3">
        <w:rPr>
          <w:rFonts w:ascii="Times New Roman" w:hAnsi="Times New Roman" w:cs="Times New Roman"/>
          <w:color w:val="000000"/>
          <w:sz w:val="22"/>
          <w:szCs w:val="22"/>
        </w:rPr>
        <w:t xml:space="preserve">Na žiadosť osoby, ktorá je podľa osobitných predpisov oprávnená oboznámiť sa s obsahom elektronického úradného dokumentu, je </w:t>
      </w:r>
      <w:r w:rsidR="002863E8">
        <w:rPr>
          <w:rFonts w:ascii="Times New Roman" w:hAnsi="Times New Roman" w:cs="Times New Roman"/>
          <w:color w:val="000000"/>
          <w:sz w:val="22"/>
          <w:szCs w:val="22"/>
        </w:rPr>
        <w:t>povinná osoba</w:t>
      </w:r>
      <w:r w:rsidRPr="001925E3">
        <w:rPr>
          <w:rFonts w:ascii="Times New Roman" w:hAnsi="Times New Roman" w:cs="Times New Roman"/>
          <w:color w:val="000000"/>
          <w:sz w:val="22"/>
          <w:szCs w:val="22"/>
        </w:rPr>
        <w:t xml:space="preserve"> počas trvania lehoty uloženia</w:t>
      </w:r>
      <w:r w:rsidRPr="001925E3">
        <w:rPr>
          <w:rStyle w:val="Odkaznapoznmkupodiarou"/>
          <w:rFonts w:ascii="Times New Roman" w:hAnsi="Times New Roman" w:cs="Times New Roman"/>
          <w:color w:val="000000"/>
          <w:sz w:val="22"/>
          <w:szCs w:val="22"/>
        </w:rPr>
        <w:footnoteReference w:id="24"/>
      </w:r>
      <w:r w:rsidRPr="001925E3">
        <w:rPr>
          <w:rFonts w:ascii="Times New Roman" w:hAnsi="Times New Roman" w:cs="Times New Roman"/>
          <w:color w:val="000000"/>
          <w:sz w:val="22"/>
          <w:szCs w:val="22"/>
        </w:rPr>
        <w:t>) povinn</w:t>
      </w:r>
      <w:r w:rsidR="002863E8">
        <w:rPr>
          <w:rFonts w:ascii="Times New Roman" w:hAnsi="Times New Roman" w:cs="Times New Roman"/>
          <w:color w:val="000000"/>
          <w:sz w:val="22"/>
          <w:szCs w:val="22"/>
        </w:rPr>
        <w:t>á</w:t>
      </w:r>
      <w:r w:rsidRPr="001925E3">
        <w:rPr>
          <w:rFonts w:ascii="Times New Roman" w:hAnsi="Times New Roman" w:cs="Times New Roman"/>
          <w:color w:val="000000"/>
          <w:sz w:val="22"/>
          <w:szCs w:val="22"/>
        </w:rPr>
        <w:t xml:space="preserve"> doručiť jej do elektronickej schránky elektronický úradný dokument, ktorý už bol elektronicky doručený, a to s autorizáciou, ktorej platnosť sa dá overiť</w:t>
      </w:r>
      <w:r w:rsidR="00176B0F" w:rsidRPr="001925E3">
        <w:rPr>
          <w:rFonts w:ascii="Times New Roman" w:hAnsi="Times New Roman" w:cs="Times New Roman"/>
          <w:color w:val="000000"/>
          <w:sz w:val="22"/>
          <w:szCs w:val="22"/>
        </w:rPr>
        <w:t>; povinnosť zaplatiť správny poplatok alebo súdny poplatok tým nie je dotknutá</w:t>
      </w:r>
      <w:r w:rsidRPr="001925E3">
        <w:rPr>
          <w:rFonts w:ascii="Times New Roman" w:hAnsi="Times New Roman" w:cs="Times New Roman"/>
          <w:color w:val="000000"/>
          <w:sz w:val="22"/>
          <w:szCs w:val="22"/>
        </w:rPr>
        <w:t xml:space="preserve">. </w:t>
      </w:r>
    </w:p>
    <w:p w14:paraId="0C0C8C86" w14:textId="77777777" w:rsidR="002871ED" w:rsidRPr="001925E3" w:rsidRDefault="002871ED" w:rsidP="00FF2B80">
      <w:pPr>
        <w:rPr>
          <w:rFonts w:ascii="Times New Roman" w:hAnsi="Times New Roman" w:cs="Times New Roman"/>
          <w:sz w:val="22"/>
          <w:szCs w:val="22"/>
        </w:rPr>
      </w:pPr>
    </w:p>
    <w:p w14:paraId="6A437455" w14:textId="693EB5A9" w:rsidR="00131FE0" w:rsidRPr="001925E3" w:rsidRDefault="00131FE0" w:rsidP="00131FE0">
      <w:pPr>
        <w:pStyle w:val="Nadpis3"/>
      </w:pPr>
      <w:r w:rsidRPr="001925E3">
        <w:t>Elektronické doručovanie v konaní</w:t>
      </w:r>
    </w:p>
    <w:p w14:paraId="0ECC383F" w14:textId="77777777" w:rsidR="00131FE0" w:rsidRPr="001925E3" w:rsidRDefault="00131FE0" w:rsidP="00131FE0">
      <w:pPr>
        <w:pStyle w:val="Nadpis2"/>
        <w:ind w:left="284" w:hanging="142"/>
      </w:pPr>
      <w:bookmarkStart w:id="12" w:name="_Ref209792283"/>
    </w:p>
    <w:p w14:paraId="2AB53957" w14:textId="74E875B3" w:rsidR="00431B87" w:rsidRPr="001925E3" w:rsidRDefault="003C788B" w:rsidP="006C04DB">
      <w:pPr>
        <w:pStyle w:val="Odsekzoznamu"/>
        <w:numPr>
          <w:ilvl w:val="0"/>
          <w:numId w:val="53"/>
        </w:numPr>
        <w:ind w:hanging="436"/>
        <w:jc w:val="both"/>
        <w:rPr>
          <w:rFonts w:ascii="Times New Roman" w:hAnsi="Times New Roman" w:cs="Times New Roman"/>
          <w:color w:val="000000"/>
          <w:sz w:val="22"/>
          <w:szCs w:val="22"/>
        </w:rPr>
      </w:pPr>
      <w:bookmarkStart w:id="13" w:name="paragraf-29.odsek-1.text"/>
      <w:bookmarkStart w:id="14" w:name="paragraf-29.odsek-1"/>
      <w:bookmarkEnd w:id="12"/>
      <w:r w:rsidRPr="001925E3">
        <w:rPr>
          <w:rFonts w:ascii="Times New Roman" w:hAnsi="Times New Roman" w:cs="Times New Roman"/>
          <w:color w:val="000000"/>
          <w:sz w:val="22"/>
          <w:szCs w:val="22"/>
        </w:rPr>
        <w:t>E</w:t>
      </w:r>
      <w:r w:rsidR="00892D00" w:rsidRPr="001925E3">
        <w:rPr>
          <w:rFonts w:ascii="Times New Roman" w:hAnsi="Times New Roman" w:cs="Times New Roman"/>
          <w:color w:val="000000"/>
          <w:sz w:val="22"/>
          <w:szCs w:val="22"/>
        </w:rPr>
        <w:t xml:space="preserve">lektronické podanie </w:t>
      </w:r>
      <w:r w:rsidR="00431B87" w:rsidRPr="001925E3">
        <w:rPr>
          <w:rFonts w:ascii="Times New Roman" w:hAnsi="Times New Roman" w:cs="Times New Roman"/>
          <w:color w:val="000000"/>
          <w:sz w:val="22"/>
          <w:szCs w:val="22"/>
        </w:rPr>
        <w:t xml:space="preserve">podané </w:t>
      </w:r>
      <w:r w:rsidR="003107B0" w:rsidRPr="001925E3">
        <w:rPr>
          <w:rFonts w:ascii="Times New Roman" w:hAnsi="Times New Roman" w:cs="Times New Roman"/>
          <w:color w:val="000000"/>
          <w:sz w:val="22"/>
          <w:szCs w:val="22"/>
        </w:rPr>
        <w:t xml:space="preserve">odoslaním do elektronickej schránky </w:t>
      </w:r>
      <w:r w:rsidR="00431B87" w:rsidRPr="001925E3">
        <w:rPr>
          <w:rFonts w:ascii="Times New Roman" w:hAnsi="Times New Roman" w:cs="Times New Roman"/>
          <w:color w:val="000000"/>
          <w:sz w:val="22"/>
          <w:szCs w:val="22"/>
        </w:rPr>
        <w:t xml:space="preserve">sa doručuje do elektronickej schránky, ak je aktivovaná. Elektronické podanie podané </w:t>
      </w:r>
      <w:r w:rsidR="003107B0" w:rsidRPr="001925E3">
        <w:rPr>
          <w:rFonts w:ascii="Times New Roman" w:hAnsi="Times New Roman" w:cs="Times New Roman"/>
          <w:color w:val="000000"/>
          <w:sz w:val="22"/>
          <w:szCs w:val="22"/>
        </w:rPr>
        <w:t xml:space="preserve">odoslaním </w:t>
      </w:r>
      <w:r w:rsidR="003107B0" w:rsidRPr="001925E3">
        <w:rPr>
          <w:rFonts w:ascii="Times New Roman" w:hAnsi="Times New Roman" w:cs="Times New Roman"/>
          <w:sz w:val="22"/>
          <w:szCs w:val="22"/>
        </w:rPr>
        <w:t xml:space="preserve">prostredníctvom funkcionality špecializovaného portálu </w:t>
      </w:r>
      <w:r w:rsidR="00431B87" w:rsidRPr="001925E3">
        <w:rPr>
          <w:rFonts w:ascii="Times New Roman" w:hAnsi="Times New Roman" w:cs="Times New Roman"/>
          <w:color w:val="000000"/>
          <w:sz w:val="22"/>
          <w:szCs w:val="22"/>
        </w:rPr>
        <w:t>sa doručuje do elektronickej schránky, ak je aktivovaná, alebo iným spôsobom, určeným správcom špecializovaného portálu.</w:t>
      </w:r>
    </w:p>
    <w:p w14:paraId="60933D84" w14:textId="7EDEA8CE" w:rsidR="00406CC2" w:rsidRPr="001925E3" w:rsidRDefault="00431B87" w:rsidP="006C04DB">
      <w:pPr>
        <w:pStyle w:val="Odsekzoznamu"/>
        <w:numPr>
          <w:ilvl w:val="0"/>
          <w:numId w:val="53"/>
        </w:numPr>
        <w:ind w:hanging="436"/>
        <w:jc w:val="both"/>
        <w:rPr>
          <w:rFonts w:ascii="Times New Roman" w:hAnsi="Times New Roman" w:cs="Times New Roman"/>
          <w:color w:val="000000"/>
          <w:sz w:val="22"/>
          <w:szCs w:val="22"/>
        </w:rPr>
      </w:pPr>
      <w:r w:rsidRPr="001925E3">
        <w:rPr>
          <w:rFonts w:ascii="Times New Roman" w:hAnsi="Times New Roman" w:cs="Times New Roman"/>
          <w:color w:val="000000"/>
          <w:sz w:val="22"/>
          <w:szCs w:val="22"/>
        </w:rPr>
        <w:t xml:space="preserve">Elektronický </w:t>
      </w:r>
      <w:r w:rsidR="00892D00" w:rsidRPr="001925E3">
        <w:rPr>
          <w:rFonts w:ascii="Times New Roman" w:hAnsi="Times New Roman" w:cs="Times New Roman"/>
          <w:color w:val="000000"/>
          <w:sz w:val="22"/>
          <w:szCs w:val="22"/>
        </w:rPr>
        <w:t xml:space="preserve">úradný dokument </w:t>
      </w:r>
      <w:r w:rsidR="003C788B" w:rsidRPr="001925E3">
        <w:rPr>
          <w:rFonts w:ascii="Times New Roman" w:hAnsi="Times New Roman" w:cs="Times New Roman"/>
          <w:color w:val="000000"/>
          <w:sz w:val="22"/>
          <w:szCs w:val="22"/>
        </w:rPr>
        <w:t xml:space="preserve">sa </w:t>
      </w:r>
      <w:r w:rsidR="00892D00" w:rsidRPr="001925E3">
        <w:rPr>
          <w:rFonts w:ascii="Times New Roman" w:hAnsi="Times New Roman" w:cs="Times New Roman"/>
          <w:color w:val="000000"/>
          <w:sz w:val="22"/>
          <w:szCs w:val="22"/>
        </w:rPr>
        <w:t>doručuj</w:t>
      </w:r>
      <w:r w:rsidRPr="001925E3">
        <w:rPr>
          <w:rFonts w:ascii="Times New Roman" w:hAnsi="Times New Roman" w:cs="Times New Roman"/>
          <w:color w:val="000000"/>
          <w:sz w:val="22"/>
          <w:szCs w:val="22"/>
        </w:rPr>
        <w:t>e</w:t>
      </w:r>
      <w:r w:rsidR="0021169F" w:rsidRPr="001925E3">
        <w:rPr>
          <w:rFonts w:ascii="Times New Roman" w:hAnsi="Times New Roman" w:cs="Times New Roman"/>
          <w:color w:val="000000"/>
          <w:sz w:val="22"/>
          <w:szCs w:val="22"/>
        </w:rPr>
        <w:t xml:space="preserve"> </w:t>
      </w:r>
      <w:r w:rsidR="003C788B" w:rsidRPr="001925E3">
        <w:rPr>
          <w:rFonts w:ascii="Times New Roman" w:hAnsi="Times New Roman" w:cs="Times New Roman"/>
          <w:color w:val="000000"/>
          <w:sz w:val="22"/>
          <w:szCs w:val="22"/>
        </w:rPr>
        <w:t xml:space="preserve">do </w:t>
      </w:r>
      <w:r w:rsidR="00682634" w:rsidRPr="001925E3">
        <w:rPr>
          <w:rFonts w:ascii="Times New Roman" w:hAnsi="Times New Roman" w:cs="Times New Roman"/>
          <w:color w:val="000000"/>
          <w:sz w:val="22"/>
          <w:szCs w:val="22"/>
        </w:rPr>
        <w:t xml:space="preserve">aktivovanej </w:t>
      </w:r>
      <w:r w:rsidR="003C788B" w:rsidRPr="001925E3">
        <w:rPr>
          <w:rFonts w:ascii="Times New Roman" w:hAnsi="Times New Roman" w:cs="Times New Roman"/>
          <w:color w:val="000000"/>
          <w:sz w:val="22"/>
          <w:szCs w:val="22"/>
        </w:rPr>
        <w:t>elektronickej schránky</w:t>
      </w:r>
      <w:r w:rsidR="00892D00" w:rsidRPr="001925E3">
        <w:rPr>
          <w:rFonts w:ascii="Times New Roman" w:hAnsi="Times New Roman" w:cs="Times New Roman"/>
          <w:color w:val="000000"/>
          <w:sz w:val="22"/>
          <w:szCs w:val="22"/>
        </w:rPr>
        <w:t>.</w:t>
      </w:r>
    </w:p>
    <w:p w14:paraId="06E7FE37" w14:textId="06710024" w:rsidR="0021169F" w:rsidRPr="001925E3" w:rsidRDefault="00EE0739" w:rsidP="006C04DB">
      <w:pPr>
        <w:pStyle w:val="Odsekzoznamu"/>
        <w:numPr>
          <w:ilvl w:val="0"/>
          <w:numId w:val="53"/>
        </w:numPr>
        <w:ind w:hanging="436"/>
        <w:jc w:val="both"/>
        <w:rPr>
          <w:rFonts w:ascii="Times New Roman" w:hAnsi="Times New Roman" w:cs="Times New Roman"/>
          <w:color w:val="000000"/>
          <w:sz w:val="22"/>
          <w:szCs w:val="22"/>
        </w:rPr>
      </w:pPr>
      <w:r w:rsidRPr="001925E3">
        <w:rPr>
          <w:rFonts w:ascii="Times New Roman" w:hAnsi="Times New Roman" w:cs="Times New Roman"/>
          <w:sz w:val="22"/>
          <w:szCs w:val="22"/>
        </w:rPr>
        <w:t>Zároveň s doručením do elektronickej schránky adresáta možno elektronický úradný dokument doručiť aj iným spôsobom, ak tak ustanovuje osobitný predpis alebo ak nejde o doručenie do</w:t>
      </w:r>
      <w:r w:rsidR="0037570D">
        <w:rPr>
          <w:rFonts w:ascii="Times New Roman" w:hAnsi="Times New Roman" w:cs="Times New Roman"/>
          <w:sz w:val="22"/>
          <w:szCs w:val="22"/>
        </w:rPr>
        <w:t> </w:t>
      </w:r>
      <w:r w:rsidRPr="001925E3">
        <w:rPr>
          <w:rFonts w:ascii="Times New Roman" w:hAnsi="Times New Roman" w:cs="Times New Roman"/>
          <w:sz w:val="22"/>
          <w:szCs w:val="22"/>
        </w:rPr>
        <w:t>vlastných rúk.</w:t>
      </w:r>
      <w:r w:rsidRPr="001925E3">
        <w:rPr>
          <w:rFonts w:ascii="Times New Roman" w:hAnsi="Times New Roman" w:cs="Times New Roman"/>
          <w:color w:val="000000"/>
          <w:sz w:val="22"/>
          <w:szCs w:val="22"/>
        </w:rPr>
        <w:t xml:space="preserve"> </w:t>
      </w:r>
    </w:p>
    <w:p w14:paraId="32211962" w14:textId="1DCC9C70" w:rsidR="008C4FFF" w:rsidRPr="001925E3" w:rsidRDefault="008C4FFF" w:rsidP="006C04DB">
      <w:pPr>
        <w:pStyle w:val="Odsekzoznamu"/>
        <w:numPr>
          <w:ilvl w:val="0"/>
          <w:numId w:val="53"/>
        </w:numPr>
        <w:ind w:hanging="436"/>
        <w:jc w:val="both"/>
        <w:rPr>
          <w:rFonts w:ascii="Times New Roman" w:hAnsi="Times New Roman" w:cs="Times New Roman"/>
          <w:color w:val="000000"/>
          <w:sz w:val="22"/>
          <w:szCs w:val="22"/>
        </w:rPr>
      </w:pPr>
      <w:r w:rsidRPr="001925E3">
        <w:rPr>
          <w:rFonts w:ascii="Times New Roman" w:hAnsi="Times New Roman" w:cs="Times New Roman"/>
          <w:color w:val="000000"/>
          <w:sz w:val="22"/>
          <w:szCs w:val="22"/>
        </w:rPr>
        <w:t>Ak osobitný predpis ustanovuje lehotu na odoslanie dokumentu alebo jeho odovzdanie na</w:t>
      </w:r>
      <w:r w:rsidR="0037570D">
        <w:rPr>
          <w:rFonts w:ascii="Times New Roman" w:hAnsi="Times New Roman" w:cs="Times New Roman"/>
          <w:color w:val="000000"/>
          <w:sz w:val="22"/>
          <w:szCs w:val="22"/>
        </w:rPr>
        <w:t> </w:t>
      </w:r>
      <w:r w:rsidRPr="001925E3">
        <w:rPr>
          <w:rFonts w:ascii="Times New Roman" w:hAnsi="Times New Roman" w:cs="Times New Roman"/>
          <w:color w:val="000000"/>
          <w:sz w:val="22"/>
          <w:szCs w:val="22"/>
        </w:rPr>
        <w:t>poštovú prepravu, táto lehota je zachovaná</w:t>
      </w:r>
      <w:r w:rsidR="004D725D" w:rsidRPr="001925E3">
        <w:rPr>
          <w:rFonts w:ascii="Times New Roman" w:hAnsi="Times New Roman" w:cs="Times New Roman"/>
          <w:color w:val="000000"/>
          <w:sz w:val="22"/>
          <w:szCs w:val="22"/>
        </w:rPr>
        <w:t>,</w:t>
      </w:r>
      <w:r w:rsidRPr="001925E3">
        <w:rPr>
          <w:rFonts w:ascii="Times New Roman" w:hAnsi="Times New Roman" w:cs="Times New Roman"/>
          <w:color w:val="000000"/>
          <w:sz w:val="22"/>
          <w:szCs w:val="22"/>
        </w:rPr>
        <w:t xml:space="preserve"> ak sa </w:t>
      </w:r>
      <w:r w:rsidR="00572D42" w:rsidRPr="001925E3">
        <w:rPr>
          <w:rFonts w:ascii="Times New Roman" w:hAnsi="Times New Roman" w:cs="Times New Roman"/>
          <w:color w:val="000000"/>
          <w:sz w:val="22"/>
          <w:szCs w:val="22"/>
        </w:rPr>
        <w:t xml:space="preserve">najneskôr v posledný deň lehoty </w:t>
      </w:r>
      <w:r w:rsidRPr="001925E3">
        <w:rPr>
          <w:rFonts w:ascii="Times New Roman" w:hAnsi="Times New Roman" w:cs="Times New Roman"/>
          <w:color w:val="000000"/>
          <w:sz w:val="22"/>
          <w:szCs w:val="22"/>
        </w:rPr>
        <w:t xml:space="preserve">odošle </w:t>
      </w:r>
      <w:r w:rsidR="002F2307" w:rsidRPr="001925E3">
        <w:rPr>
          <w:rFonts w:ascii="Times New Roman" w:hAnsi="Times New Roman" w:cs="Times New Roman"/>
          <w:color w:val="000000"/>
          <w:sz w:val="22"/>
          <w:szCs w:val="22"/>
        </w:rPr>
        <w:t xml:space="preserve">elektronické podanie alebo </w:t>
      </w:r>
      <w:r w:rsidRPr="001925E3">
        <w:rPr>
          <w:rFonts w:ascii="Times New Roman" w:hAnsi="Times New Roman" w:cs="Times New Roman"/>
          <w:color w:val="000000"/>
          <w:sz w:val="22"/>
          <w:szCs w:val="22"/>
        </w:rPr>
        <w:t>elektronický úradný dokument do elektronickej schránky.</w:t>
      </w:r>
    </w:p>
    <w:p w14:paraId="1FC522C9" w14:textId="77777777" w:rsidR="0013003F" w:rsidRPr="001925E3" w:rsidRDefault="00892D00" w:rsidP="006C04DB">
      <w:pPr>
        <w:pStyle w:val="Odsekzoznamu"/>
        <w:numPr>
          <w:ilvl w:val="0"/>
          <w:numId w:val="53"/>
        </w:numPr>
        <w:ind w:hanging="436"/>
        <w:jc w:val="both"/>
        <w:rPr>
          <w:rFonts w:ascii="Times New Roman" w:hAnsi="Times New Roman" w:cs="Times New Roman"/>
          <w:color w:val="000000"/>
          <w:sz w:val="22"/>
          <w:szCs w:val="22"/>
        </w:rPr>
      </w:pPr>
      <w:r w:rsidRPr="001925E3">
        <w:rPr>
          <w:rFonts w:ascii="Times New Roman" w:hAnsi="Times New Roman" w:cs="Times New Roman"/>
          <w:color w:val="000000"/>
          <w:sz w:val="22"/>
          <w:szCs w:val="22"/>
        </w:rPr>
        <w:t>Elektronické doručovanie elektronického podania a elektronického úradného dokumentu sa vykoná spôsobom podľa tohto zákona</w:t>
      </w:r>
      <w:r w:rsidR="007931F1" w:rsidRPr="001925E3">
        <w:rPr>
          <w:rFonts w:ascii="Times New Roman" w:hAnsi="Times New Roman" w:cs="Times New Roman"/>
          <w:color w:val="000000"/>
          <w:sz w:val="22"/>
          <w:szCs w:val="22"/>
        </w:rPr>
        <w:t xml:space="preserve">. </w:t>
      </w:r>
    </w:p>
    <w:p w14:paraId="7B28BDE7" w14:textId="1D960832" w:rsidR="00892D00" w:rsidRPr="001925E3" w:rsidRDefault="007931F1" w:rsidP="006C04DB">
      <w:pPr>
        <w:pStyle w:val="Odsekzoznamu"/>
        <w:numPr>
          <w:ilvl w:val="0"/>
          <w:numId w:val="53"/>
        </w:numPr>
        <w:ind w:hanging="436"/>
        <w:jc w:val="both"/>
        <w:rPr>
          <w:rFonts w:ascii="Times New Roman" w:hAnsi="Times New Roman" w:cs="Times New Roman"/>
          <w:color w:val="000000"/>
          <w:sz w:val="22"/>
          <w:szCs w:val="22"/>
        </w:rPr>
      </w:pPr>
      <w:r w:rsidRPr="001925E3">
        <w:rPr>
          <w:rFonts w:ascii="Times New Roman" w:hAnsi="Times New Roman" w:cs="Times New Roman"/>
          <w:color w:val="000000"/>
          <w:sz w:val="22"/>
          <w:szCs w:val="22"/>
        </w:rPr>
        <w:t xml:space="preserve">Moment doručenia pri elektronickom doručovaní sa určí podľa tohto zákona, ak </w:t>
      </w:r>
      <w:r w:rsidR="00892D00" w:rsidRPr="001925E3">
        <w:rPr>
          <w:rFonts w:ascii="Times New Roman" w:hAnsi="Times New Roman" w:cs="Times New Roman"/>
          <w:color w:val="000000"/>
          <w:sz w:val="22"/>
          <w:szCs w:val="22"/>
        </w:rPr>
        <w:t xml:space="preserve">osobitné predpisy </w:t>
      </w:r>
      <w:r w:rsidR="0021169F" w:rsidRPr="001925E3">
        <w:rPr>
          <w:rFonts w:ascii="Times New Roman" w:hAnsi="Times New Roman" w:cs="Times New Roman"/>
          <w:color w:val="000000"/>
          <w:sz w:val="22"/>
          <w:szCs w:val="22"/>
        </w:rPr>
        <w:t>neustanovujú moment doručenia pri doručovaní elektronicky</w:t>
      </w:r>
      <w:r w:rsidR="000618A0" w:rsidRPr="001925E3">
        <w:rPr>
          <w:rFonts w:ascii="Times New Roman" w:hAnsi="Times New Roman" w:cs="Times New Roman"/>
          <w:color w:val="000000"/>
          <w:sz w:val="22"/>
          <w:szCs w:val="22"/>
        </w:rPr>
        <w:t xml:space="preserve"> odlišne</w:t>
      </w:r>
      <w:r w:rsidR="00892D00" w:rsidRPr="001925E3">
        <w:rPr>
          <w:rFonts w:ascii="Times New Roman" w:hAnsi="Times New Roman" w:cs="Times New Roman"/>
          <w:color w:val="000000"/>
          <w:sz w:val="22"/>
          <w:szCs w:val="22"/>
        </w:rPr>
        <w:t xml:space="preserve">. </w:t>
      </w:r>
      <w:bookmarkEnd w:id="13"/>
    </w:p>
    <w:p w14:paraId="3D258178" w14:textId="77777777" w:rsidR="0022664A" w:rsidRPr="001925E3" w:rsidRDefault="0022664A" w:rsidP="006C04DB">
      <w:pPr>
        <w:pStyle w:val="Odsekzoznamu"/>
        <w:numPr>
          <w:ilvl w:val="0"/>
          <w:numId w:val="53"/>
        </w:numPr>
        <w:ind w:hanging="436"/>
        <w:jc w:val="both"/>
        <w:rPr>
          <w:rFonts w:ascii="Times New Roman" w:hAnsi="Times New Roman" w:cs="Times New Roman"/>
          <w:color w:val="000000"/>
          <w:sz w:val="22"/>
          <w:szCs w:val="22"/>
        </w:rPr>
      </w:pPr>
      <w:bookmarkStart w:id="15" w:name="paragraf-31.odsek-2.text"/>
      <w:r w:rsidRPr="001925E3">
        <w:rPr>
          <w:rFonts w:ascii="Times New Roman" w:hAnsi="Times New Roman" w:cs="Times New Roman"/>
          <w:color w:val="000000"/>
          <w:sz w:val="22"/>
          <w:szCs w:val="22"/>
        </w:rPr>
        <w:t xml:space="preserve">Ustanovenia o elektronickom doručovaní sa nepoužijú a doručovanie sa spravuje ustanoveniami o doručovaní podľa osobitných predpisov, ak </w:t>
      </w:r>
      <w:bookmarkEnd w:id="15"/>
    </w:p>
    <w:p w14:paraId="62E4B19B" w14:textId="3308B025" w:rsidR="0022664A" w:rsidRPr="001925E3" w:rsidRDefault="0022664A" w:rsidP="006C04DB">
      <w:pPr>
        <w:pStyle w:val="Odsekzoznamu"/>
        <w:numPr>
          <w:ilvl w:val="0"/>
          <w:numId w:val="56"/>
        </w:numPr>
        <w:ind w:left="1134" w:hanging="425"/>
        <w:jc w:val="both"/>
        <w:rPr>
          <w:rFonts w:ascii="Times New Roman" w:hAnsi="Times New Roman" w:cs="Times New Roman"/>
          <w:color w:val="000000"/>
          <w:sz w:val="22"/>
          <w:szCs w:val="22"/>
        </w:rPr>
      </w:pPr>
      <w:bookmarkStart w:id="16" w:name="paragraf-31.odsek-2.pismeno-a.text"/>
      <w:bookmarkStart w:id="17" w:name="paragraf-31.odsek-2.pismeno-a"/>
      <w:r w:rsidRPr="001925E3">
        <w:rPr>
          <w:rFonts w:ascii="Times New Roman" w:hAnsi="Times New Roman" w:cs="Times New Roman"/>
          <w:color w:val="000000"/>
          <w:sz w:val="22"/>
          <w:szCs w:val="22"/>
        </w:rPr>
        <w:t xml:space="preserve">osobitný predpis ustanovuje, že sa doručuje výlučne v listinnej podobe, alebo </w:t>
      </w:r>
      <w:bookmarkEnd w:id="16"/>
    </w:p>
    <w:p w14:paraId="7A7E7F6A" w14:textId="0D7A2EAC" w:rsidR="0022664A" w:rsidRPr="001925E3" w:rsidRDefault="0022664A" w:rsidP="006C04DB">
      <w:pPr>
        <w:pStyle w:val="Odsekzoznamu"/>
        <w:numPr>
          <w:ilvl w:val="0"/>
          <w:numId w:val="56"/>
        </w:numPr>
        <w:ind w:left="1134" w:hanging="425"/>
        <w:jc w:val="both"/>
        <w:rPr>
          <w:rFonts w:ascii="Times New Roman" w:hAnsi="Times New Roman" w:cs="Times New Roman"/>
          <w:color w:val="000000"/>
          <w:sz w:val="22"/>
          <w:szCs w:val="22"/>
        </w:rPr>
      </w:pPr>
      <w:bookmarkStart w:id="18" w:name="paragraf-31.odsek-2.pismeno-b.text"/>
      <w:bookmarkStart w:id="19" w:name="paragraf-31.odsek-2.pismeno-b"/>
      <w:bookmarkEnd w:id="17"/>
      <w:r w:rsidRPr="001925E3">
        <w:rPr>
          <w:rFonts w:ascii="Times New Roman" w:hAnsi="Times New Roman" w:cs="Times New Roman"/>
          <w:color w:val="000000"/>
          <w:sz w:val="22"/>
          <w:szCs w:val="22"/>
        </w:rPr>
        <w:t>sa doručuje osobám vo výkone trestu odňatia slobody</w:t>
      </w:r>
      <w:r w:rsidR="00E038C6" w:rsidRPr="001925E3">
        <w:rPr>
          <w:rFonts w:ascii="Times New Roman" w:hAnsi="Times New Roman" w:cs="Times New Roman"/>
          <w:color w:val="000000"/>
          <w:sz w:val="22"/>
          <w:szCs w:val="22"/>
        </w:rPr>
        <w:t xml:space="preserve"> alebo </w:t>
      </w:r>
      <w:proofErr w:type="spellStart"/>
      <w:r w:rsidR="00F1431E" w:rsidRPr="001925E3">
        <w:rPr>
          <w:rFonts w:ascii="Times New Roman" w:hAnsi="Times New Roman" w:cs="Times New Roman"/>
          <w:color w:val="000000"/>
          <w:sz w:val="22"/>
          <w:szCs w:val="22"/>
        </w:rPr>
        <w:t>detencie</w:t>
      </w:r>
      <w:proofErr w:type="spellEnd"/>
      <w:r w:rsidRPr="001925E3">
        <w:rPr>
          <w:rFonts w:ascii="Times New Roman" w:hAnsi="Times New Roman" w:cs="Times New Roman"/>
          <w:color w:val="000000"/>
          <w:sz w:val="22"/>
          <w:szCs w:val="22"/>
        </w:rPr>
        <w:t xml:space="preserve">, vo väzbe, osobám umiestneným v zariadeniach pre výkon ústavnej starostlivosti a ochrannej výchovy alebo tomu, kto požíva diplomatické výsady a imunity, ak </w:t>
      </w:r>
      <w:r w:rsidR="00A7197E">
        <w:rPr>
          <w:rFonts w:ascii="Times New Roman" w:hAnsi="Times New Roman" w:cs="Times New Roman"/>
          <w:color w:val="000000"/>
          <w:sz w:val="22"/>
          <w:szCs w:val="22"/>
        </w:rPr>
        <w:t>povinná osoba</w:t>
      </w:r>
      <w:r w:rsidRPr="001925E3">
        <w:rPr>
          <w:rFonts w:ascii="Times New Roman" w:hAnsi="Times New Roman" w:cs="Times New Roman"/>
          <w:color w:val="000000"/>
          <w:sz w:val="22"/>
          <w:szCs w:val="22"/>
        </w:rPr>
        <w:t xml:space="preserve"> vie, že doručuje takej osobe. </w:t>
      </w:r>
      <w:bookmarkEnd w:id="18"/>
    </w:p>
    <w:p w14:paraId="4B4F3188" w14:textId="77777777" w:rsidR="00180744" w:rsidRPr="001925E3" w:rsidRDefault="00180744" w:rsidP="00180744">
      <w:pPr>
        <w:pStyle w:val="Odsekzoznamu"/>
        <w:jc w:val="both"/>
        <w:rPr>
          <w:rFonts w:ascii="Times New Roman" w:hAnsi="Times New Roman" w:cs="Times New Roman"/>
          <w:color w:val="000000"/>
          <w:sz w:val="22"/>
          <w:szCs w:val="22"/>
        </w:rPr>
      </w:pPr>
      <w:bookmarkStart w:id="20" w:name="paragraf-29.odsek-2.text"/>
      <w:bookmarkStart w:id="21" w:name="paragraf-29.odsek-2"/>
      <w:bookmarkEnd w:id="14"/>
      <w:bookmarkEnd w:id="19"/>
    </w:p>
    <w:p w14:paraId="730D6A21" w14:textId="77777777" w:rsidR="0013003F" w:rsidRPr="001925E3" w:rsidRDefault="0013003F" w:rsidP="0013003F">
      <w:pPr>
        <w:pStyle w:val="Nadpis2"/>
        <w:ind w:left="284" w:hanging="142"/>
        <w:rPr>
          <w:color w:val="000000"/>
        </w:rPr>
      </w:pPr>
      <w:bookmarkStart w:id="22" w:name="_Ref210466616"/>
    </w:p>
    <w:bookmarkEnd w:id="22"/>
    <w:p w14:paraId="107E8B45" w14:textId="48A12691" w:rsidR="0013003F" w:rsidRPr="001925E3" w:rsidRDefault="00A7197E" w:rsidP="0013003F">
      <w:pPr>
        <w:pStyle w:val="Odsekzoznamu"/>
        <w:jc w:val="both"/>
        <w:rPr>
          <w:rFonts w:ascii="Times New Roman" w:hAnsi="Times New Roman" w:cs="Times New Roman"/>
          <w:color w:val="000000"/>
          <w:sz w:val="22"/>
          <w:szCs w:val="22"/>
        </w:rPr>
      </w:pPr>
      <w:r>
        <w:rPr>
          <w:rFonts w:ascii="Times New Roman" w:hAnsi="Times New Roman" w:cs="Times New Roman"/>
          <w:color w:val="000000"/>
          <w:sz w:val="22"/>
          <w:szCs w:val="22"/>
        </w:rPr>
        <w:t>Povinná osoba</w:t>
      </w:r>
      <w:r w:rsidR="0013003F" w:rsidRPr="001925E3">
        <w:rPr>
          <w:rFonts w:ascii="Times New Roman" w:hAnsi="Times New Roman" w:cs="Times New Roman"/>
          <w:color w:val="000000"/>
          <w:sz w:val="22"/>
          <w:szCs w:val="22"/>
        </w:rPr>
        <w:t xml:space="preserve"> je povinn</w:t>
      </w:r>
      <w:r>
        <w:rPr>
          <w:rFonts w:ascii="Times New Roman" w:hAnsi="Times New Roman" w:cs="Times New Roman"/>
          <w:color w:val="000000"/>
          <w:sz w:val="22"/>
          <w:szCs w:val="22"/>
        </w:rPr>
        <w:t>á</w:t>
      </w:r>
      <w:r w:rsidR="0013003F" w:rsidRPr="001925E3">
        <w:rPr>
          <w:rFonts w:ascii="Times New Roman" w:hAnsi="Times New Roman" w:cs="Times New Roman"/>
          <w:color w:val="000000"/>
          <w:sz w:val="22"/>
          <w:szCs w:val="22"/>
        </w:rPr>
        <w:t xml:space="preserve"> prijímať elektronicky doručované elektronické podania a elektronické úradné dokumenty každodenne.</w:t>
      </w:r>
    </w:p>
    <w:p w14:paraId="65F20389" w14:textId="77777777" w:rsidR="0013003F" w:rsidRPr="001925E3" w:rsidRDefault="0013003F" w:rsidP="00180744">
      <w:pPr>
        <w:pStyle w:val="Odsekzoznamu"/>
        <w:jc w:val="both"/>
        <w:rPr>
          <w:rFonts w:ascii="Times New Roman" w:hAnsi="Times New Roman" w:cs="Times New Roman"/>
          <w:color w:val="000000"/>
          <w:sz w:val="22"/>
          <w:szCs w:val="22"/>
        </w:rPr>
      </w:pPr>
    </w:p>
    <w:p w14:paraId="0BE64ED4" w14:textId="77777777" w:rsidR="00180744" w:rsidRPr="001925E3" w:rsidRDefault="00180744" w:rsidP="00180744">
      <w:pPr>
        <w:pStyle w:val="Nadpis2"/>
        <w:ind w:left="284" w:hanging="142"/>
        <w:rPr>
          <w:color w:val="000000"/>
        </w:rPr>
      </w:pPr>
    </w:p>
    <w:p w14:paraId="650A538E" w14:textId="32001705" w:rsidR="00892D00" w:rsidRPr="001925E3" w:rsidRDefault="00892D00" w:rsidP="006C04DB">
      <w:pPr>
        <w:pStyle w:val="Odsekzoznamu"/>
        <w:numPr>
          <w:ilvl w:val="0"/>
          <w:numId w:val="54"/>
        </w:numPr>
        <w:ind w:hanging="436"/>
        <w:jc w:val="both"/>
        <w:rPr>
          <w:rFonts w:ascii="Times New Roman" w:hAnsi="Times New Roman" w:cs="Times New Roman"/>
          <w:color w:val="000000"/>
          <w:sz w:val="22"/>
          <w:szCs w:val="22"/>
        </w:rPr>
      </w:pPr>
      <w:r w:rsidRPr="001925E3">
        <w:rPr>
          <w:rFonts w:ascii="Times New Roman" w:hAnsi="Times New Roman" w:cs="Times New Roman"/>
          <w:color w:val="000000"/>
          <w:sz w:val="22"/>
          <w:szCs w:val="22"/>
        </w:rPr>
        <w:t>Do vlastných rúk sa elektronicky doručuj</w:t>
      </w:r>
      <w:r w:rsidR="0021169F" w:rsidRPr="001925E3">
        <w:rPr>
          <w:rFonts w:ascii="Times New Roman" w:hAnsi="Times New Roman" w:cs="Times New Roman"/>
          <w:color w:val="000000"/>
          <w:sz w:val="22"/>
          <w:szCs w:val="22"/>
        </w:rPr>
        <w:t xml:space="preserve">e, ak </w:t>
      </w:r>
      <w:r w:rsidR="00911BB2" w:rsidRPr="001925E3">
        <w:rPr>
          <w:rFonts w:ascii="Times New Roman" w:hAnsi="Times New Roman" w:cs="Times New Roman"/>
          <w:color w:val="000000"/>
          <w:sz w:val="22"/>
          <w:szCs w:val="22"/>
        </w:rPr>
        <w:t>sa vykonáva právny úkon, ktorý sa podľa</w:t>
      </w:r>
      <w:r w:rsidR="0037570D">
        <w:rPr>
          <w:rFonts w:ascii="Times New Roman" w:hAnsi="Times New Roman" w:cs="Times New Roman"/>
          <w:color w:val="000000"/>
          <w:sz w:val="22"/>
          <w:szCs w:val="22"/>
        </w:rPr>
        <w:t> </w:t>
      </w:r>
      <w:r w:rsidR="00911BB2" w:rsidRPr="001925E3">
        <w:rPr>
          <w:rFonts w:ascii="Times New Roman" w:hAnsi="Times New Roman" w:cs="Times New Roman"/>
          <w:color w:val="000000"/>
          <w:sz w:val="22"/>
          <w:szCs w:val="22"/>
        </w:rPr>
        <w:t>osobitných predpisov doručuje do vlastných rúk</w:t>
      </w:r>
      <w:r w:rsidR="007726D7" w:rsidRPr="001925E3">
        <w:rPr>
          <w:rFonts w:ascii="Times New Roman" w:hAnsi="Times New Roman" w:cs="Times New Roman"/>
          <w:color w:val="000000"/>
          <w:sz w:val="22"/>
          <w:szCs w:val="22"/>
        </w:rPr>
        <w:t xml:space="preserve"> alebo s ktorého doručením je spojené plynutie zákonom ustanovených lehôt</w:t>
      </w:r>
      <w:r w:rsidR="00911BB2" w:rsidRPr="001925E3">
        <w:rPr>
          <w:rFonts w:ascii="Times New Roman" w:hAnsi="Times New Roman" w:cs="Times New Roman"/>
          <w:color w:val="000000"/>
          <w:sz w:val="22"/>
          <w:szCs w:val="22"/>
        </w:rPr>
        <w:t xml:space="preserve">. </w:t>
      </w:r>
      <w:bookmarkEnd w:id="20"/>
    </w:p>
    <w:p w14:paraId="1FF0EE6F" w14:textId="6F020C66" w:rsidR="00203D26" w:rsidRPr="001925E3" w:rsidRDefault="00892D00" w:rsidP="006C04DB">
      <w:pPr>
        <w:pStyle w:val="Odsekzoznamu"/>
        <w:numPr>
          <w:ilvl w:val="0"/>
          <w:numId w:val="54"/>
        </w:numPr>
        <w:ind w:hanging="436"/>
        <w:jc w:val="both"/>
        <w:rPr>
          <w:rFonts w:ascii="Times New Roman" w:hAnsi="Times New Roman" w:cs="Times New Roman"/>
          <w:color w:val="000000"/>
          <w:sz w:val="22"/>
          <w:szCs w:val="22"/>
        </w:rPr>
      </w:pPr>
      <w:bookmarkStart w:id="23" w:name="paragraf-29.odsek-3.text"/>
      <w:bookmarkStart w:id="24" w:name="paragraf-29.odsek-3"/>
      <w:bookmarkEnd w:id="21"/>
      <w:r w:rsidRPr="001925E3">
        <w:rPr>
          <w:rFonts w:ascii="Times New Roman" w:hAnsi="Times New Roman" w:cs="Times New Roman"/>
          <w:color w:val="000000" w:themeColor="text1"/>
          <w:sz w:val="22"/>
          <w:szCs w:val="22"/>
        </w:rPr>
        <w:t>Doručením do vlastných rúk sa na účely elektronického doručovania rozumie doručenie, pri</w:t>
      </w:r>
      <w:r w:rsidR="0037570D">
        <w:rPr>
          <w:rFonts w:ascii="Times New Roman" w:hAnsi="Times New Roman" w:cs="Times New Roman"/>
          <w:color w:val="000000" w:themeColor="text1"/>
          <w:sz w:val="22"/>
          <w:szCs w:val="22"/>
        </w:rPr>
        <w:t> </w:t>
      </w:r>
      <w:r w:rsidRPr="001925E3">
        <w:rPr>
          <w:rFonts w:ascii="Times New Roman" w:hAnsi="Times New Roman" w:cs="Times New Roman"/>
          <w:color w:val="000000" w:themeColor="text1"/>
          <w:sz w:val="22"/>
          <w:szCs w:val="22"/>
        </w:rPr>
        <w:t xml:space="preserve">ktorom </w:t>
      </w:r>
      <w:r w:rsidR="00911BB2" w:rsidRPr="001925E3">
        <w:rPr>
          <w:rFonts w:ascii="Times New Roman" w:hAnsi="Times New Roman" w:cs="Times New Roman"/>
          <w:color w:val="000000" w:themeColor="text1"/>
          <w:sz w:val="22"/>
          <w:szCs w:val="22"/>
        </w:rPr>
        <w:t xml:space="preserve">sa informácia o momente doručenia zasiela odosielateľovi a sprístupnenie elektronického podania alebo elektronického úradného dokumentu je podmienené </w:t>
      </w:r>
    </w:p>
    <w:p w14:paraId="24A97730" w14:textId="77777777" w:rsidR="00203D26" w:rsidRPr="001925E3" w:rsidRDefault="00892D00" w:rsidP="006C04DB">
      <w:pPr>
        <w:pStyle w:val="Odsekzoznamu"/>
        <w:numPr>
          <w:ilvl w:val="2"/>
          <w:numId w:val="13"/>
        </w:numPr>
        <w:ind w:left="1134" w:hanging="425"/>
        <w:jc w:val="both"/>
        <w:rPr>
          <w:rFonts w:ascii="Times New Roman" w:hAnsi="Times New Roman" w:cs="Times New Roman"/>
          <w:color w:val="000000"/>
          <w:sz w:val="22"/>
          <w:szCs w:val="22"/>
        </w:rPr>
      </w:pPr>
      <w:r w:rsidRPr="001925E3">
        <w:rPr>
          <w:rFonts w:ascii="Times New Roman" w:hAnsi="Times New Roman" w:cs="Times New Roman"/>
          <w:color w:val="000000"/>
          <w:sz w:val="22"/>
          <w:szCs w:val="22"/>
        </w:rPr>
        <w:t>potvrden</w:t>
      </w:r>
      <w:r w:rsidR="00911BB2" w:rsidRPr="001925E3">
        <w:rPr>
          <w:rFonts w:ascii="Times New Roman" w:hAnsi="Times New Roman" w:cs="Times New Roman"/>
          <w:color w:val="000000"/>
          <w:sz w:val="22"/>
          <w:szCs w:val="22"/>
        </w:rPr>
        <w:t>ím momentu</w:t>
      </w:r>
      <w:r w:rsidRPr="001925E3">
        <w:rPr>
          <w:rFonts w:ascii="Times New Roman" w:hAnsi="Times New Roman" w:cs="Times New Roman"/>
          <w:color w:val="000000"/>
          <w:sz w:val="22"/>
          <w:szCs w:val="22"/>
        </w:rPr>
        <w:t xml:space="preserve"> doručenia zo strany adresáta alebo osoby, ktorej je podľa osobitných predpisov možné doručovať namiesto adresáta (ďalej len „prijímateľ“)</w:t>
      </w:r>
      <w:r w:rsidR="00911BB2" w:rsidRPr="001925E3">
        <w:rPr>
          <w:rFonts w:ascii="Times New Roman" w:hAnsi="Times New Roman" w:cs="Times New Roman"/>
          <w:color w:val="000000"/>
          <w:sz w:val="22"/>
          <w:szCs w:val="22"/>
        </w:rPr>
        <w:t xml:space="preserve">, alebo </w:t>
      </w:r>
    </w:p>
    <w:p w14:paraId="58346C8A" w14:textId="4F630451" w:rsidR="00892D00" w:rsidRPr="001925E3" w:rsidRDefault="00911BB2" w:rsidP="006C04DB">
      <w:pPr>
        <w:pStyle w:val="Odsekzoznamu"/>
        <w:numPr>
          <w:ilvl w:val="2"/>
          <w:numId w:val="13"/>
        </w:numPr>
        <w:ind w:left="1134" w:hanging="425"/>
        <w:jc w:val="both"/>
        <w:rPr>
          <w:rFonts w:ascii="Times New Roman" w:hAnsi="Times New Roman" w:cs="Times New Roman"/>
          <w:color w:val="000000"/>
          <w:sz w:val="22"/>
          <w:szCs w:val="22"/>
        </w:rPr>
      </w:pPr>
      <w:r w:rsidRPr="001925E3">
        <w:rPr>
          <w:rFonts w:ascii="Times New Roman" w:hAnsi="Times New Roman" w:cs="Times New Roman"/>
          <w:color w:val="000000"/>
          <w:sz w:val="22"/>
          <w:szCs w:val="22"/>
        </w:rPr>
        <w:t xml:space="preserve">márnym uplynutím úložnej </w:t>
      </w:r>
      <w:r w:rsidR="008175E4" w:rsidRPr="001925E3">
        <w:rPr>
          <w:rFonts w:ascii="Times New Roman" w:hAnsi="Times New Roman" w:cs="Times New Roman"/>
          <w:color w:val="000000"/>
          <w:sz w:val="22"/>
          <w:szCs w:val="22"/>
        </w:rPr>
        <w:t>lehoty</w:t>
      </w:r>
      <w:r w:rsidRPr="001925E3">
        <w:rPr>
          <w:rFonts w:ascii="Times New Roman" w:hAnsi="Times New Roman" w:cs="Times New Roman"/>
          <w:color w:val="000000"/>
          <w:sz w:val="22"/>
          <w:szCs w:val="22"/>
        </w:rPr>
        <w:t xml:space="preserve">. </w:t>
      </w:r>
      <w:bookmarkEnd w:id="23"/>
    </w:p>
    <w:p w14:paraId="24B9BF7F" w14:textId="29C92C3F" w:rsidR="0085192E" w:rsidRPr="001925E3" w:rsidRDefault="0085192E" w:rsidP="006C04DB">
      <w:pPr>
        <w:pStyle w:val="Odsekzoznamu"/>
        <w:numPr>
          <w:ilvl w:val="0"/>
          <w:numId w:val="54"/>
        </w:numPr>
        <w:ind w:hanging="436"/>
        <w:jc w:val="both"/>
        <w:rPr>
          <w:rFonts w:ascii="Times New Roman" w:hAnsi="Times New Roman" w:cs="Times New Roman"/>
          <w:color w:val="000000"/>
          <w:sz w:val="22"/>
          <w:szCs w:val="22"/>
        </w:rPr>
      </w:pPr>
      <w:r w:rsidRPr="001925E3">
        <w:rPr>
          <w:rFonts w:ascii="Times New Roman" w:hAnsi="Times New Roman" w:cs="Times New Roman"/>
          <w:color w:val="000000"/>
          <w:sz w:val="22"/>
          <w:szCs w:val="22"/>
        </w:rPr>
        <w:t xml:space="preserve">Správca ústredného portálu zabezpečuje, aby sa elektronické podanie alebo elektronický úradný dokument </w:t>
      </w:r>
      <w:r w:rsidR="00AC4698" w:rsidRPr="001925E3">
        <w:rPr>
          <w:rFonts w:ascii="Times New Roman" w:hAnsi="Times New Roman" w:cs="Times New Roman"/>
          <w:color w:val="000000"/>
          <w:sz w:val="22"/>
          <w:szCs w:val="22"/>
        </w:rPr>
        <w:t xml:space="preserve">doručované do elektronickej schránky </w:t>
      </w:r>
      <w:r w:rsidRPr="001925E3">
        <w:rPr>
          <w:rFonts w:ascii="Times New Roman" w:hAnsi="Times New Roman" w:cs="Times New Roman"/>
          <w:color w:val="000000"/>
          <w:sz w:val="22"/>
          <w:szCs w:val="22"/>
        </w:rPr>
        <w:t xml:space="preserve">nesprístupnili pred </w:t>
      </w:r>
      <w:r w:rsidR="00853A2F" w:rsidRPr="001925E3">
        <w:rPr>
          <w:rFonts w:ascii="Times New Roman" w:hAnsi="Times New Roman" w:cs="Times New Roman"/>
          <w:color w:val="000000"/>
          <w:sz w:val="22"/>
          <w:szCs w:val="22"/>
        </w:rPr>
        <w:t>momentom doručenia</w:t>
      </w:r>
      <w:r w:rsidRPr="001925E3">
        <w:rPr>
          <w:rFonts w:ascii="Times New Roman" w:hAnsi="Times New Roman" w:cs="Times New Roman"/>
          <w:color w:val="000000"/>
          <w:sz w:val="22"/>
          <w:szCs w:val="22"/>
        </w:rPr>
        <w:t>.</w:t>
      </w:r>
    </w:p>
    <w:p w14:paraId="4BA083E2" w14:textId="77777777" w:rsidR="00F360B4" w:rsidRPr="001925E3" w:rsidRDefault="00F360B4" w:rsidP="00F360B4">
      <w:pPr>
        <w:pStyle w:val="Odsekzoznamu"/>
        <w:jc w:val="both"/>
        <w:rPr>
          <w:rFonts w:ascii="Times New Roman" w:hAnsi="Times New Roman" w:cs="Times New Roman"/>
          <w:color w:val="000000"/>
          <w:sz w:val="22"/>
          <w:szCs w:val="22"/>
        </w:rPr>
      </w:pPr>
    </w:p>
    <w:p w14:paraId="671FE0A3" w14:textId="77777777" w:rsidR="00F360B4" w:rsidRPr="001925E3" w:rsidRDefault="00F360B4" w:rsidP="00F360B4">
      <w:pPr>
        <w:pStyle w:val="Nadpis2"/>
        <w:ind w:left="284" w:hanging="142"/>
        <w:rPr>
          <w:color w:val="000000"/>
        </w:rPr>
      </w:pPr>
    </w:p>
    <w:bookmarkEnd w:id="24"/>
    <w:p w14:paraId="000A7155" w14:textId="3823A0CA" w:rsidR="00180744" w:rsidRPr="001925E3" w:rsidRDefault="00180744" w:rsidP="006C04DB">
      <w:pPr>
        <w:pStyle w:val="Odsekzoznamu"/>
        <w:numPr>
          <w:ilvl w:val="0"/>
          <w:numId w:val="55"/>
        </w:numPr>
        <w:ind w:hanging="436"/>
        <w:jc w:val="both"/>
        <w:rPr>
          <w:rFonts w:ascii="Times New Roman" w:hAnsi="Times New Roman" w:cs="Times New Roman"/>
          <w:color w:val="000000"/>
          <w:sz w:val="22"/>
          <w:szCs w:val="22"/>
        </w:rPr>
      </w:pPr>
      <w:r w:rsidRPr="001925E3">
        <w:rPr>
          <w:rFonts w:ascii="Times New Roman" w:hAnsi="Times New Roman" w:cs="Times New Roman"/>
          <w:color w:val="000000"/>
          <w:sz w:val="22"/>
          <w:szCs w:val="22"/>
        </w:rPr>
        <w:t>Elektronickou doručenkou sa rozumie elektronický dokument jednoznačne identifikujúci moment doručenia, odosielateľa, prijímateľa</w:t>
      </w:r>
      <w:r w:rsidR="004D4EFE" w:rsidRPr="001925E3">
        <w:rPr>
          <w:rFonts w:ascii="Times New Roman" w:hAnsi="Times New Roman" w:cs="Times New Roman"/>
          <w:color w:val="000000"/>
          <w:sz w:val="22"/>
          <w:szCs w:val="22"/>
        </w:rPr>
        <w:t xml:space="preserve"> a identifikujú</w:t>
      </w:r>
      <w:r w:rsidR="00911BB2" w:rsidRPr="001925E3">
        <w:rPr>
          <w:rFonts w:ascii="Times New Roman" w:hAnsi="Times New Roman" w:cs="Times New Roman"/>
          <w:color w:val="000000"/>
          <w:sz w:val="22"/>
          <w:szCs w:val="22"/>
        </w:rPr>
        <w:t>ci</w:t>
      </w:r>
      <w:r w:rsidR="004D4EFE" w:rsidRPr="001925E3">
        <w:rPr>
          <w:rFonts w:ascii="Times New Roman" w:hAnsi="Times New Roman" w:cs="Times New Roman"/>
          <w:color w:val="000000"/>
          <w:sz w:val="22"/>
          <w:szCs w:val="22"/>
        </w:rPr>
        <w:t xml:space="preserve"> </w:t>
      </w:r>
      <w:r w:rsidR="00911BB2" w:rsidRPr="001925E3">
        <w:rPr>
          <w:rFonts w:ascii="Times New Roman" w:hAnsi="Times New Roman" w:cs="Times New Roman"/>
          <w:color w:val="000000"/>
          <w:sz w:val="22"/>
          <w:szCs w:val="22"/>
        </w:rPr>
        <w:t>elektronické podanie alebo elektronický úradný dokument</w:t>
      </w:r>
      <w:r w:rsidR="004D4EFE" w:rsidRPr="001925E3">
        <w:rPr>
          <w:rFonts w:ascii="Times New Roman" w:hAnsi="Times New Roman" w:cs="Times New Roman"/>
          <w:color w:val="000000"/>
          <w:sz w:val="22"/>
          <w:szCs w:val="22"/>
        </w:rPr>
        <w:t xml:space="preserve"> tak, aby bolo zabezpečené </w:t>
      </w:r>
      <w:r w:rsidRPr="001925E3">
        <w:rPr>
          <w:rFonts w:ascii="Times New Roman" w:hAnsi="Times New Roman" w:cs="Times New Roman"/>
          <w:color w:val="000000"/>
          <w:sz w:val="22"/>
          <w:szCs w:val="22"/>
        </w:rPr>
        <w:t xml:space="preserve">vytvorenie logickej väzby </w:t>
      </w:r>
      <w:r w:rsidR="004D4EFE" w:rsidRPr="001925E3">
        <w:rPr>
          <w:rFonts w:ascii="Times New Roman" w:hAnsi="Times New Roman" w:cs="Times New Roman"/>
          <w:color w:val="000000"/>
          <w:sz w:val="22"/>
          <w:szCs w:val="22"/>
        </w:rPr>
        <w:t>na tieto údaje alebo dokumenty</w:t>
      </w:r>
      <w:r w:rsidRPr="001925E3">
        <w:rPr>
          <w:rFonts w:ascii="Times New Roman" w:hAnsi="Times New Roman" w:cs="Times New Roman"/>
          <w:color w:val="000000"/>
          <w:sz w:val="22"/>
          <w:szCs w:val="22"/>
        </w:rPr>
        <w:t xml:space="preserve">. </w:t>
      </w:r>
    </w:p>
    <w:p w14:paraId="1FF9B053" w14:textId="6DF01349" w:rsidR="00911BB2" w:rsidRPr="001925E3" w:rsidRDefault="00180744" w:rsidP="006C04DB">
      <w:pPr>
        <w:pStyle w:val="Odsekzoznamu"/>
        <w:numPr>
          <w:ilvl w:val="0"/>
          <w:numId w:val="55"/>
        </w:numPr>
        <w:ind w:hanging="436"/>
        <w:jc w:val="both"/>
        <w:rPr>
          <w:rFonts w:ascii="Times New Roman" w:hAnsi="Times New Roman" w:cs="Times New Roman"/>
          <w:color w:val="000000"/>
          <w:sz w:val="22"/>
          <w:szCs w:val="22"/>
        </w:rPr>
      </w:pPr>
      <w:r w:rsidRPr="001925E3">
        <w:rPr>
          <w:rFonts w:ascii="Times New Roman" w:hAnsi="Times New Roman" w:cs="Times New Roman"/>
          <w:color w:val="000000" w:themeColor="text1"/>
          <w:sz w:val="22"/>
          <w:szCs w:val="22"/>
        </w:rPr>
        <w:t xml:space="preserve">Ak je adresátom </w:t>
      </w:r>
      <w:r w:rsidR="00D61F78">
        <w:rPr>
          <w:rFonts w:ascii="Times New Roman" w:hAnsi="Times New Roman" w:cs="Times New Roman"/>
          <w:color w:val="000000" w:themeColor="text1"/>
          <w:sz w:val="22"/>
          <w:szCs w:val="22"/>
        </w:rPr>
        <w:t>povinná osoba</w:t>
      </w:r>
      <w:r w:rsidRPr="001925E3">
        <w:rPr>
          <w:rFonts w:ascii="Times New Roman" w:hAnsi="Times New Roman" w:cs="Times New Roman"/>
          <w:color w:val="000000" w:themeColor="text1"/>
          <w:sz w:val="22"/>
          <w:szCs w:val="22"/>
        </w:rPr>
        <w:t xml:space="preserve">, elektronickú doručenku vytvára a potvrdzuje </w:t>
      </w:r>
      <w:r w:rsidR="00D61F78">
        <w:rPr>
          <w:rFonts w:ascii="Times New Roman" w:hAnsi="Times New Roman" w:cs="Times New Roman"/>
          <w:color w:val="000000" w:themeColor="text1"/>
          <w:sz w:val="22"/>
          <w:szCs w:val="22"/>
        </w:rPr>
        <w:t>táto</w:t>
      </w:r>
      <w:r w:rsidR="00D61F78" w:rsidRPr="001925E3">
        <w:rPr>
          <w:rFonts w:ascii="Times New Roman" w:hAnsi="Times New Roman" w:cs="Times New Roman"/>
          <w:color w:val="000000" w:themeColor="text1"/>
          <w:sz w:val="22"/>
          <w:szCs w:val="22"/>
        </w:rPr>
        <w:t xml:space="preserve"> </w:t>
      </w:r>
      <w:r w:rsidR="00D61F78">
        <w:rPr>
          <w:rFonts w:ascii="Times New Roman" w:hAnsi="Times New Roman" w:cs="Times New Roman"/>
          <w:color w:val="000000" w:themeColor="text1"/>
          <w:sz w:val="22"/>
          <w:szCs w:val="22"/>
        </w:rPr>
        <w:t>povinná osoba</w:t>
      </w:r>
      <w:r w:rsidRPr="001925E3">
        <w:rPr>
          <w:rFonts w:ascii="Times New Roman" w:hAnsi="Times New Roman" w:cs="Times New Roman"/>
          <w:color w:val="000000" w:themeColor="text1"/>
          <w:sz w:val="22"/>
          <w:szCs w:val="22"/>
        </w:rPr>
        <w:t>.</w:t>
      </w:r>
    </w:p>
    <w:p w14:paraId="642D9133" w14:textId="0C440E56" w:rsidR="00247C60" w:rsidRPr="001925E3" w:rsidRDefault="00180744" w:rsidP="006C04DB">
      <w:pPr>
        <w:pStyle w:val="Odsekzoznamu"/>
        <w:numPr>
          <w:ilvl w:val="0"/>
          <w:numId w:val="55"/>
        </w:numPr>
        <w:ind w:hanging="436"/>
        <w:jc w:val="both"/>
        <w:rPr>
          <w:rFonts w:ascii="Times New Roman" w:hAnsi="Times New Roman" w:cs="Times New Roman"/>
          <w:color w:val="000000"/>
          <w:sz w:val="22"/>
          <w:szCs w:val="22"/>
        </w:rPr>
      </w:pPr>
      <w:r w:rsidRPr="001925E3">
        <w:rPr>
          <w:rFonts w:ascii="Times New Roman" w:hAnsi="Times New Roman" w:cs="Times New Roman"/>
          <w:color w:val="000000"/>
          <w:sz w:val="22"/>
          <w:szCs w:val="22"/>
        </w:rPr>
        <w:t xml:space="preserve">Ak </w:t>
      </w:r>
      <w:r w:rsidR="00247C60" w:rsidRPr="001925E3">
        <w:rPr>
          <w:rFonts w:ascii="Times New Roman" w:hAnsi="Times New Roman" w:cs="Times New Roman"/>
          <w:color w:val="000000"/>
          <w:sz w:val="22"/>
          <w:szCs w:val="22"/>
        </w:rPr>
        <w:t xml:space="preserve">adresátom nie je </w:t>
      </w:r>
      <w:r w:rsidR="00D61F78">
        <w:rPr>
          <w:rFonts w:ascii="Times New Roman" w:hAnsi="Times New Roman" w:cs="Times New Roman"/>
          <w:color w:val="000000"/>
          <w:sz w:val="22"/>
          <w:szCs w:val="22"/>
        </w:rPr>
        <w:t>povinná osoba</w:t>
      </w:r>
      <w:r w:rsidR="00D056B3" w:rsidRPr="001925E3">
        <w:rPr>
          <w:rFonts w:ascii="Times New Roman" w:hAnsi="Times New Roman" w:cs="Times New Roman"/>
          <w:color w:val="000000"/>
          <w:sz w:val="22"/>
          <w:szCs w:val="22"/>
        </w:rPr>
        <w:t>,</w:t>
      </w:r>
      <w:r w:rsidR="00247C60" w:rsidRPr="001925E3">
        <w:rPr>
          <w:rFonts w:ascii="Times New Roman" w:hAnsi="Times New Roman" w:cs="Times New Roman"/>
          <w:color w:val="000000"/>
          <w:sz w:val="22"/>
          <w:szCs w:val="22"/>
        </w:rPr>
        <w:t xml:space="preserve"> </w:t>
      </w:r>
      <w:r w:rsidR="0085192E" w:rsidRPr="001925E3">
        <w:rPr>
          <w:rFonts w:ascii="Times New Roman" w:hAnsi="Times New Roman" w:cs="Times New Roman"/>
          <w:color w:val="000000"/>
          <w:sz w:val="22"/>
          <w:szCs w:val="22"/>
        </w:rPr>
        <w:t xml:space="preserve">vytvorenie elektronickej doručenky </w:t>
      </w:r>
      <w:r w:rsidR="00C6705B" w:rsidRPr="001925E3">
        <w:rPr>
          <w:rFonts w:ascii="Times New Roman" w:hAnsi="Times New Roman" w:cs="Times New Roman"/>
          <w:color w:val="000000"/>
          <w:sz w:val="22"/>
          <w:szCs w:val="22"/>
        </w:rPr>
        <w:t>pri doručovaní do</w:t>
      </w:r>
      <w:r w:rsidR="0037570D">
        <w:rPr>
          <w:rFonts w:ascii="Times New Roman" w:hAnsi="Times New Roman" w:cs="Times New Roman"/>
          <w:color w:val="000000"/>
          <w:sz w:val="22"/>
          <w:szCs w:val="22"/>
        </w:rPr>
        <w:t> </w:t>
      </w:r>
      <w:r w:rsidR="00C6705B" w:rsidRPr="001925E3">
        <w:rPr>
          <w:rFonts w:ascii="Times New Roman" w:hAnsi="Times New Roman" w:cs="Times New Roman"/>
          <w:color w:val="000000"/>
          <w:sz w:val="22"/>
          <w:szCs w:val="22"/>
        </w:rPr>
        <w:t xml:space="preserve">elektronickej schránky </w:t>
      </w:r>
      <w:r w:rsidR="0085192E" w:rsidRPr="001925E3">
        <w:rPr>
          <w:rFonts w:ascii="Times New Roman" w:hAnsi="Times New Roman" w:cs="Times New Roman"/>
          <w:color w:val="000000"/>
          <w:sz w:val="22"/>
          <w:szCs w:val="22"/>
        </w:rPr>
        <w:t>zabezpečuje správca ústredného portálu a potvrdzuje ju</w:t>
      </w:r>
    </w:p>
    <w:p w14:paraId="029F153F" w14:textId="69B9F84F" w:rsidR="0085192E" w:rsidRPr="001925E3" w:rsidRDefault="0085192E" w:rsidP="006C04DB">
      <w:pPr>
        <w:pStyle w:val="Odsekzoznamu"/>
        <w:numPr>
          <w:ilvl w:val="2"/>
          <w:numId w:val="13"/>
        </w:numPr>
        <w:ind w:left="1134" w:hanging="425"/>
        <w:jc w:val="both"/>
        <w:rPr>
          <w:rFonts w:ascii="Times New Roman" w:hAnsi="Times New Roman" w:cs="Times New Roman"/>
          <w:color w:val="000000"/>
          <w:sz w:val="22"/>
          <w:szCs w:val="22"/>
        </w:rPr>
      </w:pPr>
      <w:r w:rsidRPr="001925E3">
        <w:rPr>
          <w:rFonts w:ascii="Times New Roman" w:hAnsi="Times New Roman" w:cs="Times New Roman"/>
          <w:color w:val="000000"/>
          <w:sz w:val="22"/>
          <w:szCs w:val="22"/>
        </w:rPr>
        <w:t>prijímateľ, ak sa doručuje do vlastných rúk,</w:t>
      </w:r>
    </w:p>
    <w:p w14:paraId="4E35EE24" w14:textId="0AD0AF75" w:rsidR="0085192E" w:rsidRPr="001925E3" w:rsidRDefault="0085192E" w:rsidP="006C04DB">
      <w:pPr>
        <w:pStyle w:val="Odsekzoznamu"/>
        <w:numPr>
          <w:ilvl w:val="2"/>
          <w:numId w:val="13"/>
        </w:numPr>
        <w:ind w:left="1134" w:hanging="425"/>
        <w:jc w:val="both"/>
        <w:rPr>
          <w:rFonts w:ascii="Times New Roman" w:hAnsi="Times New Roman" w:cs="Times New Roman"/>
          <w:color w:val="000000"/>
          <w:sz w:val="22"/>
          <w:szCs w:val="22"/>
        </w:rPr>
      </w:pPr>
      <w:r w:rsidRPr="001925E3">
        <w:rPr>
          <w:rFonts w:ascii="Times New Roman" w:hAnsi="Times New Roman" w:cs="Times New Roman"/>
          <w:color w:val="000000"/>
          <w:sz w:val="22"/>
          <w:szCs w:val="22"/>
        </w:rPr>
        <w:lastRenderedPageBreak/>
        <w:t>správca ústredného portálu v momente doručenia, ak sa nedoručuje do vlastných rúk alebo ak márne uplynie úložná lehota.</w:t>
      </w:r>
    </w:p>
    <w:p w14:paraId="497E44FD" w14:textId="0486199A" w:rsidR="00247C60" w:rsidRPr="001925E3" w:rsidRDefault="00247C60" w:rsidP="006C04DB">
      <w:pPr>
        <w:pStyle w:val="Odsekzoznamu"/>
        <w:numPr>
          <w:ilvl w:val="0"/>
          <w:numId w:val="55"/>
        </w:numPr>
        <w:ind w:hanging="436"/>
        <w:jc w:val="both"/>
        <w:rPr>
          <w:rFonts w:ascii="Times New Roman" w:hAnsi="Times New Roman" w:cs="Times New Roman"/>
          <w:color w:val="000000"/>
          <w:sz w:val="22"/>
          <w:szCs w:val="22"/>
        </w:rPr>
      </w:pPr>
      <w:r w:rsidRPr="001925E3">
        <w:rPr>
          <w:rFonts w:ascii="Times New Roman" w:hAnsi="Times New Roman" w:cs="Times New Roman"/>
          <w:color w:val="000000"/>
          <w:sz w:val="22"/>
          <w:szCs w:val="22"/>
        </w:rPr>
        <w:t>Elektronická doručenka sa pri doručovaní do elektronickej schránky neautorizuje, ale potvrdzuje sa na to určenou funkcionalitou.</w:t>
      </w:r>
    </w:p>
    <w:p w14:paraId="614525BB" w14:textId="290052A3" w:rsidR="00180744" w:rsidRPr="001925E3" w:rsidRDefault="00CB2AA1" w:rsidP="006C04DB">
      <w:pPr>
        <w:pStyle w:val="Odsekzoznamu"/>
        <w:numPr>
          <w:ilvl w:val="0"/>
          <w:numId w:val="55"/>
        </w:numPr>
        <w:ind w:hanging="436"/>
        <w:jc w:val="both"/>
        <w:rPr>
          <w:rFonts w:ascii="Times New Roman" w:hAnsi="Times New Roman" w:cs="Times New Roman"/>
          <w:color w:val="000000"/>
          <w:sz w:val="22"/>
          <w:szCs w:val="22"/>
        </w:rPr>
      </w:pPr>
      <w:r w:rsidRPr="001925E3">
        <w:rPr>
          <w:rFonts w:ascii="Times New Roman" w:hAnsi="Times New Roman" w:cs="Times New Roman"/>
          <w:color w:val="000000"/>
          <w:sz w:val="22"/>
          <w:szCs w:val="22"/>
        </w:rPr>
        <w:t>Ak je odosielateľ známy</w:t>
      </w:r>
      <w:r w:rsidR="00D600CA" w:rsidRPr="001925E3">
        <w:rPr>
          <w:rFonts w:ascii="Times New Roman" w:hAnsi="Times New Roman" w:cs="Times New Roman"/>
          <w:color w:val="000000"/>
          <w:sz w:val="22"/>
          <w:szCs w:val="22"/>
        </w:rPr>
        <w:t xml:space="preserve"> a má zriadenú elektronickú schránku</w:t>
      </w:r>
      <w:r w:rsidRPr="001925E3">
        <w:rPr>
          <w:rFonts w:ascii="Times New Roman" w:hAnsi="Times New Roman" w:cs="Times New Roman"/>
          <w:color w:val="000000"/>
          <w:sz w:val="22"/>
          <w:szCs w:val="22"/>
        </w:rPr>
        <w:t>, e</w:t>
      </w:r>
      <w:r w:rsidR="00180744" w:rsidRPr="001925E3">
        <w:rPr>
          <w:rFonts w:ascii="Times New Roman" w:hAnsi="Times New Roman" w:cs="Times New Roman"/>
          <w:color w:val="000000"/>
          <w:sz w:val="22"/>
          <w:szCs w:val="22"/>
        </w:rPr>
        <w:t xml:space="preserve">lektronická doručenka sa zasiela do elektronickej schránky odosielateľa </w:t>
      </w:r>
      <w:r w:rsidR="00FE5A22" w:rsidRPr="001925E3">
        <w:rPr>
          <w:rFonts w:ascii="Times New Roman" w:hAnsi="Times New Roman" w:cs="Times New Roman"/>
          <w:color w:val="000000"/>
          <w:sz w:val="22"/>
          <w:szCs w:val="22"/>
        </w:rPr>
        <w:t>elektronického podania alebo elektronického úradného dokumentu</w:t>
      </w:r>
      <w:r w:rsidR="00180744" w:rsidRPr="001925E3">
        <w:rPr>
          <w:rFonts w:ascii="Times New Roman" w:hAnsi="Times New Roman" w:cs="Times New Roman"/>
          <w:color w:val="000000"/>
          <w:sz w:val="22"/>
          <w:szCs w:val="22"/>
        </w:rPr>
        <w:t>, ktor</w:t>
      </w:r>
      <w:r w:rsidR="00FE5A22" w:rsidRPr="001925E3">
        <w:rPr>
          <w:rFonts w:ascii="Times New Roman" w:hAnsi="Times New Roman" w:cs="Times New Roman"/>
          <w:color w:val="000000"/>
          <w:sz w:val="22"/>
          <w:szCs w:val="22"/>
        </w:rPr>
        <w:t>ého moment</w:t>
      </w:r>
      <w:r w:rsidR="00180744" w:rsidRPr="001925E3">
        <w:rPr>
          <w:rFonts w:ascii="Times New Roman" w:hAnsi="Times New Roman" w:cs="Times New Roman"/>
          <w:color w:val="000000"/>
          <w:sz w:val="22"/>
          <w:szCs w:val="22"/>
        </w:rPr>
        <w:t xml:space="preserve"> doručeni</w:t>
      </w:r>
      <w:r w:rsidR="00FE5A22" w:rsidRPr="001925E3">
        <w:rPr>
          <w:rFonts w:ascii="Times New Roman" w:hAnsi="Times New Roman" w:cs="Times New Roman"/>
          <w:color w:val="000000"/>
          <w:sz w:val="22"/>
          <w:szCs w:val="22"/>
        </w:rPr>
        <w:t>a</w:t>
      </w:r>
      <w:r w:rsidR="00180744" w:rsidRPr="001925E3">
        <w:rPr>
          <w:rFonts w:ascii="Times New Roman" w:hAnsi="Times New Roman" w:cs="Times New Roman"/>
          <w:color w:val="000000"/>
          <w:sz w:val="22"/>
          <w:szCs w:val="22"/>
        </w:rPr>
        <w:t xml:space="preserve"> elektronická doručenka potvrdzuje. </w:t>
      </w:r>
    </w:p>
    <w:p w14:paraId="34C55B57" w14:textId="757FC06B" w:rsidR="00180744" w:rsidRPr="001925E3" w:rsidRDefault="33ED6A1A" w:rsidP="006C04DB">
      <w:pPr>
        <w:pStyle w:val="Odsekzoznamu"/>
        <w:numPr>
          <w:ilvl w:val="0"/>
          <w:numId w:val="55"/>
        </w:numPr>
        <w:ind w:hanging="436"/>
        <w:jc w:val="both"/>
        <w:rPr>
          <w:rFonts w:ascii="Times New Roman" w:hAnsi="Times New Roman" w:cs="Times New Roman"/>
          <w:color w:val="000000"/>
          <w:sz w:val="22"/>
          <w:szCs w:val="22"/>
        </w:rPr>
      </w:pPr>
      <w:r w:rsidRPr="001925E3">
        <w:rPr>
          <w:rFonts w:ascii="Times New Roman" w:hAnsi="Times New Roman" w:cs="Times New Roman"/>
          <w:color w:val="000000" w:themeColor="text1"/>
          <w:sz w:val="22"/>
          <w:szCs w:val="22"/>
        </w:rPr>
        <w:t>O údajoch uvedených</w:t>
      </w:r>
      <w:r w:rsidR="313F7FB9" w:rsidRPr="001925E3">
        <w:rPr>
          <w:rFonts w:ascii="Times New Roman" w:hAnsi="Times New Roman" w:cs="Times New Roman"/>
          <w:color w:val="000000" w:themeColor="text1"/>
          <w:sz w:val="22"/>
          <w:szCs w:val="22"/>
        </w:rPr>
        <w:t xml:space="preserve"> v elektronickej doručenke, ktorá bola potvrdená, sa </w:t>
      </w:r>
      <w:r w:rsidRPr="001925E3">
        <w:rPr>
          <w:rFonts w:ascii="Times New Roman" w:hAnsi="Times New Roman" w:cs="Times New Roman"/>
          <w:color w:val="000000" w:themeColor="text1"/>
          <w:sz w:val="22"/>
          <w:szCs w:val="22"/>
        </w:rPr>
        <w:t>predpokladá, že sú</w:t>
      </w:r>
      <w:r w:rsidR="313F7FB9" w:rsidRPr="001925E3">
        <w:rPr>
          <w:rFonts w:ascii="Times New Roman" w:hAnsi="Times New Roman" w:cs="Times New Roman"/>
          <w:color w:val="000000" w:themeColor="text1"/>
          <w:sz w:val="22"/>
          <w:szCs w:val="22"/>
        </w:rPr>
        <w:t xml:space="preserve"> pravdivé, kým nie je preukázaný opak. </w:t>
      </w:r>
    </w:p>
    <w:p w14:paraId="242D047F" w14:textId="6C4BE8C1" w:rsidR="005F16A1" w:rsidRPr="001925E3" w:rsidRDefault="005F16A1" w:rsidP="006C04DB">
      <w:pPr>
        <w:pStyle w:val="Odsekzoznamu"/>
        <w:numPr>
          <w:ilvl w:val="0"/>
          <w:numId w:val="55"/>
        </w:numPr>
        <w:ind w:hanging="436"/>
        <w:jc w:val="both"/>
        <w:rPr>
          <w:rFonts w:ascii="Times New Roman" w:hAnsi="Times New Roman" w:cs="Times New Roman"/>
          <w:color w:val="000000"/>
          <w:sz w:val="22"/>
          <w:szCs w:val="22"/>
        </w:rPr>
      </w:pPr>
      <w:r w:rsidRPr="001925E3">
        <w:rPr>
          <w:rFonts w:ascii="Times New Roman" w:hAnsi="Times New Roman" w:cs="Times New Roman"/>
          <w:color w:val="000000"/>
          <w:sz w:val="22"/>
          <w:szCs w:val="22"/>
        </w:rPr>
        <w:t xml:space="preserve">Ak sa elektronicky doručuje prostredníctvom </w:t>
      </w:r>
      <w:r w:rsidRPr="001925E3">
        <w:rPr>
          <w:rFonts w:ascii="Times New Roman" w:hAnsi="Times New Roman" w:cs="Times New Roman"/>
          <w:sz w:val="22"/>
          <w:szCs w:val="22"/>
        </w:rPr>
        <w:t>kvalifikovanej elektronickej doručovacej služby pre registrované zásielky,</w:t>
      </w:r>
      <w:r w:rsidRPr="001925E3">
        <w:rPr>
          <w:rStyle w:val="Odkaznapoznmkupodiarou"/>
          <w:rFonts w:ascii="Times New Roman" w:hAnsi="Times New Roman" w:cs="Times New Roman"/>
          <w:sz w:val="22"/>
          <w:szCs w:val="22"/>
        </w:rPr>
        <w:footnoteReference w:id="25"/>
      </w:r>
      <w:r w:rsidRPr="001925E3">
        <w:rPr>
          <w:rFonts w:ascii="Times New Roman" w:hAnsi="Times New Roman" w:cs="Times New Roman"/>
          <w:sz w:val="22"/>
          <w:szCs w:val="22"/>
        </w:rPr>
        <w:t>) elektronickú doručenku vytvára poskytovateľ tejto služby.</w:t>
      </w:r>
    </w:p>
    <w:p w14:paraId="126200B6" w14:textId="77777777" w:rsidR="00131FE0" w:rsidRPr="001925E3" w:rsidRDefault="00131FE0" w:rsidP="00FF2B80">
      <w:pPr>
        <w:rPr>
          <w:rFonts w:ascii="Times New Roman" w:hAnsi="Times New Roman" w:cs="Times New Roman"/>
          <w:sz w:val="22"/>
          <w:szCs w:val="22"/>
        </w:rPr>
      </w:pPr>
    </w:p>
    <w:p w14:paraId="60A9D2A5" w14:textId="77777777" w:rsidR="00966D10" w:rsidRPr="001925E3" w:rsidRDefault="00966D10" w:rsidP="00966D10">
      <w:pPr>
        <w:pStyle w:val="Nadpis2"/>
        <w:ind w:left="284" w:hanging="142"/>
      </w:pPr>
    </w:p>
    <w:p w14:paraId="375EE73E" w14:textId="20CF21E7" w:rsidR="001258BB" w:rsidRPr="001925E3" w:rsidRDefault="00180C69" w:rsidP="006C04DB">
      <w:pPr>
        <w:pStyle w:val="Odsekzoznamu"/>
        <w:numPr>
          <w:ilvl w:val="1"/>
          <w:numId w:val="57"/>
        </w:numPr>
        <w:ind w:hanging="436"/>
        <w:jc w:val="both"/>
        <w:rPr>
          <w:rFonts w:ascii="Times New Roman" w:hAnsi="Times New Roman" w:cs="Times New Roman"/>
          <w:sz w:val="22"/>
          <w:szCs w:val="22"/>
        </w:rPr>
      </w:pPr>
      <w:r w:rsidRPr="001925E3">
        <w:rPr>
          <w:rFonts w:ascii="Times New Roman" w:hAnsi="Times New Roman" w:cs="Times New Roman"/>
          <w:sz w:val="22"/>
          <w:szCs w:val="22"/>
        </w:rPr>
        <w:t>Moment doručenia e</w:t>
      </w:r>
      <w:r w:rsidR="001258BB" w:rsidRPr="001925E3">
        <w:rPr>
          <w:rFonts w:ascii="Times New Roman" w:hAnsi="Times New Roman" w:cs="Times New Roman"/>
          <w:sz w:val="22"/>
          <w:szCs w:val="22"/>
        </w:rPr>
        <w:t>lektronické</w:t>
      </w:r>
      <w:r w:rsidRPr="001925E3">
        <w:rPr>
          <w:rFonts w:ascii="Times New Roman" w:hAnsi="Times New Roman" w:cs="Times New Roman"/>
          <w:sz w:val="22"/>
          <w:szCs w:val="22"/>
        </w:rPr>
        <w:t>ho</w:t>
      </w:r>
      <w:r w:rsidR="001258BB" w:rsidRPr="001925E3">
        <w:rPr>
          <w:rFonts w:ascii="Times New Roman" w:hAnsi="Times New Roman" w:cs="Times New Roman"/>
          <w:sz w:val="22"/>
          <w:szCs w:val="22"/>
        </w:rPr>
        <w:t xml:space="preserve"> podani</w:t>
      </w:r>
      <w:r w:rsidRPr="001925E3">
        <w:rPr>
          <w:rFonts w:ascii="Times New Roman" w:hAnsi="Times New Roman" w:cs="Times New Roman"/>
          <w:sz w:val="22"/>
          <w:szCs w:val="22"/>
        </w:rPr>
        <w:t>a</w:t>
      </w:r>
      <w:r w:rsidR="001258BB" w:rsidRPr="001925E3">
        <w:rPr>
          <w:rFonts w:ascii="Times New Roman" w:hAnsi="Times New Roman" w:cs="Times New Roman"/>
          <w:sz w:val="22"/>
          <w:szCs w:val="22"/>
        </w:rPr>
        <w:t xml:space="preserve"> a elektronick</w:t>
      </w:r>
      <w:r w:rsidRPr="001925E3">
        <w:rPr>
          <w:rFonts w:ascii="Times New Roman" w:hAnsi="Times New Roman" w:cs="Times New Roman"/>
          <w:sz w:val="22"/>
          <w:szCs w:val="22"/>
        </w:rPr>
        <w:t>ého</w:t>
      </w:r>
      <w:r w:rsidR="001258BB" w:rsidRPr="001925E3">
        <w:rPr>
          <w:rFonts w:ascii="Times New Roman" w:hAnsi="Times New Roman" w:cs="Times New Roman"/>
          <w:sz w:val="22"/>
          <w:szCs w:val="22"/>
        </w:rPr>
        <w:t xml:space="preserve"> úradn</w:t>
      </w:r>
      <w:r w:rsidRPr="001925E3">
        <w:rPr>
          <w:rFonts w:ascii="Times New Roman" w:hAnsi="Times New Roman" w:cs="Times New Roman"/>
          <w:sz w:val="22"/>
          <w:szCs w:val="22"/>
        </w:rPr>
        <w:t>ého</w:t>
      </w:r>
      <w:r w:rsidR="001258BB" w:rsidRPr="001925E3">
        <w:rPr>
          <w:rFonts w:ascii="Times New Roman" w:hAnsi="Times New Roman" w:cs="Times New Roman"/>
          <w:sz w:val="22"/>
          <w:szCs w:val="22"/>
        </w:rPr>
        <w:t xml:space="preserve"> dokument</w:t>
      </w:r>
      <w:r w:rsidRPr="001925E3">
        <w:rPr>
          <w:rFonts w:ascii="Times New Roman" w:hAnsi="Times New Roman" w:cs="Times New Roman"/>
          <w:sz w:val="22"/>
          <w:szCs w:val="22"/>
        </w:rPr>
        <w:t>u</w:t>
      </w:r>
      <w:r w:rsidR="001258BB" w:rsidRPr="001925E3">
        <w:rPr>
          <w:rFonts w:ascii="Times New Roman" w:hAnsi="Times New Roman" w:cs="Times New Roman"/>
          <w:sz w:val="22"/>
          <w:szCs w:val="22"/>
        </w:rPr>
        <w:t xml:space="preserve"> vrátane príloh a všetkých údajov a dokumentov doručovaných spolu s n</w:t>
      </w:r>
      <w:r w:rsidR="0078715D" w:rsidRPr="001925E3">
        <w:rPr>
          <w:rFonts w:ascii="Times New Roman" w:hAnsi="Times New Roman" w:cs="Times New Roman"/>
          <w:sz w:val="22"/>
          <w:szCs w:val="22"/>
        </w:rPr>
        <w:t>i</w:t>
      </w:r>
      <w:r w:rsidR="001258BB" w:rsidRPr="001925E3">
        <w:rPr>
          <w:rFonts w:ascii="Times New Roman" w:hAnsi="Times New Roman" w:cs="Times New Roman"/>
          <w:sz w:val="22"/>
          <w:szCs w:val="22"/>
        </w:rPr>
        <w:t>m</w:t>
      </w:r>
      <w:r w:rsidR="0078715D" w:rsidRPr="001925E3">
        <w:rPr>
          <w:rFonts w:ascii="Times New Roman" w:hAnsi="Times New Roman" w:cs="Times New Roman"/>
          <w:sz w:val="22"/>
          <w:szCs w:val="22"/>
        </w:rPr>
        <w:t>i</w:t>
      </w:r>
      <w:r w:rsidR="001258BB" w:rsidRPr="001925E3">
        <w:rPr>
          <w:rFonts w:ascii="Times New Roman" w:hAnsi="Times New Roman" w:cs="Times New Roman"/>
          <w:sz w:val="22"/>
          <w:szCs w:val="22"/>
        </w:rPr>
        <w:t xml:space="preserve">, sa </w:t>
      </w:r>
      <w:r w:rsidRPr="001925E3">
        <w:rPr>
          <w:rFonts w:ascii="Times New Roman" w:hAnsi="Times New Roman" w:cs="Times New Roman"/>
          <w:sz w:val="22"/>
          <w:szCs w:val="22"/>
        </w:rPr>
        <w:t>určí takto:</w:t>
      </w:r>
      <w:r w:rsidR="001258BB" w:rsidRPr="001925E3">
        <w:rPr>
          <w:rFonts w:ascii="Times New Roman" w:hAnsi="Times New Roman" w:cs="Times New Roman"/>
          <w:sz w:val="22"/>
          <w:szCs w:val="22"/>
        </w:rPr>
        <w:t xml:space="preserve"> </w:t>
      </w:r>
    </w:p>
    <w:p w14:paraId="7CA7BD55" w14:textId="77777777" w:rsidR="00AC4698" w:rsidRPr="001925E3" w:rsidRDefault="00180C69" w:rsidP="006C04DB">
      <w:pPr>
        <w:pStyle w:val="Odsekzoznamu"/>
        <w:numPr>
          <w:ilvl w:val="2"/>
          <w:numId w:val="5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ak je adresátom povinná osoba</w:t>
      </w:r>
      <w:r w:rsidR="00AC4698" w:rsidRPr="001925E3">
        <w:rPr>
          <w:rFonts w:ascii="Times New Roman" w:hAnsi="Times New Roman" w:cs="Times New Roman"/>
          <w:sz w:val="22"/>
          <w:szCs w:val="22"/>
        </w:rPr>
        <w:t xml:space="preserve"> a </w:t>
      </w:r>
    </w:p>
    <w:p w14:paraId="66946B23" w14:textId="77777777" w:rsidR="00AC4698" w:rsidRPr="001925E3" w:rsidRDefault="00AC4698" w:rsidP="006C04DB">
      <w:pPr>
        <w:pStyle w:val="Odsekzoznamu"/>
        <w:numPr>
          <w:ilvl w:val="3"/>
          <w:numId w:val="58"/>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doručuje sa do elektronickej schránky</w:t>
      </w:r>
      <w:r w:rsidR="001258BB" w:rsidRPr="001925E3">
        <w:rPr>
          <w:rFonts w:ascii="Times New Roman" w:hAnsi="Times New Roman" w:cs="Times New Roman"/>
          <w:sz w:val="22"/>
          <w:szCs w:val="22"/>
        </w:rPr>
        <w:t xml:space="preserve">, </w:t>
      </w:r>
      <w:r w:rsidR="00180C69" w:rsidRPr="001925E3">
        <w:rPr>
          <w:rFonts w:ascii="Times New Roman" w:hAnsi="Times New Roman" w:cs="Times New Roman"/>
          <w:sz w:val="22"/>
          <w:szCs w:val="22"/>
        </w:rPr>
        <w:t xml:space="preserve">momentom doručenia je </w:t>
      </w:r>
      <w:r w:rsidR="001258BB" w:rsidRPr="001925E3">
        <w:rPr>
          <w:rFonts w:ascii="Times New Roman" w:hAnsi="Times New Roman" w:cs="Times New Roman"/>
          <w:sz w:val="22"/>
          <w:szCs w:val="22"/>
        </w:rPr>
        <w:t>uložen</w:t>
      </w:r>
      <w:r w:rsidR="00180C69" w:rsidRPr="001925E3">
        <w:rPr>
          <w:rFonts w:ascii="Times New Roman" w:hAnsi="Times New Roman" w:cs="Times New Roman"/>
          <w:sz w:val="22"/>
          <w:szCs w:val="22"/>
        </w:rPr>
        <w:t>ie</w:t>
      </w:r>
      <w:r w:rsidR="001258BB" w:rsidRPr="001925E3">
        <w:rPr>
          <w:rFonts w:ascii="Times New Roman" w:hAnsi="Times New Roman" w:cs="Times New Roman"/>
          <w:sz w:val="22"/>
          <w:szCs w:val="22"/>
        </w:rPr>
        <w:t xml:space="preserve"> v elektronickej schránke adresáta</w:t>
      </w:r>
      <w:r w:rsidRPr="001925E3">
        <w:rPr>
          <w:rFonts w:ascii="Times New Roman" w:hAnsi="Times New Roman" w:cs="Times New Roman"/>
          <w:sz w:val="22"/>
          <w:szCs w:val="22"/>
        </w:rPr>
        <w:t>,</w:t>
      </w:r>
    </w:p>
    <w:p w14:paraId="4ED9FA9B" w14:textId="585781FE" w:rsidR="001258BB" w:rsidRPr="001925E3" w:rsidRDefault="00AC4698" w:rsidP="006C04DB">
      <w:pPr>
        <w:pStyle w:val="Odsekzoznamu"/>
        <w:numPr>
          <w:ilvl w:val="3"/>
          <w:numId w:val="58"/>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nedoručuje sa do elektronickej schránky, momentom doručenia je podanie elektronického podania</w:t>
      </w:r>
      <w:r w:rsidR="001258BB" w:rsidRPr="001925E3">
        <w:rPr>
          <w:rFonts w:ascii="Times New Roman" w:hAnsi="Times New Roman" w:cs="Times New Roman"/>
          <w:sz w:val="22"/>
          <w:szCs w:val="22"/>
        </w:rPr>
        <w:t xml:space="preserve">, </w:t>
      </w:r>
    </w:p>
    <w:p w14:paraId="1B6FF848" w14:textId="3E3A8C36" w:rsidR="001258BB" w:rsidRPr="001925E3" w:rsidRDefault="00180C69" w:rsidP="006C04DB">
      <w:pPr>
        <w:pStyle w:val="Odsekzoznamu"/>
        <w:numPr>
          <w:ilvl w:val="2"/>
          <w:numId w:val="5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je adresátom </w:t>
      </w:r>
      <w:r w:rsidR="001258BB" w:rsidRPr="001925E3">
        <w:rPr>
          <w:rFonts w:ascii="Times New Roman" w:hAnsi="Times New Roman" w:cs="Times New Roman"/>
          <w:sz w:val="22"/>
          <w:szCs w:val="22"/>
        </w:rPr>
        <w:t xml:space="preserve">iná osoba </w:t>
      </w:r>
      <w:r w:rsidRPr="001925E3">
        <w:rPr>
          <w:rFonts w:ascii="Times New Roman" w:hAnsi="Times New Roman" w:cs="Times New Roman"/>
          <w:sz w:val="22"/>
          <w:szCs w:val="22"/>
        </w:rPr>
        <w:t>než povinná osoba</w:t>
      </w:r>
      <w:r w:rsidR="001258BB" w:rsidRPr="001925E3">
        <w:rPr>
          <w:rFonts w:ascii="Times New Roman" w:hAnsi="Times New Roman" w:cs="Times New Roman"/>
          <w:sz w:val="22"/>
          <w:szCs w:val="22"/>
        </w:rPr>
        <w:t xml:space="preserve"> a ak sa </w:t>
      </w:r>
    </w:p>
    <w:p w14:paraId="3194B22E" w14:textId="16FC924F" w:rsidR="001258BB" w:rsidRPr="001925E3" w:rsidRDefault="001258BB" w:rsidP="006C04DB">
      <w:pPr>
        <w:pStyle w:val="Odsekzoznamu"/>
        <w:numPr>
          <w:ilvl w:val="3"/>
          <w:numId w:val="57"/>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doručuje do vlastných rúk, momentom </w:t>
      </w:r>
      <w:r w:rsidR="00180C69" w:rsidRPr="001925E3">
        <w:rPr>
          <w:rFonts w:ascii="Times New Roman" w:hAnsi="Times New Roman" w:cs="Times New Roman"/>
          <w:sz w:val="22"/>
          <w:szCs w:val="22"/>
        </w:rPr>
        <w:t xml:space="preserve">doručenia je údaj </w:t>
      </w:r>
      <w:r w:rsidRPr="001925E3">
        <w:rPr>
          <w:rFonts w:ascii="Times New Roman" w:hAnsi="Times New Roman" w:cs="Times New Roman"/>
          <w:sz w:val="22"/>
          <w:szCs w:val="22"/>
        </w:rPr>
        <w:t>uvedený na elektronickej doručenke alebo márn</w:t>
      </w:r>
      <w:r w:rsidR="00180C69" w:rsidRPr="001925E3">
        <w:rPr>
          <w:rFonts w:ascii="Times New Roman" w:hAnsi="Times New Roman" w:cs="Times New Roman"/>
          <w:sz w:val="22"/>
          <w:szCs w:val="22"/>
        </w:rPr>
        <w:t>e</w:t>
      </w:r>
      <w:r w:rsidRPr="001925E3">
        <w:rPr>
          <w:rFonts w:ascii="Times New Roman" w:hAnsi="Times New Roman" w:cs="Times New Roman"/>
          <w:sz w:val="22"/>
          <w:szCs w:val="22"/>
        </w:rPr>
        <w:t xml:space="preserve"> uplynut</w:t>
      </w:r>
      <w:r w:rsidR="00180C69" w:rsidRPr="001925E3">
        <w:rPr>
          <w:rFonts w:ascii="Times New Roman" w:hAnsi="Times New Roman" w:cs="Times New Roman"/>
          <w:sz w:val="22"/>
          <w:szCs w:val="22"/>
        </w:rPr>
        <w:t>ie</w:t>
      </w:r>
      <w:r w:rsidRPr="001925E3">
        <w:rPr>
          <w:rFonts w:ascii="Times New Roman" w:hAnsi="Times New Roman" w:cs="Times New Roman"/>
          <w:sz w:val="22"/>
          <w:szCs w:val="22"/>
        </w:rPr>
        <w:t xml:space="preserve"> úložnej lehoty podľa toho, ktorá skutočnosť nastane skôr, a to aj vtedy, ak sa adresát o tom nedozvedel, </w:t>
      </w:r>
    </w:p>
    <w:p w14:paraId="30846840" w14:textId="74B0D756" w:rsidR="001258BB" w:rsidRPr="001925E3" w:rsidRDefault="001258BB" w:rsidP="006C04DB">
      <w:pPr>
        <w:pStyle w:val="Odsekzoznamu"/>
        <w:numPr>
          <w:ilvl w:val="3"/>
          <w:numId w:val="57"/>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nedoručuje do vlastných rúk, </w:t>
      </w:r>
      <w:r w:rsidR="00180C69" w:rsidRPr="001925E3">
        <w:rPr>
          <w:rFonts w:ascii="Times New Roman" w:hAnsi="Times New Roman" w:cs="Times New Roman"/>
          <w:sz w:val="22"/>
          <w:szCs w:val="22"/>
        </w:rPr>
        <w:t>momentom doručenia je</w:t>
      </w:r>
      <w:r w:rsidRPr="001925E3">
        <w:rPr>
          <w:rFonts w:ascii="Times New Roman" w:hAnsi="Times New Roman" w:cs="Times New Roman"/>
          <w:sz w:val="22"/>
          <w:szCs w:val="22"/>
        </w:rPr>
        <w:t xml:space="preserve"> deň bezprostredne nasledujúci po uložení v elektronickej schránke adresáta. </w:t>
      </w:r>
    </w:p>
    <w:p w14:paraId="62A03B69" w14:textId="38B3B769" w:rsidR="001258BB" w:rsidRPr="001925E3" w:rsidRDefault="001258BB" w:rsidP="006C04DB">
      <w:pPr>
        <w:pStyle w:val="Odsekzoznamu"/>
        <w:numPr>
          <w:ilvl w:val="1"/>
          <w:numId w:val="57"/>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Ustanovenie odseku </w:t>
      </w:r>
      <w:r w:rsidR="002622EF" w:rsidRPr="001925E3">
        <w:rPr>
          <w:rFonts w:ascii="Times New Roman" w:hAnsi="Times New Roman" w:cs="Times New Roman"/>
          <w:sz w:val="22"/>
          <w:szCs w:val="22"/>
        </w:rPr>
        <w:t>1</w:t>
      </w:r>
      <w:r w:rsidRPr="001925E3">
        <w:rPr>
          <w:rFonts w:ascii="Times New Roman" w:hAnsi="Times New Roman" w:cs="Times New Roman"/>
          <w:sz w:val="22"/>
          <w:szCs w:val="22"/>
        </w:rPr>
        <w:t xml:space="preserve"> písm. b) sa nepoužije, ak </w:t>
      </w:r>
      <w:r w:rsidR="00D61F78">
        <w:rPr>
          <w:rFonts w:ascii="Times New Roman" w:hAnsi="Times New Roman" w:cs="Times New Roman"/>
          <w:sz w:val="22"/>
          <w:szCs w:val="22"/>
        </w:rPr>
        <w:t>povinná osoba</w:t>
      </w:r>
      <w:r w:rsidRPr="001925E3">
        <w:rPr>
          <w:rFonts w:ascii="Times New Roman" w:hAnsi="Times New Roman" w:cs="Times New Roman"/>
          <w:sz w:val="22"/>
          <w:szCs w:val="22"/>
        </w:rPr>
        <w:t xml:space="preserve"> rozhodne, že elektronické doručenie je neúčinné; to neplatí, ak osobitný predpis ustanovuje, že účinky náhradného doručenia nemožno vylúčiť. Ak nastane skutočnosť podľa prvej vety, odosielateľ vykoná opätovné elektronické doručenie podľa tohto zákona. </w:t>
      </w:r>
    </w:p>
    <w:p w14:paraId="6BBCCD9F" w14:textId="77777777" w:rsidR="00970F98" w:rsidRPr="001925E3" w:rsidRDefault="00900CED" w:rsidP="006C04DB">
      <w:pPr>
        <w:pStyle w:val="Odsekzoznamu"/>
        <w:numPr>
          <w:ilvl w:val="1"/>
          <w:numId w:val="57"/>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Ak bola elektronická schránka deaktivovaná </w:t>
      </w:r>
    </w:p>
    <w:p w14:paraId="220F71F4" w14:textId="77777777" w:rsidR="00970F98" w:rsidRPr="001925E3" w:rsidRDefault="00900CED" w:rsidP="006C04DB">
      <w:pPr>
        <w:pStyle w:val="Odsekzoznamu"/>
        <w:numPr>
          <w:ilvl w:val="2"/>
          <w:numId w:val="5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pred uložením elektronického podania alebo elektronického úradného dokumentu, ustanovenie odseku 1 písm. b) sa nepoužije a odosielateľ vykoná opätovné doručovanie podľa ustanovení o doručovaní podľa osobitných predpisov</w:t>
      </w:r>
      <w:r w:rsidR="00970F98" w:rsidRPr="001925E3">
        <w:rPr>
          <w:rFonts w:ascii="Times New Roman" w:hAnsi="Times New Roman" w:cs="Times New Roman"/>
          <w:sz w:val="22"/>
          <w:szCs w:val="22"/>
        </w:rPr>
        <w:t>,</w:t>
      </w:r>
    </w:p>
    <w:p w14:paraId="1AFF517B" w14:textId="1BFBB343" w:rsidR="00970F98" w:rsidRPr="001925E3" w:rsidRDefault="008B4F2E" w:rsidP="006C04DB">
      <w:pPr>
        <w:pStyle w:val="Odsekzoznamu"/>
        <w:numPr>
          <w:ilvl w:val="2"/>
          <w:numId w:val="5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na žiadosť majiteľa </w:t>
      </w:r>
      <w:r w:rsidR="00970F98" w:rsidRPr="001925E3">
        <w:rPr>
          <w:rFonts w:ascii="Times New Roman" w:hAnsi="Times New Roman" w:cs="Times New Roman"/>
          <w:sz w:val="22"/>
          <w:szCs w:val="22"/>
        </w:rPr>
        <w:t>po uložení elektronického podania alebo elektronického úradného dokumentu, nemá to vplyv na ich doručenie a ani na plynutie úložnej lehoty a tieto sa doručia akoby k deaktivácii nebolo došlo; to neplatí, ak osobitný predpis vylučuje náhradné doručenie,</w:t>
      </w:r>
      <w:r w:rsidR="002917E1" w:rsidRPr="001925E3">
        <w:rPr>
          <w:rFonts w:ascii="Times New Roman" w:hAnsi="Times New Roman" w:cs="Times New Roman"/>
          <w:sz w:val="22"/>
          <w:szCs w:val="22"/>
        </w:rPr>
        <w:t xml:space="preserve"> alebo</w:t>
      </w:r>
    </w:p>
    <w:p w14:paraId="69249943" w14:textId="36CBE1B0" w:rsidR="00900CED" w:rsidRPr="001925E3" w:rsidRDefault="00970F98" w:rsidP="006C04DB">
      <w:pPr>
        <w:pStyle w:val="Odsekzoznamu"/>
        <w:numPr>
          <w:ilvl w:val="2"/>
          <w:numId w:val="5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po uložení elektronického podania alebo elektronického úradného dokumentu a osobitný predpis neumožňuje náhradné doručenie</w:t>
      </w:r>
      <w:r w:rsidR="008B4F2E" w:rsidRPr="001925E3">
        <w:rPr>
          <w:rFonts w:ascii="Times New Roman" w:hAnsi="Times New Roman" w:cs="Times New Roman"/>
          <w:sz w:val="22"/>
          <w:szCs w:val="22"/>
        </w:rPr>
        <w:t xml:space="preserve"> alebo k deaktivácii došlo zo zákona</w:t>
      </w:r>
      <w:r w:rsidRPr="001925E3">
        <w:rPr>
          <w:rFonts w:ascii="Times New Roman" w:hAnsi="Times New Roman" w:cs="Times New Roman"/>
          <w:sz w:val="22"/>
          <w:szCs w:val="22"/>
        </w:rPr>
        <w:t>, ustanovenie odseku 1 písm. b) sa nepoužije a odosielateľ vykoná opätovné doručovanie podľa</w:t>
      </w:r>
      <w:r w:rsidR="00BB5019">
        <w:rPr>
          <w:rFonts w:ascii="Times New Roman" w:hAnsi="Times New Roman" w:cs="Times New Roman"/>
          <w:sz w:val="22"/>
          <w:szCs w:val="22"/>
        </w:rPr>
        <w:t> </w:t>
      </w:r>
      <w:r w:rsidRPr="001925E3">
        <w:rPr>
          <w:rFonts w:ascii="Times New Roman" w:hAnsi="Times New Roman" w:cs="Times New Roman"/>
          <w:sz w:val="22"/>
          <w:szCs w:val="22"/>
        </w:rPr>
        <w:t>ustanovení o doručovaní podľa osobitných predpisov</w:t>
      </w:r>
      <w:r w:rsidR="00900CED" w:rsidRPr="001925E3">
        <w:rPr>
          <w:rFonts w:ascii="Times New Roman" w:hAnsi="Times New Roman" w:cs="Times New Roman"/>
          <w:sz w:val="22"/>
          <w:szCs w:val="22"/>
        </w:rPr>
        <w:t xml:space="preserve">. </w:t>
      </w:r>
    </w:p>
    <w:p w14:paraId="1FFE04C7" w14:textId="350E2218" w:rsidR="00900CED" w:rsidRPr="001925E3" w:rsidRDefault="00900CED" w:rsidP="006C04DB">
      <w:pPr>
        <w:pStyle w:val="Odsekzoznamu"/>
        <w:numPr>
          <w:ilvl w:val="1"/>
          <w:numId w:val="57"/>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Po doručení elektronického podania alebo elektronického úradného dokumentu </w:t>
      </w:r>
      <w:r w:rsidR="00406CC2" w:rsidRPr="001925E3">
        <w:rPr>
          <w:rFonts w:ascii="Times New Roman" w:hAnsi="Times New Roman" w:cs="Times New Roman"/>
          <w:sz w:val="22"/>
          <w:szCs w:val="22"/>
        </w:rPr>
        <w:t>do</w:t>
      </w:r>
      <w:r w:rsidR="00BB5019">
        <w:rPr>
          <w:rFonts w:ascii="Times New Roman" w:hAnsi="Times New Roman" w:cs="Times New Roman"/>
          <w:sz w:val="22"/>
          <w:szCs w:val="22"/>
        </w:rPr>
        <w:t> </w:t>
      </w:r>
      <w:r w:rsidR="00406CC2" w:rsidRPr="001925E3">
        <w:rPr>
          <w:rFonts w:ascii="Times New Roman" w:hAnsi="Times New Roman" w:cs="Times New Roman"/>
          <w:sz w:val="22"/>
          <w:szCs w:val="22"/>
        </w:rPr>
        <w:t xml:space="preserve">elektronickej schránky </w:t>
      </w:r>
      <w:r w:rsidRPr="001925E3">
        <w:rPr>
          <w:rFonts w:ascii="Times New Roman" w:hAnsi="Times New Roman" w:cs="Times New Roman"/>
          <w:sz w:val="22"/>
          <w:szCs w:val="22"/>
        </w:rPr>
        <w:t>zostávajú tieto uložené v elektronickej schránke adresáta</w:t>
      </w:r>
      <w:r w:rsidR="00B01AE3" w:rsidRPr="001925E3">
        <w:rPr>
          <w:rFonts w:ascii="Times New Roman" w:hAnsi="Times New Roman" w:cs="Times New Roman"/>
          <w:sz w:val="22"/>
          <w:szCs w:val="22"/>
        </w:rPr>
        <w:t>; ustanovenia o nakladaní s obsahom elektronickej schránky po dosiahnutí jej kapacitného limitu tým nie sú dotknuté</w:t>
      </w:r>
      <w:r w:rsidRPr="001925E3">
        <w:rPr>
          <w:rFonts w:ascii="Times New Roman" w:hAnsi="Times New Roman" w:cs="Times New Roman"/>
          <w:sz w:val="22"/>
          <w:szCs w:val="22"/>
        </w:rPr>
        <w:t>.</w:t>
      </w:r>
    </w:p>
    <w:p w14:paraId="4260C1BA" w14:textId="77777777" w:rsidR="00D67F9F" w:rsidRPr="001925E3" w:rsidRDefault="00D67F9F" w:rsidP="00D67F9F">
      <w:pPr>
        <w:pStyle w:val="Odsekzoznamu"/>
        <w:jc w:val="both"/>
        <w:rPr>
          <w:rFonts w:ascii="Times New Roman" w:hAnsi="Times New Roman" w:cs="Times New Roman"/>
          <w:sz w:val="22"/>
          <w:szCs w:val="22"/>
        </w:rPr>
      </w:pPr>
    </w:p>
    <w:p w14:paraId="052286C1" w14:textId="77777777" w:rsidR="00D67F9F" w:rsidRPr="001925E3" w:rsidRDefault="00D67F9F" w:rsidP="00D67F9F">
      <w:pPr>
        <w:pStyle w:val="Nadpis2"/>
        <w:ind w:left="284" w:hanging="142"/>
      </w:pPr>
    </w:p>
    <w:p w14:paraId="4DB98859" w14:textId="0D9A3FB2" w:rsidR="00D67F9F" w:rsidRPr="001925E3" w:rsidRDefault="00D67F9F" w:rsidP="006C04DB">
      <w:pPr>
        <w:pStyle w:val="Odsekzoznamu"/>
        <w:numPr>
          <w:ilvl w:val="0"/>
          <w:numId w:val="63"/>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Uložením v elektronickej schránke sa rozumie </w:t>
      </w:r>
      <w:r w:rsidR="00D8242E" w:rsidRPr="001925E3">
        <w:rPr>
          <w:rFonts w:ascii="Times New Roman" w:hAnsi="Times New Roman" w:cs="Times New Roman"/>
          <w:sz w:val="22"/>
          <w:szCs w:val="22"/>
        </w:rPr>
        <w:t>moment</w:t>
      </w:r>
      <w:r w:rsidRPr="001925E3">
        <w:rPr>
          <w:rFonts w:ascii="Times New Roman" w:hAnsi="Times New Roman" w:cs="Times New Roman"/>
          <w:sz w:val="22"/>
          <w:szCs w:val="22"/>
        </w:rPr>
        <w:t xml:space="preserve">, odkedy </w:t>
      </w:r>
      <w:r w:rsidR="00D8242E" w:rsidRPr="001925E3">
        <w:rPr>
          <w:rFonts w:ascii="Times New Roman" w:hAnsi="Times New Roman" w:cs="Times New Roman"/>
          <w:sz w:val="22"/>
          <w:szCs w:val="22"/>
        </w:rPr>
        <w:t>sú</w:t>
      </w:r>
      <w:r w:rsidRPr="001925E3">
        <w:rPr>
          <w:rFonts w:ascii="Times New Roman" w:hAnsi="Times New Roman" w:cs="Times New Roman"/>
          <w:sz w:val="22"/>
          <w:szCs w:val="22"/>
        </w:rPr>
        <w:t xml:space="preserve"> elektronické podanie alebo elektronický úradný dokument objektívne dostupn</w:t>
      </w:r>
      <w:r w:rsidR="00D8242E" w:rsidRPr="001925E3">
        <w:rPr>
          <w:rFonts w:ascii="Times New Roman" w:hAnsi="Times New Roman" w:cs="Times New Roman"/>
          <w:sz w:val="22"/>
          <w:szCs w:val="22"/>
        </w:rPr>
        <w:t>é</w:t>
      </w:r>
      <w:r w:rsidRPr="001925E3">
        <w:rPr>
          <w:rFonts w:ascii="Times New Roman" w:hAnsi="Times New Roman" w:cs="Times New Roman"/>
          <w:sz w:val="22"/>
          <w:szCs w:val="22"/>
        </w:rPr>
        <w:t xml:space="preserve"> prijímateľovi v elektronickej schránke adresáta. </w:t>
      </w:r>
    </w:p>
    <w:p w14:paraId="5C51CB3F" w14:textId="32838843" w:rsidR="00C95167" w:rsidRPr="001925E3" w:rsidRDefault="00D67F9F" w:rsidP="006C04DB">
      <w:pPr>
        <w:pStyle w:val="Odsekzoznamu"/>
        <w:numPr>
          <w:ilvl w:val="0"/>
          <w:numId w:val="63"/>
        </w:numPr>
        <w:ind w:hanging="436"/>
        <w:jc w:val="both"/>
        <w:rPr>
          <w:rFonts w:ascii="Times New Roman" w:hAnsi="Times New Roman" w:cs="Times New Roman"/>
          <w:sz w:val="22"/>
          <w:szCs w:val="22"/>
        </w:rPr>
      </w:pPr>
      <w:r w:rsidRPr="001925E3">
        <w:rPr>
          <w:rFonts w:ascii="Times New Roman" w:hAnsi="Times New Roman" w:cs="Times New Roman"/>
          <w:sz w:val="22"/>
          <w:szCs w:val="22"/>
        </w:rPr>
        <w:t>Úložnou lehotou na účely tohto zákona je lehota, počas ktorej sú uložen</w:t>
      </w:r>
      <w:r w:rsidR="00C95167" w:rsidRPr="001925E3">
        <w:rPr>
          <w:rFonts w:ascii="Times New Roman" w:hAnsi="Times New Roman" w:cs="Times New Roman"/>
          <w:sz w:val="22"/>
          <w:szCs w:val="22"/>
        </w:rPr>
        <w:t>é</w:t>
      </w:r>
      <w:r w:rsidRPr="001925E3">
        <w:rPr>
          <w:rFonts w:ascii="Times New Roman" w:hAnsi="Times New Roman" w:cs="Times New Roman"/>
          <w:sz w:val="22"/>
          <w:szCs w:val="22"/>
        </w:rPr>
        <w:t xml:space="preserve"> </w:t>
      </w:r>
      <w:r w:rsidR="00C95167" w:rsidRPr="001925E3">
        <w:rPr>
          <w:rFonts w:ascii="Times New Roman" w:hAnsi="Times New Roman" w:cs="Times New Roman"/>
          <w:sz w:val="22"/>
          <w:szCs w:val="22"/>
        </w:rPr>
        <w:t xml:space="preserve">elektronické podanie alebo elektronický úradný dokument </w:t>
      </w:r>
      <w:r w:rsidRPr="001925E3">
        <w:rPr>
          <w:rFonts w:ascii="Times New Roman" w:hAnsi="Times New Roman" w:cs="Times New Roman"/>
          <w:sz w:val="22"/>
          <w:szCs w:val="22"/>
        </w:rPr>
        <w:t>považovan</w:t>
      </w:r>
      <w:r w:rsidR="00C95167" w:rsidRPr="001925E3">
        <w:rPr>
          <w:rFonts w:ascii="Times New Roman" w:hAnsi="Times New Roman" w:cs="Times New Roman"/>
          <w:sz w:val="22"/>
          <w:szCs w:val="22"/>
        </w:rPr>
        <w:t>é</w:t>
      </w:r>
      <w:r w:rsidRPr="001925E3">
        <w:rPr>
          <w:rFonts w:ascii="Times New Roman" w:hAnsi="Times New Roman" w:cs="Times New Roman"/>
          <w:sz w:val="22"/>
          <w:szCs w:val="22"/>
        </w:rPr>
        <w:t xml:space="preserve"> za nedoručen</w:t>
      </w:r>
      <w:r w:rsidR="00C95167" w:rsidRPr="001925E3">
        <w:rPr>
          <w:rFonts w:ascii="Times New Roman" w:hAnsi="Times New Roman" w:cs="Times New Roman"/>
          <w:sz w:val="22"/>
          <w:szCs w:val="22"/>
        </w:rPr>
        <w:t>é</w:t>
      </w:r>
      <w:r w:rsidRPr="001925E3">
        <w:rPr>
          <w:rFonts w:ascii="Times New Roman" w:hAnsi="Times New Roman" w:cs="Times New Roman"/>
          <w:sz w:val="22"/>
          <w:szCs w:val="22"/>
        </w:rPr>
        <w:t xml:space="preserve">. </w:t>
      </w:r>
    </w:p>
    <w:p w14:paraId="61B0ACB3" w14:textId="12A063D8" w:rsidR="00D67F9F" w:rsidRPr="001925E3" w:rsidRDefault="00D67F9F" w:rsidP="006C04DB">
      <w:pPr>
        <w:pStyle w:val="Odsekzoznamu"/>
        <w:numPr>
          <w:ilvl w:val="0"/>
          <w:numId w:val="63"/>
        </w:numPr>
        <w:ind w:hanging="436"/>
        <w:jc w:val="both"/>
        <w:rPr>
          <w:rFonts w:ascii="Times New Roman" w:hAnsi="Times New Roman" w:cs="Times New Roman"/>
          <w:sz w:val="22"/>
          <w:szCs w:val="22"/>
        </w:rPr>
      </w:pPr>
      <w:r w:rsidRPr="001925E3">
        <w:rPr>
          <w:rFonts w:ascii="Times New Roman" w:hAnsi="Times New Roman" w:cs="Times New Roman"/>
          <w:sz w:val="22"/>
          <w:szCs w:val="22"/>
        </w:rPr>
        <w:lastRenderedPageBreak/>
        <w:t xml:space="preserve">Úložná lehota je 15 dní odo dňa nasledujúceho po dni uloženia </w:t>
      </w:r>
      <w:r w:rsidR="00C95167" w:rsidRPr="001925E3">
        <w:rPr>
          <w:rFonts w:ascii="Times New Roman" w:hAnsi="Times New Roman" w:cs="Times New Roman"/>
          <w:sz w:val="22"/>
          <w:szCs w:val="22"/>
        </w:rPr>
        <w:t>elektronického podania alebo elektronického úradného dokumentu</w:t>
      </w:r>
      <w:r w:rsidRPr="001925E3">
        <w:rPr>
          <w:rFonts w:ascii="Times New Roman" w:hAnsi="Times New Roman" w:cs="Times New Roman"/>
          <w:sz w:val="22"/>
          <w:szCs w:val="22"/>
        </w:rPr>
        <w:t xml:space="preserve">. </w:t>
      </w:r>
    </w:p>
    <w:p w14:paraId="0CC74EDE" w14:textId="77777777" w:rsidR="00D67F9F" w:rsidRPr="001925E3" w:rsidRDefault="00D67F9F" w:rsidP="00D67F9F">
      <w:pPr>
        <w:pStyle w:val="Odsekzoznamu"/>
        <w:jc w:val="both"/>
        <w:rPr>
          <w:rFonts w:ascii="Times New Roman" w:hAnsi="Times New Roman" w:cs="Times New Roman"/>
          <w:sz w:val="22"/>
          <w:szCs w:val="22"/>
        </w:rPr>
      </w:pPr>
    </w:p>
    <w:p w14:paraId="34D8F78D" w14:textId="77777777" w:rsidR="00D67F9F" w:rsidRPr="001925E3" w:rsidRDefault="00D67F9F" w:rsidP="00900CED">
      <w:pPr>
        <w:pStyle w:val="Nadpis2"/>
        <w:ind w:left="284" w:hanging="142"/>
      </w:pPr>
    </w:p>
    <w:p w14:paraId="781B0755" w14:textId="1A0BBB35" w:rsidR="001258BB" w:rsidRPr="001925E3" w:rsidRDefault="001258BB" w:rsidP="00900CED">
      <w:pPr>
        <w:pStyle w:val="Odsekzoznamu"/>
        <w:jc w:val="both"/>
        <w:rPr>
          <w:rFonts w:ascii="Times New Roman" w:hAnsi="Times New Roman" w:cs="Times New Roman"/>
          <w:sz w:val="22"/>
          <w:szCs w:val="22"/>
        </w:rPr>
      </w:pPr>
      <w:r w:rsidRPr="001925E3">
        <w:rPr>
          <w:rFonts w:ascii="Times New Roman" w:hAnsi="Times New Roman" w:cs="Times New Roman"/>
          <w:sz w:val="22"/>
          <w:szCs w:val="22"/>
        </w:rPr>
        <w:t xml:space="preserve">Ak </w:t>
      </w:r>
      <w:r w:rsidR="00A242CF" w:rsidRPr="001925E3">
        <w:rPr>
          <w:rFonts w:ascii="Times New Roman" w:hAnsi="Times New Roman" w:cs="Times New Roman"/>
          <w:sz w:val="22"/>
          <w:szCs w:val="22"/>
        </w:rPr>
        <w:t>moment doručenia nastane</w:t>
      </w:r>
      <w:r w:rsidRPr="001925E3">
        <w:rPr>
          <w:rFonts w:ascii="Times New Roman" w:hAnsi="Times New Roman" w:cs="Times New Roman"/>
          <w:sz w:val="22"/>
          <w:szCs w:val="22"/>
        </w:rPr>
        <w:t xml:space="preserve"> v deň štátneho sviatku alebo v deň pracovného pokoja, lehota, ktorej začiatok je spojený s </w:t>
      </w:r>
      <w:r w:rsidR="00D02937" w:rsidRPr="001925E3">
        <w:rPr>
          <w:rFonts w:ascii="Times New Roman" w:hAnsi="Times New Roman" w:cs="Times New Roman"/>
          <w:sz w:val="22"/>
          <w:szCs w:val="22"/>
        </w:rPr>
        <w:t>momentom</w:t>
      </w:r>
      <w:r w:rsidRPr="001925E3">
        <w:rPr>
          <w:rFonts w:ascii="Times New Roman" w:hAnsi="Times New Roman" w:cs="Times New Roman"/>
          <w:sz w:val="22"/>
          <w:szCs w:val="22"/>
        </w:rPr>
        <w:t xml:space="preserve"> doručenia, začne plynúť najbližší nasledujúci pracovný deň; to neplatí, ak osobitný predpis ustanovuje alebo z povahy konania alebo úkonu vyplýva, že </w:t>
      </w:r>
      <w:r w:rsidR="00D61F78">
        <w:rPr>
          <w:rFonts w:ascii="Times New Roman" w:hAnsi="Times New Roman" w:cs="Times New Roman"/>
          <w:sz w:val="22"/>
          <w:szCs w:val="22"/>
        </w:rPr>
        <w:t>povinná osoba</w:t>
      </w:r>
      <w:r w:rsidRPr="001925E3">
        <w:rPr>
          <w:rFonts w:ascii="Times New Roman" w:hAnsi="Times New Roman" w:cs="Times New Roman"/>
          <w:sz w:val="22"/>
          <w:szCs w:val="22"/>
        </w:rPr>
        <w:t xml:space="preserve"> </w:t>
      </w:r>
      <w:r w:rsidR="00D61F78">
        <w:rPr>
          <w:rFonts w:ascii="Times New Roman" w:hAnsi="Times New Roman" w:cs="Times New Roman"/>
          <w:sz w:val="22"/>
          <w:szCs w:val="22"/>
        </w:rPr>
        <w:t>je</w:t>
      </w:r>
      <w:r w:rsidRPr="001925E3">
        <w:rPr>
          <w:rFonts w:ascii="Times New Roman" w:hAnsi="Times New Roman" w:cs="Times New Roman"/>
          <w:sz w:val="22"/>
          <w:szCs w:val="22"/>
        </w:rPr>
        <w:t xml:space="preserve"> povinn</w:t>
      </w:r>
      <w:r w:rsidR="00D61F78">
        <w:rPr>
          <w:rFonts w:ascii="Times New Roman" w:hAnsi="Times New Roman" w:cs="Times New Roman"/>
          <w:sz w:val="22"/>
          <w:szCs w:val="22"/>
        </w:rPr>
        <w:t>á</w:t>
      </w:r>
      <w:r w:rsidRPr="001925E3">
        <w:rPr>
          <w:rFonts w:ascii="Times New Roman" w:hAnsi="Times New Roman" w:cs="Times New Roman"/>
          <w:sz w:val="22"/>
          <w:szCs w:val="22"/>
        </w:rPr>
        <w:t xml:space="preserve"> konať aj v deň, ktorý je štátnym sviatkom, alebo </w:t>
      </w:r>
      <w:r w:rsidR="00D02937" w:rsidRPr="001925E3">
        <w:rPr>
          <w:rFonts w:ascii="Times New Roman" w:hAnsi="Times New Roman" w:cs="Times New Roman"/>
          <w:sz w:val="22"/>
          <w:szCs w:val="22"/>
        </w:rPr>
        <w:t xml:space="preserve">dňom </w:t>
      </w:r>
      <w:r w:rsidRPr="001925E3">
        <w:rPr>
          <w:rFonts w:ascii="Times New Roman" w:hAnsi="Times New Roman" w:cs="Times New Roman"/>
          <w:sz w:val="22"/>
          <w:szCs w:val="22"/>
        </w:rPr>
        <w:t>pracovného pokoja.</w:t>
      </w:r>
    </w:p>
    <w:p w14:paraId="19ED8154" w14:textId="26B6AAC0" w:rsidR="006A0E4C" w:rsidRPr="001925E3" w:rsidRDefault="006A0E4C" w:rsidP="00966D10">
      <w:pPr>
        <w:tabs>
          <w:tab w:val="left" w:pos="3600"/>
        </w:tabs>
        <w:rPr>
          <w:rFonts w:ascii="Times New Roman" w:hAnsi="Times New Roman" w:cs="Times New Roman"/>
          <w:sz w:val="22"/>
          <w:szCs w:val="22"/>
        </w:rPr>
      </w:pPr>
    </w:p>
    <w:p w14:paraId="38ADCA5F" w14:textId="77777777" w:rsidR="003E7A7C" w:rsidRPr="001925E3" w:rsidRDefault="003E7A7C" w:rsidP="003E7A7C">
      <w:pPr>
        <w:pStyle w:val="Nadpis2"/>
        <w:ind w:left="284" w:hanging="142"/>
      </w:pPr>
    </w:p>
    <w:p w14:paraId="7FA38AB4" w14:textId="23E6375D" w:rsidR="003E7A7C" w:rsidRPr="001925E3" w:rsidRDefault="003E7A7C" w:rsidP="006C04DB">
      <w:pPr>
        <w:pStyle w:val="Odsekzoznamu"/>
        <w:numPr>
          <w:ilvl w:val="1"/>
          <w:numId w:val="59"/>
        </w:numPr>
        <w:tabs>
          <w:tab w:val="left" w:pos="3600"/>
        </w:tabs>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Ak osobitný predpis neustanovuje iný postup na rozhodovanie o neúčinnosti elektronického doručenia alebo ak sa podľa osobitného predpisu neúčinnosť elektronického doručenia neposudzuje ako predbežná otázka, </w:t>
      </w:r>
      <w:r w:rsidR="00BE4B20">
        <w:rPr>
          <w:rFonts w:ascii="Times New Roman" w:hAnsi="Times New Roman" w:cs="Times New Roman"/>
          <w:sz w:val="22"/>
          <w:szCs w:val="22"/>
        </w:rPr>
        <w:t>povinná osoba</w:t>
      </w:r>
      <w:r w:rsidRPr="001925E3">
        <w:rPr>
          <w:rFonts w:ascii="Times New Roman" w:hAnsi="Times New Roman" w:cs="Times New Roman"/>
          <w:sz w:val="22"/>
          <w:szCs w:val="22"/>
        </w:rPr>
        <w:t>, ktor</w:t>
      </w:r>
      <w:r w:rsidR="00BE4B20">
        <w:rPr>
          <w:rFonts w:ascii="Times New Roman" w:hAnsi="Times New Roman" w:cs="Times New Roman"/>
          <w:sz w:val="22"/>
          <w:szCs w:val="22"/>
        </w:rPr>
        <w:t>á</w:t>
      </w:r>
      <w:r w:rsidRPr="001925E3">
        <w:rPr>
          <w:rFonts w:ascii="Times New Roman" w:hAnsi="Times New Roman" w:cs="Times New Roman"/>
          <w:sz w:val="22"/>
          <w:szCs w:val="22"/>
        </w:rPr>
        <w:t xml:space="preserve"> koná vo veci, ktorej sa elektronické doručovanie týka, rozhodne na návrh adresáta, že elektronické doručenie je neúčinné, ak tento adresát preukáže, že </w:t>
      </w:r>
    </w:p>
    <w:p w14:paraId="78A9A715" w14:textId="55E9905E" w:rsidR="006E07C9" w:rsidRPr="001925E3" w:rsidRDefault="003E7A7C" w:rsidP="006C04DB">
      <w:pPr>
        <w:pStyle w:val="Odsekzoznamu"/>
        <w:numPr>
          <w:ilvl w:val="2"/>
          <w:numId w:val="61"/>
        </w:numPr>
        <w:tabs>
          <w:tab w:val="left" w:pos="3600"/>
        </w:tabs>
        <w:ind w:left="1134" w:hanging="425"/>
        <w:jc w:val="both"/>
        <w:rPr>
          <w:rFonts w:ascii="Times New Roman" w:hAnsi="Times New Roman" w:cs="Times New Roman"/>
          <w:sz w:val="22"/>
          <w:szCs w:val="22"/>
        </w:rPr>
      </w:pPr>
      <w:r w:rsidRPr="001925E3">
        <w:rPr>
          <w:rFonts w:ascii="Times New Roman" w:hAnsi="Times New Roman" w:cs="Times New Roman"/>
          <w:sz w:val="22"/>
          <w:szCs w:val="22"/>
        </w:rPr>
        <w:t>objektívne nemohol prevziať elektronické podanie alebo elektronický úradný dokument z</w:t>
      </w:r>
      <w:r w:rsidR="00BB3F7F">
        <w:rPr>
          <w:rFonts w:ascii="Times New Roman" w:hAnsi="Times New Roman" w:cs="Times New Roman"/>
          <w:sz w:val="22"/>
          <w:szCs w:val="22"/>
        </w:rPr>
        <w:t> </w:t>
      </w:r>
      <w:r w:rsidRPr="001925E3">
        <w:rPr>
          <w:rFonts w:ascii="Times New Roman" w:hAnsi="Times New Roman" w:cs="Times New Roman"/>
          <w:sz w:val="22"/>
          <w:szCs w:val="22"/>
        </w:rPr>
        <w:t xml:space="preserve">dôvodu, ktorý nenastal na jeho strane alebo jeho pričinením, </w:t>
      </w:r>
    </w:p>
    <w:p w14:paraId="400D1D18" w14:textId="4A4F5A3E" w:rsidR="003E7A7C" w:rsidRPr="001925E3" w:rsidRDefault="006E07C9" w:rsidP="006C04DB">
      <w:pPr>
        <w:pStyle w:val="Odsekzoznamu"/>
        <w:numPr>
          <w:ilvl w:val="2"/>
          <w:numId w:val="61"/>
        </w:numPr>
        <w:tabs>
          <w:tab w:val="left" w:pos="3600"/>
        </w:tabs>
        <w:ind w:left="1134" w:hanging="425"/>
        <w:jc w:val="both"/>
        <w:rPr>
          <w:rFonts w:ascii="Times New Roman" w:hAnsi="Times New Roman" w:cs="Times New Roman"/>
          <w:sz w:val="22"/>
          <w:szCs w:val="22"/>
        </w:rPr>
      </w:pPr>
      <w:r w:rsidRPr="001925E3">
        <w:rPr>
          <w:rFonts w:ascii="Times New Roman" w:hAnsi="Times New Roman" w:cs="Times New Roman"/>
          <w:sz w:val="22"/>
          <w:szCs w:val="22"/>
        </w:rPr>
        <w:t>adresátovi, ktorý nie je povinnou osobou, sa doručovalo ako povinnej osobe a nedošlo k</w:t>
      </w:r>
      <w:r w:rsidR="00BB3F7F">
        <w:rPr>
          <w:rFonts w:ascii="Times New Roman" w:hAnsi="Times New Roman" w:cs="Times New Roman"/>
          <w:sz w:val="22"/>
          <w:szCs w:val="22"/>
        </w:rPr>
        <w:t> </w:t>
      </w:r>
      <w:r w:rsidRPr="001925E3">
        <w:rPr>
          <w:rFonts w:ascii="Times New Roman" w:hAnsi="Times New Roman" w:cs="Times New Roman"/>
          <w:sz w:val="22"/>
          <w:szCs w:val="22"/>
        </w:rPr>
        <w:t xml:space="preserve">riadnemu plynutiu úložnej lehoty, </w:t>
      </w:r>
      <w:r w:rsidR="003E7A7C" w:rsidRPr="001925E3">
        <w:rPr>
          <w:rFonts w:ascii="Times New Roman" w:hAnsi="Times New Roman" w:cs="Times New Roman"/>
          <w:sz w:val="22"/>
          <w:szCs w:val="22"/>
        </w:rPr>
        <w:t xml:space="preserve">alebo </w:t>
      </w:r>
    </w:p>
    <w:p w14:paraId="5221F39D" w14:textId="31BE5C43" w:rsidR="003E7A7C" w:rsidRPr="001925E3" w:rsidRDefault="003E7A7C" w:rsidP="006C04DB">
      <w:pPr>
        <w:pStyle w:val="Odsekzoznamu"/>
        <w:numPr>
          <w:ilvl w:val="2"/>
          <w:numId w:val="61"/>
        </w:numPr>
        <w:tabs>
          <w:tab w:val="left" w:pos="3600"/>
        </w:tabs>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na jeho strane nastali také dôvody, </w:t>
      </w:r>
      <w:r w:rsidR="00641151" w:rsidRPr="001925E3">
        <w:rPr>
          <w:rFonts w:ascii="Times New Roman" w:hAnsi="Times New Roman" w:cs="Times New Roman"/>
          <w:sz w:val="22"/>
          <w:szCs w:val="22"/>
        </w:rPr>
        <w:t xml:space="preserve">že prevzatie </w:t>
      </w:r>
      <w:r w:rsidRPr="001925E3">
        <w:rPr>
          <w:rFonts w:ascii="Times New Roman" w:hAnsi="Times New Roman" w:cs="Times New Roman"/>
          <w:sz w:val="22"/>
          <w:szCs w:val="22"/>
        </w:rPr>
        <w:t>elektronické</w:t>
      </w:r>
      <w:r w:rsidR="00641151" w:rsidRPr="001925E3">
        <w:rPr>
          <w:rFonts w:ascii="Times New Roman" w:hAnsi="Times New Roman" w:cs="Times New Roman"/>
          <w:sz w:val="22"/>
          <w:szCs w:val="22"/>
        </w:rPr>
        <w:t>ho</w:t>
      </w:r>
      <w:r w:rsidRPr="001925E3">
        <w:rPr>
          <w:rFonts w:ascii="Times New Roman" w:hAnsi="Times New Roman" w:cs="Times New Roman"/>
          <w:sz w:val="22"/>
          <w:szCs w:val="22"/>
        </w:rPr>
        <w:t xml:space="preserve"> podani</w:t>
      </w:r>
      <w:r w:rsidR="00641151" w:rsidRPr="001925E3">
        <w:rPr>
          <w:rFonts w:ascii="Times New Roman" w:hAnsi="Times New Roman" w:cs="Times New Roman"/>
          <w:sz w:val="22"/>
          <w:szCs w:val="22"/>
        </w:rPr>
        <w:t xml:space="preserve">a </w:t>
      </w:r>
      <w:r w:rsidRPr="001925E3">
        <w:rPr>
          <w:rFonts w:ascii="Times New Roman" w:hAnsi="Times New Roman" w:cs="Times New Roman"/>
          <w:sz w:val="22"/>
          <w:szCs w:val="22"/>
        </w:rPr>
        <w:t>alebo elektronick</w:t>
      </w:r>
      <w:r w:rsidR="00641151" w:rsidRPr="001925E3">
        <w:rPr>
          <w:rFonts w:ascii="Times New Roman" w:hAnsi="Times New Roman" w:cs="Times New Roman"/>
          <w:sz w:val="22"/>
          <w:szCs w:val="22"/>
        </w:rPr>
        <w:t>ého</w:t>
      </w:r>
      <w:r w:rsidRPr="001925E3">
        <w:rPr>
          <w:rFonts w:ascii="Times New Roman" w:hAnsi="Times New Roman" w:cs="Times New Roman"/>
          <w:sz w:val="22"/>
          <w:szCs w:val="22"/>
        </w:rPr>
        <w:t xml:space="preserve"> úradn</w:t>
      </w:r>
      <w:r w:rsidR="00641151" w:rsidRPr="001925E3">
        <w:rPr>
          <w:rFonts w:ascii="Times New Roman" w:hAnsi="Times New Roman" w:cs="Times New Roman"/>
          <w:sz w:val="22"/>
          <w:szCs w:val="22"/>
        </w:rPr>
        <w:t>ého</w:t>
      </w:r>
      <w:r w:rsidRPr="001925E3">
        <w:rPr>
          <w:rFonts w:ascii="Times New Roman" w:hAnsi="Times New Roman" w:cs="Times New Roman"/>
          <w:sz w:val="22"/>
          <w:szCs w:val="22"/>
        </w:rPr>
        <w:t xml:space="preserve"> dokument</w:t>
      </w:r>
      <w:r w:rsidR="00641151" w:rsidRPr="001925E3">
        <w:rPr>
          <w:rFonts w:ascii="Times New Roman" w:hAnsi="Times New Roman" w:cs="Times New Roman"/>
          <w:sz w:val="22"/>
          <w:szCs w:val="22"/>
        </w:rPr>
        <w:t xml:space="preserve">u </w:t>
      </w:r>
      <w:r w:rsidRPr="001925E3">
        <w:rPr>
          <w:rFonts w:ascii="Times New Roman" w:hAnsi="Times New Roman" w:cs="Times New Roman"/>
          <w:sz w:val="22"/>
          <w:szCs w:val="22"/>
        </w:rPr>
        <w:t>by bolo spojené s neúmernými ťažkosťami, ktorých prekonanie</w:t>
      </w:r>
      <w:r w:rsidR="006E07C9" w:rsidRPr="001925E3">
        <w:rPr>
          <w:rFonts w:ascii="Times New Roman" w:hAnsi="Times New Roman" w:cs="Times New Roman"/>
          <w:sz w:val="22"/>
          <w:szCs w:val="22"/>
        </w:rPr>
        <w:t xml:space="preserve"> v úložnej lehote</w:t>
      </w:r>
      <w:r w:rsidRPr="001925E3">
        <w:rPr>
          <w:rFonts w:ascii="Times New Roman" w:hAnsi="Times New Roman" w:cs="Times New Roman"/>
          <w:sz w:val="22"/>
          <w:szCs w:val="22"/>
        </w:rPr>
        <w:t xml:space="preserve"> od neho nie je spravodlivé požadovať. </w:t>
      </w:r>
    </w:p>
    <w:p w14:paraId="7B8BBC54" w14:textId="7988C401" w:rsidR="003E7A7C" w:rsidRPr="001925E3" w:rsidRDefault="003E7A7C" w:rsidP="006C04DB">
      <w:pPr>
        <w:pStyle w:val="Odsekzoznamu"/>
        <w:numPr>
          <w:ilvl w:val="1"/>
          <w:numId w:val="59"/>
        </w:numPr>
        <w:tabs>
          <w:tab w:val="left" w:pos="3600"/>
        </w:tabs>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Návrh podľa odseku 1 je potrebné podať do 15 dní odo dňa, keď sa adresát s obsahom elektronického podania alebo elektronického úradného dokumentu oboznámil alebo mohol oboznámiť. </w:t>
      </w:r>
    </w:p>
    <w:p w14:paraId="3AC4CABE" w14:textId="63D30513" w:rsidR="003E7A7C" w:rsidRPr="001925E3" w:rsidRDefault="003E7A7C" w:rsidP="006C04DB">
      <w:pPr>
        <w:pStyle w:val="Odsekzoznamu"/>
        <w:numPr>
          <w:ilvl w:val="1"/>
          <w:numId w:val="59"/>
        </w:numPr>
        <w:tabs>
          <w:tab w:val="left" w:pos="3600"/>
        </w:tabs>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Návrh podľa odseku 1 okrem všeobecných náležitostí podľa osobitného predpisu, ktorý </w:t>
      </w:r>
      <w:r w:rsidR="009313A8" w:rsidRPr="001925E3">
        <w:rPr>
          <w:rFonts w:ascii="Times New Roman" w:hAnsi="Times New Roman" w:cs="Times New Roman"/>
          <w:sz w:val="22"/>
          <w:szCs w:val="22"/>
        </w:rPr>
        <w:t xml:space="preserve">upravuje </w:t>
      </w:r>
      <w:r w:rsidRPr="001925E3">
        <w:rPr>
          <w:rFonts w:ascii="Times New Roman" w:hAnsi="Times New Roman" w:cs="Times New Roman"/>
          <w:sz w:val="22"/>
          <w:szCs w:val="22"/>
        </w:rPr>
        <w:t xml:space="preserve">konanie, v ktorom sa elektronicky doručovalo, </w:t>
      </w:r>
      <w:r w:rsidR="009313A8" w:rsidRPr="001925E3">
        <w:rPr>
          <w:rFonts w:ascii="Times New Roman" w:hAnsi="Times New Roman" w:cs="Times New Roman"/>
          <w:sz w:val="22"/>
          <w:szCs w:val="22"/>
        </w:rPr>
        <w:t xml:space="preserve">musí </w:t>
      </w:r>
      <w:r w:rsidRPr="001925E3">
        <w:rPr>
          <w:rFonts w:ascii="Times New Roman" w:hAnsi="Times New Roman" w:cs="Times New Roman"/>
          <w:sz w:val="22"/>
          <w:szCs w:val="22"/>
        </w:rPr>
        <w:t xml:space="preserve">obsahovať aj deň, keď sa adresát s obsahom elektronického podania alebo elektronického úradného dokumentu oboznámil alebo mohol oboznámiť a označenie dôkazov, ktorých sa dovoláva. </w:t>
      </w:r>
    </w:p>
    <w:p w14:paraId="2AA2A7FA" w14:textId="51E6C393" w:rsidR="003E7A7C" w:rsidRPr="001925E3" w:rsidRDefault="003E7A7C" w:rsidP="006C04DB">
      <w:pPr>
        <w:pStyle w:val="Odsekzoznamu"/>
        <w:numPr>
          <w:ilvl w:val="1"/>
          <w:numId w:val="59"/>
        </w:numPr>
        <w:tabs>
          <w:tab w:val="left" w:pos="3600"/>
        </w:tabs>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Ak osobitný predpis umožňuje vylúčiť účinky náhradného doručenia a zároveň neustanovuje iný postup na rozhodovanie o neúčinnosti elektronického doručenia, </w:t>
      </w:r>
      <w:r w:rsidR="00F23A12">
        <w:rPr>
          <w:rFonts w:ascii="Times New Roman" w:hAnsi="Times New Roman" w:cs="Times New Roman"/>
          <w:sz w:val="22"/>
          <w:szCs w:val="22"/>
        </w:rPr>
        <w:t>povinná osoba</w:t>
      </w:r>
      <w:r w:rsidRPr="001925E3">
        <w:rPr>
          <w:rFonts w:ascii="Times New Roman" w:hAnsi="Times New Roman" w:cs="Times New Roman"/>
          <w:sz w:val="22"/>
          <w:szCs w:val="22"/>
        </w:rPr>
        <w:t xml:space="preserve"> </w:t>
      </w:r>
    </w:p>
    <w:p w14:paraId="3D12EA34" w14:textId="4AE65E34" w:rsidR="003E7A7C" w:rsidRPr="001925E3" w:rsidRDefault="003E7A7C" w:rsidP="006C04DB">
      <w:pPr>
        <w:pStyle w:val="Odsekzoznamu"/>
        <w:numPr>
          <w:ilvl w:val="2"/>
          <w:numId w:val="62"/>
        </w:numPr>
        <w:tabs>
          <w:tab w:val="left" w:pos="3600"/>
        </w:tabs>
        <w:ind w:left="1134" w:hanging="425"/>
        <w:jc w:val="both"/>
        <w:rPr>
          <w:rFonts w:ascii="Times New Roman" w:hAnsi="Times New Roman" w:cs="Times New Roman"/>
          <w:sz w:val="22"/>
          <w:szCs w:val="22"/>
        </w:rPr>
      </w:pPr>
      <w:r w:rsidRPr="001925E3">
        <w:rPr>
          <w:rFonts w:ascii="Times New Roman" w:hAnsi="Times New Roman" w:cs="Times New Roman"/>
          <w:sz w:val="22"/>
          <w:szCs w:val="22"/>
        </w:rPr>
        <w:t>môže začať konanie o neúčinnosti elektronického doručenia aj bez návrhu, ak je podľa</w:t>
      </w:r>
      <w:r w:rsidR="00DD0189">
        <w:rPr>
          <w:rFonts w:ascii="Times New Roman" w:hAnsi="Times New Roman" w:cs="Times New Roman"/>
          <w:sz w:val="22"/>
          <w:szCs w:val="22"/>
        </w:rPr>
        <w:t> </w:t>
      </w:r>
      <w:r w:rsidRPr="001925E3">
        <w:rPr>
          <w:rFonts w:ascii="Times New Roman" w:hAnsi="Times New Roman" w:cs="Times New Roman"/>
          <w:sz w:val="22"/>
          <w:szCs w:val="22"/>
        </w:rPr>
        <w:t xml:space="preserve">obsahu spisu zrejmé, že adresát sa nemohol s obsahom </w:t>
      </w:r>
      <w:r w:rsidR="009A332B" w:rsidRPr="001925E3">
        <w:rPr>
          <w:rFonts w:ascii="Times New Roman" w:hAnsi="Times New Roman" w:cs="Times New Roman"/>
          <w:sz w:val="22"/>
          <w:szCs w:val="22"/>
        </w:rPr>
        <w:t xml:space="preserve">elektronického podania alebo elektronického úradného dokumentu </w:t>
      </w:r>
      <w:r w:rsidRPr="001925E3">
        <w:rPr>
          <w:rFonts w:ascii="Times New Roman" w:hAnsi="Times New Roman" w:cs="Times New Roman"/>
          <w:sz w:val="22"/>
          <w:szCs w:val="22"/>
        </w:rPr>
        <w:t xml:space="preserve">v úložnej lehote oboznámiť, </w:t>
      </w:r>
    </w:p>
    <w:p w14:paraId="19AF9234" w14:textId="060B4C4C" w:rsidR="003E7A7C" w:rsidRPr="001925E3" w:rsidRDefault="003E7A7C" w:rsidP="006C04DB">
      <w:pPr>
        <w:pStyle w:val="Odsekzoznamu"/>
        <w:numPr>
          <w:ilvl w:val="2"/>
          <w:numId w:val="62"/>
        </w:numPr>
        <w:tabs>
          <w:tab w:val="left" w:pos="3600"/>
        </w:tabs>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začne konanie o neúčinnosti elektronického doručenia aj bez návrhu, ak mu správca </w:t>
      </w:r>
      <w:r w:rsidR="009A332B" w:rsidRPr="001925E3">
        <w:rPr>
          <w:rFonts w:ascii="Times New Roman" w:hAnsi="Times New Roman" w:cs="Times New Roman"/>
          <w:sz w:val="22"/>
          <w:szCs w:val="22"/>
        </w:rPr>
        <w:t>ústredného portálu</w:t>
      </w:r>
      <w:r w:rsidRPr="001925E3">
        <w:rPr>
          <w:rFonts w:ascii="Times New Roman" w:hAnsi="Times New Roman" w:cs="Times New Roman"/>
          <w:sz w:val="22"/>
          <w:szCs w:val="22"/>
        </w:rPr>
        <w:t xml:space="preserve"> oznámi, že z technických dôvodov, ktoré nenastali na strane adresáta, nebolo možné </w:t>
      </w:r>
      <w:r w:rsidR="009A332B" w:rsidRPr="001925E3">
        <w:rPr>
          <w:rFonts w:ascii="Times New Roman" w:hAnsi="Times New Roman" w:cs="Times New Roman"/>
          <w:sz w:val="22"/>
          <w:szCs w:val="22"/>
        </w:rPr>
        <w:t xml:space="preserve">elektronické podanie alebo elektronický úradný dokument </w:t>
      </w:r>
      <w:r w:rsidRPr="001925E3">
        <w:rPr>
          <w:rFonts w:ascii="Times New Roman" w:hAnsi="Times New Roman" w:cs="Times New Roman"/>
          <w:sz w:val="22"/>
          <w:szCs w:val="22"/>
        </w:rPr>
        <w:t>uložen</w:t>
      </w:r>
      <w:r w:rsidR="009A332B" w:rsidRPr="001925E3">
        <w:rPr>
          <w:rFonts w:ascii="Times New Roman" w:hAnsi="Times New Roman" w:cs="Times New Roman"/>
          <w:sz w:val="22"/>
          <w:szCs w:val="22"/>
        </w:rPr>
        <w:t>ý</w:t>
      </w:r>
      <w:r w:rsidRPr="001925E3">
        <w:rPr>
          <w:rFonts w:ascii="Times New Roman" w:hAnsi="Times New Roman" w:cs="Times New Roman"/>
          <w:sz w:val="22"/>
          <w:szCs w:val="22"/>
        </w:rPr>
        <w:t xml:space="preserve"> v</w:t>
      </w:r>
      <w:r w:rsidR="00DD0189">
        <w:rPr>
          <w:rFonts w:ascii="Times New Roman" w:hAnsi="Times New Roman" w:cs="Times New Roman"/>
          <w:sz w:val="22"/>
          <w:szCs w:val="22"/>
        </w:rPr>
        <w:t> </w:t>
      </w:r>
      <w:r w:rsidRPr="001925E3">
        <w:rPr>
          <w:rFonts w:ascii="Times New Roman" w:hAnsi="Times New Roman" w:cs="Times New Roman"/>
          <w:sz w:val="22"/>
          <w:szCs w:val="22"/>
        </w:rPr>
        <w:t xml:space="preserve">elektronickej schránke prevziať; ustanovenia odsekov 2 a 3 sa na oznámenie použijú primerane a správca </w:t>
      </w:r>
      <w:r w:rsidR="009A332B" w:rsidRPr="001925E3">
        <w:rPr>
          <w:rFonts w:ascii="Times New Roman" w:hAnsi="Times New Roman" w:cs="Times New Roman"/>
          <w:sz w:val="22"/>
          <w:szCs w:val="22"/>
        </w:rPr>
        <w:t>ústredného portálu</w:t>
      </w:r>
      <w:r w:rsidRPr="001925E3">
        <w:rPr>
          <w:rFonts w:ascii="Times New Roman" w:hAnsi="Times New Roman" w:cs="Times New Roman"/>
          <w:sz w:val="22"/>
          <w:szCs w:val="22"/>
        </w:rPr>
        <w:t xml:space="preserve"> v oznámení uvedie okolnosti znemožňujúce prístup k uložen</w:t>
      </w:r>
      <w:r w:rsidR="009A332B" w:rsidRPr="001925E3">
        <w:rPr>
          <w:rFonts w:ascii="Times New Roman" w:hAnsi="Times New Roman" w:cs="Times New Roman"/>
          <w:sz w:val="22"/>
          <w:szCs w:val="22"/>
        </w:rPr>
        <w:t>ému</w:t>
      </w:r>
      <w:r w:rsidRPr="001925E3">
        <w:rPr>
          <w:rFonts w:ascii="Times New Roman" w:hAnsi="Times New Roman" w:cs="Times New Roman"/>
          <w:sz w:val="22"/>
          <w:szCs w:val="22"/>
        </w:rPr>
        <w:t xml:space="preserve"> </w:t>
      </w:r>
      <w:r w:rsidR="009A332B" w:rsidRPr="001925E3">
        <w:rPr>
          <w:rFonts w:ascii="Times New Roman" w:hAnsi="Times New Roman" w:cs="Times New Roman"/>
          <w:sz w:val="22"/>
          <w:szCs w:val="22"/>
        </w:rPr>
        <w:t xml:space="preserve">elektronickému podaniu alebo elektronickému úradnému dokumentu </w:t>
      </w:r>
      <w:r w:rsidRPr="001925E3">
        <w:rPr>
          <w:rFonts w:ascii="Times New Roman" w:hAnsi="Times New Roman" w:cs="Times New Roman"/>
          <w:sz w:val="22"/>
          <w:szCs w:val="22"/>
        </w:rPr>
        <w:t xml:space="preserve">a ich trvanie. </w:t>
      </w:r>
    </w:p>
    <w:p w14:paraId="7F88890A" w14:textId="51D32909" w:rsidR="003E7A7C" w:rsidRPr="001925E3" w:rsidRDefault="00F23A12" w:rsidP="006C04DB">
      <w:pPr>
        <w:pStyle w:val="Odsekzoznamu"/>
        <w:numPr>
          <w:ilvl w:val="1"/>
          <w:numId w:val="59"/>
        </w:numPr>
        <w:tabs>
          <w:tab w:val="left" w:pos="3600"/>
        </w:tabs>
        <w:ind w:hanging="436"/>
        <w:jc w:val="both"/>
        <w:rPr>
          <w:rFonts w:ascii="Times New Roman" w:hAnsi="Times New Roman" w:cs="Times New Roman"/>
          <w:sz w:val="22"/>
          <w:szCs w:val="22"/>
        </w:rPr>
      </w:pPr>
      <w:r>
        <w:rPr>
          <w:rFonts w:ascii="Times New Roman" w:hAnsi="Times New Roman" w:cs="Times New Roman"/>
          <w:sz w:val="22"/>
          <w:szCs w:val="22"/>
        </w:rPr>
        <w:t>Povinná osoba</w:t>
      </w:r>
      <w:r w:rsidR="003E7A7C" w:rsidRPr="001925E3">
        <w:rPr>
          <w:rFonts w:ascii="Times New Roman" w:hAnsi="Times New Roman" w:cs="Times New Roman"/>
          <w:sz w:val="22"/>
          <w:szCs w:val="22"/>
        </w:rPr>
        <w:t>, ktor</w:t>
      </w:r>
      <w:r>
        <w:rPr>
          <w:rFonts w:ascii="Times New Roman" w:hAnsi="Times New Roman" w:cs="Times New Roman"/>
          <w:sz w:val="22"/>
          <w:szCs w:val="22"/>
        </w:rPr>
        <w:t>á</w:t>
      </w:r>
      <w:r w:rsidR="003E7A7C" w:rsidRPr="001925E3">
        <w:rPr>
          <w:rFonts w:ascii="Times New Roman" w:hAnsi="Times New Roman" w:cs="Times New Roman"/>
          <w:sz w:val="22"/>
          <w:szCs w:val="22"/>
        </w:rPr>
        <w:t xml:space="preserve"> rozhoduje o neúčinnosti elektronického doručenia, môže rozhodnúť o</w:t>
      </w:r>
      <w:r w:rsidR="00DD0189">
        <w:rPr>
          <w:rFonts w:ascii="Times New Roman" w:hAnsi="Times New Roman" w:cs="Times New Roman"/>
          <w:sz w:val="22"/>
          <w:szCs w:val="22"/>
        </w:rPr>
        <w:t> </w:t>
      </w:r>
      <w:r w:rsidR="003E7A7C" w:rsidRPr="001925E3">
        <w:rPr>
          <w:rFonts w:ascii="Times New Roman" w:hAnsi="Times New Roman" w:cs="Times New Roman"/>
          <w:sz w:val="22"/>
          <w:szCs w:val="22"/>
        </w:rPr>
        <w:t xml:space="preserve">odklade účinkov elektronického doručenia do rozhodnutia vo veci samej, ak adresátovi hrozí vážna ujma a ak odkladom nevznikne ujma na právach iných osôb nadobudnutých v dobrej viere alebo poškodenie verejného záujmu prevyšujúce ujmu hroziacu adresátovi. </w:t>
      </w:r>
    </w:p>
    <w:p w14:paraId="33FE2EA8" w14:textId="4A4EBC08" w:rsidR="003E7A7C" w:rsidRPr="001925E3" w:rsidRDefault="003E7A7C" w:rsidP="006C04DB">
      <w:pPr>
        <w:pStyle w:val="Odsekzoznamu"/>
        <w:numPr>
          <w:ilvl w:val="1"/>
          <w:numId w:val="59"/>
        </w:numPr>
        <w:tabs>
          <w:tab w:val="left" w:pos="3600"/>
        </w:tabs>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Návrh podľa odseku 1 nie je možné podať po tom, ako nadobudol právoplatnosť rozsudok, ktorým bolo vyslovené, že sa manželstvo rozvádza, že je neplatné alebo že nie je. </w:t>
      </w:r>
    </w:p>
    <w:p w14:paraId="3950BDC5" w14:textId="2B7E30F5" w:rsidR="003E7A7C" w:rsidRPr="001925E3" w:rsidRDefault="00611299" w:rsidP="006C04DB">
      <w:pPr>
        <w:pStyle w:val="Odsekzoznamu"/>
        <w:numPr>
          <w:ilvl w:val="1"/>
          <w:numId w:val="59"/>
        </w:numPr>
        <w:tabs>
          <w:tab w:val="left" w:pos="3600"/>
        </w:tabs>
        <w:ind w:hanging="436"/>
        <w:jc w:val="both"/>
        <w:rPr>
          <w:rFonts w:ascii="Times New Roman" w:hAnsi="Times New Roman" w:cs="Times New Roman"/>
          <w:sz w:val="22"/>
          <w:szCs w:val="22"/>
        </w:rPr>
      </w:pPr>
      <w:r>
        <w:rPr>
          <w:rFonts w:ascii="Times New Roman" w:hAnsi="Times New Roman" w:cs="Times New Roman"/>
          <w:sz w:val="22"/>
          <w:szCs w:val="22"/>
        </w:rPr>
        <w:t>Povinná osoba</w:t>
      </w:r>
      <w:r w:rsidR="003E7A7C" w:rsidRPr="001925E3">
        <w:rPr>
          <w:rFonts w:ascii="Times New Roman" w:hAnsi="Times New Roman" w:cs="Times New Roman"/>
          <w:sz w:val="22"/>
          <w:szCs w:val="22"/>
        </w:rPr>
        <w:t xml:space="preserve"> v konaní o neúčinnosti elektronického doručenia umožní účastníkovi konania prevziať si </w:t>
      </w:r>
      <w:r w:rsidR="005219D2" w:rsidRPr="001925E3">
        <w:rPr>
          <w:rFonts w:ascii="Times New Roman" w:hAnsi="Times New Roman" w:cs="Times New Roman"/>
          <w:sz w:val="22"/>
          <w:szCs w:val="22"/>
        </w:rPr>
        <w:t>elektronické podanie alebo elektronický úradný dokument</w:t>
      </w:r>
      <w:r w:rsidR="003E7A7C" w:rsidRPr="001925E3">
        <w:rPr>
          <w:rFonts w:ascii="Times New Roman" w:hAnsi="Times New Roman" w:cs="Times New Roman"/>
          <w:sz w:val="22"/>
          <w:szCs w:val="22"/>
        </w:rPr>
        <w:t>, o ktor</w:t>
      </w:r>
      <w:r w:rsidR="00DD0189">
        <w:rPr>
          <w:rFonts w:ascii="Times New Roman" w:hAnsi="Times New Roman" w:cs="Times New Roman"/>
          <w:sz w:val="22"/>
          <w:szCs w:val="22"/>
        </w:rPr>
        <w:t>ého</w:t>
      </w:r>
      <w:r w:rsidR="003E7A7C" w:rsidRPr="001925E3">
        <w:rPr>
          <w:rFonts w:ascii="Times New Roman" w:hAnsi="Times New Roman" w:cs="Times New Roman"/>
          <w:sz w:val="22"/>
          <w:szCs w:val="22"/>
        </w:rPr>
        <w:t xml:space="preserve"> neúčinnosti elektronického doručenia sa koná, </w:t>
      </w:r>
      <w:r w:rsidR="00F87573" w:rsidRPr="001925E3">
        <w:rPr>
          <w:rFonts w:ascii="Times New Roman" w:hAnsi="Times New Roman" w:cs="Times New Roman"/>
          <w:sz w:val="22"/>
          <w:szCs w:val="22"/>
        </w:rPr>
        <w:t>vrátane príloh a všetkých údajov a dokumentov doručovaných spolu s ním</w:t>
      </w:r>
      <w:r w:rsidR="003E7A7C" w:rsidRPr="001925E3">
        <w:rPr>
          <w:rFonts w:ascii="Times New Roman" w:hAnsi="Times New Roman" w:cs="Times New Roman"/>
          <w:sz w:val="22"/>
          <w:szCs w:val="22"/>
        </w:rPr>
        <w:t xml:space="preserve">. </w:t>
      </w:r>
    </w:p>
    <w:p w14:paraId="625771A6" w14:textId="778DD470" w:rsidR="003E7A7C" w:rsidRPr="001925E3" w:rsidRDefault="48C22F1D" w:rsidP="006C04DB">
      <w:pPr>
        <w:pStyle w:val="Odsekzoznamu"/>
        <w:numPr>
          <w:ilvl w:val="1"/>
          <w:numId w:val="59"/>
        </w:numPr>
        <w:tabs>
          <w:tab w:val="left" w:pos="3600"/>
        </w:tabs>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Ak </w:t>
      </w:r>
      <w:r w:rsidR="00611299">
        <w:rPr>
          <w:rFonts w:ascii="Times New Roman" w:hAnsi="Times New Roman" w:cs="Times New Roman"/>
          <w:sz w:val="22"/>
          <w:szCs w:val="22"/>
        </w:rPr>
        <w:t>povinná osoba</w:t>
      </w:r>
      <w:r w:rsidRPr="001925E3">
        <w:rPr>
          <w:rFonts w:ascii="Times New Roman" w:hAnsi="Times New Roman" w:cs="Times New Roman"/>
          <w:sz w:val="22"/>
          <w:szCs w:val="22"/>
        </w:rPr>
        <w:t xml:space="preserve"> rozhodl</w:t>
      </w:r>
      <w:r w:rsidR="00611299">
        <w:rPr>
          <w:rFonts w:ascii="Times New Roman" w:hAnsi="Times New Roman" w:cs="Times New Roman"/>
          <w:sz w:val="22"/>
          <w:szCs w:val="22"/>
        </w:rPr>
        <w:t>a</w:t>
      </w:r>
      <w:r w:rsidRPr="001925E3">
        <w:rPr>
          <w:rFonts w:ascii="Times New Roman" w:hAnsi="Times New Roman" w:cs="Times New Roman"/>
          <w:sz w:val="22"/>
          <w:szCs w:val="22"/>
        </w:rPr>
        <w:t xml:space="preserve">, že elektronické doručenie je neúčinné, </w:t>
      </w:r>
      <w:r w:rsidR="087A2173" w:rsidRPr="001925E3">
        <w:rPr>
          <w:rFonts w:ascii="Times New Roman" w:hAnsi="Times New Roman" w:cs="Times New Roman"/>
          <w:sz w:val="22"/>
          <w:szCs w:val="22"/>
        </w:rPr>
        <w:t xml:space="preserve">momentom doručenia </w:t>
      </w:r>
      <w:r w:rsidR="6C2020BC" w:rsidRPr="001925E3">
        <w:rPr>
          <w:rFonts w:ascii="Times New Roman" w:hAnsi="Times New Roman" w:cs="Times New Roman"/>
          <w:sz w:val="22"/>
          <w:szCs w:val="22"/>
        </w:rPr>
        <w:t>elektronické</w:t>
      </w:r>
      <w:r w:rsidR="087A2173" w:rsidRPr="001925E3">
        <w:rPr>
          <w:rFonts w:ascii="Times New Roman" w:hAnsi="Times New Roman" w:cs="Times New Roman"/>
          <w:sz w:val="22"/>
          <w:szCs w:val="22"/>
        </w:rPr>
        <w:t>ho</w:t>
      </w:r>
      <w:r w:rsidR="6C2020BC" w:rsidRPr="001925E3">
        <w:rPr>
          <w:rFonts w:ascii="Times New Roman" w:hAnsi="Times New Roman" w:cs="Times New Roman"/>
          <w:sz w:val="22"/>
          <w:szCs w:val="22"/>
        </w:rPr>
        <w:t xml:space="preserve"> podani</w:t>
      </w:r>
      <w:r w:rsidR="087A2173" w:rsidRPr="001925E3">
        <w:rPr>
          <w:rFonts w:ascii="Times New Roman" w:hAnsi="Times New Roman" w:cs="Times New Roman"/>
          <w:sz w:val="22"/>
          <w:szCs w:val="22"/>
        </w:rPr>
        <w:t>a</w:t>
      </w:r>
      <w:r w:rsidR="6C2020BC" w:rsidRPr="001925E3">
        <w:rPr>
          <w:rFonts w:ascii="Times New Roman" w:hAnsi="Times New Roman" w:cs="Times New Roman"/>
          <w:sz w:val="22"/>
          <w:szCs w:val="22"/>
        </w:rPr>
        <w:t xml:space="preserve"> a</w:t>
      </w:r>
      <w:r w:rsidR="24BECC8D" w:rsidRPr="001925E3">
        <w:rPr>
          <w:rFonts w:ascii="Times New Roman" w:hAnsi="Times New Roman" w:cs="Times New Roman"/>
          <w:sz w:val="22"/>
          <w:szCs w:val="22"/>
        </w:rPr>
        <w:t>lebo</w:t>
      </w:r>
      <w:r w:rsidR="6C2020BC" w:rsidRPr="001925E3">
        <w:rPr>
          <w:rFonts w:ascii="Times New Roman" w:hAnsi="Times New Roman" w:cs="Times New Roman"/>
          <w:sz w:val="22"/>
          <w:szCs w:val="22"/>
        </w:rPr>
        <w:t> elektronick</w:t>
      </w:r>
      <w:r w:rsidR="087A2173" w:rsidRPr="001925E3">
        <w:rPr>
          <w:rFonts w:ascii="Times New Roman" w:hAnsi="Times New Roman" w:cs="Times New Roman"/>
          <w:sz w:val="22"/>
          <w:szCs w:val="22"/>
        </w:rPr>
        <w:t>ého</w:t>
      </w:r>
      <w:r w:rsidR="6C2020BC" w:rsidRPr="001925E3">
        <w:rPr>
          <w:rFonts w:ascii="Times New Roman" w:hAnsi="Times New Roman" w:cs="Times New Roman"/>
          <w:sz w:val="22"/>
          <w:szCs w:val="22"/>
        </w:rPr>
        <w:t xml:space="preserve"> úradn</w:t>
      </w:r>
      <w:r w:rsidR="087A2173" w:rsidRPr="001925E3">
        <w:rPr>
          <w:rFonts w:ascii="Times New Roman" w:hAnsi="Times New Roman" w:cs="Times New Roman"/>
          <w:sz w:val="22"/>
          <w:szCs w:val="22"/>
        </w:rPr>
        <w:t>ého</w:t>
      </w:r>
      <w:r w:rsidR="6C2020BC" w:rsidRPr="001925E3">
        <w:rPr>
          <w:rFonts w:ascii="Times New Roman" w:hAnsi="Times New Roman" w:cs="Times New Roman"/>
          <w:sz w:val="22"/>
          <w:szCs w:val="22"/>
        </w:rPr>
        <w:t xml:space="preserve"> dokument</w:t>
      </w:r>
      <w:r w:rsidR="087A2173" w:rsidRPr="001925E3">
        <w:rPr>
          <w:rFonts w:ascii="Times New Roman" w:hAnsi="Times New Roman" w:cs="Times New Roman"/>
          <w:sz w:val="22"/>
          <w:szCs w:val="22"/>
        </w:rPr>
        <w:t>u,</w:t>
      </w:r>
      <w:r w:rsidR="6C2020BC" w:rsidRPr="001925E3">
        <w:rPr>
          <w:rFonts w:ascii="Times New Roman" w:hAnsi="Times New Roman" w:cs="Times New Roman"/>
          <w:sz w:val="22"/>
          <w:szCs w:val="22"/>
        </w:rPr>
        <w:t xml:space="preserve"> vrátane príloh a všetkých </w:t>
      </w:r>
      <w:r w:rsidR="6C2020BC" w:rsidRPr="001925E3">
        <w:rPr>
          <w:rFonts w:ascii="Times New Roman" w:hAnsi="Times New Roman" w:cs="Times New Roman"/>
          <w:sz w:val="22"/>
          <w:szCs w:val="22"/>
        </w:rPr>
        <w:lastRenderedPageBreak/>
        <w:t>údajov a dokumentov doručovaných spolu s</w:t>
      </w:r>
      <w:r w:rsidR="087A2173" w:rsidRPr="001925E3">
        <w:rPr>
          <w:rFonts w:ascii="Times New Roman" w:hAnsi="Times New Roman" w:cs="Times New Roman"/>
          <w:sz w:val="22"/>
          <w:szCs w:val="22"/>
        </w:rPr>
        <w:t> </w:t>
      </w:r>
      <w:r w:rsidR="6C2020BC" w:rsidRPr="001925E3">
        <w:rPr>
          <w:rFonts w:ascii="Times New Roman" w:hAnsi="Times New Roman" w:cs="Times New Roman"/>
          <w:sz w:val="22"/>
          <w:szCs w:val="22"/>
        </w:rPr>
        <w:t>n</w:t>
      </w:r>
      <w:r w:rsidR="087A2173" w:rsidRPr="001925E3">
        <w:rPr>
          <w:rFonts w:ascii="Times New Roman" w:hAnsi="Times New Roman" w:cs="Times New Roman"/>
          <w:sz w:val="22"/>
          <w:szCs w:val="22"/>
        </w:rPr>
        <w:t>i</w:t>
      </w:r>
      <w:r w:rsidR="6C2020BC" w:rsidRPr="001925E3">
        <w:rPr>
          <w:rFonts w:ascii="Times New Roman" w:hAnsi="Times New Roman" w:cs="Times New Roman"/>
          <w:sz w:val="22"/>
          <w:szCs w:val="22"/>
        </w:rPr>
        <w:t>m</w:t>
      </w:r>
      <w:r w:rsidR="087A2173" w:rsidRPr="001925E3">
        <w:rPr>
          <w:rFonts w:ascii="Times New Roman" w:hAnsi="Times New Roman" w:cs="Times New Roman"/>
          <w:sz w:val="22"/>
          <w:szCs w:val="22"/>
        </w:rPr>
        <w:t>i,</w:t>
      </w:r>
      <w:r w:rsidRPr="001925E3">
        <w:rPr>
          <w:rFonts w:ascii="Times New Roman" w:hAnsi="Times New Roman" w:cs="Times New Roman"/>
          <w:sz w:val="22"/>
          <w:szCs w:val="22"/>
        </w:rPr>
        <w:t xml:space="preserve"> </w:t>
      </w:r>
      <w:r w:rsidR="087A2173" w:rsidRPr="001925E3">
        <w:rPr>
          <w:rFonts w:ascii="Times New Roman" w:hAnsi="Times New Roman" w:cs="Times New Roman"/>
          <w:sz w:val="22"/>
          <w:szCs w:val="22"/>
        </w:rPr>
        <w:t xml:space="preserve">je deň, </w:t>
      </w:r>
      <w:r w:rsidR="1514D270" w:rsidRPr="001925E3">
        <w:rPr>
          <w:rFonts w:ascii="Times New Roman" w:hAnsi="Times New Roman" w:cs="Times New Roman"/>
          <w:sz w:val="22"/>
          <w:szCs w:val="22"/>
        </w:rPr>
        <w:t xml:space="preserve">keď </w:t>
      </w:r>
      <w:r w:rsidRPr="001925E3">
        <w:rPr>
          <w:rFonts w:ascii="Times New Roman" w:hAnsi="Times New Roman" w:cs="Times New Roman"/>
          <w:sz w:val="22"/>
          <w:szCs w:val="22"/>
        </w:rPr>
        <w:t xml:space="preserve">rozhodnutie o neúčinnosti elektronického doručenia nadobudlo právoplatnosť. </w:t>
      </w:r>
    </w:p>
    <w:p w14:paraId="7D048F4A" w14:textId="6721DB8B" w:rsidR="003E7A7C" w:rsidRPr="001925E3" w:rsidRDefault="003E7A7C" w:rsidP="006C04DB">
      <w:pPr>
        <w:pStyle w:val="Odsekzoznamu"/>
        <w:numPr>
          <w:ilvl w:val="1"/>
          <w:numId w:val="59"/>
        </w:numPr>
        <w:tabs>
          <w:tab w:val="left" w:pos="3600"/>
        </w:tabs>
        <w:ind w:hanging="436"/>
        <w:jc w:val="both"/>
        <w:rPr>
          <w:rFonts w:ascii="Times New Roman" w:hAnsi="Times New Roman" w:cs="Times New Roman"/>
          <w:sz w:val="22"/>
          <w:szCs w:val="22"/>
        </w:rPr>
      </w:pPr>
      <w:r w:rsidRPr="001925E3">
        <w:rPr>
          <w:rFonts w:ascii="Times New Roman" w:hAnsi="Times New Roman" w:cs="Times New Roman"/>
          <w:sz w:val="22"/>
          <w:szCs w:val="22"/>
        </w:rPr>
        <w:t>Proti rozhodnutiu o neúčinnosti elektronického doručenia je možné podať odvolanie alebo rozklad podľa osobitného predpisu, ktorý konanie, v ktorom sa elektronicky doručovalo, upravuje. Ak o neúčinnosti elektronického doručenia rozhoduje iný orgán ako súd, rozhodnutie o neúčinnosti elektronického doručenia je preskúmateľné súdom.</w:t>
      </w:r>
    </w:p>
    <w:p w14:paraId="74D43336" w14:textId="77777777" w:rsidR="00F87573" w:rsidRPr="001925E3" w:rsidRDefault="00F87573" w:rsidP="00966D10">
      <w:pPr>
        <w:tabs>
          <w:tab w:val="left" w:pos="3600"/>
        </w:tabs>
        <w:rPr>
          <w:rFonts w:ascii="Times New Roman" w:hAnsi="Times New Roman" w:cs="Times New Roman"/>
          <w:sz w:val="22"/>
          <w:szCs w:val="22"/>
        </w:rPr>
      </w:pPr>
    </w:p>
    <w:p w14:paraId="5A81E139" w14:textId="77777777" w:rsidR="00D67F9F" w:rsidRPr="001925E3" w:rsidRDefault="00D67F9F" w:rsidP="00D67F9F">
      <w:pPr>
        <w:pStyle w:val="Nadpis2"/>
        <w:ind w:left="284" w:hanging="142"/>
      </w:pPr>
      <w:bookmarkStart w:id="25" w:name="_Ref209792322"/>
    </w:p>
    <w:p w14:paraId="5598466C" w14:textId="117F9910" w:rsidR="00B01AE3" w:rsidRPr="001925E3" w:rsidRDefault="00B01AE3" w:rsidP="006C04DB">
      <w:pPr>
        <w:pStyle w:val="Odsekzoznamu"/>
        <w:numPr>
          <w:ilvl w:val="0"/>
          <w:numId w:val="64"/>
        </w:numPr>
        <w:tabs>
          <w:tab w:val="left" w:pos="3600"/>
        </w:tabs>
        <w:jc w:val="both"/>
        <w:rPr>
          <w:rFonts w:ascii="Times New Roman" w:hAnsi="Times New Roman" w:cs="Times New Roman"/>
          <w:sz w:val="22"/>
          <w:szCs w:val="22"/>
        </w:rPr>
      </w:pPr>
      <w:bookmarkStart w:id="26" w:name="paragraf-34.odsek-1.text"/>
      <w:bookmarkStart w:id="27" w:name="paragraf-34.odsek-1"/>
      <w:bookmarkEnd w:id="25"/>
      <w:r w:rsidRPr="001925E3">
        <w:rPr>
          <w:rFonts w:ascii="Times New Roman" w:hAnsi="Times New Roman" w:cs="Times New Roman"/>
          <w:sz w:val="22"/>
          <w:szCs w:val="22"/>
        </w:rPr>
        <w:t xml:space="preserve">Elektronická úradná tabuľa je elektronické úložisko, na ktoré sú zasielané a na ktorom sú zverejňované elektronické úradné dokumenty. </w:t>
      </w:r>
      <w:bookmarkEnd w:id="26"/>
    </w:p>
    <w:p w14:paraId="77767C7C" w14:textId="4E569DBC" w:rsidR="00A22C50" w:rsidRPr="001925E3" w:rsidRDefault="00A22C50" w:rsidP="006C04DB">
      <w:pPr>
        <w:pStyle w:val="Odsekzoznamu"/>
        <w:numPr>
          <w:ilvl w:val="0"/>
          <w:numId w:val="64"/>
        </w:numPr>
        <w:tabs>
          <w:tab w:val="left" w:pos="3600"/>
        </w:tabs>
        <w:jc w:val="both"/>
        <w:rPr>
          <w:rFonts w:ascii="Times New Roman" w:hAnsi="Times New Roman" w:cs="Times New Roman"/>
          <w:color w:val="000000"/>
          <w:sz w:val="22"/>
          <w:szCs w:val="22"/>
        </w:rPr>
      </w:pPr>
      <w:r w:rsidRPr="001925E3">
        <w:rPr>
          <w:rFonts w:ascii="Times New Roman" w:hAnsi="Times New Roman" w:cs="Times New Roman"/>
          <w:color w:val="000000"/>
          <w:sz w:val="22"/>
          <w:szCs w:val="22"/>
        </w:rPr>
        <w:t xml:space="preserve">Ak sa elektronickým úradným dokumentom vykonáva právny úkon, ktorý sa podľa osobitných predpisov doručuje vyvesením na úradnej tabuli </w:t>
      </w:r>
      <w:r w:rsidR="00AD579C">
        <w:rPr>
          <w:rFonts w:ascii="Times New Roman" w:hAnsi="Times New Roman" w:cs="Times New Roman"/>
          <w:color w:val="000000"/>
          <w:sz w:val="22"/>
          <w:szCs w:val="22"/>
        </w:rPr>
        <w:t>povinnej osoby</w:t>
      </w:r>
      <w:r w:rsidRPr="001925E3">
        <w:rPr>
          <w:rFonts w:ascii="Times New Roman" w:hAnsi="Times New Roman" w:cs="Times New Roman"/>
          <w:color w:val="000000"/>
          <w:sz w:val="22"/>
          <w:szCs w:val="22"/>
        </w:rPr>
        <w:t xml:space="preserve">, verejnou vyhláškou alebo iným obdobným spôsobom zverejnenia pre neurčitý okruh osôb, </w:t>
      </w:r>
      <w:r w:rsidR="00BF6442">
        <w:rPr>
          <w:rFonts w:ascii="Times New Roman" w:hAnsi="Times New Roman" w:cs="Times New Roman"/>
          <w:color w:val="000000"/>
          <w:sz w:val="22"/>
          <w:szCs w:val="22"/>
        </w:rPr>
        <w:t>povinná osoba</w:t>
      </w:r>
      <w:r w:rsidRPr="001925E3">
        <w:rPr>
          <w:rFonts w:ascii="Times New Roman" w:hAnsi="Times New Roman" w:cs="Times New Roman"/>
          <w:color w:val="000000"/>
          <w:sz w:val="22"/>
          <w:szCs w:val="22"/>
        </w:rPr>
        <w:t xml:space="preserve"> ho elektronicky doručuje zverejnením na elektronickej úradnej tabuli.</w:t>
      </w:r>
    </w:p>
    <w:p w14:paraId="28ABB3D1" w14:textId="4E2C3C75" w:rsidR="004F6B2D" w:rsidRPr="001925E3" w:rsidRDefault="35C27DCB" w:rsidP="006C04DB">
      <w:pPr>
        <w:pStyle w:val="Odsekzoznamu"/>
        <w:numPr>
          <w:ilvl w:val="0"/>
          <w:numId w:val="64"/>
        </w:numPr>
        <w:tabs>
          <w:tab w:val="left" w:pos="3600"/>
        </w:tabs>
        <w:jc w:val="both"/>
        <w:rPr>
          <w:rFonts w:ascii="Times New Roman" w:hAnsi="Times New Roman" w:cs="Times New Roman"/>
          <w:color w:val="000000"/>
          <w:sz w:val="22"/>
          <w:szCs w:val="22"/>
        </w:rPr>
      </w:pPr>
      <w:r w:rsidRPr="001925E3">
        <w:rPr>
          <w:rFonts w:ascii="Times New Roman" w:hAnsi="Times New Roman" w:cs="Times New Roman"/>
          <w:color w:val="000000" w:themeColor="text1"/>
          <w:sz w:val="22"/>
          <w:szCs w:val="22"/>
        </w:rPr>
        <w:t xml:space="preserve">Momentom doručenia zverejnením na elektronickej úradnej tabuli je moment, </w:t>
      </w:r>
      <w:r w:rsidR="62C32977" w:rsidRPr="001925E3">
        <w:rPr>
          <w:rFonts w:ascii="Times New Roman" w:hAnsi="Times New Roman" w:cs="Times New Roman"/>
          <w:color w:val="000000" w:themeColor="text1"/>
          <w:sz w:val="22"/>
          <w:szCs w:val="22"/>
        </w:rPr>
        <w:t xml:space="preserve">keď </w:t>
      </w:r>
      <w:r w:rsidRPr="001925E3">
        <w:rPr>
          <w:rFonts w:ascii="Times New Roman" w:hAnsi="Times New Roman" w:cs="Times New Roman"/>
          <w:color w:val="000000" w:themeColor="text1"/>
          <w:sz w:val="22"/>
          <w:szCs w:val="22"/>
        </w:rPr>
        <w:t xml:space="preserve">je zverejnený elektronický úradný dokument </w:t>
      </w:r>
      <w:r w:rsidRPr="001925E3">
        <w:rPr>
          <w:rFonts w:ascii="Times New Roman" w:hAnsi="Times New Roman" w:cs="Times New Roman"/>
          <w:sz w:val="22"/>
          <w:szCs w:val="22"/>
        </w:rPr>
        <w:t>objektívne dostupný každému, kto elektronickú úradnú tabuľu navštívi.</w:t>
      </w:r>
    </w:p>
    <w:p w14:paraId="606FAC6D" w14:textId="675B08C0" w:rsidR="00791CBF" w:rsidRPr="001925E3" w:rsidRDefault="001463AF" w:rsidP="006C04DB">
      <w:pPr>
        <w:pStyle w:val="Odsekzoznamu"/>
        <w:numPr>
          <w:ilvl w:val="0"/>
          <w:numId w:val="64"/>
        </w:numPr>
        <w:tabs>
          <w:tab w:val="left" w:pos="3600"/>
        </w:tabs>
        <w:jc w:val="both"/>
        <w:rPr>
          <w:rFonts w:ascii="Times New Roman" w:hAnsi="Times New Roman" w:cs="Times New Roman"/>
          <w:color w:val="000000"/>
          <w:sz w:val="22"/>
          <w:szCs w:val="22"/>
        </w:rPr>
      </w:pPr>
      <w:r w:rsidRPr="001925E3">
        <w:rPr>
          <w:rFonts w:ascii="Times New Roman" w:hAnsi="Times New Roman" w:cs="Times New Roman"/>
          <w:color w:val="000000"/>
          <w:sz w:val="22"/>
          <w:szCs w:val="22"/>
        </w:rPr>
        <w:t xml:space="preserve">Ak osobitný predpis </w:t>
      </w:r>
      <w:r w:rsidR="00791CBF" w:rsidRPr="001925E3">
        <w:rPr>
          <w:rFonts w:ascii="Times New Roman" w:hAnsi="Times New Roman" w:cs="Times New Roman"/>
          <w:color w:val="000000"/>
          <w:sz w:val="22"/>
          <w:szCs w:val="22"/>
        </w:rPr>
        <w:t>ustanovuje</w:t>
      </w:r>
    </w:p>
    <w:p w14:paraId="41EB00C2" w14:textId="6BEE0BD6" w:rsidR="00A22C50" w:rsidRPr="001925E3" w:rsidRDefault="001463AF" w:rsidP="006C04DB">
      <w:pPr>
        <w:pStyle w:val="Odsekzoznamu"/>
        <w:numPr>
          <w:ilvl w:val="2"/>
          <w:numId w:val="13"/>
        </w:numPr>
        <w:tabs>
          <w:tab w:val="left" w:pos="3600"/>
        </w:tabs>
        <w:ind w:left="1134" w:hanging="425"/>
        <w:jc w:val="both"/>
        <w:rPr>
          <w:rFonts w:ascii="Times New Roman" w:hAnsi="Times New Roman" w:cs="Times New Roman"/>
          <w:color w:val="000000"/>
          <w:sz w:val="22"/>
          <w:szCs w:val="22"/>
        </w:rPr>
      </w:pPr>
      <w:r w:rsidRPr="001925E3">
        <w:rPr>
          <w:rFonts w:ascii="Times New Roman" w:hAnsi="Times New Roman" w:cs="Times New Roman"/>
          <w:color w:val="000000" w:themeColor="text1"/>
          <w:sz w:val="22"/>
          <w:szCs w:val="22"/>
        </w:rPr>
        <w:t xml:space="preserve">zverejnenie v listinnej podobe, </w:t>
      </w:r>
      <w:r w:rsidR="00BF6442">
        <w:rPr>
          <w:rFonts w:ascii="Times New Roman" w:hAnsi="Times New Roman" w:cs="Times New Roman"/>
          <w:color w:val="000000" w:themeColor="text1"/>
          <w:sz w:val="22"/>
          <w:szCs w:val="22"/>
        </w:rPr>
        <w:t>povinná osoba</w:t>
      </w:r>
      <w:r w:rsidRPr="001925E3">
        <w:rPr>
          <w:rFonts w:ascii="Times New Roman" w:hAnsi="Times New Roman" w:cs="Times New Roman"/>
          <w:color w:val="000000" w:themeColor="text1"/>
          <w:sz w:val="22"/>
          <w:szCs w:val="22"/>
        </w:rPr>
        <w:t xml:space="preserve"> </w:t>
      </w:r>
      <w:r w:rsidR="004F6B2D" w:rsidRPr="001925E3">
        <w:rPr>
          <w:rFonts w:ascii="Times New Roman" w:hAnsi="Times New Roman" w:cs="Times New Roman"/>
          <w:color w:val="000000" w:themeColor="text1"/>
          <w:sz w:val="22"/>
          <w:szCs w:val="22"/>
        </w:rPr>
        <w:t xml:space="preserve">môže po transformácii celého informačného obsahu úradného dokumentu do elektronickej </w:t>
      </w:r>
      <w:r w:rsidR="00FE2DCC" w:rsidRPr="001925E3">
        <w:rPr>
          <w:rFonts w:ascii="Times New Roman" w:hAnsi="Times New Roman" w:cs="Times New Roman"/>
          <w:color w:val="000000" w:themeColor="text1"/>
          <w:sz w:val="22"/>
          <w:szCs w:val="22"/>
        </w:rPr>
        <w:t>podoby</w:t>
      </w:r>
      <w:r w:rsidR="004F6B2D" w:rsidRPr="001925E3">
        <w:rPr>
          <w:rFonts w:ascii="Times New Roman" w:hAnsi="Times New Roman" w:cs="Times New Roman"/>
          <w:color w:val="000000" w:themeColor="text1"/>
          <w:sz w:val="22"/>
          <w:szCs w:val="22"/>
        </w:rPr>
        <w:t xml:space="preserve"> tento zverejniť s informatívnymi účinkami na elektronickej úradnej tabuli</w:t>
      </w:r>
      <w:r w:rsidR="00791CBF" w:rsidRPr="001925E3">
        <w:rPr>
          <w:rFonts w:ascii="Times New Roman" w:hAnsi="Times New Roman" w:cs="Times New Roman"/>
          <w:color w:val="000000" w:themeColor="text1"/>
          <w:sz w:val="22"/>
          <w:szCs w:val="22"/>
        </w:rPr>
        <w:t>,</w:t>
      </w:r>
    </w:p>
    <w:p w14:paraId="1CECCB9B" w14:textId="26490914" w:rsidR="00791CBF" w:rsidRPr="001925E3" w:rsidRDefault="00791CBF" w:rsidP="006C04DB">
      <w:pPr>
        <w:pStyle w:val="Odsekzoznamu"/>
        <w:numPr>
          <w:ilvl w:val="2"/>
          <w:numId w:val="13"/>
        </w:numPr>
        <w:tabs>
          <w:tab w:val="left" w:pos="3600"/>
        </w:tabs>
        <w:ind w:left="1134" w:hanging="425"/>
        <w:jc w:val="both"/>
        <w:rPr>
          <w:rFonts w:ascii="Times New Roman" w:hAnsi="Times New Roman" w:cs="Times New Roman"/>
          <w:color w:val="000000"/>
          <w:sz w:val="22"/>
          <w:szCs w:val="22"/>
        </w:rPr>
      </w:pPr>
      <w:r w:rsidRPr="001925E3">
        <w:rPr>
          <w:rFonts w:ascii="Times New Roman" w:hAnsi="Times New Roman" w:cs="Times New Roman"/>
          <w:sz w:val="22"/>
          <w:szCs w:val="22"/>
        </w:rPr>
        <w:t xml:space="preserve">konkrétnu informačnú technológiu ako miesto zverejnenia elektronických úradných dokumentov podľa odseku 2, </w:t>
      </w:r>
      <w:r w:rsidR="00BF6442">
        <w:rPr>
          <w:rFonts w:ascii="Times New Roman" w:hAnsi="Times New Roman" w:cs="Times New Roman"/>
          <w:sz w:val="22"/>
          <w:szCs w:val="22"/>
        </w:rPr>
        <w:t>povinná osoba</w:t>
      </w:r>
      <w:r w:rsidRPr="001925E3">
        <w:rPr>
          <w:rFonts w:ascii="Times New Roman" w:hAnsi="Times New Roman" w:cs="Times New Roman"/>
          <w:sz w:val="22"/>
          <w:szCs w:val="22"/>
        </w:rPr>
        <w:t xml:space="preserve"> zverejní na elektronickej úradnej tabuli oznam o ich zverejnení a miesto ich zverejnenia </w:t>
      </w:r>
      <w:r w:rsidRPr="001925E3">
        <w:rPr>
          <w:rFonts w:ascii="Times New Roman" w:hAnsi="Times New Roman" w:cs="Times New Roman"/>
          <w:color w:val="000000" w:themeColor="text1"/>
          <w:sz w:val="22"/>
          <w:szCs w:val="22"/>
        </w:rPr>
        <w:t>s informatívnymi účinkami.</w:t>
      </w:r>
    </w:p>
    <w:p w14:paraId="04589B94" w14:textId="7A62165C" w:rsidR="00A22C50" w:rsidRPr="001925E3" w:rsidRDefault="001463AF" w:rsidP="006C04DB">
      <w:pPr>
        <w:pStyle w:val="Odsekzoznamu"/>
        <w:numPr>
          <w:ilvl w:val="0"/>
          <w:numId w:val="64"/>
        </w:numPr>
        <w:tabs>
          <w:tab w:val="left" w:pos="3600"/>
        </w:tabs>
        <w:jc w:val="both"/>
        <w:rPr>
          <w:rFonts w:ascii="Times New Roman" w:hAnsi="Times New Roman" w:cs="Times New Roman"/>
          <w:color w:val="000000"/>
          <w:sz w:val="22"/>
          <w:szCs w:val="22"/>
        </w:rPr>
      </w:pPr>
      <w:r w:rsidRPr="001925E3">
        <w:rPr>
          <w:rFonts w:ascii="Times New Roman" w:hAnsi="Times New Roman" w:cs="Times New Roman"/>
          <w:color w:val="000000"/>
          <w:sz w:val="22"/>
          <w:szCs w:val="22"/>
        </w:rPr>
        <w:t>Správca ústredného portálu zabezpečuje bezodplatné sprístupnenie elektronickej úradnej tabule na ústrednom portáli a</w:t>
      </w:r>
      <w:r w:rsidR="004F6B2D" w:rsidRPr="001925E3">
        <w:rPr>
          <w:rFonts w:ascii="Times New Roman" w:hAnsi="Times New Roman" w:cs="Times New Roman"/>
          <w:color w:val="000000"/>
          <w:sz w:val="22"/>
          <w:szCs w:val="22"/>
        </w:rPr>
        <w:t xml:space="preserve"> zabezpečuje</w:t>
      </w:r>
      <w:r w:rsidRPr="001925E3">
        <w:rPr>
          <w:rFonts w:ascii="Times New Roman" w:hAnsi="Times New Roman" w:cs="Times New Roman"/>
          <w:color w:val="000000"/>
          <w:sz w:val="22"/>
          <w:szCs w:val="22"/>
        </w:rPr>
        <w:t> každ</w:t>
      </w:r>
      <w:r w:rsidR="00AD579C">
        <w:rPr>
          <w:rFonts w:ascii="Times New Roman" w:hAnsi="Times New Roman" w:cs="Times New Roman"/>
          <w:color w:val="000000"/>
          <w:sz w:val="22"/>
          <w:szCs w:val="22"/>
        </w:rPr>
        <w:t>ej</w:t>
      </w:r>
      <w:r w:rsidRPr="001925E3">
        <w:rPr>
          <w:rFonts w:ascii="Times New Roman" w:hAnsi="Times New Roman" w:cs="Times New Roman"/>
          <w:color w:val="000000"/>
          <w:sz w:val="22"/>
          <w:szCs w:val="22"/>
        </w:rPr>
        <w:t xml:space="preserve"> </w:t>
      </w:r>
      <w:r w:rsidR="00AD579C">
        <w:rPr>
          <w:rFonts w:ascii="Times New Roman" w:hAnsi="Times New Roman" w:cs="Times New Roman"/>
          <w:color w:val="000000"/>
          <w:sz w:val="22"/>
          <w:szCs w:val="22"/>
        </w:rPr>
        <w:t>povinnej osobe</w:t>
      </w:r>
      <w:r w:rsidRPr="001925E3">
        <w:rPr>
          <w:rFonts w:ascii="Times New Roman" w:hAnsi="Times New Roman" w:cs="Times New Roman"/>
          <w:color w:val="000000"/>
          <w:sz w:val="22"/>
          <w:szCs w:val="22"/>
        </w:rPr>
        <w:t xml:space="preserve"> prístup k elektronickej úradnej tabuli na účely plnenia povinností podľa tohto zákona. </w:t>
      </w:r>
    </w:p>
    <w:bookmarkEnd w:id="27"/>
    <w:p w14:paraId="73372E1D" w14:textId="0B7E67E4" w:rsidR="00D67F9F" w:rsidRPr="001925E3" w:rsidRDefault="00D67F9F" w:rsidP="00B01AE3">
      <w:pPr>
        <w:tabs>
          <w:tab w:val="left" w:pos="3600"/>
        </w:tabs>
        <w:rPr>
          <w:rFonts w:ascii="Times New Roman" w:hAnsi="Times New Roman" w:cs="Times New Roman"/>
          <w:sz w:val="22"/>
          <w:szCs w:val="22"/>
        </w:rPr>
      </w:pPr>
    </w:p>
    <w:p w14:paraId="2DCF0901" w14:textId="77777777" w:rsidR="00B01AE3" w:rsidRPr="001925E3" w:rsidRDefault="00B01AE3" w:rsidP="00C8105F">
      <w:pPr>
        <w:pStyle w:val="Nadpis2"/>
        <w:ind w:left="284" w:hanging="142"/>
      </w:pPr>
      <w:bookmarkStart w:id="28" w:name="_Ref210299845"/>
    </w:p>
    <w:bookmarkEnd w:id="28"/>
    <w:p w14:paraId="417C1F66" w14:textId="046B17CA" w:rsidR="00682634" w:rsidRPr="001925E3" w:rsidRDefault="00411395" w:rsidP="006C04DB">
      <w:pPr>
        <w:pStyle w:val="Odsekzoznamu"/>
        <w:numPr>
          <w:ilvl w:val="0"/>
          <w:numId w:val="65"/>
        </w:numPr>
        <w:ind w:hanging="436"/>
        <w:jc w:val="both"/>
        <w:rPr>
          <w:rFonts w:ascii="Times New Roman" w:hAnsi="Times New Roman" w:cs="Times New Roman"/>
          <w:sz w:val="22"/>
          <w:szCs w:val="22"/>
        </w:rPr>
      </w:pPr>
      <w:r w:rsidRPr="001925E3">
        <w:rPr>
          <w:rFonts w:ascii="Times New Roman" w:hAnsi="Times New Roman" w:cs="Times New Roman"/>
          <w:sz w:val="22"/>
          <w:szCs w:val="22"/>
        </w:rPr>
        <w:t>S</w:t>
      </w:r>
      <w:r w:rsidR="00FF2B8E" w:rsidRPr="001925E3">
        <w:rPr>
          <w:rFonts w:ascii="Times New Roman" w:hAnsi="Times New Roman" w:cs="Times New Roman"/>
          <w:sz w:val="22"/>
          <w:szCs w:val="22"/>
        </w:rPr>
        <w:t>právca ústredného portálu zabezpečí doručenie listinného rovnopisu elektronického úradného dokumentu</w:t>
      </w:r>
      <w:r w:rsidRPr="001925E3">
        <w:rPr>
          <w:rFonts w:ascii="Times New Roman" w:hAnsi="Times New Roman" w:cs="Times New Roman"/>
          <w:sz w:val="22"/>
          <w:szCs w:val="22"/>
        </w:rPr>
        <w:t xml:space="preserve"> </w:t>
      </w:r>
      <w:r w:rsidR="00FF2B8E" w:rsidRPr="001925E3">
        <w:rPr>
          <w:rFonts w:ascii="Times New Roman" w:hAnsi="Times New Roman" w:cs="Times New Roman"/>
          <w:sz w:val="22"/>
          <w:szCs w:val="22"/>
        </w:rPr>
        <w:t xml:space="preserve">adresátovi prostredníctvom poštového podniku, </w:t>
      </w:r>
      <w:r w:rsidR="00682634" w:rsidRPr="001925E3">
        <w:rPr>
          <w:rFonts w:ascii="Times New Roman" w:hAnsi="Times New Roman" w:cs="Times New Roman"/>
          <w:sz w:val="22"/>
          <w:szCs w:val="22"/>
        </w:rPr>
        <w:t xml:space="preserve">a to </w:t>
      </w:r>
      <w:r w:rsidR="00FF2B8E" w:rsidRPr="001925E3">
        <w:rPr>
          <w:rFonts w:ascii="Times New Roman" w:hAnsi="Times New Roman" w:cs="Times New Roman"/>
          <w:sz w:val="22"/>
          <w:szCs w:val="22"/>
        </w:rPr>
        <w:t>spôsobom podľa osobitného predpisu upravujúceho konanie v danej veci</w:t>
      </w:r>
      <w:r w:rsidR="00682634" w:rsidRPr="001925E3">
        <w:rPr>
          <w:rFonts w:ascii="Times New Roman" w:hAnsi="Times New Roman" w:cs="Times New Roman"/>
          <w:sz w:val="22"/>
          <w:szCs w:val="22"/>
        </w:rPr>
        <w:t xml:space="preserve">, ak </w:t>
      </w:r>
      <w:r w:rsidRPr="001925E3">
        <w:rPr>
          <w:rFonts w:ascii="Times New Roman" w:hAnsi="Times New Roman" w:cs="Times New Roman"/>
          <w:sz w:val="22"/>
          <w:szCs w:val="22"/>
        </w:rPr>
        <w:t>sa doručuje do elektronickej schránky, ktorá</w:t>
      </w:r>
    </w:p>
    <w:p w14:paraId="6841A6F4" w14:textId="26A0A5BA" w:rsidR="00682634" w:rsidRPr="001925E3" w:rsidRDefault="00682634"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je zriadená</w:t>
      </w:r>
      <w:r w:rsidR="00CA3A2D" w:rsidRPr="001925E3">
        <w:rPr>
          <w:rFonts w:ascii="Times New Roman" w:hAnsi="Times New Roman" w:cs="Times New Roman"/>
          <w:sz w:val="22"/>
          <w:szCs w:val="22"/>
        </w:rPr>
        <w:t>,</w:t>
      </w:r>
      <w:r w:rsidRPr="001925E3">
        <w:rPr>
          <w:rFonts w:ascii="Times New Roman" w:hAnsi="Times New Roman" w:cs="Times New Roman"/>
          <w:sz w:val="22"/>
          <w:szCs w:val="22"/>
        </w:rPr>
        <w:t xml:space="preserve"> ale nie je aktivovaná, alebo</w:t>
      </w:r>
    </w:p>
    <w:p w14:paraId="59A470BB" w14:textId="1B7C4C85" w:rsidR="00682634" w:rsidRPr="001925E3" w:rsidRDefault="00411395"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nie je zriadená a adresa na doručenie poštovej zásielky je v zahraničí. </w:t>
      </w:r>
      <w:r w:rsidR="00682634" w:rsidRPr="001925E3">
        <w:rPr>
          <w:rFonts w:ascii="Times New Roman" w:hAnsi="Times New Roman" w:cs="Times New Roman"/>
          <w:sz w:val="22"/>
          <w:szCs w:val="22"/>
        </w:rPr>
        <w:t xml:space="preserve"> </w:t>
      </w:r>
      <w:r w:rsidR="00F64A98" w:rsidRPr="001925E3">
        <w:rPr>
          <w:rFonts w:ascii="Times New Roman" w:hAnsi="Times New Roman" w:cs="Times New Roman"/>
          <w:sz w:val="22"/>
          <w:szCs w:val="22"/>
        </w:rPr>
        <w:t xml:space="preserve"> </w:t>
      </w:r>
    </w:p>
    <w:p w14:paraId="325784BC" w14:textId="2000BB0A" w:rsidR="00C31393" w:rsidRPr="001925E3" w:rsidRDefault="00F64A98" w:rsidP="006C04DB">
      <w:pPr>
        <w:pStyle w:val="Odsekzoznamu"/>
        <w:numPr>
          <w:ilvl w:val="0"/>
          <w:numId w:val="65"/>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Správca ústredného portálu sa považuje za podávateľa a koná voči poštovému podniku v mene </w:t>
      </w:r>
      <w:r w:rsidR="00AD579C">
        <w:rPr>
          <w:rFonts w:ascii="Times New Roman" w:hAnsi="Times New Roman" w:cs="Times New Roman"/>
          <w:sz w:val="22"/>
          <w:szCs w:val="22"/>
        </w:rPr>
        <w:t>povinnej osoby</w:t>
      </w:r>
      <w:r w:rsidRPr="001925E3">
        <w:rPr>
          <w:rFonts w:ascii="Times New Roman" w:hAnsi="Times New Roman" w:cs="Times New Roman"/>
          <w:sz w:val="22"/>
          <w:szCs w:val="22"/>
        </w:rPr>
        <w:t xml:space="preserve"> v rozsahu úkonov potrebných na zabezpečenie doručenia listinného rovnopisu a na vlastný účet.</w:t>
      </w:r>
    </w:p>
    <w:p w14:paraId="6AB5B23C" w14:textId="57142C99" w:rsidR="00FF2B8E" w:rsidRPr="001925E3" w:rsidRDefault="00FF2B8E" w:rsidP="006C04DB">
      <w:pPr>
        <w:pStyle w:val="Odsekzoznamu"/>
        <w:numPr>
          <w:ilvl w:val="0"/>
          <w:numId w:val="65"/>
        </w:numPr>
        <w:ind w:hanging="436"/>
        <w:jc w:val="both"/>
        <w:rPr>
          <w:rFonts w:ascii="Times New Roman" w:hAnsi="Times New Roman" w:cs="Times New Roman"/>
          <w:sz w:val="22"/>
          <w:szCs w:val="22"/>
        </w:rPr>
      </w:pPr>
      <w:r w:rsidRPr="001925E3">
        <w:rPr>
          <w:rFonts w:ascii="Times New Roman" w:hAnsi="Times New Roman" w:cs="Times New Roman"/>
          <w:sz w:val="22"/>
          <w:szCs w:val="22"/>
        </w:rPr>
        <w:t>Listinným rovnopisom elektronického úradného dokumentu je vyhotovenie elektronického úradného dokumentu, vrátane jeho príloh, v listinnej podobe</w:t>
      </w:r>
      <w:r w:rsidR="00F85476" w:rsidRPr="001925E3">
        <w:rPr>
          <w:rFonts w:ascii="Times New Roman" w:hAnsi="Times New Roman" w:cs="Times New Roman"/>
          <w:sz w:val="22"/>
          <w:szCs w:val="22"/>
        </w:rPr>
        <w:t xml:space="preserve">, spolu s </w:t>
      </w:r>
      <w:r w:rsidRPr="001925E3">
        <w:rPr>
          <w:rFonts w:ascii="Times New Roman" w:hAnsi="Times New Roman" w:cs="Times New Roman"/>
          <w:sz w:val="22"/>
          <w:szCs w:val="22"/>
        </w:rPr>
        <w:t>identifikáci</w:t>
      </w:r>
      <w:r w:rsidR="00F85476" w:rsidRPr="001925E3">
        <w:rPr>
          <w:rFonts w:ascii="Times New Roman" w:hAnsi="Times New Roman" w:cs="Times New Roman"/>
          <w:sz w:val="22"/>
          <w:szCs w:val="22"/>
        </w:rPr>
        <w:t>ou</w:t>
      </w:r>
      <w:r w:rsidRPr="001925E3">
        <w:rPr>
          <w:rFonts w:ascii="Times New Roman" w:hAnsi="Times New Roman" w:cs="Times New Roman"/>
          <w:sz w:val="22"/>
          <w:szCs w:val="22"/>
        </w:rPr>
        <w:t xml:space="preserve"> toho, kto elektronický úradný dokument autorizoval</w:t>
      </w:r>
      <w:r w:rsidR="00F85476" w:rsidRPr="001925E3">
        <w:rPr>
          <w:rFonts w:ascii="Times New Roman" w:hAnsi="Times New Roman" w:cs="Times New Roman"/>
          <w:sz w:val="22"/>
          <w:szCs w:val="22"/>
        </w:rPr>
        <w:t xml:space="preserve">, </w:t>
      </w:r>
      <w:r w:rsidRPr="001925E3">
        <w:rPr>
          <w:rFonts w:ascii="Times New Roman" w:hAnsi="Times New Roman" w:cs="Times New Roman"/>
          <w:sz w:val="22"/>
          <w:szCs w:val="22"/>
        </w:rPr>
        <w:t>informáci</w:t>
      </w:r>
      <w:r w:rsidR="00F85476" w:rsidRPr="001925E3">
        <w:rPr>
          <w:rFonts w:ascii="Times New Roman" w:hAnsi="Times New Roman" w:cs="Times New Roman"/>
          <w:sz w:val="22"/>
          <w:szCs w:val="22"/>
        </w:rPr>
        <w:t>ou</w:t>
      </w:r>
      <w:r w:rsidRPr="001925E3">
        <w:rPr>
          <w:rFonts w:ascii="Times New Roman" w:hAnsi="Times New Roman" w:cs="Times New Roman"/>
          <w:sz w:val="22"/>
          <w:szCs w:val="22"/>
        </w:rPr>
        <w:t xml:space="preserve"> o spôsobe autorizácie a čase autorizácie</w:t>
      </w:r>
      <w:r w:rsidR="00F85476" w:rsidRPr="001925E3">
        <w:rPr>
          <w:rFonts w:ascii="Times New Roman" w:hAnsi="Times New Roman" w:cs="Times New Roman"/>
          <w:sz w:val="22"/>
          <w:szCs w:val="22"/>
        </w:rPr>
        <w:t xml:space="preserve"> a </w:t>
      </w:r>
      <w:r w:rsidR="00360D15" w:rsidRPr="001925E3">
        <w:rPr>
          <w:rFonts w:ascii="Times New Roman" w:hAnsi="Times New Roman" w:cs="Times New Roman"/>
          <w:sz w:val="22"/>
          <w:szCs w:val="22"/>
        </w:rPr>
        <w:t>odkaz</w:t>
      </w:r>
      <w:r w:rsidR="00F85476" w:rsidRPr="001925E3">
        <w:rPr>
          <w:rFonts w:ascii="Times New Roman" w:hAnsi="Times New Roman" w:cs="Times New Roman"/>
          <w:sz w:val="22"/>
          <w:szCs w:val="22"/>
        </w:rPr>
        <w:t>om</w:t>
      </w:r>
      <w:r w:rsidR="00360D15" w:rsidRPr="001925E3">
        <w:rPr>
          <w:rFonts w:ascii="Times New Roman" w:hAnsi="Times New Roman" w:cs="Times New Roman"/>
          <w:sz w:val="22"/>
          <w:szCs w:val="22"/>
        </w:rPr>
        <w:t xml:space="preserve"> na sprístupnený elektronický úradný dokument podľa </w:t>
      </w:r>
      <w:r w:rsidR="00360D15" w:rsidRPr="001925E3">
        <w:rPr>
          <w:rFonts w:ascii="Times New Roman" w:hAnsi="Times New Roman" w:cs="Times New Roman"/>
          <w:sz w:val="22"/>
          <w:szCs w:val="22"/>
        </w:rPr>
        <w:fldChar w:fldCharType="begin"/>
      </w:r>
      <w:r w:rsidR="00360D15" w:rsidRPr="001925E3">
        <w:rPr>
          <w:rFonts w:ascii="Times New Roman" w:hAnsi="Times New Roman" w:cs="Times New Roman"/>
          <w:sz w:val="22"/>
          <w:szCs w:val="22"/>
        </w:rPr>
        <w:instrText xml:space="preserve"> REF _Ref209859185 \r \h </w:instrText>
      </w:r>
      <w:r w:rsidR="002F5D78" w:rsidRPr="001925E3">
        <w:rPr>
          <w:rFonts w:ascii="Times New Roman" w:hAnsi="Times New Roman" w:cs="Times New Roman"/>
          <w:sz w:val="22"/>
          <w:szCs w:val="22"/>
        </w:rPr>
        <w:instrText xml:space="preserve"> \* MERGEFORMAT </w:instrText>
      </w:r>
      <w:r w:rsidR="00360D15" w:rsidRPr="001925E3">
        <w:rPr>
          <w:rFonts w:ascii="Times New Roman" w:hAnsi="Times New Roman" w:cs="Times New Roman"/>
          <w:sz w:val="22"/>
          <w:szCs w:val="22"/>
        </w:rPr>
      </w:r>
      <w:r w:rsidR="00360D15"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27</w:t>
      </w:r>
      <w:r w:rsidR="00360D15" w:rsidRPr="001925E3">
        <w:rPr>
          <w:rFonts w:ascii="Times New Roman" w:hAnsi="Times New Roman" w:cs="Times New Roman"/>
          <w:sz w:val="22"/>
          <w:szCs w:val="22"/>
        </w:rPr>
        <w:fldChar w:fldCharType="end"/>
      </w:r>
      <w:r w:rsidR="00360D15" w:rsidRPr="001925E3">
        <w:rPr>
          <w:rFonts w:ascii="Times New Roman" w:hAnsi="Times New Roman" w:cs="Times New Roman"/>
          <w:sz w:val="22"/>
          <w:szCs w:val="22"/>
        </w:rPr>
        <w:t xml:space="preserve">. </w:t>
      </w:r>
      <w:r w:rsidR="00F64A98" w:rsidRPr="001925E3">
        <w:rPr>
          <w:rFonts w:ascii="Times New Roman" w:hAnsi="Times New Roman" w:cs="Times New Roman"/>
          <w:sz w:val="22"/>
          <w:szCs w:val="22"/>
        </w:rPr>
        <w:t>Správca ústredného portálu môže zabezpečiť vyhotovenie listinného rovnopisu elektronického úradného dokumentu prostredníctvom poštového podniku, ktorý vykonáva jeho doručenie adresátovi.</w:t>
      </w:r>
    </w:p>
    <w:p w14:paraId="3D72233D" w14:textId="3BFFCBBD" w:rsidR="00F64A98" w:rsidRPr="001925E3" w:rsidRDefault="00F64A98" w:rsidP="006C04DB">
      <w:pPr>
        <w:pStyle w:val="Odsekzoznamu"/>
        <w:numPr>
          <w:ilvl w:val="0"/>
          <w:numId w:val="65"/>
        </w:numPr>
        <w:ind w:hanging="436"/>
        <w:jc w:val="both"/>
        <w:rPr>
          <w:rFonts w:ascii="Times New Roman" w:hAnsi="Times New Roman" w:cs="Times New Roman"/>
          <w:sz w:val="22"/>
          <w:szCs w:val="22"/>
        </w:rPr>
      </w:pPr>
      <w:r w:rsidRPr="001925E3">
        <w:rPr>
          <w:rFonts w:ascii="Times New Roman" w:hAnsi="Times New Roman" w:cs="Times New Roman"/>
          <w:sz w:val="22"/>
          <w:szCs w:val="22"/>
        </w:rPr>
        <w:t>Listinný rovnopis elektronického úradného dokumentu</w:t>
      </w:r>
      <w:r w:rsidR="00A9260C" w:rsidRPr="001925E3">
        <w:rPr>
          <w:rFonts w:ascii="Times New Roman" w:hAnsi="Times New Roman" w:cs="Times New Roman"/>
          <w:sz w:val="22"/>
          <w:szCs w:val="22"/>
        </w:rPr>
        <w:t xml:space="preserve"> </w:t>
      </w:r>
      <w:r w:rsidRPr="001925E3">
        <w:rPr>
          <w:rFonts w:ascii="Times New Roman" w:hAnsi="Times New Roman" w:cs="Times New Roman"/>
          <w:sz w:val="22"/>
          <w:szCs w:val="22"/>
        </w:rPr>
        <w:t>má rovnaké právne účinky ako elektronický úradný dokument, z ktorého bol vyhotovený</w:t>
      </w:r>
      <w:r w:rsidR="00A9260C" w:rsidRPr="001925E3">
        <w:rPr>
          <w:rFonts w:ascii="Times New Roman" w:hAnsi="Times New Roman" w:cs="Times New Roman"/>
          <w:sz w:val="22"/>
          <w:szCs w:val="22"/>
        </w:rPr>
        <w:t xml:space="preserve">, ak je tento elektronický úradný dokument sprístupnený podľa </w:t>
      </w:r>
      <w:r w:rsidR="00A9260C" w:rsidRPr="001925E3">
        <w:rPr>
          <w:rFonts w:ascii="Times New Roman" w:hAnsi="Times New Roman" w:cs="Times New Roman"/>
          <w:sz w:val="22"/>
          <w:szCs w:val="22"/>
        </w:rPr>
        <w:fldChar w:fldCharType="begin"/>
      </w:r>
      <w:r w:rsidR="00A9260C" w:rsidRPr="001925E3">
        <w:rPr>
          <w:rFonts w:ascii="Times New Roman" w:hAnsi="Times New Roman" w:cs="Times New Roman"/>
          <w:sz w:val="22"/>
          <w:szCs w:val="22"/>
        </w:rPr>
        <w:instrText xml:space="preserve"> REF _Ref209859185 \r \h </w:instrText>
      </w:r>
      <w:r w:rsidR="002F5D78" w:rsidRPr="001925E3">
        <w:rPr>
          <w:rFonts w:ascii="Times New Roman" w:hAnsi="Times New Roman" w:cs="Times New Roman"/>
          <w:sz w:val="22"/>
          <w:szCs w:val="22"/>
        </w:rPr>
        <w:instrText xml:space="preserve"> \* MERGEFORMAT </w:instrText>
      </w:r>
      <w:r w:rsidR="00A9260C" w:rsidRPr="001925E3">
        <w:rPr>
          <w:rFonts w:ascii="Times New Roman" w:hAnsi="Times New Roman" w:cs="Times New Roman"/>
          <w:sz w:val="22"/>
          <w:szCs w:val="22"/>
        </w:rPr>
      </w:r>
      <w:r w:rsidR="00A9260C"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27</w:t>
      </w:r>
      <w:r w:rsidR="00A9260C"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Doručenie listinného rovnopisu elektronického úradného dokumentu má rovnaké právne účinky ako doručenie elektronického úradného dokumentu. </w:t>
      </w:r>
    </w:p>
    <w:p w14:paraId="6A5EFD10" w14:textId="190319A0" w:rsidR="007D231C" w:rsidRPr="001925E3" w:rsidRDefault="00BF6442" w:rsidP="006C04DB">
      <w:pPr>
        <w:pStyle w:val="Odsekzoznamu"/>
        <w:numPr>
          <w:ilvl w:val="0"/>
          <w:numId w:val="65"/>
        </w:numPr>
        <w:ind w:hanging="436"/>
        <w:jc w:val="both"/>
        <w:rPr>
          <w:rFonts w:ascii="Times New Roman" w:hAnsi="Times New Roman" w:cs="Times New Roman"/>
          <w:sz w:val="22"/>
          <w:szCs w:val="22"/>
        </w:rPr>
      </w:pPr>
      <w:r>
        <w:rPr>
          <w:rFonts w:ascii="Times New Roman" w:hAnsi="Times New Roman" w:cs="Times New Roman"/>
          <w:sz w:val="22"/>
          <w:szCs w:val="22"/>
        </w:rPr>
        <w:t>Povinná osoba</w:t>
      </w:r>
      <w:r w:rsidR="00EF42BB" w:rsidRPr="001925E3">
        <w:rPr>
          <w:rFonts w:ascii="Times New Roman" w:hAnsi="Times New Roman" w:cs="Times New Roman"/>
          <w:sz w:val="22"/>
          <w:szCs w:val="22"/>
        </w:rPr>
        <w:t xml:space="preserve"> zodpovedá za obsah elektronického úradného dokumentu do momentu jeho odoslania </w:t>
      </w:r>
      <w:r w:rsidR="00F27DA3" w:rsidRPr="001925E3">
        <w:rPr>
          <w:rFonts w:ascii="Times New Roman" w:hAnsi="Times New Roman" w:cs="Times New Roman"/>
          <w:sz w:val="22"/>
          <w:szCs w:val="22"/>
        </w:rPr>
        <w:t>do elektronickej schránky</w:t>
      </w:r>
      <w:r w:rsidR="00EF42BB" w:rsidRPr="001925E3">
        <w:rPr>
          <w:rFonts w:ascii="Times New Roman" w:hAnsi="Times New Roman" w:cs="Times New Roman"/>
          <w:sz w:val="22"/>
          <w:szCs w:val="22"/>
        </w:rPr>
        <w:t xml:space="preserve">. </w:t>
      </w:r>
      <w:r w:rsidR="008C4FFF" w:rsidRPr="001925E3">
        <w:rPr>
          <w:rFonts w:ascii="Times New Roman" w:hAnsi="Times New Roman" w:cs="Times New Roman"/>
          <w:sz w:val="22"/>
          <w:szCs w:val="22"/>
        </w:rPr>
        <w:t>Odoslanie elektronického úradného dokumentu do</w:t>
      </w:r>
      <w:r w:rsidR="00B1731B">
        <w:rPr>
          <w:rFonts w:ascii="Times New Roman" w:hAnsi="Times New Roman" w:cs="Times New Roman"/>
          <w:sz w:val="22"/>
          <w:szCs w:val="22"/>
        </w:rPr>
        <w:t> </w:t>
      </w:r>
      <w:r w:rsidR="008C4FFF" w:rsidRPr="001925E3">
        <w:rPr>
          <w:rFonts w:ascii="Times New Roman" w:hAnsi="Times New Roman" w:cs="Times New Roman"/>
          <w:sz w:val="22"/>
          <w:szCs w:val="22"/>
        </w:rPr>
        <w:t xml:space="preserve">elektronickej schránky </w:t>
      </w:r>
      <w:r w:rsidR="00D34D62" w:rsidRPr="001925E3">
        <w:rPr>
          <w:rFonts w:ascii="Times New Roman" w:hAnsi="Times New Roman" w:cs="Times New Roman"/>
          <w:sz w:val="22"/>
          <w:szCs w:val="22"/>
        </w:rPr>
        <w:t>sa považuje za</w:t>
      </w:r>
      <w:r w:rsidR="008C4FFF" w:rsidRPr="001925E3">
        <w:rPr>
          <w:rFonts w:ascii="Times New Roman" w:hAnsi="Times New Roman" w:cs="Times New Roman"/>
          <w:sz w:val="22"/>
          <w:szCs w:val="22"/>
        </w:rPr>
        <w:t xml:space="preserve"> odoslanie alebo na odovzdanie na poštovú prepravu.</w:t>
      </w:r>
    </w:p>
    <w:p w14:paraId="00084613" w14:textId="7F07A288" w:rsidR="00FF2B8E" w:rsidRPr="001925E3" w:rsidRDefault="00EF42BB" w:rsidP="006C04DB">
      <w:pPr>
        <w:pStyle w:val="Odsekzoznamu"/>
        <w:numPr>
          <w:ilvl w:val="0"/>
          <w:numId w:val="65"/>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Správca </w:t>
      </w:r>
      <w:r w:rsidR="00F27DA3" w:rsidRPr="001925E3">
        <w:rPr>
          <w:rFonts w:ascii="Times New Roman" w:hAnsi="Times New Roman" w:cs="Times New Roman"/>
          <w:sz w:val="22"/>
          <w:szCs w:val="22"/>
        </w:rPr>
        <w:t>ústredného portálu</w:t>
      </w:r>
      <w:r w:rsidRPr="001925E3">
        <w:rPr>
          <w:rFonts w:ascii="Times New Roman" w:hAnsi="Times New Roman" w:cs="Times New Roman"/>
          <w:sz w:val="22"/>
          <w:szCs w:val="22"/>
        </w:rPr>
        <w:t xml:space="preserve"> zodpovedá v rozsahu prevzatého elektronického úradného dokumentu </w:t>
      </w:r>
      <w:r w:rsidR="00AD579C">
        <w:rPr>
          <w:rFonts w:ascii="Times New Roman" w:hAnsi="Times New Roman" w:cs="Times New Roman"/>
          <w:sz w:val="22"/>
          <w:szCs w:val="22"/>
        </w:rPr>
        <w:t>povinnej osoby</w:t>
      </w:r>
      <w:r w:rsidRPr="001925E3">
        <w:rPr>
          <w:rFonts w:ascii="Times New Roman" w:hAnsi="Times New Roman" w:cs="Times New Roman"/>
          <w:sz w:val="22"/>
          <w:szCs w:val="22"/>
        </w:rPr>
        <w:t xml:space="preserve">, ktorý mu elektronický úradný dokument odoslal, za správne vyhotovenie jeho listinného rovnopisu a za včasné a riadne odovzdanie na poštovú prepravu. </w:t>
      </w:r>
      <w:r w:rsidR="00F64A98" w:rsidRPr="001925E3">
        <w:rPr>
          <w:rFonts w:ascii="Times New Roman" w:hAnsi="Times New Roman" w:cs="Times New Roman"/>
          <w:sz w:val="22"/>
          <w:szCs w:val="22"/>
        </w:rPr>
        <w:t xml:space="preserve">Správca ústredného portálu zabezpečí, aby sa s obsahom elektronického úradného dokumentu </w:t>
      </w:r>
      <w:r w:rsidR="00F64A98" w:rsidRPr="001925E3">
        <w:rPr>
          <w:rFonts w:ascii="Times New Roman" w:hAnsi="Times New Roman" w:cs="Times New Roman"/>
          <w:sz w:val="22"/>
          <w:szCs w:val="22"/>
        </w:rPr>
        <w:lastRenderedPageBreak/>
        <w:t>a s jeho listinným rovnopisom do odovzdania na poštovú prepravu nemohla oboznámiť neoprávnená osoba.</w:t>
      </w:r>
    </w:p>
    <w:p w14:paraId="4C19EF06" w14:textId="671A9849" w:rsidR="007D231C" w:rsidRPr="001925E3" w:rsidRDefault="007D231C" w:rsidP="006C04DB">
      <w:pPr>
        <w:pStyle w:val="Odsekzoznamu"/>
        <w:numPr>
          <w:ilvl w:val="0"/>
          <w:numId w:val="65"/>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Doručenie listinného rovnopisu elektronického úradného dokumentu sa potvrdzuje informáciou o výsledku doručenia a iné potvrdenia ani listinné písomnosti sa nevyhotovujú. </w:t>
      </w:r>
      <w:r w:rsidR="00D03323" w:rsidRPr="001925E3">
        <w:rPr>
          <w:rFonts w:ascii="Times New Roman" w:hAnsi="Times New Roman" w:cs="Times New Roman"/>
          <w:sz w:val="22"/>
          <w:szCs w:val="22"/>
        </w:rPr>
        <w:t xml:space="preserve">O údajoch uvedených </w:t>
      </w:r>
      <w:r w:rsidRPr="001925E3">
        <w:rPr>
          <w:rFonts w:ascii="Times New Roman" w:hAnsi="Times New Roman" w:cs="Times New Roman"/>
          <w:sz w:val="22"/>
          <w:szCs w:val="22"/>
        </w:rPr>
        <w:t xml:space="preserve">v informácii o výsledku doručenia sa </w:t>
      </w:r>
      <w:r w:rsidR="00D03323" w:rsidRPr="001925E3">
        <w:rPr>
          <w:rFonts w:ascii="Times New Roman" w:hAnsi="Times New Roman" w:cs="Times New Roman"/>
          <w:sz w:val="22"/>
          <w:szCs w:val="22"/>
        </w:rPr>
        <w:t>predpokladá, že sú</w:t>
      </w:r>
      <w:r w:rsidRPr="001925E3">
        <w:rPr>
          <w:rFonts w:ascii="Times New Roman" w:hAnsi="Times New Roman" w:cs="Times New Roman"/>
          <w:sz w:val="22"/>
          <w:szCs w:val="22"/>
        </w:rPr>
        <w:t xml:space="preserve"> pravdivé, kým nie je preukázaný opak.</w:t>
      </w:r>
    </w:p>
    <w:p w14:paraId="4167DA24" w14:textId="5C99B36E" w:rsidR="005F7065" w:rsidRPr="001925E3" w:rsidRDefault="005F7065" w:rsidP="006C04DB">
      <w:pPr>
        <w:pStyle w:val="Odsekzoznamu"/>
        <w:numPr>
          <w:ilvl w:val="0"/>
          <w:numId w:val="65"/>
        </w:numPr>
        <w:ind w:hanging="436"/>
        <w:jc w:val="both"/>
        <w:rPr>
          <w:rFonts w:ascii="Times New Roman" w:hAnsi="Times New Roman" w:cs="Times New Roman"/>
          <w:sz w:val="22"/>
          <w:szCs w:val="22"/>
        </w:rPr>
      </w:pPr>
      <w:r w:rsidRPr="001925E3">
        <w:rPr>
          <w:rFonts w:ascii="Times New Roman" w:hAnsi="Times New Roman" w:cs="Times New Roman"/>
          <w:sz w:val="22"/>
          <w:szCs w:val="22"/>
        </w:rPr>
        <w:t>Poštová zásielka</w:t>
      </w:r>
      <w:r w:rsidR="006217AE" w:rsidRPr="001925E3">
        <w:rPr>
          <w:rFonts w:ascii="Times New Roman" w:hAnsi="Times New Roman" w:cs="Times New Roman"/>
          <w:sz w:val="22"/>
          <w:szCs w:val="22"/>
        </w:rPr>
        <w:t xml:space="preserve">, ktorej obsahom je listinný rovnopis </w:t>
      </w:r>
      <w:r w:rsidRPr="001925E3">
        <w:rPr>
          <w:rFonts w:ascii="Times New Roman" w:hAnsi="Times New Roman" w:cs="Times New Roman"/>
          <w:sz w:val="22"/>
          <w:szCs w:val="22"/>
        </w:rPr>
        <w:t>elektronického úradného dokumentu sa považuje za zásielku, pri ktorej si odosielateľ vyhradil, že nemá byť vrátená</w:t>
      </w:r>
      <w:r w:rsidR="006217AE" w:rsidRPr="001925E3">
        <w:rPr>
          <w:rFonts w:ascii="Times New Roman" w:hAnsi="Times New Roman" w:cs="Times New Roman"/>
          <w:sz w:val="22"/>
          <w:szCs w:val="22"/>
        </w:rPr>
        <w:t xml:space="preserve">. Ak poštovú zásielku, ktorej obsahom je listinný rovnopis elektronického úradného dokumentu nemožno dodať adresátovi, za deň vrátenia poštovej zásielky odosielateľovi </w:t>
      </w:r>
      <w:r w:rsidR="00DD0349" w:rsidRPr="001925E3">
        <w:rPr>
          <w:rFonts w:ascii="Times New Roman" w:hAnsi="Times New Roman" w:cs="Times New Roman"/>
          <w:sz w:val="22"/>
          <w:szCs w:val="22"/>
        </w:rPr>
        <w:t xml:space="preserve">sa </w:t>
      </w:r>
      <w:r w:rsidR="006217AE" w:rsidRPr="001925E3">
        <w:rPr>
          <w:rFonts w:ascii="Times New Roman" w:hAnsi="Times New Roman" w:cs="Times New Roman"/>
          <w:sz w:val="22"/>
          <w:szCs w:val="22"/>
        </w:rPr>
        <w:t xml:space="preserve">považuje deň doručenia informácie o výsledku doručovania a </w:t>
      </w:r>
      <w:r w:rsidRPr="001925E3">
        <w:rPr>
          <w:rFonts w:ascii="Times New Roman" w:hAnsi="Times New Roman" w:cs="Times New Roman"/>
          <w:sz w:val="22"/>
          <w:szCs w:val="22"/>
        </w:rPr>
        <w:t xml:space="preserve">poštový podnik </w:t>
      </w:r>
      <w:r w:rsidR="006217AE" w:rsidRPr="001925E3">
        <w:rPr>
          <w:rFonts w:ascii="Times New Roman" w:hAnsi="Times New Roman" w:cs="Times New Roman"/>
          <w:sz w:val="22"/>
          <w:szCs w:val="22"/>
        </w:rPr>
        <w:t>takúto zásielku</w:t>
      </w:r>
      <w:r w:rsidRPr="001925E3">
        <w:rPr>
          <w:rFonts w:ascii="Times New Roman" w:hAnsi="Times New Roman" w:cs="Times New Roman"/>
          <w:sz w:val="22"/>
          <w:szCs w:val="22"/>
        </w:rPr>
        <w:t xml:space="preserve"> zničí do 30 dní odo dňa doručenia informácie o výsledku doručenia.</w:t>
      </w:r>
    </w:p>
    <w:p w14:paraId="7F54D178" w14:textId="2F74F656" w:rsidR="007D231C" w:rsidRPr="001925E3" w:rsidRDefault="00A9260C" w:rsidP="006C04DB">
      <w:pPr>
        <w:pStyle w:val="Odsekzoznamu"/>
        <w:numPr>
          <w:ilvl w:val="0"/>
          <w:numId w:val="65"/>
        </w:numPr>
        <w:ind w:hanging="436"/>
        <w:jc w:val="both"/>
        <w:rPr>
          <w:rFonts w:ascii="Times New Roman" w:hAnsi="Times New Roman" w:cs="Times New Roman"/>
          <w:sz w:val="22"/>
          <w:szCs w:val="22"/>
        </w:rPr>
      </w:pPr>
      <w:r w:rsidRPr="001925E3">
        <w:rPr>
          <w:rFonts w:ascii="Times New Roman" w:hAnsi="Times New Roman" w:cs="Times New Roman"/>
          <w:sz w:val="22"/>
          <w:szCs w:val="22"/>
        </w:rPr>
        <w:t>Na účely doručovania listinného rovnopisu elektronického úradného dokumentu sa použije adresa miesta pobytu alebo adresa sídla, alebo miesta podnikania v podobe, v akej sú vedené ako referenčný údaj alebo adresa, ktorú správcovi modulu elektronického doručovania oznámi odosielateľ, a to vrátane adresy na doručenie do zahraničia</w:t>
      </w:r>
      <w:r w:rsidR="006217AE" w:rsidRPr="001925E3">
        <w:rPr>
          <w:rFonts w:ascii="Times New Roman" w:hAnsi="Times New Roman" w:cs="Times New Roman"/>
          <w:sz w:val="22"/>
          <w:szCs w:val="22"/>
        </w:rPr>
        <w:t>.</w:t>
      </w:r>
    </w:p>
    <w:p w14:paraId="11F52B83" w14:textId="40F9A213" w:rsidR="006217AE" w:rsidRPr="001925E3" w:rsidRDefault="006217AE" w:rsidP="006C04DB">
      <w:pPr>
        <w:pStyle w:val="Odsekzoznamu"/>
        <w:numPr>
          <w:ilvl w:val="0"/>
          <w:numId w:val="65"/>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Výdavky správcu ústredného portálu vynaložené na zabezpečenie vyhotovenia a doručenia listinného rovnopisu elektronického úradného dokumentu </w:t>
      </w:r>
      <w:r w:rsidR="00561880" w:rsidRPr="001925E3">
        <w:rPr>
          <w:rFonts w:ascii="Times New Roman" w:hAnsi="Times New Roman" w:cs="Times New Roman"/>
          <w:sz w:val="22"/>
          <w:szCs w:val="22"/>
        </w:rPr>
        <w:t>sa rozpočtujú v kapitole štátneho rozpočtu</w:t>
      </w:r>
      <w:r w:rsidRPr="001925E3">
        <w:rPr>
          <w:rStyle w:val="Odkaznapoznmkupodiarou"/>
          <w:rFonts w:ascii="Times New Roman" w:hAnsi="Times New Roman" w:cs="Times New Roman"/>
          <w:sz w:val="22"/>
          <w:szCs w:val="22"/>
        </w:rPr>
        <w:footnoteReference w:id="26"/>
      </w:r>
      <w:r w:rsidRPr="001925E3">
        <w:rPr>
          <w:rFonts w:ascii="Times New Roman" w:hAnsi="Times New Roman" w:cs="Times New Roman"/>
          <w:sz w:val="22"/>
          <w:szCs w:val="22"/>
        </w:rPr>
        <w:t>)</w:t>
      </w:r>
      <w:r w:rsidR="00561880" w:rsidRPr="001925E3">
        <w:rPr>
          <w:rFonts w:ascii="Times New Roman" w:hAnsi="Times New Roman" w:cs="Times New Roman"/>
          <w:sz w:val="22"/>
          <w:szCs w:val="22"/>
        </w:rPr>
        <w:t xml:space="preserve"> správcu ústredného portálu.</w:t>
      </w:r>
    </w:p>
    <w:p w14:paraId="682DE55A" w14:textId="77777777" w:rsidR="00F27DA3" w:rsidRPr="001925E3" w:rsidRDefault="00F27DA3" w:rsidP="00FF2B8E">
      <w:pPr>
        <w:tabs>
          <w:tab w:val="left" w:pos="3600"/>
        </w:tabs>
        <w:jc w:val="both"/>
        <w:rPr>
          <w:rFonts w:ascii="Times New Roman" w:hAnsi="Times New Roman" w:cs="Times New Roman"/>
          <w:sz w:val="22"/>
          <w:szCs w:val="22"/>
        </w:rPr>
      </w:pPr>
    </w:p>
    <w:p w14:paraId="5D99BA3E" w14:textId="34EC9918" w:rsidR="00C8105F" w:rsidRPr="001925E3" w:rsidRDefault="00C8105F" w:rsidP="00A9260C">
      <w:pPr>
        <w:pStyle w:val="Nadpis2"/>
        <w:ind w:left="284" w:hanging="142"/>
      </w:pPr>
      <w:bookmarkStart w:id="29" w:name="_Ref209859185"/>
      <w:r w:rsidRPr="001925E3">
        <w:t xml:space="preserve"> </w:t>
      </w:r>
      <w:bookmarkEnd w:id="29"/>
    </w:p>
    <w:p w14:paraId="07AAEE43" w14:textId="4E439F64" w:rsidR="00A9260C" w:rsidRPr="001925E3" w:rsidRDefault="00A9260C" w:rsidP="006C04DB">
      <w:pPr>
        <w:pStyle w:val="Odsekzoznamu"/>
        <w:numPr>
          <w:ilvl w:val="0"/>
          <w:numId w:val="66"/>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Správca ústredného portálu bezodkladne po doručení listinného rovnopisu elektronického úradného dokumentu </w:t>
      </w:r>
      <w:r w:rsidR="00360D15" w:rsidRPr="001925E3">
        <w:rPr>
          <w:rFonts w:ascii="Times New Roman" w:hAnsi="Times New Roman" w:cs="Times New Roman"/>
          <w:sz w:val="22"/>
          <w:szCs w:val="22"/>
        </w:rPr>
        <w:t>uloží na ústrednom portáli pre potreby adresáta elektronický úradný dokument tak, aby ho bolo možné sprístupniť osobám určeným adresátom.</w:t>
      </w:r>
      <w:r w:rsidR="00F65527" w:rsidRPr="001925E3">
        <w:rPr>
          <w:rFonts w:ascii="Times New Roman" w:hAnsi="Times New Roman" w:cs="Times New Roman"/>
          <w:sz w:val="22"/>
          <w:szCs w:val="22"/>
        </w:rPr>
        <w:t xml:space="preserve"> Na elektronický úradný dokument podľa </w:t>
      </w:r>
      <w:r w:rsidR="00B1731B">
        <w:rPr>
          <w:rFonts w:ascii="Times New Roman" w:hAnsi="Times New Roman" w:cs="Times New Roman"/>
          <w:sz w:val="22"/>
          <w:szCs w:val="22"/>
        </w:rPr>
        <w:t>prvej</w:t>
      </w:r>
      <w:r w:rsidR="00B1731B" w:rsidRPr="001925E3">
        <w:rPr>
          <w:rFonts w:ascii="Times New Roman" w:hAnsi="Times New Roman" w:cs="Times New Roman"/>
          <w:sz w:val="22"/>
          <w:szCs w:val="22"/>
        </w:rPr>
        <w:t xml:space="preserve"> </w:t>
      </w:r>
      <w:r w:rsidR="00F65527" w:rsidRPr="001925E3">
        <w:rPr>
          <w:rFonts w:ascii="Times New Roman" w:hAnsi="Times New Roman" w:cs="Times New Roman"/>
          <w:sz w:val="22"/>
          <w:szCs w:val="22"/>
        </w:rPr>
        <w:t xml:space="preserve">vety sa použije ustanovenie </w:t>
      </w:r>
      <w:r w:rsidR="00F65527" w:rsidRPr="001925E3">
        <w:rPr>
          <w:rFonts w:ascii="Times New Roman" w:hAnsi="Times New Roman" w:cs="Times New Roman"/>
          <w:sz w:val="22"/>
          <w:szCs w:val="22"/>
        </w:rPr>
        <w:fldChar w:fldCharType="begin"/>
      </w:r>
      <w:r w:rsidR="00F65527" w:rsidRPr="001925E3">
        <w:rPr>
          <w:rFonts w:ascii="Times New Roman" w:hAnsi="Times New Roman" w:cs="Times New Roman"/>
          <w:sz w:val="22"/>
          <w:szCs w:val="22"/>
        </w:rPr>
        <w:instrText xml:space="preserve"> REF _Ref218586249 \r \h </w:instrText>
      </w:r>
      <w:r w:rsidR="00F65527" w:rsidRPr="001925E3">
        <w:rPr>
          <w:rFonts w:ascii="Times New Roman" w:hAnsi="Times New Roman" w:cs="Times New Roman"/>
          <w:sz w:val="22"/>
          <w:szCs w:val="22"/>
        </w:rPr>
      </w:r>
      <w:r w:rsidR="00F65527"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56</w:t>
      </w:r>
      <w:r w:rsidR="00F65527" w:rsidRPr="001925E3">
        <w:rPr>
          <w:rFonts w:ascii="Times New Roman" w:hAnsi="Times New Roman" w:cs="Times New Roman"/>
          <w:sz w:val="22"/>
          <w:szCs w:val="22"/>
        </w:rPr>
        <w:fldChar w:fldCharType="end"/>
      </w:r>
      <w:r w:rsidR="00F65527" w:rsidRPr="001925E3">
        <w:rPr>
          <w:rFonts w:ascii="Times New Roman" w:hAnsi="Times New Roman" w:cs="Times New Roman"/>
          <w:sz w:val="22"/>
          <w:szCs w:val="22"/>
        </w:rPr>
        <w:t xml:space="preserve"> ods. 1 písm. </w:t>
      </w:r>
      <w:r w:rsidR="007D6694" w:rsidRPr="001925E3">
        <w:rPr>
          <w:rFonts w:ascii="Times New Roman" w:hAnsi="Times New Roman" w:cs="Times New Roman"/>
          <w:sz w:val="22"/>
          <w:szCs w:val="22"/>
        </w:rPr>
        <w:t xml:space="preserve">a) </w:t>
      </w:r>
      <w:r w:rsidR="00F65527" w:rsidRPr="001925E3">
        <w:rPr>
          <w:rFonts w:ascii="Times New Roman" w:hAnsi="Times New Roman" w:cs="Times New Roman"/>
          <w:sz w:val="22"/>
          <w:szCs w:val="22"/>
        </w:rPr>
        <w:t>rovnako.</w:t>
      </w:r>
    </w:p>
    <w:p w14:paraId="4B22497C" w14:textId="41CCD420" w:rsidR="00A9260C" w:rsidRPr="001925E3" w:rsidRDefault="00360D15" w:rsidP="006C04DB">
      <w:pPr>
        <w:pStyle w:val="Odsekzoznamu"/>
        <w:numPr>
          <w:ilvl w:val="0"/>
          <w:numId w:val="66"/>
        </w:numPr>
        <w:ind w:hanging="436"/>
        <w:jc w:val="both"/>
        <w:rPr>
          <w:rFonts w:ascii="Times New Roman" w:hAnsi="Times New Roman" w:cs="Times New Roman"/>
          <w:sz w:val="22"/>
          <w:szCs w:val="22"/>
        </w:rPr>
      </w:pPr>
      <w:r w:rsidRPr="001925E3">
        <w:rPr>
          <w:rFonts w:ascii="Times New Roman" w:hAnsi="Times New Roman" w:cs="Times New Roman"/>
          <w:sz w:val="22"/>
          <w:szCs w:val="22"/>
        </w:rPr>
        <w:t>Na účely sprístupnenia elektronického úradného dokumentu podľa odseku 1 je správca ústredného portálu oprávnený uchovávať po nevyhnutnú dobu elektronický úradný dokument vrátane jeho príloh a poštový podnik je povinný zasielať správcovi ústredného portálu informáciu o výsledku doručenia.</w:t>
      </w:r>
    </w:p>
    <w:p w14:paraId="092E478A" w14:textId="77777777" w:rsidR="00C8105F" w:rsidRPr="001925E3" w:rsidRDefault="00C8105F" w:rsidP="00966D10">
      <w:pPr>
        <w:tabs>
          <w:tab w:val="left" w:pos="3600"/>
        </w:tabs>
        <w:rPr>
          <w:rFonts w:ascii="Times New Roman" w:hAnsi="Times New Roman" w:cs="Times New Roman"/>
          <w:sz w:val="22"/>
          <w:szCs w:val="22"/>
        </w:rPr>
      </w:pPr>
    </w:p>
    <w:p w14:paraId="442EA58D" w14:textId="77777777" w:rsidR="00C8105F" w:rsidRPr="001925E3" w:rsidRDefault="00C8105F" w:rsidP="00966D10">
      <w:pPr>
        <w:tabs>
          <w:tab w:val="left" w:pos="3600"/>
        </w:tabs>
        <w:rPr>
          <w:rFonts w:ascii="Times New Roman" w:hAnsi="Times New Roman" w:cs="Times New Roman"/>
          <w:sz w:val="22"/>
          <w:szCs w:val="22"/>
        </w:rPr>
      </w:pPr>
    </w:p>
    <w:p w14:paraId="0EEF45C6" w14:textId="1B017993" w:rsidR="002A1CAD" w:rsidRPr="001925E3" w:rsidRDefault="002A1CAD" w:rsidP="00872A39">
      <w:pPr>
        <w:pStyle w:val="Nadpis1"/>
        <w:numPr>
          <w:ilvl w:val="0"/>
          <w:numId w:val="0"/>
        </w:numPr>
        <w:rPr>
          <w:b w:val="0"/>
          <w:bCs w:val="0"/>
        </w:rPr>
      </w:pPr>
      <w:r w:rsidRPr="001925E3">
        <w:rPr>
          <w:b w:val="0"/>
          <w:bCs w:val="0"/>
        </w:rPr>
        <w:t>TRETIA ČASŤ</w:t>
      </w:r>
    </w:p>
    <w:p w14:paraId="336BB3CE" w14:textId="50157075" w:rsidR="002A1CAD" w:rsidRPr="001925E3" w:rsidRDefault="00872A39" w:rsidP="00872A39">
      <w:pPr>
        <w:pStyle w:val="Nadpis1"/>
        <w:numPr>
          <w:ilvl w:val="0"/>
          <w:numId w:val="0"/>
        </w:numPr>
      </w:pPr>
      <w:r w:rsidRPr="001925E3">
        <w:t>ÚRADNÝ POSTUP</w:t>
      </w:r>
    </w:p>
    <w:p w14:paraId="19585C71" w14:textId="77777777" w:rsidR="002A1CAD" w:rsidRPr="001925E3" w:rsidRDefault="002A1CAD">
      <w:pPr>
        <w:rPr>
          <w:rFonts w:ascii="Times New Roman" w:hAnsi="Times New Roman" w:cs="Times New Roman"/>
          <w:sz w:val="22"/>
          <w:szCs w:val="22"/>
        </w:rPr>
      </w:pPr>
    </w:p>
    <w:p w14:paraId="640C399D" w14:textId="77777777" w:rsidR="009A2895" w:rsidRPr="001925E3" w:rsidRDefault="009A2895" w:rsidP="009A2895">
      <w:pPr>
        <w:pStyle w:val="Nadpis2"/>
        <w:ind w:left="284" w:hanging="142"/>
      </w:pPr>
      <w:bookmarkStart w:id="30" w:name="_Ref210385719"/>
      <w:bookmarkStart w:id="31" w:name="_Ref210383899"/>
    </w:p>
    <w:bookmarkEnd w:id="30"/>
    <w:p w14:paraId="29BC32F3" w14:textId="2F0EECD5" w:rsidR="000201CD" w:rsidRPr="001925E3" w:rsidRDefault="000201CD" w:rsidP="000201CD">
      <w:pPr>
        <w:pStyle w:val="Nadpis2"/>
        <w:numPr>
          <w:ilvl w:val="0"/>
          <w:numId w:val="0"/>
        </w:numPr>
      </w:pPr>
      <w:r w:rsidRPr="001925E3">
        <w:t>Úradný postup s koncovým používateľom</w:t>
      </w:r>
    </w:p>
    <w:bookmarkEnd w:id="31"/>
    <w:p w14:paraId="6B354BB0" w14:textId="174F5A0A" w:rsidR="009A2895" w:rsidRPr="001925E3" w:rsidRDefault="009A2895" w:rsidP="00791CBF">
      <w:pPr>
        <w:pStyle w:val="Odsekzoznamu"/>
        <w:ind w:left="709"/>
        <w:jc w:val="both"/>
        <w:rPr>
          <w:rFonts w:ascii="Times New Roman" w:hAnsi="Times New Roman" w:cs="Times New Roman"/>
          <w:sz w:val="22"/>
          <w:szCs w:val="22"/>
        </w:rPr>
      </w:pPr>
      <w:r w:rsidRPr="001925E3">
        <w:rPr>
          <w:rFonts w:ascii="Times New Roman" w:hAnsi="Times New Roman" w:cs="Times New Roman"/>
          <w:sz w:val="22"/>
          <w:szCs w:val="22"/>
        </w:rPr>
        <w:t xml:space="preserve">V úradnom postupe, ktorého adresátom je koncový </w:t>
      </w:r>
      <w:r w:rsidR="00433A02" w:rsidRPr="001925E3">
        <w:rPr>
          <w:rFonts w:ascii="Times New Roman" w:hAnsi="Times New Roman" w:cs="Times New Roman"/>
          <w:sz w:val="22"/>
          <w:szCs w:val="22"/>
        </w:rPr>
        <w:t>po</w:t>
      </w:r>
      <w:r w:rsidRPr="001925E3">
        <w:rPr>
          <w:rFonts w:ascii="Times New Roman" w:hAnsi="Times New Roman" w:cs="Times New Roman"/>
          <w:sz w:val="22"/>
          <w:szCs w:val="22"/>
        </w:rPr>
        <w:t xml:space="preserve">užívateľ alebo ktorý podľa osobitného predpisu predpokladá alebo umožňuje zapojenie koncového </w:t>
      </w:r>
      <w:r w:rsidR="00433A02" w:rsidRPr="001925E3">
        <w:rPr>
          <w:rFonts w:ascii="Times New Roman" w:hAnsi="Times New Roman" w:cs="Times New Roman"/>
          <w:sz w:val="22"/>
          <w:szCs w:val="22"/>
        </w:rPr>
        <w:t>po</w:t>
      </w:r>
      <w:r w:rsidRPr="001925E3">
        <w:rPr>
          <w:rFonts w:ascii="Times New Roman" w:hAnsi="Times New Roman" w:cs="Times New Roman"/>
          <w:sz w:val="22"/>
          <w:szCs w:val="22"/>
        </w:rPr>
        <w:t>užívateľa, postupuje povinná osoba primerane ako v konaní.</w:t>
      </w:r>
    </w:p>
    <w:p w14:paraId="332DC3C0" w14:textId="77777777" w:rsidR="00BE2A64" w:rsidRPr="001925E3" w:rsidRDefault="00BE2A64" w:rsidP="00BE0D45">
      <w:pPr>
        <w:pStyle w:val="Odsekzoznamu"/>
        <w:ind w:left="709"/>
        <w:jc w:val="both"/>
        <w:rPr>
          <w:rFonts w:ascii="Times New Roman" w:hAnsi="Times New Roman" w:cs="Times New Roman"/>
          <w:sz w:val="22"/>
          <w:szCs w:val="22"/>
        </w:rPr>
      </w:pPr>
    </w:p>
    <w:p w14:paraId="28DF8679" w14:textId="77777777" w:rsidR="00BE0D45" w:rsidRPr="001925E3" w:rsidRDefault="00BE0D45" w:rsidP="00BE0D45">
      <w:pPr>
        <w:pStyle w:val="Nadpis2"/>
        <w:ind w:left="284" w:hanging="142"/>
      </w:pPr>
    </w:p>
    <w:p w14:paraId="6FCF5316" w14:textId="129223E5" w:rsidR="000201CD" w:rsidRPr="001925E3" w:rsidRDefault="000201CD" w:rsidP="000201CD">
      <w:pPr>
        <w:pStyle w:val="Nadpis2"/>
        <w:numPr>
          <w:ilvl w:val="0"/>
          <w:numId w:val="0"/>
        </w:numPr>
      </w:pPr>
      <w:r w:rsidRPr="001925E3">
        <w:t>Úradný postup medzi povinnými osobami</w:t>
      </w:r>
    </w:p>
    <w:p w14:paraId="3ED83D19" w14:textId="20B9978C" w:rsidR="009E215F" w:rsidRPr="001925E3" w:rsidRDefault="009E215F" w:rsidP="006C04DB">
      <w:pPr>
        <w:pStyle w:val="Odsekzoznamu"/>
        <w:numPr>
          <w:ilvl w:val="0"/>
          <w:numId w:val="113"/>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Povinné osoby navzájom v úradnom postupe vykonávajú právne úkony v listinnej podobe a komunikujú v listinnej podobe len, ak </w:t>
      </w:r>
      <w:r w:rsidR="00066716" w:rsidRPr="001925E3">
        <w:rPr>
          <w:rFonts w:ascii="Times New Roman" w:hAnsi="Times New Roman" w:cs="Times New Roman"/>
          <w:sz w:val="22"/>
          <w:szCs w:val="22"/>
        </w:rPr>
        <w:t xml:space="preserve">tak ustanovuje osobitný predpis. </w:t>
      </w:r>
    </w:p>
    <w:p w14:paraId="59A5362D" w14:textId="77777777" w:rsidR="00367EFD" w:rsidRPr="001925E3" w:rsidRDefault="00BE0D45" w:rsidP="006C04DB">
      <w:pPr>
        <w:pStyle w:val="Odsekzoznamu"/>
        <w:numPr>
          <w:ilvl w:val="0"/>
          <w:numId w:val="113"/>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Ak v úradnom postupe navzájom elektronicky komunikujú povinné osoby, môžu </w:t>
      </w:r>
      <w:r w:rsidR="00367EFD" w:rsidRPr="001925E3">
        <w:rPr>
          <w:rFonts w:ascii="Times New Roman" w:hAnsi="Times New Roman" w:cs="Times New Roman"/>
          <w:sz w:val="22"/>
          <w:szCs w:val="22"/>
        </w:rPr>
        <w:t xml:space="preserve">pri dodržaní štandardov </w:t>
      </w:r>
      <w:r w:rsidRPr="001925E3">
        <w:rPr>
          <w:rFonts w:ascii="Times New Roman" w:hAnsi="Times New Roman" w:cs="Times New Roman"/>
          <w:sz w:val="22"/>
          <w:szCs w:val="22"/>
        </w:rPr>
        <w:t xml:space="preserve">vykonávať elektronickú komunikáciu </w:t>
      </w:r>
      <w:r w:rsidR="00F95068" w:rsidRPr="001925E3">
        <w:rPr>
          <w:rFonts w:ascii="Times New Roman" w:hAnsi="Times New Roman" w:cs="Times New Roman"/>
          <w:sz w:val="22"/>
          <w:szCs w:val="22"/>
        </w:rPr>
        <w:t>spôsobom, ktorý si zvolia,</w:t>
      </w:r>
      <w:r w:rsidR="00367EFD" w:rsidRPr="001925E3">
        <w:rPr>
          <w:rFonts w:ascii="Times New Roman" w:hAnsi="Times New Roman" w:cs="Times New Roman"/>
          <w:sz w:val="22"/>
          <w:szCs w:val="22"/>
        </w:rPr>
        <w:t xml:space="preserve"> ak osobitný predpis neustanovuje konkrétny spôsob elektronickej komunikácie.</w:t>
      </w:r>
      <w:r w:rsidR="00F95068" w:rsidRPr="001925E3">
        <w:rPr>
          <w:rFonts w:ascii="Times New Roman" w:hAnsi="Times New Roman" w:cs="Times New Roman"/>
          <w:sz w:val="22"/>
          <w:szCs w:val="22"/>
        </w:rPr>
        <w:t xml:space="preserve"> </w:t>
      </w:r>
    </w:p>
    <w:p w14:paraId="6652C8D8" w14:textId="088C6152" w:rsidR="00F95068" w:rsidRPr="001925E3" w:rsidRDefault="00367EFD" w:rsidP="006C04DB">
      <w:pPr>
        <w:pStyle w:val="Odsekzoznamu"/>
        <w:numPr>
          <w:ilvl w:val="0"/>
          <w:numId w:val="113"/>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Ak si v úradnom postupe navzájom elektronicky doručujú povinné osoby a </w:t>
      </w:r>
      <w:r w:rsidR="00F95068" w:rsidRPr="001925E3">
        <w:rPr>
          <w:rFonts w:ascii="Times New Roman" w:hAnsi="Times New Roman" w:cs="Times New Roman"/>
          <w:sz w:val="22"/>
          <w:szCs w:val="22"/>
        </w:rPr>
        <w:t xml:space="preserve">s doručením </w:t>
      </w:r>
      <w:r w:rsidR="001E7717" w:rsidRPr="001925E3">
        <w:rPr>
          <w:rFonts w:ascii="Times New Roman" w:hAnsi="Times New Roman" w:cs="Times New Roman"/>
          <w:sz w:val="22"/>
          <w:szCs w:val="22"/>
        </w:rPr>
        <w:t xml:space="preserve">je </w:t>
      </w:r>
      <w:r w:rsidR="00F95068" w:rsidRPr="001925E3">
        <w:rPr>
          <w:rFonts w:ascii="Times New Roman" w:hAnsi="Times New Roman" w:cs="Times New Roman"/>
          <w:sz w:val="22"/>
          <w:szCs w:val="22"/>
        </w:rPr>
        <w:t xml:space="preserve">spojené plynutie </w:t>
      </w:r>
      <w:r w:rsidR="00C00856" w:rsidRPr="001925E3">
        <w:rPr>
          <w:rFonts w:ascii="Times New Roman" w:hAnsi="Times New Roman" w:cs="Times New Roman"/>
          <w:sz w:val="22"/>
          <w:szCs w:val="22"/>
        </w:rPr>
        <w:t>zákonom ustanovených</w:t>
      </w:r>
      <w:r w:rsidR="00F95068" w:rsidRPr="001925E3">
        <w:rPr>
          <w:rFonts w:ascii="Times New Roman" w:hAnsi="Times New Roman" w:cs="Times New Roman"/>
          <w:sz w:val="22"/>
          <w:szCs w:val="22"/>
        </w:rPr>
        <w:t xml:space="preserve"> lehôt, doručuje sa vždy do elektronickej schránky</w:t>
      </w:r>
      <w:r w:rsidR="001E7717" w:rsidRPr="001925E3">
        <w:rPr>
          <w:rFonts w:ascii="Times New Roman" w:hAnsi="Times New Roman" w:cs="Times New Roman"/>
          <w:sz w:val="22"/>
          <w:szCs w:val="22"/>
        </w:rPr>
        <w:t>.</w:t>
      </w:r>
    </w:p>
    <w:p w14:paraId="3FA57264" w14:textId="77777777" w:rsidR="00A20D7C" w:rsidRPr="001925E3" w:rsidRDefault="00A20D7C">
      <w:pPr>
        <w:rPr>
          <w:rFonts w:ascii="Times New Roman" w:hAnsi="Times New Roman" w:cs="Times New Roman"/>
          <w:sz w:val="22"/>
          <w:szCs w:val="22"/>
        </w:rPr>
      </w:pPr>
    </w:p>
    <w:p w14:paraId="6EE35F18" w14:textId="77777777" w:rsidR="000D1678" w:rsidRPr="001925E3" w:rsidRDefault="000D1678">
      <w:pPr>
        <w:rPr>
          <w:rFonts w:ascii="Times New Roman" w:hAnsi="Times New Roman" w:cs="Times New Roman"/>
          <w:sz w:val="22"/>
          <w:szCs w:val="22"/>
        </w:rPr>
      </w:pPr>
    </w:p>
    <w:p w14:paraId="62CAD2A9" w14:textId="0CAC16FE" w:rsidR="002A1CAD" w:rsidRPr="001925E3" w:rsidRDefault="002A1CAD" w:rsidP="00A20D7C">
      <w:pPr>
        <w:pStyle w:val="Nadpis1"/>
        <w:numPr>
          <w:ilvl w:val="0"/>
          <w:numId w:val="0"/>
        </w:numPr>
        <w:rPr>
          <w:b w:val="0"/>
          <w:bCs w:val="0"/>
        </w:rPr>
      </w:pPr>
      <w:r w:rsidRPr="001925E3">
        <w:rPr>
          <w:b w:val="0"/>
          <w:bCs w:val="0"/>
        </w:rPr>
        <w:t>ŠTVRTÁ ČASŤ</w:t>
      </w:r>
    </w:p>
    <w:p w14:paraId="532B0586" w14:textId="46602C5B" w:rsidR="002A1CAD" w:rsidRPr="001925E3" w:rsidRDefault="00282A48" w:rsidP="00A20D7C">
      <w:pPr>
        <w:pStyle w:val="Nadpis1"/>
        <w:numPr>
          <w:ilvl w:val="0"/>
          <w:numId w:val="0"/>
        </w:numPr>
      </w:pPr>
      <w:r w:rsidRPr="001925E3">
        <w:lastRenderedPageBreak/>
        <w:t>PROSTRIEDKY A</w:t>
      </w:r>
      <w:r w:rsidR="001C2204" w:rsidRPr="001925E3">
        <w:t> </w:t>
      </w:r>
      <w:r w:rsidRPr="001925E3">
        <w:t>POSTUPY</w:t>
      </w:r>
      <w:r w:rsidR="001C2204" w:rsidRPr="001925E3">
        <w:t xml:space="preserve"> POUŽÍVANÉ V KONANÍ A V ÚRADNOM POSTUPE</w:t>
      </w:r>
    </w:p>
    <w:p w14:paraId="4D2C33BB" w14:textId="77777777" w:rsidR="00C50529" w:rsidRPr="001925E3" w:rsidRDefault="00C50529" w:rsidP="00C50529">
      <w:pPr>
        <w:rPr>
          <w:rFonts w:ascii="Times New Roman" w:hAnsi="Times New Roman" w:cs="Times New Roman"/>
          <w:sz w:val="22"/>
          <w:szCs w:val="22"/>
        </w:rPr>
      </w:pPr>
    </w:p>
    <w:p w14:paraId="3EABE9D5" w14:textId="1712A868" w:rsidR="00A20D7C" w:rsidRPr="001925E3" w:rsidRDefault="00A20D7C" w:rsidP="00CB583B">
      <w:pPr>
        <w:pStyle w:val="Nadpis2"/>
        <w:ind w:left="284" w:hanging="142"/>
      </w:pPr>
    </w:p>
    <w:p w14:paraId="54C28D99" w14:textId="571E3A61" w:rsidR="00560C4B" w:rsidRPr="001925E3" w:rsidRDefault="00536EE6" w:rsidP="00560C4B">
      <w:pPr>
        <w:pStyle w:val="Nadpis2"/>
        <w:numPr>
          <w:ilvl w:val="0"/>
          <w:numId w:val="0"/>
        </w:numPr>
      </w:pPr>
      <w:r w:rsidRPr="001925E3">
        <w:t>I</w:t>
      </w:r>
      <w:r w:rsidR="00560C4B" w:rsidRPr="001925E3">
        <w:t>dentita</w:t>
      </w:r>
    </w:p>
    <w:p w14:paraId="1214B8BC" w14:textId="26757B52" w:rsidR="00536EE6" w:rsidRPr="001925E3" w:rsidRDefault="00536EE6"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I</w:t>
      </w:r>
      <w:r w:rsidR="00CB583B" w:rsidRPr="001925E3">
        <w:rPr>
          <w:rFonts w:ascii="Times New Roman" w:hAnsi="Times New Roman" w:cs="Times New Roman"/>
          <w:sz w:val="22"/>
          <w:szCs w:val="22"/>
        </w:rPr>
        <w:t>dentitou</w:t>
      </w:r>
      <w:r w:rsidR="00017356" w:rsidRPr="001925E3">
        <w:rPr>
          <w:rFonts w:ascii="Times New Roman" w:hAnsi="Times New Roman" w:cs="Times New Roman"/>
          <w:sz w:val="22"/>
          <w:szCs w:val="22"/>
        </w:rPr>
        <w:t xml:space="preserve"> </w:t>
      </w:r>
      <w:r w:rsidR="00C84E41" w:rsidRPr="001925E3">
        <w:rPr>
          <w:rFonts w:ascii="Times New Roman" w:hAnsi="Times New Roman" w:cs="Times New Roman"/>
          <w:sz w:val="22"/>
          <w:szCs w:val="22"/>
        </w:rPr>
        <w:t xml:space="preserve">sa na účely tohto zákona rozumie </w:t>
      </w:r>
      <w:r w:rsidR="00017356" w:rsidRPr="001925E3">
        <w:rPr>
          <w:rFonts w:ascii="Times New Roman" w:hAnsi="Times New Roman" w:cs="Times New Roman"/>
          <w:sz w:val="22"/>
          <w:szCs w:val="22"/>
        </w:rPr>
        <w:t xml:space="preserve">súbor </w:t>
      </w:r>
      <w:r w:rsidRPr="001925E3">
        <w:rPr>
          <w:rFonts w:ascii="Times New Roman" w:hAnsi="Times New Roman" w:cs="Times New Roman"/>
          <w:sz w:val="22"/>
          <w:szCs w:val="22"/>
        </w:rPr>
        <w:t xml:space="preserve">údajov o totožnosti osoby, ktoré jednoznačne odlišujú jednu osobu od inej osoby. </w:t>
      </w:r>
    </w:p>
    <w:p w14:paraId="4E781BCD" w14:textId="75F916E5" w:rsidR="00017356" w:rsidRPr="001925E3" w:rsidRDefault="00536EE6"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I</w:t>
      </w:r>
      <w:r w:rsidR="00017356" w:rsidRPr="001925E3">
        <w:rPr>
          <w:rFonts w:ascii="Times New Roman" w:hAnsi="Times New Roman" w:cs="Times New Roman"/>
          <w:sz w:val="22"/>
          <w:szCs w:val="22"/>
        </w:rPr>
        <w:t>dentita sa deklaruje identifikáciou a overuje autentifikáciou.</w:t>
      </w:r>
    </w:p>
    <w:p w14:paraId="692AB0B1" w14:textId="4D735F69" w:rsidR="00017356" w:rsidRPr="001925E3" w:rsidRDefault="00017356"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Identifikáciou sa na účely tohto zákona rozumie </w:t>
      </w:r>
      <w:r w:rsidR="00536EE6" w:rsidRPr="001925E3">
        <w:rPr>
          <w:rFonts w:ascii="Times New Roman" w:hAnsi="Times New Roman" w:cs="Times New Roman"/>
          <w:sz w:val="22"/>
          <w:szCs w:val="22"/>
        </w:rPr>
        <w:t xml:space="preserve">deklarovanie identity </w:t>
      </w:r>
      <w:r w:rsidRPr="001925E3">
        <w:rPr>
          <w:rFonts w:ascii="Times New Roman" w:hAnsi="Times New Roman" w:cs="Times New Roman"/>
          <w:sz w:val="22"/>
          <w:szCs w:val="22"/>
        </w:rPr>
        <w:t>použitím identifikátora osoby.</w:t>
      </w:r>
    </w:p>
    <w:p w14:paraId="21F7F97C" w14:textId="0F119C83" w:rsidR="00017356" w:rsidRPr="001925E3" w:rsidRDefault="00017356"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Identifikátorom osoby sa na účely tohto zákona rozumie súbor znakov, ktorý identifikuje práve jednu osobu, </w:t>
      </w:r>
      <w:r w:rsidR="00C84E41" w:rsidRPr="001925E3">
        <w:rPr>
          <w:rFonts w:ascii="Times New Roman" w:hAnsi="Times New Roman" w:cs="Times New Roman"/>
          <w:sz w:val="22"/>
          <w:szCs w:val="22"/>
        </w:rPr>
        <w:t>ktorej bol pridelený</w:t>
      </w:r>
      <w:r w:rsidRPr="001925E3">
        <w:rPr>
          <w:rFonts w:ascii="Times New Roman" w:hAnsi="Times New Roman" w:cs="Times New Roman"/>
          <w:sz w:val="22"/>
          <w:szCs w:val="22"/>
        </w:rPr>
        <w:t xml:space="preserve">. Identifikátorom osoby je </w:t>
      </w:r>
    </w:p>
    <w:p w14:paraId="070FCAA8" w14:textId="7DAAA0FB" w:rsidR="00C81BC6" w:rsidRPr="001925E3" w:rsidRDefault="004F2C1B"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súbor znakov určený </w:t>
      </w:r>
      <w:r w:rsidR="00C84E41" w:rsidRPr="001925E3">
        <w:rPr>
          <w:rFonts w:ascii="Times New Roman" w:hAnsi="Times New Roman" w:cs="Times New Roman"/>
          <w:sz w:val="22"/>
          <w:szCs w:val="22"/>
        </w:rPr>
        <w:t>M</w:t>
      </w:r>
      <w:r w:rsidRPr="001925E3">
        <w:rPr>
          <w:rFonts w:ascii="Times New Roman" w:hAnsi="Times New Roman" w:cs="Times New Roman"/>
          <w:sz w:val="22"/>
          <w:szCs w:val="22"/>
        </w:rPr>
        <w:t>inisterstvom vnútra Slovenskej republiky (ďalej len „ministerstvo vnútra“), ktoré ministerstvo vnútra vedie v registri fyzických osôb,</w:t>
      </w:r>
      <w:r w:rsidR="00C7102D" w:rsidRPr="001925E3">
        <w:rPr>
          <w:rStyle w:val="Odkaznapoznmkupodiarou"/>
          <w:rFonts w:ascii="Times New Roman" w:hAnsi="Times New Roman" w:cs="Times New Roman"/>
          <w:sz w:val="22"/>
          <w:szCs w:val="22"/>
        </w:rPr>
        <w:footnoteReference w:id="27"/>
      </w:r>
      <w:r w:rsidR="00C7102D" w:rsidRPr="001925E3">
        <w:rPr>
          <w:rFonts w:ascii="Times New Roman" w:hAnsi="Times New Roman" w:cs="Times New Roman"/>
          <w:sz w:val="22"/>
          <w:szCs w:val="22"/>
        </w:rPr>
        <w:t>)</w:t>
      </w:r>
      <w:r w:rsidRPr="001925E3">
        <w:rPr>
          <w:rFonts w:ascii="Times New Roman" w:hAnsi="Times New Roman" w:cs="Times New Roman"/>
          <w:sz w:val="22"/>
          <w:szCs w:val="22"/>
        </w:rPr>
        <w:t xml:space="preserve"> ak ide o fyzickú osobu,</w:t>
      </w:r>
    </w:p>
    <w:p w14:paraId="623CEA41" w14:textId="1B18018C" w:rsidR="004F2C1B" w:rsidRPr="001925E3" w:rsidRDefault="008376C6"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súbor znakov určený podľa práva iného</w:t>
      </w:r>
      <w:r w:rsidR="00EE2A3D" w:rsidRPr="001925E3">
        <w:rPr>
          <w:rFonts w:ascii="Times New Roman" w:hAnsi="Times New Roman" w:cs="Times New Roman"/>
          <w:sz w:val="22"/>
          <w:szCs w:val="22"/>
        </w:rPr>
        <w:t xml:space="preserve"> členského </w:t>
      </w:r>
      <w:r w:rsidRPr="001925E3">
        <w:rPr>
          <w:rFonts w:ascii="Times New Roman" w:hAnsi="Times New Roman" w:cs="Times New Roman"/>
          <w:sz w:val="22"/>
          <w:szCs w:val="22"/>
        </w:rPr>
        <w:t xml:space="preserve">štátu, </w:t>
      </w:r>
      <w:r w:rsidR="00EE2A3D" w:rsidRPr="001925E3">
        <w:rPr>
          <w:rFonts w:ascii="Times New Roman" w:hAnsi="Times New Roman" w:cs="Times New Roman"/>
          <w:sz w:val="22"/>
          <w:szCs w:val="22"/>
        </w:rPr>
        <w:t>používaný s prostriedkom elektronickej identifikácie, vydaným v rámci schémy elektronickej identifikácie,</w:t>
      </w:r>
      <w:r w:rsidR="00EE2A3D" w:rsidRPr="001925E3">
        <w:rPr>
          <w:rStyle w:val="Odkaznapoznmkupodiarou"/>
          <w:rFonts w:ascii="Times New Roman" w:hAnsi="Times New Roman" w:cs="Times New Roman"/>
          <w:sz w:val="22"/>
          <w:szCs w:val="22"/>
        </w:rPr>
        <w:footnoteReference w:id="28"/>
      </w:r>
      <w:r w:rsidR="00EE2A3D" w:rsidRPr="001925E3">
        <w:rPr>
          <w:rFonts w:ascii="Times New Roman" w:hAnsi="Times New Roman" w:cs="Times New Roman"/>
          <w:sz w:val="22"/>
          <w:szCs w:val="22"/>
        </w:rPr>
        <w:t>) ktorý je uvedený v zozname podľa osobitného predpisu,</w:t>
      </w:r>
      <w:r w:rsidR="00EE2A3D" w:rsidRPr="001925E3">
        <w:rPr>
          <w:rStyle w:val="Odkaznapoznmkupodiarou"/>
          <w:rFonts w:ascii="Times New Roman" w:hAnsi="Times New Roman" w:cs="Times New Roman"/>
          <w:sz w:val="22"/>
          <w:szCs w:val="22"/>
        </w:rPr>
        <w:footnoteReference w:id="29"/>
      </w:r>
      <w:r w:rsidR="00EE2A3D" w:rsidRPr="001925E3">
        <w:rPr>
          <w:rFonts w:ascii="Times New Roman" w:hAnsi="Times New Roman" w:cs="Times New Roman"/>
          <w:sz w:val="22"/>
          <w:szCs w:val="22"/>
        </w:rPr>
        <w:t>) ak sú splnené podmienky podľa osobitného predpisu,</w:t>
      </w:r>
      <w:r w:rsidR="00EE2A3D" w:rsidRPr="001925E3">
        <w:rPr>
          <w:rStyle w:val="Odkaznapoznmkupodiarou"/>
          <w:rFonts w:ascii="Times New Roman" w:hAnsi="Times New Roman" w:cs="Times New Roman"/>
          <w:sz w:val="22"/>
          <w:szCs w:val="22"/>
        </w:rPr>
        <w:footnoteReference w:id="30"/>
      </w:r>
      <w:r w:rsidR="00EE2A3D" w:rsidRPr="001925E3">
        <w:rPr>
          <w:rFonts w:ascii="Times New Roman" w:hAnsi="Times New Roman" w:cs="Times New Roman"/>
          <w:sz w:val="22"/>
          <w:szCs w:val="22"/>
        </w:rPr>
        <w:t>)</w:t>
      </w:r>
    </w:p>
    <w:p w14:paraId="74D99A6C" w14:textId="23CB630A" w:rsidR="00EE2A3D" w:rsidRPr="001925E3" w:rsidRDefault="00EE2A3D"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identifikačné číslo organizácie,</w:t>
      </w:r>
      <w:r w:rsidRPr="001925E3">
        <w:rPr>
          <w:rStyle w:val="Odkaznapoznmkupodiarou"/>
          <w:rFonts w:ascii="Times New Roman" w:hAnsi="Times New Roman" w:cs="Times New Roman"/>
          <w:sz w:val="22"/>
          <w:szCs w:val="22"/>
        </w:rPr>
        <w:footnoteReference w:id="31"/>
      </w:r>
      <w:r w:rsidRPr="001925E3">
        <w:rPr>
          <w:rFonts w:ascii="Times New Roman" w:hAnsi="Times New Roman" w:cs="Times New Roman"/>
          <w:sz w:val="22"/>
          <w:szCs w:val="22"/>
        </w:rPr>
        <w:t xml:space="preserve">) </w:t>
      </w:r>
      <w:r w:rsidR="00AC0FA8" w:rsidRPr="001925E3">
        <w:rPr>
          <w:rFonts w:ascii="Times New Roman" w:hAnsi="Times New Roman" w:cs="Times New Roman"/>
          <w:sz w:val="22"/>
          <w:szCs w:val="22"/>
        </w:rPr>
        <w:t xml:space="preserve">ak ide o toho, kto sa zapisuje do registra právnických osôb, </w:t>
      </w:r>
      <w:r w:rsidR="00706ED7" w:rsidRPr="001925E3">
        <w:rPr>
          <w:rFonts w:ascii="Times New Roman" w:hAnsi="Times New Roman" w:cs="Times New Roman"/>
          <w:sz w:val="22"/>
          <w:szCs w:val="22"/>
        </w:rPr>
        <w:t>podnikateľov</w:t>
      </w:r>
      <w:r w:rsidR="00AC0FA8" w:rsidRPr="001925E3">
        <w:rPr>
          <w:rFonts w:ascii="Times New Roman" w:hAnsi="Times New Roman" w:cs="Times New Roman"/>
          <w:sz w:val="22"/>
          <w:szCs w:val="22"/>
        </w:rPr>
        <w:t xml:space="preserve"> a orgánov verejnej moci,</w:t>
      </w:r>
      <w:r w:rsidR="00AC0FA8" w:rsidRPr="001925E3">
        <w:rPr>
          <w:rStyle w:val="Odkaznapoznmkupodiarou"/>
          <w:rFonts w:ascii="Times New Roman" w:hAnsi="Times New Roman" w:cs="Times New Roman"/>
          <w:sz w:val="22"/>
          <w:szCs w:val="22"/>
        </w:rPr>
        <w:footnoteReference w:id="32"/>
      </w:r>
      <w:r w:rsidR="00AC0FA8" w:rsidRPr="001925E3">
        <w:rPr>
          <w:rFonts w:ascii="Times New Roman" w:hAnsi="Times New Roman" w:cs="Times New Roman"/>
          <w:sz w:val="22"/>
          <w:szCs w:val="22"/>
        </w:rPr>
        <w:t>)</w:t>
      </w:r>
    </w:p>
    <w:p w14:paraId="280F8111" w14:textId="2A5BA5C8" w:rsidR="00706ED7" w:rsidRPr="001925E3" w:rsidRDefault="00706ED7"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súbor znakov určený </w:t>
      </w:r>
      <w:r w:rsidR="00C84E41" w:rsidRPr="001925E3">
        <w:rPr>
          <w:rFonts w:ascii="Times New Roman" w:hAnsi="Times New Roman" w:cs="Times New Roman"/>
          <w:sz w:val="22"/>
          <w:szCs w:val="22"/>
        </w:rPr>
        <w:t xml:space="preserve">ako jednoznačný identifikátor </w:t>
      </w:r>
      <w:r w:rsidRPr="001925E3">
        <w:rPr>
          <w:rFonts w:ascii="Times New Roman" w:hAnsi="Times New Roman" w:cs="Times New Roman"/>
          <w:sz w:val="22"/>
          <w:szCs w:val="22"/>
        </w:rPr>
        <w:t xml:space="preserve">podľa </w:t>
      </w:r>
      <w:r w:rsidR="00C2280F" w:rsidRPr="001925E3">
        <w:rPr>
          <w:rFonts w:ascii="Times New Roman" w:hAnsi="Times New Roman" w:cs="Times New Roman"/>
          <w:sz w:val="22"/>
          <w:szCs w:val="22"/>
        </w:rPr>
        <w:t xml:space="preserve">právneho poriadku </w:t>
      </w:r>
      <w:r w:rsidRPr="001925E3">
        <w:rPr>
          <w:rFonts w:ascii="Times New Roman" w:hAnsi="Times New Roman" w:cs="Times New Roman"/>
          <w:sz w:val="22"/>
          <w:szCs w:val="22"/>
        </w:rPr>
        <w:t>iného štátu, ak ide o</w:t>
      </w:r>
      <w:r w:rsidR="00F810C1" w:rsidRPr="001925E3">
        <w:rPr>
          <w:rFonts w:ascii="Times New Roman" w:hAnsi="Times New Roman" w:cs="Times New Roman"/>
          <w:sz w:val="22"/>
          <w:szCs w:val="22"/>
        </w:rPr>
        <w:t> fyzickú osobu,</w:t>
      </w:r>
      <w:r w:rsidRPr="001925E3">
        <w:rPr>
          <w:rFonts w:ascii="Times New Roman" w:hAnsi="Times New Roman" w:cs="Times New Roman"/>
          <w:sz w:val="22"/>
          <w:szCs w:val="22"/>
        </w:rPr>
        <w:t> právnickú osobu, fyzickú osobu podnikateľa, orgán verejnej moci, organizačnú zložku a</w:t>
      </w:r>
      <w:r w:rsidR="00CA3A2D" w:rsidRPr="001925E3">
        <w:rPr>
          <w:rFonts w:ascii="Times New Roman" w:hAnsi="Times New Roman" w:cs="Times New Roman"/>
          <w:sz w:val="22"/>
          <w:szCs w:val="22"/>
        </w:rPr>
        <w:t>lebo o</w:t>
      </w:r>
      <w:r w:rsidRPr="001925E3">
        <w:rPr>
          <w:rFonts w:ascii="Times New Roman" w:hAnsi="Times New Roman" w:cs="Times New Roman"/>
          <w:sz w:val="22"/>
          <w:szCs w:val="22"/>
        </w:rPr>
        <w:t> iný subjekt, ktorý ne</w:t>
      </w:r>
      <w:r w:rsidR="00F810C1" w:rsidRPr="001925E3">
        <w:rPr>
          <w:rFonts w:ascii="Times New Roman" w:hAnsi="Times New Roman" w:cs="Times New Roman"/>
          <w:sz w:val="22"/>
          <w:szCs w:val="22"/>
        </w:rPr>
        <w:t>má určený identifikátor podľa písmen a) až c).</w:t>
      </w:r>
    </w:p>
    <w:p w14:paraId="5FDAA7A3" w14:textId="77777777" w:rsidR="008B2649" w:rsidRPr="001925E3" w:rsidRDefault="008B2649" w:rsidP="008B2649">
      <w:pPr>
        <w:rPr>
          <w:rFonts w:ascii="Times New Roman" w:hAnsi="Times New Roman" w:cs="Times New Roman"/>
          <w:sz w:val="22"/>
          <w:szCs w:val="22"/>
        </w:rPr>
      </w:pPr>
    </w:p>
    <w:p w14:paraId="5BC58DF0" w14:textId="77777777" w:rsidR="00C50529" w:rsidRPr="001925E3" w:rsidRDefault="00C50529" w:rsidP="006D10CE">
      <w:pPr>
        <w:pStyle w:val="Nadpis2"/>
        <w:numPr>
          <w:ilvl w:val="0"/>
          <w:numId w:val="0"/>
        </w:numPr>
      </w:pPr>
      <w:r w:rsidRPr="001925E3">
        <w:t>Autentifikácia</w:t>
      </w:r>
    </w:p>
    <w:p w14:paraId="6C486AE9" w14:textId="4FC07DAC" w:rsidR="00E44E58" w:rsidRPr="001925E3" w:rsidRDefault="00E44E58" w:rsidP="006D10CE">
      <w:pPr>
        <w:pStyle w:val="Nadpis2"/>
        <w:ind w:left="284" w:hanging="142"/>
      </w:pPr>
    </w:p>
    <w:p w14:paraId="1A98A11C" w14:textId="4A316761" w:rsidR="00695616" w:rsidRPr="001925E3" w:rsidRDefault="00695616"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Autentifikáciou sa na účely tohto zákona rozumie </w:t>
      </w:r>
      <w:r w:rsidR="008C6564" w:rsidRPr="001925E3">
        <w:rPr>
          <w:rFonts w:ascii="Times New Roman" w:hAnsi="Times New Roman" w:cs="Times New Roman"/>
          <w:sz w:val="22"/>
          <w:szCs w:val="22"/>
        </w:rPr>
        <w:t>overenie</w:t>
      </w:r>
      <w:r w:rsidRPr="001925E3">
        <w:rPr>
          <w:rFonts w:ascii="Times New Roman" w:hAnsi="Times New Roman" w:cs="Times New Roman"/>
          <w:sz w:val="22"/>
          <w:szCs w:val="22"/>
        </w:rPr>
        <w:t xml:space="preserve"> </w:t>
      </w:r>
      <w:r w:rsidR="00017356" w:rsidRPr="001925E3">
        <w:rPr>
          <w:rFonts w:ascii="Times New Roman" w:hAnsi="Times New Roman" w:cs="Times New Roman"/>
          <w:sz w:val="22"/>
          <w:szCs w:val="22"/>
        </w:rPr>
        <w:t>identit</w:t>
      </w:r>
      <w:r w:rsidRPr="001925E3">
        <w:rPr>
          <w:rFonts w:ascii="Times New Roman" w:hAnsi="Times New Roman" w:cs="Times New Roman"/>
          <w:sz w:val="22"/>
          <w:szCs w:val="22"/>
        </w:rPr>
        <w:t xml:space="preserve">y osoby, spravidla prostredníctvom </w:t>
      </w:r>
      <w:proofErr w:type="spellStart"/>
      <w:r w:rsidRPr="001925E3">
        <w:rPr>
          <w:rFonts w:ascii="Times New Roman" w:hAnsi="Times New Roman" w:cs="Times New Roman"/>
          <w:sz w:val="22"/>
          <w:szCs w:val="22"/>
        </w:rPr>
        <w:t>autentifikátora</w:t>
      </w:r>
      <w:proofErr w:type="spellEnd"/>
      <w:r w:rsidRPr="001925E3">
        <w:rPr>
          <w:rFonts w:ascii="Times New Roman" w:hAnsi="Times New Roman" w:cs="Times New Roman"/>
          <w:sz w:val="22"/>
          <w:szCs w:val="22"/>
        </w:rPr>
        <w:t>.</w:t>
      </w:r>
    </w:p>
    <w:p w14:paraId="0435B30E" w14:textId="77777777" w:rsidR="00D329F2" w:rsidRPr="001925E3" w:rsidRDefault="00D329F2"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Úspešná autentifikácia je podmienkou pre prístup k </w:t>
      </w:r>
    </w:p>
    <w:p w14:paraId="5D490ADF" w14:textId="727E109E" w:rsidR="00D329F2" w:rsidRPr="001925E3" w:rsidRDefault="00D329F2"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elektronickej úradnej komunikácii prostredníctvom </w:t>
      </w:r>
      <w:r w:rsidR="009538B0" w:rsidRPr="001925E3">
        <w:rPr>
          <w:rFonts w:ascii="Times New Roman" w:hAnsi="Times New Roman" w:cs="Times New Roman"/>
          <w:sz w:val="22"/>
          <w:szCs w:val="22"/>
        </w:rPr>
        <w:t>prístupového miesta</w:t>
      </w:r>
      <w:r w:rsidRPr="001925E3">
        <w:rPr>
          <w:rFonts w:ascii="Times New Roman" w:hAnsi="Times New Roman" w:cs="Times New Roman"/>
          <w:sz w:val="22"/>
          <w:szCs w:val="22"/>
        </w:rPr>
        <w:t xml:space="preserve">, ak </w:t>
      </w:r>
      <w:r w:rsidR="009538B0" w:rsidRPr="001925E3">
        <w:rPr>
          <w:rFonts w:ascii="Times New Roman" w:hAnsi="Times New Roman" w:cs="Times New Roman"/>
          <w:sz w:val="22"/>
          <w:szCs w:val="22"/>
        </w:rPr>
        <w:t>osobitný predpis</w:t>
      </w:r>
      <w:r w:rsidRPr="001925E3">
        <w:rPr>
          <w:rFonts w:ascii="Times New Roman" w:hAnsi="Times New Roman" w:cs="Times New Roman"/>
          <w:sz w:val="22"/>
          <w:szCs w:val="22"/>
        </w:rPr>
        <w:t xml:space="preserve"> neustanovuje inak,</w:t>
      </w:r>
    </w:p>
    <w:p w14:paraId="14FCDE2E" w14:textId="47A3ADD0" w:rsidR="00D329F2" w:rsidRPr="001925E3" w:rsidRDefault="00D329F2"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k prostriedkom a údajom informačného systému prostredníctvom prístupového miesta, ak </w:t>
      </w:r>
      <w:r w:rsidR="009538B0" w:rsidRPr="001925E3">
        <w:rPr>
          <w:rFonts w:ascii="Times New Roman" w:hAnsi="Times New Roman" w:cs="Times New Roman"/>
          <w:sz w:val="22"/>
          <w:szCs w:val="22"/>
        </w:rPr>
        <w:t xml:space="preserve">osobitný predpis </w:t>
      </w:r>
      <w:r w:rsidRPr="001925E3">
        <w:rPr>
          <w:rFonts w:ascii="Times New Roman" w:hAnsi="Times New Roman" w:cs="Times New Roman"/>
          <w:sz w:val="22"/>
          <w:szCs w:val="22"/>
        </w:rPr>
        <w:t>neustanoví inak alebo povinná</w:t>
      </w:r>
      <w:r w:rsidR="008C6564" w:rsidRPr="001925E3">
        <w:rPr>
          <w:rFonts w:ascii="Times New Roman" w:hAnsi="Times New Roman" w:cs="Times New Roman"/>
          <w:sz w:val="22"/>
          <w:szCs w:val="22"/>
        </w:rPr>
        <w:t xml:space="preserve"> osoba</w:t>
      </w:r>
      <w:r w:rsidRPr="001925E3">
        <w:rPr>
          <w:rFonts w:ascii="Times New Roman" w:hAnsi="Times New Roman" w:cs="Times New Roman"/>
          <w:sz w:val="22"/>
          <w:szCs w:val="22"/>
        </w:rPr>
        <w:t xml:space="preserve"> neurčí inak.</w:t>
      </w:r>
    </w:p>
    <w:p w14:paraId="3F476E2C" w14:textId="6861692C" w:rsidR="005C759F" w:rsidRPr="001925E3" w:rsidRDefault="005C759F"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Osobitný predpis môže ustanoviť alebo povinná osoba môže určiť, že na autentifikáciu pri</w:t>
      </w:r>
      <w:r w:rsidR="00764E8A">
        <w:rPr>
          <w:rFonts w:ascii="Times New Roman" w:hAnsi="Times New Roman" w:cs="Times New Roman"/>
          <w:sz w:val="22"/>
          <w:szCs w:val="22"/>
        </w:rPr>
        <w:t> </w:t>
      </w:r>
      <w:r w:rsidR="00922C90" w:rsidRPr="001925E3">
        <w:rPr>
          <w:rFonts w:ascii="Times New Roman" w:hAnsi="Times New Roman" w:cs="Times New Roman"/>
          <w:sz w:val="22"/>
          <w:szCs w:val="22"/>
        </w:rPr>
        <w:t>elektronickej úradnej komunikácii alebo</w:t>
      </w:r>
      <w:r w:rsidRPr="001925E3">
        <w:rPr>
          <w:rFonts w:ascii="Times New Roman" w:hAnsi="Times New Roman" w:cs="Times New Roman"/>
          <w:sz w:val="22"/>
          <w:szCs w:val="22"/>
        </w:rPr>
        <w:t xml:space="preserve"> pri prístupe k informačnej technológii je možné použiť len </w:t>
      </w:r>
      <w:proofErr w:type="spellStart"/>
      <w:r w:rsidRPr="001925E3">
        <w:rPr>
          <w:rFonts w:ascii="Times New Roman" w:hAnsi="Times New Roman" w:cs="Times New Roman"/>
          <w:sz w:val="22"/>
          <w:szCs w:val="22"/>
        </w:rPr>
        <w:t>autentifikátor</w:t>
      </w:r>
      <w:proofErr w:type="spellEnd"/>
      <w:r w:rsidRPr="001925E3">
        <w:rPr>
          <w:rFonts w:ascii="Times New Roman" w:hAnsi="Times New Roman" w:cs="Times New Roman"/>
          <w:sz w:val="22"/>
          <w:szCs w:val="22"/>
        </w:rPr>
        <w:t xml:space="preserve">, ktorý zodpovedá </w:t>
      </w:r>
      <w:r w:rsidR="00D329F2" w:rsidRPr="001925E3">
        <w:rPr>
          <w:rFonts w:ascii="Times New Roman" w:hAnsi="Times New Roman" w:cs="Times New Roman"/>
          <w:sz w:val="22"/>
          <w:szCs w:val="22"/>
        </w:rPr>
        <w:t xml:space="preserve">najmenej </w:t>
      </w:r>
      <w:r w:rsidRPr="001925E3">
        <w:rPr>
          <w:rFonts w:ascii="Times New Roman" w:hAnsi="Times New Roman" w:cs="Times New Roman"/>
          <w:sz w:val="22"/>
          <w:szCs w:val="22"/>
        </w:rPr>
        <w:t>určitej úrovni zabezpečenia.</w:t>
      </w:r>
      <w:r w:rsidRPr="001925E3">
        <w:rPr>
          <w:rStyle w:val="Odkaznapoznmkupodiarou"/>
          <w:rFonts w:ascii="Times New Roman" w:hAnsi="Times New Roman" w:cs="Times New Roman"/>
          <w:sz w:val="22"/>
          <w:szCs w:val="22"/>
        </w:rPr>
        <w:footnoteReference w:id="33"/>
      </w:r>
      <w:r w:rsidRPr="001925E3">
        <w:rPr>
          <w:rFonts w:ascii="Times New Roman" w:hAnsi="Times New Roman" w:cs="Times New Roman"/>
          <w:sz w:val="22"/>
          <w:szCs w:val="22"/>
        </w:rPr>
        <w:t xml:space="preserve">) </w:t>
      </w:r>
    </w:p>
    <w:p w14:paraId="6FCFED89" w14:textId="0E5E3C26" w:rsidR="004852F0" w:rsidRPr="001925E3" w:rsidRDefault="004852F0"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Ak sa na prístup k </w:t>
      </w:r>
      <w:r w:rsidR="00441782" w:rsidRPr="001925E3">
        <w:rPr>
          <w:rFonts w:ascii="Times New Roman" w:hAnsi="Times New Roman" w:cs="Times New Roman"/>
          <w:sz w:val="22"/>
          <w:szCs w:val="22"/>
        </w:rPr>
        <w:t xml:space="preserve">informačnej technológii </w:t>
      </w:r>
      <w:r w:rsidRPr="001925E3">
        <w:rPr>
          <w:rFonts w:ascii="Times New Roman" w:hAnsi="Times New Roman" w:cs="Times New Roman"/>
          <w:sz w:val="22"/>
          <w:szCs w:val="22"/>
        </w:rPr>
        <w:t>alebo na elektronickú úradnú komunikáciu vyžaduje autentifikácia, povinná osoba je povinná zabezpečiť</w:t>
      </w:r>
      <w:r w:rsidR="00581807" w:rsidRPr="001925E3">
        <w:rPr>
          <w:rFonts w:ascii="Times New Roman" w:hAnsi="Times New Roman" w:cs="Times New Roman"/>
          <w:sz w:val="22"/>
          <w:szCs w:val="22"/>
        </w:rPr>
        <w:t xml:space="preserve"> možnosť</w:t>
      </w:r>
      <w:r w:rsidRPr="001925E3">
        <w:rPr>
          <w:rFonts w:ascii="Times New Roman" w:hAnsi="Times New Roman" w:cs="Times New Roman"/>
          <w:sz w:val="22"/>
          <w:szCs w:val="22"/>
        </w:rPr>
        <w:t xml:space="preserve"> autentifikáci</w:t>
      </w:r>
      <w:r w:rsidR="00581807" w:rsidRPr="001925E3">
        <w:rPr>
          <w:rFonts w:ascii="Times New Roman" w:hAnsi="Times New Roman" w:cs="Times New Roman"/>
          <w:sz w:val="22"/>
          <w:szCs w:val="22"/>
        </w:rPr>
        <w:t>e</w:t>
      </w:r>
      <w:r w:rsidRPr="001925E3">
        <w:rPr>
          <w:rFonts w:ascii="Times New Roman" w:hAnsi="Times New Roman" w:cs="Times New Roman"/>
          <w:sz w:val="22"/>
          <w:szCs w:val="22"/>
        </w:rPr>
        <w:t xml:space="preserve"> najmenej s použitím </w:t>
      </w:r>
      <w:r w:rsidR="00347BFE" w:rsidRPr="001925E3">
        <w:rPr>
          <w:rFonts w:ascii="Times New Roman" w:hAnsi="Times New Roman" w:cs="Times New Roman"/>
          <w:sz w:val="22"/>
          <w:szCs w:val="22"/>
        </w:rPr>
        <w:t xml:space="preserve">úradného </w:t>
      </w:r>
      <w:proofErr w:type="spellStart"/>
      <w:r w:rsidRPr="001925E3">
        <w:rPr>
          <w:rFonts w:ascii="Times New Roman" w:hAnsi="Times New Roman" w:cs="Times New Roman"/>
          <w:sz w:val="22"/>
          <w:szCs w:val="22"/>
        </w:rPr>
        <w:t>autentifikátora</w:t>
      </w:r>
      <w:proofErr w:type="spellEnd"/>
      <w:r w:rsidRPr="001925E3">
        <w:rPr>
          <w:rFonts w:ascii="Times New Roman" w:hAnsi="Times New Roman" w:cs="Times New Roman"/>
          <w:sz w:val="22"/>
          <w:szCs w:val="22"/>
        </w:rPr>
        <w:t xml:space="preserve"> </w:t>
      </w:r>
      <w:r w:rsidR="00347BFE" w:rsidRPr="001925E3">
        <w:rPr>
          <w:rFonts w:ascii="Times New Roman" w:hAnsi="Times New Roman" w:cs="Times New Roman"/>
          <w:sz w:val="22"/>
          <w:szCs w:val="22"/>
        </w:rPr>
        <w:t>a </w:t>
      </w:r>
      <w:proofErr w:type="spellStart"/>
      <w:r w:rsidR="00347BFE" w:rsidRPr="001925E3">
        <w:rPr>
          <w:rFonts w:ascii="Times New Roman" w:hAnsi="Times New Roman" w:cs="Times New Roman"/>
          <w:sz w:val="22"/>
          <w:szCs w:val="22"/>
        </w:rPr>
        <w:t>autentifikátora</w:t>
      </w:r>
      <w:proofErr w:type="spellEnd"/>
      <w:r w:rsidR="00347BFE" w:rsidRPr="001925E3">
        <w:rPr>
          <w:rFonts w:ascii="Times New Roman" w:hAnsi="Times New Roman" w:cs="Times New Roman"/>
          <w:sz w:val="22"/>
          <w:szCs w:val="22"/>
        </w:rPr>
        <w:t>, ktorý je sprístupnený na použitie na</w:t>
      </w:r>
      <w:r w:rsidR="00764E8A">
        <w:rPr>
          <w:rFonts w:ascii="Times New Roman" w:hAnsi="Times New Roman" w:cs="Times New Roman"/>
          <w:sz w:val="22"/>
          <w:szCs w:val="22"/>
        </w:rPr>
        <w:t> </w:t>
      </w:r>
      <w:r w:rsidR="00347BFE" w:rsidRPr="001925E3">
        <w:rPr>
          <w:rFonts w:ascii="Times New Roman" w:hAnsi="Times New Roman" w:cs="Times New Roman"/>
          <w:sz w:val="22"/>
          <w:szCs w:val="22"/>
        </w:rPr>
        <w:t>ústrednom portáli.</w:t>
      </w:r>
    </w:p>
    <w:p w14:paraId="247482E1" w14:textId="11991FA5" w:rsidR="00EC6A8B" w:rsidRPr="001925E3" w:rsidRDefault="00EC6A8B"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sa v elektronickej úradnej komunikácii použije autorizácia </w:t>
      </w:r>
      <w:r w:rsidR="00C44721" w:rsidRPr="001925E3">
        <w:rPr>
          <w:rFonts w:ascii="Times New Roman" w:hAnsi="Times New Roman" w:cs="Times New Roman"/>
          <w:sz w:val="22"/>
          <w:szCs w:val="22"/>
        </w:rPr>
        <w:t>kvalifikovaným elektronickým podpisom</w:t>
      </w:r>
      <w:r w:rsidR="00C2061D" w:rsidRPr="001925E3">
        <w:rPr>
          <w:rStyle w:val="Odkaznapoznmkupodiarou"/>
          <w:rFonts w:ascii="Times New Roman" w:hAnsi="Times New Roman" w:cs="Times New Roman"/>
          <w:sz w:val="22"/>
          <w:szCs w:val="22"/>
        </w:rPr>
        <w:footnoteReference w:id="34"/>
      </w:r>
      <w:r w:rsidR="00C2061D" w:rsidRPr="001925E3">
        <w:rPr>
          <w:rFonts w:ascii="Times New Roman" w:hAnsi="Times New Roman" w:cs="Times New Roman"/>
          <w:sz w:val="22"/>
          <w:szCs w:val="22"/>
        </w:rPr>
        <w:t>)</w:t>
      </w:r>
      <w:r w:rsidR="00C44721" w:rsidRPr="001925E3">
        <w:rPr>
          <w:rFonts w:ascii="Times New Roman" w:hAnsi="Times New Roman" w:cs="Times New Roman"/>
          <w:sz w:val="22"/>
          <w:szCs w:val="22"/>
        </w:rPr>
        <w:t xml:space="preserve"> alebo kvalifikovanou elektronickou pečaťou,</w:t>
      </w:r>
      <w:r w:rsidR="00C2061D" w:rsidRPr="001925E3">
        <w:rPr>
          <w:rStyle w:val="Odkaznapoznmkupodiarou"/>
          <w:rFonts w:ascii="Times New Roman" w:hAnsi="Times New Roman" w:cs="Times New Roman"/>
          <w:sz w:val="22"/>
          <w:szCs w:val="22"/>
        </w:rPr>
        <w:footnoteReference w:id="35"/>
      </w:r>
      <w:r w:rsidR="00C2061D" w:rsidRPr="001925E3">
        <w:rPr>
          <w:rFonts w:ascii="Times New Roman" w:hAnsi="Times New Roman" w:cs="Times New Roman"/>
          <w:sz w:val="22"/>
          <w:szCs w:val="22"/>
        </w:rPr>
        <w:t>)</w:t>
      </w:r>
      <w:r w:rsidRPr="001925E3">
        <w:rPr>
          <w:rFonts w:ascii="Times New Roman" w:hAnsi="Times New Roman" w:cs="Times New Roman"/>
          <w:sz w:val="22"/>
          <w:szCs w:val="22"/>
        </w:rPr>
        <w:t xml:space="preserve"> možno autentifikáciu vykonať overením pravdivosti deklarovanej </w:t>
      </w:r>
      <w:r w:rsidR="00017356" w:rsidRPr="001925E3">
        <w:rPr>
          <w:rFonts w:ascii="Times New Roman" w:hAnsi="Times New Roman" w:cs="Times New Roman"/>
          <w:sz w:val="22"/>
          <w:szCs w:val="22"/>
        </w:rPr>
        <w:t>identit</w:t>
      </w:r>
      <w:r w:rsidRPr="001925E3">
        <w:rPr>
          <w:rFonts w:ascii="Times New Roman" w:hAnsi="Times New Roman" w:cs="Times New Roman"/>
          <w:sz w:val="22"/>
          <w:szCs w:val="22"/>
        </w:rPr>
        <w:t>y prostredníctvom overenia platnosti identifikátora osoby a prostriedku autorizácie.</w:t>
      </w:r>
    </w:p>
    <w:p w14:paraId="28843B21" w14:textId="77777777" w:rsidR="00B854F1" w:rsidRPr="001925E3" w:rsidRDefault="00B854F1" w:rsidP="00B854F1">
      <w:pPr>
        <w:pStyle w:val="Odsekzoznamu"/>
        <w:ind w:left="709"/>
        <w:rPr>
          <w:rFonts w:ascii="Times New Roman" w:hAnsi="Times New Roman" w:cs="Times New Roman"/>
          <w:sz w:val="22"/>
          <w:szCs w:val="22"/>
        </w:rPr>
      </w:pPr>
    </w:p>
    <w:p w14:paraId="65FBFC8A" w14:textId="77777777" w:rsidR="00B854F1" w:rsidRPr="001925E3" w:rsidRDefault="00B854F1" w:rsidP="00B854F1">
      <w:pPr>
        <w:pStyle w:val="Nadpis2"/>
        <w:ind w:left="284" w:hanging="142"/>
      </w:pPr>
      <w:bookmarkStart w:id="32" w:name="_Ref209255379"/>
    </w:p>
    <w:bookmarkEnd w:id="32"/>
    <w:p w14:paraId="458BB378" w14:textId="0F21A569" w:rsidR="00B854F1" w:rsidRPr="001925E3" w:rsidRDefault="00B854F1" w:rsidP="006C04DB">
      <w:pPr>
        <w:pStyle w:val="Odsekzoznamu"/>
        <w:numPr>
          <w:ilvl w:val="0"/>
          <w:numId w:val="35"/>
        </w:numPr>
        <w:ind w:left="709" w:hanging="425"/>
        <w:jc w:val="both"/>
        <w:rPr>
          <w:rFonts w:ascii="Times New Roman" w:hAnsi="Times New Roman" w:cs="Times New Roman"/>
          <w:sz w:val="22"/>
          <w:szCs w:val="22"/>
        </w:rPr>
      </w:pPr>
      <w:proofErr w:type="spellStart"/>
      <w:r w:rsidRPr="001925E3">
        <w:rPr>
          <w:rFonts w:ascii="Times New Roman" w:hAnsi="Times New Roman" w:cs="Times New Roman"/>
          <w:sz w:val="22"/>
          <w:szCs w:val="22"/>
        </w:rPr>
        <w:lastRenderedPageBreak/>
        <w:t>Autentifikátorom</w:t>
      </w:r>
      <w:proofErr w:type="spellEnd"/>
      <w:r w:rsidRPr="001925E3">
        <w:rPr>
          <w:rFonts w:ascii="Times New Roman" w:hAnsi="Times New Roman" w:cs="Times New Roman"/>
          <w:sz w:val="22"/>
          <w:szCs w:val="22"/>
        </w:rPr>
        <w:t xml:space="preserve"> </w:t>
      </w:r>
      <w:r w:rsidR="00657464" w:rsidRPr="001925E3">
        <w:rPr>
          <w:rFonts w:ascii="Times New Roman" w:hAnsi="Times New Roman" w:cs="Times New Roman"/>
          <w:sz w:val="22"/>
          <w:szCs w:val="22"/>
        </w:rPr>
        <w:t xml:space="preserve">sa na účely tohto zákona rozumie prostriedok, ktorým možno vykonať autentifikáciu. </w:t>
      </w:r>
      <w:proofErr w:type="spellStart"/>
      <w:r w:rsidR="00657464" w:rsidRPr="001925E3">
        <w:rPr>
          <w:rFonts w:ascii="Times New Roman" w:hAnsi="Times New Roman" w:cs="Times New Roman"/>
          <w:sz w:val="22"/>
          <w:szCs w:val="22"/>
        </w:rPr>
        <w:t>Autentifikátorom</w:t>
      </w:r>
      <w:proofErr w:type="spellEnd"/>
      <w:r w:rsidR="00657464" w:rsidRPr="001925E3">
        <w:rPr>
          <w:rFonts w:ascii="Times New Roman" w:hAnsi="Times New Roman" w:cs="Times New Roman"/>
          <w:sz w:val="22"/>
          <w:szCs w:val="22"/>
        </w:rPr>
        <w:t xml:space="preserve"> je</w:t>
      </w:r>
    </w:p>
    <w:p w14:paraId="52E6CB47" w14:textId="77777777" w:rsidR="00347BFE" w:rsidRPr="001925E3" w:rsidRDefault="00B854F1" w:rsidP="006C04DB">
      <w:pPr>
        <w:pStyle w:val="Odsekzoznamu"/>
        <w:numPr>
          <w:ilvl w:val="1"/>
          <w:numId w:val="36"/>
        </w:numPr>
        <w:ind w:left="1134" w:hanging="425"/>
        <w:jc w:val="both"/>
        <w:rPr>
          <w:rFonts w:ascii="Times New Roman" w:hAnsi="Times New Roman" w:cs="Times New Roman"/>
          <w:sz w:val="22"/>
          <w:szCs w:val="22"/>
        </w:rPr>
      </w:pPr>
      <w:bookmarkStart w:id="33" w:name="_Ref209255428"/>
      <w:r w:rsidRPr="001925E3">
        <w:rPr>
          <w:rFonts w:ascii="Times New Roman" w:hAnsi="Times New Roman" w:cs="Times New Roman"/>
          <w:sz w:val="22"/>
          <w:szCs w:val="22"/>
        </w:rPr>
        <w:t xml:space="preserve">úradný </w:t>
      </w:r>
      <w:proofErr w:type="spellStart"/>
      <w:r w:rsidRPr="001925E3">
        <w:rPr>
          <w:rFonts w:ascii="Times New Roman" w:hAnsi="Times New Roman" w:cs="Times New Roman"/>
          <w:sz w:val="22"/>
          <w:szCs w:val="22"/>
        </w:rPr>
        <w:t>autentifikátor</w:t>
      </w:r>
      <w:proofErr w:type="spellEnd"/>
      <w:r w:rsidRPr="001925E3">
        <w:rPr>
          <w:rFonts w:ascii="Times New Roman" w:hAnsi="Times New Roman" w:cs="Times New Roman"/>
          <w:sz w:val="22"/>
          <w:szCs w:val="22"/>
        </w:rPr>
        <w:t xml:space="preserve">, ktorým </w:t>
      </w:r>
      <w:r w:rsidR="00347BFE" w:rsidRPr="001925E3">
        <w:rPr>
          <w:rFonts w:ascii="Times New Roman" w:hAnsi="Times New Roman" w:cs="Times New Roman"/>
          <w:sz w:val="22"/>
          <w:szCs w:val="22"/>
        </w:rPr>
        <w:t>je</w:t>
      </w:r>
      <w:r w:rsidRPr="001925E3">
        <w:rPr>
          <w:rFonts w:ascii="Times New Roman" w:hAnsi="Times New Roman" w:cs="Times New Roman"/>
          <w:sz w:val="22"/>
          <w:szCs w:val="22"/>
        </w:rPr>
        <w:t xml:space="preserve"> </w:t>
      </w:r>
    </w:p>
    <w:p w14:paraId="2B969CBA" w14:textId="4BD95423" w:rsidR="00347BFE" w:rsidRPr="001925E3" w:rsidRDefault="00B854F1" w:rsidP="006C04DB">
      <w:pPr>
        <w:pStyle w:val="Odsekzoznamu"/>
        <w:numPr>
          <w:ilvl w:val="2"/>
          <w:numId w:val="35"/>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občiansky preukaz s elektronickým čipom a bezpečnostný osobný kód podľa</w:t>
      </w:r>
      <w:r w:rsidR="00764E8A">
        <w:rPr>
          <w:rFonts w:ascii="Times New Roman" w:hAnsi="Times New Roman" w:cs="Times New Roman"/>
          <w:sz w:val="22"/>
          <w:szCs w:val="22"/>
        </w:rPr>
        <w:t> </w:t>
      </w:r>
      <w:r w:rsidRPr="001925E3">
        <w:rPr>
          <w:rFonts w:ascii="Times New Roman" w:hAnsi="Times New Roman" w:cs="Times New Roman"/>
          <w:sz w:val="22"/>
          <w:szCs w:val="22"/>
        </w:rPr>
        <w:t>osobitného predpisu</w:t>
      </w:r>
      <w:r w:rsidR="00347BFE" w:rsidRPr="001925E3">
        <w:rPr>
          <w:rFonts w:ascii="Times New Roman" w:hAnsi="Times New Roman" w:cs="Times New Roman"/>
          <w:sz w:val="22"/>
          <w:szCs w:val="22"/>
        </w:rPr>
        <w:t>,</w:t>
      </w:r>
      <w:r w:rsidR="002742FF" w:rsidRPr="001925E3">
        <w:rPr>
          <w:rStyle w:val="Odkaznapoznmkupodiarou"/>
          <w:rFonts w:ascii="Times New Roman" w:hAnsi="Times New Roman" w:cs="Times New Roman"/>
          <w:sz w:val="22"/>
          <w:szCs w:val="22"/>
        </w:rPr>
        <w:footnoteReference w:id="36"/>
      </w:r>
      <w:r w:rsidRPr="001925E3">
        <w:rPr>
          <w:rFonts w:ascii="Times New Roman" w:hAnsi="Times New Roman" w:cs="Times New Roman"/>
          <w:sz w:val="22"/>
          <w:szCs w:val="22"/>
        </w:rPr>
        <w:t xml:space="preserve">) </w:t>
      </w:r>
    </w:p>
    <w:p w14:paraId="30D01143" w14:textId="737D5BC5" w:rsidR="00347BFE" w:rsidRPr="001925E3" w:rsidRDefault="00B854F1" w:rsidP="006C04DB">
      <w:pPr>
        <w:pStyle w:val="Odsekzoznamu"/>
        <w:numPr>
          <w:ilvl w:val="2"/>
          <w:numId w:val="35"/>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doklad o pobyte s elektronickým čipom a bezpečnostný osobný kód podľa osobitného predpisu,</w:t>
      </w:r>
      <w:r w:rsidR="002742FF" w:rsidRPr="001925E3">
        <w:rPr>
          <w:rStyle w:val="Odkaznapoznmkupodiarou"/>
          <w:rFonts w:ascii="Times New Roman" w:hAnsi="Times New Roman" w:cs="Times New Roman"/>
          <w:sz w:val="22"/>
          <w:szCs w:val="22"/>
        </w:rPr>
        <w:footnoteReference w:id="37"/>
      </w:r>
      <w:r w:rsidRPr="001925E3">
        <w:rPr>
          <w:rFonts w:ascii="Times New Roman" w:hAnsi="Times New Roman" w:cs="Times New Roman"/>
          <w:sz w:val="22"/>
          <w:szCs w:val="22"/>
        </w:rPr>
        <w:t>)</w:t>
      </w:r>
      <w:bookmarkStart w:id="34" w:name="_Ref209255460"/>
      <w:bookmarkEnd w:id="33"/>
    </w:p>
    <w:p w14:paraId="3308DE80" w14:textId="11A77017" w:rsidR="00657464" w:rsidRPr="001925E3" w:rsidRDefault="00657464" w:rsidP="006C04DB">
      <w:pPr>
        <w:pStyle w:val="Odsekzoznamu"/>
        <w:numPr>
          <w:ilvl w:val="2"/>
          <w:numId w:val="35"/>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európsk</w:t>
      </w:r>
      <w:r w:rsidR="007772E4" w:rsidRPr="001925E3">
        <w:rPr>
          <w:rFonts w:ascii="Times New Roman" w:hAnsi="Times New Roman" w:cs="Times New Roman"/>
          <w:sz w:val="22"/>
          <w:szCs w:val="22"/>
        </w:rPr>
        <w:t>a</w:t>
      </w:r>
      <w:r w:rsidRPr="001925E3">
        <w:rPr>
          <w:rFonts w:ascii="Times New Roman" w:hAnsi="Times New Roman" w:cs="Times New Roman"/>
          <w:sz w:val="22"/>
          <w:szCs w:val="22"/>
        </w:rPr>
        <w:t xml:space="preserve"> peňaženka digitálnej identity,</w:t>
      </w:r>
      <w:r w:rsidRPr="001925E3">
        <w:rPr>
          <w:rStyle w:val="Odkaznapoznmkupodiarou"/>
          <w:rFonts w:ascii="Times New Roman" w:hAnsi="Times New Roman" w:cs="Times New Roman"/>
          <w:sz w:val="22"/>
          <w:szCs w:val="22"/>
        </w:rPr>
        <w:footnoteReference w:id="38"/>
      </w:r>
      <w:r w:rsidRPr="001925E3">
        <w:rPr>
          <w:rFonts w:ascii="Times New Roman" w:hAnsi="Times New Roman" w:cs="Times New Roman"/>
          <w:sz w:val="22"/>
          <w:szCs w:val="22"/>
        </w:rPr>
        <w:t>) a</w:t>
      </w:r>
    </w:p>
    <w:p w14:paraId="52E24A36" w14:textId="30FB0E6F" w:rsidR="00B854F1" w:rsidRPr="001925E3" w:rsidRDefault="3422F15C" w:rsidP="006C04DB">
      <w:pPr>
        <w:pStyle w:val="Odsekzoznamu"/>
        <w:numPr>
          <w:ilvl w:val="2"/>
          <w:numId w:val="35"/>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prostriedok elektronickej identifikácie vydaný v rámci schémy elektronickej identifikácie, ktorý je uvedený v zozname podľa osobitného predpisu,</w:t>
      </w:r>
      <w:r w:rsidR="00AA6872" w:rsidRPr="001925E3">
        <w:rPr>
          <w:rStyle w:val="Odkaznapoznmkupodiarou"/>
          <w:rFonts w:ascii="Times New Roman" w:hAnsi="Times New Roman" w:cs="Times New Roman"/>
          <w:sz w:val="22"/>
          <w:szCs w:val="22"/>
        </w:rPr>
        <w:footnoteReference w:id="39"/>
      </w:r>
      <w:r w:rsidR="74662EAB" w:rsidRPr="001925E3">
        <w:rPr>
          <w:rFonts w:ascii="Times New Roman" w:hAnsi="Times New Roman" w:cs="Times New Roman"/>
          <w:sz w:val="22"/>
          <w:szCs w:val="22"/>
        </w:rPr>
        <w:t>)</w:t>
      </w:r>
      <w:r w:rsidRPr="001925E3">
        <w:rPr>
          <w:rFonts w:ascii="Times New Roman" w:hAnsi="Times New Roman" w:cs="Times New Roman"/>
          <w:sz w:val="22"/>
          <w:szCs w:val="22"/>
        </w:rPr>
        <w:t xml:space="preserve"> ak sú splnené podmienky podľa osobitného predpisu,</w:t>
      </w:r>
      <w:bookmarkEnd w:id="34"/>
      <w:r w:rsidR="00AA6872" w:rsidRPr="001925E3">
        <w:rPr>
          <w:rStyle w:val="Odkaznapoznmkupodiarou"/>
          <w:rFonts w:ascii="Times New Roman" w:hAnsi="Times New Roman" w:cs="Times New Roman"/>
          <w:sz w:val="22"/>
          <w:szCs w:val="22"/>
        </w:rPr>
        <w:footnoteReference w:id="40"/>
      </w:r>
      <w:r w:rsidR="74662EAB" w:rsidRPr="001925E3">
        <w:rPr>
          <w:rFonts w:ascii="Times New Roman" w:hAnsi="Times New Roman" w:cs="Times New Roman"/>
          <w:sz w:val="22"/>
          <w:szCs w:val="22"/>
        </w:rPr>
        <w:t>)</w:t>
      </w:r>
      <w:r w:rsidRPr="001925E3">
        <w:rPr>
          <w:rFonts w:ascii="Times New Roman" w:hAnsi="Times New Roman" w:cs="Times New Roman"/>
          <w:sz w:val="22"/>
          <w:szCs w:val="22"/>
        </w:rPr>
        <w:t xml:space="preserve"> </w:t>
      </w:r>
    </w:p>
    <w:p w14:paraId="1643F72A" w14:textId="4BC69273" w:rsidR="00C436FE" w:rsidRPr="001925E3" w:rsidRDefault="00B854F1" w:rsidP="006C04DB">
      <w:pPr>
        <w:pStyle w:val="Odsekzoznamu"/>
        <w:numPr>
          <w:ilvl w:val="1"/>
          <w:numId w:val="35"/>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prostriedok, ktorý zodpovedá najmenej úrovni zabezpečenia „pokročilá“ a je zapísaný v</w:t>
      </w:r>
      <w:r w:rsidR="00764E8A">
        <w:rPr>
          <w:rFonts w:ascii="Times New Roman" w:hAnsi="Times New Roman" w:cs="Times New Roman"/>
          <w:sz w:val="22"/>
          <w:szCs w:val="22"/>
        </w:rPr>
        <w:t> </w:t>
      </w:r>
      <w:r w:rsidRPr="001925E3">
        <w:rPr>
          <w:rFonts w:ascii="Times New Roman" w:hAnsi="Times New Roman" w:cs="Times New Roman"/>
          <w:sz w:val="22"/>
          <w:szCs w:val="22"/>
        </w:rPr>
        <w:t>evidencii autentifikačných prostriedkov</w:t>
      </w:r>
      <w:r w:rsidR="00C436FE" w:rsidRPr="001925E3">
        <w:rPr>
          <w:rFonts w:ascii="Times New Roman" w:hAnsi="Times New Roman" w:cs="Times New Roman"/>
          <w:sz w:val="22"/>
          <w:szCs w:val="22"/>
        </w:rPr>
        <w:t>,</w:t>
      </w:r>
    </w:p>
    <w:p w14:paraId="4E45E5AA" w14:textId="6F2B7044" w:rsidR="00B854F1" w:rsidRPr="001925E3" w:rsidRDefault="00AE1031" w:rsidP="006C04DB">
      <w:pPr>
        <w:pStyle w:val="Odsekzoznamu"/>
        <w:numPr>
          <w:ilvl w:val="1"/>
          <w:numId w:val="35"/>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prostriedok, ktorý zodpovedá najmenej úrovni zabezpečenia „</w:t>
      </w:r>
      <w:r w:rsidR="00EC6A8B" w:rsidRPr="001925E3">
        <w:rPr>
          <w:rFonts w:ascii="Times New Roman" w:hAnsi="Times New Roman" w:cs="Times New Roman"/>
          <w:sz w:val="22"/>
          <w:szCs w:val="22"/>
        </w:rPr>
        <w:t>nízka</w:t>
      </w:r>
      <w:r w:rsidRPr="001925E3">
        <w:rPr>
          <w:rFonts w:ascii="Times New Roman" w:hAnsi="Times New Roman" w:cs="Times New Roman"/>
          <w:sz w:val="22"/>
          <w:szCs w:val="22"/>
        </w:rPr>
        <w:t xml:space="preserve">“, v rozsahu použitia podľa odseku </w:t>
      </w:r>
      <w:r w:rsidR="00EC6A8B" w:rsidRPr="001925E3">
        <w:rPr>
          <w:rFonts w:ascii="Times New Roman" w:hAnsi="Times New Roman" w:cs="Times New Roman"/>
          <w:sz w:val="22"/>
          <w:szCs w:val="22"/>
        </w:rPr>
        <w:t>3</w:t>
      </w:r>
      <w:r w:rsidRPr="001925E3">
        <w:rPr>
          <w:rFonts w:ascii="Times New Roman" w:hAnsi="Times New Roman" w:cs="Times New Roman"/>
          <w:sz w:val="22"/>
          <w:szCs w:val="22"/>
        </w:rPr>
        <w:t>.</w:t>
      </w:r>
      <w:r w:rsidR="00B854F1" w:rsidRPr="001925E3">
        <w:rPr>
          <w:rFonts w:ascii="Times New Roman" w:hAnsi="Times New Roman" w:cs="Times New Roman"/>
          <w:sz w:val="22"/>
          <w:szCs w:val="22"/>
        </w:rPr>
        <w:t xml:space="preserve"> </w:t>
      </w:r>
    </w:p>
    <w:p w14:paraId="57E2BE8A" w14:textId="0B7CD8CD" w:rsidR="00347BFE" w:rsidRPr="001925E3" w:rsidRDefault="774764CA" w:rsidP="006C04DB">
      <w:pPr>
        <w:pStyle w:val="Odsekzoznamu"/>
        <w:numPr>
          <w:ilvl w:val="0"/>
          <w:numId w:val="35"/>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Zabezpečiť vytvorenie a prevádzku </w:t>
      </w:r>
      <w:proofErr w:type="spellStart"/>
      <w:r w:rsidRPr="001925E3">
        <w:rPr>
          <w:rFonts w:ascii="Times New Roman" w:hAnsi="Times New Roman" w:cs="Times New Roman"/>
          <w:sz w:val="22"/>
          <w:szCs w:val="22"/>
        </w:rPr>
        <w:t>autentifikátora</w:t>
      </w:r>
      <w:proofErr w:type="spellEnd"/>
      <w:r w:rsidRPr="001925E3">
        <w:rPr>
          <w:rFonts w:ascii="Times New Roman" w:hAnsi="Times New Roman" w:cs="Times New Roman"/>
          <w:sz w:val="22"/>
          <w:szCs w:val="22"/>
        </w:rPr>
        <w:t xml:space="preserve"> podľa odseku 1 písm. b) je oprávnená aj</w:t>
      </w:r>
      <w:r w:rsidR="00AA0A1B">
        <w:rPr>
          <w:rFonts w:ascii="Times New Roman" w:hAnsi="Times New Roman" w:cs="Times New Roman"/>
          <w:sz w:val="22"/>
          <w:szCs w:val="22"/>
        </w:rPr>
        <w:t> </w:t>
      </w:r>
      <w:r w:rsidRPr="001925E3">
        <w:rPr>
          <w:rFonts w:ascii="Times New Roman" w:hAnsi="Times New Roman" w:cs="Times New Roman"/>
          <w:sz w:val="22"/>
          <w:szCs w:val="22"/>
        </w:rPr>
        <w:t xml:space="preserve">povinná osoba. Ak </w:t>
      </w:r>
      <w:proofErr w:type="spellStart"/>
      <w:r w:rsidRPr="001925E3">
        <w:rPr>
          <w:rFonts w:ascii="Times New Roman" w:hAnsi="Times New Roman" w:cs="Times New Roman"/>
          <w:sz w:val="22"/>
          <w:szCs w:val="22"/>
        </w:rPr>
        <w:t>autentifikátor</w:t>
      </w:r>
      <w:proofErr w:type="spellEnd"/>
      <w:r w:rsidRPr="001925E3">
        <w:rPr>
          <w:rFonts w:ascii="Times New Roman" w:hAnsi="Times New Roman" w:cs="Times New Roman"/>
          <w:sz w:val="22"/>
          <w:szCs w:val="22"/>
        </w:rPr>
        <w:t xml:space="preserve"> podľa odseku 1 písm. b) </w:t>
      </w:r>
      <w:r w:rsidR="024A643D" w:rsidRPr="001925E3">
        <w:rPr>
          <w:rFonts w:ascii="Times New Roman" w:hAnsi="Times New Roman" w:cs="Times New Roman"/>
          <w:sz w:val="22"/>
          <w:szCs w:val="22"/>
        </w:rPr>
        <w:t xml:space="preserve">má </w:t>
      </w:r>
      <w:r w:rsidRPr="001925E3">
        <w:rPr>
          <w:rFonts w:ascii="Times New Roman" w:hAnsi="Times New Roman" w:cs="Times New Roman"/>
          <w:sz w:val="22"/>
          <w:szCs w:val="22"/>
        </w:rPr>
        <w:t>zodpoved</w:t>
      </w:r>
      <w:r w:rsidR="024A643D" w:rsidRPr="001925E3">
        <w:rPr>
          <w:rFonts w:ascii="Times New Roman" w:hAnsi="Times New Roman" w:cs="Times New Roman"/>
          <w:sz w:val="22"/>
          <w:szCs w:val="22"/>
        </w:rPr>
        <w:t>ať</w:t>
      </w:r>
      <w:r w:rsidRPr="001925E3">
        <w:rPr>
          <w:rFonts w:ascii="Times New Roman" w:hAnsi="Times New Roman" w:cs="Times New Roman"/>
          <w:sz w:val="22"/>
          <w:szCs w:val="22"/>
        </w:rPr>
        <w:t xml:space="preserve"> úrovni zabezpečenia „vysoká“, možno zabezpečiť jeho vytvorenie a</w:t>
      </w:r>
      <w:r w:rsidR="1FF489ED" w:rsidRPr="001925E3">
        <w:rPr>
          <w:rFonts w:ascii="Times New Roman" w:hAnsi="Times New Roman" w:cs="Times New Roman"/>
          <w:sz w:val="22"/>
          <w:szCs w:val="22"/>
        </w:rPr>
        <w:t> </w:t>
      </w:r>
      <w:r w:rsidRPr="001925E3">
        <w:rPr>
          <w:rFonts w:ascii="Times New Roman" w:hAnsi="Times New Roman" w:cs="Times New Roman"/>
          <w:sz w:val="22"/>
          <w:szCs w:val="22"/>
        </w:rPr>
        <w:t>prevádzku</w:t>
      </w:r>
      <w:r w:rsidR="1FF489ED" w:rsidRPr="001925E3">
        <w:rPr>
          <w:rFonts w:ascii="Times New Roman" w:hAnsi="Times New Roman" w:cs="Times New Roman"/>
          <w:sz w:val="22"/>
          <w:szCs w:val="22"/>
        </w:rPr>
        <w:t>,</w:t>
      </w:r>
      <w:r w:rsidRPr="001925E3">
        <w:rPr>
          <w:rFonts w:ascii="Times New Roman" w:hAnsi="Times New Roman" w:cs="Times New Roman"/>
          <w:sz w:val="22"/>
          <w:szCs w:val="22"/>
        </w:rPr>
        <w:t xml:space="preserve"> len ak má byť sprístupnený na použitie na ústrednom portáli. </w:t>
      </w:r>
    </w:p>
    <w:p w14:paraId="30B492C5" w14:textId="4B9B023B" w:rsidR="00347BFE" w:rsidRPr="001925E3" w:rsidRDefault="00160097" w:rsidP="006C04DB">
      <w:pPr>
        <w:pStyle w:val="Odsekzoznamu"/>
        <w:numPr>
          <w:ilvl w:val="0"/>
          <w:numId w:val="35"/>
        </w:numPr>
        <w:ind w:left="709" w:hanging="425"/>
        <w:jc w:val="both"/>
        <w:rPr>
          <w:rFonts w:ascii="Times New Roman" w:hAnsi="Times New Roman" w:cs="Times New Roman"/>
          <w:sz w:val="22"/>
          <w:szCs w:val="22"/>
        </w:rPr>
      </w:pPr>
      <w:proofErr w:type="spellStart"/>
      <w:r w:rsidRPr="001925E3">
        <w:rPr>
          <w:rFonts w:ascii="Times New Roman" w:hAnsi="Times New Roman" w:cs="Times New Roman"/>
          <w:sz w:val="22"/>
          <w:szCs w:val="22"/>
        </w:rPr>
        <w:t>Autentifikátor</w:t>
      </w:r>
      <w:proofErr w:type="spellEnd"/>
      <w:r w:rsidRPr="001925E3">
        <w:rPr>
          <w:rFonts w:ascii="Times New Roman" w:hAnsi="Times New Roman" w:cs="Times New Roman"/>
          <w:sz w:val="22"/>
          <w:szCs w:val="22"/>
        </w:rPr>
        <w:t xml:space="preserve"> podľa odseku 1 písm. c) nemožno použiť na ústrednom portáli. </w:t>
      </w:r>
      <w:r w:rsidR="00347BFE" w:rsidRPr="001925E3">
        <w:rPr>
          <w:rFonts w:ascii="Times New Roman" w:hAnsi="Times New Roman" w:cs="Times New Roman"/>
          <w:sz w:val="22"/>
          <w:szCs w:val="22"/>
        </w:rPr>
        <w:t xml:space="preserve">Zabezpečiť vytvorenie a prevádzku </w:t>
      </w:r>
      <w:proofErr w:type="spellStart"/>
      <w:r w:rsidR="00347BFE" w:rsidRPr="001925E3">
        <w:rPr>
          <w:rFonts w:ascii="Times New Roman" w:hAnsi="Times New Roman" w:cs="Times New Roman"/>
          <w:sz w:val="22"/>
          <w:szCs w:val="22"/>
        </w:rPr>
        <w:t>autentifikátora</w:t>
      </w:r>
      <w:proofErr w:type="spellEnd"/>
      <w:r w:rsidR="00347BFE" w:rsidRPr="001925E3">
        <w:rPr>
          <w:rFonts w:ascii="Times New Roman" w:hAnsi="Times New Roman" w:cs="Times New Roman"/>
          <w:sz w:val="22"/>
          <w:szCs w:val="22"/>
        </w:rPr>
        <w:t xml:space="preserve"> </w:t>
      </w:r>
      <w:r w:rsidRPr="001925E3">
        <w:rPr>
          <w:rFonts w:ascii="Times New Roman" w:hAnsi="Times New Roman" w:cs="Times New Roman"/>
          <w:sz w:val="22"/>
          <w:szCs w:val="22"/>
        </w:rPr>
        <w:t xml:space="preserve">podľa odseku 1 písm. c) </w:t>
      </w:r>
      <w:r w:rsidR="00347BFE" w:rsidRPr="001925E3">
        <w:rPr>
          <w:rFonts w:ascii="Times New Roman" w:hAnsi="Times New Roman" w:cs="Times New Roman"/>
          <w:sz w:val="22"/>
          <w:szCs w:val="22"/>
        </w:rPr>
        <w:t>je oprávnen</w:t>
      </w:r>
      <w:r w:rsidR="00AE1031" w:rsidRPr="001925E3">
        <w:rPr>
          <w:rFonts w:ascii="Times New Roman" w:hAnsi="Times New Roman" w:cs="Times New Roman"/>
          <w:sz w:val="22"/>
          <w:szCs w:val="22"/>
        </w:rPr>
        <w:t>á</w:t>
      </w:r>
      <w:r w:rsidR="00347BFE" w:rsidRPr="001925E3">
        <w:rPr>
          <w:rFonts w:ascii="Times New Roman" w:hAnsi="Times New Roman" w:cs="Times New Roman"/>
          <w:sz w:val="22"/>
          <w:szCs w:val="22"/>
        </w:rPr>
        <w:t xml:space="preserve"> aj </w:t>
      </w:r>
      <w:r w:rsidR="00AE1031" w:rsidRPr="001925E3">
        <w:rPr>
          <w:rFonts w:ascii="Times New Roman" w:hAnsi="Times New Roman" w:cs="Times New Roman"/>
          <w:sz w:val="22"/>
          <w:szCs w:val="22"/>
        </w:rPr>
        <w:t>povinná osoba</w:t>
      </w:r>
      <w:r w:rsidR="00347BFE" w:rsidRPr="001925E3">
        <w:rPr>
          <w:rFonts w:ascii="Times New Roman" w:hAnsi="Times New Roman" w:cs="Times New Roman"/>
          <w:sz w:val="22"/>
          <w:szCs w:val="22"/>
        </w:rPr>
        <w:t>.</w:t>
      </w:r>
    </w:p>
    <w:p w14:paraId="415152DC" w14:textId="41329C74" w:rsidR="00AA6872" w:rsidRPr="001925E3" w:rsidRDefault="00AA6872" w:rsidP="006C04DB">
      <w:pPr>
        <w:pStyle w:val="Odsekzoznamu"/>
        <w:numPr>
          <w:ilvl w:val="0"/>
          <w:numId w:val="35"/>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Použitie úradného </w:t>
      </w:r>
      <w:proofErr w:type="spellStart"/>
      <w:r w:rsidRPr="001925E3">
        <w:rPr>
          <w:rFonts w:ascii="Times New Roman" w:hAnsi="Times New Roman" w:cs="Times New Roman"/>
          <w:sz w:val="22"/>
          <w:szCs w:val="22"/>
        </w:rPr>
        <w:t>autentifikátora</w:t>
      </w:r>
      <w:proofErr w:type="spellEnd"/>
      <w:r w:rsidRPr="001925E3">
        <w:rPr>
          <w:rFonts w:ascii="Times New Roman" w:hAnsi="Times New Roman" w:cs="Times New Roman"/>
          <w:sz w:val="22"/>
          <w:szCs w:val="22"/>
        </w:rPr>
        <w:t xml:space="preserve"> musí umožniť identifikáciu fyzickej osoby s použitím identifikátora osoby.</w:t>
      </w:r>
    </w:p>
    <w:p w14:paraId="7291DE0B" w14:textId="77777777" w:rsidR="00347BFE" w:rsidRPr="001925E3" w:rsidRDefault="00347BFE" w:rsidP="00347BFE">
      <w:pPr>
        <w:pStyle w:val="Odsekzoznamu"/>
        <w:ind w:left="709"/>
        <w:jc w:val="both"/>
        <w:rPr>
          <w:rFonts w:ascii="Times New Roman" w:hAnsi="Times New Roman" w:cs="Times New Roman"/>
          <w:sz w:val="22"/>
          <w:szCs w:val="22"/>
        </w:rPr>
      </w:pPr>
    </w:p>
    <w:p w14:paraId="5FAF5DC8" w14:textId="77777777" w:rsidR="00347BFE" w:rsidRPr="001925E3" w:rsidRDefault="00347BFE" w:rsidP="00581807">
      <w:pPr>
        <w:pStyle w:val="Nadpis2"/>
        <w:ind w:left="284" w:hanging="142"/>
      </w:pPr>
      <w:bookmarkStart w:id="35" w:name="_Ref209435842"/>
    </w:p>
    <w:bookmarkEnd w:id="35"/>
    <w:p w14:paraId="3CA5977B" w14:textId="57CD25BA" w:rsidR="00536EE6" w:rsidRPr="001925E3" w:rsidRDefault="00581807" w:rsidP="006C04DB">
      <w:pPr>
        <w:pStyle w:val="Odsekzoznamu"/>
        <w:numPr>
          <w:ilvl w:val="0"/>
          <w:numId w:val="37"/>
        </w:numPr>
        <w:ind w:left="709"/>
        <w:jc w:val="both"/>
        <w:rPr>
          <w:rFonts w:ascii="Times New Roman" w:hAnsi="Times New Roman" w:cs="Times New Roman"/>
          <w:sz w:val="22"/>
          <w:szCs w:val="22"/>
        </w:rPr>
      </w:pPr>
      <w:r w:rsidRPr="001925E3">
        <w:rPr>
          <w:rFonts w:ascii="Times New Roman" w:hAnsi="Times New Roman" w:cs="Times New Roman"/>
          <w:sz w:val="22"/>
          <w:szCs w:val="22"/>
        </w:rPr>
        <w:t xml:space="preserve">Na účely vykonania autentifikácie musí byť zabezpečené najmä overenie platnosti </w:t>
      </w:r>
      <w:proofErr w:type="spellStart"/>
      <w:r w:rsidRPr="001925E3">
        <w:rPr>
          <w:rFonts w:ascii="Times New Roman" w:hAnsi="Times New Roman" w:cs="Times New Roman"/>
          <w:sz w:val="22"/>
          <w:szCs w:val="22"/>
        </w:rPr>
        <w:t>autentifikátora</w:t>
      </w:r>
      <w:proofErr w:type="spellEnd"/>
      <w:r w:rsidRPr="001925E3">
        <w:rPr>
          <w:rFonts w:ascii="Times New Roman" w:hAnsi="Times New Roman" w:cs="Times New Roman"/>
          <w:sz w:val="22"/>
          <w:szCs w:val="22"/>
        </w:rPr>
        <w:t xml:space="preserve">, správnosti jeho priradenia ku konkrétnej osobe a jej identite, uchovanie záznamu umožňujúceho </w:t>
      </w:r>
      <w:r w:rsidR="00252231" w:rsidRPr="001925E3">
        <w:rPr>
          <w:rFonts w:ascii="Times New Roman" w:hAnsi="Times New Roman" w:cs="Times New Roman"/>
          <w:sz w:val="22"/>
          <w:szCs w:val="22"/>
        </w:rPr>
        <w:t xml:space="preserve">s vysokou mierou </w:t>
      </w:r>
      <w:r w:rsidR="00063D5E" w:rsidRPr="001925E3">
        <w:rPr>
          <w:rFonts w:ascii="Times New Roman" w:hAnsi="Times New Roman" w:cs="Times New Roman"/>
          <w:sz w:val="22"/>
          <w:szCs w:val="22"/>
        </w:rPr>
        <w:t xml:space="preserve">garancií </w:t>
      </w:r>
      <w:r w:rsidRPr="001925E3">
        <w:rPr>
          <w:rFonts w:ascii="Times New Roman" w:hAnsi="Times New Roman" w:cs="Times New Roman"/>
          <w:sz w:val="22"/>
          <w:szCs w:val="22"/>
        </w:rPr>
        <w:t xml:space="preserve">spätne určiť, ktorý </w:t>
      </w:r>
      <w:proofErr w:type="spellStart"/>
      <w:r w:rsidRPr="001925E3">
        <w:rPr>
          <w:rFonts w:ascii="Times New Roman" w:hAnsi="Times New Roman" w:cs="Times New Roman"/>
          <w:sz w:val="22"/>
          <w:szCs w:val="22"/>
        </w:rPr>
        <w:t>autentifikátor</w:t>
      </w:r>
      <w:proofErr w:type="spellEnd"/>
      <w:r w:rsidRPr="001925E3">
        <w:rPr>
          <w:rFonts w:ascii="Times New Roman" w:hAnsi="Times New Roman" w:cs="Times New Roman"/>
          <w:sz w:val="22"/>
          <w:szCs w:val="22"/>
        </w:rPr>
        <w:t xml:space="preserve"> bol priradený ku ktor</w:t>
      </w:r>
      <w:r w:rsidR="00252231" w:rsidRPr="001925E3">
        <w:rPr>
          <w:rFonts w:ascii="Times New Roman" w:hAnsi="Times New Roman" w:cs="Times New Roman"/>
          <w:sz w:val="22"/>
          <w:szCs w:val="22"/>
        </w:rPr>
        <w:t>ej osobe a jej identite a overenie úrovne zabezpečeni</w:t>
      </w:r>
      <w:r w:rsidR="04C9A117" w:rsidRPr="001925E3">
        <w:rPr>
          <w:rFonts w:ascii="Times New Roman" w:hAnsi="Times New Roman" w:cs="Times New Roman"/>
          <w:sz w:val="22"/>
          <w:szCs w:val="22"/>
        </w:rPr>
        <w:t>a</w:t>
      </w:r>
      <w:r w:rsidR="00252231" w:rsidRPr="001925E3">
        <w:rPr>
          <w:rFonts w:ascii="Times New Roman" w:hAnsi="Times New Roman" w:cs="Times New Roman"/>
          <w:sz w:val="22"/>
          <w:szCs w:val="22"/>
        </w:rPr>
        <w:t>, ak sa</w:t>
      </w:r>
      <w:r w:rsidR="00E711DE">
        <w:rPr>
          <w:rFonts w:ascii="Times New Roman" w:hAnsi="Times New Roman" w:cs="Times New Roman"/>
          <w:sz w:val="22"/>
          <w:szCs w:val="22"/>
        </w:rPr>
        <w:t xml:space="preserve"> overenie úrovne</w:t>
      </w:r>
      <w:r w:rsidR="00252231" w:rsidRPr="001925E3">
        <w:rPr>
          <w:rFonts w:ascii="Times New Roman" w:hAnsi="Times New Roman" w:cs="Times New Roman"/>
          <w:sz w:val="22"/>
          <w:szCs w:val="22"/>
        </w:rPr>
        <w:t xml:space="preserve"> </w:t>
      </w:r>
      <w:r w:rsidR="00034E67">
        <w:rPr>
          <w:rFonts w:ascii="Times New Roman" w:hAnsi="Times New Roman" w:cs="Times New Roman"/>
          <w:sz w:val="22"/>
          <w:szCs w:val="22"/>
        </w:rPr>
        <w:t xml:space="preserve">zabezpečenia </w:t>
      </w:r>
      <w:r w:rsidR="00252231" w:rsidRPr="001925E3">
        <w:rPr>
          <w:rFonts w:ascii="Times New Roman" w:hAnsi="Times New Roman" w:cs="Times New Roman"/>
          <w:sz w:val="22"/>
          <w:szCs w:val="22"/>
        </w:rPr>
        <w:t>vyžaduje.</w:t>
      </w:r>
      <w:r w:rsidR="00D74B56" w:rsidRPr="001925E3">
        <w:rPr>
          <w:rFonts w:ascii="Times New Roman" w:hAnsi="Times New Roman" w:cs="Times New Roman"/>
          <w:sz w:val="22"/>
          <w:szCs w:val="22"/>
        </w:rPr>
        <w:t xml:space="preserve"> </w:t>
      </w:r>
    </w:p>
    <w:p w14:paraId="71D828BB" w14:textId="75806E36" w:rsidR="00581807" w:rsidRPr="001925E3" w:rsidRDefault="00D74B56" w:rsidP="006C04DB">
      <w:pPr>
        <w:pStyle w:val="Odsekzoznamu"/>
        <w:numPr>
          <w:ilvl w:val="0"/>
          <w:numId w:val="37"/>
        </w:numPr>
        <w:ind w:left="709"/>
        <w:jc w:val="both"/>
        <w:rPr>
          <w:rFonts w:ascii="Times New Roman" w:hAnsi="Times New Roman" w:cs="Times New Roman"/>
          <w:sz w:val="22"/>
          <w:szCs w:val="22"/>
        </w:rPr>
      </w:pPr>
      <w:r w:rsidRPr="001925E3">
        <w:rPr>
          <w:rFonts w:ascii="Times New Roman" w:hAnsi="Times New Roman" w:cs="Times New Roman"/>
          <w:sz w:val="22"/>
          <w:szCs w:val="22"/>
        </w:rPr>
        <w:t>Po úspešnej autentifikácii možno k</w:t>
      </w:r>
      <w:r w:rsidR="0015181B" w:rsidRPr="001925E3">
        <w:rPr>
          <w:rFonts w:ascii="Times New Roman" w:hAnsi="Times New Roman" w:cs="Times New Roman"/>
          <w:sz w:val="22"/>
          <w:szCs w:val="22"/>
        </w:rPr>
        <w:t> overenej identite</w:t>
      </w:r>
      <w:r w:rsidRPr="001925E3">
        <w:rPr>
          <w:rFonts w:ascii="Times New Roman" w:hAnsi="Times New Roman" w:cs="Times New Roman"/>
          <w:sz w:val="22"/>
          <w:szCs w:val="22"/>
        </w:rPr>
        <w:t xml:space="preserve"> priradiť </w:t>
      </w:r>
      <w:r w:rsidR="00536EE6" w:rsidRPr="001925E3">
        <w:rPr>
          <w:rFonts w:ascii="Times New Roman" w:hAnsi="Times New Roman" w:cs="Times New Roman"/>
          <w:sz w:val="22"/>
          <w:szCs w:val="22"/>
        </w:rPr>
        <w:t>atribúty</w:t>
      </w:r>
      <w:r w:rsidR="00536EE6" w:rsidRPr="001925E3">
        <w:rPr>
          <w:rStyle w:val="Odkaznapoznmkupodiarou"/>
          <w:rFonts w:ascii="Times New Roman" w:hAnsi="Times New Roman" w:cs="Times New Roman"/>
          <w:sz w:val="22"/>
          <w:szCs w:val="22"/>
        </w:rPr>
        <w:footnoteReference w:id="41"/>
      </w:r>
      <w:r w:rsidR="00536EE6" w:rsidRPr="001925E3">
        <w:rPr>
          <w:rFonts w:ascii="Times New Roman" w:hAnsi="Times New Roman" w:cs="Times New Roman"/>
          <w:sz w:val="22"/>
          <w:szCs w:val="22"/>
        </w:rPr>
        <w:t>)</w:t>
      </w:r>
      <w:r w:rsidRPr="001925E3">
        <w:rPr>
          <w:rFonts w:ascii="Times New Roman" w:hAnsi="Times New Roman" w:cs="Times New Roman"/>
          <w:sz w:val="22"/>
          <w:szCs w:val="22"/>
        </w:rPr>
        <w:t xml:space="preserve"> </w:t>
      </w:r>
      <w:r w:rsidR="0015181B" w:rsidRPr="001925E3">
        <w:rPr>
          <w:rFonts w:ascii="Times New Roman" w:hAnsi="Times New Roman" w:cs="Times New Roman"/>
          <w:sz w:val="22"/>
          <w:szCs w:val="22"/>
        </w:rPr>
        <w:t xml:space="preserve">osoby, </w:t>
      </w:r>
      <w:r w:rsidRPr="001925E3">
        <w:rPr>
          <w:rFonts w:ascii="Times New Roman" w:hAnsi="Times New Roman" w:cs="Times New Roman"/>
          <w:sz w:val="22"/>
          <w:szCs w:val="22"/>
        </w:rPr>
        <w:t xml:space="preserve">ak </w:t>
      </w:r>
      <w:r w:rsidR="00864F2D" w:rsidRPr="001925E3">
        <w:rPr>
          <w:rFonts w:ascii="Times New Roman" w:hAnsi="Times New Roman" w:cs="Times New Roman"/>
          <w:sz w:val="22"/>
          <w:szCs w:val="22"/>
        </w:rPr>
        <w:t>sú kvalifikovane elektronicky osvedčené,</w:t>
      </w:r>
      <w:r w:rsidR="00864F2D" w:rsidRPr="001925E3">
        <w:rPr>
          <w:rStyle w:val="Odkaznapoznmkupodiarou"/>
          <w:rFonts w:ascii="Times New Roman" w:hAnsi="Times New Roman" w:cs="Times New Roman"/>
          <w:sz w:val="22"/>
          <w:szCs w:val="22"/>
        </w:rPr>
        <w:footnoteReference w:id="42"/>
      </w:r>
      <w:r w:rsidR="00864F2D" w:rsidRPr="001925E3">
        <w:rPr>
          <w:rFonts w:ascii="Times New Roman" w:hAnsi="Times New Roman" w:cs="Times New Roman"/>
          <w:sz w:val="22"/>
          <w:szCs w:val="22"/>
        </w:rPr>
        <w:t xml:space="preserve">) vyplývajú z </w:t>
      </w:r>
      <w:r w:rsidRPr="001925E3">
        <w:rPr>
          <w:rFonts w:ascii="Times New Roman" w:hAnsi="Times New Roman" w:cs="Times New Roman"/>
          <w:sz w:val="22"/>
          <w:szCs w:val="22"/>
        </w:rPr>
        <w:t>referenčného údaj</w:t>
      </w:r>
      <w:r w:rsidR="00864F2D" w:rsidRPr="001925E3">
        <w:rPr>
          <w:rFonts w:ascii="Times New Roman" w:hAnsi="Times New Roman" w:cs="Times New Roman"/>
          <w:sz w:val="22"/>
          <w:szCs w:val="22"/>
        </w:rPr>
        <w:t>a, alebo ich eviduje správca ústredného portálu</w:t>
      </w:r>
      <w:r w:rsidRPr="001925E3">
        <w:rPr>
          <w:rFonts w:ascii="Times New Roman" w:hAnsi="Times New Roman" w:cs="Times New Roman"/>
          <w:sz w:val="22"/>
          <w:szCs w:val="22"/>
        </w:rPr>
        <w:t xml:space="preserve">.  </w:t>
      </w:r>
    </w:p>
    <w:p w14:paraId="38BA0E03" w14:textId="794763DF" w:rsidR="00347BFE" w:rsidRPr="001925E3" w:rsidRDefault="00252231" w:rsidP="006C04DB">
      <w:pPr>
        <w:pStyle w:val="Odsekzoznamu"/>
        <w:numPr>
          <w:ilvl w:val="0"/>
          <w:numId w:val="37"/>
        </w:numPr>
        <w:ind w:left="709"/>
        <w:jc w:val="both"/>
        <w:rPr>
          <w:rFonts w:ascii="Times New Roman" w:hAnsi="Times New Roman" w:cs="Times New Roman"/>
          <w:sz w:val="22"/>
          <w:szCs w:val="22"/>
        </w:rPr>
      </w:pPr>
      <w:r w:rsidRPr="001925E3">
        <w:rPr>
          <w:rFonts w:ascii="Times New Roman" w:hAnsi="Times New Roman" w:cs="Times New Roman"/>
          <w:sz w:val="22"/>
          <w:szCs w:val="22"/>
        </w:rPr>
        <w:t>Vykonanie autentifikácie a plnenie povinností podľa odseku 1 zabezpečuje</w:t>
      </w:r>
    </w:p>
    <w:p w14:paraId="0294A60C" w14:textId="78455EEB" w:rsidR="00252231" w:rsidRPr="001925E3" w:rsidRDefault="00252231" w:rsidP="006C04DB">
      <w:pPr>
        <w:pStyle w:val="Odsekzoznamu"/>
        <w:numPr>
          <w:ilvl w:val="1"/>
          <w:numId w:val="3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ministerstvo vnútra, ak ide o </w:t>
      </w:r>
      <w:proofErr w:type="spellStart"/>
      <w:r w:rsidRPr="001925E3">
        <w:rPr>
          <w:rFonts w:ascii="Times New Roman" w:hAnsi="Times New Roman" w:cs="Times New Roman"/>
          <w:sz w:val="22"/>
          <w:szCs w:val="22"/>
        </w:rPr>
        <w:t>autentifikátor</w:t>
      </w:r>
      <w:proofErr w:type="spellEnd"/>
      <w:r w:rsidRPr="001925E3">
        <w:rPr>
          <w:rFonts w:ascii="Times New Roman" w:hAnsi="Times New Roman" w:cs="Times New Roman"/>
          <w:sz w:val="22"/>
          <w:szCs w:val="22"/>
        </w:rPr>
        <w:t xml:space="preserve"> podľa </w:t>
      </w:r>
      <w:r w:rsidR="003301F0" w:rsidRPr="001925E3">
        <w:rPr>
          <w:rFonts w:ascii="Times New Roman" w:hAnsi="Times New Roman" w:cs="Times New Roman"/>
          <w:sz w:val="22"/>
          <w:szCs w:val="22"/>
        </w:rPr>
        <w:fldChar w:fldCharType="begin"/>
      </w:r>
      <w:r w:rsidR="003301F0" w:rsidRPr="001925E3">
        <w:rPr>
          <w:rFonts w:ascii="Times New Roman" w:hAnsi="Times New Roman" w:cs="Times New Roman"/>
          <w:sz w:val="22"/>
          <w:szCs w:val="22"/>
        </w:rPr>
        <w:instrText xml:space="preserve"> REF _Ref209255379 \r \h </w:instrText>
      </w:r>
      <w:r w:rsidR="003301F0" w:rsidRPr="001925E3">
        <w:rPr>
          <w:rFonts w:ascii="Times New Roman" w:hAnsi="Times New Roman" w:cs="Times New Roman"/>
          <w:sz w:val="22"/>
          <w:szCs w:val="22"/>
        </w:rPr>
      </w:r>
      <w:r w:rsidR="003301F0"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32</w:t>
      </w:r>
      <w:r w:rsidR="003301F0"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ods. 1 písm. a) prvého</w:t>
      </w:r>
      <w:r w:rsidR="005C4637">
        <w:rPr>
          <w:rFonts w:ascii="Times New Roman" w:hAnsi="Times New Roman" w:cs="Times New Roman"/>
          <w:sz w:val="22"/>
          <w:szCs w:val="22"/>
        </w:rPr>
        <w:t xml:space="preserve"> bodu</w:t>
      </w:r>
      <w:r w:rsidRPr="001925E3">
        <w:rPr>
          <w:rFonts w:ascii="Times New Roman" w:hAnsi="Times New Roman" w:cs="Times New Roman"/>
          <w:sz w:val="22"/>
          <w:szCs w:val="22"/>
        </w:rPr>
        <w:t xml:space="preserve"> až tretieho bodu, </w:t>
      </w:r>
    </w:p>
    <w:p w14:paraId="4F3D32DE" w14:textId="7AF3B084" w:rsidR="0016706E" w:rsidRPr="001925E3" w:rsidRDefault="000000DF" w:rsidP="006C04DB">
      <w:pPr>
        <w:pStyle w:val="Odsekzoznamu"/>
        <w:numPr>
          <w:ilvl w:val="1"/>
          <w:numId w:val="3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poskytovate</w:t>
      </w:r>
      <w:r w:rsidR="0016706E" w:rsidRPr="001925E3">
        <w:rPr>
          <w:rFonts w:ascii="Times New Roman" w:hAnsi="Times New Roman" w:cs="Times New Roman"/>
          <w:sz w:val="22"/>
          <w:szCs w:val="22"/>
        </w:rPr>
        <w:t>ľ autentifikačného prostriedku, ak ide o </w:t>
      </w:r>
      <w:proofErr w:type="spellStart"/>
      <w:r w:rsidR="0016706E" w:rsidRPr="001925E3">
        <w:rPr>
          <w:rFonts w:ascii="Times New Roman" w:hAnsi="Times New Roman" w:cs="Times New Roman"/>
          <w:sz w:val="22"/>
          <w:szCs w:val="22"/>
        </w:rPr>
        <w:t>autentifikátor</w:t>
      </w:r>
      <w:proofErr w:type="spellEnd"/>
      <w:r w:rsidR="0016706E" w:rsidRPr="001925E3">
        <w:rPr>
          <w:rFonts w:ascii="Times New Roman" w:hAnsi="Times New Roman" w:cs="Times New Roman"/>
          <w:sz w:val="22"/>
          <w:szCs w:val="22"/>
        </w:rPr>
        <w:t xml:space="preserve"> podľa </w:t>
      </w:r>
      <w:r w:rsidR="003301F0" w:rsidRPr="001925E3">
        <w:rPr>
          <w:rFonts w:ascii="Times New Roman" w:hAnsi="Times New Roman" w:cs="Times New Roman"/>
          <w:sz w:val="22"/>
          <w:szCs w:val="22"/>
        </w:rPr>
        <w:fldChar w:fldCharType="begin"/>
      </w:r>
      <w:r w:rsidR="003301F0" w:rsidRPr="001925E3">
        <w:rPr>
          <w:rFonts w:ascii="Times New Roman" w:hAnsi="Times New Roman" w:cs="Times New Roman"/>
          <w:sz w:val="22"/>
          <w:szCs w:val="22"/>
        </w:rPr>
        <w:instrText xml:space="preserve"> REF _Ref209255379 \r \h </w:instrText>
      </w:r>
      <w:r w:rsidR="003301F0" w:rsidRPr="001925E3">
        <w:rPr>
          <w:rFonts w:ascii="Times New Roman" w:hAnsi="Times New Roman" w:cs="Times New Roman"/>
          <w:sz w:val="22"/>
          <w:szCs w:val="22"/>
        </w:rPr>
      </w:r>
      <w:r w:rsidR="003301F0"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32</w:t>
      </w:r>
      <w:r w:rsidR="003301F0" w:rsidRPr="001925E3">
        <w:rPr>
          <w:rFonts w:ascii="Times New Roman" w:hAnsi="Times New Roman" w:cs="Times New Roman"/>
          <w:sz w:val="22"/>
          <w:szCs w:val="22"/>
        </w:rPr>
        <w:fldChar w:fldCharType="end"/>
      </w:r>
      <w:r w:rsidR="0016706E" w:rsidRPr="001925E3">
        <w:rPr>
          <w:rFonts w:ascii="Times New Roman" w:hAnsi="Times New Roman" w:cs="Times New Roman"/>
          <w:sz w:val="22"/>
          <w:szCs w:val="22"/>
        </w:rPr>
        <w:t xml:space="preserve"> ods. 1 písm. b) a c),</w:t>
      </w:r>
    </w:p>
    <w:p w14:paraId="5A885AF1" w14:textId="03F6A1A5" w:rsidR="0016706E" w:rsidRPr="001925E3" w:rsidRDefault="00C31393" w:rsidP="006C04DB">
      <w:pPr>
        <w:pStyle w:val="Odsekzoznamu"/>
        <w:numPr>
          <w:ilvl w:val="1"/>
          <w:numId w:val="3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správca ústredného portálu</w:t>
      </w:r>
      <w:r w:rsidR="00252231" w:rsidRPr="001925E3">
        <w:rPr>
          <w:rFonts w:ascii="Times New Roman" w:hAnsi="Times New Roman" w:cs="Times New Roman"/>
          <w:sz w:val="22"/>
          <w:szCs w:val="22"/>
        </w:rPr>
        <w:t> </w:t>
      </w:r>
      <w:r w:rsidR="0016706E" w:rsidRPr="001925E3">
        <w:rPr>
          <w:rFonts w:ascii="Times New Roman" w:hAnsi="Times New Roman" w:cs="Times New Roman"/>
          <w:sz w:val="22"/>
          <w:szCs w:val="22"/>
        </w:rPr>
        <w:t>v rozsahu</w:t>
      </w:r>
    </w:p>
    <w:p w14:paraId="3105D55F" w14:textId="38E561F4" w:rsidR="0016706E" w:rsidRPr="001925E3" w:rsidRDefault="0016706E" w:rsidP="006C04DB">
      <w:pPr>
        <w:pStyle w:val="Odsekzoznamu"/>
        <w:numPr>
          <w:ilvl w:val="2"/>
          <w:numId w:val="37"/>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priradenia </w:t>
      </w:r>
      <w:proofErr w:type="spellStart"/>
      <w:r w:rsidRPr="001925E3">
        <w:rPr>
          <w:rFonts w:ascii="Times New Roman" w:hAnsi="Times New Roman" w:cs="Times New Roman"/>
          <w:sz w:val="22"/>
          <w:szCs w:val="22"/>
        </w:rPr>
        <w:t>autentifikátora</w:t>
      </w:r>
      <w:proofErr w:type="spellEnd"/>
      <w:r w:rsidRPr="001925E3">
        <w:rPr>
          <w:rFonts w:ascii="Times New Roman" w:hAnsi="Times New Roman" w:cs="Times New Roman"/>
          <w:sz w:val="22"/>
          <w:szCs w:val="22"/>
        </w:rPr>
        <w:t xml:space="preserve"> ku konkrétnej osobe, na účely prenosu informácie o overenej identite</w:t>
      </w:r>
      <w:r w:rsidR="0015181B" w:rsidRPr="001925E3">
        <w:rPr>
          <w:rFonts w:ascii="Times New Roman" w:hAnsi="Times New Roman" w:cs="Times New Roman"/>
          <w:sz w:val="22"/>
          <w:szCs w:val="22"/>
        </w:rPr>
        <w:t xml:space="preserve"> a priradených atribútoch</w:t>
      </w:r>
      <w:r w:rsidRPr="001925E3">
        <w:rPr>
          <w:rFonts w:ascii="Times New Roman" w:hAnsi="Times New Roman" w:cs="Times New Roman"/>
          <w:sz w:val="22"/>
          <w:szCs w:val="22"/>
        </w:rPr>
        <w:t>,</w:t>
      </w:r>
    </w:p>
    <w:p w14:paraId="604574DD" w14:textId="412B391B" w:rsidR="0016706E" w:rsidRPr="001925E3" w:rsidRDefault="0016706E" w:rsidP="006C04DB">
      <w:pPr>
        <w:pStyle w:val="Odsekzoznamu"/>
        <w:numPr>
          <w:ilvl w:val="2"/>
          <w:numId w:val="37"/>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identifikácie fyzickej osoby, ktorá je oprávnená pristupovať alebo disponovať s</w:t>
      </w:r>
      <w:r w:rsidR="00AA0A1B">
        <w:rPr>
          <w:rFonts w:ascii="Times New Roman" w:hAnsi="Times New Roman" w:cs="Times New Roman"/>
          <w:sz w:val="22"/>
          <w:szCs w:val="22"/>
        </w:rPr>
        <w:t> </w:t>
      </w:r>
      <w:r w:rsidRPr="001925E3">
        <w:rPr>
          <w:rFonts w:ascii="Times New Roman" w:hAnsi="Times New Roman" w:cs="Times New Roman"/>
          <w:sz w:val="22"/>
          <w:szCs w:val="22"/>
        </w:rPr>
        <w:t>elektronickou schránkou,</w:t>
      </w:r>
    </w:p>
    <w:p w14:paraId="36489509" w14:textId="63A11D79" w:rsidR="0016706E" w:rsidRPr="001925E3" w:rsidRDefault="0016706E" w:rsidP="006C04DB">
      <w:pPr>
        <w:pStyle w:val="Odsekzoznamu"/>
        <w:numPr>
          <w:ilvl w:val="2"/>
          <w:numId w:val="37"/>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prenosu informácie o overenej identite,</w:t>
      </w:r>
    </w:p>
    <w:p w14:paraId="7BFF4CAE" w14:textId="79B1C9B7" w:rsidR="006857AF" w:rsidRPr="001925E3" w:rsidRDefault="00785C83" w:rsidP="006C04DB">
      <w:pPr>
        <w:pStyle w:val="Odsekzoznamu"/>
        <w:numPr>
          <w:ilvl w:val="1"/>
          <w:numId w:val="3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správca informačného systému registra právnických osôb, podnikateľov a orgánov verejnej moci</w:t>
      </w:r>
      <w:r w:rsidR="006857AF" w:rsidRPr="001925E3">
        <w:rPr>
          <w:rStyle w:val="Odkaznapoznmkupodiarou"/>
          <w:rFonts w:ascii="Times New Roman" w:hAnsi="Times New Roman" w:cs="Times New Roman"/>
          <w:sz w:val="22"/>
          <w:szCs w:val="22"/>
        </w:rPr>
        <w:footnoteReference w:id="43"/>
      </w:r>
      <w:r w:rsidRPr="001925E3">
        <w:rPr>
          <w:rFonts w:ascii="Times New Roman" w:hAnsi="Times New Roman" w:cs="Times New Roman"/>
          <w:sz w:val="22"/>
          <w:szCs w:val="22"/>
        </w:rPr>
        <w:t xml:space="preserve">) </w:t>
      </w:r>
      <w:r w:rsidR="006857AF" w:rsidRPr="001925E3">
        <w:rPr>
          <w:rFonts w:ascii="Times New Roman" w:hAnsi="Times New Roman" w:cs="Times New Roman"/>
          <w:sz w:val="22"/>
          <w:szCs w:val="22"/>
        </w:rPr>
        <w:t>v rozsahu i</w:t>
      </w:r>
      <w:r w:rsidRPr="001925E3">
        <w:rPr>
          <w:rFonts w:ascii="Times New Roman" w:hAnsi="Times New Roman" w:cs="Times New Roman"/>
          <w:sz w:val="22"/>
          <w:szCs w:val="22"/>
        </w:rPr>
        <w:t>dentifikáci</w:t>
      </w:r>
      <w:r w:rsidR="006857AF" w:rsidRPr="001925E3">
        <w:rPr>
          <w:rFonts w:ascii="Times New Roman" w:hAnsi="Times New Roman" w:cs="Times New Roman"/>
          <w:sz w:val="22"/>
          <w:szCs w:val="22"/>
        </w:rPr>
        <w:t>e</w:t>
      </w:r>
      <w:r w:rsidRPr="001925E3">
        <w:rPr>
          <w:rFonts w:ascii="Times New Roman" w:hAnsi="Times New Roman" w:cs="Times New Roman"/>
          <w:sz w:val="22"/>
          <w:szCs w:val="22"/>
        </w:rPr>
        <w:t xml:space="preserve"> fyzickej osoby, ktorá je oprávnená zo zákona konať za právnickú osobu, podnikateľa alebo orgán verejnej moci alebo v ich mene</w:t>
      </w:r>
      <w:r w:rsidR="006857AF" w:rsidRPr="001925E3">
        <w:rPr>
          <w:rFonts w:ascii="Times New Roman" w:hAnsi="Times New Roman" w:cs="Times New Roman"/>
          <w:sz w:val="22"/>
          <w:szCs w:val="22"/>
        </w:rPr>
        <w:t xml:space="preserve">. </w:t>
      </w:r>
    </w:p>
    <w:p w14:paraId="25F5EF2C" w14:textId="1632C53B" w:rsidR="006857AF" w:rsidRPr="001925E3" w:rsidRDefault="006857AF" w:rsidP="006C04DB">
      <w:pPr>
        <w:pStyle w:val="Odsekzoznamu"/>
        <w:numPr>
          <w:ilvl w:val="0"/>
          <w:numId w:val="37"/>
        </w:numPr>
        <w:ind w:left="709"/>
        <w:jc w:val="both"/>
        <w:rPr>
          <w:rFonts w:ascii="Times New Roman" w:hAnsi="Times New Roman" w:cs="Times New Roman"/>
          <w:sz w:val="22"/>
          <w:szCs w:val="22"/>
        </w:rPr>
      </w:pPr>
      <w:r w:rsidRPr="001925E3">
        <w:rPr>
          <w:rFonts w:ascii="Times New Roman" w:hAnsi="Times New Roman" w:cs="Times New Roman"/>
          <w:sz w:val="22"/>
          <w:szCs w:val="22"/>
        </w:rPr>
        <w:lastRenderedPageBreak/>
        <w:t xml:space="preserve">Na účely a v rozsahu nevyhnutnom na </w:t>
      </w:r>
      <w:r w:rsidR="00CC1C8A" w:rsidRPr="001925E3">
        <w:rPr>
          <w:rFonts w:ascii="Times New Roman" w:hAnsi="Times New Roman" w:cs="Times New Roman"/>
          <w:sz w:val="22"/>
          <w:szCs w:val="22"/>
        </w:rPr>
        <w:t xml:space="preserve">vykonanie autentifikácie a plnenie povinností podľa odseku 1 </w:t>
      </w:r>
      <w:r w:rsidRPr="001925E3">
        <w:rPr>
          <w:rFonts w:ascii="Times New Roman" w:hAnsi="Times New Roman" w:cs="Times New Roman"/>
          <w:sz w:val="22"/>
          <w:szCs w:val="22"/>
        </w:rPr>
        <w:t xml:space="preserve">sú </w:t>
      </w:r>
      <w:r w:rsidR="00CC1C8A" w:rsidRPr="001925E3">
        <w:rPr>
          <w:rFonts w:ascii="Times New Roman" w:hAnsi="Times New Roman" w:cs="Times New Roman"/>
          <w:sz w:val="22"/>
          <w:szCs w:val="22"/>
        </w:rPr>
        <w:t>osoby</w:t>
      </w:r>
      <w:r w:rsidRPr="001925E3">
        <w:rPr>
          <w:rFonts w:ascii="Times New Roman" w:hAnsi="Times New Roman" w:cs="Times New Roman"/>
          <w:sz w:val="22"/>
          <w:szCs w:val="22"/>
        </w:rPr>
        <w:t xml:space="preserve"> podľa odseku </w:t>
      </w:r>
      <w:r w:rsidR="00652EA5" w:rsidRPr="001925E3">
        <w:rPr>
          <w:rFonts w:ascii="Times New Roman" w:hAnsi="Times New Roman" w:cs="Times New Roman"/>
          <w:sz w:val="22"/>
          <w:szCs w:val="22"/>
        </w:rPr>
        <w:t>3</w:t>
      </w:r>
      <w:r w:rsidRPr="001925E3">
        <w:rPr>
          <w:rFonts w:ascii="Times New Roman" w:hAnsi="Times New Roman" w:cs="Times New Roman"/>
          <w:sz w:val="22"/>
          <w:szCs w:val="22"/>
        </w:rPr>
        <w:t xml:space="preserve"> oprávnen</w:t>
      </w:r>
      <w:r w:rsidR="00CC1C8A" w:rsidRPr="001925E3">
        <w:rPr>
          <w:rFonts w:ascii="Times New Roman" w:hAnsi="Times New Roman" w:cs="Times New Roman"/>
          <w:sz w:val="22"/>
          <w:szCs w:val="22"/>
        </w:rPr>
        <w:t>é</w:t>
      </w:r>
      <w:r w:rsidRPr="001925E3">
        <w:rPr>
          <w:rFonts w:ascii="Times New Roman" w:hAnsi="Times New Roman" w:cs="Times New Roman"/>
          <w:sz w:val="22"/>
          <w:szCs w:val="22"/>
        </w:rPr>
        <w:t xml:space="preserve"> získavať údaje z informačných systémov verejnej správy a z informačných systémov osoby, ktorá prevádzkuje </w:t>
      </w:r>
      <w:proofErr w:type="spellStart"/>
      <w:r w:rsidRPr="001925E3">
        <w:rPr>
          <w:rFonts w:ascii="Times New Roman" w:hAnsi="Times New Roman" w:cs="Times New Roman"/>
          <w:sz w:val="22"/>
          <w:szCs w:val="22"/>
        </w:rPr>
        <w:t>autentifikátor</w:t>
      </w:r>
      <w:proofErr w:type="spellEnd"/>
      <w:r w:rsidRPr="001925E3">
        <w:rPr>
          <w:rFonts w:ascii="Times New Roman" w:hAnsi="Times New Roman" w:cs="Times New Roman"/>
          <w:sz w:val="22"/>
          <w:szCs w:val="22"/>
        </w:rPr>
        <w:t xml:space="preserve"> podľa </w:t>
      </w:r>
      <w:r w:rsidR="003301F0" w:rsidRPr="001925E3">
        <w:rPr>
          <w:rFonts w:ascii="Times New Roman" w:hAnsi="Times New Roman" w:cs="Times New Roman"/>
          <w:sz w:val="22"/>
          <w:szCs w:val="22"/>
        </w:rPr>
        <w:fldChar w:fldCharType="begin"/>
      </w:r>
      <w:r w:rsidR="003301F0" w:rsidRPr="001925E3">
        <w:rPr>
          <w:rFonts w:ascii="Times New Roman" w:hAnsi="Times New Roman" w:cs="Times New Roman"/>
          <w:sz w:val="22"/>
          <w:szCs w:val="22"/>
        </w:rPr>
        <w:instrText xml:space="preserve"> REF _Ref209255379 \r \h </w:instrText>
      </w:r>
      <w:r w:rsidR="003301F0" w:rsidRPr="001925E3">
        <w:rPr>
          <w:rFonts w:ascii="Times New Roman" w:hAnsi="Times New Roman" w:cs="Times New Roman"/>
          <w:sz w:val="22"/>
          <w:szCs w:val="22"/>
        </w:rPr>
      </w:r>
      <w:r w:rsidR="003301F0"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32</w:t>
      </w:r>
      <w:r w:rsidR="003301F0" w:rsidRPr="001925E3">
        <w:rPr>
          <w:rFonts w:ascii="Times New Roman" w:hAnsi="Times New Roman" w:cs="Times New Roman"/>
          <w:sz w:val="22"/>
          <w:szCs w:val="22"/>
        </w:rPr>
        <w:fldChar w:fldCharType="end"/>
      </w:r>
      <w:r w:rsidR="00CC1C8A" w:rsidRPr="001925E3">
        <w:rPr>
          <w:rFonts w:ascii="Times New Roman" w:hAnsi="Times New Roman" w:cs="Times New Roman"/>
          <w:sz w:val="22"/>
          <w:szCs w:val="22"/>
        </w:rPr>
        <w:t xml:space="preserve"> ods. 1 písm. b). S</w:t>
      </w:r>
      <w:r w:rsidRPr="001925E3">
        <w:rPr>
          <w:rFonts w:ascii="Times New Roman" w:hAnsi="Times New Roman" w:cs="Times New Roman"/>
          <w:sz w:val="22"/>
          <w:szCs w:val="22"/>
        </w:rPr>
        <w:t xml:space="preserve">právca informačného systému verejnej správy a osoba, ktorá prevádzkuje </w:t>
      </w:r>
      <w:proofErr w:type="spellStart"/>
      <w:r w:rsidRPr="001925E3">
        <w:rPr>
          <w:rFonts w:ascii="Times New Roman" w:hAnsi="Times New Roman" w:cs="Times New Roman"/>
          <w:sz w:val="22"/>
          <w:szCs w:val="22"/>
        </w:rPr>
        <w:t>autentifikátor</w:t>
      </w:r>
      <w:proofErr w:type="spellEnd"/>
      <w:r w:rsidRPr="001925E3">
        <w:rPr>
          <w:rFonts w:ascii="Times New Roman" w:hAnsi="Times New Roman" w:cs="Times New Roman"/>
          <w:sz w:val="22"/>
          <w:szCs w:val="22"/>
        </w:rPr>
        <w:t xml:space="preserve"> podľa </w:t>
      </w:r>
      <w:r w:rsidR="003301F0" w:rsidRPr="001925E3">
        <w:rPr>
          <w:rFonts w:ascii="Times New Roman" w:hAnsi="Times New Roman" w:cs="Times New Roman"/>
          <w:sz w:val="22"/>
          <w:szCs w:val="22"/>
        </w:rPr>
        <w:fldChar w:fldCharType="begin"/>
      </w:r>
      <w:r w:rsidR="003301F0" w:rsidRPr="001925E3">
        <w:rPr>
          <w:rFonts w:ascii="Times New Roman" w:hAnsi="Times New Roman" w:cs="Times New Roman"/>
          <w:sz w:val="22"/>
          <w:szCs w:val="22"/>
        </w:rPr>
        <w:instrText xml:space="preserve"> REF _Ref209255379 \r \h </w:instrText>
      </w:r>
      <w:r w:rsidR="003301F0" w:rsidRPr="001925E3">
        <w:rPr>
          <w:rFonts w:ascii="Times New Roman" w:hAnsi="Times New Roman" w:cs="Times New Roman"/>
          <w:sz w:val="22"/>
          <w:szCs w:val="22"/>
        </w:rPr>
      </w:r>
      <w:r w:rsidR="003301F0"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32</w:t>
      </w:r>
      <w:r w:rsidR="003301F0" w:rsidRPr="001925E3">
        <w:rPr>
          <w:rFonts w:ascii="Times New Roman" w:hAnsi="Times New Roman" w:cs="Times New Roman"/>
          <w:sz w:val="22"/>
          <w:szCs w:val="22"/>
        </w:rPr>
        <w:fldChar w:fldCharType="end"/>
      </w:r>
      <w:r w:rsidR="00CC1C8A" w:rsidRPr="001925E3">
        <w:rPr>
          <w:rFonts w:ascii="Times New Roman" w:hAnsi="Times New Roman" w:cs="Times New Roman"/>
          <w:sz w:val="22"/>
          <w:szCs w:val="22"/>
        </w:rPr>
        <w:t xml:space="preserve"> ods. 1 písm. b)</w:t>
      </w:r>
      <w:r w:rsidRPr="001925E3">
        <w:rPr>
          <w:rFonts w:ascii="Times New Roman" w:hAnsi="Times New Roman" w:cs="Times New Roman"/>
          <w:sz w:val="22"/>
          <w:szCs w:val="22"/>
        </w:rPr>
        <w:t>, sú povinní im tieto údaje bezodplatne poskytnúť, a to aj automatizovaným spôsobom.</w:t>
      </w:r>
    </w:p>
    <w:p w14:paraId="581E24DA" w14:textId="54B84BED" w:rsidR="00B854F1" w:rsidRPr="001925E3" w:rsidRDefault="00B854F1" w:rsidP="00347BFE">
      <w:pPr>
        <w:pStyle w:val="Odsekzoznamu"/>
        <w:ind w:left="709"/>
        <w:jc w:val="both"/>
        <w:rPr>
          <w:rFonts w:ascii="Times New Roman" w:hAnsi="Times New Roman" w:cs="Times New Roman"/>
          <w:sz w:val="22"/>
          <w:szCs w:val="22"/>
        </w:rPr>
      </w:pPr>
    </w:p>
    <w:p w14:paraId="7D6B1FA5" w14:textId="77777777" w:rsidR="00B854F1" w:rsidRPr="001925E3" w:rsidRDefault="00B854F1" w:rsidP="00EE47E6">
      <w:pPr>
        <w:pStyle w:val="Nadpis2"/>
        <w:ind w:left="284" w:hanging="142"/>
      </w:pPr>
    </w:p>
    <w:p w14:paraId="51DEDBF8" w14:textId="0A903D45" w:rsidR="00EE47E6" w:rsidRPr="001925E3" w:rsidRDefault="487EF1B9" w:rsidP="006C04DB">
      <w:pPr>
        <w:pStyle w:val="Odsekzoznamu"/>
        <w:numPr>
          <w:ilvl w:val="1"/>
          <w:numId w:val="38"/>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Evidenciu autentifikačných prostriedkov vedie </w:t>
      </w:r>
      <w:r w:rsidR="442AD09D" w:rsidRPr="001925E3">
        <w:rPr>
          <w:rFonts w:ascii="Times New Roman" w:hAnsi="Times New Roman" w:cs="Times New Roman"/>
          <w:sz w:val="22"/>
          <w:szCs w:val="22"/>
        </w:rPr>
        <w:t xml:space="preserve">a sprístupňuje </w:t>
      </w:r>
      <w:r w:rsidR="59992437" w:rsidRPr="001925E3">
        <w:rPr>
          <w:rFonts w:ascii="Times New Roman" w:hAnsi="Times New Roman" w:cs="Times New Roman"/>
          <w:sz w:val="22"/>
          <w:szCs w:val="22"/>
        </w:rPr>
        <w:t>ministerstvo investícií</w:t>
      </w:r>
      <w:r w:rsidRPr="001925E3">
        <w:rPr>
          <w:rFonts w:ascii="Times New Roman" w:hAnsi="Times New Roman" w:cs="Times New Roman"/>
          <w:sz w:val="22"/>
          <w:szCs w:val="22"/>
        </w:rPr>
        <w:t xml:space="preserve">. </w:t>
      </w:r>
    </w:p>
    <w:p w14:paraId="6DA9A97C" w14:textId="5A8B4752" w:rsidR="00EE47E6" w:rsidRPr="001925E3" w:rsidRDefault="00F6145D" w:rsidP="006C04DB">
      <w:pPr>
        <w:pStyle w:val="Odsekzoznamu"/>
        <w:numPr>
          <w:ilvl w:val="1"/>
          <w:numId w:val="38"/>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Ministerstvo investícií</w:t>
      </w:r>
      <w:r w:rsidR="00EE47E6" w:rsidRPr="001925E3">
        <w:rPr>
          <w:rFonts w:ascii="Times New Roman" w:hAnsi="Times New Roman" w:cs="Times New Roman"/>
          <w:sz w:val="22"/>
          <w:szCs w:val="22"/>
        </w:rPr>
        <w:t xml:space="preserve"> zapíše autentifikačný prostriedok do evidencie autentifikačných prostriedkov na žiadosť </w:t>
      </w:r>
      <w:r w:rsidR="000000DF" w:rsidRPr="001925E3">
        <w:rPr>
          <w:rFonts w:ascii="Times New Roman" w:hAnsi="Times New Roman" w:cs="Times New Roman"/>
          <w:sz w:val="22"/>
          <w:szCs w:val="22"/>
        </w:rPr>
        <w:t>poskytovate</w:t>
      </w:r>
      <w:r w:rsidR="00EE47E6" w:rsidRPr="001925E3">
        <w:rPr>
          <w:rFonts w:ascii="Times New Roman" w:hAnsi="Times New Roman" w:cs="Times New Roman"/>
          <w:sz w:val="22"/>
          <w:szCs w:val="22"/>
        </w:rPr>
        <w:t xml:space="preserve">ľa autentifikačného prostriedku, ak má preukázané, že autentifikačný prostriedok </w:t>
      </w:r>
    </w:p>
    <w:p w14:paraId="20D7E592" w14:textId="742D339F" w:rsidR="00EE47E6" w:rsidRPr="001925E3" w:rsidRDefault="00DE2FB2" w:rsidP="006C04DB">
      <w:pPr>
        <w:pStyle w:val="Odsekzoznamu"/>
        <w:numPr>
          <w:ilvl w:val="2"/>
          <w:numId w:val="39"/>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vo vzťahu k identifikácii osoby, ktorej bol vydaný</w:t>
      </w:r>
      <w:r w:rsidR="17C5EBF4" w:rsidRPr="001925E3">
        <w:rPr>
          <w:rFonts w:ascii="Times New Roman" w:hAnsi="Times New Roman" w:cs="Times New Roman"/>
          <w:sz w:val="22"/>
          <w:szCs w:val="22"/>
        </w:rPr>
        <w:t>,</w:t>
      </w:r>
      <w:r w:rsidRPr="001925E3">
        <w:rPr>
          <w:rFonts w:ascii="Times New Roman" w:hAnsi="Times New Roman" w:cs="Times New Roman"/>
          <w:sz w:val="22"/>
          <w:szCs w:val="22"/>
        </w:rPr>
        <w:t xml:space="preserve"> </w:t>
      </w:r>
      <w:r w:rsidR="00EE47E6" w:rsidRPr="001925E3">
        <w:rPr>
          <w:rFonts w:ascii="Times New Roman" w:hAnsi="Times New Roman" w:cs="Times New Roman"/>
          <w:sz w:val="22"/>
          <w:szCs w:val="22"/>
        </w:rPr>
        <w:t>zodpovedá najmenej úrovni zabezpečenia „pokročilá“ a spĺňa štandardy ustanovené pre činnosti spojené s</w:t>
      </w:r>
      <w:r w:rsidR="00334B78" w:rsidRPr="001925E3">
        <w:rPr>
          <w:rFonts w:ascii="Times New Roman" w:hAnsi="Times New Roman" w:cs="Times New Roman"/>
          <w:sz w:val="22"/>
          <w:szCs w:val="22"/>
        </w:rPr>
        <w:t> elektronick</w:t>
      </w:r>
      <w:r w:rsidR="007C1F9A" w:rsidRPr="001925E3">
        <w:rPr>
          <w:rFonts w:ascii="Times New Roman" w:hAnsi="Times New Roman" w:cs="Times New Roman"/>
          <w:sz w:val="22"/>
          <w:szCs w:val="22"/>
        </w:rPr>
        <w:t>ým</w:t>
      </w:r>
      <w:r w:rsidR="00334B78" w:rsidRPr="001925E3">
        <w:rPr>
          <w:rFonts w:ascii="Times New Roman" w:hAnsi="Times New Roman" w:cs="Times New Roman"/>
          <w:sz w:val="22"/>
          <w:szCs w:val="22"/>
        </w:rPr>
        <w:t xml:space="preserve"> </w:t>
      </w:r>
      <w:r w:rsidR="007C1F9A" w:rsidRPr="001925E3">
        <w:rPr>
          <w:rFonts w:ascii="Times New Roman" w:hAnsi="Times New Roman" w:cs="Times New Roman"/>
          <w:sz w:val="22"/>
          <w:szCs w:val="22"/>
        </w:rPr>
        <w:t xml:space="preserve">poskytovaním </w:t>
      </w:r>
      <w:r w:rsidR="00334B78" w:rsidRPr="001925E3">
        <w:rPr>
          <w:rFonts w:ascii="Times New Roman" w:hAnsi="Times New Roman" w:cs="Times New Roman"/>
          <w:sz w:val="22"/>
          <w:szCs w:val="22"/>
        </w:rPr>
        <w:t>služ</w:t>
      </w:r>
      <w:r w:rsidR="007C1F9A" w:rsidRPr="001925E3">
        <w:rPr>
          <w:rFonts w:ascii="Times New Roman" w:hAnsi="Times New Roman" w:cs="Times New Roman"/>
          <w:sz w:val="22"/>
          <w:szCs w:val="22"/>
        </w:rPr>
        <w:t>ie</w:t>
      </w:r>
      <w:r w:rsidR="00334B78" w:rsidRPr="001925E3">
        <w:rPr>
          <w:rFonts w:ascii="Times New Roman" w:hAnsi="Times New Roman" w:cs="Times New Roman"/>
          <w:sz w:val="22"/>
          <w:szCs w:val="22"/>
        </w:rPr>
        <w:t xml:space="preserve">b a </w:t>
      </w:r>
      <w:r w:rsidR="00EE47E6" w:rsidRPr="001925E3">
        <w:rPr>
          <w:rFonts w:ascii="Times New Roman" w:hAnsi="Times New Roman" w:cs="Times New Roman"/>
          <w:sz w:val="22"/>
          <w:szCs w:val="22"/>
        </w:rPr>
        <w:t>elektronickou úradnou komunikáciou,</w:t>
      </w:r>
    </w:p>
    <w:p w14:paraId="158EDEB2" w14:textId="126CCA54" w:rsidR="00EE47E6" w:rsidRPr="001925E3" w:rsidRDefault="00877D84" w:rsidP="006C04DB">
      <w:pPr>
        <w:pStyle w:val="Odsekzoznamu"/>
        <w:numPr>
          <w:ilvl w:val="2"/>
          <w:numId w:val="39"/>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umožňuje autentifikáciu v rozsahu a za podmienok podľa tohto zákona</w:t>
      </w:r>
      <w:r w:rsidR="00EE47E6" w:rsidRPr="001925E3">
        <w:rPr>
          <w:rFonts w:ascii="Times New Roman" w:hAnsi="Times New Roman" w:cs="Times New Roman"/>
          <w:sz w:val="22"/>
          <w:szCs w:val="22"/>
        </w:rPr>
        <w:t xml:space="preserve"> </w:t>
      </w:r>
      <w:r w:rsidRPr="001925E3">
        <w:rPr>
          <w:rFonts w:ascii="Times New Roman" w:hAnsi="Times New Roman" w:cs="Times New Roman"/>
          <w:sz w:val="22"/>
          <w:szCs w:val="22"/>
        </w:rPr>
        <w:t>a</w:t>
      </w:r>
    </w:p>
    <w:p w14:paraId="58A710C7" w14:textId="1B6C7434" w:rsidR="00EE47E6" w:rsidRPr="001925E3" w:rsidRDefault="00D34FE3" w:rsidP="006C04DB">
      <w:pPr>
        <w:pStyle w:val="Odsekzoznamu"/>
        <w:numPr>
          <w:ilvl w:val="2"/>
          <w:numId w:val="39"/>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je možné sprístupniť na použitie na ústrednom portáli, </w:t>
      </w:r>
      <w:r w:rsidR="00EE47E6" w:rsidRPr="001925E3">
        <w:rPr>
          <w:rFonts w:ascii="Times New Roman" w:hAnsi="Times New Roman" w:cs="Times New Roman"/>
          <w:sz w:val="22"/>
          <w:szCs w:val="22"/>
        </w:rPr>
        <w:t xml:space="preserve">ak sa zápis požaduje na tieto účely. </w:t>
      </w:r>
    </w:p>
    <w:p w14:paraId="1C3B7B4F" w14:textId="6B667B1D" w:rsidR="00EE47E6" w:rsidRPr="001925E3" w:rsidRDefault="487EF1B9" w:rsidP="006C04DB">
      <w:pPr>
        <w:pStyle w:val="Odsekzoznamu"/>
        <w:numPr>
          <w:ilvl w:val="1"/>
          <w:numId w:val="38"/>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Žiadosť podľa odseku 2 sa podáva elektronicky a obsahuje identifikačné údaje </w:t>
      </w:r>
      <w:r w:rsidR="31D763DE" w:rsidRPr="001925E3">
        <w:rPr>
          <w:rFonts w:ascii="Times New Roman" w:hAnsi="Times New Roman" w:cs="Times New Roman"/>
          <w:sz w:val="22"/>
          <w:szCs w:val="22"/>
        </w:rPr>
        <w:t>poskytovate</w:t>
      </w:r>
      <w:r w:rsidRPr="001925E3">
        <w:rPr>
          <w:rFonts w:ascii="Times New Roman" w:hAnsi="Times New Roman" w:cs="Times New Roman"/>
          <w:sz w:val="22"/>
          <w:szCs w:val="22"/>
        </w:rPr>
        <w:t>ľa autentifikačného prostriedku, ktorého zápis sa žiada, opis autentifikačného prostriedku a</w:t>
      </w:r>
      <w:r w:rsidR="00AA0A1B">
        <w:rPr>
          <w:rFonts w:ascii="Times New Roman" w:hAnsi="Times New Roman" w:cs="Times New Roman"/>
          <w:sz w:val="22"/>
          <w:szCs w:val="22"/>
        </w:rPr>
        <w:t> </w:t>
      </w:r>
      <w:r w:rsidRPr="001925E3">
        <w:rPr>
          <w:rFonts w:ascii="Times New Roman" w:hAnsi="Times New Roman" w:cs="Times New Roman"/>
          <w:sz w:val="22"/>
          <w:szCs w:val="22"/>
        </w:rPr>
        <w:t xml:space="preserve">spôsobu jeho použitia, opis spôsobu evidencie údajov podľa </w:t>
      </w:r>
      <w:r w:rsidR="008A4A9D" w:rsidRPr="001925E3">
        <w:rPr>
          <w:rFonts w:ascii="Times New Roman" w:hAnsi="Times New Roman" w:cs="Times New Roman"/>
          <w:sz w:val="22"/>
          <w:szCs w:val="22"/>
        </w:rPr>
        <w:fldChar w:fldCharType="begin"/>
      </w:r>
      <w:r w:rsidR="008A4A9D" w:rsidRPr="001925E3">
        <w:rPr>
          <w:rFonts w:ascii="Times New Roman" w:hAnsi="Times New Roman" w:cs="Times New Roman"/>
          <w:sz w:val="22"/>
          <w:szCs w:val="22"/>
        </w:rPr>
        <w:instrText xml:space="preserve"> REF _Ref209435842 \r \h </w:instrText>
      </w:r>
      <w:r w:rsidR="00B01AE3" w:rsidRPr="001925E3">
        <w:rPr>
          <w:rFonts w:ascii="Times New Roman" w:hAnsi="Times New Roman" w:cs="Times New Roman"/>
          <w:sz w:val="22"/>
          <w:szCs w:val="22"/>
        </w:rPr>
        <w:instrText xml:space="preserve"> \* MERGEFORMAT </w:instrText>
      </w:r>
      <w:r w:rsidR="008A4A9D" w:rsidRPr="001925E3">
        <w:rPr>
          <w:rFonts w:ascii="Times New Roman" w:hAnsi="Times New Roman" w:cs="Times New Roman"/>
          <w:sz w:val="22"/>
          <w:szCs w:val="22"/>
        </w:rPr>
      </w:r>
      <w:r w:rsidR="008A4A9D"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33</w:t>
      </w:r>
      <w:r w:rsidR="008A4A9D" w:rsidRPr="001925E3">
        <w:rPr>
          <w:rFonts w:ascii="Times New Roman" w:hAnsi="Times New Roman" w:cs="Times New Roman"/>
          <w:sz w:val="22"/>
          <w:szCs w:val="22"/>
        </w:rPr>
        <w:fldChar w:fldCharType="end"/>
      </w:r>
      <w:r w:rsidR="253CE10F" w:rsidRPr="001925E3">
        <w:rPr>
          <w:rFonts w:ascii="Times New Roman" w:hAnsi="Times New Roman" w:cs="Times New Roman"/>
          <w:sz w:val="22"/>
          <w:szCs w:val="22"/>
        </w:rPr>
        <w:t xml:space="preserve"> </w:t>
      </w:r>
      <w:r w:rsidRPr="001925E3">
        <w:rPr>
          <w:rFonts w:ascii="Times New Roman" w:hAnsi="Times New Roman" w:cs="Times New Roman"/>
          <w:sz w:val="22"/>
          <w:szCs w:val="22"/>
        </w:rPr>
        <w:t xml:space="preserve">ods. </w:t>
      </w:r>
      <w:r w:rsidR="253CE10F" w:rsidRPr="001925E3">
        <w:rPr>
          <w:rFonts w:ascii="Times New Roman" w:hAnsi="Times New Roman" w:cs="Times New Roman"/>
          <w:sz w:val="22"/>
          <w:szCs w:val="22"/>
        </w:rPr>
        <w:t>1</w:t>
      </w:r>
      <w:r w:rsidRPr="001925E3">
        <w:rPr>
          <w:rFonts w:ascii="Times New Roman" w:hAnsi="Times New Roman" w:cs="Times New Roman"/>
          <w:sz w:val="22"/>
          <w:szCs w:val="22"/>
        </w:rPr>
        <w:t xml:space="preserve"> a opis spôsobu vydávania,</w:t>
      </w:r>
      <w:r w:rsidR="3FC642BC" w:rsidRPr="001925E3">
        <w:rPr>
          <w:rFonts w:ascii="Times New Roman" w:hAnsi="Times New Roman" w:cs="Times New Roman"/>
          <w:sz w:val="22"/>
          <w:szCs w:val="22"/>
        </w:rPr>
        <w:t xml:space="preserve"> doručovania,</w:t>
      </w:r>
      <w:r w:rsidRPr="001925E3">
        <w:rPr>
          <w:rFonts w:ascii="Times New Roman" w:hAnsi="Times New Roman" w:cs="Times New Roman"/>
          <w:sz w:val="22"/>
          <w:szCs w:val="22"/>
        </w:rPr>
        <w:t xml:space="preserve"> </w:t>
      </w:r>
      <w:proofErr w:type="spellStart"/>
      <w:r w:rsidRPr="001925E3">
        <w:rPr>
          <w:rFonts w:ascii="Times New Roman" w:hAnsi="Times New Roman" w:cs="Times New Roman"/>
          <w:sz w:val="22"/>
          <w:szCs w:val="22"/>
        </w:rPr>
        <w:t>zneplatnenia</w:t>
      </w:r>
      <w:proofErr w:type="spellEnd"/>
      <w:r w:rsidRPr="001925E3">
        <w:rPr>
          <w:rFonts w:ascii="Times New Roman" w:hAnsi="Times New Roman" w:cs="Times New Roman"/>
          <w:sz w:val="22"/>
          <w:szCs w:val="22"/>
        </w:rPr>
        <w:t xml:space="preserve"> a zabezpečenia proti riziku zneužitia autentifikačného prostriedku. Ak sa zápis požaduje na účely podľa odseku 2 písm. </w:t>
      </w:r>
      <w:r w:rsidR="3B1C55D0" w:rsidRPr="001925E3">
        <w:rPr>
          <w:rFonts w:ascii="Times New Roman" w:hAnsi="Times New Roman" w:cs="Times New Roman"/>
          <w:sz w:val="22"/>
          <w:szCs w:val="22"/>
        </w:rPr>
        <w:t>c</w:t>
      </w:r>
      <w:r w:rsidRPr="001925E3">
        <w:rPr>
          <w:rFonts w:ascii="Times New Roman" w:hAnsi="Times New Roman" w:cs="Times New Roman"/>
          <w:sz w:val="22"/>
          <w:szCs w:val="22"/>
        </w:rPr>
        <w:t xml:space="preserve">), žiadosť obsahuje aj túto informáciu. K žiadosti podľa odseku 2 sa prikladajú dokumenty preukazujúce splnenie podmienok podľa odseku 2. </w:t>
      </w:r>
    </w:p>
    <w:p w14:paraId="30F65772" w14:textId="5D59463B" w:rsidR="00EE47E6" w:rsidRPr="001925E3" w:rsidRDefault="00EE47E6" w:rsidP="006C04DB">
      <w:pPr>
        <w:pStyle w:val="Odsekzoznamu"/>
        <w:numPr>
          <w:ilvl w:val="1"/>
          <w:numId w:val="38"/>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má byť autentifikačný prostriedok </w:t>
      </w:r>
      <w:r w:rsidR="00334B78" w:rsidRPr="001925E3">
        <w:rPr>
          <w:rFonts w:ascii="Times New Roman" w:hAnsi="Times New Roman" w:cs="Times New Roman"/>
          <w:sz w:val="22"/>
          <w:szCs w:val="22"/>
        </w:rPr>
        <w:t>sprístupnený na použitie na ústrednom portáli</w:t>
      </w:r>
      <w:r w:rsidRPr="001925E3">
        <w:rPr>
          <w:rFonts w:ascii="Times New Roman" w:hAnsi="Times New Roman" w:cs="Times New Roman"/>
          <w:sz w:val="22"/>
          <w:szCs w:val="22"/>
        </w:rPr>
        <w:t xml:space="preserve">, podmienkou zápisu na tento účel použitia je súhlas </w:t>
      </w:r>
      <w:r w:rsidR="008571DB" w:rsidRPr="001925E3">
        <w:rPr>
          <w:rFonts w:ascii="Times New Roman" w:hAnsi="Times New Roman" w:cs="Times New Roman"/>
          <w:sz w:val="22"/>
          <w:szCs w:val="22"/>
        </w:rPr>
        <w:t>správcu ústredného portálu</w:t>
      </w:r>
      <w:r w:rsidRPr="001925E3">
        <w:rPr>
          <w:rFonts w:ascii="Times New Roman" w:hAnsi="Times New Roman" w:cs="Times New Roman"/>
          <w:sz w:val="22"/>
          <w:szCs w:val="22"/>
        </w:rPr>
        <w:t xml:space="preserve">. </w:t>
      </w:r>
    </w:p>
    <w:p w14:paraId="0E5A0BF5" w14:textId="27742582" w:rsidR="00334B78" w:rsidRPr="001925E3" w:rsidRDefault="00EE47E6" w:rsidP="006C04DB">
      <w:pPr>
        <w:pStyle w:val="Odsekzoznamu"/>
        <w:numPr>
          <w:ilvl w:val="1"/>
          <w:numId w:val="38"/>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Zápis podľa odseku 2 sa vykonáva s platnosťou na dva roky a </w:t>
      </w:r>
      <w:r w:rsidR="000000DF" w:rsidRPr="001925E3">
        <w:rPr>
          <w:rFonts w:ascii="Times New Roman" w:hAnsi="Times New Roman" w:cs="Times New Roman"/>
          <w:sz w:val="22"/>
          <w:szCs w:val="22"/>
        </w:rPr>
        <w:t>poskytovate</w:t>
      </w:r>
      <w:r w:rsidRPr="001925E3">
        <w:rPr>
          <w:rFonts w:ascii="Times New Roman" w:hAnsi="Times New Roman" w:cs="Times New Roman"/>
          <w:sz w:val="22"/>
          <w:szCs w:val="22"/>
        </w:rPr>
        <w:t>ľ zapísaného autentifikačného prostriedku môže požiadať o</w:t>
      </w:r>
      <w:r w:rsidR="0080326B" w:rsidRPr="001925E3">
        <w:rPr>
          <w:rFonts w:ascii="Times New Roman" w:hAnsi="Times New Roman" w:cs="Times New Roman"/>
          <w:sz w:val="22"/>
          <w:szCs w:val="22"/>
        </w:rPr>
        <w:t> predĺženie platnosti zápisu o</w:t>
      </w:r>
      <w:r w:rsidRPr="001925E3">
        <w:rPr>
          <w:rFonts w:ascii="Times New Roman" w:hAnsi="Times New Roman" w:cs="Times New Roman"/>
          <w:sz w:val="22"/>
          <w:szCs w:val="22"/>
        </w:rPr>
        <w:t xml:space="preserve"> ďalšie dva roky naj</w:t>
      </w:r>
      <w:r w:rsidR="0080326B" w:rsidRPr="001925E3">
        <w:rPr>
          <w:rFonts w:ascii="Times New Roman" w:hAnsi="Times New Roman" w:cs="Times New Roman"/>
          <w:sz w:val="22"/>
          <w:szCs w:val="22"/>
        </w:rPr>
        <w:t>ne</w:t>
      </w:r>
      <w:r w:rsidRPr="001925E3">
        <w:rPr>
          <w:rFonts w:ascii="Times New Roman" w:hAnsi="Times New Roman" w:cs="Times New Roman"/>
          <w:sz w:val="22"/>
          <w:szCs w:val="22"/>
        </w:rPr>
        <w:t xml:space="preserve">skôr </w:t>
      </w:r>
      <w:r w:rsidR="0080326B" w:rsidRPr="001925E3">
        <w:rPr>
          <w:rFonts w:ascii="Times New Roman" w:hAnsi="Times New Roman" w:cs="Times New Roman"/>
          <w:sz w:val="22"/>
          <w:szCs w:val="22"/>
        </w:rPr>
        <w:t xml:space="preserve">tri </w:t>
      </w:r>
      <w:r w:rsidRPr="001925E3">
        <w:rPr>
          <w:rFonts w:ascii="Times New Roman" w:hAnsi="Times New Roman" w:cs="Times New Roman"/>
          <w:sz w:val="22"/>
          <w:szCs w:val="22"/>
        </w:rPr>
        <w:t>mesiac</w:t>
      </w:r>
      <w:r w:rsidR="0080326B" w:rsidRPr="001925E3">
        <w:rPr>
          <w:rFonts w:ascii="Times New Roman" w:hAnsi="Times New Roman" w:cs="Times New Roman"/>
          <w:sz w:val="22"/>
          <w:szCs w:val="22"/>
        </w:rPr>
        <w:t>e</w:t>
      </w:r>
      <w:r w:rsidRPr="001925E3">
        <w:rPr>
          <w:rFonts w:ascii="Times New Roman" w:hAnsi="Times New Roman" w:cs="Times New Roman"/>
          <w:sz w:val="22"/>
          <w:szCs w:val="22"/>
        </w:rPr>
        <w:t xml:space="preserve"> pred uplynutím tejto doby; ustanovenia odsekov 2 až 4 sa použijú rovnako. </w:t>
      </w:r>
    </w:p>
    <w:p w14:paraId="4818C8E7" w14:textId="1CD89A7E" w:rsidR="00334B78" w:rsidRPr="001925E3" w:rsidRDefault="00EE47E6" w:rsidP="006C04DB">
      <w:pPr>
        <w:pStyle w:val="Odsekzoznamu"/>
        <w:numPr>
          <w:ilvl w:val="1"/>
          <w:numId w:val="38"/>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dôjde k zmene zapísaného autentifikačného prostriedku alebo jeho podstatných parametrov, </w:t>
      </w:r>
      <w:r w:rsidR="00F6145D" w:rsidRPr="001925E3">
        <w:rPr>
          <w:rFonts w:ascii="Times New Roman" w:hAnsi="Times New Roman" w:cs="Times New Roman"/>
          <w:sz w:val="22"/>
          <w:szCs w:val="22"/>
        </w:rPr>
        <w:t xml:space="preserve">ministerstvo investícií </w:t>
      </w:r>
      <w:r w:rsidRPr="001925E3">
        <w:rPr>
          <w:rFonts w:ascii="Times New Roman" w:hAnsi="Times New Roman" w:cs="Times New Roman"/>
          <w:sz w:val="22"/>
          <w:szCs w:val="22"/>
        </w:rPr>
        <w:t>vykoná opätovné posúdenie splnenia podmienok podľa odseku 2.</w:t>
      </w:r>
    </w:p>
    <w:p w14:paraId="758590C5" w14:textId="20053F29" w:rsidR="00EE47E6" w:rsidRPr="001925E3" w:rsidRDefault="00F6145D" w:rsidP="006C04DB">
      <w:pPr>
        <w:pStyle w:val="Odsekzoznamu"/>
        <w:numPr>
          <w:ilvl w:val="1"/>
          <w:numId w:val="38"/>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Ministerstvo investícií </w:t>
      </w:r>
      <w:r w:rsidR="00806C34" w:rsidRPr="001925E3">
        <w:rPr>
          <w:rFonts w:ascii="Times New Roman" w:hAnsi="Times New Roman" w:cs="Times New Roman"/>
          <w:sz w:val="22"/>
          <w:szCs w:val="22"/>
        </w:rPr>
        <w:t>zapísaný autentifikačný prostriedok z evidencie autentifikačných prostriedkov vyčiarkne, ak je preukázané, že autentifikačný prostriedok prestal spĺňať podmienky podľa odseku 2 alebo ak o to požiada poskytovateľ autentifikačného prostriedku</w:t>
      </w:r>
      <w:r w:rsidR="00EE47E6" w:rsidRPr="001925E3">
        <w:rPr>
          <w:rFonts w:ascii="Times New Roman" w:hAnsi="Times New Roman" w:cs="Times New Roman"/>
          <w:sz w:val="22"/>
          <w:szCs w:val="22"/>
        </w:rPr>
        <w:t xml:space="preserve">. </w:t>
      </w:r>
    </w:p>
    <w:p w14:paraId="200FC609" w14:textId="0BC928EB" w:rsidR="00EE47E6" w:rsidRPr="001925E3" w:rsidRDefault="00F6145D" w:rsidP="006C04DB">
      <w:pPr>
        <w:pStyle w:val="Odsekzoznamu"/>
        <w:numPr>
          <w:ilvl w:val="1"/>
          <w:numId w:val="38"/>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Ministerstvo investícií </w:t>
      </w:r>
      <w:r w:rsidR="00BB5403" w:rsidRPr="001925E3">
        <w:rPr>
          <w:rFonts w:ascii="Times New Roman" w:hAnsi="Times New Roman" w:cs="Times New Roman"/>
          <w:sz w:val="22"/>
          <w:szCs w:val="22"/>
        </w:rPr>
        <w:t>usmerňuje prevádzkovanie autentifikačných prostriedkov</w:t>
      </w:r>
      <w:r w:rsidR="00BB5403" w:rsidRPr="001925E3" w:rsidDel="00BB5403">
        <w:rPr>
          <w:rFonts w:ascii="Times New Roman" w:hAnsi="Times New Roman" w:cs="Times New Roman"/>
          <w:sz w:val="22"/>
          <w:szCs w:val="22"/>
        </w:rPr>
        <w:t xml:space="preserve"> </w:t>
      </w:r>
      <w:r w:rsidR="00EE47E6" w:rsidRPr="001925E3">
        <w:rPr>
          <w:rFonts w:ascii="Times New Roman" w:hAnsi="Times New Roman" w:cs="Times New Roman"/>
          <w:sz w:val="22"/>
          <w:szCs w:val="22"/>
        </w:rPr>
        <w:t xml:space="preserve">podľa </w:t>
      </w:r>
      <w:r w:rsidR="008A4A9D" w:rsidRPr="001925E3">
        <w:rPr>
          <w:rFonts w:ascii="Times New Roman" w:hAnsi="Times New Roman" w:cs="Times New Roman"/>
          <w:sz w:val="22"/>
          <w:szCs w:val="22"/>
        </w:rPr>
        <w:fldChar w:fldCharType="begin"/>
      </w:r>
      <w:r w:rsidR="008A4A9D" w:rsidRPr="001925E3">
        <w:rPr>
          <w:rFonts w:ascii="Times New Roman" w:hAnsi="Times New Roman" w:cs="Times New Roman"/>
          <w:sz w:val="22"/>
          <w:szCs w:val="22"/>
        </w:rPr>
        <w:instrText xml:space="preserve"> REF _Ref209255379 \r \h </w:instrText>
      </w:r>
      <w:r w:rsidR="00B01AE3" w:rsidRPr="001925E3">
        <w:rPr>
          <w:rFonts w:ascii="Times New Roman" w:hAnsi="Times New Roman" w:cs="Times New Roman"/>
          <w:sz w:val="22"/>
          <w:szCs w:val="22"/>
        </w:rPr>
        <w:instrText xml:space="preserve"> \* MERGEFORMAT </w:instrText>
      </w:r>
      <w:r w:rsidR="008A4A9D" w:rsidRPr="001925E3">
        <w:rPr>
          <w:rFonts w:ascii="Times New Roman" w:hAnsi="Times New Roman" w:cs="Times New Roman"/>
          <w:sz w:val="22"/>
          <w:szCs w:val="22"/>
        </w:rPr>
      </w:r>
      <w:r w:rsidR="008A4A9D"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32</w:t>
      </w:r>
      <w:r w:rsidR="008A4A9D" w:rsidRPr="001925E3">
        <w:rPr>
          <w:rFonts w:ascii="Times New Roman" w:hAnsi="Times New Roman" w:cs="Times New Roman"/>
          <w:sz w:val="22"/>
          <w:szCs w:val="22"/>
        </w:rPr>
        <w:fldChar w:fldCharType="end"/>
      </w:r>
      <w:r w:rsidR="00EE47E6" w:rsidRPr="001925E3">
        <w:rPr>
          <w:rFonts w:ascii="Times New Roman" w:hAnsi="Times New Roman" w:cs="Times New Roman"/>
          <w:sz w:val="22"/>
          <w:szCs w:val="22"/>
        </w:rPr>
        <w:t xml:space="preserve"> ods. 1 písm. </w:t>
      </w:r>
      <w:r w:rsidR="00334B78" w:rsidRPr="001925E3">
        <w:rPr>
          <w:rFonts w:ascii="Times New Roman" w:hAnsi="Times New Roman" w:cs="Times New Roman"/>
          <w:sz w:val="22"/>
          <w:szCs w:val="22"/>
        </w:rPr>
        <w:t>b</w:t>
      </w:r>
      <w:r w:rsidR="00EE47E6" w:rsidRPr="001925E3">
        <w:rPr>
          <w:rFonts w:ascii="Times New Roman" w:hAnsi="Times New Roman" w:cs="Times New Roman"/>
          <w:sz w:val="22"/>
          <w:szCs w:val="22"/>
        </w:rPr>
        <w:t xml:space="preserve">) a na tento účel </w:t>
      </w:r>
    </w:p>
    <w:p w14:paraId="182D1379" w14:textId="54EF8B70" w:rsidR="00EE47E6" w:rsidRPr="001925E3" w:rsidRDefault="00EE47E6" w:rsidP="006C04DB">
      <w:pPr>
        <w:pStyle w:val="Odsekzoznamu"/>
        <w:numPr>
          <w:ilvl w:val="2"/>
          <w:numId w:val="40"/>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kontroluje splnenie a dodržiavanie podmienok na zápis do evidencie autentifikačných prostriedkov podľa odseku 2, </w:t>
      </w:r>
    </w:p>
    <w:p w14:paraId="1450D862" w14:textId="489F2A11" w:rsidR="00EE47E6" w:rsidRPr="001925E3" w:rsidRDefault="00EE47E6" w:rsidP="006C04DB">
      <w:pPr>
        <w:pStyle w:val="Odsekzoznamu"/>
        <w:numPr>
          <w:ilvl w:val="2"/>
          <w:numId w:val="40"/>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usmerňuje </w:t>
      </w:r>
      <w:r w:rsidR="00334B78" w:rsidRPr="001925E3">
        <w:rPr>
          <w:rFonts w:ascii="Times New Roman" w:hAnsi="Times New Roman" w:cs="Times New Roman"/>
          <w:sz w:val="22"/>
          <w:szCs w:val="22"/>
        </w:rPr>
        <w:t>povinné osoby</w:t>
      </w:r>
      <w:r w:rsidRPr="001925E3">
        <w:rPr>
          <w:rFonts w:ascii="Times New Roman" w:hAnsi="Times New Roman" w:cs="Times New Roman"/>
          <w:sz w:val="22"/>
          <w:szCs w:val="22"/>
        </w:rPr>
        <w:t xml:space="preserve"> pri ich prevádzkovaní a používaní a pri správe zmluvných vzťahov s nimi súvisiacich, </w:t>
      </w:r>
    </w:p>
    <w:p w14:paraId="1AC14526" w14:textId="7FA4C290" w:rsidR="006D10CE" w:rsidRPr="001925E3" w:rsidRDefault="00EE47E6" w:rsidP="006C04DB">
      <w:pPr>
        <w:pStyle w:val="Odsekzoznamu"/>
        <w:numPr>
          <w:ilvl w:val="2"/>
          <w:numId w:val="40"/>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vyhodnocuje požiadavky </w:t>
      </w:r>
      <w:r w:rsidR="00BB5403" w:rsidRPr="001925E3">
        <w:rPr>
          <w:rFonts w:ascii="Times New Roman" w:hAnsi="Times New Roman" w:cs="Times New Roman"/>
          <w:sz w:val="22"/>
          <w:szCs w:val="22"/>
        </w:rPr>
        <w:t>na tieto autentifikačné prostriedky</w:t>
      </w:r>
      <w:r w:rsidRPr="001925E3">
        <w:rPr>
          <w:rFonts w:ascii="Times New Roman" w:hAnsi="Times New Roman" w:cs="Times New Roman"/>
          <w:sz w:val="22"/>
          <w:szCs w:val="22"/>
        </w:rPr>
        <w:t>, ich používanie a stav ich prevádzkovania.</w:t>
      </w:r>
    </w:p>
    <w:p w14:paraId="6F0E1F76" w14:textId="77777777" w:rsidR="00EE47E6" w:rsidRPr="001925E3" w:rsidRDefault="00EE47E6">
      <w:pPr>
        <w:rPr>
          <w:rFonts w:ascii="Times New Roman" w:hAnsi="Times New Roman" w:cs="Times New Roman"/>
          <w:sz w:val="22"/>
          <w:szCs w:val="22"/>
        </w:rPr>
      </w:pPr>
    </w:p>
    <w:p w14:paraId="5DB6292D" w14:textId="6652217C" w:rsidR="00970DA0" w:rsidRPr="001925E3" w:rsidRDefault="00970DA0" w:rsidP="00970DA0">
      <w:pPr>
        <w:pStyle w:val="Nadpis2"/>
        <w:numPr>
          <w:ilvl w:val="0"/>
          <w:numId w:val="0"/>
        </w:numPr>
      </w:pPr>
      <w:r w:rsidRPr="001925E3">
        <w:t>Zastúpenie</w:t>
      </w:r>
    </w:p>
    <w:p w14:paraId="364EC89A" w14:textId="77777777" w:rsidR="00970DA0" w:rsidRPr="001925E3" w:rsidRDefault="00970DA0" w:rsidP="00970DA0">
      <w:pPr>
        <w:pStyle w:val="Nadpis2"/>
        <w:ind w:left="284" w:hanging="142"/>
      </w:pPr>
    </w:p>
    <w:p w14:paraId="78A62A3F" w14:textId="77777777" w:rsidR="00970DA0" w:rsidRPr="001925E3" w:rsidRDefault="00970DA0" w:rsidP="000A3E40">
      <w:pPr>
        <w:pStyle w:val="Odsekzoznamu"/>
        <w:ind w:left="709"/>
        <w:jc w:val="both"/>
        <w:rPr>
          <w:rFonts w:ascii="Times New Roman" w:hAnsi="Times New Roman" w:cs="Times New Roman"/>
          <w:sz w:val="22"/>
          <w:szCs w:val="22"/>
        </w:rPr>
      </w:pPr>
      <w:r w:rsidRPr="001925E3">
        <w:rPr>
          <w:rFonts w:ascii="Times New Roman" w:hAnsi="Times New Roman" w:cs="Times New Roman"/>
          <w:sz w:val="22"/>
          <w:szCs w:val="22"/>
        </w:rPr>
        <w:t>Oprávnenie konať za inú osobu alebo v jej mene nie je potrebné osobitne preukazovať, ak toto oprávnenie možno zistiť z </w:t>
      </w:r>
    </w:p>
    <w:p w14:paraId="19AF9858" w14:textId="362B2516" w:rsidR="00970DA0" w:rsidRPr="001925E3" w:rsidRDefault="6D535C4C"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identifikátora osoby konajúceho, identifikátora osoby zastúpeného a z údajov zákonom ustanovených registrov, ktorých údaje sa považujú za známe </w:t>
      </w:r>
      <w:r w:rsidR="00AD579C">
        <w:rPr>
          <w:rFonts w:ascii="Times New Roman" w:hAnsi="Times New Roman" w:cs="Times New Roman"/>
          <w:sz w:val="22"/>
          <w:szCs w:val="22"/>
        </w:rPr>
        <w:t>povinnej osobe</w:t>
      </w:r>
      <w:r w:rsidRPr="001925E3">
        <w:rPr>
          <w:rFonts w:ascii="Times New Roman" w:hAnsi="Times New Roman" w:cs="Times New Roman"/>
          <w:sz w:val="22"/>
          <w:szCs w:val="22"/>
        </w:rPr>
        <w:t xml:space="preserve"> z úradnej činnosti,</w:t>
      </w:r>
      <w:r w:rsidR="00970DA0" w:rsidRPr="001925E3">
        <w:rPr>
          <w:rStyle w:val="Odkaznapoznmkupodiarou"/>
          <w:rFonts w:ascii="Times New Roman" w:hAnsi="Times New Roman" w:cs="Times New Roman"/>
          <w:sz w:val="22"/>
          <w:szCs w:val="22"/>
        </w:rPr>
        <w:footnoteReference w:id="44"/>
      </w:r>
      <w:r w:rsidRPr="001925E3">
        <w:rPr>
          <w:rFonts w:ascii="Times New Roman" w:hAnsi="Times New Roman" w:cs="Times New Roman"/>
          <w:sz w:val="22"/>
          <w:szCs w:val="22"/>
        </w:rPr>
        <w:t xml:space="preserve">) alebo sú referenčnými údajmi, </w:t>
      </w:r>
    </w:p>
    <w:p w14:paraId="00741933" w14:textId="7967FCC6" w:rsidR="00970DA0" w:rsidRPr="001925E3" w:rsidRDefault="00970DA0"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lastRenderedPageBreak/>
        <w:t>údajov o oprávnení uvedených v platnom mandátnom certifikáte,</w:t>
      </w:r>
      <w:r w:rsidRPr="001925E3">
        <w:rPr>
          <w:rStyle w:val="Odkaznapoznmkupodiarou"/>
          <w:rFonts w:ascii="Times New Roman" w:hAnsi="Times New Roman" w:cs="Times New Roman"/>
          <w:sz w:val="22"/>
          <w:szCs w:val="22"/>
        </w:rPr>
        <w:footnoteReference w:id="45"/>
      </w:r>
      <w:r w:rsidRPr="001925E3">
        <w:rPr>
          <w:rFonts w:ascii="Times New Roman" w:hAnsi="Times New Roman" w:cs="Times New Roman"/>
          <w:sz w:val="22"/>
          <w:szCs w:val="22"/>
        </w:rPr>
        <w:t>) použitom na</w:t>
      </w:r>
      <w:r w:rsidR="00AA0A1B">
        <w:rPr>
          <w:rFonts w:ascii="Times New Roman" w:hAnsi="Times New Roman" w:cs="Times New Roman"/>
          <w:sz w:val="22"/>
          <w:szCs w:val="22"/>
        </w:rPr>
        <w:t> </w:t>
      </w:r>
      <w:r w:rsidRPr="001925E3">
        <w:rPr>
          <w:rFonts w:ascii="Times New Roman" w:hAnsi="Times New Roman" w:cs="Times New Roman"/>
          <w:sz w:val="22"/>
          <w:szCs w:val="22"/>
        </w:rPr>
        <w:t xml:space="preserve">autorizáciu, </w:t>
      </w:r>
    </w:p>
    <w:p w14:paraId="00F779F8" w14:textId="70B1977C" w:rsidR="00970DA0" w:rsidRPr="001925E3" w:rsidRDefault="00970DA0"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atribútu, ktorému bolo vydané kvalifikované elektronické osvedčenie atribútu,</w:t>
      </w:r>
    </w:p>
    <w:p w14:paraId="2198382B" w14:textId="28AE8E73" w:rsidR="000A3E40" w:rsidRPr="001925E3" w:rsidRDefault="000A3E40"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údajov vedených v centrálnom registri elektronických plnomocenstiev.</w:t>
      </w:r>
    </w:p>
    <w:p w14:paraId="0B4DC8BF" w14:textId="77777777" w:rsidR="006703AD" w:rsidRPr="001925E3" w:rsidRDefault="006703AD" w:rsidP="006703AD">
      <w:pPr>
        <w:pStyle w:val="Odsekzoznamu"/>
        <w:ind w:left="709"/>
        <w:jc w:val="both"/>
        <w:rPr>
          <w:rFonts w:ascii="Times New Roman" w:hAnsi="Times New Roman" w:cs="Times New Roman"/>
          <w:sz w:val="22"/>
          <w:szCs w:val="22"/>
        </w:rPr>
      </w:pPr>
    </w:p>
    <w:p w14:paraId="1E8D0AAC" w14:textId="77777777" w:rsidR="006703AD" w:rsidRPr="001925E3" w:rsidRDefault="006703AD" w:rsidP="000A3E40">
      <w:pPr>
        <w:pStyle w:val="Nadpis2"/>
        <w:ind w:left="284" w:hanging="142"/>
      </w:pPr>
      <w:bookmarkStart w:id="36" w:name="_Ref210377048"/>
    </w:p>
    <w:bookmarkEnd w:id="36"/>
    <w:p w14:paraId="3EDD3E46" w14:textId="139555B7" w:rsidR="000A3E40" w:rsidRPr="001925E3" w:rsidRDefault="1493B850" w:rsidP="006C04DB">
      <w:pPr>
        <w:pStyle w:val="Odsekzoznamu"/>
        <w:numPr>
          <w:ilvl w:val="0"/>
          <w:numId w:val="41"/>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C</w:t>
      </w:r>
      <w:r w:rsidR="7ED1B97F" w:rsidRPr="001925E3">
        <w:rPr>
          <w:rFonts w:ascii="Times New Roman" w:hAnsi="Times New Roman" w:cs="Times New Roman"/>
          <w:sz w:val="22"/>
          <w:szCs w:val="22"/>
        </w:rPr>
        <w:t>entrálny register elektronických plnomocenstiev je informačným systémom verejnej správy a</w:t>
      </w:r>
      <w:r w:rsidR="00AA0A1B">
        <w:rPr>
          <w:rFonts w:ascii="Times New Roman" w:hAnsi="Times New Roman" w:cs="Times New Roman"/>
          <w:sz w:val="22"/>
          <w:szCs w:val="22"/>
        </w:rPr>
        <w:t> </w:t>
      </w:r>
      <w:r w:rsidR="7ED1B97F" w:rsidRPr="001925E3">
        <w:rPr>
          <w:rFonts w:ascii="Times New Roman" w:hAnsi="Times New Roman" w:cs="Times New Roman"/>
          <w:sz w:val="22"/>
          <w:szCs w:val="22"/>
        </w:rPr>
        <w:t xml:space="preserve">jeho správcom je ministerstvo vnútra. </w:t>
      </w:r>
    </w:p>
    <w:p w14:paraId="48AAD733" w14:textId="310DB23A" w:rsidR="000A3E40" w:rsidRPr="001925E3" w:rsidRDefault="000A3E40" w:rsidP="006C04DB">
      <w:pPr>
        <w:pStyle w:val="Odsekzoznamu"/>
        <w:numPr>
          <w:ilvl w:val="0"/>
          <w:numId w:val="41"/>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Elektronickým plnomocenstvom sa na účely vedenia v centrálnom registri elektronických plnomocenstiev rozumie plnomocenstvo udelené</w:t>
      </w:r>
      <w:r w:rsidR="00A672B5" w:rsidRPr="001925E3">
        <w:rPr>
          <w:rFonts w:ascii="Times New Roman" w:hAnsi="Times New Roman" w:cs="Times New Roman"/>
          <w:sz w:val="22"/>
          <w:szCs w:val="22"/>
        </w:rPr>
        <w:t xml:space="preserve"> na účely konania alebo úradného postupu</w:t>
      </w:r>
      <w:r w:rsidRPr="001925E3">
        <w:rPr>
          <w:rFonts w:ascii="Times New Roman" w:hAnsi="Times New Roman" w:cs="Times New Roman"/>
          <w:sz w:val="22"/>
          <w:szCs w:val="22"/>
        </w:rPr>
        <w:t xml:space="preserve"> v</w:t>
      </w:r>
      <w:r w:rsidR="00AA0A1B">
        <w:rPr>
          <w:rFonts w:ascii="Times New Roman" w:hAnsi="Times New Roman" w:cs="Times New Roman"/>
          <w:sz w:val="22"/>
          <w:szCs w:val="22"/>
        </w:rPr>
        <w:t> </w:t>
      </w:r>
      <w:r w:rsidRPr="001925E3">
        <w:rPr>
          <w:rFonts w:ascii="Times New Roman" w:hAnsi="Times New Roman" w:cs="Times New Roman"/>
          <w:sz w:val="22"/>
          <w:szCs w:val="22"/>
        </w:rPr>
        <w:t xml:space="preserve">elektronickej podobe vo forme údajov vyplnených podľa elektronického formulára elektronického plnomocenstva obsahujúce náležitosti plnomocenstva podľa osobitných predpisov, najmä však identifikátor osoby splnomocniteľa a splnomocnenca, ako aj jednoznačné určenie rozsahu oprávnenia splnomocnenca konať v mene splnomocniteľa a ktoré je autorizované splnomocniteľom. </w:t>
      </w:r>
    </w:p>
    <w:p w14:paraId="7A51239C" w14:textId="77777777" w:rsidR="00BA036C" w:rsidRPr="001925E3" w:rsidRDefault="000A3E40" w:rsidP="006C04DB">
      <w:pPr>
        <w:pStyle w:val="Odsekzoznamu"/>
        <w:numPr>
          <w:ilvl w:val="0"/>
          <w:numId w:val="41"/>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Pre elektronické plnomocenstvo vytvára elektronický formulár elektronického plnomocenstva správca centrálneho registra elektronických plnomocenstiev alebo ústredný orgán štátnej správy na účely zastupovania v konaní v oblastiach, v ktorých vykonáva ústrednú štátnu správu. </w:t>
      </w:r>
    </w:p>
    <w:p w14:paraId="5D0E9C36" w14:textId="72CDF985" w:rsidR="000A3E40" w:rsidRPr="001925E3" w:rsidRDefault="000A3E40" w:rsidP="006C04DB">
      <w:pPr>
        <w:pStyle w:val="Odsekzoznamu"/>
        <w:numPr>
          <w:ilvl w:val="0"/>
          <w:numId w:val="41"/>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Centrálny register elektronických plnomocenstiev je prístupný prostredníctvom ústredného portálu</w:t>
      </w:r>
      <w:r w:rsidR="00ED3DDC" w:rsidRPr="001925E3">
        <w:rPr>
          <w:rFonts w:ascii="Times New Roman" w:hAnsi="Times New Roman" w:cs="Times New Roman"/>
          <w:sz w:val="22"/>
          <w:szCs w:val="22"/>
        </w:rPr>
        <w:t xml:space="preserve"> a prostredníctvo</w:t>
      </w:r>
      <w:r w:rsidR="1B803E4E" w:rsidRPr="001925E3">
        <w:rPr>
          <w:rFonts w:ascii="Times New Roman" w:hAnsi="Times New Roman" w:cs="Times New Roman"/>
          <w:sz w:val="22"/>
          <w:szCs w:val="22"/>
        </w:rPr>
        <w:t>m</w:t>
      </w:r>
      <w:r w:rsidR="00ED3DDC" w:rsidRPr="001925E3">
        <w:rPr>
          <w:rFonts w:ascii="Times New Roman" w:hAnsi="Times New Roman" w:cs="Times New Roman"/>
          <w:sz w:val="22"/>
          <w:szCs w:val="22"/>
        </w:rPr>
        <w:t xml:space="preserve"> spoločných modulov podľa </w:t>
      </w:r>
      <w:r w:rsidR="00ED3DDC" w:rsidRPr="001925E3">
        <w:rPr>
          <w:rFonts w:ascii="Times New Roman" w:hAnsi="Times New Roman" w:cs="Times New Roman"/>
          <w:sz w:val="22"/>
          <w:szCs w:val="22"/>
        </w:rPr>
        <w:fldChar w:fldCharType="begin"/>
      </w:r>
      <w:r w:rsidR="00ED3DDC" w:rsidRPr="001925E3">
        <w:rPr>
          <w:rFonts w:ascii="Times New Roman" w:hAnsi="Times New Roman" w:cs="Times New Roman"/>
          <w:sz w:val="22"/>
          <w:szCs w:val="22"/>
        </w:rPr>
        <w:instrText xml:space="preserve"> REF _Ref210375626 \r \h </w:instrText>
      </w:r>
      <w:r w:rsidR="00ED3DDC" w:rsidRPr="001925E3">
        <w:rPr>
          <w:rFonts w:ascii="Times New Roman" w:hAnsi="Times New Roman" w:cs="Times New Roman"/>
          <w:sz w:val="22"/>
          <w:szCs w:val="22"/>
        </w:rPr>
      </w:r>
      <w:r w:rsidR="00ED3DDC"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44</w:t>
      </w:r>
      <w:r w:rsidR="00ED3DDC" w:rsidRPr="001925E3">
        <w:rPr>
          <w:rFonts w:ascii="Times New Roman" w:hAnsi="Times New Roman" w:cs="Times New Roman"/>
          <w:sz w:val="22"/>
          <w:szCs w:val="22"/>
        </w:rPr>
        <w:fldChar w:fldCharType="end"/>
      </w:r>
      <w:r w:rsidR="00ED3DDC" w:rsidRPr="001925E3">
        <w:rPr>
          <w:rFonts w:ascii="Times New Roman" w:hAnsi="Times New Roman" w:cs="Times New Roman"/>
          <w:sz w:val="22"/>
          <w:szCs w:val="22"/>
        </w:rPr>
        <w:t xml:space="preserve"> ods. 1 písm. </w:t>
      </w:r>
      <w:r w:rsidR="00AA0A1B">
        <w:rPr>
          <w:rFonts w:ascii="Times New Roman" w:hAnsi="Times New Roman" w:cs="Times New Roman"/>
          <w:sz w:val="22"/>
          <w:szCs w:val="22"/>
        </w:rPr>
        <w:t>c</w:t>
      </w:r>
      <w:r w:rsidR="00ED3DDC" w:rsidRPr="001925E3">
        <w:rPr>
          <w:rFonts w:ascii="Times New Roman" w:hAnsi="Times New Roman" w:cs="Times New Roman"/>
          <w:sz w:val="22"/>
          <w:szCs w:val="22"/>
        </w:rPr>
        <w:t xml:space="preserve">) siedmeho </w:t>
      </w:r>
      <w:r w:rsidR="005C4637">
        <w:rPr>
          <w:rFonts w:ascii="Times New Roman" w:hAnsi="Times New Roman" w:cs="Times New Roman"/>
          <w:sz w:val="22"/>
          <w:szCs w:val="22"/>
        </w:rPr>
        <w:t xml:space="preserve">bodu </w:t>
      </w:r>
      <w:r w:rsidR="00ED3DDC" w:rsidRPr="001925E3">
        <w:rPr>
          <w:rFonts w:ascii="Times New Roman" w:hAnsi="Times New Roman" w:cs="Times New Roman"/>
          <w:sz w:val="22"/>
          <w:szCs w:val="22"/>
        </w:rPr>
        <w:t>a deviateho bodu</w:t>
      </w:r>
      <w:r w:rsidRPr="001925E3">
        <w:rPr>
          <w:rFonts w:ascii="Times New Roman" w:hAnsi="Times New Roman" w:cs="Times New Roman"/>
          <w:sz w:val="22"/>
          <w:szCs w:val="22"/>
        </w:rPr>
        <w:t xml:space="preserve">, a to aj automatizovaným spôsobom. </w:t>
      </w:r>
    </w:p>
    <w:p w14:paraId="148BB7E9" w14:textId="071E32BF" w:rsidR="000A3E40" w:rsidRPr="001925E3" w:rsidRDefault="000A3E40" w:rsidP="006C04DB">
      <w:pPr>
        <w:pStyle w:val="Odsekzoznamu"/>
        <w:numPr>
          <w:ilvl w:val="0"/>
          <w:numId w:val="41"/>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Správca centrálneho registra elektronických plnomocenstiev zabezpečí </w:t>
      </w:r>
      <w:r w:rsidR="00745CA8" w:rsidRPr="001925E3">
        <w:rPr>
          <w:rFonts w:ascii="Times New Roman" w:hAnsi="Times New Roman" w:cs="Times New Roman"/>
          <w:sz w:val="22"/>
          <w:szCs w:val="22"/>
        </w:rPr>
        <w:t xml:space="preserve">po úspešnej autentifikácii </w:t>
      </w:r>
      <w:r w:rsidRPr="001925E3">
        <w:rPr>
          <w:rFonts w:ascii="Times New Roman" w:hAnsi="Times New Roman" w:cs="Times New Roman"/>
          <w:sz w:val="22"/>
          <w:szCs w:val="22"/>
        </w:rPr>
        <w:t xml:space="preserve">každému </w:t>
      </w:r>
    </w:p>
    <w:p w14:paraId="4F1B1586" w14:textId="21BF9600" w:rsidR="000A3E40" w:rsidRPr="001925E3" w:rsidRDefault="000A3E40" w:rsidP="006C04DB">
      <w:pPr>
        <w:pStyle w:val="Odsekzoznamu"/>
        <w:numPr>
          <w:ilvl w:val="2"/>
          <w:numId w:val="42"/>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splnomocniteľovi možnosť uloženia a odvolania elektronického plnomocenstva v</w:t>
      </w:r>
      <w:r w:rsidR="00AA0A1B">
        <w:rPr>
          <w:rFonts w:ascii="Times New Roman" w:hAnsi="Times New Roman" w:cs="Times New Roman"/>
          <w:sz w:val="22"/>
          <w:szCs w:val="22"/>
        </w:rPr>
        <w:t> </w:t>
      </w:r>
      <w:r w:rsidRPr="001925E3">
        <w:rPr>
          <w:rFonts w:ascii="Times New Roman" w:hAnsi="Times New Roman" w:cs="Times New Roman"/>
          <w:sz w:val="22"/>
          <w:szCs w:val="22"/>
        </w:rPr>
        <w:t xml:space="preserve">centrálnom registri elektronických plnomocenstiev, </w:t>
      </w:r>
    </w:p>
    <w:p w14:paraId="5D159224" w14:textId="42886F2F" w:rsidR="000A3E40" w:rsidRPr="001925E3" w:rsidRDefault="000A3E40" w:rsidP="006C04DB">
      <w:pPr>
        <w:pStyle w:val="Odsekzoznamu"/>
        <w:numPr>
          <w:ilvl w:val="2"/>
          <w:numId w:val="42"/>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splnomocnencovi možnosť vypovedania elektronického plnomocenstva, </w:t>
      </w:r>
    </w:p>
    <w:p w14:paraId="1F944E77" w14:textId="45985F6B" w:rsidR="000A3E40" w:rsidRPr="001925E3" w:rsidRDefault="000A3E40" w:rsidP="006C04DB">
      <w:pPr>
        <w:pStyle w:val="Odsekzoznamu"/>
        <w:numPr>
          <w:ilvl w:val="2"/>
          <w:numId w:val="42"/>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splnomocniteľovi, splnomocnencovi a</w:t>
      </w:r>
      <w:r w:rsidR="00BA036C" w:rsidRPr="001925E3">
        <w:rPr>
          <w:rFonts w:ascii="Times New Roman" w:hAnsi="Times New Roman" w:cs="Times New Roman"/>
          <w:sz w:val="22"/>
          <w:szCs w:val="22"/>
        </w:rPr>
        <w:t> povinnej osobe</w:t>
      </w:r>
      <w:r w:rsidRPr="001925E3">
        <w:rPr>
          <w:rFonts w:ascii="Times New Roman" w:hAnsi="Times New Roman" w:cs="Times New Roman"/>
          <w:sz w:val="22"/>
          <w:szCs w:val="22"/>
        </w:rPr>
        <w:t>, ktor</w:t>
      </w:r>
      <w:r w:rsidR="00BA036C" w:rsidRPr="001925E3">
        <w:rPr>
          <w:rFonts w:ascii="Times New Roman" w:hAnsi="Times New Roman" w:cs="Times New Roman"/>
          <w:sz w:val="22"/>
          <w:szCs w:val="22"/>
        </w:rPr>
        <w:t>á</w:t>
      </w:r>
      <w:r w:rsidRPr="001925E3">
        <w:rPr>
          <w:rFonts w:ascii="Times New Roman" w:hAnsi="Times New Roman" w:cs="Times New Roman"/>
          <w:sz w:val="22"/>
          <w:szCs w:val="22"/>
        </w:rPr>
        <w:t xml:space="preserve"> koná </w:t>
      </w:r>
      <w:r w:rsidR="00BA036C" w:rsidRPr="001925E3">
        <w:rPr>
          <w:rFonts w:ascii="Times New Roman" w:hAnsi="Times New Roman" w:cs="Times New Roman"/>
          <w:sz w:val="22"/>
          <w:szCs w:val="22"/>
        </w:rPr>
        <w:t xml:space="preserve">alebo vykonáva úradný postup </w:t>
      </w:r>
      <w:r w:rsidRPr="001925E3">
        <w:rPr>
          <w:rFonts w:ascii="Times New Roman" w:hAnsi="Times New Roman" w:cs="Times New Roman"/>
          <w:sz w:val="22"/>
          <w:szCs w:val="22"/>
        </w:rPr>
        <w:t xml:space="preserve">vo veci, ktorej sa elektronické plnomocenstvo týka, sprístupnenie elektronického plnomocenstva. </w:t>
      </w:r>
    </w:p>
    <w:p w14:paraId="1792E77A" w14:textId="58711AC9" w:rsidR="000A3E40" w:rsidRPr="001925E3" w:rsidRDefault="000A3E40" w:rsidP="006C04DB">
      <w:pPr>
        <w:pStyle w:val="Odsekzoznamu"/>
        <w:numPr>
          <w:ilvl w:val="0"/>
          <w:numId w:val="41"/>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Uloženie, odvolanie, vypovedanie a sprístupnenie elektronického plnomocenstva sú bezodplatné a vykonávajú sa prostredníctvom na to určenej funkci</w:t>
      </w:r>
      <w:r w:rsidR="009A6A8F" w:rsidRPr="001925E3">
        <w:rPr>
          <w:rFonts w:ascii="Times New Roman" w:hAnsi="Times New Roman" w:cs="Times New Roman"/>
          <w:sz w:val="22"/>
          <w:szCs w:val="22"/>
        </w:rPr>
        <w:t>onality</w:t>
      </w:r>
      <w:r w:rsidRPr="001925E3">
        <w:rPr>
          <w:rFonts w:ascii="Times New Roman" w:hAnsi="Times New Roman" w:cs="Times New Roman"/>
          <w:sz w:val="22"/>
          <w:szCs w:val="22"/>
        </w:rPr>
        <w:t xml:space="preserve"> centrálneho registra elektronických plnomocenstiev v spojení s autorizáciou</w:t>
      </w:r>
      <w:r w:rsidR="00BA036C" w:rsidRPr="001925E3">
        <w:rPr>
          <w:rFonts w:ascii="Times New Roman" w:hAnsi="Times New Roman" w:cs="Times New Roman"/>
          <w:sz w:val="22"/>
          <w:szCs w:val="22"/>
        </w:rPr>
        <w:t>. A</w:t>
      </w:r>
      <w:r w:rsidRPr="001925E3">
        <w:rPr>
          <w:rFonts w:ascii="Times New Roman" w:hAnsi="Times New Roman" w:cs="Times New Roman"/>
          <w:sz w:val="22"/>
          <w:szCs w:val="22"/>
        </w:rPr>
        <w:t xml:space="preserve">k dôjde k odvolaniu alebo vypovedaniu elektronického plnomocenstva, centrálny register elektronických plnomocenstiev bezodkladne vyznačí informáciu o tejto skutočnosti pri príslušnom elektronickom plnomocenstve. </w:t>
      </w:r>
    </w:p>
    <w:p w14:paraId="79C6E84B" w14:textId="0A12DDED" w:rsidR="000A3E40" w:rsidRPr="001925E3" w:rsidRDefault="000A3E40" w:rsidP="006C04DB">
      <w:pPr>
        <w:pStyle w:val="Odsekzoznamu"/>
        <w:numPr>
          <w:ilvl w:val="0"/>
          <w:numId w:val="41"/>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Správca centrálneho registra elektronických plnomocenstiev </w:t>
      </w:r>
      <w:r w:rsidR="00BA036C" w:rsidRPr="001925E3">
        <w:rPr>
          <w:rFonts w:ascii="Times New Roman" w:hAnsi="Times New Roman" w:cs="Times New Roman"/>
          <w:sz w:val="22"/>
          <w:szCs w:val="22"/>
        </w:rPr>
        <w:t xml:space="preserve">bezodplatne </w:t>
      </w:r>
      <w:r w:rsidRPr="001925E3">
        <w:rPr>
          <w:rFonts w:ascii="Times New Roman" w:hAnsi="Times New Roman" w:cs="Times New Roman"/>
          <w:sz w:val="22"/>
          <w:szCs w:val="22"/>
        </w:rPr>
        <w:t xml:space="preserve">sprístupní elektronické formuláre elektronických plnomocenstiev. </w:t>
      </w:r>
    </w:p>
    <w:p w14:paraId="41A7F962" w14:textId="6EC8FF4D" w:rsidR="006703AD" w:rsidRPr="001925E3" w:rsidRDefault="7ED1B97F" w:rsidP="006C04DB">
      <w:pPr>
        <w:pStyle w:val="Odsekzoznamu"/>
        <w:numPr>
          <w:ilvl w:val="0"/>
          <w:numId w:val="41"/>
        </w:numPr>
        <w:ind w:left="709" w:hanging="425"/>
        <w:jc w:val="both"/>
        <w:rPr>
          <w:rFonts w:ascii="Times New Roman" w:hAnsi="Times New Roman" w:cs="Times New Roman"/>
          <w:sz w:val="22"/>
          <w:szCs w:val="22"/>
        </w:rPr>
      </w:pPr>
      <w:bookmarkStart w:id="37" w:name="_Ref210377033"/>
      <w:r w:rsidRPr="001925E3">
        <w:rPr>
          <w:rFonts w:ascii="Times New Roman" w:hAnsi="Times New Roman" w:cs="Times New Roman"/>
          <w:sz w:val="22"/>
          <w:szCs w:val="22"/>
        </w:rPr>
        <w:t>Ak je elektronické plnomocenstvo uložené v centrálnom registri elektronických plnomocenstiev</w:t>
      </w:r>
      <w:r w:rsidR="5B41B8BD" w:rsidRPr="001925E3">
        <w:rPr>
          <w:rFonts w:ascii="Times New Roman" w:hAnsi="Times New Roman" w:cs="Times New Roman"/>
          <w:sz w:val="22"/>
          <w:szCs w:val="22"/>
        </w:rPr>
        <w:t xml:space="preserve"> a splnomocniteľ alebo splnomocnenec naň odkáže</w:t>
      </w:r>
      <w:r w:rsidRPr="001925E3">
        <w:rPr>
          <w:rFonts w:ascii="Times New Roman" w:hAnsi="Times New Roman" w:cs="Times New Roman"/>
          <w:sz w:val="22"/>
          <w:szCs w:val="22"/>
        </w:rPr>
        <w:t xml:space="preserve">, </w:t>
      </w:r>
      <w:r w:rsidR="13D138CB" w:rsidRPr="001925E3">
        <w:rPr>
          <w:rFonts w:ascii="Times New Roman" w:hAnsi="Times New Roman" w:cs="Times New Roman"/>
          <w:sz w:val="22"/>
          <w:szCs w:val="22"/>
        </w:rPr>
        <w:t>povinná osoba</w:t>
      </w:r>
      <w:r w:rsidRPr="001925E3">
        <w:rPr>
          <w:rFonts w:ascii="Times New Roman" w:hAnsi="Times New Roman" w:cs="Times New Roman"/>
          <w:sz w:val="22"/>
          <w:szCs w:val="22"/>
        </w:rPr>
        <w:t xml:space="preserve">, </w:t>
      </w:r>
      <w:r w:rsidR="13D138CB" w:rsidRPr="001925E3">
        <w:rPr>
          <w:rFonts w:ascii="Times New Roman" w:hAnsi="Times New Roman" w:cs="Times New Roman"/>
          <w:sz w:val="22"/>
          <w:szCs w:val="22"/>
        </w:rPr>
        <w:t>ktorá koná alebo vykonáva úradný postup vo veci</w:t>
      </w:r>
      <w:r w:rsidRPr="001925E3">
        <w:rPr>
          <w:rFonts w:ascii="Times New Roman" w:hAnsi="Times New Roman" w:cs="Times New Roman"/>
          <w:sz w:val="22"/>
          <w:szCs w:val="22"/>
        </w:rPr>
        <w:t>, ktorej sa elektronické plnomocenstvo týka, je povinn</w:t>
      </w:r>
      <w:r w:rsidR="13D138CB" w:rsidRPr="001925E3">
        <w:rPr>
          <w:rFonts w:ascii="Times New Roman" w:hAnsi="Times New Roman" w:cs="Times New Roman"/>
          <w:sz w:val="22"/>
          <w:szCs w:val="22"/>
        </w:rPr>
        <w:t>á</w:t>
      </w:r>
      <w:r w:rsidRPr="001925E3">
        <w:rPr>
          <w:rFonts w:ascii="Times New Roman" w:hAnsi="Times New Roman" w:cs="Times New Roman"/>
          <w:sz w:val="22"/>
          <w:szCs w:val="22"/>
        </w:rPr>
        <w:t xml:space="preserve"> získať informácie o rozsahu oprávnenia splnomocnenca z elektronického plnomocenstva a nie je oprávnen</w:t>
      </w:r>
      <w:r w:rsidR="13D138CB" w:rsidRPr="001925E3">
        <w:rPr>
          <w:rFonts w:ascii="Times New Roman" w:hAnsi="Times New Roman" w:cs="Times New Roman"/>
          <w:sz w:val="22"/>
          <w:szCs w:val="22"/>
        </w:rPr>
        <w:t>á</w:t>
      </w:r>
      <w:r w:rsidRPr="001925E3">
        <w:rPr>
          <w:rFonts w:ascii="Times New Roman" w:hAnsi="Times New Roman" w:cs="Times New Roman"/>
          <w:sz w:val="22"/>
          <w:szCs w:val="22"/>
        </w:rPr>
        <w:t xml:space="preserve"> požadovať od splnomocniteľa alebo splnomocnenca preukázanie tohto oprávnenia, ak nemá odôvodnenú pochybnosť o jeho rozsahu alebo o tom, či oprávnenie trvá.</w:t>
      </w:r>
      <w:bookmarkEnd w:id="37"/>
    </w:p>
    <w:p w14:paraId="14CC31FB" w14:textId="77777777" w:rsidR="00970DA0" w:rsidRPr="001925E3" w:rsidRDefault="00970DA0">
      <w:pPr>
        <w:rPr>
          <w:rFonts w:ascii="Times New Roman" w:hAnsi="Times New Roman" w:cs="Times New Roman"/>
          <w:sz w:val="22"/>
          <w:szCs w:val="22"/>
        </w:rPr>
      </w:pPr>
    </w:p>
    <w:p w14:paraId="0B37F828" w14:textId="77777777" w:rsidR="00C50529" w:rsidRPr="001925E3" w:rsidRDefault="00C50529" w:rsidP="003C4D2C">
      <w:pPr>
        <w:pStyle w:val="Nadpis2"/>
        <w:numPr>
          <w:ilvl w:val="0"/>
          <w:numId w:val="0"/>
        </w:numPr>
      </w:pPr>
      <w:r w:rsidRPr="001925E3">
        <w:t>Autorizácia</w:t>
      </w:r>
    </w:p>
    <w:p w14:paraId="503D9FEC" w14:textId="446C34FC" w:rsidR="00E44E58" w:rsidRPr="001925E3" w:rsidRDefault="00E44E58" w:rsidP="003C4D2C">
      <w:pPr>
        <w:pStyle w:val="Nadpis2"/>
        <w:ind w:left="284" w:hanging="142"/>
      </w:pPr>
      <w:bookmarkStart w:id="38" w:name="_Ref212306731"/>
    </w:p>
    <w:bookmarkEnd w:id="38"/>
    <w:p w14:paraId="11FFBA01" w14:textId="2CB2C675" w:rsidR="00E44E58" w:rsidRPr="001925E3" w:rsidRDefault="001B59D0" w:rsidP="006C04DB">
      <w:pPr>
        <w:pStyle w:val="Odsekzoznamu"/>
        <w:numPr>
          <w:ilvl w:val="1"/>
          <w:numId w:val="13"/>
        </w:numPr>
        <w:ind w:left="709" w:hanging="425"/>
        <w:rPr>
          <w:rFonts w:ascii="Times New Roman" w:hAnsi="Times New Roman" w:cs="Times New Roman"/>
          <w:sz w:val="22"/>
          <w:szCs w:val="22"/>
        </w:rPr>
      </w:pPr>
      <w:r w:rsidRPr="001925E3">
        <w:rPr>
          <w:rFonts w:ascii="Times New Roman" w:hAnsi="Times New Roman" w:cs="Times New Roman"/>
          <w:sz w:val="22"/>
          <w:szCs w:val="22"/>
        </w:rPr>
        <w:t xml:space="preserve">Autorizáciou sa na účely tohto zákona rozumie </w:t>
      </w:r>
      <w:r w:rsidR="00B17C4E" w:rsidRPr="001925E3">
        <w:rPr>
          <w:rFonts w:ascii="Times New Roman" w:hAnsi="Times New Roman" w:cs="Times New Roman"/>
          <w:sz w:val="22"/>
          <w:szCs w:val="22"/>
        </w:rPr>
        <w:t>vyjadrenie súhlasu s obsahom právneho úkonu a s vykonaním tohto právneho úkonu.</w:t>
      </w:r>
    </w:p>
    <w:p w14:paraId="4483456D" w14:textId="53F56CD3" w:rsidR="00B17C4E" w:rsidRPr="001925E3" w:rsidRDefault="00B17C4E"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Povinná osoba autorizuje v konaní a v úradnom postupe kvalifikovaným elektronickým podpisom vyhotoveným s použitím mandátneho certifikátu alebo kvalifikovanou elektronickou pečaťou, ku ktorým pripojí kvalifikovanú elektronickú časovú pečiatku</w:t>
      </w:r>
      <w:r w:rsidR="00A37538" w:rsidRPr="001925E3">
        <w:rPr>
          <w:rFonts w:ascii="Times New Roman" w:hAnsi="Times New Roman" w:cs="Times New Roman"/>
          <w:sz w:val="22"/>
          <w:szCs w:val="22"/>
        </w:rPr>
        <w:t>.</w:t>
      </w:r>
      <w:r w:rsidR="000C0CAC" w:rsidRPr="001925E3">
        <w:rPr>
          <w:rFonts w:ascii="Times New Roman" w:hAnsi="Times New Roman" w:cs="Times New Roman"/>
          <w:sz w:val="22"/>
          <w:szCs w:val="22"/>
        </w:rPr>
        <w:t xml:space="preserve"> Pri voľbe medzi </w:t>
      </w:r>
      <w:r w:rsidR="000C0CAC" w:rsidRPr="001925E3">
        <w:rPr>
          <w:rFonts w:ascii="Times New Roman" w:hAnsi="Times New Roman" w:cs="Times New Roman"/>
          <w:sz w:val="22"/>
          <w:szCs w:val="22"/>
        </w:rPr>
        <w:lastRenderedPageBreak/>
        <w:t>kvalifikovaným elektronickým podpisom a kvalifikovanou elektronickou pečaťou postupuje povinná osoba podľa</w:t>
      </w:r>
      <w:r w:rsidR="003D1DD0" w:rsidRPr="001925E3">
        <w:rPr>
          <w:rFonts w:ascii="Times New Roman" w:hAnsi="Times New Roman" w:cs="Times New Roman"/>
          <w:sz w:val="22"/>
          <w:szCs w:val="22"/>
        </w:rPr>
        <w:t xml:space="preserve"> </w:t>
      </w:r>
      <w:r w:rsidR="003D1DD0" w:rsidRPr="001925E3">
        <w:rPr>
          <w:rFonts w:ascii="Times New Roman" w:hAnsi="Times New Roman" w:cs="Times New Roman"/>
          <w:sz w:val="22"/>
          <w:szCs w:val="22"/>
        </w:rPr>
        <w:fldChar w:fldCharType="begin"/>
      </w:r>
      <w:r w:rsidR="003D1DD0" w:rsidRPr="001925E3">
        <w:rPr>
          <w:rFonts w:ascii="Times New Roman" w:hAnsi="Times New Roman" w:cs="Times New Roman"/>
          <w:sz w:val="22"/>
          <w:szCs w:val="22"/>
        </w:rPr>
        <w:instrText xml:space="preserve"> REF _Ref209429636 \r \h </w:instrText>
      </w:r>
      <w:r w:rsidR="00B01AE3" w:rsidRPr="001925E3">
        <w:rPr>
          <w:rFonts w:ascii="Times New Roman" w:hAnsi="Times New Roman" w:cs="Times New Roman"/>
          <w:sz w:val="22"/>
          <w:szCs w:val="22"/>
        </w:rPr>
        <w:instrText xml:space="preserve"> \* MERGEFORMAT </w:instrText>
      </w:r>
      <w:r w:rsidR="003D1DD0" w:rsidRPr="001925E3">
        <w:rPr>
          <w:rFonts w:ascii="Times New Roman" w:hAnsi="Times New Roman" w:cs="Times New Roman"/>
          <w:sz w:val="22"/>
          <w:szCs w:val="22"/>
        </w:rPr>
      </w:r>
      <w:r w:rsidR="003D1DD0"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38</w:t>
      </w:r>
      <w:r w:rsidR="003D1DD0" w:rsidRPr="001925E3">
        <w:rPr>
          <w:rFonts w:ascii="Times New Roman" w:hAnsi="Times New Roman" w:cs="Times New Roman"/>
          <w:sz w:val="22"/>
          <w:szCs w:val="22"/>
        </w:rPr>
        <w:fldChar w:fldCharType="end"/>
      </w:r>
      <w:r w:rsidR="000C0CAC" w:rsidRPr="001925E3">
        <w:rPr>
          <w:rFonts w:ascii="Times New Roman" w:hAnsi="Times New Roman" w:cs="Times New Roman"/>
          <w:sz w:val="22"/>
          <w:szCs w:val="22"/>
        </w:rPr>
        <w:t>.</w:t>
      </w:r>
    </w:p>
    <w:p w14:paraId="0CFA4C42" w14:textId="28ABCC95" w:rsidR="00CA7229" w:rsidRPr="001925E3" w:rsidRDefault="4E010F18"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Iná než povinná osoba autorizuje </w:t>
      </w:r>
      <w:r w:rsidR="61E30805" w:rsidRPr="001925E3">
        <w:rPr>
          <w:rFonts w:ascii="Times New Roman" w:hAnsi="Times New Roman" w:cs="Times New Roman"/>
          <w:sz w:val="22"/>
          <w:szCs w:val="22"/>
        </w:rPr>
        <w:t>kvalifikovaným elektronickým podpisom</w:t>
      </w:r>
      <w:r w:rsidR="4B3784AF" w:rsidRPr="001925E3">
        <w:rPr>
          <w:rFonts w:ascii="Times New Roman" w:hAnsi="Times New Roman" w:cs="Times New Roman"/>
          <w:sz w:val="22"/>
          <w:szCs w:val="22"/>
        </w:rPr>
        <w:t>,</w:t>
      </w:r>
      <w:r w:rsidR="5CAD7FA2" w:rsidRPr="001925E3">
        <w:rPr>
          <w:rFonts w:ascii="Times New Roman" w:hAnsi="Times New Roman" w:cs="Times New Roman"/>
          <w:sz w:val="22"/>
          <w:szCs w:val="22"/>
        </w:rPr>
        <w:t xml:space="preserve"> a ak osobitný </w:t>
      </w:r>
      <w:r w:rsidR="334A4A6D" w:rsidRPr="001925E3">
        <w:rPr>
          <w:rFonts w:ascii="Times New Roman" w:hAnsi="Times New Roman" w:cs="Times New Roman"/>
          <w:sz w:val="22"/>
          <w:szCs w:val="22"/>
        </w:rPr>
        <w:t>predpis</w:t>
      </w:r>
      <w:r w:rsidR="5CAD7FA2" w:rsidRPr="001925E3">
        <w:rPr>
          <w:rFonts w:ascii="Times New Roman" w:hAnsi="Times New Roman" w:cs="Times New Roman"/>
          <w:sz w:val="22"/>
          <w:szCs w:val="22"/>
        </w:rPr>
        <w:t xml:space="preserve"> neustanovuje inak, aj </w:t>
      </w:r>
      <w:r w:rsidR="61E30805" w:rsidRPr="001925E3">
        <w:rPr>
          <w:rFonts w:ascii="Times New Roman" w:hAnsi="Times New Roman" w:cs="Times New Roman"/>
          <w:sz w:val="22"/>
          <w:szCs w:val="22"/>
        </w:rPr>
        <w:t xml:space="preserve">kvalifikovanou elektronickou pečaťou </w:t>
      </w:r>
      <w:r w:rsidR="5CAD7FA2" w:rsidRPr="001925E3">
        <w:rPr>
          <w:rFonts w:ascii="Times New Roman" w:hAnsi="Times New Roman" w:cs="Times New Roman"/>
          <w:sz w:val="22"/>
          <w:szCs w:val="22"/>
        </w:rPr>
        <w:t>alebo</w:t>
      </w:r>
      <w:r w:rsidRPr="001925E3">
        <w:rPr>
          <w:rFonts w:ascii="Times New Roman" w:hAnsi="Times New Roman" w:cs="Times New Roman"/>
          <w:sz w:val="22"/>
          <w:szCs w:val="22"/>
        </w:rPr>
        <w:t xml:space="preserve"> uznaným spôsobom autorizácie.</w:t>
      </w:r>
    </w:p>
    <w:p w14:paraId="11FDC230" w14:textId="60F3A523" w:rsidR="003D1DD0" w:rsidRPr="001925E3" w:rsidRDefault="00C201EA"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Úradné osvedčenie podpisu v elektronickej podobe možno vykonať autorizáciou kvalifikovaným elektronickým podpisom, ktorého kvalifikovaný certifikát obsahuje minimálny súbor osobných identifikačných údajov reprezentujúcich jedinečným spôsobom fyzickú osobu podľa osobitného predpisu,</w:t>
      </w:r>
      <w:r w:rsidRPr="001925E3">
        <w:rPr>
          <w:rStyle w:val="Odkaznapoznmkupodiarou"/>
          <w:rFonts w:ascii="Times New Roman" w:hAnsi="Times New Roman" w:cs="Times New Roman"/>
          <w:sz w:val="22"/>
          <w:szCs w:val="22"/>
        </w:rPr>
        <w:footnoteReference w:id="46"/>
      </w:r>
      <w:r w:rsidRPr="001925E3">
        <w:rPr>
          <w:rFonts w:ascii="Times New Roman" w:hAnsi="Times New Roman" w:cs="Times New Roman"/>
          <w:sz w:val="22"/>
          <w:szCs w:val="22"/>
        </w:rPr>
        <w:t xml:space="preserve">) ktorý zahrnul do autorizácie aj kvalifikovanú elektronickú časovú pečiatku, ktorá určuje dátum a čas, po ktorom nastala autorizácia. </w:t>
      </w:r>
      <w:r w:rsidR="00673F3C" w:rsidRPr="001925E3">
        <w:rPr>
          <w:rFonts w:ascii="Times New Roman" w:hAnsi="Times New Roman" w:cs="Times New Roman"/>
          <w:sz w:val="22"/>
          <w:szCs w:val="22"/>
        </w:rPr>
        <w:t>Úradné osvedčenie podpisu v elektronickej podobe nemožno vykonať uznaným spôsobom autorizácie.</w:t>
      </w:r>
    </w:p>
    <w:p w14:paraId="4FDDB1ED" w14:textId="095CBB17" w:rsidR="003D1DD0" w:rsidRPr="001925E3" w:rsidRDefault="00AA2C56"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Osobitný predpis môže ustanoviť alebo povinná osoba môže určiť, že </w:t>
      </w:r>
      <w:r w:rsidR="00BC5585" w:rsidRPr="001925E3">
        <w:rPr>
          <w:rFonts w:ascii="Times New Roman" w:hAnsi="Times New Roman" w:cs="Times New Roman"/>
          <w:sz w:val="22"/>
          <w:szCs w:val="22"/>
        </w:rPr>
        <w:t xml:space="preserve">ak sa autorizuje </w:t>
      </w:r>
      <w:r w:rsidRPr="001925E3">
        <w:rPr>
          <w:rFonts w:ascii="Times New Roman" w:hAnsi="Times New Roman" w:cs="Times New Roman"/>
          <w:sz w:val="22"/>
          <w:szCs w:val="22"/>
        </w:rPr>
        <w:t>uznaný</w:t>
      </w:r>
      <w:r w:rsidR="00BC5585" w:rsidRPr="001925E3">
        <w:rPr>
          <w:rFonts w:ascii="Times New Roman" w:hAnsi="Times New Roman" w:cs="Times New Roman"/>
          <w:sz w:val="22"/>
          <w:szCs w:val="22"/>
        </w:rPr>
        <w:t>m</w:t>
      </w:r>
      <w:r w:rsidRPr="001925E3">
        <w:rPr>
          <w:rFonts w:ascii="Times New Roman" w:hAnsi="Times New Roman" w:cs="Times New Roman"/>
          <w:sz w:val="22"/>
          <w:szCs w:val="22"/>
        </w:rPr>
        <w:t xml:space="preserve"> spôsobo</w:t>
      </w:r>
      <w:r w:rsidR="00BC5585" w:rsidRPr="001925E3">
        <w:rPr>
          <w:rFonts w:ascii="Times New Roman" w:hAnsi="Times New Roman" w:cs="Times New Roman"/>
          <w:sz w:val="22"/>
          <w:szCs w:val="22"/>
        </w:rPr>
        <w:t>m</w:t>
      </w:r>
      <w:r w:rsidRPr="001925E3">
        <w:rPr>
          <w:rFonts w:ascii="Times New Roman" w:hAnsi="Times New Roman" w:cs="Times New Roman"/>
          <w:sz w:val="22"/>
          <w:szCs w:val="22"/>
        </w:rPr>
        <w:t xml:space="preserve"> autorizácie</w:t>
      </w:r>
      <w:r w:rsidR="00BC5585" w:rsidRPr="001925E3">
        <w:rPr>
          <w:rFonts w:ascii="Times New Roman" w:hAnsi="Times New Roman" w:cs="Times New Roman"/>
          <w:sz w:val="22"/>
          <w:szCs w:val="22"/>
        </w:rPr>
        <w:t>,</w:t>
      </w:r>
      <w:r w:rsidRPr="001925E3">
        <w:rPr>
          <w:rFonts w:ascii="Times New Roman" w:hAnsi="Times New Roman" w:cs="Times New Roman"/>
          <w:sz w:val="22"/>
          <w:szCs w:val="22"/>
        </w:rPr>
        <w:t xml:space="preserve"> je možné použiť len uznaný spôsob autorizácie, ktorý </w:t>
      </w:r>
      <w:r w:rsidR="003F42E7" w:rsidRPr="001925E3">
        <w:rPr>
          <w:rFonts w:ascii="Times New Roman" w:hAnsi="Times New Roman" w:cs="Times New Roman"/>
          <w:sz w:val="22"/>
          <w:szCs w:val="22"/>
        </w:rPr>
        <w:t>je zaradený najmenej do určitej skupiny</w:t>
      </w:r>
      <w:r w:rsidR="00CD4C79" w:rsidRPr="001925E3">
        <w:rPr>
          <w:rFonts w:ascii="Times New Roman" w:hAnsi="Times New Roman" w:cs="Times New Roman"/>
          <w:sz w:val="22"/>
          <w:szCs w:val="22"/>
        </w:rPr>
        <w:t xml:space="preserve"> podľa </w:t>
      </w:r>
      <w:r w:rsidR="00CD4C79" w:rsidRPr="001925E3">
        <w:rPr>
          <w:rFonts w:ascii="Times New Roman" w:hAnsi="Times New Roman" w:cs="Times New Roman"/>
          <w:sz w:val="22"/>
          <w:szCs w:val="22"/>
        </w:rPr>
        <w:fldChar w:fldCharType="begin"/>
      </w:r>
      <w:r w:rsidR="00CD4C79" w:rsidRPr="001925E3">
        <w:rPr>
          <w:rFonts w:ascii="Times New Roman" w:hAnsi="Times New Roman" w:cs="Times New Roman"/>
          <w:sz w:val="22"/>
          <w:szCs w:val="22"/>
        </w:rPr>
        <w:instrText xml:space="preserve"> REF _Ref209438597 \r \h </w:instrText>
      </w:r>
      <w:r w:rsidR="00B01AE3" w:rsidRPr="001925E3">
        <w:rPr>
          <w:rFonts w:ascii="Times New Roman" w:hAnsi="Times New Roman" w:cs="Times New Roman"/>
          <w:sz w:val="22"/>
          <w:szCs w:val="22"/>
        </w:rPr>
        <w:instrText xml:space="preserve"> \* MERGEFORMAT </w:instrText>
      </w:r>
      <w:r w:rsidR="00CD4C79" w:rsidRPr="001925E3">
        <w:rPr>
          <w:rFonts w:ascii="Times New Roman" w:hAnsi="Times New Roman" w:cs="Times New Roman"/>
          <w:sz w:val="22"/>
          <w:szCs w:val="22"/>
        </w:rPr>
      </w:r>
      <w:r w:rsidR="00CD4C79"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39</w:t>
      </w:r>
      <w:r w:rsidR="00CD4C79" w:rsidRPr="001925E3">
        <w:rPr>
          <w:rFonts w:ascii="Times New Roman" w:hAnsi="Times New Roman" w:cs="Times New Roman"/>
          <w:sz w:val="22"/>
          <w:szCs w:val="22"/>
        </w:rPr>
        <w:fldChar w:fldCharType="end"/>
      </w:r>
      <w:r w:rsidR="00CD4C79" w:rsidRPr="001925E3">
        <w:rPr>
          <w:rFonts w:ascii="Times New Roman" w:hAnsi="Times New Roman" w:cs="Times New Roman"/>
          <w:sz w:val="22"/>
          <w:szCs w:val="22"/>
        </w:rPr>
        <w:t xml:space="preserve"> ods. 4</w:t>
      </w:r>
      <w:r w:rsidR="00255FEE" w:rsidRPr="001925E3">
        <w:rPr>
          <w:rFonts w:ascii="Times New Roman" w:hAnsi="Times New Roman" w:cs="Times New Roman"/>
          <w:sz w:val="22"/>
          <w:szCs w:val="22"/>
        </w:rPr>
        <w:t>.</w:t>
      </w:r>
    </w:p>
    <w:p w14:paraId="6068C3A2" w14:textId="77777777" w:rsidR="00AA2C56" w:rsidRPr="001925E3" w:rsidRDefault="00AA2C56" w:rsidP="00AA2C56">
      <w:pPr>
        <w:pStyle w:val="Odsekzoznamu"/>
        <w:ind w:left="709"/>
        <w:jc w:val="both"/>
        <w:rPr>
          <w:rFonts w:ascii="Times New Roman" w:hAnsi="Times New Roman" w:cs="Times New Roman"/>
          <w:sz w:val="22"/>
          <w:szCs w:val="22"/>
        </w:rPr>
      </w:pPr>
    </w:p>
    <w:p w14:paraId="77E75A65" w14:textId="77777777" w:rsidR="00CA7229" w:rsidRPr="001925E3" w:rsidRDefault="00CA7229" w:rsidP="003D1DD0">
      <w:pPr>
        <w:pStyle w:val="Nadpis2"/>
        <w:ind w:left="284" w:hanging="142"/>
      </w:pPr>
      <w:bookmarkStart w:id="39" w:name="_Ref209429636"/>
    </w:p>
    <w:bookmarkEnd w:id="39"/>
    <w:p w14:paraId="00EFBB3C" w14:textId="7D7B227F" w:rsidR="000C0CAC" w:rsidRPr="001925E3" w:rsidRDefault="000C0CAC" w:rsidP="006C04DB">
      <w:pPr>
        <w:pStyle w:val="Odsekzoznamu"/>
        <w:numPr>
          <w:ilvl w:val="0"/>
          <w:numId w:val="4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Ak tento zákon alebo osobitný predpis</w:t>
      </w:r>
      <w:r w:rsidRPr="001925E3">
        <w:rPr>
          <w:rStyle w:val="Odkaznapoznmkupodiarou"/>
          <w:rFonts w:ascii="Times New Roman" w:hAnsi="Times New Roman" w:cs="Times New Roman"/>
          <w:sz w:val="22"/>
          <w:szCs w:val="22"/>
        </w:rPr>
        <w:footnoteReference w:id="47"/>
      </w:r>
      <w:r w:rsidRPr="001925E3">
        <w:rPr>
          <w:rFonts w:ascii="Times New Roman" w:hAnsi="Times New Roman" w:cs="Times New Roman"/>
          <w:sz w:val="22"/>
          <w:szCs w:val="22"/>
        </w:rPr>
        <w:t xml:space="preserve">) vyžaduje autorizáciu konkrétnou osobou alebo osobou v konkrétnom postavení, povinná osoba na autorizáciu použije kvalifikovaný elektronický podpis vyhotovený s použitím mandátneho certifikátu, ku ktorému sa pripojí kvalifikovaná elektronická časová pečiatka. </w:t>
      </w:r>
    </w:p>
    <w:p w14:paraId="65515417" w14:textId="7C088048" w:rsidR="000C0CAC" w:rsidRPr="001925E3" w:rsidRDefault="631251A5" w:rsidP="006C04DB">
      <w:pPr>
        <w:pStyle w:val="Odsekzoznamu"/>
        <w:numPr>
          <w:ilvl w:val="0"/>
          <w:numId w:val="4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Ak tento zákon alebo osobitný predpis</w:t>
      </w:r>
      <w:r w:rsidR="000C0CAC" w:rsidRPr="001925E3">
        <w:rPr>
          <w:rStyle w:val="Odkaznapoznmkupodiarou"/>
          <w:rFonts w:ascii="Times New Roman" w:hAnsi="Times New Roman" w:cs="Times New Roman"/>
          <w:sz w:val="22"/>
          <w:szCs w:val="22"/>
        </w:rPr>
        <w:footnoteReference w:id="48"/>
      </w:r>
      <w:r w:rsidRPr="001925E3">
        <w:rPr>
          <w:rFonts w:ascii="Times New Roman" w:hAnsi="Times New Roman" w:cs="Times New Roman"/>
          <w:sz w:val="22"/>
          <w:szCs w:val="22"/>
        </w:rPr>
        <w:t xml:space="preserve">) ustanovuje len povinnosť autorizácie bez </w:t>
      </w:r>
      <w:r w:rsidR="61750CE2" w:rsidRPr="001925E3">
        <w:rPr>
          <w:rFonts w:ascii="Times New Roman" w:hAnsi="Times New Roman" w:cs="Times New Roman"/>
          <w:sz w:val="22"/>
          <w:szCs w:val="22"/>
        </w:rPr>
        <w:t xml:space="preserve">toho, aby vyžadoval vykonanie autorizácie </w:t>
      </w:r>
      <w:r w:rsidRPr="001925E3">
        <w:rPr>
          <w:rFonts w:ascii="Times New Roman" w:hAnsi="Times New Roman" w:cs="Times New Roman"/>
          <w:sz w:val="22"/>
          <w:szCs w:val="22"/>
        </w:rPr>
        <w:t>konkrétn</w:t>
      </w:r>
      <w:r w:rsidR="61750CE2" w:rsidRPr="001925E3">
        <w:rPr>
          <w:rFonts w:ascii="Times New Roman" w:hAnsi="Times New Roman" w:cs="Times New Roman"/>
          <w:sz w:val="22"/>
          <w:szCs w:val="22"/>
        </w:rPr>
        <w:t>ou</w:t>
      </w:r>
      <w:r w:rsidRPr="001925E3">
        <w:rPr>
          <w:rFonts w:ascii="Times New Roman" w:hAnsi="Times New Roman" w:cs="Times New Roman"/>
          <w:sz w:val="22"/>
          <w:szCs w:val="22"/>
        </w:rPr>
        <w:t xml:space="preserve"> osob</w:t>
      </w:r>
      <w:r w:rsidR="61750CE2" w:rsidRPr="001925E3">
        <w:rPr>
          <w:rFonts w:ascii="Times New Roman" w:hAnsi="Times New Roman" w:cs="Times New Roman"/>
          <w:sz w:val="22"/>
          <w:szCs w:val="22"/>
        </w:rPr>
        <w:t>ou</w:t>
      </w:r>
      <w:r w:rsidRPr="001925E3">
        <w:rPr>
          <w:rFonts w:ascii="Times New Roman" w:hAnsi="Times New Roman" w:cs="Times New Roman"/>
          <w:sz w:val="22"/>
          <w:szCs w:val="22"/>
        </w:rPr>
        <w:t xml:space="preserve"> alebo osob</w:t>
      </w:r>
      <w:r w:rsidR="61750CE2" w:rsidRPr="001925E3">
        <w:rPr>
          <w:rFonts w:ascii="Times New Roman" w:hAnsi="Times New Roman" w:cs="Times New Roman"/>
          <w:sz w:val="22"/>
          <w:szCs w:val="22"/>
        </w:rPr>
        <w:t>ou</w:t>
      </w:r>
      <w:r w:rsidRPr="001925E3">
        <w:rPr>
          <w:rFonts w:ascii="Times New Roman" w:hAnsi="Times New Roman" w:cs="Times New Roman"/>
          <w:sz w:val="22"/>
          <w:szCs w:val="22"/>
        </w:rPr>
        <w:t xml:space="preserve"> v konkrétnom postavení, alebo </w:t>
      </w:r>
      <w:r w:rsidR="61750CE2" w:rsidRPr="001925E3">
        <w:rPr>
          <w:rFonts w:ascii="Times New Roman" w:hAnsi="Times New Roman" w:cs="Times New Roman"/>
          <w:sz w:val="22"/>
          <w:szCs w:val="22"/>
        </w:rPr>
        <w:t xml:space="preserve">ak </w:t>
      </w:r>
      <w:r w:rsidRPr="001925E3">
        <w:rPr>
          <w:rFonts w:ascii="Times New Roman" w:hAnsi="Times New Roman" w:cs="Times New Roman"/>
          <w:sz w:val="22"/>
          <w:szCs w:val="22"/>
        </w:rPr>
        <w:t xml:space="preserve">autorizujúcu osobu označuje len všeobecne ako oprávnenú osobu, </w:t>
      </w:r>
      <w:r w:rsidR="61750CE2" w:rsidRPr="001925E3">
        <w:rPr>
          <w:rFonts w:ascii="Times New Roman" w:hAnsi="Times New Roman" w:cs="Times New Roman"/>
          <w:sz w:val="22"/>
          <w:szCs w:val="22"/>
        </w:rPr>
        <w:t>povinná osoba</w:t>
      </w:r>
      <w:r w:rsidRPr="001925E3">
        <w:rPr>
          <w:rFonts w:ascii="Times New Roman" w:hAnsi="Times New Roman" w:cs="Times New Roman"/>
          <w:sz w:val="22"/>
          <w:szCs w:val="22"/>
        </w:rPr>
        <w:t xml:space="preserve"> </w:t>
      </w:r>
      <w:r w:rsidR="61750CE2" w:rsidRPr="001925E3">
        <w:rPr>
          <w:rFonts w:ascii="Times New Roman" w:hAnsi="Times New Roman" w:cs="Times New Roman"/>
          <w:sz w:val="22"/>
          <w:szCs w:val="22"/>
        </w:rPr>
        <w:t xml:space="preserve">si môže zvoliť, či </w:t>
      </w:r>
      <w:r w:rsidRPr="001925E3">
        <w:rPr>
          <w:rFonts w:ascii="Times New Roman" w:hAnsi="Times New Roman" w:cs="Times New Roman"/>
          <w:sz w:val="22"/>
          <w:szCs w:val="22"/>
        </w:rPr>
        <w:t>na autorizáciu použije kvalifikovaný elektronický podpis vyhotovený s</w:t>
      </w:r>
      <w:r w:rsidR="00AA0A1B">
        <w:rPr>
          <w:rFonts w:ascii="Times New Roman" w:hAnsi="Times New Roman" w:cs="Times New Roman"/>
          <w:sz w:val="22"/>
          <w:szCs w:val="22"/>
        </w:rPr>
        <w:t> </w:t>
      </w:r>
      <w:r w:rsidRPr="001925E3">
        <w:rPr>
          <w:rFonts w:ascii="Times New Roman" w:hAnsi="Times New Roman" w:cs="Times New Roman"/>
          <w:sz w:val="22"/>
          <w:szCs w:val="22"/>
        </w:rPr>
        <w:t xml:space="preserve">použitím mandátneho certifikátu alebo kvalifikovanú elektronickú pečať, </w:t>
      </w:r>
      <w:r w:rsidR="61750CE2" w:rsidRPr="001925E3">
        <w:rPr>
          <w:rFonts w:ascii="Times New Roman" w:hAnsi="Times New Roman" w:cs="Times New Roman"/>
          <w:sz w:val="22"/>
          <w:szCs w:val="22"/>
        </w:rPr>
        <w:t xml:space="preserve">pričom k obom sa pripája </w:t>
      </w:r>
      <w:r w:rsidRPr="001925E3">
        <w:rPr>
          <w:rFonts w:ascii="Times New Roman" w:hAnsi="Times New Roman" w:cs="Times New Roman"/>
          <w:sz w:val="22"/>
          <w:szCs w:val="22"/>
        </w:rPr>
        <w:t xml:space="preserve">kvalifikovaná elektronická časová pečiatka. </w:t>
      </w:r>
    </w:p>
    <w:p w14:paraId="35171B2D" w14:textId="12C63EF2" w:rsidR="004F2381" w:rsidRPr="001925E3" w:rsidRDefault="000C0CAC" w:rsidP="006C04DB">
      <w:pPr>
        <w:pStyle w:val="Odsekzoznamu"/>
        <w:numPr>
          <w:ilvl w:val="0"/>
          <w:numId w:val="4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w:t>
      </w:r>
      <w:r w:rsidR="00C07FE3" w:rsidRPr="001925E3">
        <w:rPr>
          <w:rFonts w:ascii="Times New Roman" w:hAnsi="Times New Roman" w:cs="Times New Roman"/>
          <w:sz w:val="22"/>
          <w:szCs w:val="22"/>
        </w:rPr>
        <w:t>povinná osoba</w:t>
      </w:r>
      <w:r w:rsidRPr="001925E3">
        <w:rPr>
          <w:rFonts w:ascii="Times New Roman" w:hAnsi="Times New Roman" w:cs="Times New Roman"/>
          <w:sz w:val="22"/>
          <w:szCs w:val="22"/>
        </w:rPr>
        <w:t xml:space="preserve"> vydáva </w:t>
      </w:r>
      <w:r w:rsidR="00C07FE3" w:rsidRPr="001925E3">
        <w:rPr>
          <w:rFonts w:ascii="Times New Roman" w:hAnsi="Times New Roman" w:cs="Times New Roman"/>
          <w:sz w:val="22"/>
          <w:szCs w:val="22"/>
        </w:rPr>
        <w:t>elektronický</w:t>
      </w:r>
      <w:r w:rsidR="00B32716" w:rsidRPr="001925E3">
        <w:rPr>
          <w:rFonts w:ascii="Times New Roman" w:hAnsi="Times New Roman" w:cs="Times New Roman"/>
          <w:sz w:val="22"/>
          <w:szCs w:val="22"/>
        </w:rPr>
        <w:t xml:space="preserve"> úradný </w:t>
      </w:r>
      <w:r w:rsidRPr="001925E3">
        <w:rPr>
          <w:rFonts w:ascii="Times New Roman" w:hAnsi="Times New Roman" w:cs="Times New Roman"/>
          <w:sz w:val="22"/>
          <w:szCs w:val="22"/>
        </w:rPr>
        <w:t xml:space="preserve">dokument, o ktorom vie, že je určený na použitie </w:t>
      </w:r>
      <w:r w:rsidR="00080DFD">
        <w:rPr>
          <w:rFonts w:ascii="Times New Roman" w:hAnsi="Times New Roman" w:cs="Times New Roman"/>
          <w:sz w:val="22"/>
          <w:szCs w:val="22"/>
        </w:rPr>
        <w:t>v</w:t>
      </w:r>
      <w:r w:rsidR="00080DFD" w:rsidRPr="001925E3">
        <w:rPr>
          <w:rFonts w:ascii="Times New Roman" w:hAnsi="Times New Roman" w:cs="Times New Roman"/>
          <w:sz w:val="22"/>
          <w:szCs w:val="22"/>
        </w:rPr>
        <w:t xml:space="preserve"> zahranič</w:t>
      </w:r>
      <w:r w:rsidR="00080DFD">
        <w:rPr>
          <w:rFonts w:ascii="Times New Roman" w:hAnsi="Times New Roman" w:cs="Times New Roman"/>
          <w:sz w:val="22"/>
          <w:szCs w:val="22"/>
        </w:rPr>
        <w:t>í</w:t>
      </w:r>
      <w:r w:rsidRPr="001925E3">
        <w:rPr>
          <w:rFonts w:ascii="Times New Roman" w:hAnsi="Times New Roman" w:cs="Times New Roman"/>
          <w:sz w:val="22"/>
          <w:szCs w:val="22"/>
        </w:rPr>
        <w:t xml:space="preserve">, alebo ak o to z dôvodu použitia v zahraničí požiada osoba, ktorej sa takýto dokument vydáva, </w:t>
      </w:r>
      <w:r w:rsidR="00B32716" w:rsidRPr="001925E3">
        <w:rPr>
          <w:rFonts w:ascii="Times New Roman" w:hAnsi="Times New Roman" w:cs="Times New Roman"/>
          <w:sz w:val="22"/>
          <w:szCs w:val="22"/>
        </w:rPr>
        <w:t>povinná osoba</w:t>
      </w:r>
      <w:r w:rsidRPr="001925E3">
        <w:rPr>
          <w:rFonts w:ascii="Times New Roman" w:hAnsi="Times New Roman" w:cs="Times New Roman"/>
          <w:sz w:val="22"/>
          <w:szCs w:val="22"/>
        </w:rPr>
        <w:t xml:space="preserve"> na autorizáciu použije kvalifikovaný elektronický podpis vyhotovený s použitím mandátneho certifikátu, ku ktorému sa pripojí kvalifikovaná elektronická pečať a kvalifikovaná elektronická časová pečiatka.</w:t>
      </w:r>
    </w:p>
    <w:p w14:paraId="7FFC23E4" w14:textId="77777777" w:rsidR="00AD58E1" w:rsidRPr="001925E3" w:rsidRDefault="00AD58E1">
      <w:pPr>
        <w:rPr>
          <w:rFonts w:ascii="Times New Roman" w:hAnsi="Times New Roman" w:cs="Times New Roman"/>
          <w:sz w:val="22"/>
          <w:szCs w:val="22"/>
        </w:rPr>
      </w:pPr>
    </w:p>
    <w:p w14:paraId="4543DBB5" w14:textId="77777777" w:rsidR="00EE470A" w:rsidRPr="001925E3" w:rsidRDefault="00EE470A" w:rsidP="00EE470A">
      <w:pPr>
        <w:pStyle w:val="Nadpis2"/>
        <w:ind w:left="284" w:hanging="142"/>
      </w:pPr>
      <w:bookmarkStart w:id="40" w:name="_Ref209438597"/>
    </w:p>
    <w:bookmarkEnd w:id="40"/>
    <w:p w14:paraId="792318B9" w14:textId="441FB880" w:rsidR="00EE470A" w:rsidRPr="001925E3" w:rsidRDefault="00DF5306" w:rsidP="006C04DB">
      <w:pPr>
        <w:pStyle w:val="Odsekzoznamu"/>
        <w:numPr>
          <w:ilvl w:val="0"/>
          <w:numId w:val="45"/>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Uznaným spôsobom autorizácie je </w:t>
      </w:r>
      <w:r w:rsidR="00164C30" w:rsidRPr="001925E3">
        <w:rPr>
          <w:rFonts w:ascii="Times New Roman" w:hAnsi="Times New Roman" w:cs="Times New Roman"/>
          <w:sz w:val="22"/>
          <w:szCs w:val="22"/>
        </w:rPr>
        <w:t>autorizácia vykonaná s použitím prostriedku alebo postupu použitého na autorizáciu (ďalej len „prostriedok na autorizáciu“)</w:t>
      </w:r>
      <w:r w:rsidRPr="001925E3">
        <w:rPr>
          <w:rFonts w:ascii="Times New Roman" w:hAnsi="Times New Roman" w:cs="Times New Roman"/>
          <w:sz w:val="22"/>
          <w:szCs w:val="22"/>
        </w:rPr>
        <w:t xml:space="preserve">, ktorý je zapísaný v evidencii uznaných spôsobov autorizácie. </w:t>
      </w:r>
      <w:r w:rsidR="00EE470A" w:rsidRPr="001925E3">
        <w:rPr>
          <w:rFonts w:ascii="Times New Roman" w:hAnsi="Times New Roman" w:cs="Times New Roman"/>
          <w:sz w:val="22"/>
          <w:szCs w:val="22"/>
        </w:rPr>
        <w:t xml:space="preserve">Evidenciu </w:t>
      </w:r>
      <w:r w:rsidRPr="001925E3">
        <w:rPr>
          <w:rFonts w:ascii="Times New Roman" w:hAnsi="Times New Roman" w:cs="Times New Roman"/>
          <w:sz w:val="22"/>
          <w:szCs w:val="22"/>
        </w:rPr>
        <w:t xml:space="preserve">uznaných spôsobov autorizácie </w:t>
      </w:r>
      <w:r w:rsidR="00EE470A" w:rsidRPr="001925E3">
        <w:rPr>
          <w:rFonts w:ascii="Times New Roman" w:hAnsi="Times New Roman" w:cs="Times New Roman"/>
          <w:sz w:val="22"/>
          <w:szCs w:val="22"/>
        </w:rPr>
        <w:t xml:space="preserve">vedie a sprístupňuje </w:t>
      </w:r>
      <w:r w:rsidR="00F6145D" w:rsidRPr="001925E3">
        <w:rPr>
          <w:rFonts w:ascii="Times New Roman" w:hAnsi="Times New Roman" w:cs="Times New Roman"/>
          <w:sz w:val="22"/>
          <w:szCs w:val="22"/>
        </w:rPr>
        <w:t>ministerstvo investícií</w:t>
      </w:r>
      <w:r w:rsidR="00EE470A" w:rsidRPr="001925E3">
        <w:rPr>
          <w:rFonts w:ascii="Times New Roman" w:hAnsi="Times New Roman" w:cs="Times New Roman"/>
          <w:sz w:val="22"/>
          <w:szCs w:val="22"/>
        </w:rPr>
        <w:t xml:space="preserve">. </w:t>
      </w:r>
    </w:p>
    <w:p w14:paraId="52786F3C" w14:textId="63C97C83" w:rsidR="00EE470A" w:rsidRPr="001925E3" w:rsidRDefault="00F6145D" w:rsidP="006C04DB">
      <w:pPr>
        <w:pStyle w:val="Odsekzoznamu"/>
        <w:numPr>
          <w:ilvl w:val="0"/>
          <w:numId w:val="45"/>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Ministerstvo investícií </w:t>
      </w:r>
      <w:r w:rsidR="00EE470A" w:rsidRPr="001925E3">
        <w:rPr>
          <w:rFonts w:ascii="Times New Roman" w:hAnsi="Times New Roman" w:cs="Times New Roman"/>
          <w:sz w:val="22"/>
          <w:szCs w:val="22"/>
        </w:rPr>
        <w:t xml:space="preserve">zapíše </w:t>
      </w:r>
      <w:r w:rsidR="00164C30" w:rsidRPr="001925E3">
        <w:rPr>
          <w:rFonts w:ascii="Times New Roman" w:hAnsi="Times New Roman" w:cs="Times New Roman"/>
          <w:sz w:val="22"/>
          <w:szCs w:val="22"/>
        </w:rPr>
        <w:t xml:space="preserve">prostriedok na autorizáciu </w:t>
      </w:r>
      <w:r w:rsidR="00EE470A" w:rsidRPr="001925E3">
        <w:rPr>
          <w:rFonts w:ascii="Times New Roman" w:hAnsi="Times New Roman" w:cs="Times New Roman"/>
          <w:sz w:val="22"/>
          <w:szCs w:val="22"/>
        </w:rPr>
        <w:t xml:space="preserve">do evidencie </w:t>
      </w:r>
      <w:r w:rsidR="00164C30" w:rsidRPr="001925E3">
        <w:rPr>
          <w:rFonts w:ascii="Times New Roman" w:hAnsi="Times New Roman" w:cs="Times New Roman"/>
          <w:sz w:val="22"/>
          <w:szCs w:val="22"/>
        </w:rPr>
        <w:t xml:space="preserve">uznaných spôsobov autorizácie </w:t>
      </w:r>
      <w:r w:rsidR="00EE470A" w:rsidRPr="001925E3">
        <w:rPr>
          <w:rFonts w:ascii="Times New Roman" w:hAnsi="Times New Roman" w:cs="Times New Roman"/>
          <w:sz w:val="22"/>
          <w:szCs w:val="22"/>
        </w:rPr>
        <w:t xml:space="preserve">na žiadosť </w:t>
      </w:r>
      <w:r w:rsidR="000000DF" w:rsidRPr="001925E3">
        <w:rPr>
          <w:rFonts w:ascii="Times New Roman" w:hAnsi="Times New Roman" w:cs="Times New Roman"/>
          <w:sz w:val="22"/>
          <w:szCs w:val="22"/>
        </w:rPr>
        <w:t>poskytovate</w:t>
      </w:r>
      <w:r w:rsidR="00EE470A" w:rsidRPr="001925E3">
        <w:rPr>
          <w:rFonts w:ascii="Times New Roman" w:hAnsi="Times New Roman" w:cs="Times New Roman"/>
          <w:sz w:val="22"/>
          <w:szCs w:val="22"/>
        </w:rPr>
        <w:t>ľa prostriedku</w:t>
      </w:r>
      <w:r w:rsidR="00164C30" w:rsidRPr="001925E3">
        <w:rPr>
          <w:rFonts w:ascii="Times New Roman" w:hAnsi="Times New Roman" w:cs="Times New Roman"/>
          <w:sz w:val="22"/>
          <w:szCs w:val="22"/>
        </w:rPr>
        <w:t xml:space="preserve"> na autorizáciu</w:t>
      </w:r>
      <w:r w:rsidR="00EE470A" w:rsidRPr="001925E3">
        <w:rPr>
          <w:rFonts w:ascii="Times New Roman" w:hAnsi="Times New Roman" w:cs="Times New Roman"/>
          <w:sz w:val="22"/>
          <w:szCs w:val="22"/>
        </w:rPr>
        <w:t xml:space="preserve">, ak má preukázané, že </w:t>
      </w:r>
      <w:r w:rsidR="00164C30" w:rsidRPr="001925E3">
        <w:rPr>
          <w:rFonts w:ascii="Times New Roman" w:hAnsi="Times New Roman" w:cs="Times New Roman"/>
          <w:sz w:val="22"/>
          <w:szCs w:val="22"/>
        </w:rPr>
        <w:t>prostriedok na autorizáciu</w:t>
      </w:r>
    </w:p>
    <w:p w14:paraId="3E74621A" w14:textId="77777777" w:rsidR="00605D83" w:rsidRPr="001925E3" w:rsidRDefault="00605D83" w:rsidP="006C04DB">
      <w:pPr>
        <w:pStyle w:val="Odsekzoznamu"/>
        <w:numPr>
          <w:ilvl w:val="0"/>
          <w:numId w:val="46"/>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vykonáva autorizáciu spôsobom, ktorý umožňuje s vysokou mierou dôvery predpokladať, že obsah právneho úkonu po autorizácii nie je možné meniť bez toho, aby sa dalo zistiť, že k zmene došlo alebo mohlo dôjsť, </w:t>
      </w:r>
    </w:p>
    <w:p w14:paraId="63FC4075" w14:textId="4E1F75D7" w:rsidR="00E326E3" w:rsidRPr="001925E3" w:rsidRDefault="00EA27CE" w:rsidP="006C04DB">
      <w:pPr>
        <w:pStyle w:val="Odsekzoznamu"/>
        <w:numPr>
          <w:ilvl w:val="0"/>
          <w:numId w:val="46"/>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zabezpečuje identifikáciu osoby, </w:t>
      </w:r>
      <w:r w:rsidR="00DE2FB2" w:rsidRPr="001925E3">
        <w:rPr>
          <w:rFonts w:ascii="Times New Roman" w:hAnsi="Times New Roman" w:cs="Times New Roman"/>
          <w:sz w:val="22"/>
          <w:szCs w:val="22"/>
        </w:rPr>
        <w:t xml:space="preserve">ktorej bol vydaný, </w:t>
      </w:r>
      <w:r w:rsidR="00EE470A" w:rsidRPr="001925E3">
        <w:rPr>
          <w:rFonts w:ascii="Times New Roman" w:hAnsi="Times New Roman" w:cs="Times New Roman"/>
          <w:sz w:val="22"/>
          <w:szCs w:val="22"/>
        </w:rPr>
        <w:t xml:space="preserve">najmenej </w:t>
      </w:r>
      <w:r w:rsidRPr="001925E3">
        <w:rPr>
          <w:rFonts w:ascii="Times New Roman" w:hAnsi="Times New Roman" w:cs="Times New Roman"/>
          <w:sz w:val="22"/>
          <w:szCs w:val="22"/>
        </w:rPr>
        <w:t xml:space="preserve">na </w:t>
      </w:r>
      <w:r w:rsidR="00EE470A" w:rsidRPr="001925E3">
        <w:rPr>
          <w:rFonts w:ascii="Times New Roman" w:hAnsi="Times New Roman" w:cs="Times New Roman"/>
          <w:sz w:val="22"/>
          <w:szCs w:val="22"/>
        </w:rPr>
        <w:t>úrovni zabezpečenia „pokročilá“ podľa osobitného predpisu</w:t>
      </w:r>
      <w:r w:rsidR="00605D83" w:rsidRPr="001925E3">
        <w:rPr>
          <w:rFonts w:ascii="Times New Roman" w:hAnsi="Times New Roman" w:cs="Times New Roman"/>
          <w:sz w:val="22"/>
          <w:szCs w:val="22"/>
        </w:rPr>
        <w:t>,</w:t>
      </w:r>
    </w:p>
    <w:p w14:paraId="2B03F897" w14:textId="3E93260E" w:rsidR="00E326E3" w:rsidRPr="001925E3" w:rsidRDefault="1E97EFBF" w:rsidP="006C04DB">
      <w:pPr>
        <w:pStyle w:val="Odsekzoznamu"/>
        <w:numPr>
          <w:ilvl w:val="0"/>
          <w:numId w:val="46"/>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má dostatočne zdokumentované, či </w:t>
      </w:r>
      <w:r w:rsidR="50657DA5" w:rsidRPr="001925E3">
        <w:rPr>
          <w:rFonts w:ascii="Times New Roman" w:hAnsi="Times New Roman" w:cs="Times New Roman"/>
          <w:sz w:val="22"/>
          <w:szCs w:val="22"/>
        </w:rPr>
        <w:t>umožňuje s </w:t>
      </w:r>
      <w:r w:rsidRPr="001925E3">
        <w:rPr>
          <w:rFonts w:ascii="Times New Roman" w:hAnsi="Times New Roman" w:cs="Times New Roman"/>
          <w:sz w:val="22"/>
          <w:szCs w:val="22"/>
        </w:rPr>
        <w:t>vysok</w:t>
      </w:r>
      <w:r w:rsidR="50657DA5" w:rsidRPr="001925E3">
        <w:rPr>
          <w:rFonts w:ascii="Times New Roman" w:hAnsi="Times New Roman" w:cs="Times New Roman"/>
          <w:sz w:val="22"/>
          <w:szCs w:val="22"/>
        </w:rPr>
        <w:t xml:space="preserve">ou </w:t>
      </w:r>
      <w:r w:rsidRPr="001925E3">
        <w:rPr>
          <w:rFonts w:ascii="Times New Roman" w:hAnsi="Times New Roman" w:cs="Times New Roman"/>
          <w:sz w:val="22"/>
          <w:szCs w:val="22"/>
        </w:rPr>
        <w:t>mier</w:t>
      </w:r>
      <w:r w:rsidR="50657DA5" w:rsidRPr="001925E3">
        <w:rPr>
          <w:rFonts w:ascii="Times New Roman" w:hAnsi="Times New Roman" w:cs="Times New Roman"/>
          <w:sz w:val="22"/>
          <w:szCs w:val="22"/>
        </w:rPr>
        <w:t xml:space="preserve">ou dôvery určiť, </w:t>
      </w:r>
      <w:r w:rsidRPr="001925E3">
        <w:rPr>
          <w:rFonts w:ascii="Times New Roman" w:hAnsi="Times New Roman" w:cs="Times New Roman"/>
          <w:sz w:val="22"/>
          <w:szCs w:val="22"/>
        </w:rPr>
        <w:t xml:space="preserve">že autorizáciu konkrétneho úkonu týmto prostriedkom bolo možné vykonať len pod kontrolou osoby, ktorá je identifikovaná ako autorizujúca osoba a len vo vzťahu k úkonu, ktorý bol autorizovaný, </w:t>
      </w:r>
    </w:p>
    <w:p w14:paraId="2C6E9325" w14:textId="078320BC" w:rsidR="003B1043" w:rsidRPr="001925E3" w:rsidRDefault="50657DA5" w:rsidP="006C04DB">
      <w:pPr>
        <w:pStyle w:val="Odsekzoznamu"/>
        <w:numPr>
          <w:ilvl w:val="0"/>
          <w:numId w:val="46"/>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lastRenderedPageBreak/>
        <w:t xml:space="preserve">umožňuje určiť čas, </w:t>
      </w:r>
      <w:r w:rsidR="691526DD" w:rsidRPr="001925E3">
        <w:rPr>
          <w:rFonts w:ascii="Times New Roman" w:hAnsi="Times New Roman" w:cs="Times New Roman"/>
          <w:sz w:val="22"/>
          <w:szCs w:val="22"/>
        </w:rPr>
        <w:t xml:space="preserve">keď </w:t>
      </w:r>
      <w:r w:rsidRPr="001925E3">
        <w:rPr>
          <w:rFonts w:ascii="Times New Roman" w:hAnsi="Times New Roman" w:cs="Times New Roman"/>
          <w:sz w:val="22"/>
          <w:szCs w:val="22"/>
        </w:rPr>
        <w:t>bol úkon autorizovaný, alebo čas, pred ktorým bola autorizácia úkonu vykonaná a</w:t>
      </w:r>
      <w:r w:rsidR="00DA2EFF">
        <w:rPr>
          <w:rFonts w:ascii="Times New Roman" w:hAnsi="Times New Roman" w:cs="Times New Roman"/>
          <w:sz w:val="22"/>
          <w:szCs w:val="22"/>
        </w:rPr>
        <w:t xml:space="preserve"> či je </w:t>
      </w:r>
      <w:r w:rsidRPr="001925E3">
        <w:rPr>
          <w:rFonts w:ascii="Times New Roman" w:hAnsi="Times New Roman" w:cs="Times New Roman"/>
          <w:sz w:val="22"/>
          <w:szCs w:val="22"/>
        </w:rPr>
        <w:t xml:space="preserve">tento čas známy z dôveryhodného zdroja, </w:t>
      </w:r>
    </w:p>
    <w:p w14:paraId="110764C6" w14:textId="15CBE560" w:rsidR="00EE470A" w:rsidRPr="001925E3" w:rsidRDefault="00EE470A" w:rsidP="006C04DB">
      <w:pPr>
        <w:pStyle w:val="Odsekzoznamu"/>
        <w:numPr>
          <w:ilvl w:val="0"/>
          <w:numId w:val="46"/>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umožňuje </w:t>
      </w:r>
      <w:r w:rsidR="008A4A9D" w:rsidRPr="001925E3">
        <w:rPr>
          <w:rFonts w:ascii="Times New Roman" w:hAnsi="Times New Roman" w:cs="Times New Roman"/>
          <w:sz w:val="22"/>
          <w:szCs w:val="22"/>
        </w:rPr>
        <w:t>overiť autorizáciu vrátane identifikácie osoby, ktorá autorizáciu vykonala</w:t>
      </w:r>
      <w:r w:rsidR="00EA27CE" w:rsidRPr="001925E3">
        <w:rPr>
          <w:rFonts w:ascii="Times New Roman" w:hAnsi="Times New Roman" w:cs="Times New Roman"/>
          <w:sz w:val="22"/>
          <w:szCs w:val="22"/>
        </w:rPr>
        <w:t>,</w:t>
      </w:r>
    </w:p>
    <w:p w14:paraId="27435934" w14:textId="4439668A" w:rsidR="00E326E3" w:rsidRPr="001925E3" w:rsidRDefault="00EA27CE" w:rsidP="006C04DB">
      <w:pPr>
        <w:pStyle w:val="Odsekzoznamu"/>
        <w:numPr>
          <w:ilvl w:val="0"/>
          <w:numId w:val="46"/>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vykonáva autorizáciu spôsobom, ktorý </w:t>
      </w:r>
      <w:r w:rsidR="00E326E3" w:rsidRPr="001925E3">
        <w:rPr>
          <w:rFonts w:ascii="Times New Roman" w:hAnsi="Times New Roman" w:cs="Times New Roman"/>
          <w:sz w:val="22"/>
          <w:szCs w:val="22"/>
        </w:rPr>
        <w:t>spĺňa štandardy ustanovené pre autorizáciu v</w:t>
      </w:r>
      <w:r w:rsidR="00AA0A1B">
        <w:rPr>
          <w:rFonts w:ascii="Times New Roman" w:hAnsi="Times New Roman" w:cs="Times New Roman"/>
          <w:sz w:val="22"/>
          <w:szCs w:val="22"/>
        </w:rPr>
        <w:t> </w:t>
      </w:r>
      <w:r w:rsidR="00E326E3" w:rsidRPr="001925E3">
        <w:rPr>
          <w:rFonts w:ascii="Times New Roman" w:hAnsi="Times New Roman" w:cs="Times New Roman"/>
          <w:sz w:val="22"/>
          <w:szCs w:val="22"/>
        </w:rPr>
        <w:t>spojení s</w:t>
      </w:r>
      <w:r w:rsidR="00AB3FE9" w:rsidRPr="001925E3">
        <w:rPr>
          <w:rFonts w:ascii="Times New Roman" w:hAnsi="Times New Roman" w:cs="Times New Roman"/>
          <w:sz w:val="22"/>
          <w:szCs w:val="22"/>
        </w:rPr>
        <w:t> </w:t>
      </w:r>
      <w:r w:rsidR="00E326E3" w:rsidRPr="001925E3">
        <w:rPr>
          <w:rFonts w:ascii="Times New Roman" w:hAnsi="Times New Roman" w:cs="Times New Roman"/>
          <w:sz w:val="22"/>
          <w:szCs w:val="22"/>
        </w:rPr>
        <w:t>elektronick</w:t>
      </w:r>
      <w:r w:rsidR="00AB3FE9" w:rsidRPr="001925E3">
        <w:rPr>
          <w:rFonts w:ascii="Times New Roman" w:hAnsi="Times New Roman" w:cs="Times New Roman"/>
          <w:sz w:val="22"/>
          <w:szCs w:val="22"/>
        </w:rPr>
        <w:t xml:space="preserve">y poskytovanými </w:t>
      </w:r>
      <w:r w:rsidR="00E326E3" w:rsidRPr="001925E3">
        <w:rPr>
          <w:rFonts w:ascii="Times New Roman" w:hAnsi="Times New Roman" w:cs="Times New Roman"/>
          <w:sz w:val="22"/>
          <w:szCs w:val="22"/>
        </w:rPr>
        <w:t>službami a elektronickou úradnou komunikáciou,</w:t>
      </w:r>
    </w:p>
    <w:p w14:paraId="63B1BEB8" w14:textId="1BE3EF9E" w:rsidR="00EE470A" w:rsidRPr="001925E3" w:rsidRDefault="0027793D" w:rsidP="006C04DB">
      <w:pPr>
        <w:pStyle w:val="Odsekzoznamu"/>
        <w:numPr>
          <w:ilvl w:val="0"/>
          <w:numId w:val="46"/>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je možné sprístupniť</w:t>
      </w:r>
      <w:r w:rsidR="00EE470A" w:rsidRPr="001925E3">
        <w:rPr>
          <w:rFonts w:ascii="Times New Roman" w:hAnsi="Times New Roman" w:cs="Times New Roman"/>
          <w:sz w:val="22"/>
          <w:szCs w:val="22"/>
        </w:rPr>
        <w:t xml:space="preserve"> na použitie na ústrednom portáli, ak sa zápis požaduje na tieto účely. </w:t>
      </w:r>
    </w:p>
    <w:p w14:paraId="34EE7AED" w14:textId="69571130" w:rsidR="00EE470A" w:rsidRPr="001925E3" w:rsidRDefault="00EE470A" w:rsidP="006C04DB">
      <w:pPr>
        <w:pStyle w:val="Odsekzoznamu"/>
        <w:numPr>
          <w:ilvl w:val="0"/>
          <w:numId w:val="45"/>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Žiadosť podľa odseku 2 sa podáva elektronicky a obsahuje identifikačné údaje </w:t>
      </w:r>
      <w:r w:rsidR="000000DF" w:rsidRPr="001925E3">
        <w:rPr>
          <w:rFonts w:ascii="Times New Roman" w:hAnsi="Times New Roman" w:cs="Times New Roman"/>
          <w:sz w:val="22"/>
          <w:szCs w:val="22"/>
        </w:rPr>
        <w:t>poskytovate</w:t>
      </w:r>
      <w:r w:rsidRPr="001925E3">
        <w:rPr>
          <w:rFonts w:ascii="Times New Roman" w:hAnsi="Times New Roman" w:cs="Times New Roman"/>
          <w:sz w:val="22"/>
          <w:szCs w:val="22"/>
        </w:rPr>
        <w:t xml:space="preserve">ľa </w:t>
      </w:r>
      <w:r w:rsidR="008A4A9D" w:rsidRPr="001925E3">
        <w:rPr>
          <w:rFonts w:ascii="Times New Roman" w:hAnsi="Times New Roman" w:cs="Times New Roman"/>
          <w:sz w:val="22"/>
          <w:szCs w:val="22"/>
        </w:rPr>
        <w:t>prostriedku na autorizáciu</w:t>
      </w:r>
      <w:r w:rsidRPr="001925E3">
        <w:rPr>
          <w:rFonts w:ascii="Times New Roman" w:hAnsi="Times New Roman" w:cs="Times New Roman"/>
          <w:sz w:val="22"/>
          <w:szCs w:val="22"/>
        </w:rPr>
        <w:t xml:space="preserve">, ktorého zápis sa žiada, opis </w:t>
      </w:r>
      <w:r w:rsidR="008A4A9D" w:rsidRPr="001925E3">
        <w:rPr>
          <w:rFonts w:ascii="Times New Roman" w:hAnsi="Times New Roman" w:cs="Times New Roman"/>
          <w:sz w:val="22"/>
          <w:szCs w:val="22"/>
        </w:rPr>
        <w:t xml:space="preserve">prostriedku na autorizáciu </w:t>
      </w:r>
      <w:r w:rsidRPr="001925E3">
        <w:rPr>
          <w:rFonts w:ascii="Times New Roman" w:hAnsi="Times New Roman" w:cs="Times New Roman"/>
          <w:sz w:val="22"/>
          <w:szCs w:val="22"/>
        </w:rPr>
        <w:t xml:space="preserve">a spôsobu jeho použitia, opis spôsobu evidencie údajov </w:t>
      </w:r>
      <w:r w:rsidR="009015B6" w:rsidRPr="001925E3">
        <w:rPr>
          <w:rFonts w:ascii="Times New Roman" w:hAnsi="Times New Roman" w:cs="Times New Roman"/>
          <w:sz w:val="22"/>
          <w:szCs w:val="22"/>
        </w:rPr>
        <w:t>o vydaných prostriedkoch na autorizáciu a ich platnosti</w:t>
      </w:r>
      <w:r w:rsidRPr="001925E3">
        <w:rPr>
          <w:rFonts w:ascii="Times New Roman" w:hAnsi="Times New Roman" w:cs="Times New Roman"/>
          <w:sz w:val="22"/>
          <w:szCs w:val="22"/>
        </w:rPr>
        <w:t xml:space="preserve"> a opis spôsobu vydávania,</w:t>
      </w:r>
      <w:r w:rsidR="009F7AB3" w:rsidRPr="001925E3">
        <w:rPr>
          <w:rFonts w:ascii="Times New Roman" w:hAnsi="Times New Roman" w:cs="Times New Roman"/>
          <w:sz w:val="22"/>
          <w:szCs w:val="22"/>
        </w:rPr>
        <w:t xml:space="preserve"> </w:t>
      </w:r>
      <w:r w:rsidR="00F41E42" w:rsidRPr="001925E3">
        <w:rPr>
          <w:rFonts w:ascii="Times New Roman" w:hAnsi="Times New Roman" w:cs="Times New Roman"/>
          <w:sz w:val="22"/>
          <w:szCs w:val="22"/>
        </w:rPr>
        <w:t>doručenia</w:t>
      </w:r>
      <w:r w:rsidR="009F7AB3" w:rsidRPr="001925E3">
        <w:rPr>
          <w:rFonts w:ascii="Times New Roman" w:hAnsi="Times New Roman" w:cs="Times New Roman"/>
          <w:sz w:val="22"/>
          <w:szCs w:val="22"/>
        </w:rPr>
        <w:t>,</w:t>
      </w:r>
      <w:r w:rsidRPr="001925E3">
        <w:rPr>
          <w:rFonts w:ascii="Times New Roman" w:hAnsi="Times New Roman" w:cs="Times New Roman"/>
          <w:sz w:val="22"/>
          <w:szCs w:val="22"/>
        </w:rPr>
        <w:t xml:space="preserve"> </w:t>
      </w:r>
      <w:proofErr w:type="spellStart"/>
      <w:r w:rsidRPr="001925E3">
        <w:rPr>
          <w:rFonts w:ascii="Times New Roman" w:hAnsi="Times New Roman" w:cs="Times New Roman"/>
          <w:sz w:val="22"/>
          <w:szCs w:val="22"/>
        </w:rPr>
        <w:t>zneplatnenia</w:t>
      </w:r>
      <w:proofErr w:type="spellEnd"/>
      <w:r w:rsidRPr="001925E3">
        <w:rPr>
          <w:rFonts w:ascii="Times New Roman" w:hAnsi="Times New Roman" w:cs="Times New Roman"/>
          <w:sz w:val="22"/>
          <w:szCs w:val="22"/>
        </w:rPr>
        <w:t xml:space="preserve"> a zabezpečenia proti riziku zneužitia prostriedku</w:t>
      </w:r>
      <w:r w:rsidR="00410A55" w:rsidRPr="001925E3">
        <w:rPr>
          <w:rFonts w:ascii="Times New Roman" w:hAnsi="Times New Roman" w:cs="Times New Roman"/>
          <w:sz w:val="22"/>
          <w:szCs w:val="22"/>
        </w:rPr>
        <w:t xml:space="preserve"> na autorizáciu</w:t>
      </w:r>
      <w:r w:rsidRPr="001925E3">
        <w:rPr>
          <w:rFonts w:ascii="Times New Roman" w:hAnsi="Times New Roman" w:cs="Times New Roman"/>
          <w:sz w:val="22"/>
          <w:szCs w:val="22"/>
        </w:rPr>
        <w:t xml:space="preserve">. Ak sa zápis požaduje na účely podľa odseku 2 písm. </w:t>
      </w:r>
      <w:r w:rsidR="003522C7" w:rsidRPr="001925E3">
        <w:rPr>
          <w:rFonts w:ascii="Times New Roman" w:hAnsi="Times New Roman" w:cs="Times New Roman"/>
          <w:sz w:val="22"/>
          <w:szCs w:val="22"/>
        </w:rPr>
        <w:t>g</w:t>
      </w:r>
      <w:r w:rsidRPr="001925E3">
        <w:rPr>
          <w:rFonts w:ascii="Times New Roman" w:hAnsi="Times New Roman" w:cs="Times New Roman"/>
          <w:sz w:val="22"/>
          <w:szCs w:val="22"/>
        </w:rPr>
        <w:t xml:space="preserve">), žiadosť obsahuje aj túto informáciu. K žiadosti podľa odseku 2 sa prikladajú dokumenty preukazujúce splnenie podmienok podľa odseku 2. </w:t>
      </w:r>
    </w:p>
    <w:p w14:paraId="58D4C4D4" w14:textId="446C681A" w:rsidR="00605D83" w:rsidRPr="001925E3" w:rsidRDefault="00B44292" w:rsidP="006C04DB">
      <w:pPr>
        <w:pStyle w:val="Odsekzoznamu"/>
        <w:numPr>
          <w:ilvl w:val="0"/>
          <w:numId w:val="45"/>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V závislosti od vlastností prostriedku na autorizáciu sa u</w:t>
      </w:r>
      <w:r w:rsidR="00605D83" w:rsidRPr="001925E3">
        <w:rPr>
          <w:rFonts w:ascii="Times New Roman" w:hAnsi="Times New Roman" w:cs="Times New Roman"/>
          <w:sz w:val="22"/>
          <w:szCs w:val="22"/>
        </w:rPr>
        <w:t>znané spôsoby autorizácie</w:t>
      </w:r>
      <w:r w:rsidR="008166C9" w:rsidRPr="001925E3">
        <w:rPr>
          <w:rFonts w:ascii="Times New Roman" w:hAnsi="Times New Roman" w:cs="Times New Roman"/>
          <w:sz w:val="22"/>
          <w:szCs w:val="22"/>
        </w:rPr>
        <w:t xml:space="preserve"> </w:t>
      </w:r>
      <w:r w:rsidR="000740F0" w:rsidRPr="001925E3">
        <w:rPr>
          <w:rFonts w:ascii="Times New Roman" w:hAnsi="Times New Roman" w:cs="Times New Roman"/>
          <w:sz w:val="22"/>
          <w:szCs w:val="22"/>
        </w:rPr>
        <w:t>zaraďujú</w:t>
      </w:r>
      <w:r w:rsidR="008166C9" w:rsidRPr="001925E3">
        <w:rPr>
          <w:rFonts w:ascii="Times New Roman" w:hAnsi="Times New Roman" w:cs="Times New Roman"/>
          <w:sz w:val="22"/>
          <w:szCs w:val="22"/>
        </w:rPr>
        <w:t xml:space="preserve"> do</w:t>
      </w:r>
      <w:r w:rsidR="00AA0A1B">
        <w:rPr>
          <w:rFonts w:ascii="Times New Roman" w:hAnsi="Times New Roman" w:cs="Times New Roman"/>
          <w:sz w:val="22"/>
          <w:szCs w:val="22"/>
        </w:rPr>
        <w:t> </w:t>
      </w:r>
      <w:r w:rsidR="008166C9" w:rsidRPr="001925E3">
        <w:rPr>
          <w:rFonts w:ascii="Times New Roman" w:hAnsi="Times New Roman" w:cs="Times New Roman"/>
          <w:sz w:val="22"/>
          <w:szCs w:val="22"/>
        </w:rPr>
        <w:t>skupín</w:t>
      </w:r>
      <w:r w:rsidR="000740F0" w:rsidRPr="001925E3">
        <w:rPr>
          <w:rFonts w:ascii="Times New Roman" w:hAnsi="Times New Roman" w:cs="Times New Roman"/>
          <w:sz w:val="22"/>
          <w:szCs w:val="22"/>
        </w:rPr>
        <w:t xml:space="preserve"> v zostupnom poradí</w:t>
      </w:r>
      <w:r w:rsidRPr="001925E3">
        <w:rPr>
          <w:rFonts w:ascii="Times New Roman" w:hAnsi="Times New Roman" w:cs="Times New Roman"/>
          <w:sz w:val="22"/>
          <w:szCs w:val="22"/>
        </w:rPr>
        <w:t>,</w:t>
      </w:r>
      <w:r w:rsidR="008166C9" w:rsidRPr="001925E3">
        <w:rPr>
          <w:rFonts w:ascii="Times New Roman" w:hAnsi="Times New Roman" w:cs="Times New Roman"/>
          <w:sz w:val="22"/>
          <w:szCs w:val="22"/>
        </w:rPr>
        <w:t xml:space="preserve"> podľa </w:t>
      </w:r>
    </w:p>
    <w:p w14:paraId="6BAD3FC2" w14:textId="1EE8D565" w:rsidR="00E326E3" w:rsidRPr="001925E3" w:rsidRDefault="008166C9"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úrovne </w:t>
      </w:r>
      <w:r w:rsidR="003B1043" w:rsidRPr="001925E3">
        <w:rPr>
          <w:rFonts w:ascii="Times New Roman" w:hAnsi="Times New Roman" w:cs="Times New Roman"/>
          <w:sz w:val="22"/>
          <w:szCs w:val="22"/>
        </w:rPr>
        <w:t>identifikácie osoby, ktorej boli vydané</w:t>
      </w:r>
      <w:r w:rsidR="00605D83" w:rsidRPr="001925E3">
        <w:rPr>
          <w:rFonts w:ascii="Times New Roman" w:hAnsi="Times New Roman" w:cs="Times New Roman"/>
          <w:sz w:val="22"/>
          <w:szCs w:val="22"/>
        </w:rPr>
        <w:t xml:space="preserve"> podľa odseku 2 písm. b),</w:t>
      </w:r>
    </w:p>
    <w:p w14:paraId="2A68FDF5" w14:textId="4C8B773B" w:rsidR="00605D83" w:rsidRPr="001925E3" w:rsidRDefault="005642AB" w:rsidP="006C04DB">
      <w:pPr>
        <w:pStyle w:val="Odsekzoznamu"/>
        <w:numPr>
          <w:ilvl w:val="2"/>
          <w:numId w:val="13"/>
        </w:numPr>
        <w:ind w:left="1134" w:hanging="425"/>
        <w:jc w:val="both"/>
        <w:rPr>
          <w:rFonts w:ascii="Times New Roman" w:hAnsi="Times New Roman" w:cs="Times New Roman"/>
          <w:sz w:val="22"/>
          <w:szCs w:val="22"/>
        </w:rPr>
      </w:pPr>
      <w:r>
        <w:rPr>
          <w:rFonts w:ascii="Times New Roman" w:hAnsi="Times New Roman" w:cs="Times New Roman"/>
          <w:sz w:val="22"/>
          <w:szCs w:val="22"/>
        </w:rPr>
        <w:t xml:space="preserve">miery dôvery, s ktorou </w:t>
      </w:r>
      <w:r w:rsidR="014C738F" w:rsidRPr="001925E3">
        <w:rPr>
          <w:rFonts w:ascii="Times New Roman" w:hAnsi="Times New Roman" w:cs="Times New Roman"/>
          <w:sz w:val="22"/>
          <w:szCs w:val="22"/>
        </w:rPr>
        <w:t>možno určiť skutočnosti podľa odseku 2 písm. c),</w:t>
      </w:r>
    </w:p>
    <w:p w14:paraId="2D74023B" w14:textId="1D69EF59" w:rsidR="00605D83" w:rsidRPr="001925E3" w:rsidRDefault="00DA2EFF" w:rsidP="006C04DB">
      <w:pPr>
        <w:pStyle w:val="Odsekzoznamu"/>
        <w:numPr>
          <w:ilvl w:val="2"/>
          <w:numId w:val="13"/>
        </w:numPr>
        <w:ind w:left="1134" w:hanging="425"/>
        <w:jc w:val="both"/>
        <w:rPr>
          <w:rFonts w:ascii="Times New Roman" w:hAnsi="Times New Roman" w:cs="Times New Roman"/>
          <w:sz w:val="22"/>
          <w:szCs w:val="22"/>
        </w:rPr>
      </w:pPr>
      <w:r>
        <w:rPr>
          <w:rFonts w:ascii="Times New Roman" w:hAnsi="Times New Roman" w:cs="Times New Roman"/>
          <w:sz w:val="22"/>
          <w:szCs w:val="22"/>
        </w:rPr>
        <w:t>dôveryhodno</w:t>
      </w:r>
      <w:r w:rsidR="00206688">
        <w:rPr>
          <w:rFonts w:ascii="Times New Roman" w:hAnsi="Times New Roman" w:cs="Times New Roman"/>
          <w:sz w:val="22"/>
          <w:szCs w:val="22"/>
        </w:rPr>
        <w:t>s</w:t>
      </w:r>
      <w:r>
        <w:rPr>
          <w:rFonts w:ascii="Times New Roman" w:hAnsi="Times New Roman" w:cs="Times New Roman"/>
          <w:sz w:val="22"/>
          <w:szCs w:val="22"/>
        </w:rPr>
        <w:t xml:space="preserve">ti určenia </w:t>
      </w:r>
      <w:r w:rsidR="014C738F" w:rsidRPr="001925E3">
        <w:rPr>
          <w:rFonts w:ascii="Times New Roman" w:hAnsi="Times New Roman" w:cs="Times New Roman"/>
          <w:sz w:val="22"/>
          <w:szCs w:val="22"/>
        </w:rPr>
        <w:t>čas</w:t>
      </w:r>
      <w:r w:rsidR="008634EF">
        <w:rPr>
          <w:rFonts w:ascii="Times New Roman" w:hAnsi="Times New Roman" w:cs="Times New Roman"/>
          <w:sz w:val="22"/>
          <w:szCs w:val="22"/>
        </w:rPr>
        <w:t>u</w:t>
      </w:r>
      <w:r w:rsidR="014C738F" w:rsidRPr="001925E3">
        <w:rPr>
          <w:rFonts w:ascii="Times New Roman" w:hAnsi="Times New Roman" w:cs="Times New Roman"/>
          <w:sz w:val="22"/>
          <w:szCs w:val="22"/>
        </w:rPr>
        <w:t xml:space="preserve"> podľa odseku 2 písm. d).</w:t>
      </w:r>
    </w:p>
    <w:p w14:paraId="43D86380" w14:textId="18355E98" w:rsidR="00B44292" w:rsidRPr="001925E3" w:rsidRDefault="00B44292" w:rsidP="006C04DB">
      <w:pPr>
        <w:pStyle w:val="Odsekzoznamu"/>
        <w:numPr>
          <w:ilvl w:val="0"/>
          <w:numId w:val="45"/>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Zaradenie do jednotlivých skupín vykoná </w:t>
      </w:r>
      <w:r w:rsidR="00F6145D" w:rsidRPr="001925E3">
        <w:rPr>
          <w:rFonts w:ascii="Times New Roman" w:hAnsi="Times New Roman" w:cs="Times New Roman"/>
          <w:sz w:val="22"/>
          <w:szCs w:val="22"/>
        </w:rPr>
        <w:t xml:space="preserve">ministerstvo investícií </w:t>
      </w:r>
      <w:r w:rsidR="00CD4C79" w:rsidRPr="001925E3">
        <w:rPr>
          <w:rFonts w:ascii="Times New Roman" w:hAnsi="Times New Roman" w:cs="Times New Roman"/>
          <w:sz w:val="22"/>
          <w:szCs w:val="22"/>
        </w:rPr>
        <w:t>na základe posúdenia splnenia podmienok podľa odseku 2.</w:t>
      </w:r>
    </w:p>
    <w:p w14:paraId="3BEEA705" w14:textId="4562C5D1" w:rsidR="00EE470A" w:rsidRPr="001925E3" w:rsidRDefault="00EE470A" w:rsidP="006C04DB">
      <w:pPr>
        <w:pStyle w:val="Odsekzoznamu"/>
        <w:numPr>
          <w:ilvl w:val="0"/>
          <w:numId w:val="45"/>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má byť </w:t>
      </w:r>
      <w:r w:rsidR="009015B6" w:rsidRPr="001925E3">
        <w:rPr>
          <w:rFonts w:ascii="Times New Roman" w:hAnsi="Times New Roman" w:cs="Times New Roman"/>
          <w:sz w:val="22"/>
          <w:szCs w:val="22"/>
        </w:rPr>
        <w:t>prostried</w:t>
      </w:r>
      <w:r w:rsidR="001A77ED" w:rsidRPr="001925E3">
        <w:rPr>
          <w:rFonts w:ascii="Times New Roman" w:hAnsi="Times New Roman" w:cs="Times New Roman"/>
          <w:sz w:val="22"/>
          <w:szCs w:val="22"/>
        </w:rPr>
        <w:t>o</w:t>
      </w:r>
      <w:r w:rsidR="009015B6" w:rsidRPr="001925E3">
        <w:rPr>
          <w:rFonts w:ascii="Times New Roman" w:hAnsi="Times New Roman" w:cs="Times New Roman"/>
          <w:sz w:val="22"/>
          <w:szCs w:val="22"/>
        </w:rPr>
        <w:t xml:space="preserve">k na autorizáciu </w:t>
      </w:r>
      <w:r w:rsidRPr="001925E3">
        <w:rPr>
          <w:rFonts w:ascii="Times New Roman" w:hAnsi="Times New Roman" w:cs="Times New Roman"/>
          <w:sz w:val="22"/>
          <w:szCs w:val="22"/>
        </w:rPr>
        <w:t xml:space="preserve">sprístupnený na použitie na ústrednom portáli, podmienkou zápisu na tento účel použitia je súhlas </w:t>
      </w:r>
      <w:r w:rsidR="008571DB" w:rsidRPr="001925E3">
        <w:rPr>
          <w:rFonts w:ascii="Times New Roman" w:hAnsi="Times New Roman" w:cs="Times New Roman"/>
          <w:sz w:val="22"/>
          <w:szCs w:val="22"/>
        </w:rPr>
        <w:t>správcu ústredného portálu</w:t>
      </w:r>
      <w:r w:rsidRPr="001925E3">
        <w:rPr>
          <w:rFonts w:ascii="Times New Roman" w:hAnsi="Times New Roman" w:cs="Times New Roman"/>
          <w:sz w:val="22"/>
          <w:szCs w:val="22"/>
        </w:rPr>
        <w:t xml:space="preserve">. </w:t>
      </w:r>
    </w:p>
    <w:p w14:paraId="4D8A4B40" w14:textId="794BC621" w:rsidR="00EE470A" w:rsidRPr="001925E3" w:rsidRDefault="00EE470A" w:rsidP="006C04DB">
      <w:pPr>
        <w:pStyle w:val="Odsekzoznamu"/>
        <w:numPr>
          <w:ilvl w:val="0"/>
          <w:numId w:val="45"/>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Zápis podľa odseku 2 sa vykonáva s platnosťou na dva roky a </w:t>
      </w:r>
      <w:r w:rsidR="000000DF" w:rsidRPr="001925E3">
        <w:rPr>
          <w:rFonts w:ascii="Times New Roman" w:hAnsi="Times New Roman" w:cs="Times New Roman"/>
          <w:sz w:val="22"/>
          <w:szCs w:val="22"/>
        </w:rPr>
        <w:t>poskytovate</w:t>
      </w:r>
      <w:r w:rsidRPr="001925E3">
        <w:rPr>
          <w:rFonts w:ascii="Times New Roman" w:hAnsi="Times New Roman" w:cs="Times New Roman"/>
          <w:sz w:val="22"/>
          <w:szCs w:val="22"/>
        </w:rPr>
        <w:t xml:space="preserve">ľ zapísaného </w:t>
      </w:r>
      <w:r w:rsidR="009015B6" w:rsidRPr="001925E3">
        <w:rPr>
          <w:rFonts w:ascii="Times New Roman" w:hAnsi="Times New Roman" w:cs="Times New Roman"/>
          <w:sz w:val="22"/>
          <w:szCs w:val="22"/>
        </w:rPr>
        <w:t xml:space="preserve">prostriedku na autorizáciu </w:t>
      </w:r>
      <w:r w:rsidRPr="001925E3">
        <w:rPr>
          <w:rFonts w:ascii="Times New Roman" w:hAnsi="Times New Roman" w:cs="Times New Roman"/>
          <w:sz w:val="22"/>
          <w:szCs w:val="22"/>
        </w:rPr>
        <w:t xml:space="preserve">môže požiadať o zápis na ďalšie dva roky najskôr šesť mesiacov pred uplynutím tejto doby; ustanovenia odsekov 2 až </w:t>
      </w:r>
      <w:r w:rsidR="00874A3C" w:rsidRPr="001925E3">
        <w:rPr>
          <w:rFonts w:ascii="Times New Roman" w:hAnsi="Times New Roman" w:cs="Times New Roman"/>
          <w:sz w:val="22"/>
          <w:szCs w:val="22"/>
        </w:rPr>
        <w:t>6</w:t>
      </w:r>
      <w:r w:rsidRPr="001925E3">
        <w:rPr>
          <w:rFonts w:ascii="Times New Roman" w:hAnsi="Times New Roman" w:cs="Times New Roman"/>
          <w:sz w:val="22"/>
          <w:szCs w:val="22"/>
        </w:rPr>
        <w:t xml:space="preserve"> sa použijú rovnako. </w:t>
      </w:r>
    </w:p>
    <w:p w14:paraId="4D75A752" w14:textId="4919D44E" w:rsidR="00EE470A" w:rsidRPr="001925E3" w:rsidRDefault="00EE470A" w:rsidP="006C04DB">
      <w:pPr>
        <w:pStyle w:val="Odsekzoznamu"/>
        <w:numPr>
          <w:ilvl w:val="0"/>
          <w:numId w:val="45"/>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dôjde k zmene zapísaného </w:t>
      </w:r>
      <w:r w:rsidR="009015B6" w:rsidRPr="001925E3">
        <w:rPr>
          <w:rFonts w:ascii="Times New Roman" w:hAnsi="Times New Roman" w:cs="Times New Roman"/>
          <w:sz w:val="22"/>
          <w:szCs w:val="22"/>
        </w:rPr>
        <w:t xml:space="preserve">prostriedku na autorizáciu </w:t>
      </w:r>
      <w:r w:rsidRPr="001925E3">
        <w:rPr>
          <w:rFonts w:ascii="Times New Roman" w:hAnsi="Times New Roman" w:cs="Times New Roman"/>
          <w:sz w:val="22"/>
          <w:szCs w:val="22"/>
        </w:rPr>
        <w:t xml:space="preserve">alebo jeho podstatných parametrov, </w:t>
      </w:r>
      <w:r w:rsidR="00F6145D" w:rsidRPr="001925E3">
        <w:rPr>
          <w:rFonts w:ascii="Times New Roman" w:hAnsi="Times New Roman" w:cs="Times New Roman"/>
          <w:sz w:val="22"/>
          <w:szCs w:val="22"/>
        </w:rPr>
        <w:t xml:space="preserve">ministerstvo investícií </w:t>
      </w:r>
      <w:r w:rsidRPr="001925E3">
        <w:rPr>
          <w:rFonts w:ascii="Times New Roman" w:hAnsi="Times New Roman" w:cs="Times New Roman"/>
          <w:sz w:val="22"/>
          <w:szCs w:val="22"/>
        </w:rPr>
        <w:t>vykoná opätovné posúdenie splnenia podmienok podľa odseku 2.</w:t>
      </w:r>
    </w:p>
    <w:p w14:paraId="35A0E329" w14:textId="35D26E7A" w:rsidR="00EE470A" w:rsidRPr="001925E3" w:rsidRDefault="64D3A407" w:rsidP="006C04DB">
      <w:pPr>
        <w:pStyle w:val="Odsekzoznamu"/>
        <w:numPr>
          <w:ilvl w:val="0"/>
          <w:numId w:val="45"/>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zapísaný </w:t>
      </w:r>
      <w:r w:rsidR="66AC3E90" w:rsidRPr="001925E3">
        <w:rPr>
          <w:rFonts w:ascii="Times New Roman" w:hAnsi="Times New Roman" w:cs="Times New Roman"/>
          <w:sz w:val="22"/>
          <w:szCs w:val="22"/>
        </w:rPr>
        <w:t xml:space="preserve">prostriedok na autorizáciu </w:t>
      </w:r>
      <w:r w:rsidRPr="001925E3">
        <w:rPr>
          <w:rFonts w:ascii="Times New Roman" w:hAnsi="Times New Roman" w:cs="Times New Roman"/>
          <w:sz w:val="22"/>
          <w:szCs w:val="22"/>
        </w:rPr>
        <w:t>prestane spĺňať podmienky podľa odseku 2 alebo ak o</w:t>
      </w:r>
      <w:r w:rsidR="00AA0A1B">
        <w:rPr>
          <w:rFonts w:ascii="Times New Roman" w:hAnsi="Times New Roman" w:cs="Times New Roman"/>
          <w:sz w:val="22"/>
          <w:szCs w:val="22"/>
        </w:rPr>
        <w:t> </w:t>
      </w:r>
      <w:r w:rsidRPr="001925E3">
        <w:rPr>
          <w:rFonts w:ascii="Times New Roman" w:hAnsi="Times New Roman" w:cs="Times New Roman"/>
          <w:sz w:val="22"/>
          <w:szCs w:val="22"/>
        </w:rPr>
        <w:t xml:space="preserve">to požiada </w:t>
      </w:r>
      <w:r w:rsidR="31D763DE" w:rsidRPr="001925E3">
        <w:rPr>
          <w:rFonts w:ascii="Times New Roman" w:hAnsi="Times New Roman" w:cs="Times New Roman"/>
          <w:sz w:val="22"/>
          <w:szCs w:val="22"/>
        </w:rPr>
        <w:t>poskytovate</w:t>
      </w:r>
      <w:r w:rsidRPr="001925E3">
        <w:rPr>
          <w:rFonts w:ascii="Times New Roman" w:hAnsi="Times New Roman" w:cs="Times New Roman"/>
          <w:sz w:val="22"/>
          <w:szCs w:val="22"/>
        </w:rPr>
        <w:t>ľ prostriedku</w:t>
      </w:r>
      <w:r w:rsidR="3EEEA466" w:rsidRPr="001925E3">
        <w:rPr>
          <w:rFonts w:ascii="Times New Roman" w:hAnsi="Times New Roman" w:cs="Times New Roman"/>
          <w:sz w:val="22"/>
          <w:szCs w:val="22"/>
        </w:rPr>
        <w:t xml:space="preserve"> na autorizáciu</w:t>
      </w:r>
      <w:r w:rsidRPr="001925E3">
        <w:rPr>
          <w:rFonts w:ascii="Times New Roman" w:hAnsi="Times New Roman" w:cs="Times New Roman"/>
          <w:sz w:val="22"/>
          <w:szCs w:val="22"/>
        </w:rPr>
        <w:t xml:space="preserve">, </w:t>
      </w:r>
      <w:r w:rsidR="59992437" w:rsidRPr="001925E3">
        <w:rPr>
          <w:rFonts w:ascii="Times New Roman" w:hAnsi="Times New Roman" w:cs="Times New Roman"/>
          <w:sz w:val="22"/>
          <w:szCs w:val="22"/>
        </w:rPr>
        <w:t xml:space="preserve">ministerstvo investícií </w:t>
      </w:r>
      <w:r w:rsidRPr="001925E3">
        <w:rPr>
          <w:rFonts w:ascii="Times New Roman" w:hAnsi="Times New Roman" w:cs="Times New Roman"/>
          <w:sz w:val="22"/>
          <w:szCs w:val="22"/>
        </w:rPr>
        <w:t>zapísaný prostriedok</w:t>
      </w:r>
      <w:r w:rsidR="422F0C21" w:rsidRPr="001925E3">
        <w:rPr>
          <w:rFonts w:ascii="Times New Roman" w:hAnsi="Times New Roman" w:cs="Times New Roman"/>
          <w:sz w:val="22"/>
          <w:szCs w:val="22"/>
        </w:rPr>
        <w:t xml:space="preserve"> na autorizáciu</w:t>
      </w:r>
      <w:r w:rsidRPr="001925E3">
        <w:rPr>
          <w:rFonts w:ascii="Times New Roman" w:hAnsi="Times New Roman" w:cs="Times New Roman"/>
          <w:sz w:val="22"/>
          <w:szCs w:val="22"/>
        </w:rPr>
        <w:t xml:space="preserve"> z evidencie </w:t>
      </w:r>
      <w:r w:rsidR="66AC3E90" w:rsidRPr="001925E3">
        <w:rPr>
          <w:rFonts w:ascii="Times New Roman" w:hAnsi="Times New Roman" w:cs="Times New Roman"/>
          <w:sz w:val="22"/>
          <w:szCs w:val="22"/>
        </w:rPr>
        <w:t xml:space="preserve">uznaných spôsobov autorizácie </w:t>
      </w:r>
      <w:r w:rsidRPr="001925E3">
        <w:rPr>
          <w:rFonts w:ascii="Times New Roman" w:hAnsi="Times New Roman" w:cs="Times New Roman"/>
          <w:sz w:val="22"/>
          <w:szCs w:val="22"/>
        </w:rPr>
        <w:t xml:space="preserve">vymaže. </w:t>
      </w:r>
    </w:p>
    <w:p w14:paraId="783764B9" w14:textId="1BB74243" w:rsidR="00EE470A" w:rsidRPr="001925E3" w:rsidRDefault="59992437" w:rsidP="006C04DB">
      <w:pPr>
        <w:pStyle w:val="Odsekzoznamu"/>
        <w:numPr>
          <w:ilvl w:val="0"/>
          <w:numId w:val="45"/>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Ministerstvo investícií </w:t>
      </w:r>
      <w:r w:rsidR="64D3A407" w:rsidRPr="001925E3">
        <w:rPr>
          <w:rFonts w:ascii="Times New Roman" w:hAnsi="Times New Roman" w:cs="Times New Roman"/>
          <w:sz w:val="22"/>
          <w:szCs w:val="22"/>
        </w:rPr>
        <w:t xml:space="preserve">koordinuje používanie </w:t>
      </w:r>
      <w:r w:rsidR="2779482A" w:rsidRPr="001925E3">
        <w:rPr>
          <w:rFonts w:ascii="Times New Roman" w:hAnsi="Times New Roman" w:cs="Times New Roman"/>
          <w:sz w:val="22"/>
          <w:szCs w:val="22"/>
        </w:rPr>
        <w:t xml:space="preserve">prostriedkov na autorizáciu zapísaných v evidencii uznaných spôsobov autorizácie </w:t>
      </w:r>
      <w:r w:rsidR="64D3A407" w:rsidRPr="001925E3">
        <w:rPr>
          <w:rFonts w:ascii="Times New Roman" w:hAnsi="Times New Roman" w:cs="Times New Roman"/>
          <w:sz w:val="22"/>
          <w:szCs w:val="22"/>
        </w:rPr>
        <w:t xml:space="preserve">a na tento účel </w:t>
      </w:r>
    </w:p>
    <w:p w14:paraId="001FFC54" w14:textId="3E9C38A4" w:rsidR="00EE470A" w:rsidRPr="001925E3" w:rsidRDefault="00EE470A" w:rsidP="006C04DB">
      <w:pPr>
        <w:pStyle w:val="Odsekzoznamu"/>
        <w:numPr>
          <w:ilvl w:val="0"/>
          <w:numId w:val="4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kontroluje splnenie a dodržiavanie podmienok na zápis podľa odseku 2, </w:t>
      </w:r>
    </w:p>
    <w:p w14:paraId="661FE460" w14:textId="4B08653A" w:rsidR="00EE470A" w:rsidRPr="001925E3" w:rsidRDefault="64D3A407" w:rsidP="006C04DB">
      <w:pPr>
        <w:pStyle w:val="Odsekzoznamu"/>
        <w:numPr>
          <w:ilvl w:val="0"/>
          <w:numId w:val="4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usmerňuje povinné osoby pri ich prevádzkovaní</w:t>
      </w:r>
      <w:r w:rsidR="7D6DE3A3" w:rsidRPr="001925E3">
        <w:rPr>
          <w:rFonts w:ascii="Times New Roman" w:hAnsi="Times New Roman" w:cs="Times New Roman"/>
          <w:sz w:val="22"/>
          <w:szCs w:val="22"/>
        </w:rPr>
        <w:t xml:space="preserve">, </w:t>
      </w:r>
      <w:r w:rsidRPr="001925E3">
        <w:rPr>
          <w:rFonts w:ascii="Times New Roman" w:hAnsi="Times New Roman" w:cs="Times New Roman"/>
          <w:sz w:val="22"/>
          <w:szCs w:val="22"/>
        </w:rPr>
        <w:t xml:space="preserve">používaní a pri správe </w:t>
      </w:r>
      <w:r w:rsidR="7833E87E" w:rsidRPr="001925E3">
        <w:rPr>
          <w:rFonts w:ascii="Times New Roman" w:hAnsi="Times New Roman" w:cs="Times New Roman"/>
          <w:sz w:val="22"/>
          <w:szCs w:val="22"/>
        </w:rPr>
        <w:t xml:space="preserve">súvisiacich </w:t>
      </w:r>
      <w:r w:rsidRPr="001925E3">
        <w:rPr>
          <w:rFonts w:ascii="Times New Roman" w:hAnsi="Times New Roman" w:cs="Times New Roman"/>
          <w:sz w:val="22"/>
          <w:szCs w:val="22"/>
        </w:rPr>
        <w:t xml:space="preserve">zmluvných vzťahov, </w:t>
      </w:r>
    </w:p>
    <w:p w14:paraId="477B220E" w14:textId="49035BC0" w:rsidR="00EE470A" w:rsidRPr="001925E3" w:rsidRDefault="00EE470A" w:rsidP="006C04DB">
      <w:pPr>
        <w:pStyle w:val="Odsekzoznamu"/>
        <w:numPr>
          <w:ilvl w:val="0"/>
          <w:numId w:val="4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vyhodnocuje požiadavky na takéto </w:t>
      </w:r>
      <w:r w:rsidR="007A27C0" w:rsidRPr="001925E3">
        <w:rPr>
          <w:rFonts w:ascii="Times New Roman" w:hAnsi="Times New Roman" w:cs="Times New Roman"/>
          <w:sz w:val="22"/>
          <w:szCs w:val="22"/>
        </w:rPr>
        <w:t>prostriedky na autorizáciu</w:t>
      </w:r>
      <w:r w:rsidRPr="001925E3">
        <w:rPr>
          <w:rFonts w:ascii="Times New Roman" w:hAnsi="Times New Roman" w:cs="Times New Roman"/>
          <w:sz w:val="22"/>
          <w:szCs w:val="22"/>
        </w:rPr>
        <w:t>, ich používanie a stav ich prevádzkovania.</w:t>
      </w:r>
    </w:p>
    <w:p w14:paraId="3C765D29" w14:textId="77777777" w:rsidR="00605D83" w:rsidRPr="001925E3" w:rsidRDefault="00605D83" w:rsidP="006C04DB">
      <w:pPr>
        <w:pStyle w:val="Odsekzoznamu"/>
        <w:numPr>
          <w:ilvl w:val="0"/>
          <w:numId w:val="45"/>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Prostriedok na autorizáciu môže prevádzkovať aj povinná osoba.</w:t>
      </w:r>
    </w:p>
    <w:p w14:paraId="0D0FD4BF" w14:textId="77777777" w:rsidR="00EE470A" w:rsidRPr="001925E3" w:rsidRDefault="00EE470A">
      <w:pPr>
        <w:rPr>
          <w:rFonts w:ascii="Times New Roman" w:hAnsi="Times New Roman" w:cs="Times New Roman"/>
          <w:sz w:val="22"/>
          <w:szCs w:val="22"/>
        </w:rPr>
      </w:pPr>
    </w:p>
    <w:p w14:paraId="350C80A6" w14:textId="77777777" w:rsidR="00DC5CA4" w:rsidRPr="001925E3" w:rsidRDefault="00DC5CA4" w:rsidP="004B0D6E">
      <w:pPr>
        <w:pStyle w:val="Nadpis2"/>
        <w:ind w:left="284" w:hanging="142"/>
      </w:pPr>
      <w:bookmarkStart w:id="41" w:name="_Ref210303864"/>
    </w:p>
    <w:bookmarkEnd w:id="41"/>
    <w:p w14:paraId="5EFFA22C" w14:textId="77777777" w:rsidR="004B0D6E" w:rsidRPr="001925E3" w:rsidRDefault="004B0D6E" w:rsidP="004B0D6E">
      <w:pPr>
        <w:pStyle w:val="Nadpis2"/>
        <w:numPr>
          <w:ilvl w:val="0"/>
          <w:numId w:val="0"/>
        </w:numPr>
      </w:pPr>
      <w:r w:rsidRPr="001925E3">
        <w:t>Elektronické formuláre</w:t>
      </w:r>
    </w:p>
    <w:p w14:paraId="4436FA35" w14:textId="6565D0FE" w:rsidR="004B0D6E" w:rsidRPr="001925E3" w:rsidRDefault="3B0A3FAA" w:rsidP="006C04DB">
      <w:pPr>
        <w:pStyle w:val="Odsekzoznamu"/>
        <w:numPr>
          <w:ilvl w:val="0"/>
          <w:numId w:val="23"/>
        </w:numPr>
        <w:ind w:hanging="436"/>
        <w:jc w:val="both"/>
        <w:rPr>
          <w:rFonts w:ascii="Times New Roman" w:hAnsi="Times New Roman" w:cs="Times New Roman"/>
          <w:sz w:val="22"/>
          <w:szCs w:val="22"/>
        </w:rPr>
      </w:pPr>
      <w:r w:rsidRPr="001925E3">
        <w:rPr>
          <w:rFonts w:ascii="Times New Roman" w:hAnsi="Times New Roman" w:cs="Times New Roman"/>
          <w:sz w:val="22"/>
          <w:szCs w:val="22"/>
        </w:rPr>
        <w:t>Ústredný orgán štátnej správy na účely konan</w:t>
      </w:r>
      <w:r w:rsidR="03D96DE6" w:rsidRPr="001925E3">
        <w:rPr>
          <w:rFonts w:ascii="Times New Roman" w:hAnsi="Times New Roman" w:cs="Times New Roman"/>
          <w:sz w:val="22"/>
          <w:szCs w:val="22"/>
        </w:rPr>
        <w:t>ia</w:t>
      </w:r>
      <w:r w:rsidRPr="001925E3">
        <w:rPr>
          <w:rFonts w:ascii="Times New Roman" w:hAnsi="Times New Roman" w:cs="Times New Roman"/>
          <w:sz w:val="22"/>
          <w:szCs w:val="22"/>
        </w:rPr>
        <w:t xml:space="preserve"> v oblasti, v ktor</w:t>
      </w:r>
      <w:r w:rsidR="54EDAA49" w:rsidRPr="001925E3">
        <w:rPr>
          <w:rFonts w:ascii="Times New Roman" w:hAnsi="Times New Roman" w:cs="Times New Roman"/>
          <w:sz w:val="22"/>
          <w:szCs w:val="22"/>
        </w:rPr>
        <w:t>ej</w:t>
      </w:r>
      <w:r w:rsidRPr="001925E3">
        <w:rPr>
          <w:rFonts w:ascii="Times New Roman" w:hAnsi="Times New Roman" w:cs="Times New Roman"/>
          <w:sz w:val="22"/>
          <w:szCs w:val="22"/>
        </w:rPr>
        <w:t xml:space="preserve"> vykonáva ústrednú štátnu správu</w:t>
      </w:r>
      <w:r w:rsidR="24260E59" w:rsidRPr="001925E3">
        <w:rPr>
          <w:rFonts w:ascii="Times New Roman" w:hAnsi="Times New Roman" w:cs="Times New Roman"/>
          <w:sz w:val="22"/>
          <w:szCs w:val="22"/>
        </w:rPr>
        <w:t>,</w:t>
      </w:r>
      <w:r w:rsidRPr="001925E3">
        <w:rPr>
          <w:rFonts w:ascii="Times New Roman" w:hAnsi="Times New Roman" w:cs="Times New Roman"/>
          <w:sz w:val="22"/>
          <w:szCs w:val="22"/>
        </w:rPr>
        <w:t xml:space="preserve"> a povinná osoba, ktorej takúto povinnosť ustanoví osobitný predpis, </w:t>
      </w:r>
      <w:r w:rsidR="7208EB0F" w:rsidRPr="001925E3">
        <w:rPr>
          <w:rFonts w:ascii="Times New Roman" w:hAnsi="Times New Roman" w:cs="Times New Roman"/>
          <w:sz w:val="22"/>
          <w:szCs w:val="22"/>
        </w:rPr>
        <w:t>sú povinní</w:t>
      </w:r>
      <w:r w:rsidR="324D2AB7" w:rsidRPr="001925E3">
        <w:rPr>
          <w:rFonts w:ascii="Times New Roman" w:hAnsi="Times New Roman" w:cs="Times New Roman"/>
          <w:sz w:val="22"/>
          <w:szCs w:val="22"/>
        </w:rPr>
        <w:t xml:space="preserve"> priamo alebo prostredníctvom inej povinnej osoby</w:t>
      </w:r>
    </w:p>
    <w:p w14:paraId="11D56249" w14:textId="0E0F81E9" w:rsidR="004B0D6E" w:rsidRPr="001925E3" w:rsidRDefault="05F8ED11" w:rsidP="00986144">
      <w:pPr>
        <w:pStyle w:val="Odsekzoznamu"/>
        <w:numPr>
          <w:ilvl w:val="1"/>
          <w:numId w:val="23"/>
        </w:numPr>
        <w:jc w:val="both"/>
        <w:rPr>
          <w:rFonts w:ascii="Times New Roman" w:hAnsi="Times New Roman" w:cs="Times New Roman"/>
          <w:sz w:val="22"/>
          <w:szCs w:val="22"/>
        </w:rPr>
      </w:pPr>
      <w:r w:rsidRPr="001925E3">
        <w:rPr>
          <w:rFonts w:ascii="Times New Roman" w:hAnsi="Times New Roman" w:cs="Times New Roman"/>
          <w:sz w:val="22"/>
          <w:szCs w:val="22"/>
        </w:rPr>
        <w:t xml:space="preserve">vytvoriť </w:t>
      </w:r>
      <w:r w:rsidR="3B0A3FAA" w:rsidRPr="001925E3">
        <w:rPr>
          <w:rFonts w:ascii="Times New Roman" w:hAnsi="Times New Roman" w:cs="Times New Roman"/>
          <w:sz w:val="22"/>
          <w:szCs w:val="22"/>
        </w:rPr>
        <w:t xml:space="preserve">elektronický formulár elektronického podania a elektronický formulár elektronického rozhodnutia, </w:t>
      </w:r>
    </w:p>
    <w:p w14:paraId="77208A27" w14:textId="1C7211B3" w:rsidR="004B0D6E" w:rsidRPr="001925E3" w:rsidRDefault="00166B1D" w:rsidP="56A5661A">
      <w:pPr>
        <w:pStyle w:val="Odsekzoznamu"/>
        <w:numPr>
          <w:ilvl w:val="1"/>
          <w:numId w:val="23"/>
        </w:numPr>
        <w:jc w:val="both"/>
        <w:rPr>
          <w:rFonts w:ascii="Times New Roman" w:hAnsi="Times New Roman" w:cs="Times New Roman"/>
          <w:sz w:val="22"/>
          <w:szCs w:val="22"/>
        </w:rPr>
      </w:pPr>
      <w:r w:rsidRPr="001925E3">
        <w:rPr>
          <w:rFonts w:ascii="Times New Roman" w:hAnsi="Times New Roman" w:cs="Times New Roman"/>
          <w:sz w:val="22"/>
          <w:szCs w:val="22"/>
        </w:rPr>
        <w:t>sprístupniť</w:t>
      </w:r>
      <w:r w:rsidR="198C7412" w:rsidRPr="001925E3">
        <w:rPr>
          <w:rFonts w:ascii="Times New Roman" w:hAnsi="Times New Roman" w:cs="Times New Roman"/>
          <w:sz w:val="22"/>
          <w:szCs w:val="22"/>
        </w:rPr>
        <w:t xml:space="preserve"> elektronické</w:t>
      </w:r>
      <w:r w:rsidR="15705AEC" w:rsidRPr="001925E3">
        <w:rPr>
          <w:rFonts w:ascii="Times New Roman" w:hAnsi="Times New Roman" w:cs="Times New Roman"/>
          <w:sz w:val="22"/>
          <w:szCs w:val="22"/>
        </w:rPr>
        <w:t xml:space="preserve"> </w:t>
      </w:r>
      <w:r w:rsidR="0ADA7408" w:rsidRPr="001925E3">
        <w:rPr>
          <w:rFonts w:ascii="Times New Roman" w:hAnsi="Times New Roman" w:cs="Times New Roman"/>
          <w:sz w:val="22"/>
          <w:szCs w:val="22"/>
        </w:rPr>
        <w:t>formuláre</w:t>
      </w:r>
      <w:r w:rsidR="22EB709A" w:rsidRPr="001925E3">
        <w:rPr>
          <w:rFonts w:ascii="Times New Roman" w:hAnsi="Times New Roman" w:cs="Times New Roman"/>
          <w:sz w:val="22"/>
          <w:szCs w:val="22"/>
        </w:rPr>
        <w:t xml:space="preserve"> podľa písmena a)</w:t>
      </w:r>
      <w:r w:rsidR="0ADA7408" w:rsidRPr="001925E3">
        <w:rPr>
          <w:rFonts w:ascii="Times New Roman" w:hAnsi="Times New Roman" w:cs="Times New Roman"/>
          <w:sz w:val="22"/>
          <w:szCs w:val="22"/>
        </w:rPr>
        <w:t xml:space="preserve"> </w:t>
      </w:r>
      <w:r w:rsidR="3B0A3FAA" w:rsidRPr="001925E3">
        <w:rPr>
          <w:rFonts w:ascii="Times New Roman" w:hAnsi="Times New Roman" w:cs="Times New Roman"/>
          <w:sz w:val="22"/>
          <w:szCs w:val="22"/>
        </w:rPr>
        <w:t xml:space="preserve">v evidencii elektronických formulárov, </w:t>
      </w:r>
    </w:p>
    <w:p w14:paraId="5A52488B" w14:textId="79C264C9" w:rsidR="004B0D6E" w:rsidRPr="001925E3" w:rsidRDefault="32288618" w:rsidP="56A5661A">
      <w:pPr>
        <w:pStyle w:val="Odsekzoznamu"/>
        <w:numPr>
          <w:ilvl w:val="1"/>
          <w:numId w:val="23"/>
        </w:numPr>
        <w:jc w:val="both"/>
        <w:rPr>
          <w:rFonts w:ascii="Times New Roman" w:hAnsi="Times New Roman" w:cs="Times New Roman"/>
          <w:sz w:val="22"/>
          <w:szCs w:val="22"/>
        </w:rPr>
      </w:pPr>
      <w:r w:rsidRPr="001925E3">
        <w:rPr>
          <w:rFonts w:ascii="Times New Roman" w:hAnsi="Times New Roman" w:cs="Times New Roman"/>
          <w:sz w:val="22"/>
          <w:szCs w:val="22"/>
        </w:rPr>
        <w:t>aktualizovať</w:t>
      </w:r>
      <w:r w:rsidR="3B0A3FAA" w:rsidRPr="001925E3">
        <w:rPr>
          <w:rFonts w:ascii="Times New Roman" w:hAnsi="Times New Roman" w:cs="Times New Roman"/>
          <w:sz w:val="22"/>
          <w:szCs w:val="22"/>
        </w:rPr>
        <w:t xml:space="preserve"> obsahové náležitosti</w:t>
      </w:r>
      <w:r w:rsidR="714DF045" w:rsidRPr="001925E3">
        <w:rPr>
          <w:rFonts w:ascii="Times New Roman" w:hAnsi="Times New Roman" w:cs="Times New Roman"/>
          <w:sz w:val="22"/>
          <w:szCs w:val="22"/>
        </w:rPr>
        <w:t xml:space="preserve"> </w:t>
      </w:r>
      <w:r w:rsidR="4DC1F34E" w:rsidRPr="001925E3">
        <w:rPr>
          <w:rFonts w:ascii="Times New Roman" w:hAnsi="Times New Roman" w:cs="Times New Roman"/>
          <w:sz w:val="22"/>
          <w:szCs w:val="22"/>
        </w:rPr>
        <w:t xml:space="preserve">elektronických </w:t>
      </w:r>
      <w:r w:rsidR="714DF045" w:rsidRPr="001925E3">
        <w:rPr>
          <w:rFonts w:ascii="Times New Roman" w:hAnsi="Times New Roman" w:cs="Times New Roman"/>
          <w:sz w:val="22"/>
          <w:szCs w:val="22"/>
        </w:rPr>
        <w:t>formulárov</w:t>
      </w:r>
      <w:r w:rsidR="4E6C1E80" w:rsidRPr="001925E3">
        <w:rPr>
          <w:rFonts w:ascii="Times New Roman" w:hAnsi="Times New Roman" w:cs="Times New Roman"/>
          <w:sz w:val="22"/>
          <w:szCs w:val="22"/>
        </w:rPr>
        <w:t xml:space="preserve"> podľa písmena a)</w:t>
      </w:r>
      <w:r w:rsidR="714DF045" w:rsidRPr="001925E3">
        <w:rPr>
          <w:rFonts w:ascii="Times New Roman" w:hAnsi="Times New Roman" w:cs="Times New Roman"/>
          <w:sz w:val="22"/>
          <w:szCs w:val="22"/>
        </w:rPr>
        <w:t>,  a to</w:t>
      </w:r>
      <w:r w:rsidR="3B0A3FAA" w:rsidRPr="001925E3">
        <w:rPr>
          <w:rFonts w:ascii="Times New Roman" w:hAnsi="Times New Roman" w:cs="Times New Roman"/>
          <w:sz w:val="22"/>
          <w:szCs w:val="22"/>
        </w:rPr>
        <w:t xml:space="preserve"> najmä pri zmene osobitných predpisov</w:t>
      </w:r>
      <w:r w:rsidR="63B76CDF" w:rsidRPr="001925E3">
        <w:rPr>
          <w:rFonts w:ascii="Times New Roman" w:hAnsi="Times New Roman" w:cs="Times New Roman"/>
          <w:sz w:val="22"/>
          <w:szCs w:val="22"/>
        </w:rPr>
        <w:t xml:space="preserve"> a</w:t>
      </w:r>
    </w:p>
    <w:p w14:paraId="374C5341" w14:textId="16BCA2C3" w:rsidR="004B0D6E" w:rsidRPr="001925E3" w:rsidRDefault="4AC89E14" w:rsidP="56A5661A">
      <w:pPr>
        <w:pStyle w:val="Odsekzoznamu"/>
        <w:numPr>
          <w:ilvl w:val="1"/>
          <w:numId w:val="23"/>
        </w:numPr>
        <w:jc w:val="both"/>
        <w:rPr>
          <w:rFonts w:ascii="Times New Roman" w:hAnsi="Times New Roman" w:cs="Times New Roman"/>
          <w:sz w:val="22"/>
          <w:szCs w:val="22"/>
        </w:rPr>
      </w:pPr>
      <w:r w:rsidRPr="001925E3">
        <w:rPr>
          <w:rFonts w:ascii="Times New Roman" w:hAnsi="Times New Roman" w:cs="Times New Roman"/>
          <w:sz w:val="22"/>
          <w:szCs w:val="22"/>
        </w:rPr>
        <w:t xml:space="preserve">poskytovať </w:t>
      </w:r>
      <w:r w:rsidR="3B0A3FAA" w:rsidRPr="001925E3">
        <w:rPr>
          <w:rFonts w:ascii="Times New Roman" w:hAnsi="Times New Roman" w:cs="Times New Roman"/>
          <w:sz w:val="22"/>
          <w:szCs w:val="22"/>
        </w:rPr>
        <w:t>informácie o použití a  platnosti</w:t>
      </w:r>
      <w:r w:rsidR="784567E9" w:rsidRPr="001925E3">
        <w:rPr>
          <w:rFonts w:ascii="Times New Roman" w:hAnsi="Times New Roman" w:cs="Times New Roman"/>
          <w:sz w:val="22"/>
          <w:szCs w:val="22"/>
        </w:rPr>
        <w:t xml:space="preserve"> </w:t>
      </w:r>
      <w:r w:rsidR="61613DDF" w:rsidRPr="001925E3">
        <w:rPr>
          <w:rFonts w:ascii="Times New Roman" w:hAnsi="Times New Roman" w:cs="Times New Roman"/>
          <w:sz w:val="22"/>
          <w:szCs w:val="22"/>
        </w:rPr>
        <w:t xml:space="preserve">elektronických </w:t>
      </w:r>
      <w:r w:rsidR="784567E9" w:rsidRPr="001925E3">
        <w:rPr>
          <w:rFonts w:ascii="Times New Roman" w:hAnsi="Times New Roman" w:cs="Times New Roman"/>
          <w:sz w:val="22"/>
          <w:szCs w:val="22"/>
        </w:rPr>
        <w:t>formulárov</w:t>
      </w:r>
      <w:r w:rsidR="0CDF52FA" w:rsidRPr="001925E3">
        <w:rPr>
          <w:rFonts w:ascii="Times New Roman" w:hAnsi="Times New Roman" w:cs="Times New Roman"/>
          <w:sz w:val="22"/>
          <w:szCs w:val="22"/>
        </w:rPr>
        <w:t xml:space="preserve"> podľa písmena a)</w:t>
      </w:r>
      <w:r w:rsidR="3B0A3FAA" w:rsidRPr="001925E3">
        <w:rPr>
          <w:rFonts w:ascii="Times New Roman" w:hAnsi="Times New Roman" w:cs="Times New Roman"/>
          <w:sz w:val="22"/>
          <w:szCs w:val="22"/>
        </w:rPr>
        <w:t>.</w:t>
      </w:r>
    </w:p>
    <w:p w14:paraId="0622BC22" w14:textId="091CEC7C" w:rsidR="004B0D6E" w:rsidRPr="001925E3" w:rsidRDefault="3B0A3FAA" w:rsidP="006C04DB">
      <w:pPr>
        <w:pStyle w:val="Odsekzoznamu"/>
        <w:numPr>
          <w:ilvl w:val="0"/>
          <w:numId w:val="23"/>
        </w:numPr>
        <w:ind w:hanging="436"/>
        <w:jc w:val="both"/>
        <w:rPr>
          <w:rFonts w:ascii="Times New Roman" w:hAnsi="Times New Roman" w:cs="Times New Roman"/>
          <w:sz w:val="22"/>
          <w:szCs w:val="22"/>
        </w:rPr>
      </w:pPr>
      <w:bookmarkStart w:id="42" w:name="paragraf-24.odsek-6.text"/>
      <w:bookmarkStart w:id="43" w:name="paragraf-24.odsek-5.text"/>
      <w:r w:rsidRPr="001925E3">
        <w:rPr>
          <w:rFonts w:ascii="Times New Roman" w:hAnsi="Times New Roman" w:cs="Times New Roman"/>
          <w:sz w:val="22"/>
          <w:szCs w:val="22"/>
        </w:rPr>
        <w:t>Vo veciach, v ktorých podľa osobitných predpisov vykonáva pôsobnosť vyšší územný celok alebo obec a ktoré nie sú preneseným výkonom štátnej správy, plní povinnosti podľa odseku 1 vyšší územný celok a</w:t>
      </w:r>
      <w:r w:rsidR="00AB1C4F" w:rsidRPr="001925E3">
        <w:rPr>
          <w:rFonts w:ascii="Times New Roman" w:hAnsi="Times New Roman" w:cs="Times New Roman"/>
          <w:sz w:val="22"/>
          <w:szCs w:val="22"/>
        </w:rPr>
        <w:t>lebo</w:t>
      </w:r>
      <w:r w:rsidRPr="001925E3">
        <w:rPr>
          <w:rFonts w:ascii="Times New Roman" w:hAnsi="Times New Roman" w:cs="Times New Roman"/>
          <w:sz w:val="22"/>
          <w:szCs w:val="22"/>
        </w:rPr>
        <w:t xml:space="preserve"> obec. Ak pre niektorú oblasť štátnej správy nie je zriadený ústredný </w:t>
      </w:r>
      <w:r w:rsidRPr="001925E3">
        <w:rPr>
          <w:rFonts w:ascii="Times New Roman" w:hAnsi="Times New Roman" w:cs="Times New Roman"/>
          <w:sz w:val="22"/>
          <w:szCs w:val="22"/>
        </w:rPr>
        <w:lastRenderedPageBreak/>
        <w:t>orgán štátnej správy, plní úlohy ústredného orgánu štátnej správy podľa odseku 1 orgán štátnej správy s celoslovenskou pôsobnosťou, do ktorého pôsobnosti predmetná oblasť patrí.</w:t>
      </w:r>
      <w:bookmarkEnd w:id="42"/>
    </w:p>
    <w:p w14:paraId="7D981DD1" w14:textId="77777777" w:rsidR="004B0D6E" w:rsidRPr="001925E3" w:rsidRDefault="004B0D6E" w:rsidP="006C04DB">
      <w:pPr>
        <w:pStyle w:val="Odsekzoznamu"/>
        <w:numPr>
          <w:ilvl w:val="0"/>
          <w:numId w:val="23"/>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Obsahovými náležitosťami elektronického formulára elektronického podania a elektronického formulára elektronického rozhodnutia sú obsahové náležitosti úkonu, ktorý sa nimi vykonáva, ustanovené osobitnými predpismi, pričom ak je niektorá z obsahových náležitostí podľa osobitných predpisov viazaná na listinnú podobu, považuje sa za splnenú autorizovaním; to platí aj o náležitostiach príloh, ak nejde o prílohy, ktorými sú veci, ktoré nemajú listinnú podobu alebo elektronickú podobu. </w:t>
      </w:r>
    </w:p>
    <w:p w14:paraId="4FBCE757" w14:textId="77777777" w:rsidR="004B0D6E" w:rsidRPr="001925E3" w:rsidRDefault="004B0D6E" w:rsidP="006C04DB">
      <w:pPr>
        <w:pStyle w:val="Odsekzoznamu"/>
        <w:numPr>
          <w:ilvl w:val="0"/>
          <w:numId w:val="23"/>
        </w:numPr>
        <w:ind w:hanging="436"/>
        <w:jc w:val="both"/>
        <w:rPr>
          <w:rFonts w:ascii="Times New Roman" w:hAnsi="Times New Roman" w:cs="Times New Roman"/>
          <w:sz w:val="22"/>
          <w:szCs w:val="22"/>
        </w:rPr>
      </w:pPr>
      <w:r w:rsidRPr="001925E3">
        <w:rPr>
          <w:rFonts w:ascii="Times New Roman" w:hAnsi="Times New Roman" w:cs="Times New Roman"/>
          <w:sz w:val="22"/>
          <w:szCs w:val="22"/>
        </w:rPr>
        <w:t>Obsahom elektronického formulára elektronického podania a elektronického formulára elektronického rozhodnutia môže byť aj identifikátor osoby.</w:t>
      </w:r>
      <w:bookmarkEnd w:id="43"/>
    </w:p>
    <w:p w14:paraId="1D03DD95" w14:textId="256EB9AD" w:rsidR="004B0D6E" w:rsidRPr="001925E3" w:rsidRDefault="004B0D6E" w:rsidP="006C04DB">
      <w:pPr>
        <w:pStyle w:val="Odsekzoznamu"/>
        <w:numPr>
          <w:ilvl w:val="0"/>
          <w:numId w:val="23"/>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Elektronický formulár elektronického podania a elektronický formulár elektronického rozhodnutia je platný, ak je sprístupnený </w:t>
      </w:r>
      <w:r w:rsidR="00B34F50" w:rsidRPr="001925E3">
        <w:rPr>
          <w:rFonts w:ascii="Times New Roman" w:hAnsi="Times New Roman" w:cs="Times New Roman"/>
          <w:sz w:val="22"/>
          <w:szCs w:val="22"/>
        </w:rPr>
        <w:t>v evidencii elektronických formulárov</w:t>
      </w:r>
      <w:r w:rsidRPr="001925E3">
        <w:rPr>
          <w:rFonts w:ascii="Times New Roman" w:hAnsi="Times New Roman" w:cs="Times New Roman"/>
          <w:sz w:val="22"/>
          <w:szCs w:val="22"/>
        </w:rPr>
        <w:t>.</w:t>
      </w:r>
    </w:p>
    <w:p w14:paraId="385862F6" w14:textId="59C2900C" w:rsidR="004B0D6E" w:rsidRPr="001925E3" w:rsidRDefault="004B0D6E" w:rsidP="006C04DB">
      <w:pPr>
        <w:pStyle w:val="Odsekzoznamu"/>
        <w:numPr>
          <w:ilvl w:val="0"/>
          <w:numId w:val="23"/>
        </w:numPr>
        <w:ind w:hanging="436"/>
        <w:jc w:val="both"/>
        <w:rPr>
          <w:rFonts w:ascii="Times New Roman" w:hAnsi="Times New Roman" w:cs="Times New Roman"/>
          <w:sz w:val="22"/>
          <w:szCs w:val="22"/>
        </w:rPr>
      </w:pPr>
      <w:r w:rsidRPr="001925E3">
        <w:rPr>
          <w:rFonts w:ascii="Times New Roman" w:hAnsi="Times New Roman" w:cs="Times New Roman"/>
          <w:sz w:val="22"/>
          <w:szCs w:val="22"/>
        </w:rPr>
        <w:t>Elektronický formulár elektronického podania musí byť vytvorený tak, aby umožnil riadne uplatniť právo alebo splniť povinnosť v</w:t>
      </w:r>
      <w:r w:rsidR="000362F6" w:rsidRPr="001925E3">
        <w:rPr>
          <w:rFonts w:ascii="Times New Roman" w:hAnsi="Times New Roman" w:cs="Times New Roman"/>
          <w:sz w:val="22"/>
          <w:szCs w:val="22"/>
        </w:rPr>
        <w:t> </w:t>
      </w:r>
      <w:r w:rsidRPr="001925E3">
        <w:rPr>
          <w:rFonts w:ascii="Times New Roman" w:hAnsi="Times New Roman" w:cs="Times New Roman"/>
          <w:sz w:val="22"/>
          <w:szCs w:val="22"/>
        </w:rPr>
        <w:t>konaní</w:t>
      </w:r>
      <w:r w:rsidR="000362F6" w:rsidRPr="001925E3">
        <w:rPr>
          <w:rFonts w:ascii="Times New Roman" w:hAnsi="Times New Roman" w:cs="Times New Roman"/>
          <w:sz w:val="22"/>
          <w:szCs w:val="22"/>
        </w:rPr>
        <w:t xml:space="preserve"> a v úradnom postupe</w:t>
      </w:r>
      <w:r w:rsidRPr="001925E3">
        <w:rPr>
          <w:rFonts w:ascii="Times New Roman" w:hAnsi="Times New Roman" w:cs="Times New Roman"/>
          <w:sz w:val="22"/>
          <w:szCs w:val="22"/>
        </w:rPr>
        <w:t xml:space="preserve"> a uchovať prostredníctvom neho vytvorené elektronické podanie.</w:t>
      </w:r>
    </w:p>
    <w:p w14:paraId="31D95C4C" w14:textId="405E259E" w:rsidR="004B0D6E" w:rsidRPr="001925E3" w:rsidRDefault="004B0D6E" w:rsidP="006C04DB">
      <w:pPr>
        <w:pStyle w:val="Odsekzoznamu"/>
        <w:numPr>
          <w:ilvl w:val="0"/>
          <w:numId w:val="23"/>
        </w:numPr>
        <w:ind w:hanging="436"/>
        <w:jc w:val="both"/>
        <w:rPr>
          <w:rFonts w:ascii="Times New Roman" w:hAnsi="Times New Roman" w:cs="Times New Roman"/>
          <w:sz w:val="22"/>
          <w:szCs w:val="22"/>
        </w:rPr>
      </w:pPr>
      <w:r w:rsidRPr="001925E3">
        <w:rPr>
          <w:rFonts w:ascii="Times New Roman" w:hAnsi="Times New Roman" w:cs="Times New Roman"/>
          <w:sz w:val="22"/>
          <w:szCs w:val="22"/>
        </w:rPr>
        <w:t>Z obsahu elektronického formulára elektronického podania alebo z rozhrania určeného na jeho vypĺňanie musí byť zrejmé, podľa akých pravidiel sa elektronický formulár vypĺňa.</w:t>
      </w:r>
    </w:p>
    <w:p w14:paraId="7AB69CC8" w14:textId="5F1DC9E8" w:rsidR="004B0D6E" w:rsidRPr="001925E3" w:rsidRDefault="004B0D6E" w:rsidP="006C04DB">
      <w:pPr>
        <w:pStyle w:val="Odsekzoznamu"/>
        <w:numPr>
          <w:ilvl w:val="0"/>
          <w:numId w:val="23"/>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Ak je elektronický formulár elektronického podania a elektronický formulár elektronického rozhodnutia sprístupnený na použitie, musí byť zároveň sprístupnený spôsob alebo pravidlá na zobrazenie prostredníctvom </w:t>
      </w:r>
      <w:r w:rsidR="00D072C2">
        <w:rPr>
          <w:rFonts w:ascii="Times New Roman" w:hAnsi="Times New Roman" w:cs="Times New Roman"/>
          <w:sz w:val="22"/>
          <w:szCs w:val="22"/>
        </w:rPr>
        <w:t>tohto formulára</w:t>
      </w:r>
      <w:r w:rsidR="00D072C2" w:rsidRPr="001925E3">
        <w:rPr>
          <w:rFonts w:ascii="Times New Roman" w:hAnsi="Times New Roman" w:cs="Times New Roman"/>
          <w:sz w:val="22"/>
          <w:szCs w:val="22"/>
        </w:rPr>
        <w:t xml:space="preserve"> </w:t>
      </w:r>
      <w:r w:rsidRPr="001925E3">
        <w:rPr>
          <w:rFonts w:ascii="Times New Roman" w:hAnsi="Times New Roman" w:cs="Times New Roman"/>
          <w:sz w:val="22"/>
          <w:szCs w:val="22"/>
        </w:rPr>
        <w:t>vyplnených údajov v</w:t>
      </w:r>
      <w:r w:rsidR="000362F6" w:rsidRPr="001925E3">
        <w:rPr>
          <w:rFonts w:ascii="Times New Roman" w:hAnsi="Times New Roman" w:cs="Times New Roman"/>
          <w:sz w:val="22"/>
          <w:szCs w:val="22"/>
        </w:rPr>
        <w:t xml:space="preserve"> podobe vnímateľnej ľudskými </w:t>
      </w:r>
      <w:r w:rsidRPr="001925E3">
        <w:rPr>
          <w:rFonts w:ascii="Times New Roman" w:hAnsi="Times New Roman" w:cs="Times New Roman"/>
          <w:sz w:val="22"/>
          <w:szCs w:val="22"/>
        </w:rPr>
        <w:t>zmyslami.</w:t>
      </w:r>
    </w:p>
    <w:p w14:paraId="4AA9A84E" w14:textId="77777777" w:rsidR="004B0D6E" w:rsidRPr="001925E3" w:rsidRDefault="3B0A3FAA" w:rsidP="006C04DB">
      <w:pPr>
        <w:pStyle w:val="Odsekzoznamu"/>
        <w:numPr>
          <w:ilvl w:val="0"/>
          <w:numId w:val="23"/>
        </w:numPr>
        <w:ind w:hanging="436"/>
        <w:jc w:val="both"/>
        <w:rPr>
          <w:rFonts w:ascii="Times New Roman" w:hAnsi="Times New Roman" w:cs="Times New Roman"/>
          <w:sz w:val="22"/>
          <w:szCs w:val="22"/>
        </w:rPr>
      </w:pPr>
      <w:r w:rsidRPr="001925E3">
        <w:rPr>
          <w:rFonts w:ascii="Times New Roman" w:hAnsi="Times New Roman" w:cs="Times New Roman"/>
          <w:sz w:val="22"/>
          <w:szCs w:val="22"/>
        </w:rPr>
        <w:t>Na vytváranie elektronických formulárov, zobrazenie ich obsahu a na ich dátové prvky sa použijú štandardy.</w:t>
      </w:r>
    </w:p>
    <w:p w14:paraId="69AA97B8" w14:textId="0F6395C5" w:rsidR="004B0D6E" w:rsidRPr="001925E3" w:rsidRDefault="004B0D6E" w:rsidP="006C04DB">
      <w:pPr>
        <w:pStyle w:val="Odsekzoznamu"/>
        <w:numPr>
          <w:ilvl w:val="0"/>
          <w:numId w:val="23"/>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Správca ústredného portálu vedie evidenciu elektronických formulárov pre elektronické podanie a pre elektronický úradný dokument, sprístupňuje ju prostredníctvom ústredného portálu, sprístupňuje v nej evidované elektronické formuláre a zabezpečuje </w:t>
      </w:r>
      <w:r w:rsidR="00AA0A1B" w:rsidRPr="001925E3">
        <w:rPr>
          <w:rFonts w:ascii="Times New Roman" w:hAnsi="Times New Roman" w:cs="Times New Roman"/>
          <w:sz w:val="22"/>
          <w:szCs w:val="22"/>
        </w:rPr>
        <w:t>osob</w:t>
      </w:r>
      <w:r w:rsidR="00AA0A1B">
        <w:rPr>
          <w:rFonts w:ascii="Times New Roman" w:hAnsi="Times New Roman" w:cs="Times New Roman"/>
          <w:sz w:val="22"/>
          <w:szCs w:val="22"/>
        </w:rPr>
        <w:t>ám</w:t>
      </w:r>
      <w:r w:rsidR="00AA0A1B" w:rsidRPr="001925E3">
        <w:rPr>
          <w:rFonts w:ascii="Times New Roman" w:hAnsi="Times New Roman" w:cs="Times New Roman"/>
          <w:sz w:val="22"/>
          <w:szCs w:val="22"/>
        </w:rPr>
        <w:t xml:space="preserve"> </w:t>
      </w:r>
      <w:r w:rsidRPr="001925E3">
        <w:rPr>
          <w:rFonts w:ascii="Times New Roman" w:hAnsi="Times New Roman" w:cs="Times New Roman"/>
          <w:sz w:val="22"/>
          <w:szCs w:val="22"/>
        </w:rPr>
        <w:t xml:space="preserve">podľa </w:t>
      </w:r>
      <w:r w:rsidR="00AA0A1B">
        <w:rPr>
          <w:rFonts w:ascii="Times New Roman" w:hAnsi="Times New Roman" w:cs="Times New Roman"/>
          <w:sz w:val="22"/>
          <w:szCs w:val="22"/>
        </w:rPr>
        <w:t>odsekov</w:t>
      </w:r>
      <w:r w:rsidR="00AA0A1B" w:rsidRPr="001925E3">
        <w:rPr>
          <w:rFonts w:ascii="Times New Roman" w:hAnsi="Times New Roman" w:cs="Times New Roman"/>
          <w:sz w:val="22"/>
          <w:szCs w:val="22"/>
        </w:rPr>
        <w:t xml:space="preserve"> </w:t>
      </w:r>
      <w:r w:rsidRPr="001925E3">
        <w:rPr>
          <w:rFonts w:ascii="Times New Roman" w:hAnsi="Times New Roman" w:cs="Times New Roman"/>
          <w:sz w:val="22"/>
          <w:szCs w:val="22"/>
        </w:rPr>
        <w:t>1 a 2 prístup k funkcionalitám potrebným na plnenie ich povinností.</w:t>
      </w:r>
    </w:p>
    <w:p w14:paraId="111FFC28" w14:textId="77777777" w:rsidR="004B0D6E" w:rsidRPr="001925E3" w:rsidRDefault="004B0D6E" w:rsidP="004B0D6E">
      <w:pPr>
        <w:rPr>
          <w:rFonts w:ascii="Times New Roman" w:hAnsi="Times New Roman" w:cs="Times New Roman"/>
          <w:sz w:val="22"/>
          <w:szCs w:val="22"/>
        </w:rPr>
      </w:pPr>
    </w:p>
    <w:p w14:paraId="51991E81" w14:textId="77777777" w:rsidR="00CD3B7D" w:rsidRPr="001925E3" w:rsidRDefault="00CD3B7D" w:rsidP="00CD3B7D">
      <w:pPr>
        <w:pStyle w:val="Nadpis2"/>
        <w:ind w:left="284" w:hanging="142"/>
      </w:pPr>
      <w:bookmarkStart w:id="44" w:name="_Ref210376780"/>
    </w:p>
    <w:bookmarkEnd w:id="44"/>
    <w:p w14:paraId="422680AF" w14:textId="4F59D63D" w:rsidR="00CD3B7D" w:rsidRPr="001925E3" w:rsidRDefault="00CD3B7D" w:rsidP="00CD3B7D">
      <w:pPr>
        <w:pStyle w:val="Nadpis2"/>
        <w:numPr>
          <w:ilvl w:val="0"/>
          <w:numId w:val="0"/>
        </w:numPr>
      </w:pPr>
      <w:r w:rsidRPr="001925E3">
        <w:t>Notifikáci</w:t>
      </w:r>
      <w:r w:rsidR="00444258" w:rsidRPr="001925E3">
        <w:t>a</w:t>
      </w:r>
    </w:p>
    <w:p w14:paraId="58A45741" w14:textId="4DB71D5A" w:rsidR="00CD3B7D" w:rsidRPr="001925E3" w:rsidRDefault="00CD3B7D" w:rsidP="006C04DB">
      <w:pPr>
        <w:pStyle w:val="Odsekzoznamu"/>
        <w:numPr>
          <w:ilvl w:val="0"/>
          <w:numId w:val="100"/>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Notifikáciou je na účely tohto zákona právne nezáväzná informácia, ktorú zasiela povinná osoba do elektronickej schránky alebo iným spôsobom v elektronickej podobe. </w:t>
      </w:r>
    </w:p>
    <w:p w14:paraId="33B44184" w14:textId="4BA7925C" w:rsidR="00CD3B7D" w:rsidRPr="001925E3" w:rsidRDefault="0ECA9D04" w:rsidP="006C04DB">
      <w:pPr>
        <w:pStyle w:val="Odsekzoznamu"/>
        <w:numPr>
          <w:ilvl w:val="0"/>
          <w:numId w:val="100"/>
        </w:numPr>
        <w:ind w:hanging="436"/>
        <w:jc w:val="both"/>
        <w:rPr>
          <w:rFonts w:ascii="Times New Roman" w:hAnsi="Times New Roman" w:cs="Times New Roman"/>
          <w:sz w:val="22"/>
          <w:szCs w:val="22"/>
        </w:rPr>
      </w:pPr>
      <w:r w:rsidRPr="001925E3">
        <w:rPr>
          <w:rFonts w:ascii="Times New Roman" w:hAnsi="Times New Roman" w:cs="Times New Roman"/>
          <w:sz w:val="22"/>
          <w:szCs w:val="22"/>
        </w:rPr>
        <w:t>Ak to nie je v rozpore s osobitným predpis</w:t>
      </w:r>
      <w:r w:rsidR="78BF86E6" w:rsidRPr="001925E3">
        <w:rPr>
          <w:rFonts w:ascii="Times New Roman" w:hAnsi="Times New Roman" w:cs="Times New Roman"/>
          <w:sz w:val="22"/>
          <w:szCs w:val="22"/>
        </w:rPr>
        <w:t>om</w:t>
      </w:r>
      <w:r w:rsidRPr="001925E3">
        <w:rPr>
          <w:rFonts w:ascii="Times New Roman" w:hAnsi="Times New Roman" w:cs="Times New Roman"/>
          <w:sz w:val="22"/>
          <w:szCs w:val="22"/>
        </w:rPr>
        <w:t>, povinná osoba zasiela notifikáci</w:t>
      </w:r>
      <w:r w:rsidR="396CD8BA" w:rsidRPr="001925E3">
        <w:rPr>
          <w:rFonts w:ascii="Times New Roman" w:hAnsi="Times New Roman" w:cs="Times New Roman"/>
          <w:sz w:val="22"/>
          <w:szCs w:val="22"/>
        </w:rPr>
        <w:t>u</w:t>
      </w:r>
      <w:r w:rsidRPr="001925E3">
        <w:rPr>
          <w:rFonts w:ascii="Times New Roman" w:hAnsi="Times New Roman" w:cs="Times New Roman"/>
          <w:sz w:val="22"/>
          <w:szCs w:val="22"/>
        </w:rPr>
        <w:t xml:space="preserve"> </w:t>
      </w:r>
    </w:p>
    <w:p w14:paraId="254223D2" w14:textId="14A2BCE2" w:rsidR="00CD3B7D" w:rsidRPr="001925E3" w:rsidRDefault="00CD3B7D" w:rsidP="006C04DB">
      <w:pPr>
        <w:pStyle w:val="Odsekzoznamu"/>
        <w:numPr>
          <w:ilvl w:val="2"/>
          <w:numId w:val="101"/>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o priebehu a stave konania a úradného postupu osobám, ktoré sú účastníkom konania alebo ktorých sa vec týka, </w:t>
      </w:r>
    </w:p>
    <w:p w14:paraId="7564F1F9" w14:textId="1AC4E845" w:rsidR="00CD3B7D" w:rsidRPr="001925E3" w:rsidRDefault="00CD3B7D" w:rsidP="006C04DB">
      <w:pPr>
        <w:pStyle w:val="Odsekzoznamu"/>
        <w:numPr>
          <w:ilvl w:val="2"/>
          <w:numId w:val="101"/>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o iných dôležitých skutočnostiach, ktoré vyplývajú z výkonu jej činnosti, osobám, ktorých sa vec týka, </w:t>
      </w:r>
    </w:p>
    <w:p w14:paraId="3CA3D09F" w14:textId="20EB33E0" w:rsidR="00CD3B7D" w:rsidRPr="001925E3" w:rsidRDefault="00CD3B7D" w:rsidP="006C04DB">
      <w:pPr>
        <w:pStyle w:val="Odsekzoznamu"/>
        <w:numPr>
          <w:ilvl w:val="2"/>
          <w:numId w:val="101"/>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obsahujúce výzvu v krízovej situácii alebo iné dôležité oznámenie určené verejnosti. </w:t>
      </w:r>
    </w:p>
    <w:p w14:paraId="738744A4" w14:textId="76D28E2B" w:rsidR="00CD3B7D" w:rsidRPr="001925E3" w:rsidRDefault="00CD3B7D" w:rsidP="006C04DB">
      <w:pPr>
        <w:pStyle w:val="Odsekzoznamu"/>
        <w:numPr>
          <w:ilvl w:val="0"/>
          <w:numId w:val="100"/>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Zasielanie notifikácií možno podmieniť registráciou alebo vopred daným súhlasom adresáta notifikácie. Zasielanie notifikácií podlieha registrácii alebo vopred danému súhlasu vždy, ak je spojené s </w:t>
      </w:r>
      <w:r w:rsidR="00755D6C" w:rsidRPr="001925E3">
        <w:rPr>
          <w:rFonts w:ascii="Times New Roman" w:hAnsi="Times New Roman" w:cs="Times New Roman"/>
          <w:sz w:val="22"/>
          <w:szCs w:val="22"/>
        </w:rPr>
        <w:t>úhradou</w:t>
      </w:r>
      <w:r w:rsidRPr="001925E3">
        <w:rPr>
          <w:rFonts w:ascii="Times New Roman" w:hAnsi="Times New Roman" w:cs="Times New Roman"/>
          <w:sz w:val="22"/>
          <w:szCs w:val="22"/>
        </w:rPr>
        <w:t xml:space="preserve">. Registrácia sa vykonáva a súhlas sa udeľuje spôsobom, ktorý určí povinná osoba a tieto úkony sú bezodplatné. </w:t>
      </w:r>
    </w:p>
    <w:p w14:paraId="27614276" w14:textId="0647B075" w:rsidR="00CD3B7D" w:rsidRPr="001925E3" w:rsidRDefault="0ECA9D04" w:rsidP="006C04DB">
      <w:pPr>
        <w:pStyle w:val="Odsekzoznamu"/>
        <w:numPr>
          <w:ilvl w:val="0"/>
          <w:numId w:val="100"/>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Ak je zasielanie notifikácie zvoleným spôsobom spojené s </w:t>
      </w:r>
      <w:r w:rsidR="4511A087" w:rsidRPr="001925E3">
        <w:rPr>
          <w:rFonts w:ascii="Times New Roman" w:hAnsi="Times New Roman" w:cs="Times New Roman"/>
          <w:sz w:val="22"/>
          <w:szCs w:val="22"/>
        </w:rPr>
        <w:t>úhradou</w:t>
      </w:r>
      <w:r w:rsidRPr="001925E3">
        <w:rPr>
          <w:rFonts w:ascii="Times New Roman" w:hAnsi="Times New Roman" w:cs="Times New Roman"/>
          <w:sz w:val="22"/>
          <w:szCs w:val="22"/>
        </w:rPr>
        <w:t>, povinná osoba môže požadovať ich úhradu od adresáta notifikácie; o tejto skutočnosti musí byť adresát vopred informovaný spôsobom, ktorý neumožní vykonanie registrácie alebo udelenie súhlasu bez toho, aby adresát potvrdil svoj súhlas s takým</w:t>
      </w:r>
      <w:r w:rsidR="2D0B2293" w:rsidRPr="001925E3">
        <w:rPr>
          <w:rFonts w:ascii="Times New Roman" w:hAnsi="Times New Roman" w:cs="Times New Roman"/>
          <w:sz w:val="22"/>
          <w:szCs w:val="22"/>
        </w:rPr>
        <w:t>to</w:t>
      </w:r>
      <w:r w:rsidRPr="001925E3">
        <w:rPr>
          <w:rFonts w:ascii="Times New Roman" w:hAnsi="Times New Roman" w:cs="Times New Roman"/>
          <w:sz w:val="22"/>
          <w:szCs w:val="22"/>
        </w:rPr>
        <w:t xml:space="preserve"> spôsobom zasielania notifikácií. </w:t>
      </w:r>
    </w:p>
    <w:p w14:paraId="73E532AA" w14:textId="00DD14D4" w:rsidR="00CD3B7D" w:rsidRPr="001925E3" w:rsidRDefault="0ECA9D04" w:rsidP="006C04DB">
      <w:pPr>
        <w:pStyle w:val="Odsekzoznamu"/>
        <w:numPr>
          <w:ilvl w:val="0"/>
          <w:numId w:val="100"/>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Zasielanie notifikácií výlučne s využitím funkcionality ústredného portálu alebo spoločného modulu, ako aj zasielanie elektronickou poštou je pre </w:t>
      </w:r>
      <w:r w:rsidR="56EF8491" w:rsidRPr="001925E3">
        <w:rPr>
          <w:rFonts w:ascii="Times New Roman" w:hAnsi="Times New Roman" w:cs="Times New Roman"/>
          <w:sz w:val="22"/>
          <w:szCs w:val="22"/>
        </w:rPr>
        <w:t>povinnú osobu</w:t>
      </w:r>
      <w:r w:rsidRPr="001925E3">
        <w:rPr>
          <w:rFonts w:ascii="Times New Roman" w:hAnsi="Times New Roman" w:cs="Times New Roman"/>
          <w:sz w:val="22"/>
          <w:szCs w:val="22"/>
        </w:rPr>
        <w:t xml:space="preserve"> a adresáta vždy bezodplatné. </w:t>
      </w:r>
    </w:p>
    <w:p w14:paraId="3AD5A41C" w14:textId="2FC0BF7F" w:rsidR="00CD3B7D" w:rsidRPr="001925E3" w:rsidRDefault="004F5E55" w:rsidP="006C04DB">
      <w:pPr>
        <w:pStyle w:val="Odsekzoznamu"/>
        <w:numPr>
          <w:ilvl w:val="0"/>
          <w:numId w:val="100"/>
        </w:numPr>
        <w:ind w:hanging="436"/>
        <w:jc w:val="both"/>
        <w:rPr>
          <w:rFonts w:ascii="Times New Roman" w:hAnsi="Times New Roman" w:cs="Times New Roman"/>
          <w:sz w:val="22"/>
          <w:szCs w:val="22"/>
        </w:rPr>
      </w:pPr>
      <w:r w:rsidRPr="001925E3">
        <w:rPr>
          <w:rFonts w:ascii="Times New Roman" w:hAnsi="Times New Roman" w:cs="Times New Roman"/>
          <w:sz w:val="22"/>
          <w:szCs w:val="22"/>
        </w:rPr>
        <w:t>Správca ústredného portálu</w:t>
      </w:r>
      <w:r w:rsidR="00CD3B7D" w:rsidRPr="001925E3">
        <w:rPr>
          <w:rFonts w:ascii="Times New Roman" w:hAnsi="Times New Roman" w:cs="Times New Roman"/>
          <w:sz w:val="22"/>
          <w:szCs w:val="22"/>
        </w:rPr>
        <w:t xml:space="preserve"> je na účely koordinácie agendy verejnej správy v rámci životnej situácie</w:t>
      </w:r>
      <w:r w:rsidRPr="001925E3">
        <w:rPr>
          <w:rStyle w:val="Odkaznapoznmkupodiarou"/>
          <w:rFonts w:ascii="Times New Roman" w:hAnsi="Times New Roman" w:cs="Times New Roman"/>
          <w:sz w:val="22"/>
          <w:szCs w:val="22"/>
        </w:rPr>
        <w:footnoteReference w:id="49"/>
      </w:r>
      <w:r w:rsidR="00CD3B7D" w:rsidRPr="001925E3">
        <w:rPr>
          <w:rFonts w:ascii="Times New Roman" w:hAnsi="Times New Roman" w:cs="Times New Roman"/>
          <w:sz w:val="22"/>
          <w:szCs w:val="22"/>
        </w:rPr>
        <w:t>) oprávnen</w:t>
      </w:r>
      <w:r w:rsidRPr="001925E3">
        <w:rPr>
          <w:rFonts w:ascii="Times New Roman" w:hAnsi="Times New Roman" w:cs="Times New Roman"/>
          <w:sz w:val="22"/>
          <w:szCs w:val="22"/>
        </w:rPr>
        <w:t>ý</w:t>
      </w:r>
      <w:r w:rsidR="00CD3B7D" w:rsidRPr="001925E3">
        <w:rPr>
          <w:rFonts w:ascii="Times New Roman" w:hAnsi="Times New Roman" w:cs="Times New Roman"/>
          <w:sz w:val="22"/>
          <w:szCs w:val="22"/>
        </w:rPr>
        <w:t xml:space="preserve"> určiť rozsah údajov pre notifikácie podľa odseku 2. </w:t>
      </w:r>
      <w:r w:rsidRPr="001925E3">
        <w:rPr>
          <w:rFonts w:ascii="Times New Roman" w:hAnsi="Times New Roman" w:cs="Times New Roman"/>
          <w:sz w:val="22"/>
          <w:szCs w:val="22"/>
        </w:rPr>
        <w:t>Povinná osoba</w:t>
      </w:r>
      <w:r w:rsidR="00CD3B7D" w:rsidRPr="001925E3">
        <w:rPr>
          <w:rFonts w:ascii="Times New Roman" w:hAnsi="Times New Roman" w:cs="Times New Roman"/>
          <w:sz w:val="22"/>
          <w:szCs w:val="22"/>
        </w:rPr>
        <w:t xml:space="preserve"> je povinn</w:t>
      </w:r>
      <w:r w:rsidRPr="001925E3">
        <w:rPr>
          <w:rFonts w:ascii="Times New Roman" w:hAnsi="Times New Roman" w:cs="Times New Roman"/>
          <w:sz w:val="22"/>
          <w:szCs w:val="22"/>
        </w:rPr>
        <w:t>á</w:t>
      </w:r>
      <w:r w:rsidR="00CD3B7D" w:rsidRPr="001925E3">
        <w:rPr>
          <w:rFonts w:ascii="Times New Roman" w:hAnsi="Times New Roman" w:cs="Times New Roman"/>
          <w:sz w:val="22"/>
          <w:szCs w:val="22"/>
        </w:rPr>
        <w:t xml:space="preserve"> údaje v rozsahu podľa </w:t>
      </w:r>
      <w:r w:rsidR="0037570D">
        <w:rPr>
          <w:rFonts w:ascii="Times New Roman" w:hAnsi="Times New Roman" w:cs="Times New Roman"/>
          <w:sz w:val="22"/>
          <w:szCs w:val="22"/>
        </w:rPr>
        <w:t>p</w:t>
      </w:r>
      <w:r w:rsidR="00220061">
        <w:rPr>
          <w:rFonts w:ascii="Times New Roman" w:hAnsi="Times New Roman" w:cs="Times New Roman"/>
          <w:sz w:val="22"/>
          <w:szCs w:val="22"/>
        </w:rPr>
        <w:t>r</w:t>
      </w:r>
      <w:r w:rsidR="0037570D">
        <w:rPr>
          <w:rFonts w:ascii="Times New Roman" w:hAnsi="Times New Roman" w:cs="Times New Roman"/>
          <w:sz w:val="22"/>
          <w:szCs w:val="22"/>
        </w:rPr>
        <w:t>vej</w:t>
      </w:r>
      <w:r w:rsidR="0037570D" w:rsidRPr="001925E3">
        <w:rPr>
          <w:rFonts w:ascii="Times New Roman" w:hAnsi="Times New Roman" w:cs="Times New Roman"/>
          <w:sz w:val="22"/>
          <w:szCs w:val="22"/>
        </w:rPr>
        <w:t xml:space="preserve"> </w:t>
      </w:r>
      <w:r w:rsidR="00CD3B7D" w:rsidRPr="001925E3">
        <w:rPr>
          <w:rFonts w:ascii="Times New Roman" w:hAnsi="Times New Roman" w:cs="Times New Roman"/>
          <w:sz w:val="22"/>
          <w:szCs w:val="22"/>
        </w:rPr>
        <w:t xml:space="preserve">vety </w:t>
      </w:r>
      <w:r w:rsidRPr="001925E3">
        <w:rPr>
          <w:rFonts w:ascii="Times New Roman" w:hAnsi="Times New Roman" w:cs="Times New Roman"/>
          <w:sz w:val="22"/>
          <w:szCs w:val="22"/>
        </w:rPr>
        <w:t>správcovi ústredného portálu</w:t>
      </w:r>
      <w:r w:rsidR="00CD3B7D" w:rsidRPr="001925E3">
        <w:rPr>
          <w:rFonts w:ascii="Times New Roman" w:hAnsi="Times New Roman" w:cs="Times New Roman"/>
          <w:sz w:val="22"/>
          <w:szCs w:val="22"/>
        </w:rPr>
        <w:t xml:space="preserve"> poskytovať. </w:t>
      </w:r>
    </w:p>
    <w:p w14:paraId="3105A5DB" w14:textId="5AF21963" w:rsidR="00CD3B7D" w:rsidRPr="001925E3" w:rsidRDefault="00CD3B7D" w:rsidP="006C04DB">
      <w:pPr>
        <w:pStyle w:val="Odsekzoznamu"/>
        <w:numPr>
          <w:ilvl w:val="0"/>
          <w:numId w:val="100"/>
        </w:numPr>
        <w:ind w:hanging="436"/>
        <w:jc w:val="both"/>
        <w:rPr>
          <w:rFonts w:ascii="Times New Roman" w:hAnsi="Times New Roman" w:cs="Times New Roman"/>
          <w:sz w:val="22"/>
          <w:szCs w:val="22"/>
        </w:rPr>
      </w:pPr>
      <w:r w:rsidRPr="001925E3">
        <w:rPr>
          <w:rFonts w:ascii="Times New Roman" w:hAnsi="Times New Roman" w:cs="Times New Roman"/>
          <w:sz w:val="22"/>
          <w:szCs w:val="22"/>
        </w:rPr>
        <w:lastRenderedPageBreak/>
        <w:t>Na účely informovanosti osoby o nadväzujúcej elektronick</w:t>
      </w:r>
      <w:r w:rsidR="00846852" w:rsidRPr="001925E3">
        <w:rPr>
          <w:rFonts w:ascii="Times New Roman" w:hAnsi="Times New Roman" w:cs="Times New Roman"/>
          <w:sz w:val="22"/>
          <w:szCs w:val="22"/>
        </w:rPr>
        <w:t>y poskytovanej</w:t>
      </w:r>
      <w:r w:rsidRPr="001925E3">
        <w:rPr>
          <w:rFonts w:ascii="Times New Roman" w:hAnsi="Times New Roman" w:cs="Times New Roman"/>
          <w:sz w:val="22"/>
          <w:szCs w:val="22"/>
        </w:rPr>
        <w:t xml:space="preserve"> službe, ktorú obvykle koncový používateľ v rámci životnej situácie využíva a na účely vytvorenia plynulej používateľskej cesty medzi jednotlivými elektronick</w:t>
      </w:r>
      <w:r w:rsidR="00846852" w:rsidRPr="001925E3">
        <w:rPr>
          <w:rFonts w:ascii="Times New Roman" w:hAnsi="Times New Roman" w:cs="Times New Roman"/>
          <w:sz w:val="22"/>
          <w:szCs w:val="22"/>
        </w:rPr>
        <w:t>y poskytovan</w:t>
      </w:r>
      <w:r w:rsidRPr="001925E3">
        <w:rPr>
          <w:rFonts w:ascii="Times New Roman" w:hAnsi="Times New Roman" w:cs="Times New Roman"/>
          <w:sz w:val="22"/>
          <w:szCs w:val="22"/>
        </w:rPr>
        <w:t xml:space="preserve">ými službami </w:t>
      </w:r>
      <w:r w:rsidR="004F5E55" w:rsidRPr="001925E3">
        <w:rPr>
          <w:rFonts w:ascii="Times New Roman" w:hAnsi="Times New Roman" w:cs="Times New Roman"/>
          <w:sz w:val="22"/>
          <w:szCs w:val="22"/>
        </w:rPr>
        <w:t>správca ústredného portálu</w:t>
      </w:r>
      <w:r w:rsidRPr="001925E3">
        <w:rPr>
          <w:rFonts w:ascii="Times New Roman" w:hAnsi="Times New Roman" w:cs="Times New Roman"/>
          <w:sz w:val="22"/>
          <w:szCs w:val="22"/>
        </w:rPr>
        <w:t xml:space="preserve"> na základe údajov získaných podľa odseku </w:t>
      </w:r>
      <w:r w:rsidR="004F5E55" w:rsidRPr="001925E3">
        <w:rPr>
          <w:rFonts w:ascii="Times New Roman" w:hAnsi="Times New Roman" w:cs="Times New Roman"/>
          <w:sz w:val="22"/>
          <w:szCs w:val="22"/>
        </w:rPr>
        <w:t>6</w:t>
      </w:r>
      <w:r w:rsidRPr="001925E3">
        <w:rPr>
          <w:rFonts w:ascii="Times New Roman" w:hAnsi="Times New Roman" w:cs="Times New Roman"/>
          <w:sz w:val="22"/>
          <w:szCs w:val="22"/>
        </w:rPr>
        <w:t xml:space="preserve"> zasiela notifikácie osobe, ktorá je účastníkom konania alebo ktorej sa vec týka. </w:t>
      </w:r>
    </w:p>
    <w:p w14:paraId="6CB0E13A" w14:textId="7BA96ABD" w:rsidR="00CD3B7D" w:rsidRPr="001925E3" w:rsidRDefault="004F5E55" w:rsidP="006C04DB">
      <w:pPr>
        <w:pStyle w:val="Odsekzoznamu"/>
        <w:numPr>
          <w:ilvl w:val="0"/>
          <w:numId w:val="100"/>
        </w:numPr>
        <w:ind w:hanging="436"/>
        <w:jc w:val="both"/>
        <w:rPr>
          <w:rFonts w:ascii="Times New Roman" w:hAnsi="Times New Roman" w:cs="Times New Roman"/>
          <w:sz w:val="22"/>
          <w:szCs w:val="22"/>
        </w:rPr>
      </w:pPr>
      <w:r w:rsidRPr="001925E3">
        <w:rPr>
          <w:rFonts w:ascii="Times New Roman" w:hAnsi="Times New Roman" w:cs="Times New Roman"/>
          <w:sz w:val="22"/>
          <w:szCs w:val="22"/>
        </w:rPr>
        <w:t>Správca ústredného portálu</w:t>
      </w:r>
      <w:r w:rsidR="0084445B" w:rsidRPr="001925E3">
        <w:rPr>
          <w:rFonts w:ascii="Times New Roman" w:hAnsi="Times New Roman" w:cs="Times New Roman"/>
          <w:sz w:val="22"/>
          <w:szCs w:val="22"/>
        </w:rPr>
        <w:t xml:space="preserve"> a prevádzkovateľ ústredného portálu sú</w:t>
      </w:r>
      <w:r w:rsidR="00CD3B7D" w:rsidRPr="001925E3">
        <w:rPr>
          <w:rFonts w:ascii="Times New Roman" w:hAnsi="Times New Roman" w:cs="Times New Roman"/>
          <w:sz w:val="22"/>
          <w:szCs w:val="22"/>
        </w:rPr>
        <w:t xml:space="preserve"> oprávnen</w:t>
      </w:r>
      <w:r w:rsidR="0084445B" w:rsidRPr="001925E3">
        <w:rPr>
          <w:rFonts w:ascii="Times New Roman" w:hAnsi="Times New Roman" w:cs="Times New Roman"/>
          <w:sz w:val="22"/>
          <w:szCs w:val="22"/>
        </w:rPr>
        <w:t>í</w:t>
      </w:r>
      <w:r w:rsidR="00CD3B7D" w:rsidRPr="001925E3">
        <w:rPr>
          <w:rFonts w:ascii="Times New Roman" w:hAnsi="Times New Roman" w:cs="Times New Roman"/>
          <w:sz w:val="22"/>
          <w:szCs w:val="22"/>
        </w:rPr>
        <w:t xml:space="preserve"> spracúvať osobné údaje v rozsahu, v akom sú obsahom informácie </w:t>
      </w:r>
      <w:r w:rsidR="00DC7E93" w:rsidRPr="001925E3">
        <w:rPr>
          <w:rFonts w:ascii="Times New Roman" w:hAnsi="Times New Roman" w:cs="Times New Roman"/>
          <w:sz w:val="22"/>
          <w:szCs w:val="22"/>
        </w:rPr>
        <w:t>od povinnej osoby</w:t>
      </w:r>
      <w:r w:rsidR="00CD3B7D" w:rsidRPr="001925E3">
        <w:rPr>
          <w:rFonts w:ascii="Times New Roman" w:hAnsi="Times New Roman" w:cs="Times New Roman"/>
          <w:sz w:val="22"/>
          <w:szCs w:val="22"/>
        </w:rPr>
        <w:t xml:space="preserve"> podľa odseku </w:t>
      </w:r>
      <w:r w:rsidR="00DC7E93" w:rsidRPr="001925E3">
        <w:rPr>
          <w:rFonts w:ascii="Times New Roman" w:hAnsi="Times New Roman" w:cs="Times New Roman"/>
          <w:sz w:val="22"/>
          <w:szCs w:val="22"/>
        </w:rPr>
        <w:t>6</w:t>
      </w:r>
      <w:r w:rsidR="00CD3B7D" w:rsidRPr="001925E3">
        <w:rPr>
          <w:rFonts w:ascii="Times New Roman" w:hAnsi="Times New Roman" w:cs="Times New Roman"/>
          <w:sz w:val="22"/>
          <w:szCs w:val="22"/>
        </w:rPr>
        <w:t xml:space="preserve">, najmenej však v rozsahu identifikátor osoby, meno, priezvisko, dátum narodenia, adresa pobytu a štátne občianstvo; osobné údaje sa nezverejňujú. </w:t>
      </w:r>
      <w:r w:rsidR="00DC7E93" w:rsidRPr="001925E3">
        <w:rPr>
          <w:rFonts w:ascii="Times New Roman" w:hAnsi="Times New Roman" w:cs="Times New Roman"/>
          <w:sz w:val="22"/>
          <w:szCs w:val="22"/>
        </w:rPr>
        <w:t>Správca ústredného portálu</w:t>
      </w:r>
      <w:r w:rsidR="0084445B" w:rsidRPr="001925E3">
        <w:rPr>
          <w:rFonts w:ascii="Times New Roman" w:hAnsi="Times New Roman" w:cs="Times New Roman"/>
          <w:sz w:val="22"/>
          <w:szCs w:val="22"/>
        </w:rPr>
        <w:t xml:space="preserve"> a prevádzkovateľ ústredného portálu </w:t>
      </w:r>
      <w:r w:rsidR="00CD3B7D" w:rsidRPr="001925E3">
        <w:rPr>
          <w:rFonts w:ascii="Times New Roman" w:hAnsi="Times New Roman" w:cs="Times New Roman"/>
          <w:sz w:val="22"/>
          <w:szCs w:val="22"/>
        </w:rPr>
        <w:t>spracúva</w:t>
      </w:r>
      <w:r w:rsidR="0084445B" w:rsidRPr="001925E3">
        <w:rPr>
          <w:rFonts w:ascii="Times New Roman" w:hAnsi="Times New Roman" w:cs="Times New Roman"/>
          <w:sz w:val="22"/>
          <w:szCs w:val="22"/>
        </w:rPr>
        <w:t>jú</w:t>
      </w:r>
      <w:r w:rsidR="00CD3B7D" w:rsidRPr="001925E3">
        <w:rPr>
          <w:rFonts w:ascii="Times New Roman" w:hAnsi="Times New Roman" w:cs="Times New Roman"/>
          <w:sz w:val="22"/>
          <w:szCs w:val="22"/>
        </w:rPr>
        <w:t xml:space="preserve"> osobné údaje v rozsahu podľa </w:t>
      </w:r>
      <w:r w:rsidR="0037570D">
        <w:rPr>
          <w:rFonts w:ascii="Times New Roman" w:hAnsi="Times New Roman" w:cs="Times New Roman"/>
          <w:sz w:val="22"/>
          <w:szCs w:val="22"/>
        </w:rPr>
        <w:t>prvej</w:t>
      </w:r>
      <w:r w:rsidR="0037570D" w:rsidRPr="001925E3">
        <w:rPr>
          <w:rFonts w:ascii="Times New Roman" w:hAnsi="Times New Roman" w:cs="Times New Roman"/>
          <w:sz w:val="22"/>
          <w:szCs w:val="22"/>
        </w:rPr>
        <w:t xml:space="preserve"> </w:t>
      </w:r>
      <w:r w:rsidR="00CD3B7D" w:rsidRPr="001925E3">
        <w:rPr>
          <w:rFonts w:ascii="Times New Roman" w:hAnsi="Times New Roman" w:cs="Times New Roman"/>
          <w:sz w:val="22"/>
          <w:szCs w:val="22"/>
        </w:rPr>
        <w:t xml:space="preserve">vety na účely vytvorenia a zaslania notifikácie a plnenia povinností </w:t>
      </w:r>
      <w:r w:rsidR="00846852" w:rsidRPr="001925E3">
        <w:rPr>
          <w:rFonts w:ascii="Times New Roman" w:hAnsi="Times New Roman" w:cs="Times New Roman"/>
          <w:sz w:val="22"/>
          <w:szCs w:val="22"/>
        </w:rPr>
        <w:t>správcu ústredného portálu</w:t>
      </w:r>
      <w:r w:rsidR="00CD3B7D" w:rsidRPr="001925E3">
        <w:rPr>
          <w:rFonts w:ascii="Times New Roman" w:hAnsi="Times New Roman" w:cs="Times New Roman"/>
          <w:sz w:val="22"/>
          <w:szCs w:val="22"/>
        </w:rPr>
        <w:t xml:space="preserve"> vo veci zasielania notifikácií podľa tohto zákona, v rozsahu a po dobu nevyhnutnú na</w:t>
      </w:r>
      <w:r w:rsidR="005C4637">
        <w:rPr>
          <w:rFonts w:ascii="Times New Roman" w:hAnsi="Times New Roman" w:cs="Times New Roman"/>
          <w:sz w:val="22"/>
          <w:szCs w:val="22"/>
        </w:rPr>
        <w:t> </w:t>
      </w:r>
      <w:r w:rsidR="00CD3B7D" w:rsidRPr="001925E3">
        <w:rPr>
          <w:rFonts w:ascii="Times New Roman" w:hAnsi="Times New Roman" w:cs="Times New Roman"/>
          <w:sz w:val="22"/>
          <w:szCs w:val="22"/>
        </w:rPr>
        <w:t>dosiahnutie tohto účelu.</w:t>
      </w:r>
    </w:p>
    <w:p w14:paraId="3AE8909D" w14:textId="77777777" w:rsidR="00CD3B7D" w:rsidRPr="001925E3" w:rsidRDefault="00CD3B7D" w:rsidP="004B0D6E">
      <w:pPr>
        <w:rPr>
          <w:rFonts w:ascii="Times New Roman" w:hAnsi="Times New Roman" w:cs="Times New Roman"/>
          <w:sz w:val="22"/>
          <w:szCs w:val="22"/>
        </w:rPr>
      </w:pPr>
    </w:p>
    <w:p w14:paraId="5F751FB4" w14:textId="77777777" w:rsidR="00BB64E5" w:rsidRPr="001925E3" w:rsidRDefault="00BB64E5" w:rsidP="00BB64E5">
      <w:pPr>
        <w:pStyle w:val="Nadpis2"/>
        <w:numPr>
          <w:ilvl w:val="0"/>
          <w:numId w:val="0"/>
        </w:numPr>
      </w:pPr>
      <w:r w:rsidRPr="001925E3">
        <w:t>Ústredný portál</w:t>
      </w:r>
    </w:p>
    <w:p w14:paraId="3B8C710C" w14:textId="77777777" w:rsidR="00DC5CA4" w:rsidRPr="001925E3" w:rsidRDefault="00DC5CA4" w:rsidP="00DC5CA4">
      <w:pPr>
        <w:pStyle w:val="Nadpis2"/>
        <w:ind w:left="284" w:hanging="142"/>
      </w:pPr>
      <w:bookmarkStart w:id="45" w:name="_Ref210375592"/>
    </w:p>
    <w:bookmarkEnd w:id="45"/>
    <w:p w14:paraId="1C015EF3" w14:textId="1F11FFEF" w:rsidR="00DA1E57" w:rsidRPr="001925E3" w:rsidRDefault="00DA1E57" w:rsidP="006C04DB">
      <w:pPr>
        <w:pStyle w:val="Odsekzoznamu"/>
        <w:numPr>
          <w:ilvl w:val="0"/>
          <w:numId w:val="92"/>
        </w:numPr>
        <w:ind w:hanging="436"/>
        <w:jc w:val="both"/>
        <w:rPr>
          <w:rFonts w:ascii="Times New Roman" w:hAnsi="Times New Roman" w:cs="Times New Roman"/>
          <w:sz w:val="22"/>
          <w:szCs w:val="22"/>
        </w:rPr>
      </w:pPr>
      <w:r w:rsidRPr="001925E3">
        <w:rPr>
          <w:rFonts w:ascii="Times New Roman" w:hAnsi="Times New Roman" w:cs="Times New Roman"/>
          <w:sz w:val="22"/>
          <w:szCs w:val="22"/>
        </w:rPr>
        <w:t>Správca ústredného portálu je povinný bezodplatne umožniť používanie ústredného portálu na</w:t>
      </w:r>
      <w:r w:rsidR="005C4637">
        <w:rPr>
          <w:rFonts w:ascii="Times New Roman" w:hAnsi="Times New Roman" w:cs="Times New Roman"/>
          <w:sz w:val="22"/>
          <w:szCs w:val="22"/>
        </w:rPr>
        <w:t> </w:t>
      </w:r>
      <w:r w:rsidRPr="001925E3">
        <w:rPr>
          <w:rFonts w:ascii="Times New Roman" w:hAnsi="Times New Roman" w:cs="Times New Roman"/>
          <w:sz w:val="22"/>
          <w:szCs w:val="22"/>
        </w:rPr>
        <w:t>účely elektronickej úradnej komunikácie a na účely konania a úradného postupu.</w:t>
      </w:r>
    </w:p>
    <w:p w14:paraId="06D386CD" w14:textId="4D6C5B2D" w:rsidR="00014859" w:rsidRPr="001925E3" w:rsidRDefault="00014859" w:rsidP="006C04DB">
      <w:pPr>
        <w:pStyle w:val="Odsekzoznamu"/>
        <w:numPr>
          <w:ilvl w:val="0"/>
          <w:numId w:val="92"/>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Povinné osoby sú v súlade so štandardmi povinné </w:t>
      </w:r>
    </w:p>
    <w:p w14:paraId="712E36A7" w14:textId="12A5BA79" w:rsidR="00D51558" w:rsidRPr="001925E3" w:rsidRDefault="00014859" w:rsidP="006C04DB">
      <w:pPr>
        <w:pStyle w:val="Odsekzoznamu"/>
        <w:numPr>
          <w:ilvl w:val="2"/>
          <w:numId w:val="9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zabezpečiť </w:t>
      </w:r>
      <w:r w:rsidR="00CE36F6" w:rsidRPr="001925E3">
        <w:rPr>
          <w:rFonts w:ascii="Times New Roman" w:hAnsi="Times New Roman" w:cs="Times New Roman"/>
          <w:sz w:val="22"/>
          <w:szCs w:val="22"/>
        </w:rPr>
        <w:t xml:space="preserve">v správcom ústredného portálu určenej jednotnej forme </w:t>
      </w:r>
      <w:r w:rsidRPr="001925E3">
        <w:rPr>
          <w:rFonts w:ascii="Times New Roman" w:hAnsi="Times New Roman" w:cs="Times New Roman"/>
          <w:sz w:val="22"/>
          <w:szCs w:val="22"/>
        </w:rPr>
        <w:t xml:space="preserve">tvorbu informačného obsahu o svojej činnosti pre </w:t>
      </w:r>
      <w:r w:rsidR="0014585B" w:rsidRPr="001925E3">
        <w:rPr>
          <w:rFonts w:ascii="Times New Roman" w:hAnsi="Times New Roman" w:cs="Times New Roman"/>
          <w:sz w:val="22"/>
          <w:szCs w:val="22"/>
        </w:rPr>
        <w:t>koncového používateľa</w:t>
      </w:r>
      <w:r w:rsidRPr="001925E3">
        <w:rPr>
          <w:rFonts w:ascii="Times New Roman" w:hAnsi="Times New Roman" w:cs="Times New Roman"/>
          <w:sz w:val="22"/>
          <w:szCs w:val="22"/>
        </w:rPr>
        <w:t xml:space="preserve"> a ten zverejňovať a aktualizovať prostredníctvom ústredného portálu, pričom zodpovedajú za jeho správnosť a úplnosť, </w:t>
      </w:r>
    </w:p>
    <w:p w14:paraId="3D61E72A" w14:textId="62DF8AA1" w:rsidR="00D51558" w:rsidRPr="001925E3" w:rsidRDefault="00014859" w:rsidP="006C04DB">
      <w:pPr>
        <w:pStyle w:val="Odsekzoznamu"/>
        <w:numPr>
          <w:ilvl w:val="2"/>
          <w:numId w:val="9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na účely </w:t>
      </w:r>
      <w:r w:rsidR="00D51558" w:rsidRPr="001925E3">
        <w:rPr>
          <w:rFonts w:ascii="Times New Roman" w:hAnsi="Times New Roman" w:cs="Times New Roman"/>
          <w:sz w:val="22"/>
          <w:szCs w:val="22"/>
        </w:rPr>
        <w:t>konania a úradného postupu</w:t>
      </w:r>
      <w:r w:rsidRPr="001925E3">
        <w:rPr>
          <w:rFonts w:ascii="Times New Roman" w:hAnsi="Times New Roman" w:cs="Times New Roman"/>
          <w:sz w:val="22"/>
          <w:szCs w:val="22"/>
        </w:rPr>
        <w:t xml:space="preserve"> umožniť elektronickú </w:t>
      </w:r>
      <w:r w:rsidR="0014585B" w:rsidRPr="001925E3">
        <w:rPr>
          <w:rFonts w:ascii="Times New Roman" w:hAnsi="Times New Roman" w:cs="Times New Roman"/>
          <w:sz w:val="22"/>
          <w:szCs w:val="22"/>
        </w:rPr>
        <w:t xml:space="preserve">úradnú </w:t>
      </w:r>
      <w:r w:rsidRPr="001925E3">
        <w:rPr>
          <w:rFonts w:ascii="Times New Roman" w:hAnsi="Times New Roman" w:cs="Times New Roman"/>
          <w:sz w:val="22"/>
          <w:szCs w:val="22"/>
        </w:rPr>
        <w:t xml:space="preserve">komunikáciu s nimi prostredníctvom ústredného portálu, a to bez ohľadu na to, či takúto komunikáciu poskytujú aj prostredníctvom špecializovaného portálu, </w:t>
      </w:r>
    </w:p>
    <w:p w14:paraId="6CE75A95" w14:textId="3AC5A927" w:rsidR="00014859" w:rsidRPr="001925E3" w:rsidRDefault="00014859" w:rsidP="006C04DB">
      <w:pPr>
        <w:pStyle w:val="Odsekzoznamu"/>
        <w:numPr>
          <w:ilvl w:val="2"/>
          <w:numId w:val="9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umožniť využívanie elektronick</w:t>
      </w:r>
      <w:r w:rsidR="00254709" w:rsidRPr="001925E3">
        <w:rPr>
          <w:rFonts w:ascii="Times New Roman" w:hAnsi="Times New Roman" w:cs="Times New Roman"/>
          <w:sz w:val="22"/>
          <w:szCs w:val="22"/>
        </w:rPr>
        <w:t xml:space="preserve">y poskytovanej </w:t>
      </w:r>
      <w:r w:rsidRPr="001925E3">
        <w:rPr>
          <w:rFonts w:ascii="Times New Roman" w:hAnsi="Times New Roman" w:cs="Times New Roman"/>
          <w:sz w:val="22"/>
          <w:szCs w:val="22"/>
        </w:rPr>
        <w:t xml:space="preserve">služby prostredníctvom ústredného portálu, a to bez ohľadu na to, či takúto službu elektronicky poskytujú aj prostredníctvom špecializovaného portálu. </w:t>
      </w:r>
    </w:p>
    <w:p w14:paraId="13E4A594" w14:textId="77777777" w:rsidR="0014585B" w:rsidRPr="001925E3" w:rsidRDefault="00D51558" w:rsidP="006C04DB">
      <w:pPr>
        <w:pStyle w:val="Odsekzoznamu"/>
        <w:numPr>
          <w:ilvl w:val="0"/>
          <w:numId w:val="92"/>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Správca ústredného portálu zabezpečuje </w:t>
      </w:r>
    </w:p>
    <w:p w14:paraId="5105C42B" w14:textId="10943B63" w:rsidR="00DA1E57" w:rsidRPr="001925E3" w:rsidRDefault="00DA1E57" w:rsidP="006C04DB">
      <w:pPr>
        <w:pStyle w:val="Odsekzoznamu"/>
        <w:numPr>
          <w:ilvl w:val="2"/>
          <w:numId w:val="95"/>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dostupnosť ústredného portálu a </w:t>
      </w:r>
      <w:r w:rsidR="0014585B" w:rsidRPr="001925E3">
        <w:rPr>
          <w:rFonts w:ascii="Times New Roman" w:hAnsi="Times New Roman" w:cs="Times New Roman"/>
          <w:sz w:val="22"/>
          <w:szCs w:val="22"/>
        </w:rPr>
        <w:t>riadnu technickú realizáciu elektronickej komunikácie prostredníctvom ústredného portálu</w:t>
      </w:r>
      <w:r w:rsidR="005C4637">
        <w:rPr>
          <w:rFonts w:ascii="Times New Roman" w:hAnsi="Times New Roman" w:cs="Times New Roman"/>
          <w:sz w:val="22"/>
          <w:szCs w:val="22"/>
        </w:rPr>
        <w:t>,</w:t>
      </w:r>
      <w:r w:rsidR="0014585B" w:rsidRPr="001925E3">
        <w:rPr>
          <w:rFonts w:ascii="Times New Roman" w:hAnsi="Times New Roman" w:cs="Times New Roman"/>
          <w:sz w:val="22"/>
          <w:szCs w:val="22"/>
        </w:rPr>
        <w:t xml:space="preserve"> </w:t>
      </w:r>
    </w:p>
    <w:p w14:paraId="3D0337D1" w14:textId="6E555669" w:rsidR="00CE36F6" w:rsidRPr="001925E3" w:rsidRDefault="00CE36F6" w:rsidP="006C04DB">
      <w:pPr>
        <w:pStyle w:val="Odsekzoznamu"/>
        <w:numPr>
          <w:ilvl w:val="2"/>
          <w:numId w:val="95"/>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zverejnenie komunikačných rozhraní určených na zabezpečenie elektronickej úradnej komunikácie prostredníctvom ústredného portálu a</w:t>
      </w:r>
      <w:r w:rsidR="006556A7" w:rsidRPr="001925E3">
        <w:rPr>
          <w:rFonts w:ascii="Times New Roman" w:hAnsi="Times New Roman" w:cs="Times New Roman"/>
          <w:sz w:val="22"/>
          <w:szCs w:val="22"/>
        </w:rPr>
        <w:t> spoločných modulov</w:t>
      </w:r>
      <w:r w:rsidRPr="001925E3">
        <w:rPr>
          <w:rFonts w:ascii="Times New Roman" w:hAnsi="Times New Roman" w:cs="Times New Roman"/>
          <w:sz w:val="22"/>
          <w:szCs w:val="22"/>
        </w:rPr>
        <w:t xml:space="preserve"> na ústrednom portáli</w:t>
      </w:r>
      <w:r w:rsidR="008643AB" w:rsidRPr="001925E3">
        <w:rPr>
          <w:rFonts w:ascii="Times New Roman" w:hAnsi="Times New Roman" w:cs="Times New Roman"/>
          <w:sz w:val="22"/>
          <w:szCs w:val="22"/>
        </w:rPr>
        <w:t xml:space="preserve"> a postupu pri ich používaní</w:t>
      </w:r>
      <w:r w:rsidRPr="001925E3">
        <w:rPr>
          <w:rFonts w:ascii="Times New Roman" w:hAnsi="Times New Roman" w:cs="Times New Roman"/>
          <w:sz w:val="22"/>
          <w:szCs w:val="22"/>
        </w:rPr>
        <w:t xml:space="preserve">, aktualizuje ich po každej zmene a zverejňuje </w:t>
      </w:r>
      <w:proofErr w:type="spellStart"/>
      <w:r w:rsidRPr="001925E3">
        <w:rPr>
          <w:rFonts w:ascii="Times New Roman" w:hAnsi="Times New Roman" w:cs="Times New Roman"/>
          <w:sz w:val="22"/>
          <w:szCs w:val="22"/>
        </w:rPr>
        <w:t>metaúdaje</w:t>
      </w:r>
      <w:proofErr w:type="spellEnd"/>
      <w:r w:rsidRPr="001925E3">
        <w:rPr>
          <w:rFonts w:ascii="Times New Roman" w:hAnsi="Times New Roman" w:cs="Times New Roman"/>
          <w:sz w:val="22"/>
          <w:szCs w:val="22"/>
        </w:rPr>
        <w:t xml:space="preserve"> o nich v centrálnom </w:t>
      </w:r>
      <w:proofErr w:type="spellStart"/>
      <w:r w:rsidRPr="001925E3">
        <w:rPr>
          <w:rFonts w:ascii="Times New Roman" w:hAnsi="Times New Roman" w:cs="Times New Roman"/>
          <w:sz w:val="22"/>
          <w:szCs w:val="22"/>
        </w:rPr>
        <w:t>metainformačnom</w:t>
      </w:r>
      <w:proofErr w:type="spellEnd"/>
      <w:r w:rsidRPr="001925E3">
        <w:rPr>
          <w:rFonts w:ascii="Times New Roman" w:hAnsi="Times New Roman" w:cs="Times New Roman"/>
          <w:sz w:val="22"/>
          <w:szCs w:val="22"/>
        </w:rPr>
        <w:t xml:space="preserve"> systéme verejnej správy,</w:t>
      </w:r>
    </w:p>
    <w:p w14:paraId="1E85C91F" w14:textId="5262504A" w:rsidR="00CE36F6" w:rsidRPr="001925E3" w:rsidRDefault="00CE36F6" w:rsidP="006C04DB">
      <w:pPr>
        <w:pStyle w:val="Odsekzoznamu"/>
        <w:numPr>
          <w:ilvl w:val="2"/>
          <w:numId w:val="95"/>
        </w:numPr>
        <w:ind w:left="1134" w:hanging="425"/>
        <w:jc w:val="both"/>
        <w:rPr>
          <w:rFonts w:ascii="Times New Roman" w:hAnsi="Times New Roman" w:cs="Times New Roman"/>
          <w:sz w:val="22"/>
          <w:szCs w:val="22"/>
        </w:rPr>
      </w:pPr>
      <w:r w:rsidRPr="001925E3">
        <w:rPr>
          <w:rFonts w:ascii="Times New Roman" w:hAnsi="Times New Roman" w:cs="Times New Roman"/>
          <w:color w:val="000000"/>
          <w:sz w:val="22"/>
          <w:szCs w:val="22"/>
        </w:rPr>
        <w:t xml:space="preserve">sprístupnenie aplikačných rozhraní podľa </w:t>
      </w:r>
      <w:r w:rsidRPr="001925E3">
        <w:rPr>
          <w:rFonts w:ascii="Times New Roman" w:hAnsi="Times New Roman" w:cs="Times New Roman"/>
          <w:color w:val="000000"/>
          <w:sz w:val="22"/>
          <w:szCs w:val="22"/>
        </w:rPr>
        <w:fldChar w:fldCharType="begin"/>
      </w:r>
      <w:r w:rsidRPr="001925E3">
        <w:rPr>
          <w:rFonts w:ascii="Times New Roman" w:hAnsi="Times New Roman" w:cs="Times New Roman"/>
          <w:color w:val="000000"/>
          <w:sz w:val="22"/>
          <w:szCs w:val="22"/>
        </w:rPr>
        <w:instrText xml:space="preserve"> REF _Ref209946175 \r \h  \* MERGEFORMAT </w:instrText>
      </w:r>
      <w:r w:rsidRPr="001925E3">
        <w:rPr>
          <w:rFonts w:ascii="Times New Roman" w:hAnsi="Times New Roman" w:cs="Times New Roman"/>
          <w:color w:val="000000"/>
          <w:sz w:val="22"/>
          <w:szCs w:val="22"/>
        </w:rPr>
      </w:r>
      <w:r w:rsidRPr="001925E3">
        <w:rPr>
          <w:rFonts w:ascii="Times New Roman" w:hAnsi="Times New Roman" w:cs="Times New Roman"/>
          <w:color w:val="000000"/>
          <w:sz w:val="22"/>
          <w:szCs w:val="22"/>
        </w:rPr>
        <w:fldChar w:fldCharType="separate"/>
      </w:r>
      <w:r w:rsidR="002E0A98">
        <w:rPr>
          <w:rFonts w:ascii="Times New Roman" w:hAnsi="Times New Roman" w:cs="Times New Roman"/>
          <w:color w:val="000000"/>
          <w:sz w:val="22"/>
          <w:szCs w:val="22"/>
        </w:rPr>
        <w:t>§ 4</w:t>
      </w:r>
      <w:r w:rsidRPr="001925E3">
        <w:rPr>
          <w:rFonts w:ascii="Times New Roman" w:hAnsi="Times New Roman" w:cs="Times New Roman"/>
          <w:color w:val="000000"/>
          <w:sz w:val="22"/>
          <w:szCs w:val="22"/>
        </w:rPr>
        <w:fldChar w:fldCharType="end"/>
      </w:r>
      <w:r w:rsidRPr="001925E3">
        <w:rPr>
          <w:rFonts w:ascii="Times New Roman" w:hAnsi="Times New Roman" w:cs="Times New Roman"/>
          <w:color w:val="000000"/>
          <w:sz w:val="22"/>
          <w:szCs w:val="22"/>
        </w:rPr>
        <w:t xml:space="preserve"> ods. 5, na čo mu správcovia špecializovaných portálov poskytnú súčinnosť,</w:t>
      </w:r>
    </w:p>
    <w:p w14:paraId="0B42032D" w14:textId="75A452D6" w:rsidR="00D51558" w:rsidRPr="001925E3" w:rsidRDefault="00CE36F6" w:rsidP="006C04DB">
      <w:pPr>
        <w:pStyle w:val="Odsekzoznamu"/>
        <w:numPr>
          <w:ilvl w:val="2"/>
          <w:numId w:val="95"/>
        </w:numPr>
        <w:ind w:left="1134" w:hanging="425"/>
        <w:jc w:val="both"/>
        <w:rPr>
          <w:rFonts w:ascii="Times New Roman" w:hAnsi="Times New Roman" w:cs="Times New Roman"/>
          <w:sz w:val="22"/>
          <w:szCs w:val="22"/>
        </w:rPr>
      </w:pPr>
      <w:r w:rsidRPr="001925E3">
        <w:rPr>
          <w:rFonts w:ascii="Times New Roman" w:hAnsi="Times New Roman" w:cs="Times New Roman"/>
          <w:color w:val="000000"/>
          <w:sz w:val="22"/>
          <w:szCs w:val="22"/>
        </w:rPr>
        <w:t>zverejnenie</w:t>
      </w:r>
      <w:r w:rsidRPr="001925E3">
        <w:rPr>
          <w:rFonts w:ascii="Times New Roman" w:hAnsi="Times New Roman" w:cs="Times New Roman"/>
          <w:sz w:val="22"/>
          <w:szCs w:val="22"/>
        </w:rPr>
        <w:t xml:space="preserve"> zoznamu všetkých orgánov verejnej moci spolu s označením konaní v ich pôsobnosti a adries elektronických schránok orgánov verejnej moci a adries elektronických schránok podľa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_Ref209863128 \r \h </w:instrText>
      </w:r>
      <w:r w:rsidR="002F5D78" w:rsidRPr="001925E3">
        <w:rPr>
          <w:rFonts w:ascii="Times New Roman" w:hAnsi="Times New Roman" w:cs="Times New Roman"/>
          <w:sz w:val="22"/>
          <w:szCs w:val="22"/>
        </w:rPr>
        <w:instrText xml:space="preserve"> \* MERGEFORMAT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50</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ods. 1</w:t>
      </w:r>
      <w:r w:rsidR="006556A7" w:rsidRPr="001925E3">
        <w:rPr>
          <w:rFonts w:ascii="Times New Roman" w:hAnsi="Times New Roman" w:cs="Times New Roman"/>
          <w:sz w:val="22"/>
          <w:szCs w:val="22"/>
        </w:rPr>
        <w:t xml:space="preserve"> a zabezpečuje, </w:t>
      </w:r>
      <w:r w:rsidRPr="001925E3">
        <w:rPr>
          <w:rFonts w:ascii="Times New Roman" w:hAnsi="Times New Roman" w:cs="Times New Roman"/>
          <w:color w:val="000000"/>
          <w:sz w:val="22"/>
          <w:szCs w:val="22"/>
        </w:rPr>
        <w:t>aby</w:t>
      </w:r>
      <w:r w:rsidRPr="001925E3">
        <w:rPr>
          <w:rFonts w:ascii="Times New Roman" w:hAnsi="Times New Roman" w:cs="Times New Roman"/>
          <w:sz w:val="22"/>
          <w:szCs w:val="22"/>
        </w:rPr>
        <w:t xml:space="preserve"> pri vytváraní elektronickej správy bol poskytnutý aj zoznam </w:t>
      </w:r>
      <w:r w:rsidR="004804D6" w:rsidRPr="001925E3">
        <w:rPr>
          <w:rFonts w:ascii="Times New Roman" w:hAnsi="Times New Roman" w:cs="Times New Roman"/>
          <w:sz w:val="22"/>
          <w:szCs w:val="22"/>
        </w:rPr>
        <w:t xml:space="preserve">týchto </w:t>
      </w:r>
      <w:r w:rsidRPr="001925E3">
        <w:rPr>
          <w:rFonts w:ascii="Times New Roman" w:hAnsi="Times New Roman" w:cs="Times New Roman"/>
          <w:sz w:val="22"/>
          <w:szCs w:val="22"/>
        </w:rPr>
        <w:t>adries</w:t>
      </w:r>
      <w:r w:rsidR="009662A8" w:rsidRPr="001925E3">
        <w:rPr>
          <w:rFonts w:ascii="Times New Roman" w:hAnsi="Times New Roman" w:cs="Times New Roman"/>
          <w:sz w:val="22"/>
          <w:szCs w:val="22"/>
        </w:rPr>
        <w:t>.</w:t>
      </w:r>
    </w:p>
    <w:p w14:paraId="028AEB5C" w14:textId="60D5E36F" w:rsidR="00014859" w:rsidRPr="001925E3" w:rsidRDefault="776CF717" w:rsidP="006C04DB">
      <w:pPr>
        <w:pStyle w:val="Odsekzoznamu"/>
        <w:numPr>
          <w:ilvl w:val="0"/>
          <w:numId w:val="92"/>
        </w:numPr>
        <w:ind w:hanging="436"/>
        <w:jc w:val="both"/>
        <w:rPr>
          <w:rFonts w:ascii="Times New Roman" w:hAnsi="Times New Roman" w:cs="Times New Roman"/>
          <w:sz w:val="22"/>
          <w:szCs w:val="22"/>
        </w:rPr>
      </w:pPr>
      <w:r w:rsidRPr="001925E3">
        <w:rPr>
          <w:rFonts w:ascii="Times New Roman" w:hAnsi="Times New Roman" w:cs="Times New Roman"/>
          <w:sz w:val="22"/>
          <w:szCs w:val="22"/>
        </w:rPr>
        <w:t>Správca ústredného portálu je oprávnený nesprístupniť elektronick</w:t>
      </w:r>
      <w:r w:rsidR="579BA3BB" w:rsidRPr="001925E3">
        <w:rPr>
          <w:rFonts w:ascii="Times New Roman" w:hAnsi="Times New Roman" w:cs="Times New Roman"/>
          <w:sz w:val="22"/>
          <w:szCs w:val="22"/>
        </w:rPr>
        <w:t xml:space="preserve">y poskytovanú </w:t>
      </w:r>
      <w:r w:rsidRPr="001925E3">
        <w:rPr>
          <w:rFonts w:ascii="Times New Roman" w:hAnsi="Times New Roman" w:cs="Times New Roman"/>
          <w:sz w:val="22"/>
          <w:szCs w:val="22"/>
        </w:rPr>
        <w:t>službu alebo neumožniť elektronickú</w:t>
      </w:r>
      <w:r w:rsidR="3605FB44" w:rsidRPr="001925E3">
        <w:rPr>
          <w:rFonts w:ascii="Times New Roman" w:hAnsi="Times New Roman" w:cs="Times New Roman"/>
          <w:sz w:val="22"/>
          <w:szCs w:val="22"/>
        </w:rPr>
        <w:t xml:space="preserve"> úradnú</w:t>
      </w:r>
      <w:r w:rsidRPr="001925E3">
        <w:rPr>
          <w:rFonts w:ascii="Times New Roman" w:hAnsi="Times New Roman" w:cs="Times New Roman"/>
          <w:sz w:val="22"/>
          <w:szCs w:val="22"/>
        </w:rPr>
        <w:t xml:space="preserve"> komunikáciu prostredníctvom ústredného portálu, ak </w:t>
      </w:r>
      <w:r w:rsidR="3605FB44" w:rsidRPr="001925E3">
        <w:rPr>
          <w:rFonts w:ascii="Times New Roman" w:hAnsi="Times New Roman" w:cs="Times New Roman"/>
          <w:sz w:val="22"/>
          <w:szCs w:val="22"/>
        </w:rPr>
        <w:t>povinná osoba</w:t>
      </w:r>
      <w:r w:rsidRPr="001925E3">
        <w:rPr>
          <w:rFonts w:ascii="Times New Roman" w:hAnsi="Times New Roman" w:cs="Times New Roman"/>
          <w:sz w:val="22"/>
          <w:szCs w:val="22"/>
        </w:rPr>
        <w:t xml:space="preserve"> nesplní povinnosť </w:t>
      </w:r>
      <w:r w:rsidR="3605FB44" w:rsidRPr="001925E3">
        <w:rPr>
          <w:rFonts w:ascii="Times New Roman" w:hAnsi="Times New Roman" w:cs="Times New Roman"/>
          <w:sz w:val="22"/>
          <w:szCs w:val="22"/>
        </w:rPr>
        <w:t xml:space="preserve">sprístupniť a aktualizovať informácie </w:t>
      </w:r>
      <w:r w:rsidRPr="001925E3">
        <w:rPr>
          <w:rFonts w:ascii="Times New Roman" w:hAnsi="Times New Roman" w:cs="Times New Roman"/>
          <w:sz w:val="22"/>
          <w:szCs w:val="22"/>
        </w:rPr>
        <w:t>podľa osobitného predpisu.</w:t>
      </w:r>
      <w:r w:rsidR="00DA1E57" w:rsidRPr="001925E3">
        <w:rPr>
          <w:rStyle w:val="Odkaznapoznmkupodiarou"/>
          <w:rFonts w:ascii="Times New Roman" w:hAnsi="Times New Roman" w:cs="Times New Roman"/>
          <w:sz w:val="22"/>
          <w:szCs w:val="22"/>
        </w:rPr>
        <w:footnoteReference w:id="50"/>
      </w:r>
      <w:r w:rsidRPr="001925E3">
        <w:rPr>
          <w:rFonts w:ascii="Times New Roman" w:hAnsi="Times New Roman" w:cs="Times New Roman"/>
          <w:sz w:val="22"/>
          <w:szCs w:val="22"/>
        </w:rPr>
        <w:t xml:space="preserve">) </w:t>
      </w:r>
    </w:p>
    <w:p w14:paraId="342D1447" w14:textId="27B6D0C4" w:rsidR="00E354D7" w:rsidRPr="001925E3" w:rsidRDefault="00E354D7" w:rsidP="006C04DB">
      <w:pPr>
        <w:pStyle w:val="Odsekzoznamu"/>
        <w:numPr>
          <w:ilvl w:val="0"/>
          <w:numId w:val="92"/>
        </w:numPr>
        <w:ind w:hanging="436"/>
        <w:jc w:val="both"/>
        <w:rPr>
          <w:rFonts w:ascii="Times New Roman" w:hAnsi="Times New Roman" w:cs="Times New Roman"/>
          <w:sz w:val="22"/>
          <w:szCs w:val="22"/>
        </w:rPr>
      </w:pPr>
      <w:r w:rsidRPr="001925E3">
        <w:rPr>
          <w:rFonts w:ascii="Times New Roman" w:hAnsi="Times New Roman" w:cs="Times New Roman"/>
          <w:sz w:val="22"/>
          <w:szCs w:val="22"/>
        </w:rPr>
        <w:t>Správca ústredného portálu je oprávnený vytvárať a poskytovať povinným osobám a iným osobám funkcionality ústredného portálu a</w:t>
      </w:r>
      <w:r w:rsidR="002769EA" w:rsidRPr="001925E3">
        <w:rPr>
          <w:rFonts w:ascii="Times New Roman" w:hAnsi="Times New Roman" w:cs="Times New Roman"/>
          <w:sz w:val="22"/>
          <w:szCs w:val="22"/>
        </w:rPr>
        <w:t> spoločných modulov</w:t>
      </w:r>
      <w:r w:rsidR="00153264" w:rsidRPr="001925E3">
        <w:rPr>
          <w:rFonts w:ascii="Times New Roman" w:hAnsi="Times New Roman" w:cs="Times New Roman"/>
          <w:sz w:val="22"/>
          <w:szCs w:val="22"/>
        </w:rPr>
        <w:t xml:space="preserve"> </w:t>
      </w:r>
      <w:r w:rsidRPr="001925E3">
        <w:rPr>
          <w:rFonts w:ascii="Times New Roman" w:hAnsi="Times New Roman" w:cs="Times New Roman"/>
          <w:sz w:val="22"/>
          <w:szCs w:val="22"/>
        </w:rPr>
        <w:t>nad rámec funkcionalít ustanovených týmto zákonom a za ich používanie má nárok na odmenu podľa sadzobníka úhrad za činnosť ústredného portálu.</w:t>
      </w:r>
    </w:p>
    <w:p w14:paraId="48123DD9" w14:textId="2E51447E" w:rsidR="00014859" w:rsidRPr="001925E3" w:rsidRDefault="00A53F39" w:rsidP="006C04DB">
      <w:pPr>
        <w:pStyle w:val="Odsekzoznamu"/>
        <w:numPr>
          <w:ilvl w:val="0"/>
          <w:numId w:val="92"/>
        </w:numPr>
        <w:ind w:hanging="436"/>
        <w:jc w:val="both"/>
        <w:rPr>
          <w:rFonts w:ascii="Times New Roman" w:hAnsi="Times New Roman" w:cs="Times New Roman"/>
          <w:sz w:val="22"/>
          <w:szCs w:val="22"/>
        </w:rPr>
      </w:pPr>
      <w:r w:rsidRPr="001925E3">
        <w:rPr>
          <w:rFonts w:ascii="Times New Roman" w:hAnsi="Times New Roman" w:cs="Times New Roman"/>
          <w:sz w:val="22"/>
          <w:szCs w:val="22"/>
        </w:rPr>
        <w:t>Správca ústredného portálu</w:t>
      </w:r>
      <w:r w:rsidR="00014859" w:rsidRPr="001925E3">
        <w:rPr>
          <w:rFonts w:ascii="Times New Roman" w:hAnsi="Times New Roman" w:cs="Times New Roman"/>
          <w:sz w:val="22"/>
          <w:szCs w:val="22"/>
        </w:rPr>
        <w:t xml:space="preserve"> koordinuje prepojenie informačných systémov s ústredným portálom. </w:t>
      </w:r>
    </w:p>
    <w:p w14:paraId="15D9B081" w14:textId="4DBA25D0" w:rsidR="00DC5CA4" w:rsidRPr="001925E3" w:rsidRDefault="00014859" w:rsidP="006C04DB">
      <w:pPr>
        <w:pStyle w:val="Odsekzoznamu"/>
        <w:numPr>
          <w:ilvl w:val="0"/>
          <w:numId w:val="92"/>
        </w:numPr>
        <w:ind w:hanging="436"/>
        <w:jc w:val="both"/>
        <w:rPr>
          <w:rFonts w:ascii="Times New Roman" w:hAnsi="Times New Roman" w:cs="Times New Roman"/>
          <w:sz w:val="22"/>
          <w:szCs w:val="22"/>
        </w:rPr>
      </w:pPr>
      <w:r w:rsidRPr="001925E3">
        <w:rPr>
          <w:rFonts w:ascii="Times New Roman" w:hAnsi="Times New Roman" w:cs="Times New Roman"/>
          <w:sz w:val="22"/>
          <w:szCs w:val="22"/>
        </w:rPr>
        <w:t>Osobitný predpis môže ustanoviť, že niektoré činnosti ústredného portálu a</w:t>
      </w:r>
      <w:r w:rsidR="002769EA" w:rsidRPr="001925E3">
        <w:rPr>
          <w:rFonts w:ascii="Times New Roman" w:hAnsi="Times New Roman" w:cs="Times New Roman"/>
          <w:sz w:val="22"/>
          <w:szCs w:val="22"/>
        </w:rPr>
        <w:t> spoločných modulov</w:t>
      </w:r>
      <w:r w:rsidRPr="001925E3">
        <w:rPr>
          <w:rFonts w:ascii="Times New Roman" w:hAnsi="Times New Roman" w:cs="Times New Roman"/>
          <w:sz w:val="22"/>
          <w:szCs w:val="22"/>
        </w:rPr>
        <w:t xml:space="preserve">, ktoré súvisia s elektronickou </w:t>
      </w:r>
      <w:r w:rsidR="00153264" w:rsidRPr="001925E3">
        <w:rPr>
          <w:rFonts w:ascii="Times New Roman" w:hAnsi="Times New Roman" w:cs="Times New Roman"/>
          <w:sz w:val="22"/>
          <w:szCs w:val="22"/>
        </w:rPr>
        <w:t xml:space="preserve">úradnou </w:t>
      </w:r>
      <w:r w:rsidRPr="001925E3">
        <w:rPr>
          <w:rFonts w:ascii="Times New Roman" w:hAnsi="Times New Roman" w:cs="Times New Roman"/>
          <w:sz w:val="22"/>
          <w:szCs w:val="22"/>
        </w:rPr>
        <w:t xml:space="preserve">komunikáciou, zabezpečuje </w:t>
      </w:r>
      <w:r w:rsidR="002769EA" w:rsidRPr="001925E3">
        <w:rPr>
          <w:rFonts w:ascii="Times New Roman" w:hAnsi="Times New Roman" w:cs="Times New Roman"/>
          <w:sz w:val="22"/>
          <w:szCs w:val="22"/>
        </w:rPr>
        <w:t>správca ústredného portálu</w:t>
      </w:r>
      <w:r w:rsidRPr="001925E3">
        <w:rPr>
          <w:rFonts w:ascii="Times New Roman" w:hAnsi="Times New Roman" w:cs="Times New Roman"/>
          <w:sz w:val="22"/>
          <w:szCs w:val="22"/>
        </w:rPr>
        <w:t xml:space="preserve"> prostredníctvom poštového podniku; osobitný predpis ustanoví zároveň aj rozsah týchto </w:t>
      </w:r>
      <w:r w:rsidRPr="001925E3">
        <w:rPr>
          <w:rFonts w:ascii="Times New Roman" w:hAnsi="Times New Roman" w:cs="Times New Roman"/>
          <w:sz w:val="22"/>
          <w:szCs w:val="22"/>
        </w:rPr>
        <w:lastRenderedPageBreak/>
        <w:t>činností, ako aj podmienky a spôsob ich zabezpečenia poštovým podnikom vrátane podmienok, ktoré musí poštový podnik splniť, aby takéto činnosti mohol vykonávať.</w:t>
      </w:r>
    </w:p>
    <w:p w14:paraId="7A6EA15F" w14:textId="77777777" w:rsidR="00014859" w:rsidRPr="001925E3" w:rsidRDefault="00014859" w:rsidP="00DC5CA4">
      <w:pPr>
        <w:rPr>
          <w:rFonts w:ascii="Times New Roman" w:hAnsi="Times New Roman" w:cs="Times New Roman"/>
          <w:sz w:val="22"/>
          <w:szCs w:val="22"/>
        </w:rPr>
      </w:pPr>
    </w:p>
    <w:p w14:paraId="7007CC76" w14:textId="77777777" w:rsidR="00BB64E5" w:rsidRPr="001925E3" w:rsidRDefault="00BB64E5" w:rsidP="00BB64E5">
      <w:pPr>
        <w:pStyle w:val="Nadpis2"/>
        <w:ind w:left="284" w:hanging="142"/>
      </w:pPr>
    </w:p>
    <w:p w14:paraId="6E1B4C98" w14:textId="7EFD53B6" w:rsidR="00BB64E5" w:rsidRPr="001925E3" w:rsidRDefault="00BB64E5" w:rsidP="00E179DF">
      <w:pPr>
        <w:pStyle w:val="Odsekzoznamu"/>
        <w:jc w:val="both"/>
        <w:rPr>
          <w:rFonts w:ascii="Times New Roman" w:hAnsi="Times New Roman" w:cs="Times New Roman"/>
          <w:sz w:val="22"/>
          <w:szCs w:val="22"/>
        </w:rPr>
      </w:pPr>
      <w:r w:rsidRPr="001925E3">
        <w:rPr>
          <w:rFonts w:ascii="Times New Roman" w:hAnsi="Times New Roman" w:cs="Times New Roman"/>
          <w:sz w:val="22"/>
          <w:szCs w:val="22"/>
        </w:rPr>
        <w:t xml:space="preserve">Správca ústredného portálu </w:t>
      </w:r>
      <w:r w:rsidR="00093D87" w:rsidRPr="001925E3">
        <w:rPr>
          <w:rFonts w:ascii="Times New Roman" w:hAnsi="Times New Roman" w:cs="Times New Roman"/>
          <w:sz w:val="22"/>
          <w:szCs w:val="22"/>
        </w:rPr>
        <w:t>zabezpečuje, aby bolo možné vykonávať elektronickú úradnú komunikáciu prostredníctvom ústredného portálu</w:t>
      </w:r>
      <w:r w:rsidR="00176971" w:rsidRPr="001925E3">
        <w:rPr>
          <w:rFonts w:ascii="Times New Roman" w:hAnsi="Times New Roman" w:cs="Times New Roman"/>
          <w:sz w:val="22"/>
          <w:szCs w:val="22"/>
        </w:rPr>
        <w:t xml:space="preserve"> a využívať ostatné funkcionality ústredného portálu</w:t>
      </w:r>
      <w:r w:rsidR="00093D87" w:rsidRPr="001925E3">
        <w:rPr>
          <w:rFonts w:ascii="Times New Roman" w:hAnsi="Times New Roman" w:cs="Times New Roman"/>
          <w:sz w:val="22"/>
          <w:szCs w:val="22"/>
        </w:rPr>
        <w:t xml:space="preserve"> aj </w:t>
      </w:r>
      <w:r w:rsidR="00176971" w:rsidRPr="001925E3">
        <w:rPr>
          <w:rFonts w:ascii="Times New Roman" w:hAnsi="Times New Roman" w:cs="Times New Roman"/>
          <w:sz w:val="22"/>
          <w:szCs w:val="22"/>
        </w:rPr>
        <w:t>prostredníctvom</w:t>
      </w:r>
      <w:r w:rsidR="00093D87" w:rsidRPr="001925E3">
        <w:rPr>
          <w:rFonts w:ascii="Times New Roman" w:hAnsi="Times New Roman" w:cs="Times New Roman"/>
          <w:sz w:val="22"/>
          <w:szCs w:val="22"/>
        </w:rPr>
        <w:t xml:space="preserve"> mobilnej aplikácie v správe správcu ústredného portálu.  </w:t>
      </w:r>
    </w:p>
    <w:p w14:paraId="67A963FC" w14:textId="77777777" w:rsidR="00BB64E5" w:rsidRPr="001925E3" w:rsidRDefault="00BB64E5" w:rsidP="00DC5CA4">
      <w:pPr>
        <w:rPr>
          <w:rFonts w:ascii="Times New Roman" w:hAnsi="Times New Roman" w:cs="Times New Roman"/>
          <w:sz w:val="22"/>
          <w:szCs w:val="22"/>
        </w:rPr>
      </w:pPr>
    </w:p>
    <w:p w14:paraId="7DD6F28C" w14:textId="77777777" w:rsidR="009662A8" w:rsidRPr="001925E3" w:rsidRDefault="009662A8" w:rsidP="009662A8">
      <w:pPr>
        <w:pStyle w:val="Nadpis2"/>
        <w:ind w:left="284" w:hanging="142"/>
      </w:pPr>
      <w:bookmarkStart w:id="46" w:name="_Ref210375626"/>
    </w:p>
    <w:bookmarkEnd w:id="46"/>
    <w:p w14:paraId="5E88D0F6" w14:textId="3903CD66" w:rsidR="002F5D78" w:rsidRPr="001925E3" w:rsidRDefault="002F5D78" w:rsidP="002F5D78">
      <w:pPr>
        <w:pStyle w:val="Nadpis2"/>
        <w:numPr>
          <w:ilvl w:val="0"/>
          <w:numId w:val="0"/>
        </w:numPr>
      </w:pPr>
      <w:r w:rsidRPr="001925E3">
        <w:t>Spoločné moduly</w:t>
      </w:r>
    </w:p>
    <w:p w14:paraId="60EE632F" w14:textId="4083C4A6" w:rsidR="009662A8" w:rsidRPr="001925E3" w:rsidRDefault="002A0846" w:rsidP="006C04DB">
      <w:pPr>
        <w:pStyle w:val="Odsekzoznamu"/>
        <w:numPr>
          <w:ilvl w:val="0"/>
          <w:numId w:val="99"/>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Spoločnými modulmi sú </w:t>
      </w:r>
    </w:p>
    <w:p w14:paraId="1C36146C" w14:textId="7E645CE3" w:rsidR="002A0846" w:rsidRPr="001925E3" w:rsidRDefault="008E48D0"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informačná technológia</w:t>
      </w:r>
      <w:r w:rsidR="002A0846" w:rsidRPr="001925E3">
        <w:rPr>
          <w:rFonts w:ascii="Times New Roman" w:hAnsi="Times New Roman" w:cs="Times New Roman"/>
          <w:sz w:val="22"/>
          <w:szCs w:val="22"/>
        </w:rPr>
        <w:t xml:space="preserve"> </w:t>
      </w:r>
      <w:r w:rsidRPr="001925E3">
        <w:rPr>
          <w:rFonts w:ascii="Times New Roman" w:hAnsi="Times New Roman" w:cs="Times New Roman"/>
          <w:sz w:val="22"/>
          <w:szCs w:val="22"/>
        </w:rPr>
        <w:t xml:space="preserve">v správe ministerstva vnútra, ktorou sa zabezpečuje autentifikácia s použitím úradného </w:t>
      </w:r>
      <w:proofErr w:type="spellStart"/>
      <w:r w:rsidRPr="001925E3">
        <w:rPr>
          <w:rFonts w:ascii="Times New Roman" w:hAnsi="Times New Roman" w:cs="Times New Roman"/>
          <w:sz w:val="22"/>
          <w:szCs w:val="22"/>
        </w:rPr>
        <w:t>autentifikátora</w:t>
      </w:r>
      <w:proofErr w:type="spellEnd"/>
      <w:r w:rsidRPr="001925E3">
        <w:rPr>
          <w:rFonts w:ascii="Times New Roman" w:hAnsi="Times New Roman" w:cs="Times New Roman"/>
          <w:sz w:val="22"/>
          <w:szCs w:val="22"/>
        </w:rPr>
        <w:t xml:space="preserve"> podľa </w:t>
      </w:r>
      <w:r w:rsidR="00E2039C" w:rsidRPr="001925E3">
        <w:rPr>
          <w:rFonts w:ascii="Times New Roman" w:hAnsi="Times New Roman" w:cs="Times New Roman"/>
          <w:sz w:val="22"/>
          <w:szCs w:val="22"/>
        </w:rPr>
        <w:fldChar w:fldCharType="begin"/>
      </w:r>
      <w:r w:rsidR="00E2039C" w:rsidRPr="001925E3">
        <w:rPr>
          <w:rFonts w:ascii="Times New Roman" w:hAnsi="Times New Roman" w:cs="Times New Roman"/>
          <w:sz w:val="22"/>
          <w:szCs w:val="22"/>
        </w:rPr>
        <w:instrText xml:space="preserve"> REF _Ref209255379 \r \h </w:instrText>
      </w:r>
      <w:r w:rsidR="00E2039C" w:rsidRPr="001925E3">
        <w:rPr>
          <w:rFonts w:ascii="Times New Roman" w:hAnsi="Times New Roman" w:cs="Times New Roman"/>
          <w:sz w:val="22"/>
          <w:szCs w:val="22"/>
        </w:rPr>
      </w:r>
      <w:r w:rsidR="00E2039C"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32</w:t>
      </w:r>
      <w:r w:rsidR="00E2039C"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ods. 1 písm. a) prvého</w:t>
      </w:r>
      <w:r w:rsidR="005C4637">
        <w:rPr>
          <w:rFonts w:ascii="Times New Roman" w:hAnsi="Times New Roman" w:cs="Times New Roman"/>
          <w:sz w:val="22"/>
          <w:szCs w:val="22"/>
        </w:rPr>
        <w:t xml:space="preserve"> bodu</w:t>
      </w:r>
      <w:r w:rsidRPr="001925E3">
        <w:rPr>
          <w:rFonts w:ascii="Times New Roman" w:hAnsi="Times New Roman" w:cs="Times New Roman"/>
          <w:sz w:val="22"/>
          <w:szCs w:val="22"/>
        </w:rPr>
        <w:t xml:space="preserve"> až tretieho bodu,</w:t>
      </w:r>
    </w:p>
    <w:p w14:paraId="4FFE7EB5" w14:textId="43FD46CA" w:rsidR="00FC7D8D" w:rsidRPr="001925E3" w:rsidRDefault="00FC7D8D"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informačná technológia v správe Ministerstva financií Slovenskej republiky</w:t>
      </w:r>
      <w:r w:rsidR="00A01177">
        <w:rPr>
          <w:rFonts w:ascii="Times New Roman" w:hAnsi="Times New Roman" w:cs="Times New Roman"/>
          <w:sz w:val="22"/>
          <w:szCs w:val="22"/>
        </w:rPr>
        <w:t xml:space="preserve"> (ďalej len „ministerstvo financií“)</w:t>
      </w:r>
      <w:r w:rsidRPr="001925E3">
        <w:rPr>
          <w:rFonts w:ascii="Times New Roman" w:hAnsi="Times New Roman" w:cs="Times New Roman"/>
          <w:sz w:val="22"/>
          <w:szCs w:val="22"/>
        </w:rPr>
        <w:t>, ktorá slúži na zabezpečenie evidencií a poskytovania informácií potrebných na vytváranie príkazu na úhradu,</w:t>
      </w:r>
    </w:p>
    <w:p w14:paraId="0393662A" w14:textId="02D211B8" w:rsidR="008E48D0" w:rsidRPr="001925E3" w:rsidRDefault="008E48D0"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informačné technológie v správe správcu ústredného portálu, ktorými sa zabezpečuje</w:t>
      </w:r>
    </w:p>
    <w:p w14:paraId="0DBFEC74" w14:textId="1F5FF09F" w:rsidR="008E48D0" w:rsidRPr="001925E3" w:rsidRDefault="008E48D0" w:rsidP="006C04DB">
      <w:pPr>
        <w:pStyle w:val="Odsekzoznamu"/>
        <w:numPr>
          <w:ilvl w:val="3"/>
          <w:numId w:val="13"/>
        </w:numPr>
        <w:ind w:left="1418" w:hanging="315"/>
        <w:jc w:val="both"/>
        <w:rPr>
          <w:rFonts w:ascii="Times New Roman" w:hAnsi="Times New Roman" w:cs="Times New Roman"/>
          <w:sz w:val="22"/>
          <w:szCs w:val="22"/>
        </w:rPr>
      </w:pPr>
      <w:r w:rsidRPr="001925E3">
        <w:rPr>
          <w:rFonts w:ascii="Times New Roman" w:hAnsi="Times New Roman" w:cs="Times New Roman"/>
          <w:sz w:val="22"/>
          <w:szCs w:val="22"/>
        </w:rPr>
        <w:t>prenos informácie o overenej identite na účely autentifikácie</w:t>
      </w:r>
      <w:r w:rsidR="0015181B" w:rsidRPr="001925E3">
        <w:rPr>
          <w:rFonts w:ascii="Times New Roman" w:hAnsi="Times New Roman" w:cs="Times New Roman"/>
          <w:sz w:val="22"/>
          <w:szCs w:val="22"/>
        </w:rPr>
        <w:t xml:space="preserve"> a k nej priradených atribútoch</w:t>
      </w:r>
      <w:r w:rsidRPr="001925E3">
        <w:rPr>
          <w:rFonts w:ascii="Times New Roman" w:hAnsi="Times New Roman" w:cs="Times New Roman"/>
          <w:sz w:val="22"/>
          <w:szCs w:val="22"/>
        </w:rPr>
        <w:t>,</w:t>
      </w:r>
    </w:p>
    <w:p w14:paraId="58DED8EC" w14:textId="321AE044" w:rsidR="008E48D0" w:rsidRPr="001925E3" w:rsidRDefault="008E48D0" w:rsidP="006C04DB">
      <w:pPr>
        <w:pStyle w:val="Odsekzoznamu"/>
        <w:numPr>
          <w:ilvl w:val="3"/>
          <w:numId w:val="13"/>
        </w:numPr>
        <w:ind w:left="1418" w:hanging="315"/>
        <w:jc w:val="both"/>
        <w:rPr>
          <w:rFonts w:ascii="Times New Roman" w:hAnsi="Times New Roman" w:cs="Times New Roman"/>
          <w:sz w:val="22"/>
          <w:szCs w:val="22"/>
        </w:rPr>
      </w:pPr>
      <w:r w:rsidRPr="001925E3">
        <w:rPr>
          <w:rFonts w:ascii="Times New Roman" w:hAnsi="Times New Roman" w:cs="Times New Roman"/>
          <w:sz w:val="22"/>
          <w:szCs w:val="22"/>
        </w:rPr>
        <w:t>správa a fungovanie elektronických schránok,</w:t>
      </w:r>
    </w:p>
    <w:p w14:paraId="5D034E17" w14:textId="77777777" w:rsidR="008E48D0" w:rsidRPr="001925E3" w:rsidRDefault="008E48D0" w:rsidP="006C04DB">
      <w:pPr>
        <w:pStyle w:val="Odsekzoznamu"/>
        <w:numPr>
          <w:ilvl w:val="3"/>
          <w:numId w:val="13"/>
        </w:numPr>
        <w:ind w:left="1418" w:hanging="315"/>
        <w:jc w:val="both"/>
        <w:rPr>
          <w:rFonts w:ascii="Times New Roman" w:hAnsi="Times New Roman" w:cs="Times New Roman"/>
          <w:sz w:val="22"/>
          <w:szCs w:val="22"/>
        </w:rPr>
      </w:pPr>
      <w:r w:rsidRPr="001925E3">
        <w:rPr>
          <w:rFonts w:ascii="Times New Roman" w:hAnsi="Times New Roman" w:cs="Times New Roman"/>
          <w:sz w:val="22"/>
          <w:szCs w:val="22"/>
        </w:rPr>
        <w:t>výkon činností súvisiacich s prijímaním, odosielaním a potvrdzovaním prijatia údajov, elektronických dokumentov a elektronických správ,</w:t>
      </w:r>
    </w:p>
    <w:p w14:paraId="3A44BCC7" w14:textId="77777777" w:rsidR="008E48D0" w:rsidRPr="001925E3" w:rsidRDefault="008E48D0" w:rsidP="006C04DB">
      <w:pPr>
        <w:pStyle w:val="Odsekzoznamu"/>
        <w:numPr>
          <w:ilvl w:val="3"/>
          <w:numId w:val="13"/>
        </w:numPr>
        <w:ind w:left="1418" w:hanging="315"/>
        <w:jc w:val="both"/>
        <w:rPr>
          <w:rFonts w:ascii="Times New Roman" w:hAnsi="Times New Roman" w:cs="Times New Roman"/>
          <w:sz w:val="22"/>
          <w:szCs w:val="22"/>
        </w:rPr>
      </w:pPr>
      <w:r w:rsidRPr="001925E3">
        <w:rPr>
          <w:rFonts w:ascii="Times New Roman" w:hAnsi="Times New Roman" w:cs="Times New Roman"/>
          <w:sz w:val="22"/>
          <w:szCs w:val="22"/>
        </w:rPr>
        <w:t>služba časovej pečiatky na spracovanie elektronických podaní a vytváranie elektronických úradných dokumentov,</w:t>
      </w:r>
    </w:p>
    <w:p w14:paraId="6B4730F2" w14:textId="7F5EE0C6" w:rsidR="0076060C" w:rsidRPr="001925E3" w:rsidRDefault="008E48D0" w:rsidP="006C04DB">
      <w:pPr>
        <w:pStyle w:val="Odsekzoznamu"/>
        <w:numPr>
          <w:ilvl w:val="3"/>
          <w:numId w:val="13"/>
        </w:numPr>
        <w:ind w:left="1418" w:hanging="315"/>
        <w:jc w:val="both"/>
        <w:rPr>
          <w:rFonts w:ascii="Times New Roman" w:hAnsi="Times New Roman" w:cs="Times New Roman"/>
          <w:sz w:val="22"/>
          <w:szCs w:val="22"/>
        </w:rPr>
      </w:pPr>
      <w:r w:rsidRPr="001925E3">
        <w:rPr>
          <w:rFonts w:ascii="Times New Roman" w:hAnsi="Times New Roman" w:cs="Times New Roman"/>
          <w:sz w:val="22"/>
          <w:szCs w:val="22"/>
        </w:rPr>
        <w:t>funkcie spojené s riadením životného cyklu elektronických formulárov, ich evidencia, ukladanie a dostupnosť,</w:t>
      </w:r>
      <w:r w:rsidR="0076060C" w:rsidRPr="001925E3">
        <w:rPr>
          <w:rFonts w:ascii="Times New Roman" w:hAnsi="Times New Roman" w:cs="Times New Roman"/>
          <w:sz w:val="22"/>
          <w:szCs w:val="22"/>
        </w:rPr>
        <w:t xml:space="preserve"> </w:t>
      </w:r>
    </w:p>
    <w:p w14:paraId="198ADDED" w14:textId="77777777" w:rsidR="006976E0" w:rsidRPr="001925E3" w:rsidRDefault="0076060C" w:rsidP="006C04DB">
      <w:pPr>
        <w:pStyle w:val="Odsekzoznamu"/>
        <w:numPr>
          <w:ilvl w:val="3"/>
          <w:numId w:val="13"/>
        </w:numPr>
        <w:ind w:left="1418" w:hanging="315"/>
        <w:jc w:val="both"/>
        <w:rPr>
          <w:rFonts w:ascii="Times New Roman" w:hAnsi="Times New Roman" w:cs="Times New Roman"/>
          <w:sz w:val="22"/>
          <w:szCs w:val="22"/>
        </w:rPr>
      </w:pPr>
      <w:r w:rsidRPr="001925E3">
        <w:rPr>
          <w:rFonts w:ascii="Times New Roman" w:hAnsi="Times New Roman" w:cs="Times New Roman"/>
          <w:sz w:val="22"/>
          <w:szCs w:val="22"/>
        </w:rPr>
        <w:t>elektronické doručovanie elektronického úradného dokumentu do elektronickej schránky,</w:t>
      </w:r>
    </w:p>
    <w:p w14:paraId="3BE20116" w14:textId="55A4B340" w:rsidR="008E48D0" w:rsidRPr="001925E3" w:rsidRDefault="006976E0" w:rsidP="006C04DB">
      <w:pPr>
        <w:pStyle w:val="Odsekzoznamu"/>
        <w:numPr>
          <w:ilvl w:val="3"/>
          <w:numId w:val="13"/>
        </w:numPr>
        <w:ind w:left="1418" w:hanging="315"/>
        <w:jc w:val="both"/>
        <w:rPr>
          <w:rFonts w:ascii="Times New Roman" w:hAnsi="Times New Roman" w:cs="Times New Roman"/>
          <w:sz w:val="22"/>
          <w:szCs w:val="22"/>
        </w:rPr>
      </w:pPr>
      <w:r w:rsidRPr="001925E3">
        <w:rPr>
          <w:rFonts w:ascii="Times New Roman" w:hAnsi="Times New Roman" w:cs="Times New Roman"/>
          <w:sz w:val="22"/>
          <w:szCs w:val="22"/>
        </w:rPr>
        <w:t xml:space="preserve">prostredie pre elektronickú komunikáciu medzi informačnými technológiami verejnej správy v správe rôznych povinných osôb </w:t>
      </w:r>
      <w:r w:rsidR="00D03C81" w:rsidRPr="001925E3">
        <w:rPr>
          <w:rFonts w:ascii="Times New Roman" w:hAnsi="Times New Roman" w:cs="Times New Roman"/>
          <w:sz w:val="22"/>
          <w:szCs w:val="22"/>
        </w:rPr>
        <w:t>v</w:t>
      </w:r>
      <w:r w:rsidRPr="001925E3">
        <w:rPr>
          <w:rFonts w:ascii="Times New Roman" w:hAnsi="Times New Roman" w:cs="Times New Roman"/>
          <w:sz w:val="22"/>
          <w:szCs w:val="22"/>
        </w:rPr>
        <w:t xml:space="preserve"> konan</w:t>
      </w:r>
      <w:r w:rsidR="00D03C81" w:rsidRPr="001925E3">
        <w:rPr>
          <w:rFonts w:ascii="Times New Roman" w:hAnsi="Times New Roman" w:cs="Times New Roman"/>
          <w:sz w:val="22"/>
          <w:szCs w:val="22"/>
        </w:rPr>
        <w:t>í</w:t>
      </w:r>
      <w:r w:rsidRPr="001925E3">
        <w:rPr>
          <w:rFonts w:ascii="Times New Roman" w:hAnsi="Times New Roman" w:cs="Times New Roman"/>
          <w:sz w:val="22"/>
          <w:szCs w:val="22"/>
        </w:rPr>
        <w:t xml:space="preserve"> a úradno</w:t>
      </w:r>
      <w:r w:rsidR="00D03C81" w:rsidRPr="001925E3">
        <w:rPr>
          <w:rFonts w:ascii="Times New Roman" w:hAnsi="Times New Roman" w:cs="Times New Roman"/>
          <w:sz w:val="22"/>
          <w:szCs w:val="22"/>
        </w:rPr>
        <w:t>m</w:t>
      </w:r>
      <w:r w:rsidRPr="001925E3">
        <w:rPr>
          <w:rFonts w:ascii="Times New Roman" w:hAnsi="Times New Roman" w:cs="Times New Roman"/>
          <w:sz w:val="22"/>
          <w:szCs w:val="22"/>
        </w:rPr>
        <w:t xml:space="preserve"> postup</w:t>
      </w:r>
      <w:r w:rsidR="00D03C81" w:rsidRPr="001925E3">
        <w:rPr>
          <w:rFonts w:ascii="Times New Roman" w:hAnsi="Times New Roman" w:cs="Times New Roman"/>
          <w:sz w:val="22"/>
          <w:szCs w:val="22"/>
        </w:rPr>
        <w:t>e</w:t>
      </w:r>
      <w:r w:rsidRPr="001925E3">
        <w:rPr>
          <w:rFonts w:ascii="Times New Roman" w:hAnsi="Times New Roman" w:cs="Times New Roman"/>
          <w:sz w:val="22"/>
          <w:szCs w:val="22"/>
        </w:rPr>
        <w:t xml:space="preserve"> a</w:t>
      </w:r>
      <w:r w:rsidR="00F04996">
        <w:rPr>
          <w:rFonts w:ascii="Times New Roman" w:hAnsi="Times New Roman" w:cs="Times New Roman"/>
          <w:sz w:val="22"/>
          <w:szCs w:val="22"/>
        </w:rPr>
        <w:t> </w:t>
      </w:r>
      <w:r w:rsidRPr="001925E3">
        <w:rPr>
          <w:rFonts w:ascii="Times New Roman" w:hAnsi="Times New Roman" w:cs="Times New Roman"/>
          <w:sz w:val="22"/>
          <w:szCs w:val="22"/>
        </w:rPr>
        <w:t>pre</w:t>
      </w:r>
      <w:r w:rsidR="00F04996">
        <w:rPr>
          <w:rFonts w:ascii="Times New Roman" w:hAnsi="Times New Roman" w:cs="Times New Roman"/>
          <w:sz w:val="22"/>
          <w:szCs w:val="22"/>
        </w:rPr>
        <w:t> </w:t>
      </w:r>
      <w:r w:rsidRPr="001925E3">
        <w:rPr>
          <w:rFonts w:ascii="Times New Roman" w:hAnsi="Times New Roman" w:cs="Times New Roman"/>
          <w:sz w:val="22"/>
          <w:szCs w:val="22"/>
        </w:rPr>
        <w:t>elektronickú komunikáciu medzi informačnými technológiami verejnej správy a</w:t>
      </w:r>
      <w:r w:rsidR="00F04996">
        <w:rPr>
          <w:rFonts w:ascii="Times New Roman" w:hAnsi="Times New Roman" w:cs="Times New Roman"/>
          <w:sz w:val="22"/>
          <w:szCs w:val="22"/>
        </w:rPr>
        <w:t> </w:t>
      </w:r>
      <w:r w:rsidRPr="001925E3">
        <w:rPr>
          <w:rFonts w:ascii="Times New Roman" w:hAnsi="Times New Roman" w:cs="Times New Roman"/>
          <w:sz w:val="22"/>
          <w:szCs w:val="22"/>
        </w:rPr>
        <w:t>inými informačnými technológiami, a to ak ide o používanie referenčných údajov a základných číselníkov,</w:t>
      </w:r>
      <w:r w:rsidR="001E046B" w:rsidRPr="001925E3">
        <w:rPr>
          <w:rStyle w:val="Odkaznapoznmkupodiarou"/>
          <w:rFonts w:ascii="Times New Roman" w:hAnsi="Times New Roman" w:cs="Times New Roman"/>
          <w:sz w:val="22"/>
          <w:szCs w:val="22"/>
        </w:rPr>
        <w:footnoteReference w:id="51"/>
      </w:r>
      <w:r w:rsidR="001E046B" w:rsidRPr="001925E3">
        <w:rPr>
          <w:rFonts w:ascii="Times New Roman" w:hAnsi="Times New Roman" w:cs="Times New Roman"/>
          <w:sz w:val="22"/>
          <w:szCs w:val="22"/>
        </w:rPr>
        <w:t>)</w:t>
      </w:r>
    </w:p>
    <w:p w14:paraId="7451B57F" w14:textId="298DEADA" w:rsidR="00813FE8" w:rsidRPr="001925E3" w:rsidRDefault="0013421B" w:rsidP="006C04DB">
      <w:pPr>
        <w:pStyle w:val="Odsekzoznamu"/>
        <w:numPr>
          <w:ilvl w:val="3"/>
          <w:numId w:val="13"/>
        </w:numPr>
        <w:ind w:left="1418" w:hanging="315"/>
        <w:jc w:val="both"/>
        <w:rPr>
          <w:rFonts w:ascii="Times New Roman" w:hAnsi="Times New Roman" w:cs="Times New Roman"/>
          <w:sz w:val="22"/>
          <w:szCs w:val="22"/>
        </w:rPr>
      </w:pPr>
      <w:r w:rsidRPr="001925E3">
        <w:rPr>
          <w:rFonts w:ascii="Times New Roman" w:hAnsi="Times New Roman" w:cs="Times New Roman"/>
          <w:sz w:val="22"/>
          <w:szCs w:val="22"/>
        </w:rPr>
        <w:t>cezhraničn</w:t>
      </w:r>
      <w:r w:rsidR="004B3A31" w:rsidRPr="001925E3">
        <w:rPr>
          <w:rFonts w:ascii="Times New Roman" w:hAnsi="Times New Roman" w:cs="Times New Roman"/>
          <w:sz w:val="22"/>
          <w:szCs w:val="22"/>
        </w:rPr>
        <w:t xml:space="preserve">á </w:t>
      </w:r>
      <w:r w:rsidRPr="001925E3">
        <w:rPr>
          <w:rFonts w:ascii="Times New Roman" w:hAnsi="Times New Roman" w:cs="Times New Roman"/>
          <w:sz w:val="22"/>
          <w:szCs w:val="22"/>
        </w:rPr>
        <w:t>výmen</w:t>
      </w:r>
      <w:r w:rsidR="004B3A31" w:rsidRPr="001925E3">
        <w:rPr>
          <w:rFonts w:ascii="Times New Roman" w:hAnsi="Times New Roman" w:cs="Times New Roman"/>
          <w:sz w:val="22"/>
          <w:szCs w:val="22"/>
        </w:rPr>
        <w:t>a</w:t>
      </w:r>
      <w:r w:rsidRPr="001925E3">
        <w:rPr>
          <w:rFonts w:ascii="Times New Roman" w:hAnsi="Times New Roman" w:cs="Times New Roman"/>
          <w:sz w:val="22"/>
          <w:szCs w:val="22"/>
        </w:rPr>
        <w:t xml:space="preserve"> údajov podľa osobitného predpisu</w:t>
      </w:r>
      <w:r w:rsidR="00286D04" w:rsidRPr="001925E3">
        <w:rPr>
          <w:rFonts w:ascii="Times New Roman" w:hAnsi="Times New Roman" w:cs="Times New Roman"/>
          <w:sz w:val="22"/>
          <w:szCs w:val="22"/>
        </w:rPr>
        <w:t>,</w:t>
      </w:r>
      <w:r w:rsidRPr="001925E3">
        <w:rPr>
          <w:rStyle w:val="Odkaznapoznmkupodiarou"/>
          <w:rFonts w:ascii="Times New Roman" w:hAnsi="Times New Roman" w:cs="Times New Roman"/>
          <w:sz w:val="22"/>
          <w:szCs w:val="22"/>
        </w:rPr>
        <w:footnoteReference w:id="52"/>
      </w:r>
      <w:r w:rsidRPr="001925E3">
        <w:rPr>
          <w:rFonts w:ascii="Times New Roman" w:hAnsi="Times New Roman" w:cs="Times New Roman"/>
          <w:sz w:val="22"/>
          <w:szCs w:val="22"/>
        </w:rPr>
        <w:t>)</w:t>
      </w:r>
    </w:p>
    <w:p w14:paraId="12FCC038" w14:textId="77777777" w:rsidR="00043AE1" w:rsidRPr="001925E3" w:rsidRDefault="00286D04" w:rsidP="006C04DB">
      <w:pPr>
        <w:pStyle w:val="Odsekzoznamu"/>
        <w:numPr>
          <w:ilvl w:val="3"/>
          <w:numId w:val="13"/>
        </w:numPr>
        <w:ind w:left="1418" w:hanging="315"/>
        <w:jc w:val="both"/>
        <w:rPr>
          <w:rFonts w:ascii="Times New Roman" w:hAnsi="Times New Roman" w:cs="Times New Roman"/>
          <w:sz w:val="22"/>
          <w:szCs w:val="22"/>
        </w:rPr>
      </w:pPr>
      <w:r w:rsidRPr="001925E3">
        <w:rPr>
          <w:rFonts w:ascii="Times New Roman" w:hAnsi="Times New Roman" w:cs="Times New Roman"/>
          <w:sz w:val="22"/>
          <w:szCs w:val="22"/>
        </w:rPr>
        <w:t>sprístupňovanie aplikačných rozhraní a verejných aplikačných rozhraní elektronických služieb verejnej správy pre elektronickú komunikáciu medzi informačnými technológiami verejnej správy v správe rôznych povinných osôb a elektronickú komunikáciu s koncovými používateľmi</w:t>
      </w:r>
      <w:r w:rsidR="00043AE1" w:rsidRPr="001925E3">
        <w:rPr>
          <w:rFonts w:ascii="Times New Roman" w:hAnsi="Times New Roman" w:cs="Times New Roman"/>
          <w:sz w:val="22"/>
          <w:szCs w:val="22"/>
        </w:rPr>
        <w:t>,</w:t>
      </w:r>
    </w:p>
    <w:p w14:paraId="21CD88D2" w14:textId="7260580D" w:rsidR="00286D04" w:rsidRPr="001925E3" w:rsidRDefault="00043AE1" w:rsidP="006C04DB">
      <w:pPr>
        <w:pStyle w:val="Odsekzoznamu"/>
        <w:numPr>
          <w:ilvl w:val="3"/>
          <w:numId w:val="13"/>
        </w:numPr>
        <w:ind w:left="1418" w:hanging="315"/>
        <w:jc w:val="both"/>
        <w:rPr>
          <w:rFonts w:ascii="Times New Roman" w:hAnsi="Times New Roman" w:cs="Times New Roman"/>
          <w:sz w:val="22"/>
          <w:szCs w:val="22"/>
        </w:rPr>
      </w:pPr>
      <w:r w:rsidRPr="001925E3">
        <w:rPr>
          <w:rFonts w:ascii="Times New Roman" w:hAnsi="Times New Roman" w:cs="Times New Roman"/>
          <w:sz w:val="22"/>
          <w:szCs w:val="22"/>
        </w:rPr>
        <w:t xml:space="preserve">sprostredkovanie vykonania úhrady </w:t>
      </w:r>
      <w:r w:rsidR="009672D0">
        <w:rPr>
          <w:rFonts w:ascii="Times New Roman" w:hAnsi="Times New Roman" w:cs="Times New Roman"/>
          <w:sz w:val="22"/>
          <w:szCs w:val="22"/>
        </w:rPr>
        <w:t>v konaní alebo v úradnom postupe</w:t>
      </w:r>
      <w:r w:rsidR="009672D0" w:rsidRPr="001925E3">
        <w:rPr>
          <w:rFonts w:ascii="Times New Roman" w:hAnsi="Times New Roman" w:cs="Times New Roman"/>
          <w:sz w:val="22"/>
          <w:szCs w:val="22"/>
        </w:rPr>
        <w:t xml:space="preserve"> </w:t>
      </w:r>
      <w:r w:rsidRPr="001925E3">
        <w:rPr>
          <w:rFonts w:ascii="Times New Roman" w:hAnsi="Times New Roman" w:cs="Times New Roman"/>
          <w:sz w:val="22"/>
          <w:szCs w:val="22"/>
        </w:rPr>
        <w:t>a poskytnutie informácie o úhrade</w:t>
      </w:r>
      <w:r w:rsidR="00286D04" w:rsidRPr="001925E3">
        <w:rPr>
          <w:rFonts w:ascii="Times New Roman" w:hAnsi="Times New Roman" w:cs="Times New Roman"/>
          <w:sz w:val="22"/>
          <w:szCs w:val="22"/>
        </w:rPr>
        <w:t>.</w:t>
      </w:r>
    </w:p>
    <w:p w14:paraId="3C5AF550" w14:textId="51FB652B" w:rsidR="00D03C81" w:rsidRPr="001925E3" w:rsidRDefault="00D03C81" w:rsidP="006C04DB">
      <w:pPr>
        <w:pStyle w:val="Odsekzoznamu"/>
        <w:numPr>
          <w:ilvl w:val="0"/>
          <w:numId w:val="99"/>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Povinné osoby sú povinné používať spoločné moduly podľa odseku 1 v rozsahu funkcií, ktoré podľa odseku 1 zabezpečujú. </w:t>
      </w:r>
    </w:p>
    <w:p w14:paraId="0D4871E0" w14:textId="1580328C" w:rsidR="009662A8" w:rsidRPr="001925E3" w:rsidRDefault="0084765C" w:rsidP="006C04DB">
      <w:pPr>
        <w:pStyle w:val="Odsekzoznamu"/>
        <w:numPr>
          <w:ilvl w:val="0"/>
          <w:numId w:val="99"/>
        </w:numPr>
        <w:ind w:hanging="436"/>
        <w:jc w:val="both"/>
        <w:rPr>
          <w:rFonts w:ascii="Times New Roman" w:hAnsi="Times New Roman" w:cs="Times New Roman"/>
          <w:sz w:val="22"/>
          <w:szCs w:val="22"/>
        </w:rPr>
      </w:pPr>
      <w:r w:rsidRPr="001925E3">
        <w:rPr>
          <w:rFonts w:ascii="Times New Roman" w:hAnsi="Times New Roman" w:cs="Times New Roman"/>
          <w:sz w:val="22"/>
          <w:szCs w:val="22"/>
        </w:rPr>
        <w:t>Povinné osoby sú oprávnené používať iné spoločné moduly než podľa odseku 1</w:t>
      </w:r>
      <w:r w:rsidR="005B0717" w:rsidRPr="001925E3">
        <w:rPr>
          <w:rFonts w:ascii="Times New Roman" w:hAnsi="Times New Roman" w:cs="Times New Roman"/>
          <w:sz w:val="22"/>
          <w:szCs w:val="22"/>
        </w:rPr>
        <w:t>. S</w:t>
      </w:r>
      <w:r w:rsidRPr="001925E3">
        <w:rPr>
          <w:rFonts w:ascii="Times New Roman" w:hAnsi="Times New Roman" w:cs="Times New Roman"/>
          <w:sz w:val="22"/>
          <w:szCs w:val="22"/>
        </w:rPr>
        <w:t>právca ústredného portálu</w:t>
      </w:r>
      <w:r w:rsidR="005B0717" w:rsidRPr="001925E3">
        <w:rPr>
          <w:rFonts w:ascii="Times New Roman" w:hAnsi="Times New Roman" w:cs="Times New Roman"/>
          <w:sz w:val="22"/>
          <w:szCs w:val="22"/>
        </w:rPr>
        <w:t>, alebo so súhlasom správcu ústredného portálu aj iná povinná osoba,</w:t>
      </w:r>
      <w:r w:rsidRPr="001925E3">
        <w:rPr>
          <w:rFonts w:ascii="Times New Roman" w:hAnsi="Times New Roman" w:cs="Times New Roman"/>
          <w:sz w:val="22"/>
          <w:szCs w:val="22"/>
        </w:rPr>
        <w:t xml:space="preserve"> </w:t>
      </w:r>
      <w:r w:rsidR="005B0717" w:rsidRPr="001925E3">
        <w:rPr>
          <w:rFonts w:ascii="Times New Roman" w:hAnsi="Times New Roman" w:cs="Times New Roman"/>
          <w:sz w:val="22"/>
          <w:szCs w:val="22"/>
        </w:rPr>
        <w:t xml:space="preserve">sú </w:t>
      </w:r>
      <w:r w:rsidRPr="001925E3">
        <w:rPr>
          <w:rFonts w:ascii="Times New Roman" w:hAnsi="Times New Roman" w:cs="Times New Roman"/>
          <w:sz w:val="22"/>
          <w:szCs w:val="22"/>
        </w:rPr>
        <w:t>oprávnen</w:t>
      </w:r>
      <w:r w:rsidR="005B0717" w:rsidRPr="001925E3">
        <w:rPr>
          <w:rFonts w:ascii="Times New Roman" w:hAnsi="Times New Roman" w:cs="Times New Roman"/>
          <w:sz w:val="22"/>
          <w:szCs w:val="22"/>
        </w:rPr>
        <w:t>í</w:t>
      </w:r>
      <w:r w:rsidRPr="001925E3">
        <w:rPr>
          <w:rFonts w:ascii="Times New Roman" w:hAnsi="Times New Roman" w:cs="Times New Roman"/>
          <w:sz w:val="22"/>
          <w:szCs w:val="22"/>
        </w:rPr>
        <w:t xml:space="preserve"> </w:t>
      </w:r>
      <w:r w:rsidR="005B0717" w:rsidRPr="001925E3">
        <w:rPr>
          <w:rFonts w:ascii="Times New Roman" w:hAnsi="Times New Roman" w:cs="Times New Roman"/>
          <w:sz w:val="22"/>
          <w:szCs w:val="22"/>
        </w:rPr>
        <w:t>vytvárať</w:t>
      </w:r>
      <w:r w:rsidR="005B0717" w:rsidRPr="001925E3" w:rsidDel="005B0717">
        <w:rPr>
          <w:rFonts w:ascii="Times New Roman" w:hAnsi="Times New Roman" w:cs="Times New Roman"/>
          <w:sz w:val="22"/>
          <w:szCs w:val="22"/>
        </w:rPr>
        <w:t xml:space="preserve"> </w:t>
      </w:r>
      <w:r w:rsidR="005B0717" w:rsidRPr="001925E3">
        <w:rPr>
          <w:rFonts w:ascii="Times New Roman" w:hAnsi="Times New Roman" w:cs="Times New Roman"/>
          <w:sz w:val="22"/>
          <w:szCs w:val="22"/>
        </w:rPr>
        <w:t>iné spoločné moduly než podľa odseku 1</w:t>
      </w:r>
      <w:r w:rsidRPr="001925E3">
        <w:rPr>
          <w:rFonts w:ascii="Times New Roman" w:hAnsi="Times New Roman" w:cs="Times New Roman"/>
          <w:sz w:val="22"/>
          <w:szCs w:val="22"/>
        </w:rPr>
        <w:t>.</w:t>
      </w:r>
      <w:r w:rsidR="009662A8" w:rsidRPr="001925E3">
        <w:rPr>
          <w:rFonts w:ascii="Times New Roman" w:hAnsi="Times New Roman" w:cs="Times New Roman"/>
          <w:sz w:val="22"/>
          <w:szCs w:val="22"/>
        </w:rPr>
        <w:t xml:space="preserve"> </w:t>
      </w:r>
    </w:p>
    <w:p w14:paraId="30F23156" w14:textId="2A04C113" w:rsidR="000D6F58" w:rsidRPr="001925E3" w:rsidRDefault="000D6F58" w:rsidP="006C04DB">
      <w:pPr>
        <w:pStyle w:val="Odsekzoznamu"/>
        <w:numPr>
          <w:ilvl w:val="0"/>
          <w:numId w:val="99"/>
        </w:numPr>
        <w:ind w:hanging="436"/>
        <w:jc w:val="both"/>
        <w:rPr>
          <w:rFonts w:ascii="Times New Roman" w:hAnsi="Times New Roman" w:cs="Times New Roman"/>
          <w:sz w:val="22"/>
          <w:szCs w:val="22"/>
        </w:rPr>
      </w:pPr>
      <w:r w:rsidRPr="001925E3">
        <w:rPr>
          <w:rFonts w:ascii="Times New Roman" w:hAnsi="Times New Roman" w:cs="Times New Roman"/>
          <w:sz w:val="22"/>
          <w:szCs w:val="22"/>
        </w:rPr>
        <w:lastRenderedPageBreak/>
        <w:t>Správca spoločného modulu je oprávnený spracúvať osobné údaje na účel a v rozsahu nevyhnutnom pre zabezpečenie využívania spoločného modulu a po dobu nevyhnutnú na</w:t>
      </w:r>
      <w:r w:rsidR="00F04996">
        <w:rPr>
          <w:rFonts w:ascii="Times New Roman" w:hAnsi="Times New Roman" w:cs="Times New Roman"/>
          <w:sz w:val="22"/>
          <w:szCs w:val="22"/>
        </w:rPr>
        <w:t> </w:t>
      </w:r>
      <w:r w:rsidRPr="001925E3">
        <w:rPr>
          <w:rFonts w:ascii="Times New Roman" w:hAnsi="Times New Roman" w:cs="Times New Roman"/>
          <w:sz w:val="22"/>
          <w:szCs w:val="22"/>
        </w:rPr>
        <w:t>dosiahnutie tohto účelu; osobné údaje sa nezverejňujú.</w:t>
      </w:r>
    </w:p>
    <w:p w14:paraId="10D51035" w14:textId="77777777" w:rsidR="009662A8" w:rsidRPr="001925E3" w:rsidRDefault="009662A8" w:rsidP="00DC5CA4">
      <w:pPr>
        <w:rPr>
          <w:rFonts w:ascii="Times New Roman" w:hAnsi="Times New Roman" w:cs="Times New Roman"/>
          <w:sz w:val="22"/>
          <w:szCs w:val="22"/>
        </w:rPr>
      </w:pPr>
    </w:p>
    <w:p w14:paraId="3F03E1F2" w14:textId="77777777" w:rsidR="00014859" w:rsidRPr="001925E3" w:rsidRDefault="00014859" w:rsidP="00901296">
      <w:pPr>
        <w:pStyle w:val="Nadpis2"/>
        <w:ind w:left="284" w:hanging="142"/>
      </w:pPr>
    </w:p>
    <w:p w14:paraId="3BAA2459" w14:textId="12D86EC3" w:rsidR="002F5D78" w:rsidRPr="001925E3" w:rsidRDefault="002F5D78" w:rsidP="002F5D78">
      <w:pPr>
        <w:pStyle w:val="Nadpis2"/>
        <w:numPr>
          <w:ilvl w:val="0"/>
          <w:numId w:val="0"/>
        </w:numPr>
      </w:pPr>
      <w:r w:rsidRPr="001925E3">
        <w:t>Ústredné kontaktné centrum</w:t>
      </w:r>
    </w:p>
    <w:p w14:paraId="0CD3E040" w14:textId="77777777" w:rsidR="00766E4C" w:rsidRPr="001925E3" w:rsidRDefault="00EA5D5D" w:rsidP="006C04DB">
      <w:pPr>
        <w:pStyle w:val="Odsekzoznamu"/>
        <w:numPr>
          <w:ilvl w:val="0"/>
          <w:numId w:val="97"/>
        </w:numPr>
        <w:ind w:left="709" w:hanging="425"/>
        <w:jc w:val="both"/>
        <w:rPr>
          <w:rFonts w:ascii="Times New Roman" w:hAnsi="Times New Roman" w:cs="Times New Roman"/>
          <w:sz w:val="22"/>
          <w:szCs w:val="22"/>
        </w:rPr>
      </w:pPr>
      <w:bookmarkStart w:id="47" w:name="paragraf-5.odsek-4.text"/>
      <w:bookmarkStart w:id="48" w:name="paragraf-5.odsek-4"/>
      <w:r w:rsidRPr="001925E3">
        <w:rPr>
          <w:rFonts w:ascii="Times New Roman" w:hAnsi="Times New Roman" w:cs="Times New Roman"/>
          <w:sz w:val="22"/>
          <w:szCs w:val="22"/>
        </w:rPr>
        <w:t xml:space="preserve">Ústredné kontaktné centrum slúži na </w:t>
      </w:r>
    </w:p>
    <w:p w14:paraId="00EFA583" w14:textId="26E310A1" w:rsidR="00766E4C" w:rsidRPr="001925E3" w:rsidRDefault="00EA5D5D" w:rsidP="006C04DB">
      <w:pPr>
        <w:pStyle w:val="Odsekzoznamu"/>
        <w:numPr>
          <w:ilvl w:val="0"/>
          <w:numId w:val="9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poskytovanie informácií </w:t>
      </w:r>
      <w:r w:rsidR="00766E4C" w:rsidRPr="001925E3">
        <w:rPr>
          <w:rFonts w:ascii="Times New Roman" w:hAnsi="Times New Roman" w:cs="Times New Roman"/>
          <w:sz w:val="22"/>
          <w:szCs w:val="22"/>
        </w:rPr>
        <w:t>o postupoch a nástrojoch elektronickej úradnej komunikácie podľa tohto zákona,</w:t>
      </w:r>
    </w:p>
    <w:p w14:paraId="37B798D4" w14:textId="0A769C23" w:rsidR="00E74350" w:rsidRPr="001925E3" w:rsidRDefault="00EA5D5D" w:rsidP="006C04DB">
      <w:pPr>
        <w:pStyle w:val="Odsekzoznamu"/>
        <w:numPr>
          <w:ilvl w:val="0"/>
          <w:numId w:val="9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nahlasovanie technických problémov znemožňujúcich postup podľa tohto zákona a</w:t>
      </w:r>
      <w:r w:rsidR="00F04996">
        <w:rPr>
          <w:rFonts w:ascii="Times New Roman" w:hAnsi="Times New Roman" w:cs="Times New Roman"/>
          <w:sz w:val="22"/>
          <w:szCs w:val="22"/>
        </w:rPr>
        <w:t> </w:t>
      </w:r>
      <w:r w:rsidRPr="001925E3">
        <w:rPr>
          <w:rFonts w:ascii="Times New Roman" w:hAnsi="Times New Roman" w:cs="Times New Roman"/>
          <w:sz w:val="22"/>
          <w:szCs w:val="22"/>
        </w:rPr>
        <w:t>potvrdzovanie existencie týchto problémov a ich trvania</w:t>
      </w:r>
      <w:r w:rsidR="00E74350" w:rsidRPr="001925E3">
        <w:rPr>
          <w:rFonts w:ascii="Times New Roman" w:hAnsi="Times New Roman" w:cs="Times New Roman"/>
          <w:sz w:val="22"/>
          <w:szCs w:val="22"/>
        </w:rPr>
        <w:t>,</w:t>
      </w:r>
    </w:p>
    <w:p w14:paraId="0711719C" w14:textId="5D657183" w:rsidR="00766E4C" w:rsidRPr="001925E3" w:rsidRDefault="00E74350" w:rsidP="006C04DB">
      <w:pPr>
        <w:pStyle w:val="Odsekzoznamu"/>
        <w:numPr>
          <w:ilvl w:val="0"/>
          <w:numId w:val="9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koordináciu riešenia nahlásených technických problémov, informovanie o stave ich riešenia a o aktuálnom stave funkčnosti a dostupnosti elektronických služieb</w:t>
      </w:r>
      <w:r w:rsidR="00EA5D5D" w:rsidRPr="001925E3">
        <w:rPr>
          <w:rFonts w:ascii="Times New Roman" w:hAnsi="Times New Roman" w:cs="Times New Roman"/>
          <w:sz w:val="22"/>
          <w:szCs w:val="22"/>
        </w:rPr>
        <w:t xml:space="preserve">. </w:t>
      </w:r>
    </w:p>
    <w:p w14:paraId="7CEE15F1" w14:textId="7E75B998" w:rsidR="00EA5D5D" w:rsidRPr="001925E3" w:rsidRDefault="00EA5D5D" w:rsidP="006C04DB">
      <w:pPr>
        <w:pStyle w:val="Odsekzoznamu"/>
        <w:numPr>
          <w:ilvl w:val="0"/>
          <w:numId w:val="97"/>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Ústredné kontaktné centrum zriaďuje a jeho prevádzku zabezpečuje ministerstvo investícií. </w:t>
      </w:r>
      <w:bookmarkEnd w:id="47"/>
    </w:p>
    <w:bookmarkEnd w:id="48"/>
    <w:p w14:paraId="16D973AB" w14:textId="77777777" w:rsidR="00901296" w:rsidRPr="001925E3" w:rsidRDefault="00901296" w:rsidP="00DC5CA4">
      <w:pPr>
        <w:rPr>
          <w:rFonts w:ascii="Times New Roman" w:hAnsi="Times New Roman" w:cs="Times New Roman"/>
          <w:sz w:val="22"/>
          <w:szCs w:val="22"/>
        </w:rPr>
      </w:pPr>
    </w:p>
    <w:p w14:paraId="35DFAA70" w14:textId="77777777" w:rsidR="00DD3AA4" w:rsidRPr="001925E3" w:rsidRDefault="00DD3AA4" w:rsidP="00DD3AA4">
      <w:pPr>
        <w:pStyle w:val="Nadpis2"/>
        <w:ind w:left="284" w:hanging="142"/>
      </w:pPr>
    </w:p>
    <w:p w14:paraId="140B79DE" w14:textId="6D1C88F7" w:rsidR="00AE6183" w:rsidRPr="001925E3" w:rsidRDefault="00AE6183" w:rsidP="00AE6183">
      <w:pPr>
        <w:pStyle w:val="Nadpis2"/>
        <w:numPr>
          <w:ilvl w:val="0"/>
          <w:numId w:val="0"/>
        </w:numPr>
      </w:pPr>
      <w:r w:rsidRPr="001925E3">
        <w:t>Asistovaná elektronická úradná komunikácia</w:t>
      </w:r>
    </w:p>
    <w:p w14:paraId="57BE103F" w14:textId="3217B79C" w:rsidR="00DD3AA4" w:rsidRPr="001925E3" w:rsidRDefault="00164258" w:rsidP="006C04DB">
      <w:pPr>
        <w:pStyle w:val="Odsekzoznamu"/>
        <w:numPr>
          <w:ilvl w:val="0"/>
          <w:numId w:val="112"/>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Ministerstvo investícií môže prijať opatrenia na zabezpečenie vyššej dostupnosti elektronickej úradnej komunikácie a poskytovania pomoci pri elektronickej úradnej komunikácii</w:t>
      </w:r>
      <w:r w:rsidR="0049393E" w:rsidRPr="001925E3">
        <w:rPr>
          <w:rFonts w:ascii="Times New Roman" w:hAnsi="Times New Roman" w:cs="Times New Roman"/>
          <w:sz w:val="22"/>
          <w:szCs w:val="22"/>
        </w:rPr>
        <w:t>, n</w:t>
      </w:r>
      <w:r w:rsidRPr="001925E3">
        <w:rPr>
          <w:rFonts w:ascii="Times New Roman" w:hAnsi="Times New Roman" w:cs="Times New Roman"/>
          <w:sz w:val="22"/>
          <w:szCs w:val="22"/>
        </w:rPr>
        <w:t xml:space="preserve">ajmä </w:t>
      </w:r>
      <w:r w:rsidR="0049393E" w:rsidRPr="001925E3">
        <w:rPr>
          <w:rFonts w:ascii="Times New Roman" w:hAnsi="Times New Roman" w:cs="Times New Roman"/>
          <w:sz w:val="22"/>
          <w:szCs w:val="22"/>
        </w:rPr>
        <w:t>osobám</w:t>
      </w:r>
      <w:r w:rsidRPr="001925E3">
        <w:rPr>
          <w:rFonts w:ascii="Times New Roman" w:hAnsi="Times New Roman" w:cs="Times New Roman"/>
          <w:sz w:val="22"/>
          <w:szCs w:val="22"/>
        </w:rPr>
        <w:t>, pri ktorých nie je predpoklad používania bežných nástrojov elektronickej komunikácie.</w:t>
      </w:r>
    </w:p>
    <w:p w14:paraId="0EB1D49A" w14:textId="78D7B077" w:rsidR="00164258" w:rsidRPr="001925E3" w:rsidRDefault="00164258" w:rsidP="006C04DB">
      <w:pPr>
        <w:pStyle w:val="Odsekzoznamu"/>
        <w:numPr>
          <w:ilvl w:val="0"/>
          <w:numId w:val="112"/>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Na účely podľa odseku 1 </w:t>
      </w:r>
      <w:r w:rsidR="00897100" w:rsidRPr="001925E3">
        <w:rPr>
          <w:rFonts w:ascii="Times New Roman" w:hAnsi="Times New Roman" w:cs="Times New Roman"/>
          <w:sz w:val="22"/>
          <w:szCs w:val="22"/>
        </w:rPr>
        <w:t xml:space="preserve">môže ministerstvo investícií </w:t>
      </w:r>
      <w:r w:rsidR="003F2E9B" w:rsidRPr="001925E3">
        <w:rPr>
          <w:rFonts w:ascii="Times New Roman" w:hAnsi="Times New Roman" w:cs="Times New Roman"/>
          <w:sz w:val="22"/>
          <w:szCs w:val="22"/>
        </w:rPr>
        <w:t xml:space="preserve">najmä </w:t>
      </w:r>
      <w:r w:rsidR="00897100" w:rsidRPr="001925E3">
        <w:rPr>
          <w:rFonts w:ascii="Times New Roman" w:hAnsi="Times New Roman" w:cs="Times New Roman"/>
          <w:sz w:val="22"/>
          <w:szCs w:val="22"/>
        </w:rPr>
        <w:t xml:space="preserve">vytvárať špecializované </w:t>
      </w:r>
      <w:r w:rsidR="003F2E9B" w:rsidRPr="001925E3">
        <w:rPr>
          <w:rFonts w:ascii="Times New Roman" w:hAnsi="Times New Roman" w:cs="Times New Roman"/>
          <w:sz w:val="22"/>
          <w:szCs w:val="22"/>
        </w:rPr>
        <w:t xml:space="preserve">technické prostriedky alebo programové prostriedky a spolupracovať s osobami, ktorých </w:t>
      </w:r>
      <w:r w:rsidR="000B684A" w:rsidRPr="001925E3">
        <w:rPr>
          <w:rFonts w:ascii="Times New Roman" w:hAnsi="Times New Roman" w:cs="Times New Roman"/>
          <w:sz w:val="22"/>
          <w:szCs w:val="22"/>
        </w:rPr>
        <w:t xml:space="preserve">povaha činnosti alebo kapacity </w:t>
      </w:r>
      <w:r w:rsidR="00423D79" w:rsidRPr="001925E3">
        <w:rPr>
          <w:rFonts w:ascii="Times New Roman" w:hAnsi="Times New Roman" w:cs="Times New Roman"/>
          <w:sz w:val="22"/>
          <w:szCs w:val="22"/>
        </w:rPr>
        <w:t xml:space="preserve">zaručujú potrebné rozšírenie </w:t>
      </w:r>
      <w:r w:rsidR="0049393E" w:rsidRPr="001925E3">
        <w:rPr>
          <w:rFonts w:ascii="Times New Roman" w:hAnsi="Times New Roman" w:cs="Times New Roman"/>
          <w:sz w:val="22"/>
          <w:szCs w:val="22"/>
        </w:rPr>
        <w:t xml:space="preserve">alebo účinnosť </w:t>
      </w:r>
      <w:r w:rsidR="00423D79" w:rsidRPr="001925E3">
        <w:rPr>
          <w:rFonts w:ascii="Times New Roman" w:hAnsi="Times New Roman" w:cs="Times New Roman"/>
          <w:sz w:val="22"/>
          <w:szCs w:val="22"/>
        </w:rPr>
        <w:t>týchto opatrení.</w:t>
      </w:r>
      <w:r w:rsidR="003F2E9B" w:rsidRPr="001925E3">
        <w:rPr>
          <w:rFonts w:ascii="Times New Roman" w:hAnsi="Times New Roman" w:cs="Times New Roman"/>
          <w:sz w:val="22"/>
          <w:szCs w:val="22"/>
        </w:rPr>
        <w:t xml:space="preserve"> </w:t>
      </w:r>
    </w:p>
    <w:p w14:paraId="24F9D0EA" w14:textId="77777777" w:rsidR="006343B5" w:rsidRDefault="006343B5">
      <w:pPr>
        <w:rPr>
          <w:rFonts w:ascii="Times New Roman" w:hAnsi="Times New Roman" w:cs="Times New Roman"/>
          <w:sz w:val="22"/>
          <w:szCs w:val="22"/>
        </w:rPr>
      </w:pPr>
    </w:p>
    <w:p w14:paraId="3C5D6F22" w14:textId="77777777" w:rsidR="00EA6A28" w:rsidRDefault="00EA6A28" w:rsidP="00D072C2">
      <w:pPr>
        <w:pStyle w:val="Nadpis2"/>
        <w:ind w:left="284" w:hanging="142"/>
      </w:pPr>
    </w:p>
    <w:p w14:paraId="09F60A94" w14:textId="77777777" w:rsidR="00EA6A28" w:rsidRPr="00EA6A28" w:rsidRDefault="00EA6A28" w:rsidP="00D072C2">
      <w:pPr>
        <w:pStyle w:val="Nadpis2"/>
        <w:numPr>
          <w:ilvl w:val="0"/>
          <w:numId w:val="0"/>
        </w:numPr>
      </w:pPr>
      <w:r w:rsidRPr="001925E3">
        <w:t>Informačný systém dátového centra obcí</w:t>
      </w:r>
    </w:p>
    <w:p w14:paraId="3F008065" w14:textId="590A5C44" w:rsidR="00EA6A28" w:rsidRPr="001925E3" w:rsidRDefault="00EA6A28" w:rsidP="00EA6A28">
      <w:pPr>
        <w:pStyle w:val="Odsekzoznamu"/>
        <w:numPr>
          <w:ilvl w:val="1"/>
          <w:numId w:val="96"/>
        </w:numPr>
        <w:ind w:left="851"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Informačným systémom dátového centra obcí (ďalej len „dátové centrum“) je nadrezortný informačný systém verejnej správy, ktorý poskytuje obciam technické a programové prostriedky na </w:t>
      </w:r>
      <w:r w:rsidR="00B82CFF">
        <w:rPr>
          <w:rFonts w:ascii="Times New Roman" w:hAnsi="Times New Roman" w:cs="Times New Roman"/>
          <w:sz w:val="22"/>
          <w:szCs w:val="22"/>
        </w:rPr>
        <w:t>vedenie</w:t>
      </w:r>
      <w:r w:rsidRPr="001925E3">
        <w:rPr>
          <w:rFonts w:ascii="Times New Roman" w:hAnsi="Times New Roman" w:cs="Times New Roman"/>
          <w:sz w:val="22"/>
          <w:szCs w:val="22"/>
        </w:rPr>
        <w:t xml:space="preserve"> </w:t>
      </w:r>
      <w:r w:rsidR="00B82CFF">
        <w:rPr>
          <w:rFonts w:ascii="Times New Roman" w:hAnsi="Times New Roman" w:cs="Times New Roman"/>
          <w:sz w:val="22"/>
          <w:szCs w:val="22"/>
        </w:rPr>
        <w:t xml:space="preserve">konania a na úradný postup </w:t>
      </w:r>
      <w:r w:rsidRPr="001925E3">
        <w:rPr>
          <w:rFonts w:ascii="Times New Roman" w:hAnsi="Times New Roman" w:cs="Times New Roman"/>
          <w:sz w:val="22"/>
          <w:szCs w:val="22"/>
        </w:rPr>
        <w:t xml:space="preserve">elektronicky, na prevádzkovanie informačných systémov verejnej správy v ich správe a na zabezpečenie základných činností v oblasti elektronického výkonu vnútorných agend a prevádzku ostatných informačných systémov, ktoré obec používa. </w:t>
      </w:r>
    </w:p>
    <w:p w14:paraId="114A781D" w14:textId="77777777" w:rsidR="00EA6A28" w:rsidRDefault="00EA6A28" w:rsidP="00EA6A28">
      <w:pPr>
        <w:pStyle w:val="Odsekzoznamu"/>
        <w:numPr>
          <w:ilvl w:val="1"/>
          <w:numId w:val="96"/>
        </w:numPr>
        <w:ind w:left="851"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Správcom dátového centra je záujmové združenie právnických osôb </w:t>
      </w:r>
      <w:proofErr w:type="spellStart"/>
      <w:r w:rsidRPr="001925E3">
        <w:rPr>
          <w:rFonts w:ascii="Times New Roman" w:hAnsi="Times New Roman" w:cs="Times New Roman"/>
          <w:sz w:val="22"/>
          <w:szCs w:val="22"/>
        </w:rPr>
        <w:t>DataCentrum</w:t>
      </w:r>
      <w:proofErr w:type="spellEnd"/>
      <w:r w:rsidRPr="001925E3">
        <w:rPr>
          <w:rFonts w:ascii="Times New Roman" w:hAnsi="Times New Roman" w:cs="Times New Roman"/>
          <w:sz w:val="22"/>
          <w:szCs w:val="22"/>
        </w:rPr>
        <w:t xml:space="preserve"> elektronizácie územnej samosprávy Slovenska, ktorého členmi sú ministerstvo určené rozhodnutím vlády Slovenskej republiky a Združenie miest a obcí Slovenska. </w:t>
      </w:r>
    </w:p>
    <w:p w14:paraId="70EEA6B5" w14:textId="77777777" w:rsidR="00EA6A28" w:rsidRPr="001925E3" w:rsidRDefault="00EA6A28" w:rsidP="00EA6A28">
      <w:pPr>
        <w:pStyle w:val="Odsekzoznamu"/>
        <w:numPr>
          <w:ilvl w:val="1"/>
          <w:numId w:val="96"/>
        </w:numPr>
        <w:ind w:left="851" w:hanging="425"/>
        <w:jc w:val="both"/>
        <w:rPr>
          <w:rFonts w:ascii="Times New Roman" w:hAnsi="Times New Roman" w:cs="Times New Roman"/>
          <w:sz w:val="22"/>
          <w:szCs w:val="22"/>
        </w:rPr>
      </w:pPr>
      <w:r w:rsidRPr="003E6A23">
        <w:rPr>
          <w:rFonts w:ascii="Times New Roman" w:hAnsi="Times New Roman" w:cs="Times New Roman"/>
          <w:sz w:val="22"/>
          <w:szCs w:val="22"/>
        </w:rPr>
        <w:t xml:space="preserve">Ak kolektívny orgán záujmového združenia právnických osôb </w:t>
      </w:r>
      <w:proofErr w:type="spellStart"/>
      <w:r w:rsidRPr="003E6A23">
        <w:rPr>
          <w:rFonts w:ascii="Times New Roman" w:hAnsi="Times New Roman" w:cs="Times New Roman"/>
          <w:sz w:val="22"/>
          <w:szCs w:val="22"/>
        </w:rPr>
        <w:t>DataCentrum</w:t>
      </w:r>
      <w:proofErr w:type="spellEnd"/>
      <w:r w:rsidRPr="003E6A23">
        <w:rPr>
          <w:rFonts w:ascii="Times New Roman" w:hAnsi="Times New Roman" w:cs="Times New Roman"/>
          <w:sz w:val="22"/>
          <w:szCs w:val="22"/>
        </w:rPr>
        <w:t xml:space="preserve"> elektronizácie územnej samosprávy Slovenska rozhoduje o otázkach týkajúcich sa výkonu verejnej správy, pri rovnosti hlasov je rozhodujúci hlas člena kolektívneho orgánu, ktorý zastupuje ministerstvo financií, pričom kolektívny orgán je uznášaniaschopný, ak sú prítomní členovia kolektívneho orgánu, ktorí zastupujú aspoň dve ministerstvá určené rozhodnutím vlády Slovenskej republiky.</w:t>
      </w:r>
    </w:p>
    <w:p w14:paraId="0E7E541C" w14:textId="59C9D9CA" w:rsidR="00EA6A28" w:rsidRPr="001925E3" w:rsidRDefault="00EA6A28" w:rsidP="00EA6A28">
      <w:pPr>
        <w:pStyle w:val="Odsekzoznamu"/>
        <w:numPr>
          <w:ilvl w:val="1"/>
          <w:numId w:val="96"/>
        </w:numPr>
        <w:ind w:left="851" w:hanging="425"/>
        <w:jc w:val="both"/>
        <w:rPr>
          <w:rFonts w:ascii="Times New Roman" w:hAnsi="Times New Roman" w:cs="Times New Roman"/>
          <w:sz w:val="22"/>
          <w:szCs w:val="22"/>
        </w:rPr>
      </w:pPr>
      <w:r w:rsidRPr="001925E3">
        <w:rPr>
          <w:rFonts w:ascii="Times New Roman" w:hAnsi="Times New Roman" w:cs="Times New Roman"/>
          <w:sz w:val="22"/>
          <w:szCs w:val="22"/>
        </w:rPr>
        <w:t>Po dohode so správcom dátového centra, a ak tomu nebránia technické dôvody, sú obce oprávnené využívať dátové centrum a zabezpečiť prevádzkovanie informačných systémov verejnej správy v ich správe prostredníctvom dátového centra. Ak v dohode podľa prvej vety nie je dohodnuté inak, dňom jej účinnosti je správca dátového centra oprávnený na prístup a</w:t>
      </w:r>
      <w:r w:rsidR="00F04996">
        <w:rPr>
          <w:rFonts w:ascii="Times New Roman" w:hAnsi="Times New Roman" w:cs="Times New Roman"/>
          <w:sz w:val="22"/>
          <w:szCs w:val="22"/>
        </w:rPr>
        <w:t> </w:t>
      </w:r>
      <w:r w:rsidRPr="001925E3">
        <w:rPr>
          <w:rFonts w:ascii="Times New Roman" w:hAnsi="Times New Roman" w:cs="Times New Roman"/>
          <w:sz w:val="22"/>
          <w:szCs w:val="22"/>
        </w:rPr>
        <w:t xml:space="preserve">disponovanie s elektronickou schránkou obce a dňom zániku dohody zaniká aj toto oprávnenie; na účely prístupu a disponovania s elektronickou schránkou preukazuje správca dátového centra správcovi ústredného portálu vznik a zánik tohto oprávnenia, ako aj dátum jeho vzniku a zániku. </w:t>
      </w:r>
    </w:p>
    <w:p w14:paraId="1F6D6E4C" w14:textId="4C99B9EA" w:rsidR="00EA6A28" w:rsidRPr="001925E3" w:rsidRDefault="00EA6A28" w:rsidP="00EA6A28">
      <w:pPr>
        <w:pStyle w:val="Odsekzoznamu"/>
        <w:numPr>
          <w:ilvl w:val="1"/>
          <w:numId w:val="96"/>
        </w:numPr>
        <w:ind w:left="851" w:hanging="425"/>
        <w:jc w:val="both"/>
        <w:rPr>
          <w:rFonts w:ascii="Times New Roman" w:hAnsi="Times New Roman" w:cs="Times New Roman"/>
          <w:sz w:val="22"/>
          <w:szCs w:val="22"/>
        </w:rPr>
      </w:pPr>
      <w:r w:rsidRPr="001925E3">
        <w:rPr>
          <w:rFonts w:ascii="Times New Roman" w:hAnsi="Times New Roman" w:cs="Times New Roman"/>
          <w:sz w:val="22"/>
          <w:szCs w:val="22"/>
        </w:rPr>
        <w:t>Správca dátového centra zabezpečuje pre obce miesto na sprístupňovanie údajov súvisiacich s výkonom originálnych kompetencií, ktoré podľa osobitných predpisov poskytujú ostatným povinným osobám, a obce sú povinné ukladať tieto údaje v dátovom centre. Na účely podľa</w:t>
      </w:r>
      <w:r w:rsidR="00F04996">
        <w:rPr>
          <w:rFonts w:ascii="Times New Roman" w:hAnsi="Times New Roman" w:cs="Times New Roman"/>
          <w:sz w:val="22"/>
          <w:szCs w:val="22"/>
        </w:rPr>
        <w:t> </w:t>
      </w:r>
      <w:r w:rsidRPr="001925E3">
        <w:rPr>
          <w:rFonts w:ascii="Times New Roman" w:hAnsi="Times New Roman" w:cs="Times New Roman"/>
          <w:sz w:val="22"/>
          <w:szCs w:val="22"/>
        </w:rPr>
        <w:t xml:space="preserve">prvej vety sú obce oprávnené integrovať informačné systémy verejnej správy, ktorých sú správcami, s dátovým centrom. </w:t>
      </w:r>
    </w:p>
    <w:p w14:paraId="442D0EF5" w14:textId="77777777" w:rsidR="00EA6A28" w:rsidRPr="001925E3" w:rsidRDefault="00EA6A28" w:rsidP="00EA6A28">
      <w:pPr>
        <w:pStyle w:val="Odsekzoznamu"/>
        <w:numPr>
          <w:ilvl w:val="1"/>
          <w:numId w:val="96"/>
        </w:numPr>
        <w:ind w:left="851" w:hanging="425"/>
        <w:jc w:val="both"/>
        <w:rPr>
          <w:rFonts w:ascii="Times New Roman" w:hAnsi="Times New Roman" w:cs="Times New Roman"/>
          <w:sz w:val="22"/>
          <w:szCs w:val="22"/>
        </w:rPr>
      </w:pPr>
      <w:r w:rsidRPr="001925E3">
        <w:rPr>
          <w:rFonts w:ascii="Times New Roman" w:hAnsi="Times New Roman" w:cs="Times New Roman"/>
          <w:sz w:val="22"/>
          <w:szCs w:val="22"/>
        </w:rPr>
        <w:lastRenderedPageBreak/>
        <w:t xml:space="preserve">Na účely využívania dátového centra obcami na zabezpečenie výkonu verejnej moci elektronicky a prevádzkovanie informačných systémov verejnej správy v ich správe prostredníctvom dátového centra je správca dátového centra oprávnený získavať údaje z iných informačných systémov verejnej správy. Správca dátového centra je oprávnený tieto údaje sprístupniť aj obciam, ktoré nevyužívajú dátové centrum podľa prvej vety. </w:t>
      </w:r>
    </w:p>
    <w:p w14:paraId="0FA3B36F" w14:textId="77777777" w:rsidR="00EA6A28" w:rsidRPr="001925E3" w:rsidRDefault="00EA6A28" w:rsidP="00EA6A28">
      <w:pPr>
        <w:pStyle w:val="Odsekzoznamu"/>
        <w:numPr>
          <w:ilvl w:val="1"/>
          <w:numId w:val="96"/>
        </w:numPr>
        <w:ind w:left="851"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Správa a prevádzka dátového centra a plnenie úloh správcu dátového centra podľa zákona sú výkonom verejnej správy. </w:t>
      </w:r>
    </w:p>
    <w:p w14:paraId="1627686B" w14:textId="06F2FB1A" w:rsidR="00EA6A28" w:rsidRPr="001925E3" w:rsidRDefault="00EA6A28" w:rsidP="00EA6A28">
      <w:pPr>
        <w:pStyle w:val="Odsekzoznamu"/>
        <w:numPr>
          <w:ilvl w:val="1"/>
          <w:numId w:val="96"/>
        </w:numPr>
        <w:ind w:left="851"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Členovia záujmového združenia právnických osôb </w:t>
      </w:r>
      <w:proofErr w:type="spellStart"/>
      <w:r w:rsidRPr="001925E3">
        <w:rPr>
          <w:rFonts w:ascii="Times New Roman" w:hAnsi="Times New Roman" w:cs="Times New Roman"/>
          <w:sz w:val="22"/>
          <w:szCs w:val="22"/>
        </w:rPr>
        <w:t>DataCentrum</w:t>
      </w:r>
      <w:proofErr w:type="spellEnd"/>
      <w:r w:rsidRPr="001925E3">
        <w:rPr>
          <w:rFonts w:ascii="Times New Roman" w:hAnsi="Times New Roman" w:cs="Times New Roman"/>
          <w:sz w:val="22"/>
          <w:szCs w:val="22"/>
        </w:rPr>
        <w:t xml:space="preserve"> elektronizácie územnej samosprávy Slovenska prispievajú v súlade s osobitnými predpismi na činnosť správcu dátového centra v rozsahu a spôsobom podľa vnútorných predpisov správcu dátového centra. Ministerstv</w:t>
      </w:r>
      <w:r w:rsidR="00326C98">
        <w:rPr>
          <w:rFonts w:ascii="Times New Roman" w:hAnsi="Times New Roman" w:cs="Times New Roman"/>
          <w:sz w:val="22"/>
          <w:szCs w:val="22"/>
        </w:rPr>
        <w:t>á</w:t>
      </w:r>
      <w:r w:rsidRPr="001925E3">
        <w:rPr>
          <w:rFonts w:ascii="Times New Roman" w:hAnsi="Times New Roman" w:cs="Times New Roman"/>
          <w:sz w:val="22"/>
          <w:szCs w:val="22"/>
        </w:rPr>
        <w:t xml:space="preserve"> určené podľa odseku 2 môž</w:t>
      </w:r>
      <w:r w:rsidR="00326C98">
        <w:rPr>
          <w:rFonts w:ascii="Times New Roman" w:hAnsi="Times New Roman" w:cs="Times New Roman"/>
          <w:sz w:val="22"/>
          <w:szCs w:val="22"/>
        </w:rPr>
        <w:t>u</w:t>
      </w:r>
      <w:r w:rsidRPr="001925E3">
        <w:rPr>
          <w:rFonts w:ascii="Times New Roman" w:hAnsi="Times New Roman" w:cs="Times New Roman"/>
          <w:sz w:val="22"/>
          <w:szCs w:val="22"/>
        </w:rPr>
        <w:t xml:space="preserve"> poskytnúť správcovi dátového centra príspevok zo</w:t>
      </w:r>
      <w:r w:rsidR="00F04996">
        <w:rPr>
          <w:rFonts w:ascii="Times New Roman" w:hAnsi="Times New Roman" w:cs="Times New Roman"/>
          <w:sz w:val="22"/>
          <w:szCs w:val="22"/>
        </w:rPr>
        <w:t> </w:t>
      </w:r>
      <w:r w:rsidRPr="001925E3">
        <w:rPr>
          <w:rFonts w:ascii="Times New Roman" w:hAnsi="Times New Roman" w:cs="Times New Roman"/>
          <w:sz w:val="22"/>
          <w:szCs w:val="22"/>
        </w:rPr>
        <w:t>štátneho rozpočtu podľa zákona o štátnom rozpočte na príslušný rozpočtový rok na</w:t>
      </w:r>
      <w:r w:rsidR="00F04996">
        <w:rPr>
          <w:rFonts w:ascii="Times New Roman" w:hAnsi="Times New Roman" w:cs="Times New Roman"/>
          <w:sz w:val="22"/>
          <w:szCs w:val="22"/>
        </w:rPr>
        <w:t> </w:t>
      </w:r>
      <w:r w:rsidRPr="001925E3">
        <w:rPr>
          <w:rFonts w:ascii="Times New Roman" w:hAnsi="Times New Roman" w:cs="Times New Roman"/>
          <w:sz w:val="22"/>
          <w:szCs w:val="22"/>
        </w:rPr>
        <w:t xml:space="preserve">zabezpečenie činností správcu dátového centra. </w:t>
      </w:r>
    </w:p>
    <w:p w14:paraId="00DD821A" w14:textId="01B5933E" w:rsidR="00EA6A28" w:rsidRPr="001925E3" w:rsidRDefault="00EA6A28" w:rsidP="00EA6A28">
      <w:pPr>
        <w:pStyle w:val="Odsekzoznamu"/>
        <w:numPr>
          <w:ilvl w:val="1"/>
          <w:numId w:val="96"/>
        </w:numPr>
        <w:ind w:left="851" w:hanging="425"/>
        <w:jc w:val="both"/>
        <w:rPr>
          <w:rFonts w:ascii="Times New Roman" w:hAnsi="Times New Roman" w:cs="Times New Roman"/>
          <w:sz w:val="22"/>
          <w:szCs w:val="22"/>
        </w:rPr>
      </w:pPr>
      <w:r w:rsidRPr="001925E3">
        <w:rPr>
          <w:rFonts w:ascii="Times New Roman" w:hAnsi="Times New Roman" w:cs="Times New Roman"/>
          <w:sz w:val="22"/>
          <w:szCs w:val="22"/>
        </w:rPr>
        <w:t>Obec, ktorá využíva dátové centrum alebo zabezpečuje prevádzkovanie informačných systémov verejnej správy vo svojej správe prostredníctvom dátového centra upraveného na</w:t>
      </w:r>
      <w:r w:rsidR="00F04996">
        <w:rPr>
          <w:rFonts w:ascii="Times New Roman" w:hAnsi="Times New Roman" w:cs="Times New Roman"/>
          <w:sz w:val="22"/>
          <w:szCs w:val="22"/>
        </w:rPr>
        <w:t> </w:t>
      </w:r>
      <w:r w:rsidRPr="001925E3">
        <w:rPr>
          <w:rFonts w:ascii="Times New Roman" w:hAnsi="Times New Roman" w:cs="Times New Roman"/>
          <w:sz w:val="22"/>
          <w:szCs w:val="22"/>
        </w:rPr>
        <w:t>čiastočný rozsah používaných programových nástrojov alebo technických nástrojov, uhrádza správcovi dátového centra správny poplatok.</w:t>
      </w:r>
    </w:p>
    <w:p w14:paraId="76C44847" w14:textId="77777777" w:rsidR="00EA6A28" w:rsidRDefault="00EA6A28">
      <w:pPr>
        <w:rPr>
          <w:rFonts w:ascii="Times New Roman" w:hAnsi="Times New Roman" w:cs="Times New Roman"/>
          <w:sz w:val="22"/>
          <w:szCs w:val="22"/>
        </w:rPr>
      </w:pPr>
    </w:p>
    <w:p w14:paraId="55FDAA48" w14:textId="77777777" w:rsidR="00EA6A28" w:rsidRPr="001925E3" w:rsidRDefault="00EA6A28">
      <w:pPr>
        <w:rPr>
          <w:rFonts w:ascii="Times New Roman" w:hAnsi="Times New Roman" w:cs="Times New Roman"/>
          <w:sz w:val="22"/>
          <w:szCs w:val="22"/>
        </w:rPr>
      </w:pPr>
    </w:p>
    <w:p w14:paraId="56BAFE79" w14:textId="713A59AF" w:rsidR="00D60EB6" w:rsidRPr="001925E3" w:rsidRDefault="00D60EB6" w:rsidP="00D60EB6">
      <w:pPr>
        <w:pStyle w:val="Nadpis2"/>
        <w:numPr>
          <w:ilvl w:val="0"/>
          <w:numId w:val="0"/>
        </w:numPr>
      </w:pPr>
      <w:r w:rsidRPr="001925E3">
        <w:t>Elektronické schránky</w:t>
      </w:r>
    </w:p>
    <w:p w14:paraId="2B3A477E" w14:textId="77777777" w:rsidR="00D60EB6" w:rsidRPr="001925E3" w:rsidRDefault="00D60EB6" w:rsidP="00D60EB6">
      <w:pPr>
        <w:pStyle w:val="Nadpis2"/>
        <w:ind w:left="284" w:hanging="142"/>
      </w:pPr>
      <w:bookmarkStart w:id="49" w:name="_Ref209861303"/>
    </w:p>
    <w:bookmarkEnd w:id="49"/>
    <w:p w14:paraId="037C7708" w14:textId="1E2F50B6" w:rsidR="00232980" w:rsidRPr="001925E3" w:rsidRDefault="00232980" w:rsidP="006C04DB">
      <w:pPr>
        <w:pStyle w:val="Odsekzoznamu"/>
        <w:numPr>
          <w:ilvl w:val="0"/>
          <w:numId w:val="67"/>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Elektronická schránka sa zriaďuje tomu, kto je v právnom postavení </w:t>
      </w:r>
    </w:p>
    <w:p w14:paraId="58EF135F" w14:textId="0B3128F5" w:rsidR="00232980" w:rsidRPr="001925E3" w:rsidRDefault="00232980" w:rsidP="006C04DB">
      <w:pPr>
        <w:pStyle w:val="Odsekzoznamu"/>
        <w:numPr>
          <w:ilvl w:val="0"/>
          <w:numId w:val="6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orgánu verejnej moci, </w:t>
      </w:r>
    </w:p>
    <w:p w14:paraId="66C6F675" w14:textId="6B2A2D46" w:rsidR="00232980" w:rsidRPr="001925E3" w:rsidRDefault="00232980" w:rsidP="006C04DB">
      <w:pPr>
        <w:pStyle w:val="Odsekzoznamu"/>
        <w:numPr>
          <w:ilvl w:val="0"/>
          <w:numId w:val="6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právnickej osoby, </w:t>
      </w:r>
    </w:p>
    <w:p w14:paraId="79E9C343" w14:textId="1B7B13A3" w:rsidR="00232980" w:rsidRPr="001925E3" w:rsidRDefault="00232980" w:rsidP="006C04DB">
      <w:pPr>
        <w:pStyle w:val="Odsekzoznamu"/>
        <w:numPr>
          <w:ilvl w:val="0"/>
          <w:numId w:val="6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fyzickej osoby, </w:t>
      </w:r>
    </w:p>
    <w:p w14:paraId="17F4DC9A" w14:textId="760B2301" w:rsidR="00232980" w:rsidRPr="001925E3" w:rsidRDefault="00232980" w:rsidP="006C04DB">
      <w:pPr>
        <w:pStyle w:val="Odsekzoznamu"/>
        <w:numPr>
          <w:ilvl w:val="0"/>
          <w:numId w:val="6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fyzickej osoby podnikateľa, </w:t>
      </w:r>
    </w:p>
    <w:p w14:paraId="27BFABC8" w14:textId="33689A73" w:rsidR="00232980" w:rsidRPr="001925E3" w:rsidRDefault="00232980" w:rsidP="006C04DB">
      <w:pPr>
        <w:pStyle w:val="Odsekzoznamu"/>
        <w:numPr>
          <w:ilvl w:val="0"/>
          <w:numId w:val="6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organizačnej zložky</w:t>
      </w:r>
      <w:r w:rsidR="00E3334E" w:rsidRPr="001925E3">
        <w:rPr>
          <w:rFonts w:ascii="Times New Roman" w:hAnsi="Times New Roman" w:cs="Times New Roman"/>
          <w:sz w:val="22"/>
          <w:szCs w:val="22"/>
        </w:rPr>
        <w:t xml:space="preserve"> zapísanej v registri právnických osôb, podnikateľov a orgánov verejnej moci (ďalej len „zapísaná organizačná zložka“)</w:t>
      </w:r>
      <w:r w:rsidRPr="001925E3">
        <w:rPr>
          <w:rFonts w:ascii="Times New Roman" w:hAnsi="Times New Roman" w:cs="Times New Roman"/>
          <w:sz w:val="22"/>
          <w:szCs w:val="22"/>
        </w:rPr>
        <w:t xml:space="preserve">, </w:t>
      </w:r>
    </w:p>
    <w:p w14:paraId="7F2DD518" w14:textId="3C45DEA2" w:rsidR="00232980" w:rsidRPr="001925E3" w:rsidRDefault="00232980" w:rsidP="006C04DB">
      <w:pPr>
        <w:pStyle w:val="Odsekzoznamu"/>
        <w:numPr>
          <w:ilvl w:val="0"/>
          <w:numId w:val="6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subjektu medzinárodného práva, </w:t>
      </w:r>
    </w:p>
    <w:p w14:paraId="1C54F7D3" w14:textId="0034EF60" w:rsidR="00232980" w:rsidRPr="001925E3" w:rsidRDefault="00232980" w:rsidP="006C04DB">
      <w:pPr>
        <w:pStyle w:val="Odsekzoznamu"/>
        <w:numPr>
          <w:ilvl w:val="0"/>
          <w:numId w:val="6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organizačnej zložky alebo organizácie podľa </w:t>
      </w:r>
      <w:r w:rsidR="00C277DD" w:rsidRPr="001925E3">
        <w:rPr>
          <w:rFonts w:ascii="Times New Roman" w:hAnsi="Times New Roman" w:cs="Times New Roman"/>
          <w:sz w:val="22"/>
          <w:szCs w:val="22"/>
        </w:rPr>
        <w:fldChar w:fldCharType="begin"/>
      </w:r>
      <w:r w:rsidR="00C277DD" w:rsidRPr="001925E3">
        <w:rPr>
          <w:rFonts w:ascii="Times New Roman" w:hAnsi="Times New Roman" w:cs="Times New Roman"/>
          <w:sz w:val="22"/>
          <w:szCs w:val="22"/>
        </w:rPr>
        <w:instrText xml:space="preserve"> REF _Ref209863128 \r \h </w:instrText>
      </w:r>
      <w:r w:rsidR="002F5D78" w:rsidRPr="001925E3">
        <w:rPr>
          <w:rFonts w:ascii="Times New Roman" w:hAnsi="Times New Roman" w:cs="Times New Roman"/>
          <w:sz w:val="22"/>
          <w:szCs w:val="22"/>
        </w:rPr>
        <w:instrText xml:space="preserve"> \* MERGEFORMAT </w:instrText>
      </w:r>
      <w:r w:rsidR="00C277DD" w:rsidRPr="001925E3">
        <w:rPr>
          <w:rFonts w:ascii="Times New Roman" w:hAnsi="Times New Roman" w:cs="Times New Roman"/>
          <w:sz w:val="22"/>
          <w:szCs w:val="22"/>
        </w:rPr>
      </w:r>
      <w:r w:rsidR="00C277DD"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50</w:t>
      </w:r>
      <w:r w:rsidR="00C277DD" w:rsidRPr="001925E3">
        <w:rPr>
          <w:rFonts w:ascii="Times New Roman" w:hAnsi="Times New Roman" w:cs="Times New Roman"/>
          <w:sz w:val="22"/>
          <w:szCs w:val="22"/>
        </w:rPr>
        <w:fldChar w:fldCharType="end"/>
      </w:r>
      <w:r w:rsidR="00C277DD" w:rsidRPr="001925E3">
        <w:rPr>
          <w:rFonts w:ascii="Times New Roman" w:hAnsi="Times New Roman" w:cs="Times New Roman"/>
          <w:sz w:val="22"/>
          <w:szCs w:val="22"/>
        </w:rPr>
        <w:t>,</w:t>
      </w:r>
    </w:p>
    <w:p w14:paraId="02B4281B" w14:textId="146A47A7" w:rsidR="00232980" w:rsidRPr="001925E3" w:rsidRDefault="00232980" w:rsidP="006C04DB">
      <w:pPr>
        <w:pStyle w:val="Odsekzoznamu"/>
        <w:numPr>
          <w:ilvl w:val="0"/>
          <w:numId w:val="6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inom než podľa písmen a) až g), ak tak ustanoví osobitný predpis. </w:t>
      </w:r>
    </w:p>
    <w:p w14:paraId="2DBC358C" w14:textId="77777777" w:rsidR="003F2F1C" w:rsidRPr="001925E3" w:rsidRDefault="00232980" w:rsidP="006C04DB">
      <w:pPr>
        <w:pStyle w:val="Odsekzoznamu"/>
        <w:numPr>
          <w:ilvl w:val="0"/>
          <w:numId w:val="67"/>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Správca </w:t>
      </w:r>
      <w:r w:rsidR="003F2F1C" w:rsidRPr="001925E3">
        <w:rPr>
          <w:rFonts w:ascii="Times New Roman" w:hAnsi="Times New Roman" w:cs="Times New Roman"/>
          <w:sz w:val="22"/>
          <w:szCs w:val="22"/>
        </w:rPr>
        <w:t>ústredného portálu</w:t>
      </w:r>
      <w:r w:rsidRPr="001925E3">
        <w:rPr>
          <w:rFonts w:ascii="Times New Roman" w:hAnsi="Times New Roman" w:cs="Times New Roman"/>
          <w:sz w:val="22"/>
          <w:szCs w:val="22"/>
        </w:rPr>
        <w:t xml:space="preserve"> zabezpečuje </w:t>
      </w:r>
    </w:p>
    <w:p w14:paraId="54734E1A" w14:textId="459C5C48" w:rsidR="00232980" w:rsidRPr="001925E3" w:rsidRDefault="5FFF1599" w:rsidP="006C04DB">
      <w:pPr>
        <w:pStyle w:val="Odsekzoznamu"/>
        <w:numPr>
          <w:ilvl w:val="2"/>
          <w:numId w:val="69"/>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dostupnosť elektronickej schránky a možnosť jej aktivácie a disponovania s ňou pre</w:t>
      </w:r>
      <w:r w:rsidR="00F04996">
        <w:rPr>
          <w:rFonts w:ascii="Times New Roman" w:hAnsi="Times New Roman" w:cs="Times New Roman"/>
          <w:sz w:val="22"/>
          <w:szCs w:val="22"/>
        </w:rPr>
        <w:t> </w:t>
      </w:r>
      <w:r w:rsidRPr="001925E3">
        <w:rPr>
          <w:rFonts w:ascii="Times New Roman" w:hAnsi="Times New Roman" w:cs="Times New Roman"/>
          <w:sz w:val="22"/>
          <w:szCs w:val="22"/>
        </w:rPr>
        <w:t>oprávnenú osobu</w:t>
      </w:r>
      <w:r w:rsidR="70A9A354" w:rsidRPr="001925E3">
        <w:rPr>
          <w:rFonts w:ascii="Times New Roman" w:hAnsi="Times New Roman" w:cs="Times New Roman"/>
          <w:sz w:val="22"/>
          <w:szCs w:val="22"/>
        </w:rPr>
        <w:t>,</w:t>
      </w:r>
      <w:r w:rsidRPr="001925E3">
        <w:rPr>
          <w:rFonts w:ascii="Times New Roman" w:hAnsi="Times New Roman" w:cs="Times New Roman"/>
          <w:sz w:val="22"/>
          <w:szCs w:val="22"/>
        </w:rPr>
        <w:t xml:space="preserve"> </w:t>
      </w:r>
    </w:p>
    <w:p w14:paraId="735D6B4E" w14:textId="6934C1E2" w:rsidR="00232980" w:rsidRPr="001925E3" w:rsidRDefault="00232980" w:rsidP="006C04DB">
      <w:pPr>
        <w:pStyle w:val="Odsekzoznamu"/>
        <w:numPr>
          <w:ilvl w:val="2"/>
          <w:numId w:val="69"/>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uchovávanie </w:t>
      </w:r>
      <w:r w:rsidR="003F2F1C" w:rsidRPr="001925E3">
        <w:rPr>
          <w:rFonts w:ascii="Times New Roman" w:hAnsi="Times New Roman" w:cs="Times New Roman"/>
          <w:sz w:val="22"/>
          <w:szCs w:val="22"/>
        </w:rPr>
        <w:t xml:space="preserve">údajov, elektronických dokumentov a </w:t>
      </w:r>
      <w:r w:rsidRPr="001925E3">
        <w:rPr>
          <w:rFonts w:ascii="Times New Roman" w:hAnsi="Times New Roman" w:cs="Times New Roman"/>
          <w:sz w:val="22"/>
          <w:szCs w:val="22"/>
        </w:rPr>
        <w:t xml:space="preserve">elektronických správ s obsahom totožným, v akom boli do elektronickej schránky </w:t>
      </w:r>
      <w:r w:rsidR="003F2F1C" w:rsidRPr="001925E3">
        <w:rPr>
          <w:rFonts w:ascii="Times New Roman" w:hAnsi="Times New Roman" w:cs="Times New Roman"/>
          <w:sz w:val="22"/>
          <w:szCs w:val="22"/>
        </w:rPr>
        <w:t>uložené</w:t>
      </w:r>
      <w:r w:rsidRPr="001925E3">
        <w:rPr>
          <w:rFonts w:ascii="Times New Roman" w:hAnsi="Times New Roman" w:cs="Times New Roman"/>
          <w:sz w:val="22"/>
          <w:szCs w:val="22"/>
        </w:rPr>
        <w:t xml:space="preserve">, </w:t>
      </w:r>
    </w:p>
    <w:p w14:paraId="48CFFFA0" w14:textId="175AD900" w:rsidR="003F2F1C" w:rsidRPr="001925E3" w:rsidRDefault="5FFF1599" w:rsidP="006C04DB">
      <w:pPr>
        <w:pStyle w:val="Odsekzoznamu"/>
        <w:numPr>
          <w:ilvl w:val="2"/>
          <w:numId w:val="69"/>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evidenciu dátumu a času vykonania úkonu s elektronickou schránkou, alebo s jej obsahom a </w:t>
      </w:r>
    </w:p>
    <w:p w14:paraId="75689855" w14:textId="22784F3E" w:rsidR="003F2F1C" w:rsidRPr="001925E3" w:rsidRDefault="5FFF1599" w:rsidP="006C04DB">
      <w:pPr>
        <w:pStyle w:val="Odsekzoznamu"/>
        <w:numPr>
          <w:ilvl w:val="2"/>
          <w:numId w:val="69"/>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evidenciu ďalších údajov potrebných </w:t>
      </w:r>
      <w:r w:rsidR="44E0AEE4" w:rsidRPr="001925E3">
        <w:rPr>
          <w:rFonts w:ascii="Times New Roman" w:hAnsi="Times New Roman" w:cs="Times New Roman"/>
          <w:sz w:val="22"/>
          <w:szCs w:val="22"/>
        </w:rPr>
        <w:t xml:space="preserve">na </w:t>
      </w:r>
      <w:r w:rsidRPr="001925E3">
        <w:rPr>
          <w:rFonts w:ascii="Times New Roman" w:hAnsi="Times New Roman" w:cs="Times New Roman"/>
          <w:sz w:val="22"/>
          <w:szCs w:val="22"/>
        </w:rPr>
        <w:t>riad</w:t>
      </w:r>
      <w:r w:rsidR="198F5069" w:rsidRPr="001925E3">
        <w:rPr>
          <w:rFonts w:ascii="Times New Roman" w:hAnsi="Times New Roman" w:cs="Times New Roman"/>
          <w:sz w:val="22"/>
          <w:szCs w:val="22"/>
        </w:rPr>
        <w:t>n</w:t>
      </w:r>
      <w:r w:rsidRPr="001925E3">
        <w:rPr>
          <w:rFonts w:ascii="Times New Roman" w:hAnsi="Times New Roman" w:cs="Times New Roman"/>
          <w:sz w:val="22"/>
          <w:szCs w:val="22"/>
        </w:rPr>
        <w:t>y výkon práv a povinností spojených s elektronickou schránkou vrátane identifikátorov osôb, ktoré sú majiteľom elektronickej schránky alebo sú s elektronickou schránkou oprávnené disponovať.</w:t>
      </w:r>
    </w:p>
    <w:p w14:paraId="14B31C96" w14:textId="41D7E4C7" w:rsidR="00232980" w:rsidRPr="001925E3" w:rsidRDefault="2A166D9A" w:rsidP="006C04DB">
      <w:pPr>
        <w:pStyle w:val="Odsekzoznamu"/>
        <w:numPr>
          <w:ilvl w:val="0"/>
          <w:numId w:val="67"/>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Údaje podľa odseku </w:t>
      </w:r>
      <w:r w:rsidR="5FFF1599" w:rsidRPr="001925E3">
        <w:rPr>
          <w:rFonts w:ascii="Times New Roman" w:hAnsi="Times New Roman" w:cs="Times New Roman"/>
          <w:sz w:val="22"/>
          <w:szCs w:val="22"/>
        </w:rPr>
        <w:t>2</w:t>
      </w:r>
      <w:r w:rsidRPr="001925E3">
        <w:rPr>
          <w:rFonts w:ascii="Times New Roman" w:hAnsi="Times New Roman" w:cs="Times New Roman"/>
          <w:sz w:val="22"/>
          <w:szCs w:val="22"/>
        </w:rPr>
        <w:t xml:space="preserve"> </w:t>
      </w:r>
      <w:r w:rsidR="5FFF1599" w:rsidRPr="001925E3">
        <w:rPr>
          <w:rFonts w:ascii="Times New Roman" w:hAnsi="Times New Roman" w:cs="Times New Roman"/>
          <w:sz w:val="22"/>
          <w:szCs w:val="22"/>
        </w:rPr>
        <w:t>sa vedú po dobu nevyhnutnú na splnenie účelu ich evidencie a </w:t>
      </w:r>
      <w:r w:rsidRPr="001925E3">
        <w:rPr>
          <w:rFonts w:ascii="Times New Roman" w:hAnsi="Times New Roman" w:cs="Times New Roman"/>
          <w:sz w:val="22"/>
          <w:szCs w:val="22"/>
        </w:rPr>
        <w:t>možno</w:t>
      </w:r>
      <w:r w:rsidR="5FFF1599" w:rsidRPr="001925E3">
        <w:rPr>
          <w:rFonts w:ascii="Times New Roman" w:hAnsi="Times New Roman" w:cs="Times New Roman"/>
          <w:sz w:val="22"/>
          <w:szCs w:val="22"/>
        </w:rPr>
        <w:t xml:space="preserve"> ich </w:t>
      </w:r>
      <w:r w:rsidRPr="001925E3">
        <w:rPr>
          <w:rFonts w:ascii="Times New Roman" w:hAnsi="Times New Roman" w:cs="Times New Roman"/>
          <w:sz w:val="22"/>
          <w:szCs w:val="22"/>
        </w:rPr>
        <w:t>sprístupniť okrem majiteľa elektronickej schránky len orgánu verejnej moci na účely, v</w:t>
      </w:r>
      <w:r w:rsidR="00F04996">
        <w:rPr>
          <w:rFonts w:ascii="Times New Roman" w:hAnsi="Times New Roman" w:cs="Times New Roman"/>
          <w:sz w:val="22"/>
          <w:szCs w:val="22"/>
        </w:rPr>
        <w:t> </w:t>
      </w:r>
      <w:r w:rsidRPr="001925E3">
        <w:rPr>
          <w:rFonts w:ascii="Times New Roman" w:hAnsi="Times New Roman" w:cs="Times New Roman"/>
          <w:sz w:val="22"/>
          <w:szCs w:val="22"/>
        </w:rPr>
        <w:t>rozsahu, za podmienok a spôsobom podľa osobitných predpisov,</w:t>
      </w:r>
      <w:r w:rsidR="007C63A4">
        <w:rPr>
          <w:rStyle w:val="Odkaznapoznmkupodiarou"/>
          <w:rFonts w:ascii="Times New Roman" w:hAnsi="Times New Roman" w:cs="Times New Roman"/>
          <w:sz w:val="22"/>
          <w:szCs w:val="22"/>
        </w:rPr>
        <w:footnoteReference w:id="53"/>
      </w:r>
      <w:r w:rsidR="007C63A4">
        <w:rPr>
          <w:rFonts w:ascii="Times New Roman" w:hAnsi="Times New Roman" w:cs="Times New Roman"/>
          <w:sz w:val="22"/>
          <w:szCs w:val="22"/>
        </w:rPr>
        <w:t>)</w:t>
      </w:r>
      <w:r w:rsidRPr="001925E3">
        <w:rPr>
          <w:rFonts w:ascii="Times New Roman" w:hAnsi="Times New Roman" w:cs="Times New Roman"/>
          <w:sz w:val="22"/>
          <w:szCs w:val="22"/>
        </w:rPr>
        <w:t xml:space="preserve"> podľa ktorých je možné sprístupniť údaje, ktoré sú obsahom listového tajomstva, tajomstva iných písomností a</w:t>
      </w:r>
      <w:r w:rsidR="00F04996">
        <w:rPr>
          <w:rFonts w:ascii="Times New Roman" w:hAnsi="Times New Roman" w:cs="Times New Roman"/>
          <w:sz w:val="22"/>
          <w:szCs w:val="22"/>
        </w:rPr>
        <w:t> </w:t>
      </w:r>
      <w:r w:rsidRPr="001925E3">
        <w:rPr>
          <w:rFonts w:ascii="Times New Roman" w:hAnsi="Times New Roman" w:cs="Times New Roman"/>
          <w:sz w:val="22"/>
          <w:szCs w:val="22"/>
        </w:rPr>
        <w:t xml:space="preserve">záznamov a tajomstva dopravovaných správ a iných písomností. </w:t>
      </w:r>
    </w:p>
    <w:p w14:paraId="365C64AF" w14:textId="217D705B" w:rsidR="00232980" w:rsidRPr="001925E3" w:rsidRDefault="00232980" w:rsidP="006C04DB">
      <w:pPr>
        <w:pStyle w:val="Odsekzoznamu"/>
        <w:numPr>
          <w:ilvl w:val="0"/>
          <w:numId w:val="67"/>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Postup pri zriadení elektronickej schránky, podmienky zriadenia a prevádzkovania elektronickej schránky zverejňuje správca </w:t>
      </w:r>
      <w:r w:rsidR="00D725CE" w:rsidRPr="001925E3">
        <w:rPr>
          <w:rFonts w:ascii="Times New Roman" w:hAnsi="Times New Roman" w:cs="Times New Roman"/>
          <w:sz w:val="22"/>
          <w:szCs w:val="22"/>
        </w:rPr>
        <w:t>ústredného portálu</w:t>
      </w:r>
      <w:r w:rsidRPr="001925E3">
        <w:rPr>
          <w:rFonts w:ascii="Times New Roman" w:hAnsi="Times New Roman" w:cs="Times New Roman"/>
          <w:sz w:val="22"/>
          <w:szCs w:val="22"/>
        </w:rPr>
        <w:t xml:space="preserve"> na ústrednom portáli. </w:t>
      </w:r>
    </w:p>
    <w:p w14:paraId="789CEAD9" w14:textId="02DBF3EA" w:rsidR="001E4743" w:rsidRPr="001925E3" w:rsidRDefault="001E4743" w:rsidP="006C04DB">
      <w:pPr>
        <w:pStyle w:val="Odsekzoznamu"/>
        <w:numPr>
          <w:ilvl w:val="0"/>
          <w:numId w:val="67"/>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Na postup pri zriadení, aktivácii, deaktivácii a zrušení elektronickej schránky zriadenej tomu, o kom to ustanoví osobitný </w:t>
      </w:r>
      <w:r w:rsidR="00885082" w:rsidRPr="001925E3">
        <w:rPr>
          <w:rFonts w:ascii="Times New Roman" w:hAnsi="Times New Roman" w:cs="Times New Roman"/>
          <w:sz w:val="22"/>
          <w:szCs w:val="22"/>
        </w:rPr>
        <w:t>predpis</w:t>
      </w:r>
      <w:r w:rsidRPr="001925E3">
        <w:rPr>
          <w:rFonts w:ascii="Times New Roman" w:hAnsi="Times New Roman" w:cs="Times New Roman"/>
          <w:sz w:val="22"/>
          <w:szCs w:val="22"/>
        </w:rPr>
        <w:t xml:space="preserve">, sa vzťahuje tento zákon, pričom osobitný predpis ustanoví, kto je majiteľom takejto elektronickej schránky a kto sú osoby oprávnené na prístup </w:t>
      </w:r>
      <w:r w:rsidRPr="001925E3">
        <w:rPr>
          <w:rFonts w:ascii="Times New Roman" w:hAnsi="Times New Roman" w:cs="Times New Roman"/>
          <w:sz w:val="22"/>
          <w:szCs w:val="22"/>
        </w:rPr>
        <w:lastRenderedPageBreak/>
        <w:t>a</w:t>
      </w:r>
      <w:r w:rsidR="00F04996">
        <w:rPr>
          <w:rFonts w:ascii="Times New Roman" w:hAnsi="Times New Roman" w:cs="Times New Roman"/>
          <w:sz w:val="22"/>
          <w:szCs w:val="22"/>
        </w:rPr>
        <w:t> </w:t>
      </w:r>
      <w:r w:rsidRPr="001925E3">
        <w:rPr>
          <w:rFonts w:ascii="Times New Roman" w:hAnsi="Times New Roman" w:cs="Times New Roman"/>
          <w:sz w:val="22"/>
          <w:szCs w:val="22"/>
        </w:rPr>
        <w:t>disponovanie s takouto elektronickou schránkou, ako aj to, kto vykonáva práva a povinnosti majiteľa takejto elektronickej schránky, ak sa zriaďuje tomu, kto nemá právnu subjektivitu.</w:t>
      </w:r>
    </w:p>
    <w:p w14:paraId="617DA94C" w14:textId="77777777" w:rsidR="00D60EB6" w:rsidRPr="001925E3" w:rsidRDefault="00D60EB6" w:rsidP="003F2F1C">
      <w:pPr>
        <w:jc w:val="both"/>
        <w:rPr>
          <w:rFonts w:ascii="Times New Roman" w:hAnsi="Times New Roman" w:cs="Times New Roman"/>
          <w:sz w:val="22"/>
          <w:szCs w:val="22"/>
        </w:rPr>
      </w:pPr>
    </w:p>
    <w:p w14:paraId="146C7EC7" w14:textId="77777777" w:rsidR="00B07984" w:rsidRPr="001925E3" w:rsidRDefault="00B07984" w:rsidP="00B07984">
      <w:pPr>
        <w:pStyle w:val="Nadpis2"/>
        <w:ind w:left="284" w:hanging="142"/>
      </w:pPr>
      <w:bookmarkStart w:id="50" w:name="_Ref209864362"/>
    </w:p>
    <w:bookmarkEnd w:id="50"/>
    <w:p w14:paraId="110E618F" w14:textId="55E1F46D" w:rsidR="00B07984" w:rsidRPr="001925E3" w:rsidRDefault="00B07984" w:rsidP="006C04DB">
      <w:pPr>
        <w:pStyle w:val="Odsekzoznamu"/>
        <w:numPr>
          <w:ilvl w:val="1"/>
          <w:numId w:val="70"/>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Elektronická schránka sa zriaďuje bezodplatne. </w:t>
      </w:r>
    </w:p>
    <w:p w14:paraId="3C58A535" w14:textId="34DE0983" w:rsidR="006A2998" w:rsidRPr="001925E3" w:rsidRDefault="006A2998" w:rsidP="006C04DB">
      <w:pPr>
        <w:pStyle w:val="Odsekzoznamu"/>
        <w:numPr>
          <w:ilvl w:val="1"/>
          <w:numId w:val="70"/>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Každý, komu bola zriadená elektronická schránka, je jej majiteľom. Elektronická schránka nie je predmetom vlastníckeho práva a majiteľ elektronickej schránky je oprávnený disponovať s</w:t>
      </w:r>
      <w:r w:rsidR="00CB09C4">
        <w:rPr>
          <w:rFonts w:ascii="Times New Roman" w:hAnsi="Times New Roman" w:cs="Times New Roman"/>
          <w:sz w:val="22"/>
          <w:szCs w:val="22"/>
        </w:rPr>
        <w:t> </w:t>
      </w:r>
      <w:r w:rsidRPr="001925E3">
        <w:rPr>
          <w:rFonts w:ascii="Times New Roman" w:hAnsi="Times New Roman" w:cs="Times New Roman"/>
          <w:sz w:val="22"/>
          <w:szCs w:val="22"/>
        </w:rPr>
        <w:t xml:space="preserve">ňou len spôsobom ustanoveným týmto zákonom. </w:t>
      </w:r>
    </w:p>
    <w:p w14:paraId="4230CCE7" w14:textId="0A6E95FD" w:rsidR="009970A1" w:rsidRPr="001925E3" w:rsidRDefault="00B07984" w:rsidP="006C04DB">
      <w:pPr>
        <w:pStyle w:val="Odsekzoznamu"/>
        <w:numPr>
          <w:ilvl w:val="1"/>
          <w:numId w:val="70"/>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Pre každé právne postavenie sa zriaďuje jedna elektronická schránka</w:t>
      </w:r>
      <w:r w:rsidR="00F97A71" w:rsidRPr="001925E3">
        <w:rPr>
          <w:rFonts w:ascii="Times New Roman" w:hAnsi="Times New Roman" w:cs="Times New Roman"/>
          <w:sz w:val="22"/>
          <w:szCs w:val="22"/>
        </w:rPr>
        <w:t>, ak odseky 5 a 6 neustanovujú inak</w:t>
      </w:r>
      <w:r w:rsidRPr="001925E3">
        <w:rPr>
          <w:rFonts w:ascii="Times New Roman" w:hAnsi="Times New Roman" w:cs="Times New Roman"/>
          <w:sz w:val="22"/>
          <w:szCs w:val="22"/>
        </w:rPr>
        <w:t xml:space="preserve">. </w:t>
      </w:r>
    </w:p>
    <w:p w14:paraId="3B7F79D2" w14:textId="77777777" w:rsidR="009970A1" w:rsidRPr="001925E3" w:rsidRDefault="00B07984" w:rsidP="006C04DB">
      <w:pPr>
        <w:pStyle w:val="Odsekzoznamu"/>
        <w:numPr>
          <w:ilvl w:val="1"/>
          <w:numId w:val="70"/>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je majiteľ elektronickej schránky súčasne osobou vo viacerých právnych postaveniach, zriaďuje sa mu elektronická schránka pre každé z týchto právnych postavení. </w:t>
      </w:r>
    </w:p>
    <w:p w14:paraId="6FC153A2" w14:textId="4B73923A" w:rsidR="00B07984" w:rsidRPr="001925E3" w:rsidRDefault="00B07984" w:rsidP="006C04DB">
      <w:pPr>
        <w:pStyle w:val="Odsekzoznamu"/>
        <w:numPr>
          <w:ilvl w:val="1"/>
          <w:numId w:val="70"/>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je majiteľ elektronickej schránky súčasne osobou v právnom postavení orgánu verejnej moci a inom právnom postavení, zriaďuje sa mu len jedna elektronická schránka v právnom postavení orgánu verejnej moci a ďalšia elektronická schránka sa mu zriaďuje len </w:t>
      </w:r>
      <w:r w:rsidR="00F97A71" w:rsidRPr="001925E3">
        <w:rPr>
          <w:rFonts w:ascii="Times New Roman" w:hAnsi="Times New Roman" w:cs="Times New Roman"/>
          <w:sz w:val="22"/>
          <w:szCs w:val="22"/>
        </w:rPr>
        <w:t>pre</w:t>
      </w:r>
      <w:r w:rsidRPr="001925E3">
        <w:rPr>
          <w:rFonts w:ascii="Times New Roman" w:hAnsi="Times New Roman" w:cs="Times New Roman"/>
          <w:sz w:val="22"/>
          <w:szCs w:val="22"/>
        </w:rPr>
        <w:t xml:space="preserve"> právn</w:t>
      </w:r>
      <w:r w:rsidR="00F97A71" w:rsidRPr="001925E3">
        <w:rPr>
          <w:rFonts w:ascii="Times New Roman" w:hAnsi="Times New Roman" w:cs="Times New Roman"/>
          <w:sz w:val="22"/>
          <w:szCs w:val="22"/>
        </w:rPr>
        <w:t>e</w:t>
      </w:r>
      <w:r w:rsidRPr="001925E3">
        <w:rPr>
          <w:rFonts w:ascii="Times New Roman" w:hAnsi="Times New Roman" w:cs="Times New Roman"/>
          <w:sz w:val="22"/>
          <w:szCs w:val="22"/>
        </w:rPr>
        <w:t xml:space="preserve"> postaven</w:t>
      </w:r>
      <w:r w:rsidR="00F97A71" w:rsidRPr="001925E3">
        <w:rPr>
          <w:rFonts w:ascii="Times New Roman" w:hAnsi="Times New Roman" w:cs="Times New Roman"/>
          <w:sz w:val="22"/>
          <w:szCs w:val="22"/>
        </w:rPr>
        <w:t>ie</w:t>
      </w:r>
      <w:r w:rsidRPr="001925E3">
        <w:rPr>
          <w:rFonts w:ascii="Times New Roman" w:hAnsi="Times New Roman" w:cs="Times New Roman"/>
          <w:sz w:val="22"/>
          <w:szCs w:val="22"/>
        </w:rPr>
        <w:t xml:space="preserve"> fyzickej osoby. </w:t>
      </w:r>
    </w:p>
    <w:p w14:paraId="266CA990" w14:textId="264B6367" w:rsidR="009970A1" w:rsidRPr="001925E3" w:rsidRDefault="065E0B3C" w:rsidP="006C04DB">
      <w:pPr>
        <w:pStyle w:val="Odsekzoznamu"/>
        <w:numPr>
          <w:ilvl w:val="1"/>
          <w:numId w:val="70"/>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Ak je orgánom verejnej moci fyzická osoba, ktorá zároveň vykonáva činnosť alebo funkciu podľa osobitného predpisu</w:t>
      </w:r>
      <w:r w:rsidR="009970A1" w:rsidRPr="001925E3">
        <w:rPr>
          <w:rStyle w:val="Odkaznapoznmkupodiarou"/>
          <w:rFonts w:ascii="Times New Roman" w:hAnsi="Times New Roman" w:cs="Times New Roman"/>
          <w:sz w:val="22"/>
          <w:szCs w:val="22"/>
        </w:rPr>
        <w:footnoteReference w:id="54"/>
      </w:r>
      <w:r w:rsidRPr="001925E3">
        <w:rPr>
          <w:rFonts w:ascii="Times New Roman" w:hAnsi="Times New Roman" w:cs="Times New Roman"/>
          <w:sz w:val="22"/>
          <w:szCs w:val="22"/>
        </w:rPr>
        <w:t>) v pracovnoprávnom vzťahu alebo obdobnom pracovnom vzťahu k subjektu, ktorý je majiteľom aktivovanej elektronickej schránky, nezriaďuje sa tejto fyzickej osobe elektronická schránka pre právne postavenie orgánu verejnej moci, na účely elektronického doručovania sa používa elektronická schránka tohto subjektu ako elektronická schránka zriadená pre právne postavenie orgánu verejnej moci a fyzická osoba, ktorá je orgánom verejnej moci, je osobou oprávnenou na prístup a disponovanie s touto elektronickou schránkou.</w:t>
      </w:r>
    </w:p>
    <w:p w14:paraId="64159933" w14:textId="58CA5888" w:rsidR="00B07984" w:rsidRPr="001925E3" w:rsidRDefault="197A4054" w:rsidP="006C04DB">
      <w:pPr>
        <w:pStyle w:val="Odsekzoznamu"/>
        <w:numPr>
          <w:ilvl w:val="1"/>
          <w:numId w:val="70"/>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Elektronickú schránku zriadi správca modulu elektronických schránok </w:t>
      </w:r>
    </w:p>
    <w:p w14:paraId="07210C30" w14:textId="3CE77065" w:rsidR="00AF62DE" w:rsidRPr="001925E3" w:rsidRDefault="00AF62DE" w:rsidP="006C04DB">
      <w:pPr>
        <w:pStyle w:val="Odsekzoznamu"/>
        <w:numPr>
          <w:ilvl w:val="2"/>
          <w:numId w:val="71"/>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z vlastnej iniciatívy </w:t>
      </w:r>
      <w:r w:rsidR="00B07984" w:rsidRPr="001925E3">
        <w:rPr>
          <w:rFonts w:ascii="Times New Roman" w:hAnsi="Times New Roman" w:cs="Times New Roman"/>
          <w:sz w:val="22"/>
          <w:szCs w:val="22"/>
        </w:rPr>
        <w:t xml:space="preserve">bezodkladne po tom, ako </w:t>
      </w:r>
    </w:p>
    <w:p w14:paraId="1EEE7707" w14:textId="3D68BD15" w:rsidR="00AF62DE" w:rsidRPr="001925E3" w:rsidRDefault="197A4054" w:rsidP="006C04DB">
      <w:pPr>
        <w:pStyle w:val="Odsekzoznamu"/>
        <w:numPr>
          <w:ilvl w:val="3"/>
          <w:numId w:val="13"/>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sa dozvie o vzniku orgánu verejnej moci a</w:t>
      </w:r>
      <w:r w:rsidR="2DBEA76B" w:rsidRPr="001925E3">
        <w:rPr>
          <w:rFonts w:ascii="Times New Roman" w:hAnsi="Times New Roman" w:cs="Times New Roman"/>
          <w:sz w:val="22"/>
          <w:szCs w:val="22"/>
        </w:rPr>
        <w:t>lebo</w:t>
      </w:r>
      <w:r w:rsidRPr="001925E3">
        <w:rPr>
          <w:rFonts w:ascii="Times New Roman" w:hAnsi="Times New Roman" w:cs="Times New Roman"/>
          <w:sz w:val="22"/>
          <w:szCs w:val="22"/>
        </w:rPr>
        <w:t xml:space="preserve"> právnickej osoby, ak ide o ich elektronickú schránku, </w:t>
      </w:r>
    </w:p>
    <w:p w14:paraId="2BD71B8D" w14:textId="130670D3" w:rsidR="00B07984" w:rsidRPr="001925E3" w:rsidRDefault="00B07984" w:rsidP="006C04DB">
      <w:pPr>
        <w:pStyle w:val="Odsekzoznamu"/>
        <w:numPr>
          <w:ilvl w:val="3"/>
          <w:numId w:val="13"/>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sa dozvie o vzniku oprávnenia na podnikanie fyzickej osoby, ak ide o elektronickú schránku fyzickej osoby podnikateľa, </w:t>
      </w:r>
    </w:p>
    <w:p w14:paraId="63176D7F" w14:textId="7BC07EF7" w:rsidR="00AF62DE" w:rsidRPr="001925E3" w:rsidRDefault="00AF62DE" w:rsidP="006C04DB">
      <w:pPr>
        <w:pStyle w:val="Odsekzoznamu"/>
        <w:numPr>
          <w:ilvl w:val="3"/>
          <w:numId w:val="13"/>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fyzická osoba, ktorá je občanom Slovenskej republiky, dosiahne 18. rok veku, ak ide o elektronickú schránku fyzickej osoby, ktorá nie je podnikateľom,</w:t>
      </w:r>
    </w:p>
    <w:p w14:paraId="6B1A3510" w14:textId="316953C6" w:rsidR="00AF62DE" w:rsidRPr="001925E3" w:rsidRDefault="00AF62DE" w:rsidP="006C04DB">
      <w:pPr>
        <w:pStyle w:val="Odsekzoznamu"/>
        <w:numPr>
          <w:ilvl w:val="3"/>
          <w:numId w:val="13"/>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sa dozvie o udelení pobytu alebo udelení azylu fyzickej osobe, ktorá nie je občanom Slovenskej republiky, ak ide o elektronickú schránku fyzickej osoby, ktorá nie je podnikateľom,</w:t>
      </w:r>
    </w:p>
    <w:p w14:paraId="33C1DF3F" w14:textId="5711D2A6" w:rsidR="00AF62DE" w:rsidRPr="001925E3" w:rsidRDefault="00AF62DE" w:rsidP="006C04DB">
      <w:pPr>
        <w:pStyle w:val="Odsekzoznamu"/>
        <w:numPr>
          <w:ilvl w:val="3"/>
          <w:numId w:val="13"/>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dôjde k úspešnej autentifikácii osoby, ktorá nemá zriadenú elektronickú schránku, </w:t>
      </w:r>
      <w:r w:rsidR="00A73CB8" w:rsidRPr="001925E3">
        <w:rPr>
          <w:rFonts w:ascii="Times New Roman" w:hAnsi="Times New Roman" w:cs="Times New Roman"/>
          <w:sz w:val="22"/>
          <w:szCs w:val="22"/>
        </w:rPr>
        <w:t>ak ide o elektronickú schránku tejto osoby,</w:t>
      </w:r>
    </w:p>
    <w:p w14:paraId="1DA83D55" w14:textId="77777777" w:rsidR="00D80491" w:rsidRPr="001925E3" w:rsidRDefault="00B07984"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do piatich pracovných dní odo dňa doručenia žiadosti o zriadenie elektronickej schránky, ak ide o</w:t>
      </w:r>
      <w:r w:rsidR="00D80491" w:rsidRPr="001925E3">
        <w:rPr>
          <w:rFonts w:ascii="Times New Roman" w:hAnsi="Times New Roman" w:cs="Times New Roman"/>
          <w:sz w:val="22"/>
          <w:szCs w:val="22"/>
        </w:rPr>
        <w:t> </w:t>
      </w:r>
    </w:p>
    <w:p w14:paraId="79FC28C6" w14:textId="41832190" w:rsidR="00D80491" w:rsidRPr="001925E3" w:rsidRDefault="00D80491" w:rsidP="006C04DB">
      <w:pPr>
        <w:pStyle w:val="Odsekzoznamu"/>
        <w:numPr>
          <w:ilvl w:val="3"/>
          <w:numId w:val="13"/>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inú elektronickú schránku než podľa písmena a), alebo </w:t>
      </w:r>
    </w:p>
    <w:p w14:paraId="239F4A7F" w14:textId="0B251840" w:rsidR="00B07984" w:rsidRPr="001925E3" w:rsidRDefault="00D80491" w:rsidP="006C04DB">
      <w:pPr>
        <w:pStyle w:val="Odsekzoznamu"/>
        <w:numPr>
          <w:ilvl w:val="3"/>
          <w:numId w:val="13"/>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zriadenie elektronickej schránky orgánu verejnej moci, právnickej osoby, fyzickej osoby podnikateľa alebo fyzickej osoby po jej predchádzajúcom zrušení.</w:t>
      </w:r>
    </w:p>
    <w:p w14:paraId="76DEDC00" w14:textId="0690974A" w:rsidR="001865D1" w:rsidRPr="001925E3" w:rsidRDefault="00C03D53" w:rsidP="006C04DB">
      <w:pPr>
        <w:pStyle w:val="Odsekzoznamu"/>
        <w:numPr>
          <w:ilvl w:val="1"/>
          <w:numId w:val="70"/>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Žiadosť o zriadenie elektronickej schránky </w:t>
      </w:r>
      <w:r w:rsidR="006825B0" w:rsidRPr="001925E3">
        <w:rPr>
          <w:rFonts w:ascii="Times New Roman" w:hAnsi="Times New Roman" w:cs="Times New Roman"/>
          <w:sz w:val="22"/>
          <w:szCs w:val="22"/>
        </w:rPr>
        <w:t xml:space="preserve">musí obsahovať identifikátor osoby žiadateľa a každej osoby, ktorá je podľa </w:t>
      </w:r>
      <w:r w:rsidR="00DB31CF" w:rsidRPr="001925E3">
        <w:rPr>
          <w:rFonts w:ascii="Times New Roman" w:hAnsi="Times New Roman" w:cs="Times New Roman"/>
          <w:sz w:val="22"/>
          <w:szCs w:val="22"/>
          <w:highlight w:val="yellow"/>
        </w:rPr>
        <w:fldChar w:fldCharType="begin"/>
      </w:r>
      <w:r w:rsidR="00DB31CF" w:rsidRPr="001925E3">
        <w:rPr>
          <w:rFonts w:ascii="Times New Roman" w:hAnsi="Times New Roman" w:cs="Times New Roman"/>
          <w:sz w:val="22"/>
          <w:szCs w:val="22"/>
        </w:rPr>
        <w:instrText xml:space="preserve"> REF _Ref209865223 \r \h </w:instrText>
      </w:r>
      <w:r w:rsidR="002F5D78" w:rsidRPr="001925E3">
        <w:rPr>
          <w:rFonts w:ascii="Times New Roman" w:hAnsi="Times New Roman" w:cs="Times New Roman"/>
          <w:sz w:val="22"/>
          <w:szCs w:val="22"/>
          <w:highlight w:val="yellow"/>
        </w:rPr>
        <w:instrText xml:space="preserve"> \* MERGEFORMAT </w:instrText>
      </w:r>
      <w:r w:rsidR="00DB31CF" w:rsidRPr="001925E3">
        <w:rPr>
          <w:rFonts w:ascii="Times New Roman" w:hAnsi="Times New Roman" w:cs="Times New Roman"/>
          <w:sz w:val="22"/>
          <w:szCs w:val="22"/>
          <w:highlight w:val="yellow"/>
        </w:rPr>
      </w:r>
      <w:r w:rsidR="00DB31CF" w:rsidRPr="001925E3">
        <w:rPr>
          <w:rFonts w:ascii="Times New Roman" w:hAnsi="Times New Roman" w:cs="Times New Roman"/>
          <w:sz w:val="22"/>
          <w:szCs w:val="22"/>
          <w:highlight w:val="yellow"/>
        </w:rPr>
        <w:fldChar w:fldCharType="separate"/>
      </w:r>
      <w:r w:rsidR="002E0A98">
        <w:rPr>
          <w:rFonts w:ascii="Times New Roman" w:hAnsi="Times New Roman" w:cs="Times New Roman"/>
          <w:sz w:val="22"/>
          <w:szCs w:val="22"/>
        </w:rPr>
        <w:t>§ 52</w:t>
      </w:r>
      <w:r w:rsidR="00DB31CF" w:rsidRPr="001925E3">
        <w:rPr>
          <w:rFonts w:ascii="Times New Roman" w:hAnsi="Times New Roman" w:cs="Times New Roman"/>
          <w:sz w:val="22"/>
          <w:szCs w:val="22"/>
          <w:highlight w:val="yellow"/>
        </w:rPr>
        <w:fldChar w:fldCharType="end"/>
      </w:r>
      <w:r w:rsidR="00DB31CF" w:rsidRPr="001925E3">
        <w:rPr>
          <w:rFonts w:ascii="Times New Roman" w:hAnsi="Times New Roman" w:cs="Times New Roman"/>
          <w:sz w:val="22"/>
          <w:szCs w:val="22"/>
        </w:rPr>
        <w:t xml:space="preserve"> ods. 2 písm. a) až f) </w:t>
      </w:r>
      <w:r w:rsidR="006825B0" w:rsidRPr="001925E3">
        <w:rPr>
          <w:rFonts w:ascii="Times New Roman" w:hAnsi="Times New Roman" w:cs="Times New Roman"/>
          <w:sz w:val="22"/>
          <w:szCs w:val="22"/>
        </w:rPr>
        <w:t xml:space="preserve">oprávnená na prístup a disponovanie s elektronickou schránkou. Ak ide o elektronickú schránku maloletého, žiadosť </w:t>
      </w:r>
      <w:r w:rsidR="00A06855" w:rsidRPr="001925E3">
        <w:rPr>
          <w:rFonts w:ascii="Times New Roman" w:hAnsi="Times New Roman" w:cs="Times New Roman"/>
          <w:sz w:val="22"/>
          <w:szCs w:val="22"/>
        </w:rPr>
        <w:t>podávajú</w:t>
      </w:r>
      <w:r w:rsidR="006825B0" w:rsidRPr="001925E3">
        <w:rPr>
          <w:rFonts w:ascii="Times New Roman" w:hAnsi="Times New Roman" w:cs="Times New Roman"/>
          <w:sz w:val="22"/>
          <w:szCs w:val="22"/>
        </w:rPr>
        <w:t xml:space="preserve"> obaja rodičia alebo iný zákonný zástupca a k žiadosti sa prikladá dokument preukazujúci oprávnenie zastupovať maloletého pri právnych úkonoch, ak toto oprávnenie nevyplýva z referenčného údaja.</w:t>
      </w:r>
    </w:p>
    <w:p w14:paraId="38E5E2BF" w14:textId="34DDF175" w:rsidR="001865D1" w:rsidRPr="001925E3" w:rsidRDefault="641E2C94" w:rsidP="006C04DB">
      <w:pPr>
        <w:pStyle w:val="Odsekzoznamu"/>
        <w:numPr>
          <w:ilvl w:val="1"/>
          <w:numId w:val="70"/>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z údajov </w:t>
      </w:r>
      <w:r w:rsidR="25B4EF21" w:rsidRPr="001925E3">
        <w:rPr>
          <w:rFonts w:ascii="Times New Roman" w:hAnsi="Times New Roman" w:cs="Times New Roman"/>
          <w:sz w:val="22"/>
          <w:szCs w:val="22"/>
        </w:rPr>
        <w:t>podľa</w:t>
      </w:r>
      <w:r w:rsidR="3C045DA7" w:rsidRPr="001925E3">
        <w:rPr>
          <w:rFonts w:ascii="Times New Roman" w:hAnsi="Times New Roman" w:cs="Times New Roman"/>
          <w:sz w:val="22"/>
          <w:szCs w:val="22"/>
        </w:rPr>
        <w:t xml:space="preserve"> odseku 7 písm. a) piateho bodu</w:t>
      </w:r>
      <w:r w:rsidR="0CBFA4E7" w:rsidRPr="001925E3">
        <w:rPr>
          <w:rFonts w:ascii="Times New Roman" w:hAnsi="Times New Roman" w:cs="Times New Roman"/>
          <w:sz w:val="22"/>
          <w:szCs w:val="22"/>
        </w:rPr>
        <w:t xml:space="preserve">, </w:t>
      </w:r>
      <w:r w:rsidRPr="001925E3">
        <w:rPr>
          <w:rFonts w:ascii="Times New Roman" w:hAnsi="Times New Roman" w:cs="Times New Roman"/>
          <w:sz w:val="22"/>
          <w:szCs w:val="22"/>
        </w:rPr>
        <w:t>odsek</w:t>
      </w:r>
      <w:r w:rsidR="3C045DA7" w:rsidRPr="001925E3">
        <w:rPr>
          <w:rFonts w:ascii="Times New Roman" w:hAnsi="Times New Roman" w:cs="Times New Roman"/>
          <w:sz w:val="22"/>
          <w:szCs w:val="22"/>
        </w:rPr>
        <w:t>u</w:t>
      </w:r>
      <w:r w:rsidRPr="001925E3">
        <w:rPr>
          <w:rFonts w:ascii="Times New Roman" w:hAnsi="Times New Roman" w:cs="Times New Roman"/>
          <w:sz w:val="22"/>
          <w:szCs w:val="22"/>
        </w:rPr>
        <w:t xml:space="preserve"> </w:t>
      </w:r>
      <w:r w:rsidR="25B4EF21" w:rsidRPr="001925E3">
        <w:rPr>
          <w:rFonts w:ascii="Times New Roman" w:hAnsi="Times New Roman" w:cs="Times New Roman"/>
          <w:sz w:val="22"/>
          <w:szCs w:val="22"/>
        </w:rPr>
        <w:t>8</w:t>
      </w:r>
      <w:r w:rsidR="425B312E" w:rsidRPr="001925E3">
        <w:rPr>
          <w:rFonts w:ascii="Times New Roman" w:hAnsi="Times New Roman" w:cs="Times New Roman"/>
          <w:sz w:val="22"/>
          <w:szCs w:val="22"/>
        </w:rPr>
        <w:t xml:space="preserve"> alebo podľa </w:t>
      </w:r>
      <w:r w:rsidR="001865D1" w:rsidRPr="001925E3">
        <w:rPr>
          <w:rFonts w:ascii="Times New Roman" w:hAnsi="Times New Roman" w:cs="Times New Roman"/>
          <w:sz w:val="22"/>
          <w:szCs w:val="22"/>
        </w:rPr>
        <w:fldChar w:fldCharType="begin"/>
      </w:r>
      <w:r w:rsidR="001865D1" w:rsidRPr="001925E3">
        <w:rPr>
          <w:rFonts w:ascii="Times New Roman" w:hAnsi="Times New Roman" w:cs="Times New Roman"/>
          <w:sz w:val="22"/>
          <w:szCs w:val="22"/>
        </w:rPr>
        <w:instrText xml:space="preserve"> REF _Ref210376709 \r \h </w:instrText>
      </w:r>
      <w:r w:rsidR="001865D1" w:rsidRPr="001925E3">
        <w:rPr>
          <w:rFonts w:ascii="Times New Roman" w:hAnsi="Times New Roman" w:cs="Times New Roman"/>
          <w:sz w:val="22"/>
          <w:szCs w:val="22"/>
        </w:rPr>
      </w:r>
      <w:r w:rsidR="001865D1"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57</w:t>
      </w:r>
      <w:r w:rsidR="001865D1" w:rsidRPr="001925E3">
        <w:rPr>
          <w:rFonts w:ascii="Times New Roman" w:hAnsi="Times New Roman" w:cs="Times New Roman"/>
          <w:sz w:val="22"/>
          <w:szCs w:val="22"/>
        </w:rPr>
        <w:fldChar w:fldCharType="end"/>
      </w:r>
      <w:r w:rsidR="425B312E" w:rsidRPr="001925E3">
        <w:rPr>
          <w:rFonts w:ascii="Times New Roman" w:hAnsi="Times New Roman" w:cs="Times New Roman"/>
          <w:sz w:val="22"/>
          <w:szCs w:val="22"/>
        </w:rPr>
        <w:t xml:space="preserve"> ods. 1</w:t>
      </w:r>
      <w:r w:rsidRPr="001925E3">
        <w:rPr>
          <w:rFonts w:ascii="Times New Roman" w:hAnsi="Times New Roman" w:cs="Times New Roman"/>
          <w:sz w:val="22"/>
          <w:szCs w:val="22"/>
        </w:rPr>
        <w:t xml:space="preserve"> nemožno jednoznačne identifikovať toho, komu sa má elektronická schránka zriadiť a všetky osoby, ktoré sú podľa </w:t>
      </w:r>
      <w:r w:rsidR="001865D1" w:rsidRPr="001925E3">
        <w:rPr>
          <w:rFonts w:ascii="Times New Roman" w:hAnsi="Times New Roman" w:cs="Times New Roman"/>
          <w:sz w:val="22"/>
          <w:szCs w:val="22"/>
          <w:highlight w:val="yellow"/>
        </w:rPr>
        <w:fldChar w:fldCharType="begin"/>
      </w:r>
      <w:r w:rsidR="001865D1" w:rsidRPr="001925E3">
        <w:rPr>
          <w:rFonts w:ascii="Times New Roman" w:hAnsi="Times New Roman" w:cs="Times New Roman"/>
          <w:sz w:val="22"/>
          <w:szCs w:val="22"/>
        </w:rPr>
        <w:instrText xml:space="preserve"> REF _Ref209865223 \r \h </w:instrText>
      </w:r>
      <w:r w:rsidR="002F5D78" w:rsidRPr="001925E3">
        <w:rPr>
          <w:rFonts w:ascii="Times New Roman" w:hAnsi="Times New Roman" w:cs="Times New Roman"/>
          <w:sz w:val="22"/>
          <w:szCs w:val="22"/>
          <w:highlight w:val="yellow"/>
        </w:rPr>
        <w:instrText xml:space="preserve"> \* MERGEFORMAT </w:instrText>
      </w:r>
      <w:r w:rsidR="001865D1" w:rsidRPr="001925E3">
        <w:rPr>
          <w:rFonts w:ascii="Times New Roman" w:hAnsi="Times New Roman" w:cs="Times New Roman"/>
          <w:sz w:val="22"/>
          <w:szCs w:val="22"/>
          <w:highlight w:val="yellow"/>
        </w:rPr>
      </w:r>
      <w:r w:rsidR="001865D1" w:rsidRPr="001925E3">
        <w:rPr>
          <w:rFonts w:ascii="Times New Roman" w:hAnsi="Times New Roman" w:cs="Times New Roman"/>
          <w:sz w:val="22"/>
          <w:szCs w:val="22"/>
          <w:highlight w:val="yellow"/>
        </w:rPr>
        <w:fldChar w:fldCharType="separate"/>
      </w:r>
      <w:r w:rsidR="002E0A98">
        <w:rPr>
          <w:rFonts w:ascii="Times New Roman" w:hAnsi="Times New Roman" w:cs="Times New Roman"/>
          <w:sz w:val="22"/>
          <w:szCs w:val="22"/>
        </w:rPr>
        <w:t>§ 52</w:t>
      </w:r>
      <w:r w:rsidR="001865D1" w:rsidRPr="001925E3">
        <w:rPr>
          <w:rFonts w:ascii="Times New Roman" w:hAnsi="Times New Roman" w:cs="Times New Roman"/>
          <w:sz w:val="22"/>
          <w:szCs w:val="22"/>
          <w:highlight w:val="yellow"/>
        </w:rPr>
        <w:fldChar w:fldCharType="end"/>
      </w:r>
      <w:r w:rsidRPr="001925E3">
        <w:rPr>
          <w:rFonts w:ascii="Times New Roman" w:hAnsi="Times New Roman" w:cs="Times New Roman"/>
          <w:sz w:val="22"/>
          <w:szCs w:val="22"/>
        </w:rPr>
        <w:t xml:space="preserve"> ods. 2 písm. a) až f) oprávnené na prístup a disponovanie s touto </w:t>
      </w:r>
      <w:r w:rsidRPr="001925E3">
        <w:rPr>
          <w:rFonts w:ascii="Times New Roman" w:hAnsi="Times New Roman" w:cs="Times New Roman"/>
          <w:sz w:val="22"/>
          <w:szCs w:val="22"/>
        </w:rPr>
        <w:lastRenderedPageBreak/>
        <w:t xml:space="preserve">elektronickou schránkou, správca ústredného portálu nie je povinný elektronickú schránku zriadiť skôr, než sú mu tieto skutočnosti </w:t>
      </w:r>
      <w:r w:rsidR="0CF8BC31" w:rsidRPr="001925E3">
        <w:rPr>
          <w:rFonts w:ascii="Times New Roman" w:hAnsi="Times New Roman" w:cs="Times New Roman"/>
          <w:sz w:val="22"/>
          <w:szCs w:val="22"/>
        </w:rPr>
        <w:t xml:space="preserve">hodnoverne </w:t>
      </w:r>
      <w:r w:rsidRPr="001925E3">
        <w:rPr>
          <w:rFonts w:ascii="Times New Roman" w:hAnsi="Times New Roman" w:cs="Times New Roman"/>
          <w:sz w:val="22"/>
          <w:szCs w:val="22"/>
        </w:rPr>
        <w:t>preukázané.</w:t>
      </w:r>
    </w:p>
    <w:p w14:paraId="76A119E7" w14:textId="77777777" w:rsidR="006825B0" w:rsidRPr="001925E3" w:rsidRDefault="006825B0" w:rsidP="00B07984">
      <w:pPr>
        <w:jc w:val="both"/>
        <w:rPr>
          <w:rFonts w:ascii="Times New Roman" w:hAnsi="Times New Roman" w:cs="Times New Roman"/>
          <w:sz w:val="22"/>
          <w:szCs w:val="22"/>
        </w:rPr>
      </w:pPr>
    </w:p>
    <w:p w14:paraId="66719DFF" w14:textId="77777777" w:rsidR="000A17E3" w:rsidRPr="001925E3" w:rsidRDefault="000A17E3" w:rsidP="000A17E3">
      <w:pPr>
        <w:pStyle w:val="Nadpis2"/>
        <w:ind w:left="284" w:hanging="142"/>
      </w:pPr>
      <w:bookmarkStart w:id="51" w:name="_Ref209863128"/>
    </w:p>
    <w:bookmarkEnd w:id="51"/>
    <w:p w14:paraId="418B7624" w14:textId="23B69674" w:rsidR="000A17E3" w:rsidRPr="001925E3" w:rsidRDefault="00B07984" w:rsidP="006C04DB">
      <w:pPr>
        <w:pStyle w:val="Odsekzoznamu"/>
        <w:numPr>
          <w:ilvl w:val="1"/>
          <w:numId w:val="72"/>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má </w:t>
      </w:r>
      <w:r w:rsidR="006D387E">
        <w:rPr>
          <w:rFonts w:ascii="Times New Roman" w:hAnsi="Times New Roman" w:cs="Times New Roman"/>
          <w:sz w:val="22"/>
          <w:szCs w:val="22"/>
        </w:rPr>
        <w:t>povinná osoba</w:t>
      </w:r>
      <w:r w:rsidRPr="001925E3">
        <w:rPr>
          <w:rFonts w:ascii="Times New Roman" w:hAnsi="Times New Roman" w:cs="Times New Roman"/>
          <w:sz w:val="22"/>
          <w:szCs w:val="22"/>
        </w:rPr>
        <w:t xml:space="preserve"> organizačnú zložku alebo ak má vo svojej zriaďovateľskej pôsobnosti organizáciu bez právnej subjektivity, ktor</w:t>
      </w:r>
      <w:r w:rsidR="00A96B51" w:rsidRPr="001925E3">
        <w:rPr>
          <w:rFonts w:ascii="Times New Roman" w:hAnsi="Times New Roman" w:cs="Times New Roman"/>
          <w:sz w:val="22"/>
          <w:szCs w:val="22"/>
        </w:rPr>
        <w:t>é</w:t>
      </w:r>
      <w:r w:rsidRPr="001925E3">
        <w:rPr>
          <w:rFonts w:ascii="Times New Roman" w:hAnsi="Times New Roman" w:cs="Times New Roman"/>
          <w:sz w:val="22"/>
          <w:szCs w:val="22"/>
        </w:rPr>
        <w:t xml:space="preserve"> pln</w:t>
      </w:r>
      <w:r w:rsidR="00A96B51" w:rsidRPr="001925E3">
        <w:rPr>
          <w:rFonts w:ascii="Times New Roman" w:hAnsi="Times New Roman" w:cs="Times New Roman"/>
          <w:sz w:val="22"/>
          <w:szCs w:val="22"/>
        </w:rPr>
        <w:t>ia</w:t>
      </w:r>
      <w:r w:rsidRPr="001925E3">
        <w:rPr>
          <w:rFonts w:ascii="Times New Roman" w:hAnsi="Times New Roman" w:cs="Times New Roman"/>
          <w:sz w:val="22"/>
          <w:szCs w:val="22"/>
        </w:rPr>
        <w:t xml:space="preserve"> úlohy podľa osobitných predpisov, správca </w:t>
      </w:r>
      <w:r w:rsidR="000A17E3" w:rsidRPr="001925E3">
        <w:rPr>
          <w:rFonts w:ascii="Times New Roman" w:hAnsi="Times New Roman" w:cs="Times New Roman"/>
          <w:sz w:val="22"/>
          <w:szCs w:val="22"/>
        </w:rPr>
        <w:t>ústredného portálu</w:t>
      </w:r>
      <w:r w:rsidRPr="001925E3">
        <w:rPr>
          <w:rFonts w:ascii="Times New Roman" w:hAnsi="Times New Roman" w:cs="Times New Roman"/>
          <w:sz w:val="22"/>
          <w:szCs w:val="22"/>
        </w:rPr>
        <w:t xml:space="preserve"> zriadi </w:t>
      </w:r>
      <w:r w:rsidR="00A96B51" w:rsidRPr="001925E3">
        <w:rPr>
          <w:rFonts w:ascii="Times New Roman" w:hAnsi="Times New Roman" w:cs="Times New Roman"/>
          <w:sz w:val="22"/>
          <w:szCs w:val="22"/>
        </w:rPr>
        <w:t xml:space="preserve">na žiadosť </w:t>
      </w:r>
      <w:r w:rsidR="00F60A61">
        <w:rPr>
          <w:rFonts w:ascii="Times New Roman" w:hAnsi="Times New Roman" w:cs="Times New Roman"/>
          <w:sz w:val="22"/>
          <w:szCs w:val="22"/>
        </w:rPr>
        <w:t>povinnej osoby</w:t>
      </w:r>
      <w:r w:rsidR="00A96B51" w:rsidRPr="001925E3">
        <w:rPr>
          <w:rFonts w:ascii="Times New Roman" w:hAnsi="Times New Roman" w:cs="Times New Roman"/>
          <w:sz w:val="22"/>
          <w:szCs w:val="22"/>
        </w:rPr>
        <w:t xml:space="preserve"> </w:t>
      </w:r>
      <w:r w:rsidRPr="001925E3">
        <w:rPr>
          <w:rFonts w:ascii="Times New Roman" w:hAnsi="Times New Roman" w:cs="Times New Roman"/>
          <w:sz w:val="22"/>
          <w:szCs w:val="22"/>
        </w:rPr>
        <w:t>takejto organizačnej zložke alebo organizácii elektronickú schránku</w:t>
      </w:r>
      <w:r w:rsidR="00A96B51" w:rsidRPr="001925E3">
        <w:rPr>
          <w:rFonts w:ascii="Times New Roman" w:hAnsi="Times New Roman" w:cs="Times New Roman"/>
          <w:sz w:val="22"/>
          <w:szCs w:val="22"/>
        </w:rPr>
        <w:t xml:space="preserve"> a súčasne so zriadením ju aktivuje</w:t>
      </w:r>
      <w:r w:rsidRPr="001925E3">
        <w:rPr>
          <w:rFonts w:ascii="Times New Roman" w:hAnsi="Times New Roman" w:cs="Times New Roman"/>
          <w:sz w:val="22"/>
          <w:szCs w:val="22"/>
        </w:rPr>
        <w:t xml:space="preserve">. </w:t>
      </w:r>
    </w:p>
    <w:p w14:paraId="318FE85C" w14:textId="301E457B" w:rsidR="00B07984" w:rsidRPr="001925E3" w:rsidRDefault="00B07984" w:rsidP="006C04DB">
      <w:pPr>
        <w:pStyle w:val="Odsekzoznamu"/>
        <w:numPr>
          <w:ilvl w:val="1"/>
          <w:numId w:val="72"/>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Správca modulu elektronických schránok zriadi elektronickú schránku aj na základe žiadosti </w:t>
      </w:r>
      <w:r w:rsidR="00F60A61">
        <w:rPr>
          <w:rFonts w:ascii="Times New Roman" w:hAnsi="Times New Roman" w:cs="Times New Roman"/>
          <w:sz w:val="22"/>
          <w:szCs w:val="22"/>
        </w:rPr>
        <w:t>povinnej osoby</w:t>
      </w:r>
      <w:r w:rsidRPr="001925E3">
        <w:rPr>
          <w:rFonts w:ascii="Times New Roman" w:hAnsi="Times New Roman" w:cs="Times New Roman"/>
          <w:sz w:val="22"/>
          <w:szCs w:val="22"/>
        </w:rPr>
        <w:t>, ktor</w:t>
      </w:r>
      <w:r w:rsidR="00F60A61">
        <w:rPr>
          <w:rFonts w:ascii="Times New Roman" w:hAnsi="Times New Roman" w:cs="Times New Roman"/>
          <w:sz w:val="22"/>
          <w:szCs w:val="22"/>
        </w:rPr>
        <w:t>á</w:t>
      </w:r>
      <w:r w:rsidRPr="001925E3">
        <w:rPr>
          <w:rFonts w:ascii="Times New Roman" w:hAnsi="Times New Roman" w:cs="Times New Roman"/>
          <w:sz w:val="22"/>
          <w:szCs w:val="22"/>
        </w:rPr>
        <w:t xml:space="preserve"> v rozsahu ustanovenom osobitným predpisom</w:t>
      </w:r>
      <w:r w:rsidR="000A17E3" w:rsidRPr="001925E3">
        <w:rPr>
          <w:rStyle w:val="Odkaznapoznmkupodiarou"/>
          <w:rFonts w:ascii="Times New Roman" w:hAnsi="Times New Roman" w:cs="Times New Roman"/>
          <w:sz w:val="22"/>
          <w:szCs w:val="22"/>
        </w:rPr>
        <w:footnoteReference w:id="55"/>
      </w:r>
      <w:r w:rsidRPr="001925E3">
        <w:rPr>
          <w:rFonts w:ascii="Times New Roman" w:hAnsi="Times New Roman" w:cs="Times New Roman"/>
          <w:sz w:val="22"/>
          <w:szCs w:val="22"/>
        </w:rPr>
        <w:t>) plní úlohy vo veciach ochrany ústavného zriadenia, vnútorného poriadku a bezpečnosti štátu, a to na účely plnenia jeho úloh.</w:t>
      </w:r>
      <w:r w:rsidR="000A17E3" w:rsidRPr="001925E3">
        <w:rPr>
          <w:rStyle w:val="Odkaznapoznmkupodiarou"/>
          <w:rFonts w:ascii="Times New Roman" w:hAnsi="Times New Roman" w:cs="Times New Roman"/>
          <w:sz w:val="22"/>
          <w:szCs w:val="22"/>
        </w:rPr>
        <w:footnoteReference w:id="56"/>
      </w:r>
      <w:r w:rsidRPr="001925E3">
        <w:rPr>
          <w:rFonts w:ascii="Times New Roman" w:hAnsi="Times New Roman" w:cs="Times New Roman"/>
          <w:sz w:val="22"/>
          <w:szCs w:val="22"/>
        </w:rPr>
        <w:t xml:space="preserve">) </w:t>
      </w:r>
    </w:p>
    <w:p w14:paraId="78D1DEBF" w14:textId="356A80C9" w:rsidR="00B07984" w:rsidRPr="001925E3" w:rsidRDefault="197A4054" w:rsidP="006C04DB">
      <w:pPr>
        <w:pStyle w:val="Odsekzoznamu"/>
        <w:numPr>
          <w:ilvl w:val="1"/>
          <w:numId w:val="72"/>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Ak ide o elektronickú schránku podľa odsek</w:t>
      </w:r>
      <w:r w:rsidR="75CEE5D2" w:rsidRPr="001925E3">
        <w:rPr>
          <w:rFonts w:ascii="Times New Roman" w:hAnsi="Times New Roman" w:cs="Times New Roman"/>
          <w:sz w:val="22"/>
          <w:szCs w:val="22"/>
        </w:rPr>
        <w:t>u</w:t>
      </w:r>
      <w:r w:rsidR="40FA0288" w:rsidRPr="001925E3">
        <w:rPr>
          <w:rFonts w:ascii="Times New Roman" w:hAnsi="Times New Roman" w:cs="Times New Roman"/>
          <w:sz w:val="22"/>
          <w:szCs w:val="22"/>
        </w:rPr>
        <w:t xml:space="preserve"> 1 a</w:t>
      </w:r>
      <w:r w:rsidR="1D7251BB" w:rsidRPr="001925E3">
        <w:rPr>
          <w:rFonts w:ascii="Times New Roman" w:hAnsi="Times New Roman" w:cs="Times New Roman"/>
          <w:sz w:val="22"/>
          <w:szCs w:val="22"/>
        </w:rPr>
        <w:t>lebo odseku</w:t>
      </w:r>
      <w:r w:rsidR="40FA0288" w:rsidRPr="001925E3">
        <w:rPr>
          <w:rFonts w:ascii="Times New Roman" w:hAnsi="Times New Roman" w:cs="Times New Roman"/>
          <w:sz w:val="22"/>
          <w:szCs w:val="22"/>
        </w:rPr>
        <w:t xml:space="preserve"> 2</w:t>
      </w:r>
      <w:r w:rsidRPr="001925E3">
        <w:rPr>
          <w:rFonts w:ascii="Times New Roman" w:hAnsi="Times New Roman" w:cs="Times New Roman"/>
          <w:sz w:val="22"/>
          <w:szCs w:val="22"/>
        </w:rPr>
        <w:t xml:space="preserve">, oprávnenia jej majiteľa vykonáva </w:t>
      </w:r>
      <w:r w:rsidR="006D387E">
        <w:rPr>
          <w:rFonts w:ascii="Times New Roman" w:hAnsi="Times New Roman" w:cs="Times New Roman"/>
          <w:sz w:val="22"/>
          <w:szCs w:val="22"/>
        </w:rPr>
        <w:t>povinná osoba</w:t>
      </w:r>
      <w:r w:rsidRPr="001925E3">
        <w:rPr>
          <w:rFonts w:ascii="Times New Roman" w:hAnsi="Times New Roman" w:cs="Times New Roman"/>
          <w:sz w:val="22"/>
          <w:szCs w:val="22"/>
        </w:rPr>
        <w:t>, na žiadosť ktor</w:t>
      </w:r>
      <w:r w:rsidR="006D387E">
        <w:rPr>
          <w:rFonts w:ascii="Times New Roman" w:hAnsi="Times New Roman" w:cs="Times New Roman"/>
          <w:sz w:val="22"/>
          <w:szCs w:val="22"/>
        </w:rPr>
        <w:t>ej</w:t>
      </w:r>
      <w:r w:rsidRPr="001925E3">
        <w:rPr>
          <w:rFonts w:ascii="Times New Roman" w:hAnsi="Times New Roman" w:cs="Times New Roman"/>
          <w:sz w:val="22"/>
          <w:szCs w:val="22"/>
        </w:rPr>
        <w:t xml:space="preserve"> bola elektronická schránka zriadená. </w:t>
      </w:r>
    </w:p>
    <w:p w14:paraId="58AD230C" w14:textId="77777777" w:rsidR="000A17E3" w:rsidRPr="001925E3" w:rsidRDefault="000A17E3" w:rsidP="00B07984">
      <w:pPr>
        <w:jc w:val="both"/>
        <w:rPr>
          <w:rFonts w:ascii="Times New Roman" w:hAnsi="Times New Roman" w:cs="Times New Roman"/>
          <w:sz w:val="22"/>
          <w:szCs w:val="22"/>
        </w:rPr>
      </w:pPr>
    </w:p>
    <w:p w14:paraId="2B4E0526" w14:textId="77777777" w:rsidR="000A17E3" w:rsidRPr="001925E3" w:rsidRDefault="000A17E3" w:rsidP="000A17E3">
      <w:pPr>
        <w:pStyle w:val="Nadpis2"/>
        <w:ind w:left="284" w:hanging="142"/>
      </w:pPr>
    </w:p>
    <w:p w14:paraId="2CE22421" w14:textId="6F0083CD" w:rsidR="00A30F78" w:rsidRPr="001925E3" w:rsidRDefault="00A30F78" w:rsidP="006C04DB">
      <w:pPr>
        <w:pStyle w:val="Odsekzoznamu"/>
        <w:numPr>
          <w:ilvl w:val="1"/>
          <w:numId w:val="74"/>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Aktiváciou elektronickej schránky je umožnenie využívať elektronickú schránku na</w:t>
      </w:r>
      <w:r w:rsidR="00CB09C4">
        <w:rPr>
          <w:rFonts w:ascii="Times New Roman" w:hAnsi="Times New Roman" w:cs="Times New Roman"/>
          <w:sz w:val="22"/>
          <w:szCs w:val="22"/>
        </w:rPr>
        <w:t> </w:t>
      </w:r>
      <w:r w:rsidRPr="001925E3">
        <w:rPr>
          <w:rFonts w:ascii="Times New Roman" w:hAnsi="Times New Roman" w:cs="Times New Roman"/>
          <w:sz w:val="22"/>
          <w:szCs w:val="22"/>
        </w:rPr>
        <w:t xml:space="preserve">elektronické doručovanie. </w:t>
      </w:r>
    </w:p>
    <w:p w14:paraId="636F7A3B" w14:textId="77777777" w:rsidR="00A30F78" w:rsidRPr="001925E3" w:rsidRDefault="00A30F78" w:rsidP="006C04DB">
      <w:pPr>
        <w:pStyle w:val="Odsekzoznamu"/>
        <w:numPr>
          <w:ilvl w:val="1"/>
          <w:numId w:val="74"/>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Aktiváciu vykonáva správca ústredného portálu takto:</w:t>
      </w:r>
    </w:p>
    <w:p w14:paraId="5B03329B" w14:textId="74B5B061" w:rsidR="00A05958" w:rsidRPr="001925E3" w:rsidRDefault="00A30F78" w:rsidP="006C04DB">
      <w:pPr>
        <w:pStyle w:val="Odsekzoznamu"/>
        <w:numPr>
          <w:ilvl w:val="0"/>
          <w:numId w:val="75"/>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ide o elektronickú schránku </w:t>
      </w:r>
      <w:r w:rsidR="00A05958" w:rsidRPr="001925E3">
        <w:rPr>
          <w:rFonts w:ascii="Times New Roman" w:hAnsi="Times New Roman" w:cs="Times New Roman"/>
          <w:sz w:val="22"/>
          <w:szCs w:val="22"/>
        </w:rPr>
        <w:t xml:space="preserve">podľa </w:t>
      </w:r>
      <w:r w:rsidR="00A05958" w:rsidRPr="001925E3">
        <w:rPr>
          <w:rFonts w:ascii="Times New Roman" w:hAnsi="Times New Roman" w:cs="Times New Roman"/>
          <w:sz w:val="22"/>
          <w:szCs w:val="22"/>
        </w:rPr>
        <w:fldChar w:fldCharType="begin"/>
      </w:r>
      <w:r w:rsidR="00A05958" w:rsidRPr="001925E3">
        <w:rPr>
          <w:rFonts w:ascii="Times New Roman" w:hAnsi="Times New Roman" w:cs="Times New Roman"/>
          <w:sz w:val="22"/>
          <w:szCs w:val="22"/>
        </w:rPr>
        <w:instrText xml:space="preserve"> REF _Ref209864362 \r \h </w:instrText>
      </w:r>
      <w:r w:rsidR="002F5D78" w:rsidRPr="001925E3">
        <w:rPr>
          <w:rFonts w:ascii="Times New Roman" w:hAnsi="Times New Roman" w:cs="Times New Roman"/>
          <w:sz w:val="22"/>
          <w:szCs w:val="22"/>
        </w:rPr>
        <w:instrText xml:space="preserve"> \* MERGEFORMAT </w:instrText>
      </w:r>
      <w:r w:rsidR="00A05958" w:rsidRPr="001925E3">
        <w:rPr>
          <w:rFonts w:ascii="Times New Roman" w:hAnsi="Times New Roman" w:cs="Times New Roman"/>
          <w:sz w:val="22"/>
          <w:szCs w:val="22"/>
        </w:rPr>
      </w:r>
      <w:r w:rsidR="00A05958"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49</w:t>
      </w:r>
      <w:r w:rsidR="00A05958" w:rsidRPr="001925E3">
        <w:rPr>
          <w:rFonts w:ascii="Times New Roman" w:hAnsi="Times New Roman" w:cs="Times New Roman"/>
          <w:sz w:val="22"/>
          <w:szCs w:val="22"/>
        </w:rPr>
        <w:fldChar w:fldCharType="end"/>
      </w:r>
      <w:r w:rsidR="00A05958" w:rsidRPr="001925E3">
        <w:rPr>
          <w:rFonts w:ascii="Times New Roman" w:hAnsi="Times New Roman" w:cs="Times New Roman"/>
          <w:sz w:val="22"/>
          <w:szCs w:val="22"/>
        </w:rPr>
        <w:t xml:space="preserve"> ods. 7 písm. a) </w:t>
      </w:r>
      <w:r w:rsidR="00652D8E" w:rsidRPr="001925E3">
        <w:rPr>
          <w:rFonts w:ascii="Times New Roman" w:hAnsi="Times New Roman" w:cs="Times New Roman"/>
          <w:sz w:val="22"/>
          <w:szCs w:val="22"/>
        </w:rPr>
        <w:t>prvého bodu a</w:t>
      </w:r>
      <w:r w:rsidR="00CB09C4">
        <w:rPr>
          <w:rFonts w:ascii="Times New Roman" w:hAnsi="Times New Roman" w:cs="Times New Roman"/>
          <w:sz w:val="22"/>
          <w:szCs w:val="22"/>
        </w:rPr>
        <w:t>lebo</w:t>
      </w:r>
      <w:r w:rsidR="00652D8E" w:rsidRPr="001925E3">
        <w:rPr>
          <w:rFonts w:ascii="Times New Roman" w:hAnsi="Times New Roman" w:cs="Times New Roman"/>
          <w:sz w:val="22"/>
          <w:szCs w:val="22"/>
        </w:rPr>
        <w:t xml:space="preserve"> druhého bodu, </w:t>
      </w:r>
      <w:r w:rsidR="00A05958" w:rsidRPr="001925E3">
        <w:rPr>
          <w:rFonts w:ascii="Times New Roman" w:hAnsi="Times New Roman" w:cs="Times New Roman"/>
          <w:sz w:val="22"/>
          <w:szCs w:val="22"/>
        </w:rPr>
        <w:t>elektronick</w:t>
      </w:r>
      <w:r w:rsidR="00652D8E" w:rsidRPr="001925E3">
        <w:rPr>
          <w:rFonts w:ascii="Times New Roman" w:hAnsi="Times New Roman" w:cs="Times New Roman"/>
          <w:sz w:val="22"/>
          <w:szCs w:val="22"/>
        </w:rPr>
        <w:t>ú</w:t>
      </w:r>
      <w:r w:rsidR="00A05958" w:rsidRPr="001925E3">
        <w:rPr>
          <w:rFonts w:ascii="Times New Roman" w:hAnsi="Times New Roman" w:cs="Times New Roman"/>
          <w:sz w:val="22"/>
          <w:szCs w:val="22"/>
        </w:rPr>
        <w:t xml:space="preserve"> schránk</w:t>
      </w:r>
      <w:r w:rsidR="00652D8E" w:rsidRPr="001925E3">
        <w:rPr>
          <w:rFonts w:ascii="Times New Roman" w:hAnsi="Times New Roman" w:cs="Times New Roman"/>
          <w:sz w:val="22"/>
          <w:szCs w:val="22"/>
        </w:rPr>
        <w:t>u</w:t>
      </w:r>
      <w:r w:rsidR="00A05958" w:rsidRPr="001925E3">
        <w:rPr>
          <w:rFonts w:ascii="Times New Roman" w:hAnsi="Times New Roman" w:cs="Times New Roman"/>
          <w:sz w:val="22"/>
          <w:szCs w:val="22"/>
        </w:rPr>
        <w:t xml:space="preserve"> aktiv</w:t>
      </w:r>
      <w:r w:rsidR="00652D8E" w:rsidRPr="001925E3">
        <w:rPr>
          <w:rFonts w:ascii="Times New Roman" w:hAnsi="Times New Roman" w:cs="Times New Roman"/>
          <w:sz w:val="22"/>
          <w:szCs w:val="22"/>
        </w:rPr>
        <w:t>uje</w:t>
      </w:r>
      <w:r w:rsidR="00A05958" w:rsidRPr="001925E3">
        <w:rPr>
          <w:rFonts w:ascii="Times New Roman" w:hAnsi="Times New Roman" w:cs="Times New Roman"/>
          <w:sz w:val="22"/>
          <w:szCs w:val="22"/>
        </w:rPr>
        <w:t xml:space="preserve"> </w:t>
      </w:r>
      <w:r w:rsidRPr="001925E3">
        <w:rPr>
          <w:rFonts w:ascii="Times New Roman" w:hAnsi="Times New Roman" w:cs="Times New Roman"/>
          <w:sz w:val="22"/>
          <w:szCs w:val="22"/>
        </w:rPr>
        <w:t xml:space="preserve">prvým prístupom oprávnenej osoby do </w:t>
      </w:r>
      <w:r w:rsidR="00A05958" w:rsidRPr="001925E3">
        <w:rPr>
          <w:rFonts w:ascii="Times New Roman" w:hAnsi="Times New Roman" w:cs="Times New Roman"/>
          <w:sz w:val="22"/>
          <w:szCs w:val="22"/>
        </w:rPr>
        <w:t xml:space="preserve">zriadenej </w:t>
      </w:r>
      <w:r w:rsidRPr="001925E3">
        <w:rPr>
          <w:rFonts w:ascii="Times New Roman" w:hAnsi="Times New Roman" w:cs="Times New Roman"/>
          <w:sz w:val="22"/>
          <w:szCs w:val="22"/>
        </w:rPr>
        <w:t xml:space="preserve">elektronickej schránky, najneskôr však uplynutím desiateho dňa odo dňa </w:t>
      </w:r>
      <w:r w:rsidR="00A05958" w:rsidRPr="001925E3">
        <w:rPr>
          <w:rFonts w:ascii="Times New Roman" w:hAnsi="Times New Roman" w:cs="Times New Roman"/>
          <w:sz w:val="22"/>
          <w:szCs w:val="22"/>
        </w:rPr>
        <w:t>zriadenia elektronickej schránky</w:t>
      </w:r>
      <w:r w:rsidRPr="001925E3">
        <w:rPr>
          <w:rFonts w:ascii="Times New Roman" w:hAnsi="Times New Roman" w:cs="Times New Roman"/>
          <w:sz w:val="22"/>
          <w:szCs w:val="22"/>
        </w:rPr>
        <w:t xml:space="preserve">, </w:t>
      </w:r>
    </w:p>
    <w:p w14:paraId="194C9943" w14:textId="63180616" w:rsidR="00A30F78" w:rsidRPr="001925E3" w:rsidRDefault="00A05958" w:rsidP="006C04DB">
      <w:pPr>
        <w:pStyle w:val="Odsekzoznamu"/>
        <w:numPr>
          <w:ilvl w:val="0"/>
          <w:numId w:val="75"/>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ak ide o</w:t>
      </w:r>
      <w:r w:rsidR="00652D8E" w:rsidRPr="001925E3">
        <w:rPr>
          <w:rFonts w:ascii="Times New Roman" w:hAnsi="Times New Roman" w:cs="Times New Roman"/>
          <w:sz w:val="22"/>
          <w:szCs w:val="22"/>
        </w:rPr>
        <w:t xml:space="preserve"> inú</w:t>
      </w:r>
      <w:r w:rsidRPr="001925E3">
        <w:rPr>
          <w:rFonts w:ascii="Times New Roman" w:hAnsi="Times New Roman" w:cs="Times New Roman"/>
          <w:sz w:val="22"/>
          <w:szCs w:val="22"/>
        </w:rPr>
        <w:t xml:space="preserve"> e</w:t>
      </w:r>
      <w:r w:rsidR="00A30F78" w:rsidRPr="001925E3">
        <w:rPr>
          <w:rFonts w:ascii="Times New Roman" w:hAnsi="Times New Roman" w:cs="Times New Roman"/>
          <w:sz w:val="22"/>
          <w:szCs w:val="22"/>
        </w:rPr>
        <w:t>lektronickú schránku</w:t>
      </w:r>
      <w:r w:rsidR="00652D8E" w:rsidRPr="001925E3">
        <w:rPr>
          <w:rFonts w:ascii="Times New Roman" w:hAnsi="Times New Roman" w:cs="Times New Roman"/>
          <w:sz w:val="22"/>
          <w:szCs w:val="22"/>
        </w:rPr>
        <w:t xml:space="preserve"> než</w:t>
      </w:r>
      <w:r w:rsidR="00A30F78" w:rsidRPr="001925E3">
        <w:rPr>
          <w:rFonts w:ascii="Times New Roman" w:hAnsi="Times New Roman" w:cs="Times New Roman"/>
          <w:sz w:val="22"/>
          <w:szCs w:val="22"/>
        </w:rPr>
        <w:t xml:space="preserve"> podľa</w:t>
      </w:r>
      <w:r w:rsidR="00652D8E" w:rsidRPr="001925E3">
        <w:rPr>
          <w:rFonts w:ascii="Times New Roman" w:hAnsi="Times New Roman" w:cs="Times New Roman"/>
          <w:sz w:val="22"/>
          <w:szCs w:val="22"/>
        </w:rPr>
        <w:t xml:space="preserve"> písmena a)</w:t>
      </w:r>
      <w:r w:rsidR="00A30F78" w:rsidRPr="001925E3">
        <w:rPr>
          <w:rFonts w:ascii="Times New Roman" w:hAnsi="Times New Roman" w:cs="Times New Roman"/>
          <w:sz w:val="22"/>
          <w:szCs w:val="22"/>
        </w:rPr>
        <w:t xml:space="preserve">, </w:t>
      </w:r>
      <w:r w:rsidRPr="001925E3">
        <w:rPr>
          <w:rFonts w:ascii="Times New Roman" w:hAnsi="Times New Roman" w:cs="Times New Roman"/>
          <w:sz w:val="22"/>
          <w:szCs w:val="22"/>
        </w:rPr>
        <w:t>elektronick</w:t>
      </w:r>
      <w:r w:rsidR="00652D8E" w:rsidRPr="001925E3">
        <w:rPr>
          <w:rFonts w:ascii="Times New Roman" w:hAnsi="Times New Roman" w:cs="Times New Roman"/>
          <w:sz w:val="22"/>
          <w:szCs w:val="22"/>
        </w:rPr>
        <w:t>ú</w:t>
      </w:r>
      <w:r w:rsidRPr="001925E3">
        <w:rPr>
          <w:rFonts w:ascii="Times New Roman" w:hAnsi="Times New Roman" w:cs="Times New Roman"/>
          <w:sz w:val="22"/>
          <w:szCs w:val="22"/>
        </w:rPr>
        <w:t xml:space="preserve"> schránk</w:t>
      </w:r>
      <w:r w:rsidR="00652D8E" w:rsidRPr="001925E3">
        <w:rPr>
          <w:rFonts w:ascii="Times New Roman" w:hAnsi="Times New Roman" w:cs="Times New Roman"/>
          <w:sz w:val="22"/>
          <w:szCs w:val="22"/>
        </w:rPr>
        <w:t>u</w:t>
      </w:r>
      <w:r w:rsidRPr="001925E3">
        <w:rPr>
          <w:rFonts w:ascii="Times New Roman" w:hAnsi="Times New Roman" w:cs="Times New Roman"/>
          <w:sz w:val="22"/>
          <w:szCs w:val="22"/>
        </w:rPr>
        <w:t xml:space="preserve"> aktiv</w:t>
      </w:r>
      <w:r w:rsidR="00652D8E" w:rsidRPr="001925E3">
        <w:rPr>
          <w:rFonts w:ascii="Times New Roman" w:hAnsi="Times New Roman" w:cs="Times New Roman"/>
          <w:sz w:val="22"/>
          <w:szCs w:val="22"/>
        </w:rPr>
        <w:t xml:space="preserve">uje bezodkladne po doručení žiadosti majiteľa </w:t>
      </w:r>
      <w:r w:rsidRPr="001925E3">
        <w:rPr>
          <w:rFonts w:ascii="Times New Roman" w:hAnsi="Times New Roman" w:cs="Times New Roman"/>
          <w:sz w:val="22"/>
          <w:szCs w:val="22"/>
        </w:rPr>
        <w:t>elektronickej schránky</w:t>
      </w:r>
      <w:r w:rsidR="00652D8E" w:rsidRPr="001925E3">
        <w:rPr>
          <w:rFonts w:ascii="Times New Roman" w:hAnsi="Times New Roman" w:cs="Times New Roman"/>
          <w:sz w:val="22"/>
          <w:szCs w:val="22"/>
        </w:rPr>
        <w:t xml:space="preserve"> o aktiváciu elektronickej schránky</w:t>
      </w:r>
      <w:r w:rsidR="00A30F78" w:rsidRPr="001925E3">
        <w:rPr>
          <w:rFonts w:ascii="Times New Roman" w:hAnsi="Times New Roman" w:cs="Times New Roman"/>
          <w:sz w:val="22"/>
          <w:szCs w:val="22"/>
        </w:rPr>
        <w:t xml:space="preserve">. </w:t>
      </w:r>
    </w:p>
    <w:p w14:paraId="45D1246A" w14:textId="77777777" w:rsidR="00A05958" w:rsidRPr="001925E3" w:rsidRDefault="00A05958" w:rsidP="00A05958">
      <w:pPr>
        <w:ind w:left="709"/>
        <w:jc w:val="both"/>
        <w:rPr>
          <w:rFonts w:ascii="Times New Roman" w:hAnsi="Times New Roman" w:cs="Times New Roman"/>
          <w:sz w:val="22"/>
          <w:szCs w:val="22"/>
        </w:rPr>
      </w:pPr>
    </w:p>
    <w:p w14:paraId="7FC70803" w14:textId="77777777" w:rsidR="00A05958" w:rsidRPr="001925E3" w:rsidRDefault="00A05958" w:rsidP="00A05958">
      <w:pPr>
        <w:pStyle w:val="Nadpis2"/>
        <w:ind w:left="284" w:hanging="142"/>
      </w:pPr>
      <w:bookmarkStart w:id="52" w:name="_Ref209865223"/>
    </w:p>
    <w:bookmarkEnd w:id="52"/>
    <w:p w14:paraId="3673F7DF" w14:textId="7F6A347F" w:rsidR="00A05958" w:rsidRPr="001925E3" w:rsidRDefault="00A30F78" w:rsidP="006C04DB">
      <w:pPr>
        <w:pStyle w:val="Odsekzoznamu"/>
        <w:numPr>
          <w:ilvl w:val="0"/>
          <w:numId w:val="76"/>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Správca </w:t>
      </w:r>
      <w:r w:rsidR="00A05958" w:rsidRPr="001925E3">
        <w:rPr>
          <w:rFonts w:ascii="Times New Roman" w:hAnsi="Times New Roman" w:cs="Times New Roman"/>
          <w:sz w:val="22"/>
          <w:szCs w:val="22"/>
        </w:rPr>
        <w:t>ústredného portálu</w:t>
      </w:r>
      <w:r w:rsidRPr="001925E3">
        <w:rPr>
          <w:rFonts w:ascii="Times New Roman" w:hAnsi="Times New Roman" w:cs="Times New Roman"/>
          <w:sz w:val="22"/>
          <w:szCs w:val="22"/>
        </w:rPr>
        <w:t xml:space="preserve"> zabezpečuje, aby mala osoba oprávnená na prístup a disponovanie s elektronickou schránkou po úspešnej autentifikácii dostupné všetky elektronické schránky, ku</w:t>
      </w:r>
      <w:r w:rsidR="00CB09C4">
        <w:rPr>
          <w:rFonts w:ascii="Times New Roman" w:hAnsi="Times New Roman" w:cs="Times New Roman"/>
          <w:sz w:val="22"/>
          <w:szCs w:val="22"/>
        </w:rPr>
        <w:t> </w:t>
      </w:r>
      <w:r w:rsidRPr="001925E3">
        <w:rPr>
          <w:rFonts w:ascii="Times New Roman" w:hAnsi="Times New Roman" w:cs="Times New Roman"/>
          <w:sz w:val="22"/>
          <w:szCs w:val="22"/>
        </w:rPr>
        <w:t xml:space="preserve">ktorým má takéto oprávnenie. </w:t>
      </w:r>
      <w:r w:rsidR="00693EAC" w:rsidRPr="001925E3">
        <w:rPr>
          <w:rFonts w:ascii="Times New Roman" w:hAnsi="Times New Roman" w:cs="Times New Roman"/>
          <w:sz w:val="22"/>
          <w:szCs w:val="22"/>
        </w:rPr>
        <w:t xml:space="preserve">Autentifikácia podľa prvej vety sa vykoná </w:t>
      </w:r>
      <w:proofErr w:type="spellStart"/>
      <w:r w:rsidR="00693EAC" w:rsidRPr="001925E3">
        <w:rPr>
          <w:rFonts w:ascii="Times New Roman" w:hAnsi="Times New Roman" w:cs="Times New Roman"/>
          <w:sz w:val="22"/>
          <w:szCs w:val="22"/>
        </w:rPr>
        <w:t>autentifikátorom</w:t>
      </w:r>
      <w:proofErr w:type="spellEnd"/>
      <w:r w:rsidR="00693EAC" w:rsidRPr="001925E3">
        <w:rPr>
          <w:rFonts w:ascii="Times New Roman" w:hAnsi="Times New Roman" w:cs="Times New Roman"/>
          <w:sz w:val="22"/>
          <w:szCs w:val="22"/>
        </w:rPr>
        <w:t xml:space="preserve"> najmenej na úrovni zabezpečenia „pokročilá“ podľa osobitného predpisu</w:t>
      </w:r>
      <w:r w:rsidR="005474F1" w:rsidRPr="001925E3">
        <w:rPr>
          <w:rFonts w:ascii="Times New Roman" w:hAnsi="Times New Roman" w:cs="Times New Roman"/>
          <w:sz w:val="22"/>
          <w:szCs w:val="22"/>
        </w:rPr>
        <w:t>, ak</w:t>
      </w:r>
      <w:r w:rsidR="00693EAC" w:rsidRPr="001925E3">
        <w:rPr>
          <w:rFonts w:ascii="Times New Roman" w:hAnsi="Times New Roman" w:cs="Times New Roman"/>
          <w:sz w:val="22"/>
          <w:szCs w:val="22"/>
        </w:rPr>
        <w:t xml:space="preserve"> majiteľ elektronickej schránky </w:t>
      </w:r>
      <w:r w:rsidR="005474F1" w:rsidRPr="001925E3">
        <w:rPr>
          <w:rFonts w:ascii="Times New Roman" w:hAnsi="Times New Roman" w:cs="Times New Roman"/>
          <w:sz w:val="22"/>
          <w:szCs w:val="22"/>
        </w:rPr>
        <w:t>neurčí</w:t>
      </w:r>
      <w:r w:rsidR="00693EAC" w:rsidRPr="001925E3">
        <w:rPr>
          <w:rFonts w:ascii="Times New Roman" w:hAnsi="Times New Roman" w:cs="Times New Roman"/>
          <w:sz w:val="22"/>
          <w:szCs w:val="22"/>
        </w:rPr>
        <w:t xml:space="preserve"> inú požadovanú úroveň zabezpečenia.</w:t>
      </w:r>
    </w:p>
    <w:p w14:paraId="48F48B0C" w14:textId="0D2DF09A" w:rsidR="00A30F78" w:rsidRPr="001925E3" w:rsidRDefault="00A30F78" w:rsidP="006C04DB">
      <w:pPr>
        <w:pStyle w:val="Odsekzoznamu"/>
        <w:numPr>
          <w:ilvl w:val="0"/>
          <w:numId w:val="76"/>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Osobou oprávnenou na prístup a disponovanie s elektronickou schránkou </w:t>
      </w:r>
    </w:p>
    <w:p w14:paraId="688720DA" w14:textId="7C0A22EF" w:rsidR="00A30F78" w:rsidRPr="001925E3" w:rsidRDefault="00A30F78" w:rsidP="006C04DB">
      <w:pPr>
        <w:pStyle w:val="Odsekzoznamu"/>
        <w:numPr>
          <w:ilvl w:val="2"/>
          <w:numId w:val="7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fyzickej osoby je fyzická osoba, pre ktorú bola elektronická schránka zriadená, </w:t>
      </w:r>
    </w:p>
    <w:p w14:paraId="23042EB4" w14:textId="47D9E645" w:rsidR="00A30F78" w:rsidRPr="001925E3" w:rsidRDefault="00A30F78" w:rsidP="006C04DB">
      <w:pPr>
        <w:pStyle w:val="Odsekzoznamu"/>
        <w:numPr>
          <w:ilvl w:val="2"/>
          <w:numId w:val="7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fyzickej osoby podnikateľa je fyzická osoba podnikateľ, pre ktorú bola elektronická schránka zriadená, </w:t>
      </w:r>
    </w:p>
    <w:p w14:paraId="72806B41" w14:textId="68D882B3" w:rsidR="00A30F78" w:rsidRPr="001925E3" w:rsidRDefault="411E2F3D" w:rsidP="006C04DB">
      <w:pPr>
        <w:pStyle w:val="Odsekzoznamu"/>
        <w:numPr>
          <w:ilvl w:val="2"/>
          <w:numId w:val="7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právnickej osoby je jej štatutárny orgán alebo člen jej štatutárneho orgánu, </w:t>
      </w:r>
    </w:p>
    <w:p w14:paraId="439FA1D6" w14:textId="551AF999" w:rsidR="00A30F78" w:rsidRPr="001925E3" w:rsidRDefault="00A30F78" w:rsidP="006C04DB">
      <w:pPr>
        <w:pStyle w:val="Odsekzoznamu"/>
        <w:numPr>
          <w:ilvl w:val="2"/>
          <w:numId w:val="7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orgánu verejnej moci je vedúci tohto orgánu verejnej moci, </w:t>
      </w:r>
    </w:p>
    <w:p w14:paraId="5E1066EE" w14:textId="02EC88F0" w:rsidR="00A30F78" w:rsidRPr="001925E3" w:rsidRDefault="00A30F78" w:rsidP="006C04DB">
      <w:pPr>
        <w:pStyle w:val="Odsekzoznamu"/>
        <w:numPr>
          <w:ilvl w:val="2"/>
          <w:numId w:val="7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zapísanej organizačnej zložky je vedúci tejto organizačnej zložky a štatutárny orgán alebo člen štatutárneho orgánu toho, o koho zapísanú organizačnú zložku ide, </w:t>
      </w:r>
    </w:p>
    <w:p w14:paraId="3649B0A6" w14:textId="38ECB791" w:rsidR="00A30F78" w:rsidRPr="001925E3" w:rsidRDefault="00A30F78" w:rsidP="006C04DB">
      <w:pPr>
        <w:pStyle w:val="Odsekzoznamu"/>
        <w:numPr>
          <w:ilvl w:val="2"/>
          <w:numId w:val="7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je oprávnená osoba, ktorej toto oprávnenie vyplýva zo zákona alebo z rozhodnutia orgánu verejnej moci, </w:t>
      </w:r>
    </w:p>
    <w:p w14:paraId="440A9145" w14:textId="5FDB34A4" w:rsidR="00A30F78" w:rsidRPr="001925E3" w:rsidRDefault="00A30F78" w:rsidP="006C04DB">
      <w:pPr>
        <w:pStyle w:val="Odsekzoznamu"/>
        <w:numPr>
          <w:ilvl w:val="2"/>
          <w:numId w:val="7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je okrem osôb podľa písmen a) až </w:t>
      </w:r>
      <w:r w:rsidR="006A2998" w:rsidRPr="001925E3">
        <w:rPr>
          <w:rFonts w:ascii="Times New Roman" w:hAnsi="Times New Roman" w:cs="Times New Roman"/>
          <w:sz w:val="22"/>
          <w:szCs w:val="22"/>
        </w:rPr>
        <w:t>f</w:t>
      </w:r>
      <w:r w:rsidRPr="001925E3">
        <w:rPr>
          <w:rFonts w:ascii="Times New Roman" w:hAnsi="Times New Roman" w:cs="Times New Roman"/>
          <w:sz w:val="22"/>
          <w:szCs w:val="22"/>
        </w:rPr>
        <w:t xml:space="preserve">), ak ide o elektronickú schránku </w:t>
      </w:r>
    </w:p>
    <w:p w14:paraId="6473CA0C" w14:textId="6B1CCA54" w:rsidR="00A30F78" w:rsidRPr="001925E3" w:rsidRDefault="00A30F78" w:rsidP="006C04DB">
      <w:pPr>
        <w:pStyle w:val="Odsekzoznamu"/>
        <w:numPr>
          <w:ilvl w:val="3"/>
          <w:numId w:val="78"/>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fyzickej osoby alebo fyzickej osoby podnikateľa, osoba poverená </w:t>
      </w:r>
      <w:r w:rsidR="00D63830" w:rsidRPr="001925E3">
        <w:rPr>
          <w:rFonts w:ascii="Times New Roman" w:hAnsi="Times New Roman" w:cs="Times New Roman"/>
          <w:sz w:val="22"/>
          <w:szCs w:val="22"/>
        </w:rPr>
        <w:t>majiteľom elektronickej schránky</w:t>
      </w:r>
      <w:r w:rsidRPr="001925E3">
        <w:rPr>
          <w:rFonts w:ascii="Times New Roman" w:hAnsi="Times New Roman" w:cs="Times New Roman"/>
          <w:sz w:val="22"/>
          <w:szCs w:val="22"/>
        </w:rPr>
        <w:t xml:space="preserve">, a to v rozsahu </w:t>
      </w:r>
      <w:r w:rsidR="00D63830" w:rsidRPr="001925E3">
        <w:rPr>
          <w:rFonts w:ascii="Times New Roman" w:hAnsi="Times New Roman" w:cs="Times New Roman"/>
          <w:sz w:val="22"/>
          <w:szCs w:val="22"/>
        </w:rPr>
        <w:t>ním</w:t>
      </w:r>
      <w:r w:rsidRPr="001925E3">
        <w:rPr>
          <w:rFonts w:ascii="Times New Roman" w:hAnsi="Times New Roman" w:cs="Times New Roman"/>
          <w:sz w:val="22"/>
          <w:szCs w:val="22"/>
        </w:rPr>
        <w:t xml:space="preserve"> určenom, </w:t>
      </w:r>
    </w:p>
    <w:p w14:paraId="491B2139" w14:textId="4A845439" w:rsidR="00A30F78" w:rsidRPr="001925E3" w:rsidRDefault="00A30F78" w:rsidP="006C04DB">
      <w:pPr>
        <w:pStyle w:val="Odsekzoznamu"/>
        <w:numPr>
          <w:ilvl w:val="3"/>
          <w:numId w:val="78"/>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právnickej osoby, osoba poverená štatutárnym orgánom právnickej osoby alebo členom štatutárneho orgánu právnickej osoby, </w:t>
      </w:r>
      <w:r w:rsidR="00D63830" w:rsidRPr="001925E3">
        <w:rPr>
          <w:rFonts w:ascii="Times New Roman" w:hAnsi="Times New Roman" w:cs="Times New Roman"/>
          <w:sz w:val="22"/>
          <w:szCs w:val="22"/>
        </w:rPr>
        <w:t>ktorá je majiteľom elektronickej schránky</w:t>
      </w:r>
      <w:r w:rsidRPr="001925E3">
        <w:rPr>
          <w:rFonts w:ascii="Times New Roman" w:hAnsi="Times New Roman" w:cs="Times New Roman"/>
          <w:sz w:val="22"/>
          <w:szCs w:val="22"/>
        </w:rPr>
        <w:t xml:space="preserve">, a to v rozsahu ním určenom, </w:t>
      </w:r>
    </w:p>
    <w:p w14:paraId="30D67301" w14:textId="3579B251" w:rsidR="00A30F78" w:rsidRPr="001925E3" w:rsidRDefault="00A30F78" w:rsidP="006C04DB">
      <w:pPr>
        <w:pStyle w:val="Odsekzoznamu"/>
        <w:numPr>
          <w:ilvl w:val="3"/>
          <w:numId w:val="78"/>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orgánu verejnej moci, osoba určená vedúcim orgánu verejnej moci, </w:t>
      </w:r>
      <w:r w:rsidR="00D63830" w:rsidRPr="001925E3">
        <w:rPr>
          <w:rFonts w:ascii="Times New Roman" w:hAnsi="Times New Roman" w:cs="Times New Roman"/>
          <w:sz w:val="22"/>
          <w:szCs w:val="22"/>
        </w:rPr>
        <w:t>ktorý je majiteľom elektronickej schránky</w:t>
      </w:r>
      <w:r w:rsidRPr="001925E3">
        <w:rPr>
          <w:rFonts w:ascii="Times New Roman" w:hAnsi="Times New Roman" w:cs="Times New Roman"/>
          <w:sz w:val="22"/>
          <w:szCs w:val="22"/>
        </w:rPr>
        <w:t xml:space="preserve">, a to v rozsahu ním určenom, </w:t>
      </w:r>
    </w:p>
    <w:p w14:paraId="2E06CB66" w14:textId="0BA7A20C" w:rsidR="00A30F78" w:rsidRPr="001925E3" w:rsidRDefault="00A30F78" w:rsidP="006C04DB">
      <w:pPr>
        <w:pStyle w:val="Odsekzoznamu"/>
        <w:numPr>
          <w:ilvl w:val="3"/>
          <w:numId w:val="78"/>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lastRenderedPageBreak/>
        <w:t xml:space="preserve">zapísanej organizačnej zložky, osoba poverená vedúcim tejto organizačnej zložky alebo štatutárnym orgánom alebo členom štatutárneho orgánu toho, o koho zapísanú organizačnú zložku ide, </w:t>
      </w:r>
    </w:p>
    <w:p w14:paraId="55B5E052" w14:textId="09C12D00" w:rsidR="00A30F78" w:rsidRPr="001925E3" w:rsidRDefault="00A30F78" w:rsidP="006C04DB">
      <w:pPr>
        <w:pStyle w:val="Odsekzoznamu"/>
        <w:numPr>
          <w:ilvl w:val="3"/>
          <w:numId w:val="78"/>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zriadenú podľa osobitného predpisu osoba poverená majiteľom takejto elektronickej schránky. </w:t>
      </w:r>
    </w:p>
    <w:p w14:paraId="30DE450A" w14:textId="744967A5" w:rsidR="00941154" w:rsidRPr="001925E3" w:rsidRDefault="00941154" w:rsidP="006C04DB">
      <w:pPr>
        <w:pStyle w:val="Odsekzoznamu"/>
        <w:numPr>
          <w:ilvl w:val="0"/>
          <w:numId w:val="76"/>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Do elektronickej schránky a k jej obsahu </w:t>
      </w:r>
      <w:r w:rsidR="008F2CF1" w:rsidRPr="001925E3">
        <w:rPr>
          <w:rFonts w:ascii="Times New Roman" w:hAnsi="Times New Roman" w:cs="Times New Roman"/>
          <w:sz w:val="22"/>
          <w:szCs w:val="22"/>
        </w:rPr>
        <w:t>má prístup</w:t>
      </w:r>
      <w:r w:rsidRPr="001925E3">
        <w:rPr>
          <w:rFonts w:ascii="Times New Roman" w:hAnsi="Times New Roman" w:cs="Times New Roman"/>
          <w:sz w:val="22"/>
          <w:szCs w:val="22"/>
        </w:rPr>
        <w:t xml:space="preserve"> aj orgán verejnej moci na účely, v rozsahu, za podmienok a spôsobom podľa osobitných predpisov, podľa ktorých je možné sprístupniť údaje, ktoré sú obsahom listového tajomstva, tajomstva iných písomností a záznamov a</w:t>
      </w:r>
      <w:r w:rsidR="00CB09C4">
        <w:rPr>
          <w:rFonts w:ascii="Times New Roman" w:hAnsi="Times New Roman" w:cs="Times New Roman"/>
          <w:sz w:val="22"/>
          <w:szCs w:val="22"/>
        </w:rPr>
        <w:t> </w:t>
      </w:r>
      <w:r w:rsidRPr="001925E3">
        <w:rPr>
          <w:rFonts w:ascii="Times New Roman" w:hAnsi="Times New Roman" w:cs="Times New Roman"/>
          <w:sz w:val="22"/>
          <w:szCs w:val="22"/>
        </w:rPr>
        <w:t>tajomstva dopravovaných správ a iných písomností.</w:t>
      </w:r>
    </w:p>
    <w:p w14:paraId="258DD996" w14:textId="3319115E" w:rsidR="00941154" w:rsidRPr="001925E3" w:rsidRDefault="00941154" w:rsidP="006C04DB">
      <w:pPr>
        <w:pStyle w:val="Odsekzoznamu"/>
        <w:numPr>
          <w:ilvl w:val="0"/>
          <w:numId w:val="76"/>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Oprávnenie na prístup a disponovanie s elektronickou schránkou maloletého podľa odseku 2 písm. f) vznikne, len ak </w:t>
      </w:r>
      <w:r w:rsidR="00B55FD5" w:rsidRPr="001925E3">
        <w:rPr>
          <w:rFonts w:ascii="Times New Roman" w:hAnsi="Times New Roman" w:cs="Times New Roman"/>
          <w:sz w:val="22"/>
          <w:szCs w:val="22"/>
        </w:rPr>
        <w:t xml:space="preserve">osoba </w:t>
      </w:r>
      <w:r w:rsidRPr="001925E3">
        <w:rPr>
          <w:rFonts w:ascii="Times New Roman" w:hAnsi="Times New Roman" w:cs="Times New Roman"/>
          <w:sz w:val="22"/>
          <w:szCs w:val="22"/>
        </w:rPr>
        <w:t>preukáže oprávnenie zastupovať maloletého pri právnych úkonoch, ak toto oprávnenie nevyplýva z referenčného údaja.</w:t>
      </w:r>
    </w:p>
    <w:p w14:paraId="3D6B8294" w14:textId="7D7CED68" w:rsidR="00A30F78" w:rsidRPr="001925E3" w:rsidRDefault="00A30F78" w:rsidP="006C04DB">
      <w:pPr>
        <w:pStyle w:val="Odsekzoznamu"/>
        <w:numPr>
          <w:ilvl w:val="0"/>
          <w:numId w:val="76"/>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Oprávnené osoby podľa odseku </w:t>
      </w:r>
      <w:r w:rsidR="00941154" w:rsidRPr="001925E3">
        <w:rPr>
          <w:rFonts w:ascii="Times New Roman" w:hAnsi="Times New Roman" w:cs="Times New Roman"/>
          <w:sz w:val="22"/>
          <w:szCs w:val="22"/>
        </w:rPr>
        <w:t>2</w:t>
      </w:r>
      <w:r w:rsidRPr="001925E3">
        <w:rPr>
          <w:rFonts w:ascii="Times New Roman" w:hAnsi="Times New Roman" w:cs="Times New Roman"/>
          <w:sz w:val="22"/>
          <w:szCs w:val="22"/>
        </w:rPr>
        <w:t xml:space="preserve"> sú povinné </w:t>
      </w:r>
    </w:p>
    <w:p w14:paraId="607D4AF8" w14:textId="7C7D99F4" w:rsidR="00A30F78" w:rsidRPr="001925E3" w:rsidRDefault="00A30F78" w:rsidP="006C04DB">
      <w:pPr>
        <w:pStyle w:val="Odsekzoznamu"/>
        <w:numPr>
          <w:ilvl w:val="2"/>
          <w:numId w:val="79"/>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používať elektronickú schránku spôsobom, ktorý neohrozuje bezpečnosť elektronickej schránky, </w:t>
      </w:r>
    </w:p>
    <w:p w14:paraId="41B1F8D1" w14:textId="7A8CF8D1" w:rsidR="00A30F78" w:rsidRPr="001925E3" w:rsidRDefault="00A30F78" w:rsidP="006C04DB">
      <w:pPr>
        <w:pStyle w:val="Odsekzoznamu"/>
        <w:numPr>
          <w:ilvl w:val="2"/>
          <w:numId w:val="79"/>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bezodkladne po tom, ako sa dozvedia o možnosti zneužitia elektronickej schránky, informovať o tejto skutočnosti správc</w:t>
      </w:r>
      <w:r w:rsidR="00A709C3" w:rsidRPr="001925E3">
        <w:rPr>
          <w:rFonts w:ascii="Times New Roman" w:hAnsi="Times New Roman" w:cs="Times New Roman"/>
          <w:sz w:val="22"/>
          <w:szCs w:val="22"/>
        </w:rPr>
        <w:t>u</w:t>
      </w:r>
      <w:r w:rsidRPr="001925E3">
        <w:rPr>
          <w:rFonts w:ascii="Times New Roman" w:hAnsi="Times New Roman" w:cs="Times New Roman"/>
          <w:sz w:val="22"/>
          <w:szCs w:val="22"/>
        </w:rPr>
        <w:t xml:space="preserve"> </w:t>
      </w:r>
      <w:r w:rsidR="00A709C3" w:rsidRPr="001925E3">
        <w:rPr>
          <w:rFonts w:ascii="Times New Roman" w:hAnsi="Times New Roman" w:cs="Times New Roman"/>
          <w:sz w:val="22"/>
          <w:szCs w:val="22"/>
        </w:rPr>
        <w:t xml:space="preserve">ústredného portálu a </w:t>
      </w:r>
      <w:r w:rsidRPr="001925E3">
        <w:rPr>
          <w:rFonts w:ascii="Times New Roman" w:hAnsi="Times New Roman" w:cs="Times New Roman"/>
          <w:sz w:val="22"/>
          <w:szCs w:val="22"/>
        </w:rPr>
        <w:t xml:space="preserve">majiteľa elektronickej schránky. </w:t>
      </w:r>
    </w:p>
    <w:p w14:paraId="55EDE948" w14:textId="66308EB4" w:rsidR="00A709C3" w:rsidRPr="001925E3" w:rsidRDefault="00A30F78" w:rsidP="006C04DB">
      <w:pPr>
        <w:pStyle w:val="Odsekzoznamu"/>
        <w:numPr>
          <w:ilvl w:val="0"/>
          <w:numId w:val="76"/>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Udelenie oprávnenia na prístup a disponovanie s elektronickou schránkou a zmena v</w:t>
      </w:r>
      <w:r w:rsidR="00CB09C4">
        <w:rPr>
          <w:rFonts w:ascii="Times New Roman" w:hAnsi="Times New Roman" w:cs="Times New Roman"/>
          <w:sz w:val="22"/>
          <w:szCs w:val="22"/>
        </w:rPr>
        <w:t> </w:t>
      </w:r>
      <w:r w:rsidRPr="001925E3">
        <w:rPr>
          <w:rFonts w:ascii="Times New Roman" w:hAnsi="Times New Roman" w:cs="Times New Roman"/>
          <w:sz w:val="22"/>
          <w:szCs w:val="22"/>
        </w:rPr>
        <w:t>oprávneniach na prístup a disponovanie s elektronickou schránkou je právny úkon majiteľa elektronickej schránky, ktorým identifikuje osobu oprávnenú na prístup a disponovanie s</w:t>
      </w:r>
      <w:r w:rsidR="00CB09C4">
        <w:rPr>
          <w:rFonts w:ascii="Times New Roman" w:hAnsi="Times New Roman" w:cs="Times New Roman"/>
          <w:sz w:val="22"/>
          <w:szCs w:val="22"/>
        </w:rPr>
        <w:t> </w:t>
      </w:r>
      <w:r w:rsidRPr="001925E3">
        <w:rPr>
          <w:rFonts w:ascii="Times New Roman" w:hAnsi="Times New Roman" w:cs="Times New Roman"/>
          <w:sz w:val="22"/>
          <w:szCs w:val="22"/>
        </w:rPr>
        <w:t xml:space="preserve">elektronickou schránkou a určí rozsah jej oprávnení na prístup a disponovanie s elektronickou schránkou. </w:t>
      </w:r>
    </w:p>
    <w:p w14:paraId="63A332E7" w14:textId="3B87A2EA" w:rsidR="00A30F78" w:rsidRPr="001925E3" w:rsidRDefault="00A30F78" w:rsidP="006C04DB">
      <w:pPr>
        <w:pStyle w:val="Odsekzoznamu"/>
        <w:numPr>
          <w:ilvl w:val="0"/>
          <w:numId w:val="76"/>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Udelením oprávnenia na prístup a disponovanie s elektronickou schránkou nevzniká oprávnenie na vykonanie iného právneho úkonu v mene majiteľa elektronickej schránky, alebo za majiteľa elektronickej schránky. </w:t>
      </w:r>
    </w:p>
    <w:p w14:paraId="3C026697" w14:textId="77777777" w:rsidR="009970A1" w:rsidRPr="001925E3" w:rsidRDefault="009970A1" w:rsidP="00B07984">
      <w:pPr>
        <w:jc w:val="both"/>
        <w:rPr>
          <w:rFonts w:ascii="Times New Roman" w:hAnsi="Times New Roman" w:cs="Times New Roman"/>
          <w:sz w:val="22"/>
          <w:szCs w:val="22"/>
        </w:rPr>
      </w:pPr>
    </w:p>
    <w:p w14:paraId="20FA2662" w14:textId="77777777" w:rsidR="00045C32" w:rsidRPr="001925E3" w:rsidRDefault="00045C32" w:rsidP="00045C32">
      <w:pPr>
        <w:pStyle w:val="Nadpis2"/>
        <w:ind w:left="284" w:hanging="142"/>
      </w:pPr>
      <w:bookmarkStart w:id="53" w:name="_Ref209868344"/>
    </w:p>
    <w:bookmarkEnd w:id="53"/>
    <w:p w14:paraId="0E9CE329" w14:textId="77777777" w:rsidR="00970F98" w:rsidRPr="001925E3" w:rsidRDefault="00045C32" w:rsidP="006C04DB">
      <w:pPr>
        <w:pStyle w:val="Odsekzoznamu"/>
        <w:numPr>
          <w:ilvl w:val="1"/>
          <w:numId w:val="80"/>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Deaktiváciou elektronickej schránky je úkon, ktorým sa zabezpečí, aby elektronickú schránku po tomto úkone nebolo možné použiť na účely elektronického doručovania</w:t>
      </w:r>
      <w:r w:rsidR="00970F98" w:rsidRPr="001925E3">
        <w:rPr>
          <w:rFonts w:ascii="Times New Roman" w:hAnsi="Times New Roman" w:cs="Times New Roman"/>
          <w:sz w:val="22"/>
          <w:szCs w:val="22"/>
        </w:rPr>
        <w:t>.</w:t>
      </w:r>
    </w:p>
    <w:p w14:paraId="403709FA" w14:textId="778B3158" w:rsidR="00045C32" w:rsidRPr="001925E3" w:rsidRDefault="00045C32" w:rsidP="006C04DB">
      <w:pPr>
        <w:pStyle w:val="Odsekzoznamu"/>
        <w:numPr>
          <w:ilvl w:val="1"/>
          <w:numId w:val="80"/>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Deaktiváciu elektronickej schránky zabezpečuje správca modulu elektronických schránok, pričom ju vykoná ku dňu </w:t>
      </w:r>
    </w:p>
    <w:p w14:paraId="1A869729" w14:textId="78B7E90F" w:rsidR="00045C32" w:rsidRPr="001925E3" w:rsidRDefault="00045C32" w:rsidP="006C04DB">
      <w:pPr>
        <w:pStyle w:val="Odsekzoznamu"/>
        <w:numPr>
          <w:ilvl w:val="2"/>
          <w:numId w:val="81"/>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smrti fyzickej osoby, </w:t>
      </w:r>
    </w:p>
    <w:p w14:paraId="3861C37B" w14:textId="2D101762" w:rsidR="00045C32" w:rsidRPr="001925E3" w:rsidRDefault="00045C32" w:rsidP="006C04DB">
      <w:pPr>
        <w:pStyle w:val="Odsekzoznamu"/>
        <w:numPr>
          <w:ilvl w:val="2"/>
          <w:numId w:val="81"/>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uvedenému v právoplatnom rozhodnutí o vyhlásení za mŕtveho ako deň smrti fyzickej osoby, </w:t>
      </w:r>
    </w:p>
    <w:p w14:paraId="19951962" w14:textId="7B7DA68B" w:rsidR="00045C32" w:rsidRPr="001925E3" w:rsidRDefault="00045C32" w:rsidP="006C04DB">
      <w:pPr>
        <w:pStyle w:val="Odsekzoznamu"/>
        <w:numPr>
          <w:ilvl w:val="2"/>
          <w:numId w:val="81"/>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právoplatnosti rozhodnutia o pozbavení spôsobilosti na právne úkony alebo rozhodnutia o</w:t>
      </w:r>
      <w:r w:rsidR="00717C00">
        <w:rPr>
          <w:rFonts w:ascii="Times New Roman" w:hAnsi="Times New Roman" w:cs="Times New Roman"/>
          <w:sz w:val="22"/>
          <w:szCs w:val="22"/>
        </w:rPr>
        <w:t> </w:t>
      </w:r>
      <w:r w:rsidRPr="001925E3">
        <w:rPr>
          <w:rFonts w:ascii="Times New Roman" w:hAnsi="Times New Roman" w:cs="Times New Roman"/>
          <w:sz w:val="22"/>
          <w:szCs w:val="22"/>
        </w:rPr>
        <w:t xml:space="preserve">obmedzení spôsobilosti na právne úkony, ak toto obmedzenie zahŕňa aj právne úkony spojené s dispozíciou s elektronickou schránkou a doručovanie, </w:t>
      </w:r>
    </w:p>
    <w:p w14:paraId="07FB73F6" w14:textId="50883D0A" w:rsidR="00045C32" w:rsidRPr="001925E3" w:rsidRDefault="00045C32" w:rsidP="006C04DB">
      <w:pPr>
        <w:pStyle w:val="Odsekzoznamu"/>
        <w:numPr>
          <w:ilvl w:val="2"/>
          <w:numId w:val="81"/>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zániku právnickej osoby alebo orgánu verejnej moci bez právneho nástupcu, skončenia výkonu činnosti orgánu verejnej moci, ak ide o fyzickú osobu, alebo zániku právneho postavenia fyzickej osoby podnikateľa, </w:t>
      </w:r>
    </w:p>
    <w:p w14:paraId="59829E10" w14:textId="4DDA720D" w:rsidR="007B698B" w:rsidRPr="001925E3" w:rsidRDefault="007B698B" w:rsidP="006C04DB">
      <w:pPr>
        <w:pStyle w:val="Odsekzoznamu"/>
        <w:numPr>
          <w:ilvl w:val="2"/>
          <w:numId w:val="81"/>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doručenia žiadosti majiteľa elektronickej schránky o deaktiváciu elektronickej schránky, alebo bezodkladne po jej doručení, ak ide o elektronickú schránku fyzickej osoby, zapísanej organizačnej zložky alebo toho, o kom to ustanoví osobitný predpis, ak nie je zároveň v postavení orgánu verejnej moci,</w:t>
      </w:r>
    </w:p>
    <w:p w14:paraId="26FCF8D7" w14:textId="500C34AF" w:rsidR="00045C32" w:rsidRPr="001925E3" w:rsidRDefault="00045C32" w:rsidP="006C04DB">
      <w:pPr>
        <w:pStyle w:val="Odsekzoznamu"/>
        <w:numPr>
          <w:ilvl w:val="2"/>
          <w:numId w:val="81"/>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uvedenému v žiadosti ústavu na výkon väzby, ústavu na výkon trestu odňatia slobody, ústavu na výkon trestu odňatia slobody pre mladistvých, </w:t>
      </w:r>
      <w:proofErr w:type="spellStart"/>
      <w:r w:rsidRPr="001925E3">
        <w:rPr>
          <w:rFonts w:ascii="Times New Roman" w:hAnsi="Times New Roman" w:cs="Times New Roman"/>
          <w:sz w:val="22"/>
          <w:szCs w:val="22"/>
        </w:rPr>
        <w:t>detenčného</w:t>
      </w:r>
      <w:proofErr w:type="spellEnd"/>
      <w:r w:rsidRPr="001925E3">
        <w:rPr>
          <w:rFonts w:ascii="Times New Roman" w:hAnsi="Times New Roman" w:cs="Times New Roman"/>
          <w:sz w:val="22"/>
          <w:szCs w:val="22"/>
        </w:rPr>
        <w:t xml:space="preserve"> ústavu, </w:t>
      </w:r>
      <w:proofErr w:type="spellStart"/>
      <w:r w:rsidRPr="001925E3">
        <w:rPr>
          <w:rFonts w:ascii="Times New Roman" w:hAnsi="Times New Roman" w:cs="Times New Roman"/>
          <w:sz w:val="22"/>
          <w:szCs w:val="22"/>
        </w:rPr>
        <w:t>detenčného</w:t>
      </w:r>
      <w:proofErr w:type="spellEnd"/>
      <w:r w:rsidRPr="001925E3">
        <w:rPr>
          <w:rFonts w:ascii="Times New Roman" w:hAnsi="Times New Roman" w:cs="Times New Roman"/>
          <w:sz w:val="22"/>
          <w:szCs w:val="22"/>
        </w:rPr>
        <w:t xml:space="preserve"> ústavu pre mladistvých a nemocnice pre obvinených a odsúdených, ak ide o elektronickú schránku osoby, ktorá je vo väzbe, výkone </w:t>
      </w:r>
      <w:proofErr w:type="spellStart"/>
      <w:r w:rsidRPr="001925E3">
        <w:rPr>
          <w:rFonts w:ascii="Times New Roman" w:hAnsi="Times New Roman" w:cs="Times New Roman"/>
          <w:sz w:val="22"/>
          <w:szCs w:val="22"/>
        </w:rPr>
        <w:t>detencie</w:t>
      </w:r>
      <w:proofErr w:type="spellEnd"/>
      <w:r w:rsidRPr="001925E3">
        <w:rPr>
          <w:rFonts w:ascii="Times New Roman" w:hAnsi="Times New Roman" w:cs="Times New Roman"/>
          <w:sz w:val="22"/>
          <w:szCs w:val="22"/>
        </w:rPr>
        <w:t xml:space="preserve"> alebo výkone trestu odňatia slobody, ak s tým majiteľ elektronickej schránky vyjadril súhlas. </w:t>
      </w:r>
    </w:p>
    <w:p w14:paraId="7BE45B5A" w14:textId="7F4DFFA7" w:rsidR="00AB1A0D" w:rsidRPr="001925E3" w:rsidRDefault="00AB1A0D" w:rsidP="006C04DB">
      <w:pPr>
        <w:pStyle w:val="Odsekzoznamu"/>
        <w:numPr>
          <w:ilvl w:val="1"/>
          <w:numId w:val="80"/>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Ak ide o elektronickú schránku maloletého, žiadosť podľa odseku 2 písm. e)</w:t>
      </w:r>
      <w:r w:rsidR="007B698B" w:rsidRPr="001925E3">
        <w:rPr>
          <w:rFonts w:ascii="Times New Roman" w:hAnsi="Times New Roman" w:cs="Times New Roman"/>
          <w:sz w:val="22"/>
          <w:szCs w:val="22"/>
        </w:rPr>
        <w:t xml:space="preserve"> </w:t>
      </w:r>
      <w:r w:rsidR="00A06855" w:rsidRPr="001925E3">
        <w:rPr>
          <w:rFonts w:ascii="Times New Roman" w:hAnsi="Times New Roman" w:cs="Times New Roman"/>
          <w:sz w:val="22"/>
          <w:szCs w:val="22"/>
        </w:rPr>
        <w:t>podávajú</w:t>
      </w:r>
      <w:r w:rsidRPr="001925E3">
        <w:rPr>
          <w:rFonts w:ascii="Times New Roman" w:hAnsi="Times New Roman" w:cs="Times New Roman"/>
          <w:sz w:val="22"/>
          <w:szCs w:val="22"/>
        </w:rPr>
        <w:t xml:space="preserve"> obaja rodičia alebo iný zákonný zástupca a k žiadosti sa prikladá dokument preukazujúci oprávnenie zastupovať maloletého pri právnych úkonoch, ak toto oprávnenie nevyplýva z referenčného údaja. </w:t>
      </w:r>
    </w:p>
    <w:p w14:paraId="09DC4714" w14:textId="1920FBFC" w:rsidR="00A45464" w:rsidRPr="001925E3" w:rsidRDefault="00A45464" w:rsidP="006C04DB">
      <w:pPr>
        <w:pStyle w:val="Odsekzoznamu"/>
        <w:numPr>
          <w:ilvl w:val="1"/>
          <w:numId w:val="80"/>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lastRenderedPageBreak/>
        <w:t>Správca modulu elektronických schránok zabezpečí majiteľovi elektronickej schránky, jeho právnemu nástupcovi, ak o ňom vie, a osobám oprávneným na prístup a disponovanie s</w:t>
      </w:r>
      <w:r w:rsidR="00717C00">
        <w:rPr>
          <w:rFonts w:ascii="Times New Roman" w:hAnsi="Times New Roman" w:cs="Times New Roman"/>
          <w:sz w:val="22"/>
          <w:szCs w:val="22"/>
        </w:rPr>
        <w:t> </w:t>
      </w:r>
      <w:r w:rsidRPr="001925E3">
        <w:rPr>
          <w:rFonts w:ascii="Times New Roman" w:hAnsi="Times New Roman" w:cs="Times New Roman"/>
          <w:sz w:val="22"/>
          <w:szCs w:val="22"/>
        </w:rPr>
        <w:t>elektronickou schránkou prístup k obsahu elektronickej schránky aj po jej deaktivácii, a to po</w:t>
      </w:r>
      <w:r w:rsidR="00717C00">
        <w:rPr>
          <w:rFonts w:ascii="Times New Roman" w:hAnsi="Times New Roman" w:cs="Times New Roman"/>
          <w:sz w:val="22"/>
          <w:szCs w:val="22"/>
        </w:rPr>
        <w:t> </w:t>
      </w:r>
      <w:r w:rsidRPr="001925E3">
        <w:rPr>
          <w:rFonts w:ascii="Times New Roman" w:hAnsi="Times New Roman" w:cs="Times New Roman"/>
          <w:sz w:val="22"/>
          <w:szCs w:val="22"/>
        </w:rPr>
        <w:t xml:space="preserve">dobu podľa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_Ref209868393 \r \h </w:instrText>
      </w:r>
      <w:r w:rsidR="002F5D78" w:rsidRPr="001925E3">
        <w:rPr>
          <w:rFonts w:ascii="Times New Roman" w:hAnsi="Times New Roman" w:cs="Times New Roman"/>
          <w:sz w:val="22"/>
          <w:szCs w:val="22"/>
        </w:rPr>
        <w:instrText xml:space="preserve"> \* MERGEFORMAT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55</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písm. a). </w:t>
      </w:r>
    </w:p>
    <w:p w14:paraId="66F1FA8D" w14:textId="77777777" w:rsidR="00A45464" w:rsidRPr="001925E3" w:rsidRDefault="00A45464" w:rsidP="00045C32">
      <w:pPr>
        <w:jc w:val="both"/>
        <w:rPr>
          <w:rFonts w:ascii="Times New Roman" w:hAnsi="Times New Roman" w:cs="Times New Roman"/>
          <w:sz w:val="22"/>
          <w:szCs w:val="22"/>
        </w:rPr>
      </w:pPr>
    </w:p>
    <w:p w14:paraId="054381EE" w14:textId="77777777" w:rsidR="00A45464" w:rsidRPr="001925E3" w:rsidRDefault="00A45464" w:rsidP="00A45464">
      <w:pPr>
        <w:pStyle w:val="Nadpis2"/>
        <w:ind w:left="284" w:hanging="142"/>
      </w:pPr>
    </w:p>
    <w:p w14:paraId="51E31DBB" w14:textId="6B6FBCB4" w:rsidR="00045C32" w:rsidRPr="001925E3" w:rsidRDefault="00045C32" w:rsidP="006C04DB">
      <w:pPr>
        <w:pStyle w:val="Odsekzoznamu"/>
        <w:numPr>
          <w:ilvl w:val="0"/>
          <w:numId w:val="82"/>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Správca modulu elektronických schránok opätovne aktivuje elektronickú schránku, ak nedošlo k zrušeniu elektronickej schránky, a to, ak ide o elektronickú schránku deaktivovanú podľa </w:t>
      </w:r>
    </w:p>
    <w:p w14:paraId="10F86FAB" w14:textId="4ACB1FD8" w:rsidR="00045C32" w:rsidRPr="001925E3" w:rsidRDefault="00E07A9C" w:rsidP="006C04DB">
      <w:pPr>
        <w:pStyle w:val="Odsekzoznamu"/>
        <w:numPr>
          <w:ilvl w:val="2"/>
          <w:numId w:val="8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_Ref209868344 \r \h </w:instrText>
      </w:r>
      <w:r w:rsidR="002F5D78" w:rsidRPr="001925E3">
        <w:rPr>
          <w:rFonts w:ascii="Times New Roman" w:hAnsi="Times New Roman" w:cs="Times New Roman"/>
          <w:sz w:val="22"/>
          <w:szCs w:val="22"/>
        </w:rPr>
        <w:instrText xml:space="preserve"> \* MERGEFORMAT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53</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w:t>
      </w:r>
      <w:r w:rsidR="00045C32" w:rsidRPr="001925E3">
        <w:rPr>
          <w:rFonts w:ascii="Times New Roman" w:hAnsi="Times New Roman" w:cs="Times New Roman"/>
          <w:sz w:val="22"/>
          <w:szCs w:val="22"/>
        </w:rPr>
        <w:t>ods</w:t>
      </w:r>
      <w:r w:rsidRPr="001925E3">
        <w:rPr>
          <w:rFonts w:ascii="Times New Roman" w:hAnsi="Times New Roman" w:cs="Times New Roman"/>
          <w:sz w:val="22"/>
          <w:szCs w:val="22"/>
        </w:rPr>
        <w:t>.</w:t>
      </w:r>
      <w:r w:rsidR="00045C32" w:rsidRPr="001925E3">
        <w:rPr>
          <w:rFonts w:ascii="Times New Roman" w:hAnsi="Times New Roman" w:cs="Times New Roman"/>
          <w:sz w:val="22"/>
          <w:szCs w:val="22"/>
        </w:rPr>
        <w:t xml:space="preserve"> 2 písm. a) alebo písm. b), ak ide o fyzickú osobu podnikateľa, na žiadosť osoby oprávnenej podľa osobitných predpisov pokračovať v podnikaní majiteľa elektronickej schránky, a to bezodkladne po doručení žiadosti, </w:t>
      </w:r>
    </w:p>
    <w:p w14:paraId="25E0B9B5" w14:textId="6D9180A0" w:rsidR="00045C32" w:rsidRPr="001925E3" w:rsidRDefault="00E07A9C" w:rsidP="006C04DB">
      <w:pPr>
        <w:pStyle w:val="Odsekzoznamu"/>
        <w:numPr>
          <w:ilvl w:val="2"/>
          <w:numId w:val="8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_Ref209868344 \r \h </w:instrText>
      </w:r>
      <w:r w:rsidR="002F5D78" w:rsidRPr="001925E3">
        <w:rPr>
          <w:rFonts w:ascii="Times New Roman" w:hAnsi="Times New Roman" w:cs="Times New Roman"/>
          <w:sz w:val="22"/>
          <w:szCs w:val="22"/>
        </w:rPr>
        <w:instrText xml:space="preserve"> \* MERGEFORMAT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53</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w:t>
      </w:r>
      <w:r w:rsidR="00045C32" w:rsidRPr="001925E3">
        <w:rPr>
          <w:rFonts w:ascii="Times New Roman" w:hAnsi="Times New Roman" w:cs="Times New Roman"/>
          <w:sz w:val="22"/>
          <w:szCs w:val="22"/>
        </w:rPr>
        <w:t>ods</w:t>
      </w:r>
      <w:r w:rsidRPr="001925E3">
        <w:rPr>
          <w:rFonts w:ascii="Times New Roman" w:hAnsi="Times New Roman" w:cs="Times New Roman"/>
          <w:sz w:val="22"/>
          <w:szCs w:val="22"/>
        </w:rPr>
        <w:t>.</w:t>
      </w:r>
      <w:r w:rsidR="00045C32" w:rsidRPr="001925E3">
        <w:rPr>
          <w:rFonts w:ascii="Times New Roman" w:hAnsi="Times New Roman" w:cs="Times New Roman"/>
          <w:sz w:val="22"/>
          <w:szCs w:val="22"/>
        </w:rPr>
        <w:t xml:space="preserve"> 2 písm. b), ak súd zistí, že ten, kto bol vyhlásený za mŕtveho, je nažive a rozhodnutie o vyhlásení za mŕtveho je zrušené, na žiadosť osoby, ktorej sa toto rozhodnutie týka, a to bezodkladne po doručení žiadosti, </w:t>
      </w:r>
    </w:p>
    <w:p w14:paraId="39410C47" w14:textId="65FCF2D6" w:rsidR="00045C32" w:rsidRPr="001925E3" w:rsidRDefault="00E07A9C" w:rsidP="006C04DB">
      <w:pPr>
        <w:pStyle w:val="Odsekzoznamu"/>
        <w:numPr>
          <w:ilvl w:val="2"/>
          <w:numId w:val="8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_Ref209868344 \r \h </w:instrText>
      </w:r>
      <w:r w:rsidR="002F5D78" w:rsidRPr="001925E3">
        <w:rPr>
          <w:rFonts w:ascii="Times New Roman" w:hAnsi="Times New Roman" w:cs="Times New Roman"/>
          <w:sz w:val="22"/>
          <w:szCs w:val="22"/>
        </w:rPr>
        <w:instrText xml:space="preserve"> \* MERGEFORMAT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53</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w:t>
      </w:r>
      <w:r w:rsidR="00045C32" w:rsidRPr="001925E3">
        <w:rPr>
          <w:rFonts w:ascii="Times New Roman" w:hAnsi="Times New Roman" w:cs="Times New Roman"/>
          <w:sz w:val="22"/>
          <w:szCs w:val="22"/>
        </w:rPr>
        <w:t>ods</w:t>
      </w:r>
      <w:r w:rsidRPr="001925E3">
        <w:rPr>
          <w:rFonts w:ascii="Times New Roman" w:hAnsi="Times New Roman" w:cs="Times New Roman"/>
          <w:sz w:val="22"/>
          <w:szCs w:val="22"/>
        </w:rPr>
        <w:t>.</w:t>
      </w:r>
      <w:r w:rsidR="00045C32" w:rsidRPr="001925E3">
        <w:rPr>
          <w:rFonts w:ascii="Times New Roman" w:hAnsi="Times New Roman" w:cs="Times New Roman"/>
          <w:sz w:val="22"/>
          <w:szCs w:val="22"/>
        </w:rPr>
        <w:t xml:space="preserve"> 2 písm. c) na žiadosť tejto osoby alebo </w:t>
      </w:r>
      <w:r w:rsidR="00717C00">
        <w:rPr>
          <w:rFonts w:ascii="Times New Roman" w:hAnsi="Times New Roman" w:cs="Times New Roman"/>
          <w:sz w:val="22"/>
          <w:szCs w:val="22"/>
        </w:rPr>
        <w:t>§ 53 ods.</w:t>
      </w:r>
      <w:r w:rsidR="00717C00" w:rsidRPr="001925E3">
        <w:rPr>
          <w:rFonts w:ascii="Times New Roman" w:hAnsi="Times New Roman" w:cs="Times New Roman"/>
          <w:sz w:val="22"/>
          <w:szCs w:val="22"/>
        </w:rPr>
        <w:t xml:space="preserve"> </w:t>
      </w:r>
      <w:r w:rsidR="00045C32" w:rsidRPr="001925E3">
        <w:rPr>
          <w:rFonts w:ascii="Times New Roman" w:hAnsi="Times New Roman" w:cs="Times New Roman"/>
          <w:sz w:val="22"/>
          <w:szCs w:val="22"/>
        </w:rPr>
        <w:t xml:space="preserve">2 písm. d) na žiadosť fyzickej osoby podnikateľa, ak pominuli dôvody deaktivácie, a to bezodkladne po doručení žiadosti, </w:t>
      </w:r>
    </w:p>
    <w:p w14:paraId="0F80CA20" w14:textId="65900F36" w:rsidR="00045C32" w:rsidRPr="001925E3" w:rsidRDefault="00E07A9C" w:rsidP="006C04DB">
      <w:pPr>
        <w:pStyle w:val="Odsekzoznamu"/>
        <w:numPr>
          <w:ilvl w:val="2"/>
          <w:numId w:val="8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_Ref209868344 \r \h </w:instrText>
      </w:r>
      <w:r w:rsidR="002F5D78" w:rsidRPr="001925E3">
        <w:rPr>
          <w:rFonts w:ascii="Times New Roman" w:hAnsi="Times New Roman" w:cs="Times New Roman"/>
          <w:sz w:val="22"/>
          <w:szCs w:val="22"/>
        </w:rPr>
        <w:instrText xml:space="preserve"> \* MERGEFORMAT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53</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w:t>
      </w:r>
      <w:r w:rsidR="00045C32" w:rsidRPr="001925E3">
        <w:rPr>
          <w:rFonts w:ascii="Times New Roman" w:hAnsi="Times New Roman" w:cs="Times New Roman"/>
          <w:sz w:val="22"/>
          <w:szCs w:val="22"/>
        </w:rPr>
        <w:t>ods</w:t>
      </w:r>
      <w:r w:rsidRPr="001925E3">
        <w:rPr>
          <w:rFonts w:ascii="Times New Roman" w:hAnsi="Times New Roman" w:cs="Times New Roman"/>
          <w:sz w:val="22"/>
          <w:szCs w:val="22"/>
        </w:rPr>
        <w:t>.</w:t>
      </w:r>
      <w:r w:rsidR="00045C32" w:rsidRPr="001925E3">
        <w:rPr>
          <w:rFonts w:ascii="Times New Roman" w:hAnsi="Times New Roman" w:cs="Times New Roman"/>
          <w:sz w:val="22"/>
          <w:szCs w:val="22"/>
        </w:rPr>
        <w:t xml:space="preserve"> 2 písm. e) </w:t>
      </w:r>
      <w:r w:rsidR="007B698B" w:rsidRPr="001925E3">
        <w:rPr>
          <w:rFonts w:ascii="Times New Roman" w:hAnsi="Times New Roman" w:cs="Times New Roman"/>
          <w:sz w:val="22"/>
          <w:szCs w:val="22"/>
        </w:rPr>
        <w:t>alebo</w:t>
      </w:r>
      <w:r w:rsidR="00FC66B6">
        <w:rPr>
          <w:rFonts w:ascii="Times New Roman" w:hAnsi="Times New Roman" w:cs="Times New Roman"/>
          <w:sz w:val="22"/>
          <w:szCs w:val="22"/>
        </w:rPr>
        <w:t xml:space="preserve"> písm.</w:t>
      </w:r>
      <w:r w:rsidR="007B698B" w:rsidRPr="001925E3">
        <w:rPr>
          <w:rFonts w:ascii="Times New Roman" w:hAnsi="Times New Roman" w:cs="Times New Roman"/>
          <w:sz w:val="22"/>
          <w:szCs w:val="22"/>
        </w:rPr>
        <w:t xml:space="preserve"> f) </w:t>
      </w:r>
      <w:r w:rsidR="00045C32" w:rsidRPr="001925E3">
        <w:rPr>
          <w:rFonts w:ascii="Times New Roman" w:hAnsi="Times New Roman" w:cs="Times New Roman"/>
          <w:sz w:val="22"/>
          <w:szCs w:val="22"/>
        </w:rPr>
        <w:t xml:space="preserve">na žiadosť tejto osoby, a to bezodkladne po jej doručení. </w:t>
      </w:r>
    </w:p>
    <w:p w14:paraId="5AD6E84B" w14:textId="3D2F5B85" w:rsidR="00045C32" w:rsidRPr="001925E3" w:rsidRDefault="00045C32" w:rsidP="006C04DB">
      <w:pPr>
        <w:pStyle w:val="Odsekzoznamu"/>
        <w:numPr>
          <w:ilvl w:val="0"/>
          <w:numId w:val="82"/>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Požiadať o opätovnú aktiváciu elektronickej schránky deaktivovanej podľa </w:t>
      </w:r>
      <w:r w:rsidR="00594C2E" w:rsidRPr="001925E3">
        <w:rPr>
          <w:rFonts w:ascii="Times New Roman" w:hAnsi="Times New Roman" w:cs="Times New Roman"/>
          <w:sz w:val="22"/>
          <w:szCs w:val="22"/>
        </w:rPr>
        <w:t>§ 5</w:t>
      </w:r>
      <w:r w:rsidR="00717C00">
        <w:rPr>
          <w:rFonts w:ascii="Times New Roman" w:hAnsi="Times New Roman" w:cs="Times New Roman"/>
          <w:sz w:val="22"/>
          <w:szCs w:val="22"/>
        </w:rPr>
        <w:t>3</w:t>
      </w:r>
      <w:r w:rsidR="00594C2E" w:rsidRPr="001925E3">
        <w:rPr>
          <w:rFonts w:ascii="Times New Roman" w:hAnsi="Times New Roman" w:cs="Times New Roman"/>
          <w:sz w:val="22"/>
          <w:szCs w:val="22"/>
        </w:rPr>
        <w:t xml:space="preserve"> </w:t>
      </w:r>
      <w:r w:rsidRPr="001925E3">
        <w:rPr>
          <w:rFonts w:ascii="Times New Roman" w:hAnsi="Times New Roman" w:cs="Times New Roman"/>
          <w:sz w:val="22"/>
          <w:szCs w:val="22"/>
        </w:rPr>
        <w:t>ods</w:t>
      </w:r>
      <w:r w:rsidR="00594C2E" w:rsidRPr="001925E3">
        <w:rPr>
          <w:rFonts w:ascii="Times New Roman" w:hAnsi="Times New Roman" w:cs="Times New Roman"/>
          <w:sz w:val="22"/>
          <w:szCs w:val="22"/>
        </w:rPr>
        <w:t>.</w:t>
      </w:r>
      <w:r w:rsidRPr="001925E3">
        <w:rPr>
          <w:rFonts w:ascii="Times New Roman" w:hAnsi="Times New Roman" w:cs="Times New Roman"/>
          <w:sz w:val="22"/>
          <w:szCs w:val="22"/>
        </w:rPr>
        <w:t xml:space="preserve"> 2 písm. e) </w:t>
      </w:r>
      <w:r w:rsidR="007B698B" w:rsidRPr="001925E3">
        <w:rPr>
          <w:rFonts w:ascii="Times New Roman" w:hAnsi="Times New Roman" w:cs="Times New Roman"/>
          <w:sz w:val="22"/>
          <w:szCs w:val="22"/>
        </w:rPr>
        <w:t>alebo </w:t>
      </w:r>
      <w:r w:rsidR="00DB26CD">
        <w:rPr>
          <w:rFonts w:ascii="Times New Roman" w:hAnsi="Times New Roman" w:cs="Times New Roman"/>
          <w:sz w:val="22"/>
          <w:szCs w:val="22"/>
        </w:rPr>
        <w:t xml:space="preserve">písm. </w:t>
      </w:r>
      <w:r w:rsidR="007B698B" w:rsidRPr="001925E3">
        <w:rPr>
          <w:rFonts w:ascii="Times New Roman" w:hAnsi="Times New Roman" w:cs="Times New Roman"/>
          <w:sz w:val="22"/>
          <w:szCs w:val="22"/>
        </w:rPr>
        <w:t xml:space="preserve">f) </w:t>
      </w:r>
      <w:r w:rsidRPr="001925E3">
        <w:rPr>
          <w:rFonts w:ascii="Times New Roman" w:hAnsi="Times New Roman" w:cs="Times New Roman"/>
          <w:sz w:val="22"/>
          <w:szCs w:val="22"/>
        </w:rPr>
        <w:t xml:space="preserve">možno </w:t>
      </w:r>
    </w:p>
    <w:p w14:paraId="019A67B5" w14:textId="5FD74B8D" w:rsidR="00045C32" w:rsidRPr="001925E3" w:rsidRDefault="00045C32" w:rsidP="006C04DB">
      <w:pPr>
        <w:pStyle w:val="Odsekzoznamu"/>
        <w:numPr>
          <w:ilvl w:val="2"/>
          <w:numId w:val="84"/>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najskôr po uplynutí šiestich mesiacov odo dňa poslednej deaktivácie, </w:t>
      </w:r>
    </w:p>
    <w:p w14:paraId="1B8931CB" w14:textId="11DA3C16" w:rsidR="00045C32" w:rsidRPr="001925E3" w:rsidRDefault="00045C32" w:rsidP="006C04DB">
      <w:pPr>
        <w:pStyle w:val="Odsekzoznamu"/>
        <w:numPr>
          <w:ilvl w:val="2"/>
          <w:numId w:val="84"/>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najskôr po uplynutí 12 mesiacov odo dňa poslednej deaktivácie, ak bola elektronická schránka deaktivovaná dvakrát za bezprostredne predchádzajúcich 15 mesiacov. </w:t>
      </w:r>
    </w:p>
    <w:p w14:paraId="3544DA40" w14:textId="62A47A69" w:rsidR="00AB1A0D" w:rsidRPr="001925E3" w:rsidRDefault="2C981DE5" w:rsidP="006C04DB">
      <w:pPr>
        <w:pStyle w:val="Odsekzoznamu"/>
        <w:numPr>
          <w:ilvl w:val="0"/>
          <w:numId w:val="82"/>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Na žiadosť podľa odseku </w:t>
      </w:r>
      <w:r w:rsidR="713D1274" w:rsidRPr="001925E3">
        <w:rPr>
          <w:rFonts w:ascii="Times New Roman" w:hAnsi="Times New Roman" w:cs="Times New Roman"/>
          <w:sz w:val="22"/>
          <w:szCs w:val="22"/>
        </w:rPr>
        <w:t>1</w:t>
      </w:r>
      <w:r w:rsidRPr="001925E3">
        <w:rPr>
          <w:rFonts w:ascii="Times New Roman" w:hAnsi="Times New Roman" w:cs="Times New Roman"/>
          <w:sz w:val="22"/>
          <w:szCs w:val="22"/>
        </w:rPr>
        <w:t xml:space="preserve"> sa použije </w:t>
      </w:r>
      <w:r w:rsidR="00AB1A0D" w:rsidRPr="001925E3">
        <w:rPr>
          <w:rFonts w:ascii="Times New Roman" w:hAnsi="Times New Roman" w:cs="Times New Roman"/>
          <w:sz w:val="22"/>
          <w:szCs w:val="22"/>
        </w:rPr>
        <w:fldChar w:fldCharType="begin"/>
      </w:r>
      <w:r w:rsidR="00AB1A0D" w:rsidRPr="001925E3">
        <w:rPr>
          <w:rFonts w:ascii="Times New Roman" w:hAnsi="Times New Roman" w:cs="Times New Roman"/>
          <w:sz w:val="22"/>
          <w:szCs w:val="22"/>
        </w:rPr>
        <w:instrText xml:space="preserve"> REF _Ref209868344 \r \h </w:instrText>
      </w:r>
      <w:r w:rsidR="002F5D78" w:rsidRPr="001925E3">
        <w:rPr>
          <w:rFonts w:ascii="Times New Roman" w:hAnsi="Times New Roman" w:cs="Times New Roman"/>
          <w:sz w:val="22"/>
          <w:szCs w:val="22"/>
        </w:rPr>
        <w:instrText xml:space="preserve"> \* MERGEFORMAT </w:instrText>
      </w:r>
      <w:r w:rsidR="00AB1A0D" w:rsidRPr="001925E3">
        <w:rPr>
          <w:rFonts w:ascii="Times New Roman" w:hAnsi="Times New Roman" w:cs="Times New Roman"/>
          <w:sz w:val="22"/>
          <w:szCs w:val="22"/>
        </w:rPr>
      </w:r>
      <w:r w:rsidR="00AB1A0D"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53</w:t>
      </w:r>
      <w:r w:rsidR="00AB1A0D"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ods. 3 primerane</w:t>
      </w:r>
      <w:r w:rsidR="35C1AEDA" w:rsidRPr="001925E3">
        <w:rPr>
          <w:rFonts w:ascii="Times New Roman" w:hAnsi="Times New Roman" w:cs="Times New Roman"/>
          <w:sz w:val="22"/>
          <w:szCs w:val="22"/>
        </w:rPr>
        <w:t>,</w:t>
      </w:r>
      <w:r w:rsidRPr="001925E3">
        <w:rPr>
          <w:rFonts w:ascii="Times New Roman" w:hAnsi="Times New Roman" w:cs="Times New Roman"/>
          <w:sz w:val="22"/>
          <w:szCs w:val="22"/>
        </w:rPr>
        <w:t xml:space="preserve"> a ak ide o žiadosť podľa odseku 1 písm. a) až c), prikladajú sa k nej aj dokumenty osvedčujúce existenciu dôvodov opätovnej aktivácie.</w:t>
      </w:r>
    </w:p>
    <w:p w14:paraId="5AE459D9" w14:textId="5AF8FF49" w:rsidR="00045C32" w:rsidRPr="001925E3" w:rsidRDefault="00045C32" w:rsidP="006C04DB">
      <w:pPr>
        <w:pStyle w:val="Odsekzoznamu"/>
        <w:numPr>
          <w:ilvl w:val="0"/>
          <w:numId w:val="82"/>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Opätovnú aktiváciu elektronickej schránky vykoná správca </w:t>
      </w:r>
      <w:r w:rsidR="00AB1A0D" w:rsidRPr="001925E3">
        <w:rPr>
          <w:rFonts w:ascii="Times New Roman" w:hAnsi="Times New Roman" w:cs="Times New Roman"/>
          <w:sz w:val="22"/>
          <w:szCs w:val="22"/>
        </w:rPr>
        <w:t>ústredného portálu</w:t>
      </w:r>
      <w:r w:rsidRPr="001925E3">
        <w:rPr>
          <w:rFonts w:ascii="Times New Roman" w:hAnsi="Times New Roman" w:cs="Times New Roman"/>
          <w:sz w:val="22"/>
          <w:szCs w:val="22"/>
        </w:rPr>
        <w:t xml:space="preserve"> bezodplatne okrem opätovnej aktivácie elektronickej schránky deaktivovanej podľa </w:t>
      </w:r>
      <w:r w:rsidR="00AB1A0D" w:rsidRPr="001925E3">
        <w:rPr>
          <w:rFonts w:ascii="Times New Roman" w:hAnsi="Times New Roman" w:cs="Times New Roman"/>
          <w:sz w:val="22"/>
          <w:szCs w:val="22"/>
        </w:rPr>
        <w:fldChar w:fldCharType="begin"/>
      </w:r>
      <w:r w:rsidR="00AB1A0D" w:rsidRPr="001925E3">
        <w:rPr>
          <w:rFonts w:ascii="Times New Roman" w:hAnsi="Times New Roman" w:cs="Times New Roman"/>
          <w:sz w:val="22"/>
          <w:szCs w:val="22"/>
        </w:rPr>
        <w:instrText xml:space="preserve"> REF _Ref209868344 \r \h </w:instrText>
      </w:r>
      <w:r w:rsidR="002F5D78" w:rsidRPr="001925E3">
        <w:rPr>
          <w:rFonts w:ascii="Times New Roman" w:hAnsi="Times New Roman" w:cs="Times New Roman"/>
          <w:sz w:val="22"/>
          <w:szCs w:val="22"/>
        </w:rPr>
        <w:instrText xml:space="preserve"> \* MERGEFORMAT </w:instrText>
      </w:r>
      <w:r w:rsidR="00AB1A0D" w:rsidRPr="001925E3">
        <w:rPr>
          <w:rFonts w:ascii="Times New Roman" w:hAnsi="Times New Roman" w:cs="Times New Roman"/>
          <w:sz w:val="22"/>
          <w:szCs w:val="22"/>
        </w:rPr>
      </w:r>
      <w:r w:rsidR="00AB1A0D"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53</w:t>
      </w:r>
      <w:r w:rsidR="00AB1A0D" w:rsidRPr="001925E3">
        <w:rPr>
          <w:rFonts w:ascii="Times New Roman" w:hAnsi="Times New Roman" w:cs="Times New Roman"/>
          <w:sz w:val="22"/>
          <w:szCs w:val="22"/>
        </w:rPr>
        <w:fldChar w:fldCharType="end"/>
      </w:r>
      <w:r w:rsidR="00AB1A0D" w:rsidRPr="001925E3">
        <w:rPr>
          <w:rFonts w:ascii="Times New Roman" w:hAnsi="Times New Roman" w:cs="Times New Roman"/>
          <w:sz w:val="22"/>
          <w:szCs w:val="22"/>
        </w:rPr>
        <w:t xml:space="preserve"> </w:t>
      </w:r>
      <w:r w:rsidRPr="001925E3">
        <w:rPr>
          <w:rFonts w:ascii="Times New Roman" w:hAnsi="Times New Roman" w:cs="Times New Roman"/>
          <w:sz w:val="22"/>
          <w:szCs w:val="22"/>
        </w:rPr>
        <w:t>ods</w:t>
      </w:r>
      <w:r w:rsidR="00AB1A0D" w:rsidRPr="001925E3">
        <w:rPr>
          <w:rFonts w:ascii="Times New Roman" w:hAnsi="Times New Roman" w:cs="Times New Roman"/>
          <w:sz w:val="22"/>
          <w:szCs w:val="22"/>
        </w:rPr>
        <w:t>.</w:t>
      </w:r>
      <w:r w:rsidRPr="001925E3">
        <w:rPr>
          <w:rFonts w:ascii="Times New Roman" w:hAnsi="Times New Roman" w:cs="Times New Roman"/>
          <w:sz w:val="22"/>
          <w:szCs w:val="22"/>
        </w:rPr>
        <w:t xml:space="preserve"> 2 písm. e)</w:t>
      </w:r>
      <w:r w:rsidR="007B698B" w:rsidRPr="001925E3">
        <w:rPr>
          <w:rFonts w:ascii="Times New Roman" w:hAnsi="Times New Roman" w:cs="Times New Roman"/>
          <w:sz w:val="22"/>
          <w:szCs w:val="22"/>
        </w:rPr>
        <w:t xml:space="preserve"> alebo</w:t>
      </w:r>
      <w:r w:rsidR="00FC66B6">
        <w:rPr>
          <w:rFonts w:ascii="Times New Roman" w:hAnsi="Times New Roman" w:cs="Times New Roman"/>
          <w:sz w:val="22"/>
          <w:szCs w:val="22"/>
        </w:rPr>
        <w:t xml:space="preserve"> písm.</w:t>
      </w:r>
      <w:r w:rsidR="007B698B" w:rsidRPr="001925E3">
        <w:rPr>
          <w:rFonts w:ascii="Times New Roman" w:hAnsi="Times New Roman" w:cs="Times New Roman"/>
          <w:sz w:val="22"/>
          <w:szCs w:val="22"/>
        </w:rPr>
        <w:t xml:space="preserve"> f)</w:t>
      </w:r>
      <w:r w:rsidRPr="001925E3">
        <w:rPr>
          <w:rFonts w:ascii="Times New Roman" w:hAnsi="Times New Roman" w:cs="Times New Roman"/>
          <w:sz w:val="22"/>
          <w:szCs w:val="22"/>
        </w:rPr>
        <w:t xml:space="preserve">, ktorá podlieha zaplateniu správneho poplatku. </w:t>
      </w:r>
    </w:p>
    <w:p w14:paraId="75049193" w14:textId="70F52131" w:rsidR="00045C32" w:rsidRPr="001925E3" w:rsidRDefault="00045C32" w:rsidP="006C04DB">
      <w:pPr>
        <w:pStyle w:val="Odsekzoznamu"/>
        <w:numPr>
          <w:ilvl w:val="0"/>
          <w:numId w:val="82"/>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je elektronická schránka deaktivovaná z iného dôvodu než na žiadosť jej majiteľa, </w:t>
      </w:r>
      <w:r w:rsidR="00FE471D" w:rsidRPr="001925E3">
        <w:rPr>
          <w:rFonts w:ascii="Times New Roman" w:hAnsi="Times New Roman" w:cs="Times New Roman"/>
          <w:sz w:val="22"/>
          <w:szCs w:val="22"/>
        </w:rPr>
        <w:t>správca ústredného portálu zabezpečí, aby sa všetky nedoručené údaje, elektronické dokumenty a elektronické správy vrátili</w:t>
      </w:r>
      <w:r w:rsidRPr="001925E3">
        <w:rPr>
          <w:rFonts w:ascii="Times New Roman" w:hAnsi="Times New Roman" w:cs="Times New Roman"/>
          <w:sz w:val="22"/>
          <w:szCs w:val="22"/>
        </w:rPr>
        <w:t xml:space="preserve"> odosielateľovi s informáciou o deaktivácii elektronickej schránky.</w:t>
      </w:r>
    </w:p>
    <w:p w14:paraId="195C468B" w14:textId="77777777" w:rsidR="00045C32" w:rsidRPr="001925E3" w:rsidRDefault="00045C32" w:rsidP="00B07984">
      <w:pPr>
        <w:jc w:val="both"/>
        <w:rPr>
          <w:rFonts w:ascii="Times New Roman" w:hAnsi="Times New Roman" w:cs="Times New Roman"/>
          <w:sz w:val="22"/>
          <w:szCs w:val="22"/>
        </w:rPr>
      </w:pPr>
    </w:p>
    <w:p w14:paraId="315ECDA0" w14:textId="77777777" w:rsidR="00A45464" w:rsidRPr="001925E3" w:rsidRDefault="00A45464" w:rsidP="00A45464">
      <w:pPr>
        <w:pStyle w:val="Nadpis2"/>
        <w:ind w:left="284" w:hanging="142"/>
      </w:pPr>
      <w:bookmarkStart w:id="54" w:name="_Ref209868393"/>
    </w:p>
    <w:bookmarkEnd w:id="54"/>
    <w:p w14:paraId="07B77C1C" w14:textId="3A1108EF" w:rsidR="00676CB2" w:rsidRPr="001925E3" w:rsidRDefault="00676CB2" w:rsidP="00676CB2">
      <w:pPr>
        <w:ind w:firstLine="709"/>
        <w:jc w:val="both"/>
        <w:rPr>
          <w:rFonts w:ascii="Times New Roman" w:hAnsi="Times New Roman" w:cs="Times New Roman"/>
          <w:sz w:val="22"/>
          <w:szCs w:val="22"/>
        </w:rPr>
      </w:pPr>
      <w:r w:rsidRPr="001925E3">
        <w:rPr>
          <w:rFonts w:ascii="Times New Roman" w:hAnsi="Times New Roman" w:cs="Times New Roman"/>
          <w:sz w:val="22"/>
          <w:szCs w:val="22"/>
        </w:rPr>
        <w:t xml:space="preserve">Správca ústredného portálu zruší elektronickú schránku a vymaže jej obsah </w:t>
      </w:r>
    </w:p>
    <w:p w14:paraId="2520F0E6" w14:textId="45544435" w:rsidR="00676CB2" w:rsidRPr="001925E3" w:rsidRDefault="00676CB2" w:rsidP="006C04DB">
      <w:pPr>
        <w:pStyle w:val="Odsekzoznamu"/>
        <w:numPr>
          <w:ilvl w:val="2"/>
          <w:numId w:val="85"/>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po uplynutí troch rokov odo dňa, keď sa dozvie o smrti jej majiteľa, vyhlásení jej majiteľa za mŕtveho alebo o zániku jej majiteľa bez právneho nástupcu, </w:t>
      </w:r>
    </w:p>
    <w:p w14:paraId="21B25CA8" w14:textId="18B01296" w:rsidR="00A45464" w:rsidRPr="001925E3" w:rsidRDefault="00676CB2" w:rsidP="006C04DB">
      <w:pPr>
        <w:pStyle w:val="Odsekzoznamu"/>
        <w:numPr>
          <w:ilvl w:val="2"/>
          <w:numId w:val="85"/>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ide o elektronickú schránku podľa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_Ref209863128 \r \h </w:instrText>
      </w:r>
      <w:r w:rsidR="002F5D78" w:rsidRPr="001925E3">
        <w:rPr>
          <w:rFonts w:ascii="Times New Roman" w:hAnsi="Times New Roman" w:cs="Times New Roman"/>
          <w:sz w:val="22"/>
          <w:szCs w:val="22"/>
        </w:rPr>
        <w:instrText xml:space="preserve"> \* MERGEFORMAT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50</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na žiadosť </w:t>
      </w:r>
      <w:r w:rsidR="00A57FBA">
        <w:rPr>
          <w:rFonts w:ascii="Times New Roman" w:hAnsi="Times New Roman" w:cs="Times New Roman"/>
          <w:sz w:val="22"/>
          <w:szCs w:val="22"/>
        </w:rPr>
        <w:t>povinnej osoby</w:t>
      </w:r>
      <w:r w:rsidRPr="001925E3">
        <w:rPr>
          <w:rFonts w:ascii="Times New Roman" w:hAnsi="Times New Roman" w:cs="Times New Roman"/>
          <w:sz w:val="22"/>
          <w:szCs w:val="22"/>
        </w:rPr>
        <w:t>, na ktor</w:t>
      </w:r>
      <w:r w:rsidR="00A57FBA">
        <w:rPr>
          <w:rFonts w:ascii="Times New Roman" w:hAnsi="Times New Roman" w:cs="Times New Roman"/>
          <w:sz w:val="22"/>
          <w:szCs w:val="22"/>
        </w:rPr>
        <w:t>ej</w:t>
      </w:r>
      <w:r w:rsidRPr="001925E3">
        <w:rPr>
          <w:rFonts w:ascii="Times New Roman" w:hAnsi="Times New Roman" w:cs="Times New Roman"/>
          <w:sz w:val="22"/>
          <w:szCs w:val="22"/>
        </w:rPr>
        <w:t xml:space="preserve"> žiadosť bola zriadená, v lehote uvedenej v žiadosti.</w:t>
      </w:r>
    </w:p>
    <w:p w14:paraId="7B702F1E" w14:textId="77777777" w:rsidR="00A45464" w:rsidRPr="001925E3" w:rsidRDefault="00A45464" w:rsidP="00B07984">
      <w:pPr>
        <w:jc w:val="both"/>
        <w:rPr>
          <w:rFonts w:ascii="Times New Roman" w:hAnsi="Times New Roman" w:cs="Times New Roman"/>
          <w:sz w:val="22"/>
          <w:szCs w:val="22"/>
        </w:rPr>
      </w:pPr>
    </w:p>
    <w:p w14:paraId="4C86CD5D" w14:textId="77777777" w:rsidR="001A1EC4" w:rsidRPr="001925E3" w:rsidRDefault="001A1EC4" w:rsidP="001A1EC4">
      <w:pPr>
        <w:pStyle w:val="Nadpis2"/>
        <w:ind w:left="284" w:hanging="142"/>
      </w:pPr>
      <w:bookmarkStart w:id="55" w:name="_Ref218586249"/>
    </w:p>
    <w:bookmarkEnd w:id="55"/>
    <w:p w14:paraId="547A1F51" w14:textId="77777777" w:rsidR="00E540B6" w:rsidRPr="001925E3" w:rsidRDefault="00B07984" w:rsidP="006C04DB">
      <w:pPr>
        <w:pStyle w:val="Odsekzoznamu"/>
        <w:numPr>
          <w:ilvl w:val="0"/>
          <w:numId w:val="7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Správca </w:t>
      </w:r>
      <w:r w:rsidR="009970A1" w:rsidRPr="001925E3">
        <w:rPr>
          <w:rFonts w:ascii="Times New Roman" w:hAnsi="Times New Roman" w:cs="Times New Roman"/>
          <w:sz w:val="22"/>
          <w:szCs w:val="22"/>
        </w:rPr>
        <w:t>ústredného portálu</w:t>
      </w:r>
      <w:r w:rsidRPr="001925E3">
        <w:rPr>
          <w:rFonts w:ascii="Times New Roman" w:hAnsi="Times New Roman" w:cs="Times New Roman"/>
          <w:sz w:val="22"/>
          <w:szCs w:val="22"/>
        </w:rPr>
        <w:t xml:space="preserve"> </w:t>
      </w:r>
    </w:p>
    <w:p w14:paraId="528CFE61" w14:textId="38AD3A55" w:rsidR="00E540B6" w:rsidRPr="001925E3" w:rsidRDefault="00E540B6" w:rsidP="006C04DB">
      <w:pPr>
        <w:pStyle w:val="Odsekzoznamu"/>
        <w:numPr>
          <w:ilvl w:val="2"/>
          <w:numId w:val="13"/>
        </w:numPr>
        <w:ind w:left="1134" w:hanging="425"/>
        <w:jc w:val="both"/>
        <w:rPr>
          <w:rFonts w:ascii="Times New Roman" w:hAnsi="Times New Roman" w:cs="Times New Roman"/>
          <w:sz w:val="22"/>
          <w:szCs w:val="22"/>
        </w:rPr>
      </w:pPr>
      <w:bookmarkStart w:id="56" w:name="_Ref218586260"/>
      <w:r w:rsidRPr="001925E3">
        <w:rPr>
          <w:rFonts w:ascii="Times New Roman" w:hAnsi="Times New Roman" w:cs="Times New Roman"/>
          <w:sz w:val="22"/>
          <w:szCs w:val="22"/>
        </w:rPr>
        <w:t>zabezpečuje trvalú dostupnosť a nemennosť údajov, elektronických dokumentov a</w:t>
      </w:r>
      <w:r w:rsidR="00B9147B">
        <w:rPr>
          <w:rFonts w:ascii="Times New Roman" w:hAnsi="Times New Roman" w:cs="Times New Roman"/>
          <w:sz w:val="22"/>
          <w:szCs w:val="22"/>
        </w:rPr>
        <w:t> </w:t>
      </w:r>
      <w:r w:rsidRPr="001925E3">
        <w:rPr>
          <w:rFonts w:ascii="Times New Roman" w:hAnsi="Times New Roman" w:cs="Times New Roman"/>
          <w:sz w:val="22"/>
          <w:szCs w:val="22"/>
        </w:rPr>
        <w:t>elektronických správ uložených v elektronickej schránke, a to za podmienok podľa tohto zákona,</w:t>
      </w:r>
      <w:bookmarkEnd w:id="56"/>
    </w:p>
    <w:p w14:paraId="1364A7D1" w14:textId="150649C9" w:rsidR="00B07984" w:rsidRPr="001925E3" w:rsidRDefault="002030AA"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umožňuje </w:t>
      </w:r>
      <w:r w:rsidR="00255C6B">
        <w:rPr>
          <w:rFonts w:ascii="Times New Roman" w:hAnsi="Times New Roman" w:cs="Times New Roman"/>
          <w:sz w:val="22"/>
          <w:szCs w:val="22"/>
        </w:rPr>
        <w:t>povinnej osobe</w:t>
      </w:r>
      <w:r w:rsidRPr="001925E3">
        <w:rPr>
          <w:rFonts w:ascii="Times New Roman" w:hAnsi="Times New Roman" w:cs="Times New Roman"/>
          <w:sz w:val="22"/>
          <w:szCs w:val="22"/>
        </w:rPr>
        <w:t xml:space="preserve"> zvoliť si </w:t>
      </w:r>
      <w:r w:rsidR="00B07984" w:rsidRPr="001925E3">
        <w:rPr>
          <w:rFonts w:ascii="Times New Roman" w:hAnsi="Times New Roman" w:cs="Times New Roman"/>
          <w:sz w:val="22"/>
          <w:szCs w:val="22"/>
        </w:rPr>
        <w:t>adres</w:t>
      </w:r>
      <w:r w:rsidRPr="001925E3">
        <w:rPr>
          <w:rFonts w:ascii="Times New Roman" w:hAnsi="Times New Roman" w:cs="Times New Roman"/>
          <w:sz w:val="22"/>
          <w:szCs w:val="22"/>
        </w:rPr>
        <w:t>u elektronickej schránky, do ktorej bude elektronicky doručovať</w:t>
      </w:r>
      <w:r w:rsidR="00E540B6" w:rsidRPr="001925E3">
        <w:rPr>
          <w:rFonts w:ascii="Times New Roman" w:hAnsi="Times New Roman" w:cs="Times New Roman"/>
          <w:sz w:val="22"/>
          <w:szCs w:val="22"/>
        </w:rPr>
        <w:t>,</w:t>
      </w:r>
    </w:p>
    <w:p w14:paraId="33CD73D8" w14:textId="254EBE0A" w:rsidR="00665FB8" w:rsidRPr="001925E3" w:rsidRDefault="00011048"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zabezpečuje pre elektronickú schránku dostatočnú úložnú kapacitu na používanie elektronickej schránky spôsobom bežným pre právne postavenie jej majiteľa a zároveň zodpovedajúcim kapacitám ústredného portálu</w:t>
      </w:r>
      <w:r w:rsidR="00AD56D9" w:rsidRPr="001925E3">
        <w:rPr>
          <w:rFonts w:ascii="Times New Roman" w:hAnsi="Times New Roman" w:cs="Times New Roman"/>
          <w:sz w:val="22"/>
          <w:szCs w:val="22"/>
        </w:rPr>
        <w:t>.</w:t>
      </w:r>
    </w:p>
    <w:p w14:paraId="7E41FA13" w14:textId="66844F6E" w:rsidR="00011048" w:rsidRPr="001925E3" w:rsidRDefault="00011048" w:rsidP="006C04DB">
      <w:pPr>
        <w:pStyle w:val="Odsekzoznamu"/>
        <w:numPr>
          <w:ilvl w:val="0"/>
          <w:numId w:val="7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Ak správca z dôvodu zabezpečenia fungovania ústredného portálu musí prijať opatrenia na</w:t>
      </w:r>
      <w:r w:rsidR="00B9147B">
        <w:rPr>
          <w:rFonts w:ascii="Times New Roman" w:hAnsi="Times New Roman" w:cs="Times New Roman"/>
          <w:sz w:val="22"/>
          <w:szCs w:val="22"/>
        </w:rPr>
        <w:t> </w:t>
      </w:r>
      <w:r w:rsidRPr="001925E3">
        <w:rPr>
          <w:rFonts w:ascii="Times New Roman" w:hAnsi="Times New Roman" w:cs="Times New Roman"/>
          <w:sz w:val="22"/>
          <w:szCs w:val="22"/>
        </w:rPr>
        <w:t xml:space="preserve">odstránenie údajov, elektronických dokumentov a elektronických správ presahujúcich kapacitu podľa prvej vety, musí zabezpečiť, aby </w:t>
      </w:r>
    </w:p>
    <w:p w14:paraId="442394C7" w14:textId="77777777" w:rsidR="00011048" w:rsidRPr="001925E3" w:rsidRDefault="00011048" w:rsidP="006C04DB">
      <w:pPr>
        <w:pStyle w:val="Odsekzoznamu"/>
        <w:numPr>
          <w:ilvl w:val="0"/>
          <w:numId w:val="90"/>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o odstránení bol majiteľ elektronickej schránky upovedomený, </w:t>
      </w:r>
    </w:p>
    <w:p w14:paraId="240F6319" w14:textId="77777777" w:rsidR="00011048" w:rsidRPr="001925E3" w:rsidRDefault="00011048" w:rsidP="006C04DB">
      <w:pPr>
        <w:pStyle w:val="Odsekzoznamu"/>
        <w:numPr>
          <w:ilvl w:val="0"/>
          <w:numId w:val="90"/>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lastRenderedPageBreak/>
        <w:t xml:space="preserve">odstránenie bolo vykonané najskôr po uplynutí 60 dní odo dňa doručenia upovedomenia, najskôr však na tretí deň nasledujúci po dni prečítania, </w:t>
      </w:r>
    </w:p>
    <w:p w14:paraId="7D597086" w14:textId="77777777" w:rsidR="00011048" w:rsidRPr="001925E3" w:rsidRDefault="00011048" w:rsidP="006C04DB">
      <w:pPr>
        <w:pStyle w:val="Odsekzoznamu"/>
        <w:numPr>
          <w:ilvl w:val="0"/>
          <w:numId w:val="90"/>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odstraňovanie bolo vykonané vo vzostupnom poradí podľa dátumu uloženia. </w:t>
      </w:r>
    </w:p>
    <w:p w14:paraId="1A89C8C1" w14:textId="77777777" w:rsidR="00E006F8" w:rsidRPr="001925E3" w:rsidRDefault="00E006F8" w:rsidP="00E006F8">
      <w:pPr>
        <w:pStyle w:val="Odsekzoznamu"/>
        <w:ind w:left="709"/>
        <w:jc w:val="both"/>
        <w:rPr>
          <w:rFonts w:ascii="Times New Roman" w:hAnsi="Times New Roman" w:cs="Times New Roman"/>
          <w:sz w:val="22"/>
          <w:szCs w:val="22"/>
        </w:rPr>
      </w:pPr>
    </w:p>
    <w:p w14:paraId="70E298CC" w14:textId="77777777" w:rsidR="00E006F8" w:rsidRPr="001925E3" w:rsidRDefault="00E006F8" w:rsidP="00E006F8">
      <w:pPr>
        <w:pStyle w:val="Nadpis2"/>
        <w:ind w:left="284" w:hanging="142"/>
      </w:pPr>
      <w:bookmarkStart w:id="57" w:name="_Ref210376709"/>
    </w:p>
    <w:bookmarkEnd w:id="57"/>
    <w:p w14:paraId="4D81A938" w14:textId="2D495C71" w:rsidR="00E006F8" w:rsidRPr="001925E3" w:rsidRDefault="00B24F15" w:rsidP="006C04DB">
      <w:pPr>
        <w:pStyle w:val="Odsekzoznamu"/>
        <w:numPr>
          <w:ilvl w:val="1"/>
          <w:numId w:val="86"/>
        </w:numPr>
        <w:ind w:left="709" w:hanging="425"/>
        <w:jc w:val="both"/>
        <w:rPr>
          <w:rFonts w:ascii="Times New Roman" w:hAnsi="Times New Roman" w:cs="Times New Roman"/>
          <w:sz w:val="22"/>
          <w:szCs w:val="22"/>
        </w:rPr>
      </w:pPr>
      <w:r>
        <w:rPr>
          <w:rFonts w:ascii="Times New Roman" w:hAnsi="Times New Roman" w:cs="Times New Roman"/>
          <w:sz w:val="22"/>
          <w:szCs w:val="22"/>
        </w:rPr>
        <w:t>Povinná osoba</w:t>
      </w:r>
      <w:r w:rsidR="00E006F8" w:rsidRPr="001925E3">
        <w:rPr>
          <w:rFonts w:ascii="Times New Roman" w:hAnsi="Times New Roman" w:cs="Times New Roman"/>
          <w:sz w:val="22"/>
          <w:szCs w:val="22"/>
        </w:rPr>
        <w:t xml:space="preserve">, </w:t>
      </w:r>
    </w:p>
    <w:p w14:paraId="0245A06A" w14:textId="6FAF3038" w:rsidR="00E006F8" w:rsidRPr="001925E3" w:rsidRDefault="00E006F8" w:rsidP="006C04DB">
      <w:pPr>
        <w:pStyle w:val="Odsekzoznamu"/>
        <w:numPr>
          <w:ilvl w:val="2"/>
          <w:numId w:val="8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kto</w:t>
      </w:r>
      <w:r w:rsidR="00B24F15">
        <w:rPr>
          <w:rFonts w:ascii="Times New Roman" w:hAnsi="Times New Roman" w:cs="Times New Roman"/>
          <w:sz w:val="22"/>
          <w:szCs w:val="22"/>
        </w:rPr>
        <w:t>rá</w:t>
      </w:r>
      <w:r w:rsidRPr="001925E3">
        <w:rPr>
          <w:rFonts w:ascii="Times New Roman" w:hAnsi="Times New Roman" w:cs="Times New Roman"/>
          <w:sz w:val="22"/>
          <w:szCs w:val="22"/>
        </w:rPr>
        <w:t xml:space="preserve"> vedie register fyzických osôb, je povinn</w:t>
      </w:r>
      <w:r w:rsidR="00B9147B">
        <w:rPr>
          <w:rFonts w:ascii="Times New Roman" w:hAnsi="Times New Roman" w:cs="Times New Roman"/>
          <w:sz w:val="22"/>
          <w:szCs w:val="22"/>
        </w:rPr>
        <w:t>á</w:t>
      </w:r>
      <w:r w:rsidRPr="001925E3">
        <w:rPr>
          <w:rFonts w:ascii="Times New Roman" w:hAnsi="Times New Roman" w:cs="Times New Roman"/>
          <w:sz w:val="22"/>
          <w:szCs w:val="22"/>
        </w:rPr>
        <w:t xml:space="preserve"> sprístupniť správcovi </w:t>
      </w:r>
      <w:r w:rsidR="00693EAC" w:rsidRPr="001925E3">
        <w:rPr>
          <w:rFonts w:ascii="Times New Roman" w:hAnsi="Times New Roman" w:cs="Times New Roman"/>
          <w:sz w:val="22"/>
          <w:szCs w:val="22"/>
        </w:rPr>
        <w:t xml:space="preserve">ústredného portálu </w:t>
      </w:r>
      <w:r w:rsidRPr="001925E3">
        <w:rPr>
          <w:rFonts w:ascii="Times New Roman" w:hAnsi="Times New Roman" w:cs="Times New Roman"/>
          <w:sz w:val="22"/>
          <w:szCs w:val="22"/>
        </w:rPr>
        <w:t xml:space="preserve">údaje o týchto skutočnostiach: </w:t>
      </w:r>
    </w:p>
    <w:p w14:paraId="4427B888" w14:textId="5A9CC9CE" w:rsidR="00E006F8" w:rsidRPr="001925E3" w:rsidRDefault="00E006F8" w:rsidP="006C04DB">
      <w:pPr>
        <w:pStyle w:val="Odsekzoznamu"/>
        <w:numPr>
          <w:ilvl w:val="3"/>
          <w:numId w:val="88"/>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dosiahnutie 18. roku veku fyzickej osoby bezodkladne po tom, ako táto skutočnosť nastane, spolu s uvedením identifikátora osoby, </w:t>
      </w:r>
    </w:p>
    <w:p w14:paraId="42DF11D3" w14:textId="53677853" w:rsidR="00E006F8" w:rsidRPr="001925E3" w:rsidRDefault="00E006F8" w:rsidP="006C04DB">
      <w:pPr>
        <w:pStyle w:val="Odsekzoznamu"/>
        <w:numPr>
          <w:ilvl w:val="3"/>
          <w:numId w:val="88"/>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dátum úmrtia fyzickej osoby bezodkladne po tom, ako sa o ňom dozvie, spolu s</w:t>
      </w:r>
      <w:r w:rsidR="00B9147B">
        <w:rPr>
          <w:rFonts w:ascii="Times New Roman" w:hAnsi="Times New Roman" w:cs="Times New Roman"/>
          <w:sz w:val="22"/>
          <w:szCs w:val="22"/>
        </w:rPr>
        <w:t> </w:t>
      </w:r>
      <w:r w:rsidRPr="001925E3">
        <w:rPr>
          <w:rFonts w:ascii="Times New Roman" w:hAnsi="Times New Roman" w:cs="Times New Roman"/>
          <w:sz w:val="22"/>
          <w:szCs w:val="22"/>
        </w:rPr>
        <w:t xml:space="preserve">uvedením identifikátora osoby, </w:t>
      </w:r>
    </w:p>
    <w:p w14:paraId="02BBA306" w14:textId="21FC60F1" w:rsidR="00E006F8" w:rsidRPr="001925E3" w:rsidRDefault="00E006F8" w:rsidP="006C04DB">
      <w:pPr>
        <w:pStyle w:val="Odsekzoznamu"/>
        <w:numPr>
          <w:ilvl w:val="3"/>
          <w:numId w:val="88"/>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deň smrti fyzickej osoby, ktorá bola vyhlásená za mŕtvu, spolu s uvedením identifikátora osoby, </w:t>
      </w:r>
    </w:p>
    <w:p w14:paraId="270600BF" w14:textId="1DA5CC95" w:rsidR="005F52B9" w:rsidRPr="001925E3" w:rsidRDefault="005F52B9" w:rsidP="006C04DB">
      <w:pPr>
        <w:pStyle w:val="Odsekzoznamu"/>
        <w:numPr>
          <w:ilvl w:val="3"/>
          <w:numId w:val="88"/>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deň právoplatnosti rozhodnutia o pozbavení spôsobilosti na právne úkony alebo rozhodnutia o obmedzení spôsobilosti na právne úkony, ak toto obmedzenie zahŕňa aj</w:t>
      </w:r>
      <w:r w:rsidR="00B9147B">
        <w:rPr>
          <w:rFonts w:ascii="Times New Roman" w:hAnsi="Times New Roman" w:cs="Times New Roman"/>
          <w:sz w:val="22"/>
          <w:szCs w:val="22"/>
        </w:rPr>
        <w:t> </w:t>
      </w:r>
      <w:r w:rsidRPr="001925E3">
        <w:rPr>
          <w:rFonts w:ascii="Times New Roman" w:hAnsi="Times New Roman" w:cs="Times New Roman"/>
          <w:sz w:val="22"/>
          <w:szCs w:val="22"/>
        </w:rPr>
        <w:t>právne úkony spojené s dispozíciou s elektronickou schránkou a doručovanie,</w:t>
      </w:r>
    </w:p>
    <w:p w14:paraId="7369C8B6" w14:textId="5D5B6544" w:rsidR="00E006F8" w:rsidRPr="001925E3" w:rsidRDefault="00E006F8" w:rsidP="006C04DB">
      <w:pPr>
        <w:pStyle w:val="Odsekzoznamu"/>
        <w:numPr>
          <w:ilvl w:val="3"/>
          <w:numId w:val="88"/>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adresu trvalého pobytu, titul, dátum narodenia a rodné priezvisko spolu s uvedením identifikátora osoby fyzickej osoby, </w:t>
      </w:r>
    </w:p>
    <w:p w14:paraId="3C45DC6A" w14:textId="60CD67AD" w:rsidR="00E006F8" w:rsidRPr="001925E3" w:rsidRDefault="00E006F8" w:rsidP="006C04DB">
      <w:pPr>
        <w:pStyle w:val="Odsekzoznamu"/>
        <w:numPr>
          <w:ilvl w:val="3"/>
          <w:numId w:val="88"/>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každú zmenu identifikátora osoby fyzickej osoby podľa </w:t>
      </w:r>
      <w:r w:rsidR="00693EAC" w:rsidRPr="001925E3">
        <w:rPr>
          <w:rFonts w:ascii="Times New Roman" w:hAnsi="Times New Roman" w:cs="Times New Roman"/>
          <w:sz w:val="22"/>
          <w:szCs w:val="22"/>
        </w:rPr>
        <w:t xml:space="preserve">prvého </w:t>
      </w:r>
      <w:r w:rsidRPr="001925E3">
        <w:rPr>
          <w:rFonts w:ascii="Times New Roman" w:hAnsi="Times New Roman" w:cs="Times New Roman"/>
          <w:sz w:val="22"/>
          <w:szCs w:val="22"/>
        </w:rPr>
        <w:t xml:space="preserve">bodu, </w:t>
      </w:r>
    </w:p>
    <w:p w14:paraId="1740BE44" w14:textId="77777777" w:rsidR="00123AAD" w:rsidRPr="001925E3" w:rsidRDefault="00E006F8" w:rsidP="006C04DB">
      <w:pPr>
        <w:pStyle w:val="Odsekzoznamu"/>
        <w:numPr>
          <w:ilvl w:val="3"/>
          <w:numId w:val="88"/>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štátnu príslušnosť cudzinca s uvedením jeho identifikátora osoby a každú ich zmenu, a to na základe identifikácie dotknutého cudzinca orgánom verejnej moci na účely prístupu do elektronickej schránky,</w:t>
      </w:r>
    </w:p>
    <w:p w14:paraId="5F25A74C" w14:textId="10E9925B" w:rsidR="00E006F8" w:rsidRPr="001925E3" w:rsidRDefault="00123AAD" w:rsidP="006C04DB">
      <w:pPr>
        <w:pStyle w:val="Odsekzoznamu"/>
        <w:numPr>
          <w:ilvl w:val="3"/>
          <w:numId w:val="88"/>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jedinečný identifikátor vytvorený odosielajúcim členským štátom v súlade s</w:t>
      </w:r>
      <w:r w:rsidR="00B9147B">
        <w:rPr>
          <w:rFonts w:ascii="Times New Roman" w:hAnsi="Times New Roman" w:cs="Times New Roman"/>
          <w:sz w:val="22"/>
          <w:szCs w:val="22"/>
        </w:rPr>
        <w:t> </w:t>
      </w:r>
      <w:r w:rsidRPr="001925E3">
        <w:rPr>
          <w:rFonts w:ascii="Times New Roman" w:hAnsi="Times New Roman" w:cs="Times New Roman"/>
          <w:sz w:val="22"/>
          <w:szCs w:val="22"/>
        </w:rPr>
        <w:t>technickými špecifikáciami na účely cezhraničnej identifikácie alebo iný jedinečný identifikátor, spolu s údajmi o type identifikátora a kódom krajiny, ktorá identifikátor vydala,</w:t>
      </w:r>
      <w:r w:rsidRPr="001925E3">
        <w:rPr>
          <w:rStyle w:val="Odkaznapoznmkupodiarou"/>
          <w:rFonts w:ascii="Times New Roman" w:hAnsi="Times New Roman" w:cs="Times New Roman"/>
          <w:sz w:val="22"/>
          <w:szCs w:val="22"/>
        </w:rPr>
        <w:footnoteReference w:id="57"/>
      </w:r>
      <w:r w:rsidRPr="001925E3">
        <w:rPr>
          <w:rFonts w:ascii="Times New Roman" w:hAnsi="Times New Roman" w:cs="Times New Roman"/>
          <w:sz w:val="22"/>
          <w:szCs w:val="22"/>
        </w:rPr>
        <w:t>)</w:t>
      </w:r>
      <w:r w:rsidR="00E006F8" w:rsidRPr="001925E3">
        <w:rPr>
          <w:rFonts w:ascii="Times New Roman" w:hAnsi="Times New Roman" w:cs="Times New Roman"/>
          <w:sz w:val="22"/>
          <w:szCs w:val="22"/>
        </w:rPr>
        <w:t xml:space="preserve"> </w:t>
      </w:r>
    </w:p>
    <w:p w14:paraId="428FF1D1" w14:textId="1C3D30C0" w:rsidR="00E006F8" w:rsidRPr="001925E3" w:rsidRDefault="00E006F8" w:rsidP="006C04DB">
      <w:pPr>
        <w:pStyle w:val="Odsekzoznamu"/>
        <w:numPr>
          <w:ilvl w:val="2"/>
          <w:numId w:val="8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kto</w:t>
      </w:r>
      <w:r w:rsidR="00B24F15">
        <w:rPr>
          <w:rFonts w:ascii="Times New Roman" w:hAnsi="Times New Roman" w:cs="Times New Roman"/>
          <w:sz w:val="22"/>
          <w:szCs w:val="22"/>
        </w:rPr>
        <w:t>rá</w:t>
      </w:r>
      <w:r w:rsidRPr="001925E3">
        <w:rPr>
          <w:rFonts w:ascii="Times New Roman" w:hAnsi="Times New Roman" w:cs="Times New Roman"/>
          <w:sz w:val="22"/>
          <w:szCs w:val="22"/>
        </w:rPr>
        <w:t xml:space="preserve"> vedie register právnických osôb, podnikateľov a orgánov verejnej moci, je povinn</w:t>
      </w:r>
      <w:r w:rsidR="00B9147B">
        <w:rPr>
          <w:rFonts w:ascii="Times New Roman" w:hAnsi="Times New Roman" w:cs="Times New Roman"/>
          <w:sz w:val="22"/>
          <w:szCs w:val="22"/>
        </w:rPr>
        <w:t>á</w:t>
      </w:r>
      <w:r w:rsidRPr="001925E3">
        <w:rPr>
          <w:rFonts w:ascii="Times New Roman" w:hAnsi="Times New Roman" w:cs="Times New Roman"/>
          <w:sz w:val="22"/>
          <w:szCs w:val="22"/>
        </w:rPr>
        <w:t xml:space="preserve"> sprístupniť správcovi </w:t>
      </w:r>
      <w:r w:rsidR="00693EAC" w:rsidRPr="001925E3">
        <w:rPr>
          <w:rFonts w:ascii="Times New Roman" w:hAnsi="Times New Roman" w:cs="Times New Roman"/>
          <w:sz w:val="22"/>
          <w:szCs w:val="22"/>
        </w:rPr>
        <w:t>ústredného portálu</w:t>
      </w:r>
      <w:r w:rsidRPr="001925E3">
        <w:rPr>
          <w:rFonts w:ascii="Times New Roman" w:hAnsi="Times New Roman" w:cs="Times New Roman"/>
          <w:sz w:val="22"/>
          <w:szCs w:val="22"/>
        </w:rPr>
        <w:t xml:space="preserve"> informácie o zápise právnickej osoby, podnikateľa alebo orgánu verejnej moci alebo o zápise zapísanej organizačnej zložky, </w:t>
      </w:r>
    </w:p>
    <w:p w14:paraId="273CA549" w14:textId="7308D2A5" w:rsidR="00E006F8" w:rsidRPr="001925E3" w:rsidRDefault="00E006F8" w:rsidP="006C04DB">
      <w:pPr>
        <w:pStyle w:val="Odsekzoznamu"/>
        <w:numPr>
          <w:ilvl w:val="3"/>
          <w:numId w:val="89"/>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na základe ktorého vznikli alebo zanikli, </w:t>
      </w:r>
    </w:p>
    <w:p w14:paraId="5C9DAA80" w14:textId="129F251C" w:rsidR="00E006F8" w:rsidRPr="001925E3" w:rsidRDefault="00E006F8" w:rsidP="006C04DB">
      <w:pPr>
        <w:pStyle w:val="Odsekzoznamu"/>
        <w:numPr>
          <w:ilvl w:val="3"/>
          <w:numId w:val="89"/>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ak ide o fyzickú osobu podnikateľa, na základe ktorého získala alebo stratila oprávnenie na podnikanie, </w:t>
      </w:r>
    </w:p>
    <w:p w14:paraId="27A2C732" w14:textId="68433C9B" w:rsidR="00E006F8" w:rsidRPr="001925E3" w:rsidRDefault="00E006F8" w:rsidP="006C04DB">
      <w:pPr>
        <w:pStyle w:val="Odsekzoznamu"/>
        <w:numPr>
          <w:ilvl w:val="3"/>
          <w:numId w:val="89"/>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ktorej údaje sa povinne zapisujú do zákonom ustanovenej evidencie na základe rozhodnutia vydaného podľa osobitného predpisu po jej zriadení alebo zrušení, </w:t>
      </w:r>
    </w:p>
    <w:p w14:paraId="2AC082B6" w14:textId="7678E34B" w:rsidR="00E006F8" w:rsidRPr="001925E3" w:rsidRDefault="00E006F8" w:rsidP="006C04DB">
      <w:pPr>
        <w:pStyle w:val="Odsekzoznamu"/>
        <w:numPr>
          <w:ilvl w:val="2"/>
          <w:numId w:val="8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podľa písmena b) je povinn</w:t>
      </w:r>
      <w:r w:rsidR="00B24F15">
        <w:rPr>
          <w:rFonts w:ascii="Times New Roman" w:hAnsi="Times New Roman" w:cs="Times New Roman"/>
          <w:sz w:val="22"/>
          <w:szCs w:val="22"/>
        </w:rPr>
        <w:t>á</w:t>
      </w:r>
      <w:r w:rsidRPr="001925E3">
        <w:rPr>
          <w:rFonts w:ascii="Times New Roman" w:hAnsi="Times New Roman" w:cs="Times New Roman"/>
          <w:sz w:val="22"/>
          <w:szCs w:val="22"/>
        </w:rPr>
        <w:t xml:space="preserve"> uvádzať spolu s údajmi podľa písmena b) aj údaje o účinnosti zápisu a identifikátor osoby, vrátane identifikátora osoby oprávnenej konať za právnickú osobu, orgán verejnej moci alebo za zapísanú organizačnú zložku, </w:t>
      </w:r>
    </w:p>
    <w:p w14:paraId="366346C7" w14:textId="16B49E0C" w:rsidR="00E006F8" w:rsidRPr="001925E3" w:rsidRDefault="00E006F8" w:rsidP="006C04DB">
      <w:pPr>
        <w:pStyle w:val="Odsekzoznamu"/>
        <w:numPr>
          <w:ilvl w:val="2"/>
          <w:numId w:val="8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podľa písmen a) a b) je povinn</w:t>
      </w:r>
      <w:r w:rsidR="00B24F15">
        <w:rPr>
          <w:rFonts w:ascii="Times New Roman" w:hAnsi="Times New Roman" w:cs="Times New Roman"/>
          <w:sz w:val="22"/>
          <w:szCs w:val="22"/>
        </w:rPr>
        <w:t>á</w:t>
      </w:r>
      <w:r w:rsidRPr="001925E3">
        <w:rPr>
          <w:rFonts w:ascii="Times New Roman" w:hAnsi="Times New Roman" w:cs="Times New Roman"/>
          <w:sz w:val="22"/>
          <w:szCs w:val="22"/>
        </w:rPr>
        <w:t xml:space="preserve"> sprístupniť správcovi modulu elektronických schránok každú zmenu údajov podľa písmen a) až c), a to bezodkladne po tom, ako zmena nastane. </w:t>
      </w:r>
    </w:p>
    <w:p w14:paraId="199EFEC9" w14:textId="2A1FF81F" w:rsidR="00E006F8" w:rsidRPr="001925E3" w:rsidRDefault="00E006F8" w:rsidP="006C04DB">
      <w:pPr>
        <w:pStyle w:val="Odsekzoznamu"/>
        <w:numPr>
          <w:ilvl w:val="1"/>
          <w:numId w:val="86"/>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Sprístupnenie podľa odseku 1 sa vykoná tak, že </w:t>
      </w:r>
      <w:r w:rsidR="00257F53">
        <w:rPr>
          <w:rFonts w:ascii="Times New Roman" w:hAnsi="Times New Roman" w:cs="Times New Roman"/>
          <w:sz w:val="22"/>
          <w:szCs w:val="22"/>
        </w:rPr>
        <w:t>povinná osoba</w:t>
      </w:r>
      <w:r w:rsidRPr="001925E3">
        <w:rPr>
          <w:rFonts w:ascii="Times New Roman" w:hAnsi="Times New Roman" w:cs="Times New Roman"/>
          <w:sz w:val="22"/>
          <w:szCs w:val="22"/>
        </w:rPr>
        <w:t xml:space="preserve"> zabezpečí technickú dostupnosť hodnôt údajov podľa odseku 1 správcovi </w:t>
      </w:r>
      <w:r w:rsidR="00693EAC" w:rsidRPr="001925E3">
        <w:rPr>
          <w:rFonts w:ascii="Times New Roman" w:hAnsi="Times New Roman" w:cs="Times New Roman"/>
          <w:sz w:val="22"/>
          <w:szCs w:val="22"/>
        </w:rPr>
        <w:t>ústredného portálu</w:t>
      </w:r>
      <w:r w:rsidRPr="001925E3">
        <w:rPr>
          <w:rFonts w:ascii="Times New Roman" w:hAnsi="Times New Roman" w:cs="Times New Roman"/>
          <w:sz w:val="22"/>
          <w:szCs w:val="22"/>
        </w:rPr>
        <w:t xml:space="preserve"> a oznámi mu informáciu o spôsobe a periodicite sprístupňovania údajov. </w:t>
      </w:r>
    </w:p>
    <w:p w14:paraId="69B3CE24" w14:textId="77777777" w:rsidR="00B07984" w:rsidRPr="001925E3" w:rsidRDefault="00B07984" w:rsidP="003F2F1C">
      <w:pPr>
        <w:jc w:val="both"/>
        <w:rPr>
          <w:rFonts w:ascii="Times New Roman" w:hAnsi="Times New Roman" w:cs="Times New Roman"/>
          <w:sz w:val="22"/>
          <w:szCs w:val="22"/>
        </w:rPr>
      </w:pPr>
    </w:p>
    <w:p w14:paraId="0E5C3FA0" w14:textId="77777777" w:rsidR="00D60EB6" w:rsidRPr="001925E3" w:rsidRDefault="00D60EB6" w:rsidP="00D60EB6">
      <w:pPr>
        <w:pStyle w:val="Nadpis2"/>
        <w:ind w:left="284" w:hanging="142"/>
      </w:pPr>
    </w:p>
    <w:p w14:paraId="19549450" w14:textId="277E74DC" w:rsidR="00DE732E" w:rsidRPr="001925E3" w:rsidRDefault="00376A92" w:rsidP="00DE732E">
      <w:pPr>
        <w:pStyle w:val="Nadpis2"/>
        <w:numPr>
          <w:ilvl w:val="0"/>
          <w:numId w:val="0"/>
        </w:numPr>
      </w:pPr>
      <w:r>
        <w:t>Prost</w:t>
      </w:r>
      <w:r w:rsidR="006314CC">
        <w:t>r</w:t>
      </w:r>
      <w:r>
        <w:t>iedky na zabezpečenie ú</w:t>
      </w:r>
      <w:r w:rsidR="00DE732E" w:rsidRPr="001925E3">
        <w:t>hrady v konaní a v úradnom postupe</w:t>
      </w:r>
    </w:p>
    <w:p w14:paraId="00495E3A" w14:textId="5088712E" w:rsidR="00E605FA" w:rsidRPr="001925E3" w:rsidRDefault="00E605FA" w:rsidP="006C04DB">
      <w:pPr>
        <w:pStyle w:val="Odsekzoznamu"/>
        <w:numPr>
          <w:ilvl w:val="0"/>
          <w:numId w:val="91"/>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Správca prístupového miesta na účely elektronickej úradnej komunikácie zabezpečí sprístupnenie technických a programových prostriedkov potrebných na vykonanie úhrady </w:t>
      </w:r>
      <w:r w:rsidR="00E86AD5" w:rsidRPr="001925E3">
        <w:rPr>
          <w:rFonts w:ascii="Times New Roman" w:hAnsi="Times New Roman" w:cs="Times New Roman"/>
          <w:sz w:val="22"/>
          <w:szCs w:val="22"/>
        </w:rPr>
        <w:t>správneho poplatku a súdneho poplatku</w:t>
      </w:r>
      <w:r w:rsidRPr="001925E3">
        <w:rPr>
          <w:rFonts w:ascii="Times New Roman" w:hAnsi="Times New Roman" w:cs="Times New Roman"/>
          <w:sz w:val="22"/>
          <w:szCs w:val="22"/>
        </w:rPr>
        <w:t xml:space="preserve"> s použitím platobnej brány Štátnej pokladnice.</w:t>
      </w:r>
      <w:r w:rsidRPr="001925E3">
        <w:rPr>
          <w:rStyle w:val="Odkaznapoznmkupodiarou"/>
          <w:rFonts w:ascii="Times New Roman" w:hAnsi="Times New Roman" w:cs="Times New Roman"/>
          <w:sz w:val="22"/>
          <w:szCs w:val="22"/>
        </w:rPr>
        <w:footnoteReference w:id="58"/>
      </w:r>
      <w:r w:rsidRPr="001925E3">
        <w:rPr>
          <w:rFonts w:ascii="Times New Roman" w:hAnsi="Times New Roman" w:cs="Times New Roman"/>
          <w:sz w:val="22"/>
          <w:szCs w:val="22"/>
        </w:rPr>
        <w:t xml:space="preserve">) </w:t>
      </w:r>
    </w:p>
    <w:p w14:paraId="3E39BD61" w14:textId="7F674361" w:rsidR="00E605FA" w:rsidRPr="001925E3" w:rsidRDefault="00E605FA" w:rsidP="006C04DB">
      <w:pPr>
        <w:pStyle w:val="Odsekzoznamu"/>
        <w:numPr>
          <w:ilvl w:val="0"/>
          <w:numId w:val="91"/>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Na účely podľa odsek</w:t>
      </w:r>
      <w:r w:rsidR="00DE732E" w:rsidRPr="001925E3">
        <w:rPr>
          <w:rFonts w:ascii="Times New Roman" w:hAnsi="Times New Roman" w:cs="Times New Roman"/>
          <w:sz w:val="22"/>
          <w:szCs w:val="22"/>
        </w:rPr>
        <w:t>u</w:t>
      </w:r>
      <w:r w:rsidR="00F43853" w:rsidRPr="001925E3">
        <w:rPr>
          <w:rFonts w:ascii="Times New Roman" w:hAnsi="Times New Roman" w:cs="Times New Roman"/>
          <w:sz w:val="22"/>
          <w:szCs w:val="22"/>
        </w:rPr>
        <w:t xml:space="preserve"> 1 </w:t>
      </w:r>
      <w:r w:rsidRPr="001925E3">
        <w:rPr>
          <w:rFonts w:ascii="Times New Roman" w:hAnsi="Times New Roman" w:cs="Times New Roman"/>
          <w:sz w:val="22"/>
          <w:szCs w:val="22"/>
        </w:rPr>
        <w:t>Štátna pokladnica sprístupní správcovi ústredného portálu technické vybavenie. Správca špecializovaného portálu zabezpečuje plnenie povinnosti podľa odsek</w:t>
      </w:r>
      <w:r w:rsidR="00DE732E" w:rsidRPr="001925E3">
        <w:rPr>
          <w:rFonts w:ascii="Times New Roman" w:hAnsi="Times New Roman" w:cs="Times New Roman"/>
          <w:sz w:val="22"/>
          <w:szCs w:val="22"/>
        </w:rPr>
        <w:t>u</w:t>
      </w:r>
      <w:r w:rsidRPr="001925E3">
        <w:rPr>
          <w:rFonts w:ascii="Times New Roman" w:hAnsi="Times New Roman" w:cs="Times New Roman"/>
          <w:sz w:val="22"/>
          <w:szCs w:val="22"/>
        </w:rPr>
        <w:t xml:space="preserve"> 1 </w:t>
      </w:r>
      <w:r w:rsidRPr="001925E3">
        <w:rPr>
          <w:rFonts w:ascii="Times New Roman" w:hAnsi="Times New Roman" w:cs="Times New Roman"/>
          <w:sz w:val="22"/>
          <w:szCs w:val="22"/>
        </w:rPr>
        <w:lastRenderedPageBreak/>
        <w:t xml:space="preserve">prostredníctvom ústredného portálu, na čo mu správca ústredného portálu poskytuje potrebnú súčinnosť. </w:t>
      </w:r>
    </w:p>
    <w:p w14:paraId="3B24F152" w14:textId="77777777" w:rsidR="00D60EB6" w:rsidRPr="001925E3" w:rsidRDefault="00D60EB6">
      <w:pPr>
        <w:rPr>
          <w:rFonts w:ascii="Times New Roman" w:hAnsi="Times New Roman" w:cs="Times New Roman"/>
          <w:sz w:val="22"/>
          <w:szCs w:val="22"/>
        </w:rPr>
      </w:pPr>
    </w:p>
    <w:p w14:paraId="001C171F" w14:textId="77777777" w:rsidR="00C50529" w:rsidRPr="001925E3" w:rsidRDefault="00C50529" w:rsidP="00C46AA3">
      <w:pPr>
        <w:pStyle w:val="Nadpis2"/>
        <w:numPr>
          <w:ilvl w:val="0"/>
          <w:numId w:val="0"/>
        </w:numPr>
      </w:pPr>
      <w:r w:rsidRPr="001925E3">
        <w:t>Zaručená konverzia</w:t>
      </w:r>
    </w:p>
    <w:p w14:paraId="16045E1E" w14:textId="2DE90478" w:rsidR="00E44E58" w:rsidRPr="001925E3" w:rsidRDefault="00E44E58" w:rsidP="00C46AA3">
      <w:pPr>
        <w:pStyle w:val="Nadpis2"/>
        <w:ind w:left="284" w:hanging="142"/>
      </w:pPr>
    </w:p>
    <w:p w14:paraId="690F0DAD" w14:textId="339CE307" w:rsidR="00C50529" w:rsidRPr="001925E3" w:rsidRDefault="00C50529" w:rsidP="006C04DB">
      <w:pPr>
        <w:pStyle w:val="Odsekzoznamu"/>
        <w:numPr>
          <w:ilvl w:val="0"/>
          <w:numId w:val="111"/>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Konverzia je </w:t>
      </w:r>
      <w:r w:rsidR="00695616" w:rsidRPr="001925E3">
        <w:rPr>
          <w:rFonts w:ascii="Times New Roman" w:hAnsi="Times New Roman" w:cs="Times New Roman"/>
          <w:sz w:val="22"/>
          <w:szCs w:val="22"/>
        </w:rPr>
        <w:t xml:space="preserve">na účely tohto zákona </w:t>
      </w:r>
      <w:r w:rsidRPr="001925E3">
        <w:rPr>
          <w:rFonts w:ascii="Times New Roman" w:hAnsi="Times New Roman" w:cs="Times New Roman"/>
          <w:sz w:val="22"/>
          <w:szCs w:val="22"/>
        </w:rPr>
        <w:t xml:space="preserve">postup, pri ktorom je celý, bežne zmyslami vnímateľný, informačný obsah pôvodného </w:t>
      </w:r>
    </w:p>
    <w:p w14:paraId="018C878F" w14:textId="526DE184" w:rsidR="00C50529" w:rsidRPr="001925E3" w:rsidRDefault="00C50529" w:rsidP="006C04DB">
      <w:pPr>
        <w:pStyle w:val="Odsekzoznamu"/>
        <w:numPr>
          <w:ilvl w:val="0"/>
          <w:numId w:val="24"/>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elektronického dokumentu transformovaný do novovzniknutého dokumentu v listinnej podobe, </w:t>
      </w:r>
    </w:p>
    <w:p w14:paraId="07392709" w14:textId="3869344A" w:rsidR="00C50529" w:rsidRPr="001925E3" w:rsidRDefault="00C50529" w:rsidP="006C04DB">
      <w:pPr>
        <w:pStyle w:val="Odsekzoznamu"/>
        <w:numPr>
          <w:ilvl w:val="0"/>
          <w:numId w:val="24"/>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dokumentu v listinnej podobe transformovaný do novovzniknutého elektronického dokumentu, </w:t>
      </w:r>
    </w:p>
    <w:p w14:paraId="369B2C95" w14:textId="228FDB2A" w:rsidR="00C50529" w:rsidRPr="001925E3" w:rsidRDefault="00C50529" w:rsidP="006C04DB">
      <w:pPr>
        <w:pStyle w:val="Odsekzoznamu"/>
        <w:numPr>
          <w:ilvl w:val="0"/>
          <w:numId w:val="24"/>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elektronického dokumentu transformovaný do novovzniknutého elektronického dokumentu. </w:t>
      </w:r>
    </w:p>
    <w:p w14:paraId="7A0A2AD4" w14:textId="07BA222D" w:rsidR="00C50529" w:rsidRPr="001925E3" w:rsidRDefault="00C50529" w:rsidP="006C04DB">
      <w:pPr>
        <w:pStyle w:val="Odsekzoznamu"/>
        <w:numPr>
          <w:ilvl w:val="0"/>
          <w:numId w:val="111"/>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Zaručenou konverziou je konverzia s cieľom zachovania právnych účinkov pôvodného dokumentu a jeho použiteľnosti na právne úkony vykonaná postupom pre zaručenú konverziu </w:t>
      </w:r>
      <w:r w:rsidR="00512E26" w:rsidRPr="001925E3">
        <w:rPr>
          <w:rFonts w:ascii="Times New Roman" w:hAnsi="Times New Roman" w:cs="Times New Roman"/>
          <w:sz w:val="22"/>
          <w:szCs w:val="22"/>
        </w:rPr>
        <w:t>podľa tohto zákona</w:t>
      </w:r>
      <w:r w:rsidRPr="001925E3">
        <w:rPr>
          <w:rFonts w:ascii="Times New Roman" w:hAnsi="Times New Roman" w:cs="Times New Roman"/>
          <w:sz w:val="22"/>
          <w:szCs w:val="22"/>
        </w:rPr>
        <w:t xml:space="preserve">. </w:t>
      </w:r>
    </w:p>
    <w:p w14:paraId="7319EF50" w14:textId="158FAD1E" w:rsidR="00C50529" w:rsidRPr="001925E3" w:rsidRDefault="45A3CF68" w:rsidP="006C04DB">
      <w:pPr>
        <w:pStyle w:val="Odsekzoznamu"/>
        <w:numPr>
          <w:ilvl w:val="0"/>
          <w:numId w:val="111"/>
        </w:numPr>
        <w:ind w:hanging="436"/>
        <w:jc w:val="both"/>
        <w:rPr>
          <w:rFonts w:ascii="Times New Roman" w:hAnsi="Times New Roman" w:cs="Times New Roman"/>
          <w:sz w:val="22"/>
          <w:szCs w:val="22"/>
        </w:rPr>
      </w:pPr>
      <w:r w:rsidRPr="001925E3">
        <w:rPr>
          <w:rFonts w:ascii="Times New Roman" w:hAnsi="Times New Roman" w:cs="Times New Roman"/>
          <w:sz w:val="22"/>
          <w:szCs w:val="22"/>
        </w:rPr>
        <w:t>Zaručenú konverziu sú oprávnení vykonať</w:t>
      </w:r>
    </w:p>
    <w:p w14:paraId="44FECA45" w14:textId="713AFBE7" w:rsidR="00C50529" w:rsidRPr="001925E3" w:rsidRDefault="00C50529" w:rsidP="006C04DB">
      <w:pPr>
        <w:pStyle w:val="Odsekzoznamu"/>
        <w:numPr>
          <w:ilvl w:val="0"/>
          <w:numId w:val="25"/>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orgán verejnej moci, </w:t>
      </w:r>
    </w:p>
    <w:p w14:paraId="38220E7C" w14:textId="77777777" w:rsidR="00E179DF" w:rsidRPr="001925E3" w:rsidRDefault="00C50529" w:rsidP="006C04DB">
      <w:pPr>
        <w:pStyle w:val="Odsekzoznamu"/>
        <w:numPr>
          <w:ilvl w:val="0"/>
          <w:numId w:val="25"/>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poštový podnik poskytujúci univerzálnu službu, </w:t>
      </w:r>
    </w:p>
    <w:p w14:paraId="2EE21F62" w14:textId="77777777" w:rsidR="00E179DF" w:rsidRPr="001925E3" w:rsidRDefault="00C50529" w:rsidP="006C04DB">
      <w:pPr>
        <w:pStyle w:val="Odsekzoznamu"/>
        <w:numPr>
          <w:ilvl w:val="0"/>
          <w:numId w:val="25"/>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advokát</w:t>
      </w:r>
      <w:r w:rsidR="00E179DF" w:rsidRPr="001925E3">
        <w:rPr>
          <w:rFonts w:ascii="Times New Roman" w:hAnsi="Times New Roman" w:cs="Times New Roman"/>
          <w:sz w:val="22"/>
          <w:szCs w:val="22"/>
        </w:rPr>
        <w:t>,</w:t>
      </w:r>
    </w:p>
    <w:p w14:paraId="7DA29CCB" w14:textId="4DC463F0" w:rsidR="00C50529" w:rsidRPr="001925E3" w:rsidRDefault="00C50529" w:rsidP="006C04DB">
      <w:pPr>
        <w:pStyle w:val="Odsekzoznamu"/>
        <w:numPr>
          <w:ilvl w:val="0"/>
          <w:numId w:val="25"/>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notár, </w:t>
      </w:r>
    </w:p>
    <w:p w14:paraId="62660EE1" w14:textId="6D49A6B0" w:rsidR="00C50529" w:rsidRPr="001925E3" w:rsidRDefault="00C50529" w:rsidP="006C04DB">
      <w:pPr>
        <w:pStyle w:val="Odsekzoznamu"/>
        <w:numPr>
          <w:ilvl w:val="0"/>
          <w:numId w:val="25"/>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patentový zástupca, ak nejde o konverziu verejnej listiny, </w:t>
      </w:r>
    </w:p>
    <w:p w14:paraId="0055C69A" w14:textId="43F11770" w:rsidR="00C50529" w:rsidRPr="001925E3" w:rsidRDefault="12F882AB" w:rsidP="006C04DB">
      <w:pPr>
        <w:pStyle w:val="Odsekzoznamu"/>
        <w:numPr>
          <w:ilvl w:val="0"/>
          <w:numId w:val="25"/>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právnická osoba so 100-percentnou majetkovou účasťou </w:t>
      </w:r>
      <w:r w:rsidR="2E00FE17" w:rsidRPr="001925E3">
        <w:rPr>
          <w:rFonts w:ascii="Times New Roman" w:hAnsi="Times New Roman" w:cs="Times New Roman"/>
          <w:sz w:val="22"/>
          <w:szCs w:val="22"/>
        </w:rPr>
        <w:t>Slovenskej republiky</w:t>
      </w:r>
      <w:r w:rsidRPr="001925E3">
        <w:rPr>
          <w:rFonts w:ascii="Times New Roman" w:hAnsi="Times New Roman" w:cs="Times New Roman"/>
          <w:sz w:val="22"/>
          <w:szCs w:val="22"/>
        </w:rPr>
        <w:t>, ktorej predmetom podnikania je konsolidácia pohľadávok verejného sektora podľa osobitného predpisu,</w:t>
      </w:r>
      <w:r w:rsidR="00512E26" w:rsidRPr="001925E3">
        <w:rPr>
          <w:rStyle w:val="Odkaznapoznmkupodiarou"/>
          <w:rFonts w:ascii="Times New Roman" w:hAnsi="Times New Roman" w:cs="Times New Roman"/>
          <w:sz w:val="22"/>
          <w:szCs w:val="22"/>
        </w:rPr>
        <w:footnoteReference w:id="59"/>
      </w:r>
      <w:r w:rsidRPr="001925E3">
        <w:rPr>
          <w:rFonts w:ascii="Times New Roman" w:hAnsi="Times New Roman" w:cs="Times New Roman"/>
          <w:sz w:val="22"/>
          <w:szCs w:val="22"/>
        </w:rPr>
        <w:t xml:space="preserve">) ak ide o zaručenú konverziu dokumentov týkajúcich sa pohľadávok, ktoré nadobudla a ktoré ako poverená osoba konsoliduje, </w:t>
      </w:r>
    </w:p>
    <w:p w14:paraId="75B0B4E5" w14:textId="7EED0DDD" w:rsidR="00C50529" w:rsidRPr="001925E3" w:rsidRDefault="00C50529" w:rsidP="006C04DB">
      <w:pPr>
        <w:pStyle w:val="Odsekzoznamu"/>
        <w:numPr>
          <w:ilvl w:val="0"/>
          <w:numId w:val="25"/>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Slovenský pozemkový fond, ak ide o zaručenú konverziu dokumentov pre vlastnú potrebu na účely výkonu jeho činnosti podľa osobitných predpisov,</w:t>
      </w:r>
      <w:r w:rsidR="00512E26" w:rsidRPr="001925E3">
        <w:rPr>
          <w:rStyle w:val="Odkaznapoznmkupodiarou"/>
          <w:rFonts w:ascii="Times New Roman" w:hAnsi="Times New Roman" w:cs="Times New Roman"/>
          <w:sz w:val="22"/>
          <w:szCs w:val="22"/>
        </w:rPr>
        <w:footnoteReference w:id="60"/>
      </w:r>
      <w:r w:rsidRPr="001925E3">
        <w:rPr>
          <w:rFonts w:ascii="Times New Roman" w:hAnsi="Times New Roman" w:cs="Times New Roman"/>
          <w:sz w:val="22"/>
          <w:szCs w:val="22"/>
        </w:rPr>
        <w:t xml:space="preserve">) </w:t>
      </w:r>
    </w:p>
    <w:p w14:paraId="751B3E87" w14:textId="22FBC7FB" w:rsidR="00D81D79" w:rsidRPr="001925E3" w:rsidRDefault="00C50529" w:rsidP="006C04DB">
      <w:pPr>
        <w:pStyle w:val="Odsekzoznamu"/>
        <w:numPr>
          <w:ilvl w:val="0"/>
          <w:numId w:val="25"/>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banka a pobočka zahraničnej banky, ak ide o zaručenú konverziu na žiadosť klienta banky alebo klienta pobočky zahraničnej banky a súvisiacu s výkonom bankových činností,</w:t>
      </w:r>
      <w:r w:rsidR="00512E26" w:rsidRPr="001925E3">
        <w:rPr>
          <w:rStyle w:val="Odkaznapoznmkupodiarou"/>
          <w:rFonts w:ascii="Times New Roman" w:hAnsi="Times New Roman" w:cs="Times New Roman"/>
          <w:sz w:val="22"/>
          <w:szCs w:val="22"/>
        </w:rPr>
        <w:footnoteReference w:id="61"/>
      </w:r>
      <w:r w:rsidRPr="001925E3">
        <w:rPr>
          <w:rFonts w:ascii="Times New Roman" w:hAnsi="Times New Roman" w:cs="Times New Roman"/>
          <w:sz w:val="22"/>
          <w:szCs w:val="22"/>
        </w:rPr>
        <w:t>) alebo ak ide o zaručenú konverziu dokumentov pre potrebu banky alebo pobočky zahraničnej banky v súvislosti s výkonom bankových činností.</w:t>
      </w:r>
    </w:p>
    <w:p w14:paraId="4F1A8E5C" w14:textId="77777777" w:rsidR="00C50529" w:rsidRPr="001925E3" w:rsidRDefault="00C50529">
      <w:pPr>
        <w:rPr>
          <w:rFonts w:ascii="Times New Roman" w:hAnsi="Times New Roman" w:cs="Times New Roman"/>
          <w:sz w:val="22"/>
          <w:szCs w:val="22"/>
        </w:rPr>
      </w:pPr>
    </w:p>
    <w:p w14:paraId="6C9D52D7" w14:textId="77777777" w:rsidR="00D757BB" w:rsidRPr="001925E3" w:rsidRDefault="00D757BB" w:rsidP="004C4BD4">
      <w:pPr>
        <w:pStyle w:val="Nadpis2"/>
        <w:ind w:left="284" w:hanging="142"/>
      </w:pPr>
    </w:p>
    <w:p w14:paraId="5567A56F" w14:textId="3FCE7756" w:rsidR="004C4BD4" w:rsidRPr="001925E3" w:rsidRDefault="004C4BD4" w:rsidP="006C04DB">
      <w:pPr>
        <w:pStyle w:val="Odsekzoznamu"/>
        <w:numPr>
          <w:ilvl w:val="0"/>
          <w:numId w:val="26"/>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Zaručenú konverziu možno vykonať </w:t>
      </w:r>
      <w:r w:rsidR="0015595C">
        <w:rPr>
          <w:rFonts w:ascii="Times New Roman" w:hAnsi="Times New Roman" w:cs="Times New Roman"/>
          <w:sz w:val="22"/>
          <w:szCs w:val="22"/>
        </w:rPr>
        <w:t>len</w:t>
      </w:r>
      <w:r w:rsidR="0015595C" w:rsidRPr="001925E3">
        <w:rPr>
          <w:rFonts w:ascii="Times New Roman" w:hAnsi="Times New Roman" w:cs="Times New Roman"/>
          <w:sz w:val="22"/>
          <w:szCs w:val="22"/>
        </w:rPr>
        <w:t xml:space="preserve"> </w:t>
      </w:r>
      <w:r w:rsidRPr="001925E3">
        <w:rPr>
          <w:rFonts w:ascii="Times New Roman" w:hAnsi="Times New Roman" w:cs="Times New Roman"/>
          <w:sz w:val="22"/>
          <w:szCs w:val="22"/>
        </w:rPr>
        <w:t xml:space="preserve">takým postupom a </w:t>
      </w:r>
      <w:r w:rsidR="0015595C">
        <w:rPr>
          <w:rFonts w:ascii="Times New Roman" w:hAnsi="Times New Roman" w:cs="Times New Roman"/>
          <w:sz w:val="22"/>
          <w:szCs w:val="22"/>
        </w:rPr>
        <w:t>len</w:t>
      </w:r>
      <w:r w:rsidR="0015595C" w:rsidRPr="001925E3">
        <w:rPr>
          <w:rFonts w:ascii="Times New Roman" w:hAnsi="Times New Roman" w:cs="Times New Roman"/>
          <w:sz w:val="22"/>
          <w:szCs w:val="22"/>
        </w:rPr>
        <w:t xml:space="preserve"> </w:t>
      </w:r>
      <w:r w:rsidRPr="001925E3">
        <w:rPr>
          <w:rFonts w:ascii="Times New Roman" w:hAnsi="Times New Roman" w:cs="Times New Roman"/>
          <w:sz w:val="22"/>
          <w:szCs w:val="22"/>
        </w:rPr>
        <w:t xml:space="preserve">takým technickým prostriedkom, programovým prostriedkom, algoritmom, alebo ich kombináciou, ktoré zabezpečia, že </w:t>
      </w:r>
    </w:p>
    <w:p w14:paraId="04426719" w14:textId="403B99CB" w:rsidR="004C4BD4" w:rsidRPr="001925E3" w:rsidRDefault="004C4BD4" w:rsidP="006C04DB">
      <w:pPr>
        <w:pStyle w:val="Odsekzoznamu"/>
        <w:numPr>
          <w:ilvl w:val="0"/>
          <w:numId w:val="2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informačný obsah pôvodného dokumentu je zachovaný do takej miery, že spätnou transformáciou novovzniknutého dokumentu vznikne dokument, ktorý má rovnaký informačný obsah ako pôvodný dokument, </w:t>
      </w:r>
    </w:p>
    <w:p w14:paraId="0279E069" w14:textId="06A4C193" w:rsidR="004C4BD4" w:rsidRPr="001925E3" w:rsidRDefault="004C4BD4" w:rsidP="006C04DB">
      <w:pPr>
        <w:pStyle w:val="Odsekzoznamu"/>
        <w:numPr>
          <w:ilvl w:val="0"/>
          <w:numId w:val="2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v novovzniknutom dokumente je možné jednoznačne odlíšiť údaje, ktoré vznikli transformáciou informačného obsahu pôvodného dokumentu od údajov pridaných procesom tejto transformácie, </w:t>
      </w:r>
    </w:p>
    <w:p w14:paraId="18A2C3B6" w14:textId="48E76967" w:rsidR="004C4BD4" w:rsidRPr="001925E3" w:rsidRDefault="004C4BD4" w:rsidP="006C04DB">
      <w:pPr>
        <w:pStyle w:val="Odsekzoznamu"/>
        <w:numPr>
          <w:ilvl w:val="0"/>
          <w:numId w:val="2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bezpečnostné prvky pôvodného dokumentu sú zachované alebo nahradené bezpečnostnými prvkami, ktoré novovzniknutému dokumentu poskytnú rovnakú alebo vyššiu úroveň bezpečnostných záruk, ako poskytovali bezpečnostné prvky pôvodného dokumentu</w:t>
      </w:r>
      <w:r w:rsidR="003E4B33" w:rsidRPr="001925E3">
        <w:rPr>
          <w:rFonts w:ascii="Times New Roman" w:hAnsi="Times New Roman" w:cs="Times New Roman"/>
          <w:sz w:val="22"/>
          <w:szCs w:val="22"/>
        </w:rPr>
        <w:t>, s prihliadnutím na možnosti bezpečnostných záruk dostupných pre podobu novovzniknutého dokumentu</w:t>
      </w:r>
      <w:r w:rsidRPr="001925E3">
        <w:rPr>
          <w:rFonts w:ascii="Times New Roman" w:hAnsi="Times New Roman" w:cs="Times New Roman"/>
          <w:sz w:val="22"/>
          <w:szCs w:val="22"/>
        </w:rPr>
        <w:t xml:space="preserve">. </w:t>
      </w:r>
    </w:p>
    <w:p w14:paraId="373ACD00" w14:textId="5ABE3920" w:rsidR="004C4BD4" w:rsidRPr="001925E3" w:rsidRDefault="68E7D6B1" w:rsidP="006C04DB">
      <w:pPr>
        <w:pStyle w:val="Odsekzoznamu"/>
        <w:numPr>
          <w:ilvl w:val="0"/>
          <w:numId w:val="26"/>
        </w:numPr>
        <w:ind w:hanging="436"/>
        <w:jc w:val="both"/>
        <w:rPr>
          <w:rFonts w:ascii="Times New Roman" w:hAnsi="Times New Roman" w:cs="Times New Roman"/>
          <w:sz w:val="22"/>
          <w:szCs w:val="22"/>
        </w:rPr>
      </w:pPr>
      <w:r w:rsidRPr="001925E3">
        <w:rPr>
          <w:rFonts w:ascii="Times New Roman" w:hAnsi="Times New Roman" w:cs="Times New Roman"/>
          <w:sz w:val="22"/>
          <w:szCs w:val="22"/>
        </w:rPr>
        <w:lastRenderedPageBreak/>
        <w:t>Postup vykonania</w:t>
      </w:r>
      <w:r w:rsidR="1F29A947" w:rsidRPr="001925E3">
        <w:rPr>
          <w:rFonts w:ascii="Times New Roman" w:hAnsi="Times New Roman" w:cs="Times New Roman"/>
          <w:sz w:val="22"/>
          <w:szCs w:val="22"/>
        </w:rPr>
        <w:t xml:space="preserve"> </w:t>
      </w:r>
      <w:r w:rsidR="5B80C965" w:rsidRPr="001925E3">
        <w:rPr>
          <w:rFonts w:ascii="Times New Roman" w:hAnsi="Times New Roman" w:cs="Times New Roman"/>
          <w:sz w:val="22"/>
          <w:szCs w:val="22"/>
        </w:rPr>
        <w:t>zaručenej konverzi</w:t>
      </w:r>
      <w:r w:rsidR="1F29A947" w:rsidRPr="001925E3">
        <w:rPr>
          <w:rFonts w:ascii="Times New Roman" w:hAnsi="Times New Roman" w:cs="Times New Roman"/>
          <w:sz w:val="22"/>
          <w:szCs w:val="22"/>
        </w:rPr>
        <w:t>e</w:t>
      </w:r>
      <w:r w:rsidR="5B80C965" w:rsidRPr="001925E3">
        <w:rPr>
          <w:rFonts w:ascii="Times New Roman" w:hAnsi="Times New Roman" w:cs="Times New Roman"/>
          <w:sz w:val="22"/>
          <w:szCs w:val="22"/>
        </w:rPr>
        <w:t xml:space="preserve"> </w:t>
      </w:r>
      <w:r w:rsidRPr="001925E3">
        <w:rPr>
          <w:rFonts w:ascii="Times New Roman" w:hAnsi="Times New Roman" w:cs="Times New Roman"/>
          <w:sz w:val="22"/>
          <w:szCs w:val="22"/>
        </w:rPr>
        <w:t xml:space="preserve">musí okrem požiadaviek podľa odseku 1 zabezpečiť </w:t>
      </w:r>
      <w:r w:rsidR="5DC53C2C" w:rsidRPr="001925E3">
        <w:rPr>
          <w:rFonts w:ascii="Times New Roman" w:hAnsi="Times New Roman" w:cs="Times New Roman"/>
          <w:sz w:val="22"/>
          <w:szCs w:val="22"/>
        </w:rPr>
        <w:t>aj</w:t>
      </w:r>
    </w:p>
    <w:p w14:paraId="53685050" w14:textId="3CCCB790" w:rsidR="007C06BA" w:rsidRPr="001925E3" w:rsidRDefault="007C06BA" w:rsidP="006C04DB">
      <w:pPr>
        <w:pStyle w:val="Odsekzoznamu"/>
        <w:numPr>
          <w:ilvl w:val="0"/>
          <w:numId w:val="2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identifikáciu známych bezpečnostných prvkov pôvodného dokumentu a ich zaznamenanie,</w:t>
      </w:r>
    </w:p>
    <w:p w14:paraId="7A1DAFC2" w14:textId="391AC79B" w:rsidR="00DF03B7" w:rsidRPr="001925E3" w:rsidRDefault="004C4BD4" w:rsidP="006C04DB">
      <w:pPr>
        <w:pStyle w:val="Odsekzoznamu"/>
        <w:numPr>
          <w:ilvl w:val="0"/>
          <w:numId w:val="2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over</w:t>
      </w:r>
      <w:r w:rsidR="00DF03B7" w:rsidRPr="001925E3">
        <w:rPr>
          <w:rFonts w:ascii="Times New Roman" w:hAnsi="Times New Roman" w:cs="Times New Roman"/>
          <w:sz w:val="22"/>
          <w:szCs w:val="22"/>
        </w:rPr>
        <w:t>enie platnosti autorizácie a časovej pečiatky elektronického dokumentu,</w:t>
      </w:r>
    </w:p>
    <w:p w14:paraId="15DBE788" w14:textId="06C7A1D7" w:rsidR="00DF03B7" w:rsidRPr="001925E3" w:rsidRDefault="00DF03B7" w:rsidP="006C04DB">
      <w:pPr>
        <w:pStyle w:val="Odsekzoznamu"/>
        <w:numPr>
          <w:ilvl w:val="0"/>
          <w:numId w:val="2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transformáciu informačného obsahu pôvodného dokumentu,</w:t>
      </w:r>
    </w:p>
    <w:p w14:paraId="779DBD0F" w14:textId="529D9C41" w:rsidR="00DF03B7" w:rsidRPr="001925E3" w:rsidRDefault="00DF03B7" w:rsidP="006C04DB">
      <w:pPr>
        <w:pStyle w:val="Odsekzoznamu"/>
        <w:numPr>
          <w:ilvl w:val="0"/>
          <w:numId w:val="2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vytvorenie záznamu o vykonanej zaručenej konverzii a jeho zaslanie do centrálnej evidencie záznamov o vykonanej zaručenej konverzii (ďalej len „centrálna evidencia záznamov“),</w:t>
      </w:r>
    </w:p>
    <w:p w14:paraId="1595AE33" w14:textId="77777777" w:rsidR="00DF03B7" w:rsidRPr="001925E3" w:rsidRDefault="00DF03B7" w:rsidP="006C04DB">
      <w:pPr>
        <w:pStyle w:val="Odsekzoznamu"/>
        <w:numPr>
          <w:ilvl w:val="0"/>
          <w:numId w:val="2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vytvorenie osvedčovacej doložky z údajov z centrálnej evidencie záznamov,</w:t>
      </w:r>
    </w:p>
    <w:p w14:paraId="657C0C3E" w14:textId="372E7021" w:rsidR="00DF03B7" w:rsidRPr="001925E3" w:rsidRDefault="00DF03B7" w:rsidP="006C04DB">
      <w:pPr>
        <w:pStyle w:val="Odsekzoznamu"/>
        <w:numPr>
          <w:ilvl w:val="0"/>
          <w:numId w:val="2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neoddeliteľné spojenie osvedčovacej doložky a novovzniknutým dokumentom v listinnej podobe, alebo ich spoločná autorizácia a pripojenie časovej pečiatky v elektronickej podobe.</w:t>
      </w:r>
    </w:p>
    <w:p w14:paraId="18C980C8" w14:textId="49FBC4C9" w:rsidR="004C4BD4" w:rsidRPr="001925E3" w:rsidRDefault="004C4BD4" w:rsidP="006C04DB">
      <w:pPr>
        <w:pStyle w:val="Odsekzoznamu"/>
        <w:numPr>
          <w:ilvl w:val="0"/>
          <w:numId w:val="26"/>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Ak je novovzniknutý dokument neoddeliteľne spojený s osvedčovacou doložkou a zo záznamu o vykonanej zaručenej konverzii v centrálnej evidencii záznamov je možné spoľahlivo určiť dátum a čas vykonania zaručenej konverzie, </w:t>
      </w:r>
      <w:r w:rsidR="00D03323" w:rsidRPr="001925E3">
        <w:rPr>
          <w:rFonts w:ascii="Times New Roman" w:hAnsi="Times New Roman" w:cs="Times New Roman"/>
          <w:sz w:val="22"/>
          <w:szCs w:val="22"/>
        </w:rPr>
        <w:t xml:space="preserve">predpokladá </w:t>
      </w:r>
      <w:r w:rsidRPr="001925E3">
        <w:rPr>
          <w:rFonts w:ascii="Times New Roman" w:hAnsi="Times New Roman" w:cs="Times New Roman"/>
          <w:sz w:val="22"/>
          <w:szCs w:val="22"/>
        </w:rPr>
        <w:t>sa</w:t>
      </w:r>
      <w:r w:rsidR="00D03323" w:rsidRPr="001925E3">
        <w:rPr>
          <w:rFonts w:ascii="Times New Roman" w:hAnsi="Times New Roman" w:cs="Times New Roman"/>
          <w:sz w:val="22"/>
          <w:szCs w:val="22"/>
        </w:rPr>
        <w:t>, že</w:t>
      </w:r>
      <w:r w:rsidRPr="001925E3">
        <w:rPr>
          <w:rFonts w:ascii="Times New Roman" w:hAnsi="Times New Roman" w:cs="Times New Roman"/>
          <w:sz w:val="22"/>
          <w:szCs w:val="22"/>
        </w:rPr>
        <w:t xml:space="preserve"> podmienky podľa odseku 1 </w:t>
      </w:r>
      <w:r w:rsidR="00D03323" w:rsidRPr="001925E3">
        <w:rPr>
          <w:rFonts w:ascii="Times New Roman" w:hAnsi="Times New Roman" w:cs="Times New Roman"/>
          <w:sz w:val="22"/>
          <w:szCs w:val="22"/>
        </w:rPr>
        <w:t xml:space="preserve">sú </w:t>
      </w:r>
      <w:r w:rsidRPr="001925E3">
        <w:rPr>
          <w:rFonts w:ascii="Times New Roman" w:hAnsi="Times New Roman" w:cs="Times New Roman"/>
          <w:sz w:val="22"/>
          <w:szCs w:val="22"/>
        </w:rPr>
        <w:t xml:space="preserve">splnené, kým nie je preukázaný opak. </w:t>
      </w:r>
    </w:p>
    <w:p w14:paraId="48282D70" w14:textId="0D35798C" w:rsidR="00D757BB" w:rsidRPr="001925E3" w:rsidRDefault="00DF03B7" w:rsidP="006C04DB">
      <w:pPr>
        <w:pStyle w:val="Odsekzoznamu"/>
        <w:numPr>
          <w:ilvl w:val="0"/>
          <w:numId w:val="26"/>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Žiadateľ </w:t>
      </w:r>
      <w:r w:rsidR="004C4BD4" w:rsidRPr="001925E3">
        <w:rPr>
          <w:rFonts w:ascii="Times New Roman" w:hAnsi="Times New Roman" w:cs="Times New Roman"/>
          <w:sz w:val="22"/>
          <w:szCs w:val="22"/>
        </w:rPr>
        <w:t>o vykonanie zaručenej konverzie, môže z formátov elektronických dokumentov, ktoré možno použiť na účely vytvorenia novovzniknutého elektronického dokumentu vybrať jeden konkrétny formát, ktorý bude použitý na účely tejto zaručenej konverzie, a skontrolovať správnosť novovzniknutého elektronického dokumentu a úplnosť vykonanej zaručenej konverzie.</w:t>
      </w:r>
    </w:p>
    <w:p w14:paraId="3D53AB9F" w14:textId="77777777" w:rsidR="00D757BB" w:rsidRPr="001925E3" w:rsidRDefault="00D757BB">
      <w:pPr>
        <w:rPr>
          <w:rFonts w:ascii="Times New Roman" w:hAnsi="Times New Roman" w:cs="Times New Roman"/>
          <w:sz w:val="22"/>
          <w:szCs w:val="22"/>
        </w:rPr>
      </w:pPr>
    </w:p>
    <w:p w14:paraId="7B9B96DA" w14:textId="77777777" w:rsidR="007C06BA" w:rsidRPr="001925E3" w:rsidRDefault="007C06BA" w:rsidP="007C06BA">
      <w:pPr>
        <w:pStyle w:val="Nadpis2"/>
        <w:ind w:left="284" w:hanging="142"/>
      </w:pPr>
      <w:bookmarkStart w:id="58" w:name="_Ref209431924"/>
    </w:p>
    <w:bookmarkEnd w:id="58"/>
    <w:p w14:paraId="7C622057" w14:textId="0C39A04D" w:rsidR="007C06BA" w:rsidRPr="001925E3" w:rsidRDefault="007C06BA" w:rsidP="006C04DB">
      <w:pPr>
        <w:pStyle w:val="Odsekzoznamu"/>
        <w:numPr>
          <w:ilvl w:val="0"/>
          <w:numId w:val="30"/>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Záznam o vykonanej zaručenej konverzii obsahuje údaje o dokumente vrátane jeho autorizácie, jej overenia a o použitých bezpečnostných prvkoch, údaje o osobe, ktorá zaručenú konverziu vykonala, údaj o čase jej vykonania a evidenčné údaje o vykonanej zaručenej konverzii. Osobné údaje o osobe, ktorá zaručenú konverziu vykonala, sa uvádzajú v rozsahu identifikátor osoby, meno, priezvisko, funkcia a pracovné zaradenie. </w:t>
      </w:r>
    </w:p>
    <w:p w14:paraId="5B7FACF4" w14:textId="4AAA6591" w:rsidR="007C06BA" w:rsidRPr="001925E3" w:rsidRDefault="007C06BA" w:rsidP="006C04DB">
      <w:pPr>
        <w:pStyle w:val="Odsekzoznamu"/>
        <w:numPr>
          <w:ilvl w:val="0"/>
          <w:numId w:val="30"/>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Osvedčovacia doložka obsahuje údaje identifikujúce záznam o vykonanej zaručenej konverzii v centrálnej evidencii záznamov a vyhlásenie osoby, ktorá konverziu vykonala, o dodržaní postupu podľa tohto zákona. </w:t>
      </w:r>
    </w:p>
    <w:p w14:paraId="4C1AF684" w14:textId="50347682" w:rsidR="007C06BA" w:rsidRPr="001925E3" w:rsidRDefault="007C06BA" w:rsidP="006C04DB">
      <w:pPr>
        <w:pStyle w:val="Odsekzoznamu"/>
        <w:numPr>
          <w:ilvl w:val="0"/>
          <w:numId w:val="30"/>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Osvedčovacia doložka nemusí byť vyhotovená ako samostatný dokument, ak je vyhotovená ako samostatná časť novovzniknutého dokumentu spôsobom, ktorý bez akýchkoľvek </w:t>
      </w:r>
      <w:r w:rsidR="00C903CE" w:rsidRPr="001925E3">
        <w:rPr>
          <w:rFonts w:ascii="Times New Roman" w:hAnsi="Times New Roman" w:cs="Times New Roman"/>
          <w:sz w:val="22"/>
          <w:szCs w:val="22"/>
        </w:rPr>
        <w:t xml:space="preserve">rozumných </w:t>
      </w:r>
      <w:r w:rsidRPr="001925E3">
        <w:rPr>
          <w:rFonts w:ascii="Times New Roman" w:hAnsi="Times New Roman" w:cs="Times New Roman"/>
          <w:sz w:val="22"/>
          <w:szCs w:val="22"/>
        </w:rPr>
        <w:t xml:space="preserve">pochybností umožní oddeliť obsah osvedčovacej doložky od obsahu zvyšnej časti novovzniknutého dokumentu; podmienka spoločnej autorizácie je splnená autorizáciou novovzniknutého dokumentu. </w:t>
      </w:r>
    </w:p>
    <w:p w14:paraId="416FF2AE" w14:textId="41133D76" w:rsidR="007C06BA" w:rsidRPr="001925E3" w:rsidRDefault="007C06BA" w:rsidP="006C04DB">
      <w:pPr>
        <w:pStyle w:val="Odsekzoznamu"/>
        <w:numPr>
          <w:ilvl w:val="0"/>
          <w:numId w:val="30"/>
        </w:numPr>
        <w:ind w:hanging="436"/>
        <w:jc w:val="both"/>
        <w:rPr>
          <w:rFonts w:ascii="Times New Roman" w:hAnsi="Times New Roman" w:cs="Times New Roman"/>
          <w:sz w:val="22"/>
          <w:szCs w:val="22"/>
        </w:rPr>
      </w:pPr>
      <w:r w:rsidRPr="001925E3">
        <w:rPr>
          <w:rFonts w:ascii="Times New Roman" w:hAnsi="Times New Roman" w:cs="Times New Roman"/>
          <w:sz w:val="22"/>
          <w:szCs w:val="22"/>
        </w:rPr>
        <w:t>Ak sa zaručená konverzia vykonáva automatizovaným spôsobom, neuvádzajú sa údaje o</w:t>
      </w:r>
      <w:r w:rsidR="00B9147B">
        <w:rPr>
          <w:rFonts w:ascii="Times New Roman" w:hAnsi="Times New Roman" w:cs="Times New Roman"/>
          <w:sz w:val="22"/>
          <w:szCs w:val="22"/>
        </w:rPr>
        <w:t> </w:t>
      </w:r>
      <w:r w:rsidRPr="001925E3">
        <w:rPr>
          <w:rFonts w:ascii="Times New Roman" w:hAnsi="Times New Roman" w:cs="Times New Roman"/>
          <w:sz w:val="22"/>
          <w:szCs w:val="22"/>
        </w:rPr>
        <w:t xml:space="preserve">fyzickej osobe, ktorá zaručenú konverziu vykonala, a vlastnoručný podpis možno nahradiť faksimile alebo obdobným spôsobom. </w:t>
      </w:r>
    </w:p>
    <w:p w14:paraId="6047A46D" w14:textId="4A573829" w:rsidR="00DF03B7" w:rsidRPr="001925E3" w:rsidRDefault="007C06BA" w:rsidP="006C04DB">
      <w:pPr>
        <w:pStyle w:val="Odsekzoznamu"/>
        <w:numPr>
          <w:ilvl w:val="0"/>
          <w:numId w:val="30"/>
        </w:numPr>
        <w:ind w:hanging="436"/>
        <w:jc w:val="both"/>
        <w:rPr>
          <w:rFonts w:ascii="Times New Roman" w:hAnsi="Times New Roman" w:cs="Times New Roman"/>
          <w:sz w:val="22"/>
          <w:szCs w:val="22"/>
        </w:rPr>
      </w:pPr>
      <w:r w:rsidRPr="001925E3">
        <w:rPr>
          <w:rFonts w:ascii="Times New Roman" w:hAnsi="Times New Roman" w:cs="Times New Roman"/>
          <w:sz w:val="22"/>
          <w:szCs w:val="22"/>
        </w:rPr>
        <w:t>Osoba vykonávajúca konverziu spracúva osobné údaje podľa odseku 1 na účely výkonu zaručenej konverzie a plnenia povinností podľa tohto zákona v rozsahu nevyhnutnom na</w:t>
      </w:r>
      <w:r w:rsidR="00B9147B">
        <w:rPr>
          <w:rFonts w:ascii="Times New Roman" w:hAnsi="Times New Roman" w:cs="Times New Roman"/>
          <w:sz w:val="22"/>
          <w:szCs w:val="22"/>
        </w:rPr>
        <w:t> </w:t>
      </w:r>
      <w:r w:rsidRPr="001925E3">
        <w:rPr>
          <w:rFonts w:ascii="Times New Roman" w:hAnsi="Times New Roman" w:cs="Times New Roman"/>
          <w:sz w:val="22"/>
          <w:szCs w:val="22"/>
        </w:rPr>
        <w:t xml:space="preserve">dosiahnutie tohto účelu a počas nevyhnutnej doby. </w:t>
      </w:r>
    </w:p>
    <w:p w14:paraId="081507E2" w14:textId="77777777" w:rsidR="00C903CE" w:rsidRPr="001925E3" w:rsidRDefault="00C903CE" w:rsidP="00C903CE">
      <w:pPr>
        <w:jc w:val="both"/>
        <w:rPr>
          <w:rFonts w:ascii="Times New Roman" w:hAnsi="Times New Roman" w:cs="Times New Roman"/>
          <w:sz w:val="22"/>
          <w:szCs w:val="22"/>
        </w:rPr>
      </w:pPr>
    </w:p>
    <w:p w14:paraId="7177F0E0" w14:textId="77777777" w:rsidR="00C903CE" w:rsidRPr="001925E3" w:rsidRDefault="00C903CE" w:rsidP="00493C56">
      <w:pPr>
        <w:pStyle w:val="Nadpis2"/>
        <w:ind w:left="284" w:hanging="142"/>
      </w:pPr>
    </w:p>
    <w:p w14:paraId="5736FB94" w14:textId="7986EBBE" w:rsidR="00493C56" w:rsidRPr="001925E3" w:rsidRDefault="00AB6042" w:rsidP="00AB6042">
      <w:pPr>
        <w:pStyle w:val="Odsekzoznamu"/>
        <w:jc w:val="both"/>
        <w:rPr>
          <w:rFonts w:ascii="Times New Roman" w:hAnsi="Times New Roman" w:cs="Times New Roman"/>
          <w:sz w:val="22"/>
          <w:szCs w:val="22"/>
        </w:rPr>
      </w:pPr>
      <w:r w:rsidRPr="001925E3">
        <w:rPr>
          <w:rFonts w:ascii="Times New Roman" w:hAnsi="Times New Roman" w:cs="Times New Roman"/>
          <w:sz w:val="22"/>
          <w:szCs w:val="22"/>
        </w:rPr>
        <w:t>Zaručene k</w:t>
      </w:r>
      <w:r w:rsidR="00493C56" w:rsidRPr="001925E3">
        <w:rPr>
          <w:rFonts w:ascii="Times New Roman" w:hAnsi="Times New Roman" w:cs="Times New Roman"/>
          <w:sz w:val="22"/>
          <w:szCs w:val="22"/>
        </w:rPr>
        <w:t xml:space="preserve">onvertovať nemožno </w:t>
      </w:r>
    </w:p>
    <w:p w14:paraId="735E357A" w14:textId="5FF5F80E" w:rsidR="00493C56" w:rsidRPr="001925E3" w:rsidRDefault="00493C56" w:rsidP="006C04DB">
      <w:pPr>
        <w:pStyle w:val="Odsekzoznamu"/>
        <w:numPr>
          <w:ilvl w:val="0"/>
          <w:numId w:val="31"/>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dokument v listinnej podobe, z ktorého nie je podľa osobitných predpisov možné vyhotoviť úradne osvedčenú kópiu, </w:t>
      </w:r>
    </w:p>
    <w:p w14:paraId="00368BED" w14:textId="4FAFC3C9" w:rsidR="00493C56" w:rsidRPr="001925E3" w:rsidRDefault="00493C56" w:rsidP="006C04DB">
      <w:pPr>
        <w:pStyle w:val="Odsekzoznamu"/>
        <w:numPr>
          <w:ilvl w:val="0"/>
          <w:numId w:val="31"/>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dokument v listinnej podobe, ktorého jedinečnosť nie je možné konverziou nahradiť, najmä občiansky preukaz, cestovný doklad, doklad vydaný podľa osobitných predpisov a</w:t>
      </w:r>
      <w:r w:rsidR="00B9147B">
        <w:rPr>
          <w:rFonts w:ascii="Times New Roman" w:hAnsi="Times New Roman" w:cs="Times New Roman"/>
          <w:sz w:val="22"/>
          <w:szCs w:val="22"/>
        </w:rPr>
        <w:t> </w:t>
      </w:r>
      <w:r w:rsidRPr="001925E3">
        <w:rPr>
          <w:rFonts w:ascii="Times New Roman" w:hAnsi="Times New Roman" w:cs="Times New Roman"/>
          <w:sz w:val="22"/>
          <w:szCs w:val="22"/>
        </w:rPr>
        <w:t xml:space="preserve">preukazujúci oprávnenie osoby na výkon činnosti podľa osobitných predpisov, peniaze, cenné papiere, žreb, </w:t>
      </w:r>
    </w:p>
    <w:p w14:paraId="626E3502" w14:textId="43EBF1F0" w:rsidR="00AB6042" w:rsidRPr="001925E3" w:rsidRDefault="00493C56" w:rsidP="006C04DB">
      <w:pPr>
        <w:pStyle w:val="Odsekzoznamu"/>
        <w:numPr>
          <w:ilvl w:val="0"/>
          <w:numId w:val="31"/>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elektronický dokument, ktorý je audio súborom alebo video súborom</w:t>
      </w:r>
      <w:r w:rsidR="00AB6042" w:rsidRPr="001925E3">
        <w:rPr>
          <w:rFonts w:ascii="Times New Roman" w:hAnsi="Times New Roman" w:cs="Times New Roman"/>
          <w:sz w:val="22"/>
          <w:szCs w:val="22"/>
        </w:rPr>
        <w:t>,</w:t>
      </w:r>
      <w:r w:rsidR="005B19E4" w:rsidRPr="001925E3">
        <w:rPr>
          <w:rFonts w:ascii="Times New Roman" w:hAnsi="Times New Roman" w:cs="Times New Roman"/>
          <w:sz w:val="22"/>
          <w:szCs w:val="22"/>
        </w:rPr>
        <w:t xml:space="preserve"> ak nejde o zaručenú konverziu z elektronickej podoby do elektronickej podoby,</w:t>
      </w:r>
    </w:p>
    <w:p w14:paraId="1313048F" w14:textId="22541353" w:rsidR="00493C56" w:rsidRPr="001925E3" w:rsidRDefault="00AB6042" w:rsidP="006C04DB">
      <w:pPr>
        <w:pStyle w:val="Odsekzoznamu"/>
        <w:numPr>
          <w:ilvl w:val="0"/>
          <w:numId w:val="31"/>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pôvodný </w:t>
      </w:r>
      <w:r w:rsidR="00493C56" w:rsidRPr="001925E3">
        <w:rPr>
          <w:rFonts w:ascii="Times New Roman" w:hAnsi="Times New Roman" w:cs="Times New Roman"/>
          <w:sz w:val="22"/>
          <w:szCs w:val="22"/>
        </w:rPr>
        <w:t xml:space="preserve">dokument v listinnej podobe, ktorý </w:t>
      </w:r>
      <w:r w:rsidR="005B19E4" w:rsidRPr="001925E3">
        <w:rPr>
          <w:rFonts w:ascii="Times New Roman" w:hAnsi="Times New Roman" w:cs="Times New Roman"/>
          <w:sz w:val="22"/>
          <w:szCs w:val="22"/>
        </w:rPr>
        <w:t xml:space="preserve">nie je </w:t>
      </w:r>
      <w:r w:rsidR="00493C56" w:rsidRPr="001925E3">
        <w:rPr>
          <w:rFonts w:ascii="Times New Roman" w:hAnsi="Times New Roman" w:cs="Times New Roman"/>
          <w:sz w:val="22"/>
          <w:szCs w:val="22"/>
        </w:rPr>
        <w:t>originálom alebo úradne osvedčenou kópiou.</w:t>
      </w:r>
    </w:p>
    <w:p w14:paraId="0A4AC5BE" w14:textId="77777777" w:rsidR="00493C56" w:rsidRPr="001925E3" w:rsidRDefault="00493C56" w:rsidP="00C903CE">
      <w:pPr>
        <w:jc w:val="both"/>
        <w:rPr>
          <w:rFonts w:ascii="Times New Roman" w:hAnsi="Times New Roman" w:cs="Times New Roman"/>
          <w:sz w:val="22"/>
          <w:szCs w:val="22"/>
        </w:rPr>
      </w:pPr>
    </w:p>
    <w:p w14:paraId="2A1AB7CE" w14:textId="77777777" w:rsidR="00AB6042" w:rsidRPr="001925E3" w:rsidRDefault="00AB6042" w:rsidP="004C60A0">
      <w:pPr>
        <w:pStyle w:val="Nadpis2"/>
        <w:ind w:left="284" w:hanging="142"/>
      </w:pPr>
    </w:p>
    <w:p w14:paraId="7EDB4AE6" w14:textId="393A45C0" w:rsidR="004C60A0" w:rsidRPr="001925E3" w:rsidRDefault="004C60A0" w:rsidP="006C04DB">
      <w:pPr>
        <w:pStyle w:val="Odsekzoznamu"/>
        <w:numPr>
          <w:ilvl w:val="1"/>
          <w:numId w:val="32"/>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Novovzniknutý dokument zo zaručenej konverzie má rovnaké právne účinky a je použiteľný na právne účely v rovnakom rozsahu ako osvedčená kópia pôvodného dokumentu, ktorého transformáciou vznikol, ak je neoddeliteľne spojený s osvedčovacou doložkou a k zaručenej konverzii existuje záznam v centrálnej evidencii záznamov. </w:t>
      </w:r>
    </w:p>
    <w:p w14:paraId="3DD55231" w14:textId="23E6A342" w:rsidR="004C60A0" w:rsidRPr="001925E3" w:rsidRDefault="004C60A0" w:rsidP="006C04DB">
      <w:pPr>
        <w:pStyle w:val="Odsekzoznamu"/>
        <w:numPr>
          <w:ilvl w:val="1"/>
          <w:numId w:val="32"/>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Novovzniknutý dokument zo zaručenej konverzie verejnej listiny, ktorý je neoddeliteľne spojený s osvedčovacou doložkou a k zaručenej konverzii existuje záznam v centrálnej evidencii záznamov, je verejnou listinou. </w:t>
      </w:r>
    </w:p>
    <w:p w14:paraId="3BBEE636" w14:textId="190606D3" w:rsidR="004C60A0" w:rsidRPr="001925E3" w:rsidRDefault="004C60A0" w:rsidP="006C04DB">
      <w:pPr>
        <w:pStyle w:val="Odsekzoznamu"/>
        <w:numPr>
          <w:ilvl w:val="1"/>
          <w:numId w:val="32"/>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Ak sa vykonáva zaručená konverzia dokumentu, ktorý vznikol zaručenou konverziou, pôvodným dokumentom je dokument, ktorý vznikol zaručenou konverziou, a osvedčovacia doložka k nemu. </w:t>
      </w:r>
    </w:p>
    <w:p w14:paraId="66C9D912" w14:textId="77777777" w:rsidR="004C60A0" w:rsidRPr="001925E3" w:rsidRDefault="004C60A0" w:rsidP="006C04DB">
      <w:pPr>
        <w:pStyle w:val="Odsekzoznamu"/>
        <w:numPr>
          <w:ilvl w:val="1"/>
          <w:numId w:val="32"/>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Osoba oprávnená vykonať zaručenú konverziu, zodpovedá za dodržanie podmienok vykonanej zaručenej konverzie, ale nezodpovedá za pravdivosť alebo úplnosť údajov, ktoré tvoria informačný obsah pôvodného dokumentu. </w:t>
      </w:r>
    </w:p>
    <w:p w14:paraId="2592793D" w14:textId="5096F9D5" w:rsidR="004C60A0" w:rsidRPr="001925E3" w:rsidRDefault="004C60A0" w:rsidP="006C04DB">
      <w:pPr>
        <w:pStyle w:val="Odsekzoznamu"/>
        <w:numPr>
          <w:ilvl w:val="1"/>
          <w:numId w:val="32"/>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Ak sa zaručená konverzia vykonáva automatizovaným spôsobom, činnosti, ktoré sa inak vykonávajú manuálne, najmä posúdenie bezpečnostných prvkov pôvodného dokumentu, je možné vykonať automatizovane technickými prostriedkami alebo programovými prostriedkami, ak je znalcom alebo znaleckým ústavom v odvetví bezpečnosti a ochrany informačných systémov osvedčené, že zvolené prostriedky a postup ich použitia umožňujú dodržať podmienky výkonu zaručenej konverzie a sú zabezpečené proti zneužitiu; ustanovenia odseku 4 tým nie sú dotknuté. </w:t>
      </w:r>
    </w:p>
    <w:p w14:paraId="079A5B82" w14:textId="77777777" w:rsidR="004C60A0" w:rsidRPr="001925E3" w:rsidRDefault="004C60A0" w:rsidP="004C60A0">
      <w:pPr>
        <w:pStyle w:val="Odsekzoznamu"/>
        <w:jc w:val="both"/>
        <w:rPr>
          <w:rFonts w:ascii="Times New Roman" w:hAnsi="Times New Roman" w:cs="Times New Roman"/>
          <w:sz w:val="22"/>
          <w:szCs w:val="22"/>
        </w:rPr>
      </w:pPr>
    </w:p>
    <w:p w14:paraId="0C828717" w14:textId="77777777" w:rsidR="004C60A0" w:rsidRPr="001925E3" w:rsidRDefault="004C60A0" w:rsidP="004C60A0">
      <w:pPr>
        <w:pStyle w:val="Nadpis2"/>
        <w:ind w:left="284" w:hanging="142"/>
      </w:pPr>
    </w:p>
    <w:p w14:paraId="10A92CF5" w14:textId="6EC4F7B4" w:rsidR="004C60A0" w:rsidRPr="001925E3" w:rsidRDefault="004C60A0" w:rsidP="006C04DB">
      <w:pPr>
        <w:pStyle w:val="Odsekzoznamu"/>
        <w:numPr>
          <w:ilvl w:val="0"/>
          <w:numId w:val="34"/>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Ak </w:t>
      </w:r>
      <w:r w:rsidR="00257F53">
        <w:rPr>
          <w:rFonts w:ascii="Times New Roman" w:hAnsi="Times New Roman" w:cs="Times New Roman"/>
          <w:sz w:val="22"/>
          <w:szCs w:val="22"/>
        </w:rPr>
        <w:t>povinná osoba</w:t>
      </w:r>
      <w:r w:rsidRPr="001925E3">
        <w:rPr>
          <w:rFonts w:ascii="Times New Roman" w:hAnsi="Times New Roman" w:cs="Times New Roman"/>
          <w:sz w:val="22"/>
          <w:szCs w:val="22"/>
        </w:rPr>
        <w:t xml:space="preserve"> vydal</w:t>
      </w:r>
      <w:r w:rsidR="00257F53">
        <w:rPr>
          <w:rFonts w:ascii="Times New Roman" w:hAnsi="Times New Roman" w:cs="Times New Roman"/>
          <w:sz w:val="22"/>
          <w:szCs w:val="22"/>
        </w:rPr>
        <w:t>a</w:t>
      </w:r>
      <w:r w:rsidRPr="001925E3">
        <w:rPr>
          <w:rFonts w:ascii="Times New Roman" w:hAnsi="Times New Roman" w:cs="Times New Roman"/>
          <w:sz w:val="22"/>
          <w:szCs w:val="22"/>
        </w:rPr>
        <w:t xml:space="preserve"> elektronický dokument vo formáte elektronického dokumentu, ktorý nie je v súlade so štandardmi, je na žiadosť toho, komu bol vydaný, povinný zabezpečiť bezodplatné vykonanie zaručenej konverzie takého elektronického dokumentu do listinnej podoby alebo do elektronickej podoby vo formáte elektronického dokumentu, ktorý je v súlade so štandardmi. </w:t>
      </w:r>
      <w:r w:rsidR="005B27FC" w:rsidRPr="001925E3">
        <w:rPr>
          <w:rFonts w:ascii="Times New Roman" w:hAnsi="Times New Roman" w:cs="Times New Roman"/>
          <w:sz w:val="22"/>
          <w:szCs w:val="22"/>
        </w:rPr>
        <w:t xml:space="preserve">Povinnosť podľa prvej vety </w:t>
      </w:r>
      <w:r w:rsidRPr="001925E3">
        <w:rPr>
          <w:rFonts w:ascii="Times New Roman" w:hAnsi="Times New Roman" w:cs="Times New Roman"/>
          <w:sz w:val="22"/>
          <w:szCs w:val="22"/>
        </w:rPr>
        <w:t xml:space="preserve">platí aj pre </w:t>
      </w:r>
      <w:r w:rsidR="005B27FC" w:rsidRPr="001925E3">
        <w:rPr>
          <w:rFonts w:ascii="Times New Roman" w:hAnsi="Times New Roman" w:cs="Times New Roman"/>
          <w:sz w:val="22"/>
          <w:szCs w:val="22"/>
        </w:rPr>
        <w:t xml:space="preserve">inú </w:t>
      </w:r>
      <w:r w:rsidRPr="001925E3">
        <w:rPr>
          <w:rFonts w:ascii="Times New Roman" w:hAnsi="Times New Roman" w:cs="Times New Roman"/>
          <w:sz w:val="22"/>
          <w:szCs w:val="22"/>
        </w:rPr>
        <w:t xml:space="preserve">osobu </w:t>
      </w:r>
      <w:r w:rsidR="005B27FC" w:rsidRPr="001925E3">
        <w:rPr>
          <w:rFonts w:ascii="Times New Roman" w:hAnsi="Times New Roman" w:cs="Times New Roman"/>
          <w:sz w:val="22"/>
          <w:szCs w:val="22"/>
        </w:rPr>
        <w:t>oprávnenú vykonať zaručenú konverziu</w:t>
      </w:r>
      <w:r w:rsidRPr="001925E3">
        <w:rPr>
          <w:rFonts w:ascii="Times New Roman" w:hAnsi="Times New Roman" w:cs="Times New Roman"/>
          <w:sz w:val="22"/>
          <w:szCs w:val="22"/>
        </w:rPr>
        <w:t>, ak novovzniknutý elektronický dokument nie je vo formáte elektronického dokumentu, ktorý je v súlade so štandardmi</w:t>
      </w:r>
      <w:r w:rsidR="005B27FC" w:rsidRPr="001925E3">
        <w:rPr>
          <w:rFonts w:ascii="Times New Roman" w:hAnsi="Times New Roman" w:cs="Times New Roman"/>
          <w:sz w:val="22"/>
          <w:szCs w:val="22"/>
        </w:rPr>
        <w:t>.</w:t>
      </w:r>
      <w:r w:rsidRPr="001925E3">
        <w:rPr>
          <w:rFonts w:ascii="Times New Roman" w:hAnsi="Times New Roman" w:cs="Times New Roman"/>
          <w:sz w:val="22"/>
          <w:szCs w:val="22"/>
        </w:rPr>
        <w:t xml:space="preserve"> </w:t>
      </w:r>
    </w:p>
    <w:p w14:paraId="452E788A" w14:textId="2AFE6331" w:rsidR="004C60A0" w:rsidRPr="001925E3" w:rsidRDefault="3333CCBD" w:rsidP="006C04DB">
      <w:pPr>
        <w:pStyle w:val="Odsekzoznamu"/>
        <w:numPr>
          <w:ilvl w:val="0"/>
          <w:numId w:val="34"/>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Ak osobitný predpis neustanoví inak, </w:t>
      </w:r>
      <w:r w:rsidR="00257F53">
        <w:rPr>
          <w:rFonts w:ascii="Times New Roman" w:hAnsi="Times New Roman" w:cs="Times New Roman"/>
          <w:sz w:val="22"/>
          <w:szCs w:val="22"/>
        </w:rPr>
        <w:t>povinná osoba</w:t>
      </w:r>
      <w:r w:rsidRPr="001925E3">
        <w:rPr>
          <w:rFonts w:ascii="Times New Roman" w:hAnsi="Times New Roman" w:cs="Times New Roman"/>
          <w:sz w:val="22"/>
          <w:szCs w:val="22"/>
        </w:rPr>
        <w:t xml:space="preserve"> zabezpečí vykonanie zaručenej konverzie bezodplatne, ak ide o zaručenú konverziu dokumentov, ktoré vznikli z</w:t>
      </w:r>
      <w:r w:rsidR="00255C6B">
        <w:rPr>
          <w:rFonts w:ascii="Times New Roman" w:hAnsi="Times New Roman" w:cs="Times New Roman"/>
          <w:sz w:val="22"/>
          <w:szCs w:val="22"/>
        </w:rPr>
        <w:t xml:space="preserve"> jej </w:t>
      </w:r>
      <w:r w:rsidRPr="001925E3">
        <w:rPr>
          <w:rFonts w:ascii="Times New Roman" w:hAnsi="Times New Roman" w:cs="Times New Roman"/>
          <w:sz w:val="22"/>
          <w:szCs w:val="22"/>
        </w:rPr>
        <w:t>činnosti, inak má nárok na úhradu hotových výdavkov spojených so zaručenou konverziou v sume podľa</w:t>
      </w:r>
      <w:r w:rsidR="00B9147B">
        <w:rPr>
          <w:rFonts w:ascii="Times New Roman" w:hAnsi="Times New Roman" w:cs="Times New Roman"/>
          <w:sz w:val="22"/>
          <w:szCs w:val="22"/>
        </w:rPr>
        <w:t> </w:t>
      </w:r>
      <w:r w:rsidRPr="001925E3">
        <w:rPr>
          <w:rFonts w:ascii="Times New Roman" w:hAnsi="Times New Roman" w:cs="Times New Roman"/>
          <w:sz w:val="22"/>
          <w:szCs w:val="22"/>
        </w:rPr>
        <w:t xml:space="preserve">sadzobníka úhrad za </w:t>
      </w:r>
      <w:r w:rsidR="56EF8491" w:rsidRPr="001925E3">
        <w:rPr>
          <w:rFonts w:ascii="Times New Roman" w:hAnsi="Times New Roman" w:cs="Times New Roman"/>
          <w:sz w:val="22"/>
          <w:szCs w:val="22"/>
        </w:rPr>
        <w:t xml:space="preserve">vykonanie </w:t>
      </w:r>
      <w:r w:rsidRPr="001925E3">
        <w:rPr>
          <w:rFonts w:ascii="Times New Roman" w:hAnsi="Times New Roman" w:cs="Times New Roman"/>
          <w:sz w:val="22"/>
          <w:szCs w:val="22"/>
        </w:rPr>
        <w:t>zaručen</w:t>
      </w:r>
      <w:r w:rsidR="56EF8491" w:rsidRPr="001925E3">
        <w:rPr>
          <w:rFonts w:ascii="Times New Roman" w:hAnsi="Times New Roman" w:cs="Times New Roman"/>
          <w:sz w:val="22"/>
          <w:szCs w:val="22"/>
        </w:rPr>
        <w:t>ej</w:t>
      </w:r>
      <w:r w:rsidRPr="001925E3">
        <w:rPr>
          <w:rFonts w:ascii="Times New Roman" w:hAnsi="Times New Roman" w:cs="Times New Roman"/>
          <w:sz w:val="22"/>
          <w:szCs w:val="22"/>
        </w:rPr>
        <w:t xml:space="preserve"> konverzi</w:t>
      </w:r>
      <w:r w:rsidR="56EF8491" w:rsidRPr="001925E3">
        <w:rPr>
          <w:rFonts w:ascii="Times New Roman" w:hAnsi="Times New Roman" w:cs="Times New Roman"/>
          <w:sz w:val="22"/>
          <w:szCs w:val="22"/>
        </w:rPr>
        <w:t>e</w:t>
      </w:r>
      <w:r w:rsidRPr="001925E3">
        <w:rPr>
          <w:rFonts w:ascii="Times New Roman" w:hAnsi="Times New Roman" w:cs="Times New Roman"/>
          <w:sz w:val="22"/>
          <w:szCs w:val="22"/>
        </w:rPr>
        <w:t xml:space="preserve">. </w:t>
      </w:r>
      <w:r w:rsidR="1B174B52" w:rsidRPr="001925E3">
        <w:rPr>
          <w:rFonts w:ascii="Times New Roman" w:hAnsi="Times New Roman" w:cs="Times New Roman"/>
          <w:sz w:val="22"/>
          <w:szCs w:val="22"/>
        </w:rPr>
        <w:t>Osoba oprávnená vykonať zaručenú konverziu</w:t>
      </w:r>
      <w:r w:rsidRPr="001925E3">
        <w:rPr>
          <w:rFonts w:ascii="Times New Roman" w:hAnsi="Times New Roman" w:cs="Times New Roman"/>
          <w:sz w:val="22"/>
          <w:szCs w:val="22"/>
        </w:rPr>
        <w:t>, ktorá nie je orgánom verejnej moci, vykonáva zaručenú konverziu odplatne</w:t>
      </w:r>
      <w:r w:rsidR="6D231CC3" w:rsidRPr="001925E3">
        <w:rPr>
          <w:rFonts w:ascii="Times New Roman" w:hAnsi="Times New Roman" w:cs="Times New Roman"/>
          <w:sz w:val="22"/>
          <w:szCs w:val="22"/>
        </w:rPr>
        <w:t>. S</w:t>
      </w:r>
      <w:r w:rsidRPr="001925E3">
        <w:rPr>
          <w:rFonts w:ascii="Times New Roman" w:hAnsi="Times New Roman" w:cs="Times New Roman"/>
          <w:sz w:val="22"/>
          <w:szCs w:val="22"/>
        </w:rPr>
        <w:t>uma odplaty nesmie prevýšiť sum</w:t>
      </w:r>
      <w:r w:rsidR="00400824">
        <w:rPr>
          <w:rFonts w:ascii="Times New Roman" w:hAnsi="Times New Roman" w:cs="Times New Roman"/>
          <w:sz w:val="22"/>
          <w:szCs w:val="22"/>
        </w:rPr>
        <w:t>u</w:t>
      </w:r>
      <w:r w:rsidRPr="001925E3">
        <w:rPr>
          <w:rFonts w:ascii="Times New Roman" w:hAnsi="Times New Roman" w:cs="Times New Roman"/>
          <w:sz w:val="22"/>
          <w:szCs w:val="22"/>
        </w:rPr>
        <w:t xml:space="preserve"> ustanoven</w:t>
      </w:r>
      <w:r w:rsidR="00400824">
        <w:rPr>
          <w:rFonts w:ascii="Times New Roman" w:hAnsi="Times New Roman" w:cs="Times New Roman"/>
          <w:sz w:val="22"/>
          <w:szCs w:val="22"/>
        </w:rPr>
        <w:t>ú</w:t>
      </w:r>
      <w:r w:rsidRPr="001925E3">
        <w:rPr>
          <w:rFonts w:ascii="Times New Roman" w:hAnsi="Times New Roman" w:cs="Times New Roman"/>
          <w:sz w:val="22"/>
          <w:szCs w:val="22"/>
        </w:rPr>
        <w:t xml:space="preserve"> v sadzobníku úhrad za vykonanie zaručenej konverzie. </w:t>
      </w:r>
    </w:p>
    <w:p w14:paraId="22D30F31" w14:textId="14CDC4CD" w:rsidR="004C60A0" w:rsidRPr="001925E3" w:rsidRDefault="00257F53" w:rsidP="006C04DB">
      <w:pPr>
        <w:pStyle w:val="Odsekzoznamu"/>
        <w:numPr>
          <w:ilvl w:val="0"/>
          <w:numId w:val="34"/>
        </w:numPr>
        <w:ind w:hanging="436"/>
        <w:jc w:val="both"/>
        <w:rPr>
          <w:rFonts w:ascii="Times New Roman" w:hAnsi="Times New Roman" w:cs="Times New Roman"/>
          <w:sz w:val="22"/>
          <w:szCs w:val="22"/>
        </w:rPr>
      </w:pPr>
      <w:r>
        <w:rPr>
          <w:rFonts w:ascii="Times New Roman" w:hAnsi="Times New Roman" w:cs="Times New Roman"/>
          <w:sz w:val="22"/>
          <w:szCs w:val="22"/>
        </w:rPr>
        <w:t>Povinná osoba</w:t>
      </w:r>
      <w:r w:rsidR="004C60A0" w:rsidRPr="001925E3">
        <w:rPr>
          <w:rFonts w:ascii="Times New Roman" w:hAnsi="Times New Roman" w:cs="Times New Roman"/>
          <w:sz w:val="22"/>
          <w:szCs w:val="22"/>
        </w:rPr>
        <w:t xml:space="preserve"> môže odmietnuť zabezpečiť vykonanie zaručenej konverzie dokumentu, ktorého nie je pôvodcom; to neplatí, ak na </w:t>
      </w:r>
      <w:r>
        <w:rPr>
          <w:rFonts w:ascii="Times New Roman" w:hAnsi="Times New Roman" w:cs="Times New Roman"/>
          <w:sz w:val="22"/>
          <w:szCs w:val="22"/>
        </w:rPr>
        <w:t>povinnú osobu</w:t>
      </w:r>
      <w:r w:rsidR="004C60A0" w:rsidRPr="001925E3">
        <w:rPr>
          <w:rFonts w:ascii="Times New Roman" w:hAnsi="Times New Roman" w:cs="Times New Roman"/>
          <w:sz w:val="22"/>
          <w:szCs w:val="22"/>
        </w:rPr>
        <w:t xml:space="preserve"> prešli kompetencie pôvodcu dokumentu alebo </w:t>
      </w:r>
      <w:r>
        <w:rPr>
          <w:rFonts w:ascii="Times New Roman" w:hAnsi="Times New Roman" w:cs="Times New Roman"/>
          <w:sz w:val="22"/>
          <w:szCs w:val="22"/>
        </w:rPr>
        <w:t>povinná osoba</w:t>
      </w:r>
      <w:r w:rsidR="004C60A0" w:rsidRPr="001925E3">
        <w:rPr>
          <w:rFonts w:ascii="Times New Roman" w:hAnsi="Times New Roman" w:cs="Times New Roman"/>
          <w:sz w:val="22"/>
          <w:szCs w:val="22"/>
        </w:rPr>
        <w:t xml:space="preserve"> je nástupcom pôvodcu dokumentu.</w:t>
      </w:r>
    </w:p>
    <w:p w14:paraId="465DD4DE" w14:textId="77777777" w:rsidR="004C60A0" w:rsidRPr="001925E3" w:rsidRDefault="004C60A0" w:rsidP="004C60A0">
      <w:pPr>
        <w:pStyle w:val="Odsekzoznamu"/>
        <w:jc w:val="both"/>
        <w:rPr>
          <w:rFonts w:ascii="Times New Roman" w:hAnsi="Times New Roman" w:cs="Times New Roman"/>
          <w:sz w:val="22"/>
          <w:szCs w:val="22"/>
        </w:rPr>
      </w:pPr>
    </w:p>
    <w:p w14:paraId="07722555" w14:textId="77777777" w:rsidR="004C60A0" w:rsidRPr="001925E3" w:rsidRDefault="004C60A0" w:rsidP="004C60A0">
      <w:pPr>
        <w:pStyle w:val="Nadpis2"/>
        <w:ind w:left="284" w:hanging="142"/>
      </w:pPr>
    </w:p>
    <w:p w14:paraId="4C11F8BD" w14:textId="30B7D4CE" w:rsidR="005B27FC" w:rsidRPr="001925E3" w:rsidRDefault="4D5A42D2" w:rsidP="006C04DB">
      <w:pPr>
        <w:pStyle w:val="Odsekzoznamu"/>
        <w:numPr>
          <w:ilvl w:val="0"/>
          <w:numId w:val="33"/>
        </w:numPr>
        <w:ind w:hanging="436"/>
        <w:jc w:val="both"/>
        <w:rPr>
          <w:rFonts w:ascii="Times New Roman" w:hAnsi="Times New Roman" w:cs="Times New Roman"/>
          <w:sz w:val="22"/>
          <w:szCs w:val="22"/>
        </w:rPr>
      </w:pPr>
      <w:r w:rsidRPr="001925E3">
        <w:rPr>
          <w:rFonts w:ascii="Times New Roman" w:hAnsi="Times New Roman" w:cs="Times New Roman"/>
          <w:sz w:val="22"/>
          <w:szCs w:val="22"/>
        </w:rPr>
        <w:t>Správca ústredného portálu</w:t>
      </w:r>
      <w:r w:rsidR="3333CCBD" w:rsidRPr="001925E3">
        <w:rPr>
          <w:rFonts w:ascii="Times New Roman" w:hAnsi="Times New Roman" w:cs="Times New Roman"/>
          <w:sz w:val="22"/>
          <w:szCs w:val="22"/>
        </w:rPr>
        <w:t xml:space="preserve"> vedie centrálnu evidenciu záznamov, ktorá je informačným systémom verejnej správy a poskytuje osobám </w:t>
      </w:r>
      <w:r w:rsidR="1B174B52" w:rsidRPr="001925E3">
        <w:rPr>
          <w:rFonts w:ascii="Times New Roman" w:hAnsi="Times New Roman" w:cs="Times New Roman"/>
          <w:sz w:val="22"/>
          <w:szCs w:val="22"/>
        </w:rPr>
        <w:t xml:space="preserve">oprávneným vykonať zaručenú konverziu </w:t>
      </w:r>
      <w:r w:rsidR="3333CCBD" w:rsidRPr="001925E3">
        <w:rPr>
          <w:rFonts w:ascii="Times New Roman" w:hAnsi="Times New Roman" w:cs="Times New Roman"/>
          <w:sz w:val="22"/>
          <w:szCs w:val="22"/>
        </w:rPr>
        <w:t xml:space="preserve">údaje na vytvorenie osvedčovacej doložky. </w:t>
      </w:r>
    </w:p>
    <w:p w14:paraId="1BD673EA" w14:textId="5B83308E" w:rsidR="005B27FC" w:rsidRPr="001925E3" w:rsidRDefault="004C60A0" w:rsidP="006C04DB">
      <w:pPr>
        <w:pStyle w:val="Odsekzoznamu"/>
        <w:numPr>
          <w:ilvl w:val="0"/>
          <w:numId w:val="33"/>
        </w:numPr>
        <w:ind w:hanging="436"/>
        <w:jc w:val="both"/>
        <w:rPr>
          <w:rFonts w:ascii="Times New Roman" w:hAnsi="Times New Roman" w:cs="Times New Roman"/>
          <w:sz w:val="22"/>
          <w:szCs w:val="22"/>
        </w:rPr>
      </w:pPr>
      <w:r w:rsidRPr="001925E3">
        <w:rPr>
          <w:rFonts w:ascii="Times New Roman" w:hAnsi="Times New Roman" w:cs="Times New Roman"/>
          <w:sz w:val="22"/>
          <w:szCs w:val="22"/>
        </w:rPr>
        <w:t>Účelom centrálnej evidencie záznamov a sprístupňovania záznamov z nej je kontrola údajov o</w:t>
      </w:r>
      <w:r w:rsidR="00B9147B">
        <w:rPr>
          <w:rFonts w:ascii="Times New Roman" w:hAnsi="Times New Roman" w:cs="Times New Roman"/>
          <w:sz w:val="22"/>
          <w:szCs w:val="22"/>
        </w:rPr>
        <w:t> </w:t>
      </w:r>
      <w:r w:rsidRPr="001925E3">
        <w:rPr>
          <w:rFonts w:ascii="Times New Roman" w:hAnsi="Times New Roman" w:cs="Times New Roman"/>
          <w:sz w:val="22"/>
          <w:szCs w:val="22"/>
        </w:rPr>
        <w:t xml:space="preserve">pôvodnom dokumente v porovnaní s novovzniknutým dokumentom. </w:t>
      </w:r>
    </w:p>
    <w:p w14:paraId="124B3282" w14:textId="0DAB7F52" w:rsidR="005B27FC" w:rsidRPr="001925E3" w:rsidRDefault="004C60A0" w:rsidP="006C04DB">
      <w:pPr>
        <w:pStyle w:val="Odsekzoznamu"/>
        <w:numPr>
          <w:ilvl w:val="0"/>
          <w:numId w:val="33"/>
        </w:numPr>
        <w:ind w:hanging="436"/>
        <w:jc w:val="both"/>
        <w:rPr>
          <w:rFonts w:ascii="Times New Roman" w:hAnsi="Times New Roman" w:cs="Times New Roman"/>
          <w:sz w:val="22"/>
          <w:szCs w:val="22"/>
        </w:rPr>
      </w:pPr>
      <w:r w:rsidRPr="001925E3">
        <w:rPr>
          <w:rFonts w:ascii="Times New Roman" w:hAnsi="Times New Roman" w:cs="Times New Roman"/>
          <w:sz w:val="22"/>
          <w:szCs w:val="22"/>
        </w:rPr>
        <w:t>Obsahom centrálnej evidencie záznamov sú záznamy o vykonanej zaručenej konverzii. Záznam o vykonanej zaručenej konverzii sa v centrálnej evidencii záznamov uchováva 70 rokov odo</w:t>
      </w:r>
      <w:r w:rsidR="00B9147B">
        <w:rPr>
          <w:rFonts w:ascii="Times New Roman" w:hAnsi="Times New Roman" w:cs="Times New Roman"/>
          <w:sz w:val="22"/>
          <w:szCs w:val="22"/>
        </w:rPr>
        <w:t> </w:t>
      </w:r>
      <w:r w:rsidRPr="001925E3">
        <w:rPr>
          <w:rFonts w:ascii="Times New Roman" w:hAnsi="Times New Roman" w:cs="Times New Roman"/>
          <w:sz w:val="22"/>
          <w:szCs w:val="22"/>
        </w:rPr>
        <w:t xml:space="preserve">dňa jeho zápisu do centrálnej evidencie záznamov. </w:t>
      </w:r>
    </w:p>
    <w:p w14:paraId="303AFCA7" w14:textId="5D7E315F" w:rsidR="005B27FC" w:rsidRPr="001925E3" w:rsidRDefault="3333CCBD" w:rsidP="006C04DB">
      <w:pPr>
        <w:pStyle w:val="Odsekzoznamu"/>
        <w:numPr>
          <w:ilvl w:val="0"/>
          <w:numId w:val="33"/>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Centrálna evidencia záznamov je dostupná prostredníctvom </w:t>
      </w:r>
      <w:r w:rsidR="4D5A42D2" w:rsidRPr="001925E3">
        <w:rPr>
          <w:rFonts w:ascii="Times New Roman" w:hAnsi="Times New Roman" w:cs="Times New Roman"/>
          <w:sz w:val="22"/>
          <w:szCs w:val="22"/>
        </w:rPr>
        <w:t>ústredného portálu</w:t>
      </w:r>
      <w:r w:rsidRPr="001925E3">
        <w:rPr>
          <w:rFonts w:ascii="Times New Roman" w:hAnsi="Times New Roman" w:cs="Times New Roman"/>
          <w:sz w:val="22"/>
          <w:szCs w:val="22"/>
        </w:rPr>
        <w:t xml:space="preserve">, ako aj prostredníctvom aplikačného rozhrania. Ak ide o notára, získavanie údajov z centrálnej evidencie záznamov a zasielanie údajov do tejto evidencie zabezpečuje Notárska komora </w:t>
      </w:r>
      <w:r w:rsidRPr="001925E3">
        <w:rPr>
          <w:rFonts w:ascii="Times New Roman" w:hAnsi="Times New Roman" w:cs="Times New Roman"/>
          <w:sz w:val="22"/>
          <w:szCs w:val="22"/>
        </w:rPr>
        <w:lastRenderedPageBreak/>
        <w:t>Slovenskej republiky prostredníctvom Centrálneho informačného systému podľa osobitného predpisu.</w:t>
      </w:r>
      <w:r w:rsidR="003745CB" w:rsidRPr="001925E3">
        <w:rPr>
          <w:rStyle w:val="Odkaznapoznmkupodiarou"/>
          <w:rFonts w:ascii="Times New Roman" w:hAnsi="Times New Roman" w:cs="Times New Roman"/>
          <w:sz w:val="22"/>
          <w:szCs w:val="22"/>
        </w:rPr>
        <w:footnoteReference w:id="62"/>
      </w:r>
      <w:r w:rsidRPr="001925E3">
        <w:rPr>
          <w:rFonts w:ascii="Times New Roman" w:hAnsi="Times New Roman" w:cs="Times New Roman"/>
          <w:sz w:val="22"/>
          <w:szCs w:val="22"/>
        </w:rPr>
        <w:t xml:space="preserve">) </w:t>
      </w:r>
    </w:p>
    <w:p w14:paraId="79F19CE5" w14:textId="35039D8D" w:rsidR="005B27FC" w:rsidRPr="001925E3" w:rsidRDefault="3333CCBD" w:rsidP="006C04DB">
      <w:pPr>
        <w:pStyle w:val="Odsekzoznamu"/>
        <w:numPr>
          <w:ilvl w:val="0"/>
          <w:numId w:val="33"/>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V centrálnej evidencii </w:t>
      </w:r>
      <w:r w:rsidR="668E2F72" w:rsidRPr="001925E3">
        <w:rPr>
          <w:rFonts w:ascii="Times New Roman" w:hAnsi="Times New Roman" w:cs="Times New Roman"/>
          <w:sz w:val="22"/>
          <w:szCs w:val="22"/>
        </w:rPr>
        <w:t xml:space="preserve">záznamov </w:t>
      </w:r>
      <w:r w:rsidRPr="001925E3">
        <w:rPr>
          <w:rFonts w:ascii="Times New Roman" w:hAnsi="Times New Roman" w:cs="Times New Roman"/>
          <w:sz w:val="22"/>
          <w:szCs w:val="22"/>
        </w:rPr>
        <w:t xml:space="preserve">sa spracúvajú osobné údaje v rozsahu podľa </w:t>
      </w:r>
      <w:r w:rsidR="0099100C" w:rsidRPr="001925E3">
        <w:rPr>
          <w:rFonts w:ascii="Times New Roman" w:hAnsi="Times New Roman" w:cs="Times New Roman"/>
          <w:sz w:val="22"/>
          <w:szCs w:val="22"/>
        </w:rPr>
        <w:fldChar w:fldCharType="begin"/>
      </w:r>
      <w:r w:rsidR="0099100C" w:rsidRPr="001925E3">
        <w:rPr>
          <w:rFonts w:ascii="Times New Roman" w:hAnsi="Times New Roman" w:cs="Times New Roman"/>
          <w:sz w:val="22"/>
          <w:szCs w:val="22"/>
        </w:rPr>
        <w:instrText xml:space="preserve"> REF _Ref209431924 \r \h </w:instrText>
      </w:r>
      <w:r w:rsidR="00B01AE3" w:rsidRPr="001925E3">
        <w:rPr>
          <w:rFonts w:ascii="Times New Roman" w:hAnsi="Times New Roman" w:cs="Times New Roman"/>
          <w:sz w:val="22"/>
          <w:szCs w:val="22"/>
        </w:rPr>
        <w:instrText xml:space="preserve"> \* MERGEFORMAT </w:instrText>
      </w:r>
      <w:r w:rsidR="0099100C" w:rsidRPr="001925E3">
        <w:rPr>
          <w:rFonts w:ascii="Times New Roman" w:hAnsi="Times New Roman" w:cs="Times New Roman"/>
          <w:sz w:val="22"/>
          <w:szCs w:val="22"/>
        </w:rPr>
      </w:r>
      <w:r w:rsidR="0099100C"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61</w:t>
      </w:r>
      <w:r w:rsidR="0099100C" w:rsidRPr="001925E3">
        <w:rPr>
          <w:rFonts w:ascii="Times New Roman" w:hAnsi="Times New Roman" w:cs="Times New Roman"/>
          <w:sz w:val="22"/>
          <w:szCs w:val="22"/>
        </w:rPr>
        <w:fldChar w:fldCharType="end"/>
      </w:r>
      <w:r w:rsidR="5F3ACEEE" w:rsidRPr="001925E3">
        <w:rPr>
          <w:rFonts w:ascii="Times New Roman" w:hAnsi="Times New Roman" w:cs="Times New Roman"/>
          <w:sz w:val="22"/>
          <w:szCs w:val="22"/>
        </w:rPr>
        <w:t xml:space="preserve"> </w:t>
      </w:r>
      <w:r w:rsidRPr="001925E3">
        <w:rPr>
          <w:rFonts w:ascii="Times New Roman" w:hAnsi="Times New Roman" w:cs="Times New Roman"/>
          <w:sz w:val="22"/>
          <w:szCs w:val="22"/>
        </w:rPr>
        <w:t xml:space="preserve">ods. 1, a to na účely vedenia centrálnej evidencie záznamov a plnenia povinností </w:t>
      </w:r>
      <w:r w:rsidR="4D5A42D2" w:rsidRPr="001925E3">
        <w:rPr>
          <w:rFonts w:ascii="Times New Roman" w:hAnsi="Times New Roman" w:cs="Times New Roman"/>
          <w:sz w:val="22"/>
          <w:szCs w:val="22"/>
        </w:rPr>
        <w:t>správcu ústredného portálu</w:t>
      </w:r>
      <w:r w:rsidRPr="001925E3">
        <w:rPr>
          <w:rFonts w:ascii="Times New Roman" w:hAnsi="Times New Roman" w:cs="Times New Roman"/>
          <w:sz w:val="22"/>
          <w:szCs w:val="22"/>
        </w:rPr>
        <w:t xml:space="preserve"> podľa tohto zákona, v rozsahu nevyhnutnom na dosiahnutie tohto účelu a po dobu uchovávania záznamov o vykonanej zaručenej konverzii. </w:t>
      </w:r>
    </w:p>
    <w:p w14:paraId="7F41E7E8" w14:textId="167F97D0" w:rsidR="004C60A0" w:rsidRPr="001925E3" w:rsidRDefault="004C60A0" w:rsidP="006C04DB">
      <w:pPr>
        <w:pStyle w:val="Odsekzoznamu"/>
        <w:numPr>
          <w:ilvl w:val="0"/>
          <w:numId w:val="33"/>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Osobné údaje podľa </w:t>
      </w:r>
      <w:r w:rsidR="005401F2" w:rsidRPr="001925E3">
        <w:rPr>
          <w:rFonts w:ascii="Times New Roman" w:hAnsi="Times New Roman" w:cs="Times New Roman"/>
          <w:sz w:val="22"/>
          <w:szCs w:val="22"/>
        </w:rPr>
        <w:t>odseku 5</w:t>
      </w:r>
      <w:r w:rsidRPr="001925E3">
        <w:rPr>
          <w:rFonts w:ascii="Times New Roman" w:hAnsi="Times New Roman" w:cs="Times New Roman"/>
          <w:sz w:val="22"/>
          <w:szCs w:val="22"/>
        </w:rPr>
        <w:t xml:space="preserve"> sa nezverejňujú. </w:t>
      </w:r>
    </w:p>
    <w:p w14:paraId="1498C76B" w14:textId="77777777" w:rsidR="00B17C4E" w:rsidRPr="001925E3" w:rsidRDefault="00B17C4E" w:rsidP="00B17C4E">
      <w:pPr>
        <w:tabs>
          <w:tab w:val="left" w:pos="6268"/>
        </w:tabs>
        <w:jc w:val="both"/>
        <w:rPr>
          <w:rFonts w:ascii="Times New Roman" w:hAnsi="Times New Roman" w:cs="Times New Roman"/>
          <w:sz w:val="22"/>
          <w:szCs w:val="22"/>
        </w:rPr>
      </w:pPr>
    </w:p>
    <w:p w14:paraId="32F156D7" w14:textId="14E9EBF4" w:rsidR="002060BF" w:rsidRPr="001925E3" w:rsidRDefault="002060BF" w:rsidP="002060BF">
      <w:pPr>
        <w:pStyle w:val="Nadpis2"/>
        <w:numPr>
          <w:ilvl w:val="0"/>
          <w:numId w:val="0"/>
        </w:numPr>
      </w:pPr>
      <w:r w:rsidRPr="001925E3">
        <w:t xml:space="preserve">Sprístupnenie </w:t>
      </w:r>
      <w:r w:rsidR="0037411A" w:rsidRPr="001925E3">
        <w:t>prostriedkov a údajov</w:t>
      </w:r>
    </w:p>
    <w:p w14:paraId="37770135" w14:textId="77777777" w:rsidR="00997826" w:rsidRPr="001925E3" w:rsidRDefault="00997826" w:rsidP="00D9155B">
      <w:pPr>
        <w:pStyle w:val="Nadpis2"/>
        <w:ind w:left="284" w:hanging="142"/>
      </w:pPr>
      <w:bookmarkStart w:id="59" w:name="_Ref210300009"/>
    </w:p>
    <w:bookmarkEnd w:id="59"/>
    <w:p w14:paraId="33737823" w14:textId="317E147B" w:rsidR="005D3353" w:rsidRPr="001925E3" w:rsidRDefault="002060BF" w:rsidP="006C04DB">
      <w:pPr>
        <w:pStyle w:val="Odsekzoznamu"/>
        <w:numPr>
          <w:ilvl w:val="0"/>
          <w:numId w:val="107"/>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Ak zákon ustanovuje </w:t>
      </w:r>
      <w:r w:rsidR="007C4C6F" w:rsidRPr="001925E3">
        <w:rPr>
          <w:rFonts w:ascii="Times New Roman" w:hAnsi="Times New Roman" w:cs="Times New Roman"/>
          <w:sz w:val="22"/>
          <w:szCs w:val="22"/>
        </w:rPr>
        <w:t xml:space="preserve">inej než povinnej osobe </w:t>
      </w:r>
      <w:r w:rsidRPr="001925E3">
        <w:rPr>
          <w:rFonts w:ascii="Times New Roman" w:hAnsi="Times New Roman" w:cs="Times New Roman"/>
          <w:sz w:val="22"/>
          <w:szCs w:val="22"/>
        </w:rPr>
        <w:t xml:space="preserve">povinnosť </w:t>
      </w:r>
      <w:r w:rsidR="00417352" w:rsidRPr="001925E3">
        <w:rPr>
          <w:rFonts w:ascii="Times New Roman" w:hAnsi="Times New Roman" w:cs="Times New Roman"/>
          <w:sz w:val="22"/>
          <w:szCs w:val="22"/>
        </w:rPr>
        <w:t xml:space="preserve">alebo oprávnenie </w:t>
      </w:r>
      <w:r w:rsidRPr="001925E3">
        <w:rPr>
          <w:rFonts w:ascii="Times New Roman" w:hAnsi="Times New Roman" w:cs="Times New Roman"/>
          <w:sz w:val="22"/>
          <w:szCs w:val="22"/>
        </w:rPr>
        <w:t>overiť totožnosť</w:t>
      </w:r>
      <w:r w:rsidR="007C4C6F" w:rsidRPr="001925E3">
        <w:rPr>
          <w:rFonts w:ascii="Times New Roman" w:hAnsi="Times New Roman" w:cs="Times New Roman"/>
          <w:sz w:val="22"/>
          <w:szCs w:val="22"/>
        </w:rPr>
        <w:t xml:space="preserve"> </w:t>
      </w:r>
      <w:r w:rsidR="009F3D29" w:rsidRPr="001925E3">
        <w:rPr>
          <w:rFonts w:ascii="Times New Roman" w:hAnsi="Times New Roman" w:cs="Times New Roman"/>
          <w:sz w:val="22"/>
          <w:szCs w:val="22"/>
        </w:rPr>
        <w:t xml:space="preserve">inej osoby </w:t>
      </w:r>
      <w:r w:rsidR="007C4C6F" w:rsidRPr="001925E3">
        <w:rPr>
          <w:rFonts w:ascii="Times New Roman" w:hAnsi="Times New Roman" w:cs="Times New Roman"/>
          <w:sz w:val="22"/>
          <w:szCs w:val="22"/>
        </w:rPr>
        <w:t xml:space="preserve">a na overenie totožnosti ustanovuje </w:t>
      </w:r>
      <w:r w:rsidR="00417352" w:rsidRPr="001925E3">
        <w:rPr>
          <w:rFonts w:ascii="Times New Roman" w:hAnsi="Times New Roman" w:cs="Times New Roman"/>
          <w:sz w:val="22"/>
          <w:szCs w:val="22"/>
        </w:rPr>
        <w:t xml:space="preserve">povinnosť alebo </w:t>
      </w:r>
      <w:r w:rsidR="007C4C6F" w:rsidRPr="001925E3">
        <w:rPr>
          <w:rFonts w:ascii="Times New Roman" w:hAnsi="Times New Roman" w:cs="Times New Roman"/>
          <w:sz w:val="22"/>
          <w:szCs w:val="22"/>
        </w:rPr>
        <w:t xml:space="preserve">možnosť použiť úradný </w:t>
      </w:r>
      <w:proofErr w:type="spellStart"/>
      <w:r w:rsidR="007C4C6F" w:rsidRPr="001925E3">
        <w:rPr>
          <w:rFonts w:ascii="Times New Roman" w:hAnsi="Times New Roman" w:cs="Times New Roman"/>
          <w:sz w:val="22"/>
          <w:szCs w:val="22"/>
        </w:rPr>
        <w:t>autentifikátor</w:t>
      </w:r>
      <w:proofErr w:type="spellEnd"/>
      <w:r w:rsidR="007C4C6F" w:rsidRPr="001925E3">
        <w:rPr>
          <w:rFonts w:ascii="Times New Roman" w:hAnsi="Times New Roman" w:cs="Times New Roman"/>
          <w:sz w:val="22"/>
          <w:szCs w:val="22"/>
        </w:rPr>
        <w:t>,</w:t>
      </w:r>
      <w:r w:rsidRPr="001925E3">
        <w:rPr>
          <w:rFonts w:ascii="Times New Roman" w:hAnsi="Times New Roman" w:cs="Times New Roman"/>
          <w:sz w:val="22"/>
          <w:szCs w:val="22"/>
        </w:rPr>
        <w:t xml:space="preserve"> je ten, kto</w:t>
      </w:r>
      <w:r w:rsidR="003A71DF" w:rsidRPr="001925E3">
        <w:rPr>
          <w:rFonts w:ascii="Times New Roman" w:hAnsi="Times New Roman" w:cs="Times New Roman"/>
          <w:sz w:val="22"/>
          <w:szCs w:val="22"/>
        </w:rPr>
        <w:t xml:space="preserve"> má</w:t>
      </w:r>
      <w:r w:rsidRPr="001925E3">
        <w:rPr>
          <w:rFonts w:ascii="Times New Roman" w:hAnsi="Times New Roman" w:cs="Times New Roman"/>
          <w:sz w:val="22"/>
          <w:szCs w:val="22"/>
        </w:rPr>
        <w:t xml:space="preserve"> </w:t>
      </w:r>
      <w:r w:rsidR="00417352" w:rsidRPr="001925E3">
        <w:rPr>
          <w:rFonts w:ascii="Times New Roman" w:hAnsi="Times New Roman" w:cs="Times New Roman"/>
          <w:sz w:val="22"/>
          <w:szCs w:val="22"/>
        </w:rPr>
        <w:t>totožnosť</w:t>
      </w:r>
      <w:r w:rsidRPr="001925E3">
        <w:rPr>
          <w:rFonts w:ascii="Times New Roman" w:hAnsi="Times New Roman" w:cs="Times New Roman"/>
          <w:sz w:val="22"/>
          <w:szCs w:val="22"/>
        </w:rPr>
        <w:t xml:space="preserve"> over</w:t>
      </w:r>
      <w:r w:rsidR="003A71DF" w:rsidRPr="001925E3">
        <w:rPr>
          <w:rFonts w:ascii="Times New Roman" w:hAnsi="Times New Roman" w:cs="Times New Roman"/>
          <w:sz w:val="22"/>
          <w:szCs w:val="22"/>
        </w:rPr>
        <w:t>iť</w:t>
      </w:r>
      <w:r w:rsidRPr="001925E3">
        <w:rPr>
          <w:rFonts w:ascii="Times New Roman" w:hAnsi="Times New Roman" w:cs="Times New Roman"/>
          <w:sz w:val="22"/>
          <w:szCs w:val="22"/>
        </w:rPr>
        <w:t xml:space="preserve">, oprávnený </w:t>
      </w:r>
    </w:p>
    <w:p w14:paraId="17192629" w14:textId="4580FB94" w:rsidR="00EF1303" w:rsidRPr="001925E3" w:rsidRDefault="00417352" w:rsidP="006C04DB">
      <w:pPr>
        <w:pStyle w:val="Odsekzoznamu"/>
        <w:numPr>
          <w:ilvl w:val="0"/>
          <w:numId w:val="10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využiť prostriedky ústredného portálu a </w:t>
      </w:r>
      <w:r w:rsidR="007C4C6F" w:rsidRPr="001925E3">
        <w:rPr>
          <w:rFonts w:ascii="Times New Roman" w:hAnsi="Times New Roman" w:cs="Times New Roman"/>
          <w:sz w:val="22"/>
          <w:szCs w:val="22"/>
        </w:rPr>
        <w:t>postupovať rovnako ako pri autentifikácii na</w:t>
      </w:r>
      <w:r w:rsidR="00B9147B">
        <w:rPr>
          <w:rFonts w:ascii="Times New Roman" w:hAnsi="Times New Roman" w:cs="Times New Roman"/>
          <w:sz w:val="22"/>
          <w:szCs w:val="22"/>
        </w:rPr>
        <w:t> </w:t>
      </w:r>
      <w:r w:rsidR="007C4C6F" w:rsidRPr="001925E3">
        <w:rPr>
          <w:rFonts w:ascii="Times New Roman" w:hAnsi="Times New Roman" w:cs="Times New Roman"/>
          <w:sz w:val="22"/>
          <w:szCs w:val="22"/>
        </w:rPr>
        <w:t>ústrednom portáli, a to vrátane priradenia oprávnenia konať za alebo v mene inej osoby</w:t>
      </w:r>
      <w:r w:rsidR="00882891" w:rsidRPr="001925E3">
        <w:rPr>
          <w:rFonts w:ascii="Times New Roman" w:hAnsi="Times New Roman" w:cs="Times New Roman"/>
          <w:sz w:val="22"/>
          <w:szCs w:val="22"/>
        </w:rPr>
        <w:t xml:space="preserve"> a iných atribútov</w:t>
      </w:r>
      <w:r w:rsidR="005D3353" w:rsidRPr="001925E3">
        <w:rPr>
          <w:rFonts w:ascii="Times New Roman" w:hAnsi="Times New Roman" w:cs="Times New Roman"/>
          <w:sz w:val="22"/>
          <w:szCs w:val="22"/>
        </w:rPr>
        <w:t>,</w:t>
      </w:r>
    </w:p>
    <w:p w14:paraId="345C9314" w14:textId="63C836E6" w:rsidR="005D3353" w:rsidRPr="001925E3" w:rsidRDefault="005D3353" w:rsidP="006C04DB">
      <w:pPr>
        <w:pStyle w:val="Odsekzoznamu"/>
        <w:numPr>
          <w:ilvl w:val="0"/>
          <w:numId w:val="10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používať overovaciu mobilnú aplikáciu v správe ministerstva vnútra na účely overenia digitálneho rovnopisu dokladu totožnosti.</w:t>
      </w:r>
      <w:r w:rsidRPr="001925E3">
        <w:rPr>
          <w:rStyle w:val="Odkaznapoznmkupodiarou"/>
          <w:rFonts w:ascii="Times New Roman" w:hAnsi="Times New Roman" w:cs="Times New Roman"/>
          <w:sz w:val="22"/>
          <w:szCs w:val="22"/>
        </w:rPr>
        <w:footnoteReference w:id="63"/>
      </w:r>
      <w:r w:rsidRPr="001925E3">
        <w:rPr>
          <w:rFonts w:ascii="Times New Roman" w:hAnsi="Times New Roman" w:cs="Times New Roman"/>
          <w:sz w:val="22"/>
          <w:szCs w:val="22"/>
        </w:rPr>
        <w:t>)</w:t>
      </w:r>
    </w:p>
    <w:p w14:paraId="08DB2097" w14:textId="6340C63C" w:rsidR="007C4C6F" w:rsidRPr="001925E3" w:rsidRDefault="007C4C6F" w:rsidP="006C04DB">
      <w:pPr>
        <w:pStyle w:val="Odsekzoznamu"/>
        <w:numPr>
          <w:ilvl w:val="0"/>
          <w:numId w:val="107"/>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Na účely podľa odseku 1 sú ministerstvo vnútra, správca ústredného portálu a správca registra právnických osôb, podnikateľov a orgánov verejnej moci povinní poskytnúť tomu, kto totožnosť </w:t>
      </w:r>
      <w:r w:rsidR="00417352" w:rsidRPr="001925E3">
        <w:rPr>
          <w:rFonts w:ascii="Times New Roman" w:hAnsi="Times New Roman" w:cs="Times New Roman"/>
          <w:sz w:val="22"/>
          <w:szCs w:val="22"/>
        </w:rPr>
        <w:t>overuje</w:t>
      </w:r>
      <w:r w:rsidRPr="001925E3">
        <w:rPr>
          <w:rFonts w:ascii="Times New Roman" w:hAnsi="Times New Roman" w:cs="Times New Roman"/>
          <w:sz w:val="22"/>
          <w:szCs w:val="22"/>
        </w:rPr>
        <w:t xml:space="preserve">, všetku potrebnú súčinnosť na sprístupnenie technických prostriedkov a programových prostriedkov nevyhnutných na účely vykonania autentifikácie a sú povinní vykonať všetky úkony, ktoré vykonávajú pri autentifikácii prostredníctvom úradného </w:t>
      </w:r>
      <w:proofErr w:type="spellStart"/>
      <w:r w:rsidRPr="001925E3">
        <w:rPr>
          <w:rFonts w:ascii="Times New Roman" w:hAnsi="Times New Roman" w:cs="Times New Roman"/>
          <w:sz w:val="22"/>
          <w:szCs w:val="22"/>
        </w:rPr>
        <w:t>autentifikátora</w:t>
      </w:r>
      <w:proofErr w:type="spellEnd"/>
      <w:r w:rsidRPr="001925E3">
        <w:rPr>
          <w:rFonts w:ascii="Times New Roman" w:hAnsi="Times New Roman" w:cs="Times New Roman"/>
          <w:sz w:val="22"/>
          <w:szCs w:val="22"/>
        </w:rPr>
        <w:t>.</w:t>
      </w:r>
    </w:p>
    <w:p w14:paraId="25CDE12A" w14:textId="66EA41FA" w:rsidR="00417352" w:rsidRPr="001925E3" w:rsidRDefault="005D3353" w:rsidP="006C04DB">
      <w:pPr>
        <w:pStyle w:val="Odsekzoznamu"/>
        <w:numPr>
          <w:ilvl w:val="0"/>
          <w:numId w:val="107"/>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Výsledok </w:t>
      </w:r>
      <w:r w:rsidR="003E30B1" w:rsidRPr="001925E3">
        <w:rPr>
          <w:rFonts w:ascii="Times New Roman" w:hAnsi="Times New Roman" w:cs="Times New Roman"/>
          <w:sz w:val="22"/>
          <w:szCs w:val="22"/>
        </w:rPr>
        <w:t>autentifikácie</w:t>
      </w:r>
      <w:r w:rsidRPr="001925E3">
        <w:rPr>
          <w:rFonts w:ascii="Times New Roman" w:hAnsi="Times New Roman" w:cs="Times New Roman"/>
          <w:sz w:val="22"/>
          <w:szCs w:val="22"/>
        </w:rPr>
        <w:t xml:space="preserve"> spolu s informáciou o overenej identite, vrátane </w:t>
      </w:r>
      <w:r w:rsidR="00531C8A" w:rsidRPr="001925E3">
        <w:rPr>
          <w:rFonts w:ascii="Times New Roman" w:hAnsi="Times New Roman" w:cs="Times New Roman"/>
          <w:sz w:val="22"/>
          <w:szCs w:val="22"/>
        </w:rPr>
        <w:t>priradených atribútov</w:t>
      </w:r>
      <w:r w:rsidR="003E30B1" w:rsidRPr="001925E3">
        <w:rPr>
          <w:rFonts w:ascii="Times New Roman" w:hAnsi="Times New Roman" w:cs="Times New Roman"/>
          <w:sz w:val="22"/>
          <w:szCs w:val="22"/>
        </w:rPr>
        <w:t>,</w:t>
      </w:r>
      <w:r w:rsidRPr="001925E3">
        <w:rPr>
          <w:rFonts w:ascii="Times New Roman" w:hAnsi="Times New Roman" w:cs="Times New Roman"/>
          <w:sz w:val="22"/>
          <w:szCs w:val="22"/>
        </w:rPr>
        <w:t xml:space="preserve"> </w:t>
      </w:r>
      <w:r w:rsidR="003E30B1" w:rsidRPr="001925E3">
        <w:rPr>
          <w:rFonts w:ascii="Times New Roman" w:hAnsi="Times New Roman" w:cs="Times New Roman"/>
          <w:sz w:val="22"/>
          <w:szCs w:val="22"/>
        </w:rPr>
        <w:t xml:space="preserve">poskytne správca ústredného portálu </w:t>
      </w:r>
      <w:r w:rsidRPr="001925E3">
        <w:rPr>
          <w:rFonts w:ascii="Times New Roman" w:hAnsi="Times New Roman" w:cs="Times New Roman"/>
          <w:sz w:val="22"/>
          <w:szCs w:val="22"/>
        </w:rPr>
        <w:t>tomu, kto overuje totožnosť.</w:t>
      </w:r>
    </w:p>
    <w:p w14:paraId="74F69C2D" w14:textId="77777777" w:rsidR="002060BF" w:rsidRPr="001925E3" w:rsidRDefault="002060BF" w:rsidP="00EF1303"/>
    <w:p w14:paraId="627E109F" w14:textId="77777777" w:rsidR="002F7B3C" w:rsidRPr="001925E3" w:rsidRDefault="002F7B3C" w:rsidP="002F7B3C">
      <w:pPr>
        <w:pStyle w:val="Nadpis2"/>
        <w:ind w:left="284" w:hanging="142"/>
      </w:pPr>
    </w:p>
    <w:p w14:paraId="107763A6" w14:textId="1463A3DE" w:rsidR="008C11C7" w:rsidRPr="001925E3" w:rsidRDefault="002F7B3C" w:rsidP="006C04DB">
      <w:pPr>
        <w:pStyle w:val="Odsekzoznamu"/>
        <w:numPr>
          <w:ilvl w:val="0"/>
          <w:numId w:val="109"/>
        </w:numPr>
        <w:ind w:hanging="436"/>
        <w:jc w:val="both"/>
        <w:rPr>
          <w:rFonts w:ascii="Times New Roman" w:hAnsi="Times New Roman" w:cs="Times New Roman"/>
          <w:sz w:val="22"/>
          <w:szCs w:val="22"/>
        </w:rPr>
      </w:pPr>
      <w:r w:rsidRPr="001925E3">
        <w:rPr>
          <w:rFonts w:ascii="Times New Roman" w:hAnsi="Times New Roman" w:cs="Times New Roman"/>
          <w:sz w:val="22"/>
          <w:szCs w:val="22"/>
        </w:rPr>
        <w:t>Ak zákon ustanovuje inej než povinnej osobe povinnosť alebo oprávnenie spracúvať</w:t>
      </w:r>
      <w:r w:rsidR="003A71DF" w:rsidRPr="001925E3">
        <w:rPr>
          <w:rStyle w:val="Odkaznapoznmkupodiarou"/>
          <w:rFonts w:ascii="Times New Roman" w:hAnsi="Times New Roman" w:cs="Times New Roman"/>
          <w:sz w:val="22"/>
          <w:szCs w:val="22"/>
        </w:rPr>
        <w:footnoteReference w:id="64"/>
      </w:r>
      <w:r w:rsidR="003A71DF" w:rsidRPr="001925E3">
        <w:rPr>
          <w:rFonts w:ascii="Times New Roman" w:hAnsi="Times New Roman" w:cs="Times New Roman"/>
          <w:sz w:val="22"/>
          <w:szCs w:val="22"/>
        </w:rPr>
        <w:t>)</w:t>
      </w:r>
      <w:r w:rsidRPr="001925E3">
        <w:rPr>
          <w:rFonts w:ascii="Times New Roman" w:hAnsi="Times New Roman" w:cs="Times New Roman"/>
          <w:sz w:val="22"/>
          <w:szCs w:val="22"/>
        </w:rPr>
        <w:t xml:space="preserve"> </w:t>
      </w:r>
      <w:r w:rsidR="008B7020" w:rsidRPr="001925E3">
        <w:rPr>
          <w:rFonts w:ascii="Times New Roman" w:hAnsi="Times New Roman" w:cs="Times New Roman"/>
          <w:sz w:val="22"/>
          <w:szCs w:val="22"/>
        </w:rPr>
        <w:t xml:space="preserve">údaje </w:t>
      </w:r>
      <w:r w:rsidR="003A71DF" w:rsidRPr="001925E3">
        <w:rPr>
          <w:rFonts w:ascii="Times New Roman" w:hAnsi="Times New Roman" w:cs="Times New Roman"/>
          <w:sz w:val="22"/>
          <w:szCs w:val="22"/>
        </w:rPr>
        <w:t>o</w:t>
      </w:r>
      <w:r w:rsidR="008B7020" w:rsidRPr="001925E3">
        <w:rPr>
          <w:rFonts w:ascii="Times New Roman" w:hAnsi="Times New Roman" w:cs="Times New Roman"/>
          <w:sz w:val="22"/>
          <w:szCs w:val="22"/>
        </w:rPr>
        <w:t xml:space="preserve"> totožnosti </w:t>
      </w:r>
      <w:r w:rsidR="009F3D29" w:rsidRPr="001925E3">
        <w:rPr>
          <w:rFonts w:ascii="Times New Roman" w:hAnsi="Times New Roman" w:cs="Times New Roman"/>
          <w:sz w:val="22"/>
          <w:szCs w:val="22"/>
        </w:rPr>
        <w:t xml:space="preserve">inej </w:t>
      </w:r>
      <w:r w:rsidR="008B7020" w:rsidRPr="001925E3">
        <w:rPr>
          <w:rFonts w:ascii="Times New Roman" w:hAnsi="Times New Roman" w:cs="Times New Roman"/>
          <w:sz w:val="22"/>
          <w:szCs w:val="22"/>
        </w:rPr>
        <w:t xml:space="preserve">osoby a o atribútoch, ktoré sú s totožnosťou osoby spojené (ďalej len „údaje o totožnosti“), </w:t>
      </w:r>
      <w:r w:rsidR="003A71DF" w:rsidRPr="001925E3">
        <w:rPr>
          <w:rFonts w:ascii="Times New Roman" w:hAnsi="Times New Roman" w:cs="Times New Roman"/>
          <w:sz w:val="22"/>
          <w:szCs w:val="22"/>
        </w:rPr>
        <w:t xml:space="preserve">je ten, kto má údaje </w:t>
      </w:r>
      <w:r w:rsidR="00536EE6" w:rsidRPr="001925E3">
        <w:rPr>
          <w:rFonts w:ascii="Times New Roman" w:hAnsi="Times New Roman" w:cs="Times New Roman"/>
          <w:sz w:val="22"/>
          <w:szCs w:val="22"/>
        </w:rPr>
        <w:t xml:space="preserve">o totožnosti </w:t>
      </w:r>
      <w:r w:rsidR="003A71DF" w:rsidRPr="001925E3">
        <w:rPr>
          <w:rFonts w:ascii="Times New Roman" w:hAnsi="Times New Roman" w:cs="Times New Roman"/>
          <w:sz w:val="22"/>
          <w:szCs w:val="22"/>
        </w:rPr>
        <w:t xml:space="preserve">spracúvať, oprávnený získavať </w:t>
      </w:r>
      <w:r w:rsidR="008B7020" w:rsidRPr="001925E3">
        <w:rPr>
          <w:rFonts w:ascii="Times New Roman" w:hAnsi="Times New Roman" w:cs="Times New Roman"/>
          <w:sz w:val="22"/>
          <w:szCs w:val="22"/>
        </w:rPr>
        <w:t xml:space="preserve">v rozsahu ustanovenom zákonom </w:t>
      </w:r>
      <w:r w:rsidR="003A71DF" w:rsidRPr="001925E3">
        <w:rPr>
          <w:rFonts w:ascii="Times New Roman" w:hAnsi="Times New Roman" w:cs="Times New Roman"/>
          <w:sz w:val="22"/>
          <w:szCs w:val="22"/>
        </w:rPr>
        <w:t>údaje z</w:t>
      </w:r>
      <w:r w:rsidR="008C11C7" w:rsidRPr="001925E3">
        <w:rPr>
          <w:rFonts w:ascii="Times New Roman" w:hAnsi="Times New Roman" w:cs="Times New Roman"/>
          <w:sz w:val="22"/>
          <w:szCs w:val="22"/>
        </w:rPr>
        <w:t> evidencie občianskych preukazov,</w:t>
      </w:r>
      <w:r w:rsidR="008C11C7" w:rsidRPr="001925E3">
        <w:rPr>
          <w:rStyle w:val="Odkaznapoznmkupodiarou"/>
          <w:rFonts w:ascii="Times New Roman" w:hAnsi="Times New Roman" w:cs="Times New Roman"/>
          <w:sz w:val="22"/>
          <w:szCs w:val="22"/>
        </w:rPr>
        <w:footnoteReference w:id="65"/>
      </w:r>
      <w:r w:rsidR="008C11C7" w:rsidRPr="001925E3">
        <w:rPr>
          <w:rFonts w:ascii="Times New Roman" w:hAnsi="Times New Roman" w:cs="Times New Roman"/>
          <w:sz w:val="22"/>
          <w:szCs w:val="22"/>
        </w:rPr>
        <w:t>)</w:t>
      </w:r>
      <w:r w:rsidR="00814F23" w:rsidRPr="001925E3">
        <w:rPr>
          <w:rFonts w:ascii="Times New Roman" w:hAnsi="Times New Roman" w:cs="Times New Roman"/>
          <w:sz w:val="22"/>
          <w:szCs w:val="22"/>
        </w:rPr>
        <w:t xml:space="preserve"> z </w:t>
      </w:r>
      <w:r w:rsidR="008C11C7" w:rsidRPr="001925E3">
        <w:rPr>
          <w:rFonts w:ascii="Times New Roman" w:hAnsi="Times New Roman" w:cs="Times New Roman"/>
          <w:sz w:val="22"/>
          <w:szCs w:val="22"/>
        </w:rPr>
        <w:t>referenčných registrov</w:t>
      </w:r>
      <w:r w:rsidR="00814F23" w:rsidRPr="001925E3">
        <w:rPr>
          <w:rFonts w:ascii="Times New Roman" w:hAnsi="Times New Roman" w:cs="Times New Roman"/>
          <w:sz w:val="22"/>
          <w:szCs w:val="22"/>
        </w:rPr>
        <w:t xml:space="preserve"> alebo z </w:t>
      </w:r>
      <w:r w:rsidR="008C11C7" w:rsidRPr="001925E3">
        <w:rPr>
          <w:rFonts w:ascii="Times New Roman" w:hAnsi="Times New Roman" w:cs="Times New Roman"/>
          <w:sz w:val="22"/>
          <w:szCs w:val="22"/>
        </w:rPr>
        <w:t xml:space="preserve">informačných systémov podľa </w:t>
      </w:r>
      <w:r w:rsidR="008C11C7" w:rsidRPr="001925E3">
        <w:rPr>
          <w:rFonts w:ascii="Times New Roman" w:hAnsi="Times New Roman" w:cs="Times New Roman"/>
          <w:sz w:val="22"/>
          <w:szCs w:val="22"/>
        </w:rPr>
        <w:fldChar w:fldCharType="begin"/>
      </w:r>
      <w:r w:rsidR="008C11C7" w:rsidRPr="001925E3">
        <w:rPr>
          <w:rFonts w:ascii="Times New Roman" w:hAnsi="Times New Roman" w:cs="Times New Roman"/>
          <w:sz w:val="22"/>
          <w:szCs w:val="22"/>
        </w:rPr>
        <w:instrText xml:space="preserve"> REF _Ref210290266 \r \h </w:instrText>
      </w:r>
      <w:r w:rsidR="008C11C7" w:rsidRPr="001925E3">
        <w:rPr>
          <w:rFonts w:ascii="Times New Roman" w:hAnsi="Times New Roman" w:cs="Times New Roman"/>
          <w:sz w:val="22"/>
          <w:szCs w:val="22"/>
        </w:rPr>
      </w:r>
      <w:r w:rsidR="008C11C7"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5</w:t>
      </w:r>
      <w:r w:rsidR="008C11C7" w:rsidRPr="001925E3">
        <w:rPr>
          <w:rFonts w:ascii="Times New Roman" w:hAnsi="Times New Roman" w:cs="Times New Roman"/>
          <w:sz w:val="22"/>
          <w:szCs w:val="22"/>
        </w:rPr>
        <w:fldChar w:fldCharType="end"/>
      </w:r>
      <w:r w:rsidR="008C11C7" w:rsidRPr="001925E3">
        <w:rPr>
          <w:rFonts w:ascii="Times New Roman" w:hAnsi="Times New Roman" w:cs="Times New Roman"/>
          <w:sz w:val="22"/>
          <w:szCs w:val="22"/>
        </w:rPr>
        <w:t xml:space="preserve"> ods. 2</w:t>
      </w:r>
      <w:r w:rsidR="0016405C" w:rsidRPr="001925E3">
        <w:rPr>
          <w:rFonts w:ascii="Times New Roman" w:hAnsi="Times New Roman" w:cs="Times New Roman"/>
          <w:sz w:val="22"/>
          <w:szCs w:val="22"/>
        </w:rPr>
        <w:t xml:space="preserve"> a ich správcovia sú povinní mu údaje o totožnosti poskytnúť</w:t>
      </w:r>
      <w:r w:rsidR="00814F23" w:rsidRPr="001925E3">
        <w:rPr>
          <w:rFonts w:ascii="Times New Roman" w:hAnsi="Times New Roman" w:cs="Times New Roman"/>
          <w:sz w:val="22"/>
          <w:szCs w:val="22"/>
        </w:rPr>
        <w:t>.</w:t>
      </w:r>
    </w:p>
    <w:p w14:paraId="4148313B" w14:textId="66C00316" w:rsidR="00814F23" w:rsidRPr="001925E3" w:rsidRDefault="00814F23" w:rsidP="006C04DB">
      <w:pPr>
        <w:pStyle w:val="Odsekzoznamu"/>
        <w:numPr>
          <w:ilvl w:val="0"/>
          <w:numId w:val="109"/>
        </w:numPr>
        <w:ind w:hanging="436"/>
        <w:jc w:val="both"/>
        <w:rPr>
          <w:rFonts w:ascii="Times New Roman" w:hAnsi="Times New Roman" w:cs="Times New Roman"/>
          <w:sz w:val="22"/>
          <w:szCs w:val="22"/>
        </w:rPr>
      </w:pPr>
      <w:r w:rsidRPr="001925E3">
        <w:rPr>
          <w:rFonts w:ascii="Times New Roman" w:hAnsi="Times New Roman" w:cs="Times New Roman"/>
          <w:sz w:val="22"/>
          <w:szCs w:val="22"/>
        </w:rPr>
        <w:t>Zákonom ustanovená povinnosť alebo oprávnenie spracúvať údaje o totožnosti sa na účely oprávnenia získavať údaje považuje za plnenie zákonom ustanovených úloh rovnako, akoby ich plnil</w:t>
      </w:r>
      <w:r w:rsidR="00F30AB8">
        <w:rPr>
          <w:rFonts w:ascii="Times New Roman" w:hAnsi="Times New Roman" w:cs="Times New Roman"/>
          <w:sz w:val="22"/>
          <w:szCs w:val="22"/>
        </w:rPr>
        <w:t>a</w:t>
      </w:r>
      <w:r w:rsidRPr="001925E3">
        <w:rPr>
          <w:rFonts w:ascii="Times New Roman" w:hAnsi="Times New Roman" w:cs="Times New Roman"/>
          <w:sz w:val="22"/>
          <w:szCs w:val="22"/>
        </w:rPr>
        <w:t xml:space="preserve"> </w:t>
      </w:r>
      <w:r w:rsidR="00F30AB8">
        <w:rPr>
          <w:rFonts w:ascii="Times New Roman" w:hAnsi="Times New Roman" w:cs="Times New Roman"/>
          <w:sz w:val="22"/>
          <w:szCs w:val="22"/>
        </w:rPr>
        <w:t>povinná osoba</w:t>
      </w:r>
      <w:r w:rsidRPr="001925E3">
        <w:rPr>
          <w:rFonts w:ascii="Times New Roman" w:hAnsi="Times New Roman" w:cs="Times New Roman"/>
          <w:sz w:val="22"/>
          <w:szCs w:val="22"/>
        </w:rPr>
        <w:t xml:space="preserve">. </w:t>
      </w:r>
    </w:p>
    <w:p w14:paraId="61DF8922" w14:textId="391CF9C2" w:rsidR="00AB7B87" w:rsidRPr="001925E3" w:rsidRDefault="00214072" w:rsidP="006C04DB">
      <w:pPr>
        <w:pStyle w:val="Odsekzoznamu"/>
        <w:numPr>
          <w:ilvl w:val="0"/>
          <w:numId w:val="109"/>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Ak odsek 4 </w:t>
      </w:r>
      <w:r w:rsidR="00743744">
        <w:rPr>
          <w:rFonts w:ascii="Times New Roman" w:hAnsi="Times New Roman" w:cs="Times New Roman"/>
          <w:sz w:val="22"/>
          <w:szCs w:val="22"/>
        </w:rPr>
        <w:t>neustanovuje</w:t>
      </w:r>
      <w:r w:rsidRPr="001925E3">
        <w:rPr>
          <w:rFonts w:ascii="Times New Roman" w:hAnsi="Times New Roman" w:cs="Times New Roman"/>
          <w:sz w:val="22"/>
          <w:szCs w:val="22"/>
        </w:rPr>
        <w:t xml:space="preserve"> inak, ú</w:t>
      </w:r>
      <w:r w:rsidR="00AB7B87" w:rsidRPr="001925E3">
        <w:rPr>
          <w:rFonts w:ascii="Times New Roman" w:hAnsi="Times New Roman" w:cs="Times New Roman"/>
          <w:sz w:val="22"/>
          <w:szCs w:val="22"/>
        </w:rPr>
        <w:t xml:space="preserve">daje o totožnosti sa poskytujú </w:t>
      </w:r>
      <w:r w:rsidR="009F3D29" w:rsidRPr="001925E3">
        <w:rPr>
          <w:rFonts w:ascii="Times New Roman" w:hAnsi="Times New Roman" w:cs="Times New Roman"/>
          <w:sz w:val="22"/>
          <w:szCs w:val="22"/>
        </w:rPr>
        <w:t>na žiadosť, bezodplatne, v</w:t>
      </w:r>
      <w:r w:rsidR="00B9147B">
        <w:rPr>
          <w:rFonts w:ascii="Times New Roman" w:hAnsi="Times New Roman" w:cs="Times New Roman"/>
          <w:sz w:val="22"/>
          <w:szCs w:val="22"/>
        </w:rPr>
        <w:t> </w:t>
      </w:r>
      <w:r w:rsidR="009F3D29" w:rsidRPr="001925E3">
        <w:rPr>
          <w:rFonts w:ascii="Times New Roman" w:hAnsi="Times New Roman" w:cs="Times New Roman"/>
          <w:sz w:val="22"/>
          <w:szCs w:val="22"/>
        </w:rPr>
        <w:t xml:space="preserve">elektronickej podobe, požadovanej štruktúre, dohodnutým spôsobom a aj opakovane. </w:t>
      </w:r>
      <w:r w:rsidR="00AB7B87" w:rsidRPr="001925E3">
        <w:rPr>
          <w:rFonts w:ascii="Times New Roman" w:hAnsi="Times New Roman" w:cs="Times New Roman"/>
          <w:sz w:val="22"/>
          <w:szCs w:val="22"/>
        </w:rPr>
        <w:t xml:space="preserve">Spolu s údajmi o totožnosti sa poskytujú aj </w:t>
      </w:r>
      <w:proofErr w:type="spellStart"/>
      <w:r w:rsidR="009F3D29" w:rsidRPr="001925E3">
        <w:rPr>
          <w:rFonts w:ascii="Times New Roman" w:hAnsi="Times New Roman" w:cs="Times New Roman"/>
          <w:sz w:val="22"/>
          <w:szCs w:val="22"/>
        </w:rPr>
        <w:t>metaúdaje</w:t>
      </w:r>
      <w:proofErr w:type="spellEnd"/>
      <w:r w:rsidR="00AB7B87" w:rsidRPr="001925E3">
        <w:rPr>
          <w:rFonts w:ascii="Times New Roman" w:hAnsi="Times New Roman" w:cs="Times New Roman"/>
          <w:sz w:val="22"/>
          <w:szCs w:val="22"/>
        </w:rPr>
        <w:t>, ak existujú</w:t>
      </w:r>
      <w:r w:rsidR="009F3D29" w:rsidRPr="001925E3">
        <w:rPr>
          <w:rFonts w:ascii="Times New Roman" w:hAnsi="Times New Roman" w:cs="Times New Roman"/>
          <w:sz w:val="22"/>
          <w:szCs w:val="22"/>
        </w:rPr>
        <w:t>.</w:t>
      </w:r>
      <w:r w:rsidR="00AB7B87" w:rsidRPr="001925E3">
        <w:rPr>
          <w:rFonts w:ascii="Times New Roman" w:hAnsi="Times New Roman" w:cs="Times New Roman"/>
          <w:sz w:val="22"/>
          <w:szCs w:val="22"/>
        </w:rPr>
        <w:t xml:space="preserve"> Žiadosť obsahuje najmä zoznam, štruktúru a rozsah požadovaných údajov o totožnosti a </w:t>
      </w:r>
      <w:proofErr w:type="spellStart"/>
      <w:r w:rsidR="00AB7B87" w:rsidRPr="001925E3">
        <w:rPr>
          <w:rFonts w:ascii="Times New Roman" w:hAnsi="Times New Roman" w:cs="Times New Roman"/>
          <w:sz w:val="22"/>
          <w:szCs w:val="22"/>
        </w:rPr>
        <w:t>metaúdajov</w:t>
      </w:r>
      <w:proofErr w:type="spellEnd"/>
      <w:r w:rsidR="00AB7B87" w:rsidRPr="001925E3">
        <w:rPr>
          <w:rFonts w:ascii="Times New Roman" w:hAnsi="Times New Roman" w:cs="Times New Roman"/>
          <w:sz w:val="22"/>
          <w:szCs w:val="22"/>
        </w:rPr>
        <w:t xml:space="preserve"> k nim, ako aj právny titul na ich spracúvanie.</w:t>
      </w:r>
    </w:p>
    <w:p w14:paraId="082ED51E" w14:textId="622F7D3C" w:rsidR="009F3D29" w:rsidRPr="001925E3" w:rsidRDefault="009F3D29" w:rsidP="006C04DB">
      <w:pPr>
        <w:pStyle w:val="Odsekzoznamu"/>
        <w:numPr>
          <w:ilvl w:val="0"/>
          <w:numId w:val="109"/>
        </w:numPr>
        <w:ind w:hanging="436"/>
        <w:jc w:val="both"/>
        <w:rPr>
          <w:rFonts w:ascii="Times New Roman" w:hAnsi="Times New Roman" w:cs="Times New Roman"/>
          <w:sz w:val="22"/>
          <w:szCs w:val="22"/>
        </w:rPr>
      </w:pPr>
      <w:r w:rsidRPr="001925E3">
        <w:rPr>
          <w:rFonts w:ascii="Times New Roman" w:hAnsi="Times New Roman" w:cs="Times New Roman"/>
          <w:sz w:val="22"/>
          <w:szCs w:val="22"/>
        </w:rPr>
        <w:t>Ak sa údaje o totožnosti poskytujú prostredníctvom spoločného modulu v správe správcu ústredného portálu, ten, kto má údaje o totožnosti spracúvať, má na účely získavania údajov o</w:t>
      </w:r>
      <w:r w:rsidR="00B95A9F">
        <w:rPr>
          <w:rFonts w:ascii="Times New Roman" w:hAnsi="Times New Roman" w:cs="Times New Roman"/>
          <w:sz w:val="22"/>
          <w:szCs w:val="22"/>
        </w:rPr>
        <w:t> </w:t>
      </w:r>
      <w:r w:rsidRPr="001925E3">
        <w:rPr>
          <w:rFonts w:ascii="Times New Roman" w:hAnsi="Times New Roman" w:cs="Times New Roman"/>
          <w:sz w:val="22"/>
          <w:szCs w:val="22"/>
        </w:rPr>
        <w:t xml:space="preserve">totožnosti právo na prístup k týmto údajom a </w:t>
      </w:r>
      <w:proofErr w:type="spellStart"/>
      <w:r w:rsidRPr="001925E3">
        <w:rPr>
          <w:rFonts w:ascii="Times New Roman" w:hAnsi="Times New Roman" w:cs="Times New Roman"/>
          <w:sz w:val="22"/>
          <w:szCs w:val="22"/>
        </w:rPr>
        <w:t>metaúdajom</w:t>
      </w:r>
      <w:proofErr w:type="spellEnd"/>
      <w:r w:rsidRPr="001925E3">
        <w:rPr>
          <w:rFonts w:ascii="Times New Roman" w:hAnsi="Times New Roman" w:cs="Times New Roman"/>
          <w:sz w:val="22"/>
          <w:szCs w:val="22"/>
        </w:rPr>
        <w:t xml:space="preserve"> aj bez žiadosti, automatizovaným spôsobom s nepretržitým prístupom prostredníctvom tohto spoločného modulu.</w:t>
      </w:r>
    </w:p>
    <w:p w14:paraId="07B6AE22" w14:textId="77777777" w:rsidR="00AD56D9" w:rsidRPr="001925E3" w:rsidRDefault="00AD56D9" w:rsidP="00AD56D9">
      <w:pPr>
        <w:pStyle w:val="Odsekzoznamu"/>
        <w:jc w:val="both"/>
        <w:rPr>
          <w:rFonts w:ascii="Times New Roman" w:hAnsi="Times New Roman" w:cs="Times New Roman"/>
          <w:sz w:val="22"/>
          <w:szCs w:val="22"/>
        </w:rPr>
      </w:pPr>
    </w:p>
    <w:p w14:paraId="5C80C770" w14:textId="77777777" w:rsidR="002F7B3C" w:rsidRPr="001925E3" w:rsidRDefault="002F7B3C" w:rsidP="00AD56D9">
      <w:pPr>
        <w:pStyle w:val="Nadpis2"/>
        <w:ind w:left="284" w:hanging="142"/>
      </w:pPr>
      <w:bookmarkStart w:id="60" w:name="_Ref210300025"/>
    </w:p>
    <w:bookmarkEnd w:id="60"/>
    <w:p w14:paraId="3D4626BD" w14:textId="1D285581" w:rsidR="00AD56D9" w:rsidRPr="001925E3" w:rsidRDefault="00AD56D9" w:rsidP="006C04DB">
      <w:pPr>
        <w:pStyle w:val="Odsekzoznamu"/>
        <w:numPr>
          <w:ilvl w:val="0"/>
          <w:numId w:val="110"/>
        </w:numPr>
        <w:ind w:hanging="436"/>
        <w:jc w:val="both"/>
      </w:pPr>
      <w:r w:rsidRPr="001925E3">
        <w:rPr>
          <w:rFonts w:ascii="Times New Roman" w:hAnsi="Times New Roman" w:cs="Times New Roman"/>
          <w:sz w:val="22"/>
          <w:szCs w:val="22"/>
        </w:rPr>
        <w:t>Správca ústredného portálu zabezpečuje, aby elektronické schránky boli vytvorené tak, aby do</w:t>
      </w:r>
      <w:r w:rsidR="00B95A9F">
        <w:rPr>
          <w:rFonts w:ascii="Times New Roman" w:hAnsi="Times New Roman" w:cs="Times New Roman"/>
          <w:sz w:val="22"/>
          <w:szCs w:val="22"/>
        </w:rPr>
        <w:t> </w:t>
      </w:r>
      <w:r w:rsidRPr="001925E3">
        <w:rPr>
          <w:rFonts w:ascii="Times New Roman" w:hAnsi="Times New Roman" w:cs="Times New Roman"/>
          <w:sz w:val="22"/>
          <w:szCs w:val="22"/>
        </w:rPr>
        <w:t xml:space="preserve">nich bolo možné doručovať aj prostredníctvom kvalifikovanej elektronickej doručovacej </w:t>
      </w:r>
      <w:r w:rsidRPr="001925E3">
        <w:rPr>
          <w:rFonts w:ascii="Times New Roman" w:hAnsi="Times New Roman" w:cs="Times New Roman"/>
          <w:sz w:val="22"/>
          <w:szCs w:val="22"/>
        </w:rPr>
        <w:lastRenderedPageBreak/>
        <w:t>služby pre registrované zásielky a na tento účel poskytne jej poskytovateľovi nevyhnutnú súčinnosť.</w:t>
      </w:r>
    </w:p>
    <w:p w14:paraId="4AC6A121" w14:textId="788F1FF6" w:rsidR="008967CC" w:rsidRPr="001925E3" w:rsidRDefault="008967CC" w:rsidP="006C04DB">
      <w:pPr>
        <w:pStyle w:val="Odsekzoznamu"/>
        <w:numPr>
          <w:ilvl w:val="0"/>
          <w:numId w:val="110"/>
        </w:numPr>
        <w:ind w:hanging="436"/>
        <w:jc w:val="both"/>
      </w:pPr>
      <w:r w:rsidRPr="001925E3">
        <w:rPr>
          <w:rFonts w:ascii="Times New Roman" w:hAnsi="Times New Roman" w:cs="Times New Roman"/>
          <w:sz w:val="22"/>
          <w:szCs w:val="22"/>
        </w:rPr>
        <w:t xml:space="preserve">Ak zákon ustanovuje inej než povinnej osobe povinnosť alebo oprávnenie doručovať iným osobám dokumenty v elektronickej podobe, je ten, kto doručuje oprávnený doručovať elektronické dokumenty do elektronickej schránky s účinkami podľa tohto zákona; ustanovenia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_Ref210299845 \r \h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26</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sa nepoužijú. </w:t>
      </w:r>
      <w:r w:rsidR="00AD56D9" w:rsidRPr="001925E3">
        <w:rPr>
          <w:rFonts w:ascii="Times New Roman" w:hAnsi="Times New Roman" w:cs="Times New Roman"/>
          <w:sz w:val="22"/>
          <w:szCs w:val="22"/>
        </w:rPr>
        <w:t xml:space="preserve">Správca ústredného portálu </w:t>
      </w:r>
      <w:r w:rsidRPr="001925E3">
        <w:rPr>
          <w:rFonts w:ascii="Times New Roman" w:hAnsi="Times New Roman" w:cs="Times New Roman"/>
          <w:sz w:val="22"/>
          <w:szCs w:val="22"/>
        </w:rPr>
        <w:t>je povinný poskytnúť tomu, kto doručuje všetku potrebnú súčinnosť na sprístupnenie technických prostriedkov a programových prostriedkov nevyhnutných na účely odoslania elektronického dokumentu a zabezpečiť doručenie rovnako, ako pri elektronickom doručovaní podľa tohto zákona.</w:t>
      </w:r>
    </w:p>
    <w:p w14:paraId="68AFDC1D" w14:textId="77777777" w:rsidR="00997826" w:rsidRPr="001925E3" w:rsidRDefault="00997826" w:rsidP="00B17C4E">
      <w:pPr>
        <w:tabs>
          <w:tab w:val="left" w:pos="6268"/>
        </w:tabs>
        <w:jc w:val="both"/>
        <w:rPr>
          <w:rFonts w:ascii="Times New Roman" w:hAnsi="Times New Roman" w:cs="Times New Roman"/>
          <w:sz w:val="22"/>
          <w:szCs w:val="22"/>
        </w:rPr>
      </w:pPr>
    </w:p>
    <w:p w14:paraId="02A2B242" w14:textId="77777777" w:rsidR="00471EE9" w:rsidRPr="001925E3" w:rsidRDefault="00471EE9" w:rsidP="00B17C4E">
      <w:pPr>
        <w:tabs>
          <w:tab w:val="left" w:pos="6268"/>
        </w:tabs>
        <w:jc w:val="both"/>
        <w:rPr>
          <w:rFonts w:ascii="Times New Roman" w:hAnsi="Times New Roman" w:cs="Times New Roman"/>
          <w:sz w:val="22"/>
          <w:szCs w:val="22"/>
        </w:rPr>
      </w:pPr>
    </w:p>
    <w:p w14:paraId="2850BEC5" w14:textId="77777777" w:rsidR="00471EE9" w:rsidRPr="001925E3" w:rsidRDefault="00471EE9" w:rsidP="00471EE9">
      <w:pPr>
        <w:pStyle w:val="Nadpis1"/>
        <w:numPr>
          <w:ilvl w:val="0"/>
          <w:numId w:val="0"/>
        </w:numPr>
        <w:rPr>
          <w:b w:val="0"/>
          <w:bCs w:val="0"/>
        </w:rPr>
      </w:pPr>
      <w:r w:rsidRPr="001925E3">
        <w:rPr>
          <w:b w:val="0"/>
          <w:bCs w:val="0"/>
        </w:rPr>
        <w:t>PIATA ČASŤ</w:t>
      </w:r>
    </w:p>
    <w:p w14:paraId="3CB35931" w14:textId="09B2406E" w:rsidR="00471EE9" w:rsidRPr="001925E3" w:rsidRDefault="00471EE9" w:rsidP="00471EE9">
      <w:pPr>
        <w:pStyle w:val="Nadpis1"/>
        <w:numPr>
          <w:ilvl w:val="0"/>
          <w:numId w:val="0"/>
        </w:numPr>
      </w:pPr>
      <w:r w:rsidRPr="001925E3">
        <w:t xml:space="preserve">REFERENČNÉ </w:t>
      </w:r>
      <w:r w:rsidR="00B629FF" w:rsidRPr="001925E3">
        <w:t>ÚDAJE</w:t>
      </w:r>
      <w:r w:rsidR="006F3C12" w:rsidRPr="001925E3">
        <w:t xml:space="preserve"> A REFERENČNÉ REGISTRE</w:t>
      </w:r>
    </w:p>
    <w:p w14:paraId="42F0BB5D" w14:textId="77777777" w:rsidR="00471EE9" w:rsidRPr="001925E3" w:rsidRDefault="00471EE9" w:rsidP="00B17C4E">
      <w:pPr>
        <w:tabs>
          <w:tab w:val="left" w:pos="6268"/>
        </w:tabs>
        <w:jc w:val="both"/>
        <w:rPr>
          <w:rFonts w:ascii="Times New Roman" w:hAnsi="Times New Roman" w:cs="Times New Roman"/>
          <w:sz w:val="22"/>
          <w:szCs w:val="22"/>
        </w:rPr>
      </w:pPr>
    </w:p>
    <w:p w14:paraId="53783696" w14:textId="77777777" w:rsidR="00471EE9" w:rsidRPr="001925E3" w:rsidRDefault="00471EE9" w:rsidP="006C40E1">
      <w:pPr>
        <w:pStyle w:val="Nadpis2"/>
        <w:ind w:left="284" w:hanging="142"/>
      </w:pPr>
    </w:p>
    <w:p w14:paraId="527CBAAF" w14:textId="77777777" w:rsidR="00EC52B3" w:rsidRPr="001925E3" w:rsidRDefault="00EC52B3" w:rsidP="00EC52B3">
      <w:pPr>
        <w:tabs>
          <w:tab w:val="left" w:pos="6268"/>
        </w:tabs>
        <w:jc w:val="center"/>
        <w:rPr>
          <w:rFonts w:ascii="Times New Roman" w:hAnsi="Times New Roman" w:cs="Times New Roman"/>
          <w:b/>
          <w:bCs/>
          <w:sz w:val="22"/>
          <w:szCs w:val="22"/>
        </w:rPr>
      </w:pPr>
      <w:r w:rsidRPr="001925E3">
        <w:rPr>
          <w:rFonts w:ascii="Times New Roman" w:hAnsi="Times New Roman" w:cs="Times New Roman"/>
          <w:b/>
          <w:bCs/>
          <w:sz w:val="22"/>
          <w:szCs w:val="22"/>
        </w:rPr>
        <w:t>Základné ustanovenia</w:t>
      </w:r>
    </w:p>
    <w:p w14:paraId="6B60B060" w14:textId="50DF17AB" w:rsidR="00E12B1A" w:rsidRPr="001925E3" w:rsidRDefault="00E12B1A" w:rsidP="00A963E9">
      <w:pPr>
        <w:pStyle w:val="Odsekzoznamu"/>
        <w:numPr>
          <w:ilvl w:val="1"/>
          <w:numId w:val="13"/>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zákon neustanovuje inak, </w:t>
      </w:r>
      <w:r w:rsidR="001827EB">
        <w:rPr>
          <w:rFonts w:ascii="Times New Roman" w:hAnsi="Times New Roman" w:cs="Times New Roman"/>
          <w:sz w:val="22"/>
          <w:szCs w:val="22"/>
        </w:rPr>
        <w:t xml:space="preserve">predpokladá sa, že </w:t>
      </w:r>
      <w:r w:rsidRPr="001925E3">
        <w:rPr>
          <w:rFonts w:ascii="Times New Roman" w:hAnsi="Times New Roman" w:cs="Times New Roman"/>
          <w:sz w:val="22"/>
          <w:szCs w:val="22"/>
        </w:rPr>
        <w:t xml:space="preserve">hodnota referenčného údaja </w:t>
      </w:r>
      <w:r w:rsidR="001827EB">
        <w:rPr>
          <w:rFonts w:ascii="Times New Roman" w:hAnsi="Times New Roman" w:cs="Times New Roman"/>
          <w:sz w:val="22"/>
          <w:szCs w:val="22"/>
        </w:rPr>
        <w:t>je</w:t>
      </w:r>
      <w:r w:rsidRPr="001925E3">
        <w:rPr>
          <w:rFonts w:ascii="Times New Roman" w:hAnsi="Times New Roman" w:cs="Times New Roman"/>
          <w:sz w:val="22"/>
          <w:szCs w:val="22"/>
        </w:rPr>
        <w:t xml:space="preserve"> úpln</w:t>
      </w:r>
      <w:r w:rsidR="001827EB">
        <w:rPr>
          <w:rFonts w:ascii="Times New Roman" w:hAnsi="Times New Roman" w:cs="Times New Roman"/>
          <w:sz w:val="22"/>
          <w:szCs w:val="22"/>
        </w:rPr>
        <w:t>á</w:t>
      </w:r>
      <w:r w:rsidRPr="001925E3">
        <w:rPr>
          <w:rFonts w:ascii="Times New Roman" w:hAnsi="Times New Roman" w:cs="Times New Roman"/>
          <w:sz w:val="22"/>
          <w:szCs w:val="22"/>
        </w:rPr>
        <w:t xml:space="preserve"> a</w:t>
      </w:r>
      <w:r w:rsidR="00B95A9F">
        <w:rPr>
          <w:rFonts w:ascii="Times New Roman" w:hAnsi="Times New Roman" w:cs="Times New Roman"/>
          <w:sz w:val="22"/>
          <w:szCs w:val="22"/>
        </w:rPr>
        <w:t> </w:t>
      </w:r>
      <w:r w:rsidRPr="001925E3">
        <w:rPr>
          <w:rFonts w:ascii="Times New Roman" w:hAnsi="Times New Roman" w:cs="Times New Roman"/>
          <w:sz w:val="22"/>
          <w:szCs w:val="22"/>
        </w:rPr>
        <w:t>zodpovedajúc</w:t>
      </w:r>
      <w:r w:rsidR="001827EB">
        <w:rPr>
          <w:rFonts w:ascii="Times New Roman" w:hAnsi="Times New Roman" w:cs="Times New Roman"/>
          <w:sz w:val="22"/>
          <w:szCs w:val="22"/>
        </w:rPr>
        <w:t>a</w:t>
      </w:r>
      <w:r w:rsidRPr="001925E3">
        <w:rPr>
          <w:rFonts w:ascii="Times New Roman" w:hAnsi="Times New Roman" w:cs="Times New Roman"/>
          <w:sz w:val="22"/>
          <w:szCs w:val="22"/>
        </w:rPr>
        <w:t xml:space="preserve"> skutočnosti, kým nie je preukázaný opak. </w:t>
      </w:r>
    </w:p>
    <w:p w14:paraId="3859B2E4" w14:textId="7F2C3CC9" w:rsidR="00E12B1A" w:rsidRPr="001925E3" w:rsidRDefault="00E12B1A" w:rsidP="00E12B1A">
      <w:pPr>
        <w:pStyle w:val="Odsekzoznamu"/>
        <w:numPr>
          <w:ilvl w:val="1"/>
          <w:numId w:val="13"/>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Proti osobe, ktorá sa v</w:t>
      </w:r>
      <w:r w:rsidR="00C73A71" w:rsidRPr="001925E3">
        <w:rPr>
          <w:rFonts w:ascii="Times New Roman" w:hAnsi="Times New Roman" w:cs="Times New Roman"/>
          <w:sz w:val="22"/>
          <w:szCs w:val="22"/>
        </w:rPr>
        <w:t xml:space="preserve"> konaní alebo v úradnom postupe v </w:t>
      </w:r>
      <w:r w:rsidRPr="001925E3">
        <w:rPr>
          <w:rFonts w:ascii="Times New Roman" w:hAnsi="Times New Roman" w:cs="Times New Roman"/>
          <w:sz w:val="22"/>
          <w:szCs w:val="22"/>
        </w:rPr>
        <w:t>dobrej viere spolieha na hodnotu referenčného údaja, nemôže iná osoba namietať, že táto hodnota nie je úplná alebo nezodpovedá skutočnosti, ak zákon neustanovuje inak.</w:t>
      </w:r>
    </w:p>
    <w:p w14:paraId="5C7AB824" w14:textId="58243A2B" w:rsidR="00BC6B6C" w:rsidRPr="001925E3" w:rsidRDefault="00BC6B6C" w:rsidP="00A963E9">
      <w:pPr>
        <w:pStyle w:val="Odsekzoznamu"/>
        <w:numPr>
          <w:ilvl w:val="1"/>
          <w:numId w:val="13"/>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sa </w:t>
      </w:r>
      <w:r w:rsidR="00C73A71" w:rsidRPr="001925E3">
        <w:rPr>
          <w:rFonts w:ascii="Times New Roman" w:hAnsi="Times New Roman" w:cs="Times New Roman"/>
          <w:sz w:val="22"/>
          <w:szCs w:val="22"/>
        </w:rPr>
        <w:t xml:space="preserve">v konaní alebo v úradnom postupe </w:t>
      </w:r>
      <w:r w:rsidRPr="001925E3">
        <w:rPr>
          <w:rFonts w:ascii="Times New Roman" w:hAnsi="Times New Roman" w:cs="Times New Roman"/>
          <w:sz w:val="22"/>
          <w:szCs w:val="22"/>
        </w:rPr>
        <w:t xml:space="preserve">zisťujú, preukazujú alebo inak spracúvajú údaje, ktoré sú referenčnými údajmi, je </w:t>
      </w:r>
      <w:r w:rsidR="00F30AB8">
        <w:rPr>
          <w:rFonts w:ascii="Times New Roman" w:hAnsi="Times New Roman" w:cs="Times New Roman"/>
          <w:sz w:val="22"/>
          <w:szCs w:val="22"/>
        </w:rPr>
        <w:t>povinná osoba</w:t>
      </w:r>
      <w:r w:rsidRPr="001925E3">
        <w:rPr>
          <w:rFonts w:ascii="Times New Roman" w:hAnsi="Times New Roman" w:cs="Times New Roman"/>
          <w:sz w:val="22"/>
          <w:szCs w:val="22"/>
        </w:rPr>
        <w:t xml:space="preserve"> povinn</w:t>
      </w:r>
      <w:r w:rsidR="00F30AB8">
        <w:rPr>
          <w:rFonts w:ascii="Times New Roman" w:hAnsi="Times New Roman" w:cs="Times New Roman"/>
          <w:sz w:val="22"/>
          <w:szCs w:val="22"/>
        </w:rPr>
        <w:t>á</w:t>
      </w:r>
      <w:r w:rsidRPr="001925E3">
        <w:rPr>
          <w:rFonts w:ascii="Times New Roman" w:hAnsi="Times New Roman" w:cs="Times New Roman"/>
          <w:sz w:val="22"/>
          <w:szCs w:val="22"/>
        </w:rPr>
        <w:t xml:space="preserve"> </w:t>
      </w:r>
      <w:proofErr w:type="spellStart"/>
      <w:r w:rsidRPr="001925E3">
        <w:rPr>
          <w:rFonts w:ascii="Times New Roman" w:hAnsi="Times New Roman" w:cs="Times New Roman"/>
          <w:sz w:val="22"/>
          <w:szCs w:val="22"/>
        </w:rPr>
        <w:t>referencovať</w:t>
      </w:r>
      <w:proofErr w:type="spellEnd"/>
      <w:r w:rsidRPr="001925E3">
        <w:rPr>
          <w:rFonts w:ascii="Times New Roman" w:hAnsi="Times New Roman" w:cs="Times New Roman"/>
          <w:sz w:val="22"/>
          <w:szCs w:val="22"/>
        </w:rPr>
        <w:t xml:space="preserve"> príslušné hodnoty referenčných údajov; ustanovenia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_Ref230779373 \r \h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71</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ods. 2 až 4 tým nie sú dotknuté.</w:t>
      </w:r>
    </w:p>
    <w:p w14:paraId="701C0F7D" w14:textId="1ECCD642" w:rsidR="00B629FF" w:rsidRPr="001925E3" w:rsidRDefault="00EC52B3" w:rsidP="00A963E9">
      <w:pPr>
        <w:pStyle w:val="Odsekzoznamu"/>
        <w:numPr>
          <w:ilvl w:val="1"/>
          <w:numId w:val="13"/>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Pri používaní hodnôt údajov, zápise, zmene, výmaze a poskytovaní zdrojového údaja, oprave hodnôt údajov a pri stotožnení údajov je na účely </w:t>
      </w:r>
      <w:proofErr w:type="spellStart"/>
      <w:r w:rsidRPr="001925E3">
        <w:rPr>
          <w:rFonts w:ascii="Times New Roman" w:hAnsi="Times New Roman" w:cs="Times New Roman"/>
          <w:sz w:val="22"/>
          <w:szCs w:val="22"/>
        </w:rPr>
        <w:t>medzisystémovej</w:t>
      </w:r>
      <w:proofErr w:type="spellEnd"/>
      <w:r w:rsidRPr="001925E3">
        <w:rPr>
          <w:rFonts w:ascii="Times New Roman" w:hAnsi="Times New Roman" w:cs="Times New Roman"/>
          <w:sz w:val="22"/>
          <w:szCs w:val="22"/>
        </w:rPr>
        <w:t xml:space="preserve"> identifikácie subjektu evidencie, ktorým je cudzinec bez pobytu na území Slovenskej republiky, možné použiť sadu znakov podľa osobitného predpisu.</w:t>
      </w:r>
      <w:r w:rsidR="00E12B1A" w:rsidRPr="001925E3">
        <w:rPr>
          <w:rStyle w:val="Odkaznapoznmkupodiarou"/>
          <w:rFonts w:ascii="Times New Roman" w:hAnsi="Times New Roman" w:cs="Times New Roman"/>
          <w:sz w:val="22"/>
          <w:szCs w:val="22"/>
        </w:rPr>
        <w:footnoteReference w:id="66"/>
      </w:r>
      <w:r w:rsidR="00E12B1A" w:rsidRPr="001925E3">
        <w:rPr>
          <w:rFonts w:ascii="Times New Roman" w:hAnsi="Times New Roman" w:cs="Times New Roman"/>
          <w:sz w:val="22"/>
          <w:szCs w:val="22"/>
        </w:rPr>
        <w:t>)</w:t>
      </w:r>
    </w:p>
    <w:p w14:paraId="4B773EB5" w14:textId="77777777" w:rsidR="00471EE9" w:rsidRPr="001925E3" w:rsidRDefault="00471EE9" w:rsidP="00B17C4E">
      <w:pPr>
        <w:tabs>
          <w:tab w:val="left" w:pos="6268"/>
        </w:tabs>
        <w:jc w:val="both"/>
        <w:rPr>
          <w:rFonts w:ascii="Times New Roman" w:hAnsi="Times New Roman" w:cs="Times New Roman"/>
          <w:sz w:val="22"/>
          <w:szCs w:val="22"/>
        </w:rPr>
      </w:pPr>
    </w:p>
    <w:p w14:paraId="5F23384C" w14:textId="77777777" w:rsidR="005544C9" w:rsidRPr="001925E3" w:rsidRDefault="005544C9" w:rsidP="00A963E9">
      <w:pPr>
        <w:pStyle w:val="Nadpis2"/>
        <w:ind w:left="284" w:hanging="142"/>
      </w:pPr>
    </w:p>
    <w:p w14:paraId="261FADEC" w14:textId="3C7CF772" w:rsidR="005544C9" w:rsidRPr="001925E3" w:rsidRDefault="004B55BA" w:rsidP="00A963E9">
      <w:pPr>
        <w:tabs>
          <w:tab w:val="left" w:pos="6268"/>
        </w:tabs>
        <w:jc w:val="center"/>
        <w:rPr>
          <w:rFonts w:ascii="Times New Roman" w:hAnsi="Times New Roman" w:cs="Times New Roman"/>
          <w:b/>
          <w:bCs/>
          <w:sz w:val="22"/>
          <w:szCs w:val="22"/>
        </w:rPr>
      </w:pPr>
      <w:r w:rsidRPr="001925E3">
        <w:rPr>
          <w:rFonts w:ascii="Times New Roman" w:hAnsi="Times New Roman" w:cs="Times New Roman"/>
          <w:b/>
          <w:bCs/>
          <w:sz w:val="22"/>
          <w:szCs w:val="22"/>
        </w:rPr>
        <w:t>Z</w:t>
      </w:r>
      <w:r w:rsidR="005544C9" w:rsidRPr="001925E3">
        <w:rPr>
          <w:rFonts w:ascii="Times New Roman" w:hAnsi="Times New Roman" w:cs="Times New Roman"/>
          <w:b/>
          <w:bCs/>
          <w:sz w:val="22"/>
          <w:szCs w:val="22"/>
        </w:rPr>
        <w:t>oznam referenčných údajov</w:t>
      </w:r>
    </w:p>
    <w:p w14:paraId="7A88A827" w14:textId="095B7D6F" w:rsidR="004B55BA" w:rsidRPr="001925E3" w:rsidRDefault="004B55BA" w:rsidP="00A963E9">
      <w:pPr>
        <w:pStyle w:val="Odsekzoznamu"/>
        <w:numPr>
          <w:ilvl w:val="0"/>
          <w:numId w:val="124"/>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Zoznam referenčných údajov vedie ministerstvo investícií a tento zoznam obsahuje ku každému referenčnému registru </w:t>
      </w:r>
    </w:p>
    <w:p w14:paraId="67A7E34A" w14:textId="088FD7FB" w:rsidR="004B55BA" w:rsidRPr="001925E3" w:rsidRDefault="004B55BA" w:rsidP="00A963E9">
      <w:pPr>
        <w:pStyle w:val="Odsekzoznamu"/>
        <w:numPr>
          <w:ilvl w:val="0"/>
          <w:numId w:val="125"/>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názov referenčného registra, </w:t>
      </w:r>
    </w:p>
    <w:p w14:paraId="2EC78924" w14:textId="6781FF77" w:rsidR="004B55BA" w:rsidRPr="001925E3" w:rsidRDefault="004B55BA" w:rsidP="00A963E9">
      <w:pPr>
        <w:pStyle w:val="Odsekzoznamu"/>
        <w:numPr>
          <w:ilvl w:val="0"/>
          <w:numId w:val="125"/>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správcu referenčného registra a registrátora referenčného registra, </w:t>
      </w:r>
    </w:p>
    <w:p w14:paraId="37E4FC33" w14:textId="3E8E3068" w:rsidR="004B55BA" w:rsidRPr="001925E3" w:rsidRDefault="004B55BA" w:rsidP="00A963E9">
      <w:pPr>
        <w:pStyle w:val="Odsekzoznamu"/>
        <w:numPr>
          <w:ilvl w:val="0"/>
          <w:numId w:val="125"/>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označenie referenčných údajov z tohto referenčného registra, </w:t>
      </w:r>
    </w:p>
    <w:p w14:paraId="66AC0D5D" w14:textId="00DCB26F" w:rsidR="004B55BA" w:rsidRPr="001925E3" w:rsidRDefault="004B55BA" w:rsidP="00A963E9">
      <w:pPr>
        <w:pStyle w:val="Odsekzoznamu"/>
        <w:numPr>
          <w:ilvl w:val="0"/>
          <w:numId w:val="125"/>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údaj o tom, ktoré referenčné údaje sú získavané zo zdrojových registrov, </w:t>
      </w:r>
    </w:p>
    <w:p w14:paraId="718984A5" w14:textId="6DE867B7" w:rsidR="004B55BA" w:rsidRPr="001925E3" w:rsidRDefault="004B55BA" w:rsidP="00A963E9">
      <w:pPr>
        <w:pStyle w:val="Odsekzoznamu"/>
        <w:numPr>
          <w:ilvl w:val="0"/>
          <w:numId w:val="125"/>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oprávnenie správcu referenčného registra na udeľovanie prístupu k referenčným registrom. </w:t>
      </w:r>
    </w:p>
    <w:p w14:paraId="43B2A24E" w14:textId="0BC121F9" w:rsidR="004B55BA" w:rsidRPr="001925E3" w:rsidRDefault="004B55BA" w:rsidP="00A963E9">
      <w:pPr>
        <w:pStyle w:val="Odsekzoznamu"/>
        <w:numPr>
          <w:ilvl w:val="0"/>
          <w:numId w:val="124"/>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Zoznam referenčných údajov obsahuje ako referenčné údaje také údaje objektu evidencie, ktoré sú vo vzťahu k subjektu evidencie jedinečné, a taký register ako referenčný, v ktorom je podľa</w:t>
      </w:r>
      <w:r w:rsidR="00B95A9F">
        <w:rPr>
          <w:rFonts w:ascii="Times New Roman" w:hAnsi="Times New Roman" w:cs="Times New Roman"/>
          <w:sz w:val="22"/>
          <w:szCs w:val="22"/>
        </w:rPr>
        <w:t> </w:t>
      </w:r>
      <w:r w:rsidRPr="001925E3">
        <w:rPr>
          <w:rFonts w:ascii="Times New Roman" w:hAnsi="Times New Roman" w:cs="Times New Roman"/>
          <w:sz w:val="22"/>
          <w:szCs w:val="22"/>
        </w:rPr>
        <w:t>osobitných predpisov</w:t>
      </w:r>
      <w:r w:rsidR="008B1FB6">
        <w:rPr>
          <w:rStyle w:val="Odkaznapoznmkupodiarou"/>
          <w:rFonts w:ascii="Times New Roman" w:hAnsi="Times New Roman" w:cs="Times New Roman"/>
          <w:sz w:val="22"/>
          <w:szCs w:val="22"/>
        </w:rPr>
        <w:footnoteReference w:id="67"/>
      </w:r>
      <w:r w:rsidR="008B1FB6">
        <w:rPr>
          <w:rFonts w:ascii="Times New Roman" w:hAnsi="Times New Roman" w:cs="Times New Roman"/>
          <w:sz w:val="22"/>
          <w:szCs w:val="22"/>
        </w:rPr>
        <w:t>)</w:t>
      </w:r>
      <w:r w:rsidRPr="001925E3">
        <w:rPr>
          <w:rFonts w:ascii="Times New Roman" w:hAnsi="Times New Roman" w:cs="Times New Roman"/>
          <w:sz w:val="22"/>
          <w:szCs w:val="22"/>
        </w:rPr>
        <w:t xml:space="preserve"> k týmto údajom ustanovená domnienka správnosti. V zozname referenčných údajov musí byť každý referenčný údaj priradený k referenčnému registru a každý referenčný register musí byť priradený aspoň k jednému referenčnému údaju. </w:t>
      </w:r>
    </w:p>
    <w:p w14:paraId="357A2348" w14:textId="77777777" w:rsidR="00055BDE" w:rsidRPr="001925E3" w:rsidRDefault="004B55BA" w:rsidP="004B55BA">
      <w:pPr>
        <w:pStyle w:val="Odsekzoznamu"/>
        <w:numPr>
          <w:ilvl w:val="0"/>
          <w:numId w:val="124"/>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Zmeny v zozname referenčných údajov vykonáva ministerstvo investícií v štruktúrovanej podobe a podľa aktuálnej potreby. Návrh na zaradenie registrov do zoznamu referenčných údajov, označenie referenčných údajov, zdrojových registrov, ako aj všetky zmeny s tým súvisiace podáva správca referenčného registra prostredníctvom centrálneho </w:t>
      </w:r>
      <w:proofErr w:type="spellStart"/>
      <w:r w:rsidRPr="001925E3">
        <w:rPr>
          <w:rFonts w:ascii="Times New Roman" w:hAnsi="Times New Roman" w:cs="Times New Roman"/>
          <w:sz w:val="22"/>
          <w:szCs w:val="22"/>
        </w:rPr>
        <w:t>metainformačného</w:t>
      </w:r>
      <w:proofErr w:type="spellEnd"/>
      <w:r w:rsidRPr="001925E3">
        <w:rPr>
          <w:rFonts w:ascii="Times New Roman" w:hAnsi="Times New Roman" w:cs="Times New Roman"/>
          <w:sz w:val="22"/>
          <w:szCs w:val="22"/>
        </w:rPr>
        <w:t xml:space="preserve"> systému a ministerstvo investícií o návrhu informuje na ústrednom portáli. </w:t>
      </w:r>
    </w:p>
    <w:p w14:paraId="2ACB9489" w14:textId="77777777" w:rsidR="00055BDE" w:rsidRPr="001925E3" w:rsidRDefault="004B55BA" w:rsidP="004B55BA">
      <w:pPr>
        <w:pStyle w:val="Odsekzoznamu"/>
        <w:numPr>
          <w:ilvl w:val="0"/>
          <w:numId w:val="124"/>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Ministerstvo investícií návrh zverejňuje na pripomienkovanie orgánom verejnej moci a iným osobám spôsobom, akým sa zverejňujú návrhy všeobecne záväzných právnych predpisov. </w:t>
      </w:r>
      <w:r w:rsidRPr="001925E3">
        <w:rPr>
          <w:rFonts w:ascii="Times New Roman" w:hAnsi="Times New Roman" w:cs="Times New Roman"/>
          <w:sz w:val="22"/>
          <w:szCs w:val="22"/>
        </w:rPr>
        <w:lastRenderedPageBreak/>
        <w:t xml:space="preserve">Zoznam referenčných údajov ministerstvo investícií sprístupňuje v centrálnom </w:t>
      </w:r>
      <w:proofErr w:type="spellStart"/>
      <w:r w:rsidRPr="001925E3">
        <w:rPr>
          <w:rFonts w:ascii="Times New Roman" w:hAnsi="Times New Roman" w:cs="Times New Roman"/>
          <w:sz w:val="22"/>
          <w:szCs w:val="22"/>
        </w:rPr>
        <w:t>metainformačnom</w:t>
      </w:r>
      <w:proofErr w:type="spellEnd"/>
      <w:r w:rsidRPr="001925E3">
        <w:rPr>
          <w:rFonts w:ascii="Times New Roman" w:hAnsi="Times New Roman" w:cs="Times New Roman"/>
          <w:sz w:val="22"/>
          <w:szCs w:val="22"/>
        </w:rPr>
        <w:t xml:space="preserve"> systéme, na ústrednom portáli a na svojom webovom sídle. </w:t>
      </w:r>
    </w:p>
    <w:p w14:paraId="07A5A6B2" w14:textId="003773F4" w:rsidR="005544C9" w:rsidRPr="001925E3" w:rsidRDefault="004B55BA" w:rsidP="00A963E9">
      <w:pPr>
        <w:pStyle w:val="Odsekzoznamu"/>
        <w:numPr>
          <w:ilvl w:val="0"/>
          <w:numId w:val="124"/>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Zmeny v zozname referenčných údajov sa vykonávajú tak, aby boli účinné najskôr tri mesiace odo dňa predloženia návrhu podľa </w:t>
      </w:r>
      <w:r w:rsidR="00B95A9F">
        <w:rPr>
          <w:rFonts w:ascii="Times New Roman" w:hAnsi="Times New Roman" w:cs="Times New Roman"/>
          <w:sz w:val="22"/>
          <w:szCs w:val="22"/>
        </w:rPr>
        <w:t>odseku 3</w:t>
      </w:r>
      <w:r w:rsidRPr="001925E3">
        <w:rPr>
          <w:rFonts w:ascii="Times New Roman" w:hAnsi="Times New Roman" w:cs="Times New Roman"/>
          <w:sz w:val="22"/>
          <w:szCs w:val="22"/>
        </w:rPr>
        <w:t>.</w:t>
      </w:r>
    </w:p>
    <w:p w14:paraId="5A338D3F" w14:textId="77777777" w:rsidR="004B55BA" w:rsidRPr="001925E3" w:rsidRDefault="004B55BA" w:rsidP="004B55BA">
      <w:pPr>
        <w:tabs>
          <w:tab w:val="left" w:pos="6268"/>
        </w:tabs>
        <w:jc w:val="both"/>
        <w:rPr>
          <w:rFonts w:ascii="Times New Roman" w:hAnsi="Times New Roman" w:cs="Times New Roman"/>
          <w:sz w:val="22"/>
          <w:szCs w:val="22"/>
        </w:rPr>
      </w:pPr>
    </w:p>
    <w:p w14:paraId="30E6EE81" w14:textId="77777777" w:rsidR="00EA19A7" w:rsidRPr="001925E3" w:rsidRDefault="00EA19A7" w:rsidP="00A963E9">
      <w:pPr>
        <w:pStyle w:val="Nadpis2"/>
        <w:ind w:left="284" w:hanging="142"/>
      </w:pPr>
      <w:bookmarkStart w:id="61" w:name="_Ref230779373"/>
    </w:p>
    <w:bookmarkEnd w:id="61"/>
    <w:p w14:paraId="3C67B744" w14:textId="1D41F0F3" w:rsidR="00EA19A7" w:rsidRPr="001925E3" w:rsidRDefault="00EA19A7" w:rsidP="00A963E9">
      <w:pPr>
        <w:tabs>
          <w:tab w:val="left" w:pos="6268"/>
        </w:tabs>
        <w:jc w:val="center"/>
        <w:rPr>
          <w:rFonts w:ascii="Times New Roman" w:hAnsi="Times New Roman" w:cs="Times New Roman"/>
          <w:b/>
          <w:bCs/>
          <w:sz w:val="22"/>
          <w:szCs w:val="22"/>
        </w:rPr>
      </w:pPr>
      <w:r w:rsidRPr="001925E3">
        <w:rPr>
          <w:rFonts w:ascii="Times New Roman" w:hAnsi="Times New Roman" w:cs="Times New Roman"/>
          <w:b/>
          <w:bCs/>
          <w:sz w:val="22"/>
          <w:szCs w:val="22"/>
        </w:rPr>
        <w:t>Používanie hodnôt referenčných údajov</w:t>
      </w:r>
    </w:p>
    <w:p w14:paraId="71EE80D2" w14:textId="0A724062" w:rsidR="00EA19A7" w:rsidRPr="001925E3" w:rsidRDefault="00EA19A7" w:rsidP="00A963E9">
      <w:pPr>
        <w:pStyle w:val="Odsekzoznamu"/>
        <w:numPr>
          <w:ilvl w:val="0"/>
          <w:numId w:val="127"/>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Registrátor registra, v ktorom sa evidujú medzi údajmi objektu evidencie aj také údaje, ktoré sú referenčnými údajmi, je povinný hodnoty týchto údajov objektu evidencie </w:t>
      </w:r>
      <w:proofErr w:type="spellStart"/>
      <w:r w:rsidRPr="001925E3">
        <w:rPr>
          <w:rFonts w:ascii="Times New Roman" w:hAnsi="Times New Roman" w:cs="Times New Roman"/>
          <w:sz w:val="22"/>
          <w:szCs w:val="22"/>
        </w:rPr>
        <w:t>referencovať</w:t>
      </w:r>
      <w:proofErr w:type="spellEnd"/>
      <w:r w:rsidRPr="001925E3">
        <w:rPr>
          <w:rFonts w:ascii="Times New Roman" w:hAnsi="Times New Roman" w:cs="Times New Roman"/>
          <w:sz w:val="22"/>
          <w:szCs w:val="22"/>
        </w:rPr>
        <w:t>, ak odsek</w:t>
      </w:r>
      <w:r w:rsidR="00743744">
        <w:rPr>
          <w:rFonts w:ascii="Times New Roman" w:hAnsi="Times New Roman" w:cs="Times New Roman"/>
          <w:sz w:val="22"/>
          <w:szCs w:val="22"/>
        </w:rPr>
        <w:t>y</w:t>
      </w:r>
      <w:r w:rsidRPr="001925E3">
        <w:rPr>
          <w:rFonts w:ascii="Times New Roman" w:hAnsi="Times New Roman" w:cs="Times New Roman"/>
          <w:sz w:val="22"/>
          <w:szCs w:val="22"/>
        </w:rPr>
        <w:t xml:space="preserve"> 2 až 4 </w:t>
      </w:r>
      <w:r w:rsidR="00743744">
        <w:rPr>
          <w:rFonts w:ascii="Times New Roman" w:hAnsi="Times New Roman" w:cs="Times New Roman"/>
          <w:sz w:val="22"/>
          <w:szCs w:val="22"/>
        </w:rPr>
        <w:t>ne</w:t>
      </w:r>
      <w:r w:rsidRPr="001925E3">
        <w:rPr>
          <w:rFonts w:ascii="Times New Roman" w:hAnsi="Times New Roman" w:cs="Times New Roman"/>
          <w:sz w:val="22"/>
          <w:szCs w:val="22"/>
        </w:rPr>
        <w:t>ustanov</w:t>
      </w:r>
      <w:r w:rsidR="00743744">
        <w:rPr>
          <w:rFonts w:ascii="Times New Roman" w:hAnsi="Times New Roman" w:cs="Times New Roman"/>
          <w:sz w:val="22"/>
          <w:szCs w:val="22"/>
        </w:rPr>
        <w:t>ujú</w:t>
      </w:r>
      <w:r w:rsidRPr="001925E3">
        <w:rPr>
          <w:rFonts w:ascii="Times New Roman" w:hAnsi="Times New Roman" w:cs="Times New Roman"/>
          <w:sz w:val="22"/>
          <w:szCs w:val="22"/>
        </w:rPr>
        <w:t xml:space="preserve"> inak. </w:t>
      </w:r>
    </w:p>
    <w:p w14:paraId="65D0DF50" w14:textId="34CF09C3" w:rsidR="00EA19A7" w:rsidRPr="001925E3" w:rsidRDefault="00EA19A7" w:rsidP="00A963E9">
      <w:pPr>
        <w:pStyle w:val="Odsekzoznamu"/>
        <w:numPr>
          <w:ilvl w:val="0"/>
          <w:numId w:val="127"/>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Registrátor referenčného registra </w:t>
      </w:r>
      <w:proofErr w:type="spellStart"/>
      <w:r w:rsidRPr="001925E3">
        <w:rPr>
          <w:rFonts w:ascii="Times New Roman" w:hAnsi="Times New Roman" w:cs="Times New Roman"/>
          <w:sz w:val="22"/>
          <w:szCs w:val="22"/>
        </w:rPr>
        <w:t>nereferencuje</w:t>
      </w:r>
      <w:proofErr w:type="spellEnd"/>
      <w:r w:rsidRPr="001925E3">
        <w:rPr>
          <w:rFonts w:ascii="Times New Roman" w:hAnsi="Times New Roman" w:cs="Times New Roman"/>
          <w:sz w:val="22"/>
          <w:szCs w:val="22"/>
        </w:rPr>
        <w:t xml:space="preserve"> hodnoty referenčných údajov, ktoré sú vedené v referenčnom registri, ktorého je registrátorom. </w:t>
      </w:r>
    </w:p>
    <w:p w14:paraId="1913F6FA" w14:textId="32EA1E87" w:rsidR="00EA19A7" w:rsidRPr="001925E3" w:rsidRDefault="00EA19A7" w:rsidP="00A963E9">
      <w:pPr>
        <w:pStyle w:val="Odsekzoznamu"/>
        <w:numPr>
          <w:ilvl w:val="0"/>
          <w:numId w:val="127"/>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Registrátor zdrojového registra </w:t>
      </w:r>
      <w:proofErr w:type="spellStart"/>
      <w:r w:rsidRPr="001925E3">
        <w:rPr>
          <w:rFonts w:ascii="Times New Roman" w:hAnsi="Times New Roman" w:cs="Times New Roman"/>
          <w:sz w:val="22"/>
          <w:szCs w:val="22"/>
        </w:rPr>
        <w:t>nereferencuje</w:t>
      </w:r>
      <w:proofErr w:type="spellEnd"/>
      <w:r w:rsidRPr="001925E3">
        <w:rPr>
          <w:rFonts w:ascii="Times New Roman" w:hAnsi="Times New Roman" w:cs="Times New Roman"/>
          <w:sz w:val="22"/>
          <w:szCs w:val="22"/>
        </w:rPr>
        <w:t xml:space="preserve"> hodnoty tých referenčných údajov, ktoré sú referenčným registrom získavané poskytnutím zdrojových údajov z tohto zdrojového registra. </w:t>
      </w:r>
    </w:p>
    <w:p w14:paraId="2DF6926A" w14:textId="45D1E07A" w:rsidR="00EA19A7" w:rsidRPr="001925E3" w:rsidRDefault="00EA19A7" w:rsidP="00A963E9">
      <w:pPr>
        <w:pStyle w:val="Odsekzoznamu"/>
        <w:numPr>
          <w:ilvl w:val="0"/>
          <w:numId w:val="127"/>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pri zápise, zmene alebo výmaze zdrojového údaja vykonal </w:t>
      </w:r>
      <w:proofErr w:type="spellStart"/>
      <w:r w:rsidRPr="001925E3">
        <w:rPr>
          <w:rFonts w:ascii="Times New Roman" w:hAnsi="Times New Roman" w:cs="Times New Roman"/>
          <w:sz w:val="22"/>
          <w:szCs w:val="22"/>
        </w:rPr>
        <w:t>referencovanie</w:t>
      </w:r>
      <w:proofErr w:type="spellEnd"/>
      <w:r w:rsidRPr="001925E3">
        <w:rPr>
          <w:rFonts w:ascii="Times New Roman" w:hAnsi="Times New Roman" w:cs="Times New Roman"/>
          <w:sz w:val="22"/>
          <w:szCs w:val="22"/>
        </w:rPr>
        <w:t xml:space="preserve"> registrátor zdrojového registra, nie je registrátor referenčného registra povinný vykonať k hodnotám toho istého údaja </w:t>
      </w:r>
      <w:proofErr w:type="spellStart"/>
      <w:r w:rsidRPr="001925E3">
        <w:rPr>
          <w:rFonts w:ascii="Times New Roman" w:hAnsi="Times New Roman" w:cs="Times New Roman"/>
          <w:sz w:val="22"/>
          <w:szCs w:val="22"/>
        </w:rPr>
        <w:t>referencovanie</w:t>
      </w:r>
      <w:proofErr w:type="spellEnd"/>
      <w:r w:rsidRPr="001925E3">
        <w:rPr>
          <w:rFonts w:ascii="Times New Roman" w:hAnsi="Times New Roman" w:cs="Times New Roman"/>
          <w:sz w:val="22"/>
          <w:szCs w:val="22"/>
        </w:rPr>
        <w:t xml:space="preserve"> pri jeho zápise, zmene alebo výmaze z referenčného registra. </w:t>
      </w:r>
    </w:p>
    <w:p w14:paraId="675BABD2" w14:textId="40D8119A" w:rsidR="00EA19A7" w:rsidRPr="001925E3" w:rsidRDefault="00EA19A7" w:rsidP="00A963E9">
      <w:pPr>
        <w:pStyle w:val="Odsekzoznamu"/>
        <w:numPr>
          <w:ilvl w:val="0"/>
          <w:numId w:val="127"/>
        </w:numPr>
        <w:tabs>
          <w:tab w:val="left" w:pos="6268"/>
        </w:tabs>
        <w:ind w:left="709" w:hanging="425"/>
        <w:jc w:val="both"/>
        <w:rPr>
          <w:rFonts w:ascii="Times New Roman" w:hAnsi="Times New Roman" w:cs="Times New Roman"/>
          <w:sz w:val="22"/>
          <w:szCs w:val="22"/>
        </w:rPr>
      </w:pPr>
      <w:proofErr w:type="spellStart"/>
      <w:r w:rsidRPr="001925E3">
        <w:rPr>
          <w:rFonts w:ascii="Times New Roman" w:hAnsi="Times New Roman" w:cs="Times New Roman"/>
          <w:sz w:val="22"/>
          <w:szCs w:val="22"/>
        </w:rPr>
        <w:t>Referencovanie</w:t>
      </w:r>
      <w:proofErr w:type="spellEnd"/>
      <w:r w:rsidRPr="001925E3">
        <w:rPr>
          <w:rFonts w:ascii="Times New Roman" w:hAnsi="Times New Roman" w:cs="Times New Roman"/>
          <w:sz w:val="22"/>
          <w:szCs w:val="22"/>
        </w:rPr>
        <w:t xml:space="preserve"> sa vykoná automatizovaným spôsobom, pričom na účely </w:t>
      </w:r>
      <w:proofErr w:type="spellStart"/>
      <w:r w:rsidRPr="001925E3">
        <w:rPr>
          <w:rFonts w:ascii="Times New Roman" w:hAnsi="Times New Roman" w:cs="Times New Roman"/>
          <w:sz w:val="22"/>
          <w:szCs w:val="22"/>
        </w:rPr>
        <w:t>referencovania</w:t>
      </w:r>
      <w:proofErr w:type="spellEnd"/>
      <w:r w:rsidRPr="001925E3">
        <w:rPr>
          <w:rFonts w:ascii="Times New Roman" w:hAnsi="Times New Roman" w:cs="Times New Roman"/>
          <w:sz w:val="22"/>
          <w:szCs w:val="22"/>
        </w:rPr>
        <w:t xml:space="preserve"> sa nepoužijú ustanovenia o poskytovaní elektronických odpisov z informačných systémov verejnej správy podľa osobitného predpisu.</w:t>
      </w:r>
      <w:r w:rsidR="00CF372B" w:rsidRPr="001925E3">
        <w:rPr>
          <w:rStyle w:val="Odkaznapoznmkupodiarou"/>
          <w:rFonts w:ascii="Times New Roman" w:hAnsi="Times New Roman" w:cs="Times New Roman"/>
          <w:sz w:val="22"/>
          <w:szCs w:val="22"/>
        </w:rPr>
        <w:footnoteReference w:id="68"/>
      </w:r>
      <w:r w:rsidRPr="001925E3">
        <w:rPr>
          <w:rFonts w:ascii="Times New Roman" w:hAnsi="Times New Roman" w:cs="Times New Roman"/>
          <w:sz w:val="22"/>
          <w:szCs w:val="22"/>
        </w:rPr>
        <w:t xml:space="preserve">) </w:t>
      </w:r>
    </w:p>
    <w:p w14:paraId="42DB83C9" w14:textId="08EB72D6" w:rsidR="00EA19A7" w:rsidRPr="001925E3" w:rsidRDefault="00EA19A7" w:rsidP="00A963E9">
      <w:pPr>
        <w:pStyle w:val="Odsekzoznamu"/>
        <w:numPr>
          <w:ilvl w:val="0"/>
          <w:numId w:val="127"/>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w:t>
      </w:r>
      <w:proofErr w:type="spellStart"/>
      <w:r w:rsidRPr="001925E3">
        <w:rPr>
          <w:rFonts w:ascii="Times New Roman" w:hAnsi="Times New Roman" w:cs="Times New Roman"/>
          <w:sz w:val="22"/>
          <w:szCs w:val="22"/>
        </w:rPr>
        <w:t>referencovaním</w:t>
      </w:r>
      <w:proofErr w:type="spellEnd"/>
      <w:r w:rsidRPr="001925E3">
        <w:rPr>
          <w:rFonts w:ascii="Times New Roman" w:hAnsi="Times New Roman" w:cs="Times New Roman"/>
          <w:sz w:val="22"/>
          <w:szCs w:val="22"/>
        </w:rPr>
        <w:t xml:space="preserve"> dôjde k zmene alebo k výmazu hodnôt údajov objektu evidencie, registrátor je povinný takúto zmenu alebo výmaz vykonať v ním vedenom registri vždy z vlastnej iniciatívy, a to bez návrhu na zápis, zmenu alebo výmaz údaja podľa osobitného predpisu. </w:t>
      </w:r>
    </w:p>
    <w:p w14:paraId="2C105304" w14:textId="77777777" w:rsidR="005544C9" w:rsidRPr="001925E3" w:rsidRDefault="005544C9" w:rsidP="00B17C4E">
      <w:pPr>
        <w:tabs>
          <w:tab w:val="left" w:pos="6268"/>
        </w:tabs>
        <w:jc w:val="both"/>
        <w:rPr>
          <w:rFonts w:ascii="Times New Roman" w:hAnsi="Times New Roman" w:cs="Times New Roman"/>
          <w:sz w:val="22"/>
          <w:szCs w:val="22"/>
        </w:rPr>
      </w:pPr>
    </w:p>
    <w:p w14:paraId="77F23D58" w14:textId="77777777" w:rsidR="005F6880" w:rsidRPr="001925E3" w:rsidRDefault="005F6880" w:rsidP="00A963E9">
      <w:pPr>
        <w:pStyle w:val="Nadpis2"/>
        <w:ind w:left="284" w:hanging="142"/>
      </w:pPr>
    </w:p>
    <w:p w14:paraId="33C4CE96" w14:textId="7CC4BC30" w:rsidR="005F6880" w:rsidRPr="001925E3" w:rsidRDefault="005F6880" w:rsidP="00A963E9">
      <w:pPr>
        <w:tabs>
          <w:tab w:val="left" w:pos="6268"/>
        </w:tabs>
        <w:jc w:val="center"/>
        <w:rPr>
          <w:rFonts w:ascii="Times New Roman" w:hAnsi="Times New Roman" w:cs="Times New Roman"/>
          <w:b/>
          <w:bCs/>
          <w:sz w:val="22"/>
          <w:szCs w:val="22"/>
        </w:rPr>
      </w:pPr>
      <w:r w:rsidRPr="001925E3">
        <w:rPr>
          <w:rFonts w:ascii="Times New Roman" w:hAnsi="Times New Roman" w:cs="Times New Roman"/>
          <w:b/>
          <w:bCs/>
          <w:sz w:val="22"/>
          <w:szCs w:val="22"/>
        </w:rPr>
        <w:t>Povinnosti správcu a registrátora referenčného registra a zdrojového registra</w:t>
      </w:r>
    </w:p>
    <w:p w14:paraId="20362F0E" w14:textId="7F0EB0D5" w:rsidR="005F6880" w:rsidRPr="001925E3" w:rsidRDefault="005F6880" w:rsidP="00A963E9">
      <w:pPr>
        <w:pStyle w:val="Odsekzoznamu"/>
        <w:numPr>
          <w:ilvl w:val="0"/>
          <w:numId w:val="129"/>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Správca referenčného registra </w:t>
      </w:r>
    </w:p>
    <w:p w14:paraId="59B7E867" w14:textId="47C4F901" w:rsidR="005F6880" w:rsidRPr="001925E3" w:rsidRDefault="005F6880" w:rsidP="00A963E9">
      <w:pPr>
        <w:pStyle w:val="Odsekzoznamu"/>
        <w:numPr>
          <w:ilvl w:val="0"/>
          <w:numId w:val="130"/>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zabezpečuje správu a prevádzku registra a zodpovedá za bezpečnosť a ochranu pred</w:t>
      </w:r>
      <w:r w:rsidR="00C338E4">
        <w:rPr>
          <w:rFonts w:ascii="Times New Roman" w:hAnsi="Times New Roman" w:cs="Times New Roman"/>
          <w:sz w:val="22"/>
          <w:szCs w:val="22"/>
        </w:rPr>
        <w:t> </w:t>
      </w:r>
      <w:r w:rsidRPr="001925E3">
        <w:rPr>
          <w:rFonts w:ascii="Times New Roman" w:hAnsi="Times New Roman" w:cs="Times New Roman"/>
          <w:sz w:val="22"/>
          <w:szCs w:val="22"/>
        </w:rPr>
        <w:t xml:space="preserve">neoprávneným prístupom k spracovávaným a uchovávaným údajom a pred ich zneužitím a stratou, </w:t>
      </w:r>
    </w:p>
    <w:p w14:paraId="7F5B99B8" w14:textId="41DE0DE3" w:rsidR="005F6880" w:rsidRPr="001925E3" w:rsidRDefault="005F6880" w:rsidP="00A963E9">
      <w:pPr>
        <w:pStyle w:val="Odsekzoznamu"/>
        <w:numPr>
          <w:ilvl w:val="0"/>
          <w:numId w:val="130"/>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zabezpečuje dostupnosť registra a poskytovanie jeho funkcií a bezodplatné sprístupnenie údajov </w:t>
      </w:r>
      <w:r w:rsidR="0035339D" w:rsidRPr="001925E3">
        <w:rPr>
          <w:rFonts w:ascii="Times New Roman" w:hAnsi="Times New Roman" w:cs="Times New Roman"/>
          <w:sz w:val="22"/>
          <w:szCs w:val="22"/>
        </w:rPr>
        <w:t>povinnej osobe</w:t>
      </w:r>
      <w:r w:rsidRPr="001925E3">
        <w:rPr>
          <w:rFonts w:ascii="Times New Roman" w:hAnsi="Times New Roman" w:cs="Times New Roman"/>
          <w:sz w:val="22"/>
          <w:szCs w:val="22"/>
        </w:rPr>
        <w:t>, a za podmienok podľa osobitných predpisov</w:t>
      </w:r>
      <w:r w:rsidR="007F30A5">
        <w:rPr>
          <w:rStyle w:val="Odkaznapoznmkupodiarou"/>
          <w:rFonts w:ascii="Times New Roman" w:hAnsi="Times New Roman" w:cs="Times New Roman"/>
          <w:sz w:val="22"/>
          <w:szCs w:val="22"/>
        </w:rPr>
        <w:footnoteReference w:id="69"/>
      </w:r>
      <w:r w:rsidR="007F30A5">
        <w:rPr>
          <w:rFonts w:ascii="Times New Roman" w:hAnsi="Times New Roman" w:cs="Times New Roman"/>
          <w:sz w:val="22"/>
          <w:szCs w:val="22"/>
        </w:rPr>
        <w:t>)</w:t>
      </w:r>
      <w:r w:rsidRPr="001925E3">
        <w:rPr>
          <w:rFonts w:ascii="Times New Roman" w:hAnsi="Times New Roman" w:cs="Times New Roman"/>
          <w:sz w:val="22"/>
          <w:szCs w:val="22"/>
        </w:rPr>
        <w:t xml:space="preserve"> aj iným oprávneným osobám, </w:t>
      </w:r>
    </w:p>
    <w:p w14:paraId="78253408" w14:textId="67531431" w:rsidR="005F6880" w:rsidRPr="001925E3" w:rsidRDefault="005F6880" w:rsidP="00A963E9">
      <w:pPr>
        <w:pStyle w:val="Odsekzoznamu"/>
        <w:numPr>
          <w:ilvl w:val="0"/>
          <w:numId w:val="130"/>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vedie záznamy o udalostiach súvisiacich s prevádzkou registra, a to najmä o</w:t>
      </w:r>
      <w:r w:rsidR="00C338E4">
        <w:rPr>
          <w:rFonts w:ascii="Times New Roman" w:hAnsi="Times New Roman" w:cs="Times New Roman"/>
          <w:sz w:val="22"/>
          <w:szCs w:val="22"/>
        </w:rPr>
        <w:t> </w:t>
      </w:r>
      <w:r w:rsidRPr="001925E3">
        <w:rPr>
          <w:rFonts w:ascii="Times New Roman" w:hAnsi="Times New Roman" w:cs="Times New Roman"/>
          <w:sz w:val="22"/>
          <w:szCs w:val="22"/>
        </w:rPr>
        <w:t xml:space="preserve">bezpečnostných incidentoch, o prístupoch do informačného systému, zmenách nastavení oprávnenia a zmenách referenčných údajov, </w:t>
      </w:r>
    </w:p>
    <w:p w14:paraId="464A116A" w14:textId="039E9238" w:rsidR="005F6880" w:rsidRPr="001925E3" w:rsidRDefault="005F6880" w:rsidP="00A963E9">
      <w:pPr>
        <w:pStyle w:val="Odsekzoznamu"/>
        <w:numPr>
          <w:ilvl w:val="0"/>
          <w:numId w:val="130"/>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zabezpečuje technickú dostupnosť hodnôt referenčných údajov objektu evidencie ostatným informačným systémom verejnej správy bezodkladne po ich zápise alebo zmene a bezodkladne po výmaze zabezpečuje dostupnosť informácie o výmaze hodnoty údaja objektu evidencie, </w:t>
      </w:r>
    </w:p>
    <w:p w14:paraId="228AE8C0" w14:textId="1F9C8A7B" w:rsidR="005F6880" w:rsidRPr="001925E3" w:rsidRDefault="005F6880" w:rsidP="00A963E9">
      <w:pPr>
        <w:pStyle w:val="Odsekzoznamu"/>
        <w:numPr>
          <w:ilvl w:val="0"/>
          <w:numId w:val="130"/>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zverejňuje na ústrednom portáli informáciu o spôsobe a periodicite plnenia povinnosti podľa písmena d), </w:t>
      </w:r>
    </w:p>
    <w:p w14:paraId="460FCE0A" w14:textId="433403D9" w:rsidR="005F6880" w:rsidRPr="001925E3" w:rsidRDefault="005F6880" w:rsidP="00A963E9">
      <w:pPr>
        <w:pStyle w:val="Odsekzoznamu"/>
        <w:numPr>
          <w:ilvl w:val="0"/>
          <w:numId w:val="130"/>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uchováva najmenej po dobu desiatich rokov údaje o čase a spôsobe vzniku, zmeny a zániku hodnôt referenčných údajov, ako aj identifikátor osoby, ktorá ich uskutočnila, ak osobitný predpis neustanovuje inak. </w:t>
      </w:r>
    </w:p>
    <w:p w14:paraId="676029A0" w14:textId="3CFC8316" w:rsidR="005F6880" w:rsidRPr="001925E3" w:rsidRDefault="005F6880" w:rsidP="00A963E9">
      <w:pPr>
        <w:pStyle w:val="Odsekzoznamu"/>
        <w:numPr>
          <w:ilvl w:val="0"/>
          <w:numId w:val="129"/>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Registrátor referenčného registra zodpovedá od okamihu, </w:t>
      </w:r>
      <w:r w:rsidR="00FF3884" w:rsidRPr="001925E3">
        <w:rPr>
          <w:rFonts w:ascii="Times New Roman" w:hAnsi="Times New Roman" w:cs="Times New Roman"/>
          <w:sz w:val="22"/>
          <w:szCs w:val="22"/>
        </w:rPr>
        <w:t>keď</w:t>
      </w:r>
      <w:r w:rsidRPr="001925E3">
        <w:rPr>
          <w:rFonts w:ascii="Times New Roman" w:hAnsi="Times New Roman" w:cs="Times New Roman"/>
          <w:sz w:val="22"/>
          <w:szCs w:val="22"/>
        </w:rPr>
        <w:t xml:space="preserve"> sú hodnoty referenčných údajov v jeho dispozícii, za to, že hodnoty referenčných údajov sú úplné a zodpovedajú stavu, ktorý je v referenčnom registri zapísaný. Ak sú hodnoty referenčných údajov zapisované, menené alebo vymazávané </w:t>
      </w:r>
    </w:p>
    <w:p w14:paraId="6F29D0B7" w14:textId="39171AB5" w:rsidR="005F6880" w:rsidRPr="001925E3" w:rsidRDefault="005F6880" w:rsidP="00A963E9">
      <w:pPr>
        <w:pStyle w:val="Odsekzoznamu"/>
        <w:numPr>
          <w:ilvl w:val="0"/>
          <w:numId w:val="131"/>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lastRenderedPageBreak/>
        <w:t>na podnet oprávnenej osoby podľa osobitného predpisu,</w:t>
      </w:r>
      <w:r w:rsidR="005237A4">
        <w:rPr>
          <w:rStyle w:val="Odkaznapoznmkupodiarou"/>
          <w:rFonts w:ascii="Times New Roman" w:hAnsi="Times New Roman" w:cs="Times New Roman"/>
          <w:sz w:val="22"/>
          <w:szCs w:val="22"/>
        </w:rPr>
        <w:footnoteReference w:id="70"/>
      </w:r>
      <w:r w:rsidR="005237A4">
        <w:rPr>
          <w:rFonts w:ascii="Times New Roman" w:hAnsi="Times New Roman" w:cs="Times New Roman"/>
          <w:sz w:val="22"/>
          <w:szCs w:val="22"/>
        </w:rPr>
        <w:t>)</w:t>
      </w:r>
      <w:r w:rsidRPr="001925E3">
        <w:rPr>
          <w:rFonts w:ascii="Times New Roman" w:hAnsi="Times New Roman" w:cs="Times New Roman"/>
          <w:sz w:val="22"/>
          <w:szCs w:val="22"/>
        </w:rPr>
        <w:t xml:space="preserve"> zodpovedá registrátor referenčného registra podľa prvej vety v rozsahu, v akom je podľa osobitného predpisu</w:t>
      </w:r>
      <w:r w:rsidR="000F6422">
        <w:rPr>
          <w:rStyle w:val="Odkaznapoznmkupodiarou"/>
          <w:rFonts w:ascii="Times New Roman" w:hAnsi="Times New Roman" w:cs="Times New Roman"/>
          <w:sz w:val="22"/>
          <w:szCs w:val="22"/>
        </w:rPr>
        <w:footnoteReference w:id="71"/>
      </w:r>
      <w:r w:rsidR="000F6422">
        <w:rPr>
          <w:rFonts w:ascii="Times New Roman" w:hAnsi="Times New Roman" w:cs="Times New Roman"/>
          <w:sz w:val="22"/>
          <w:szCs w:val="22"/>
        </w:rPr>
        <w:t>)</w:t>
      </w:r>
      <w:r w:rsidRPr="001925E3">
        <w:rPr>
          <w:rFonts w:ascii="Times New Roman" w:hAnsi="Times New Roman" w:cs="Times New Roman"/>
          <w:sz w:val="22"/>
          <w:szCs w:val="22"/>
        </w:rPr>
        <w:t xml:space="preserve"> povinný skúmať ich úplnosť a pravdivosť, </w:t>
      </w:r>
    </w:p>
    <w:p w14:paraId="3238E468" w14:textId="04D669A4" w:rsidR="005F6880" w:rsidRPr="001925E3" w:rsidRDefault="005F6880" w:rsidP="00A963E9">
      <w:pPr>
        <w:pStyle w:val="Odsekzoznamu"/>
        <w:numPr>
          <w:ilvl w:val="0"/>
          <w:numId w:val="131"/>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na základe poskytnutých zdrojových údajov, zodpovedá registrátor referenčného registra podľa prvej vety v rozsahu, v akom sa zdrojové údaje dostali do jeho dispozície. </w:t>
      </w:r>
    </w:p>
    <w:p w14:paraId="4B9F4139" w14:textId="3E3DC79F" w:rsidR="005F6880" w:rsidRPr="001925E3" w:rsidRDefault="005F6880" w:rsidP="00A963E9">
      <w:pPr>
        <w:pStyle w:val="Odsekzoznamu"/>
        <w:numPr>
          <w:ilvl w:val="0"/>
          <w:numId w:val="129"/>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sú zdrojové údaje po zápise, zmene </w:t>
      </w:r>
      <w:r w:rsidR="00D45D0E">
        <w:rPr>
          <w:rFonts w:ascii="Times New Roman" w:hAnsi="Times New Roman" w:cs="Times New Roman"/>
          <w:sz w:val="22"/>
          <w:szCs w:val="22"/>
        </w:rPr>
        <w:t>alebo</w:t>
      </w:r>
      <w:r w:rsidRPr="001925E3">
        <w:rPr>
          <w:rFonts w:ascii="Times New Roman" w:hAnsi="Times New Roman" w:cs="Times New Roman"/>
          <w:sz w:val="22"/>
          <w:szCs w:val="22"/>
        </w:rPr>
        <w:t xml:space="preserve"> výmaze zo zdrojového registra poskytované referenčnému registru na účely zápisu, zmeny alebo výmazu v ňom, pričom v referenčnom registri sú vedené ako referenčné údaje, </w:t>
      </w:r>
    </w:p>
    <w:p w14:paraId="37960093" w14:textId="793BA784" w:rsidR="005F6880" w:rsidRPr="001925E3" w:rsidRDefault="005F6880" w:rsidP="00A963E9">
      <w:pPr>
        <w:pStyle w:val="Odsekzoznamu"/>
        <w:numPr>
          <w:ilvl w:val="0"/>
          <w:numId w:val="132"/>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správca zdrojového registra je povinný zabezpečiť, aby hodnoty zdrojových údajov poskytnutých referenčnému registru zodpovedali hodnotám zdrojových údajov zapísaných v zdrojovom registri, a zodpovedá za tento súlad hodnôt údajov do momentu, kým sa dostanú do dispozície registrátora referenčného registra, </w:t>
      </w:r>
    </w:p>
    <w:p w14:paraId="10A0CB37" w14:textId="71E21B70" w:rsidR="005F6880" w:rsidRPr="001925E3" w:rsidRDefault="005F6880" w:rsidP="00A963E9">
      <w:pPr>
        <w:pStyle w:val="Odsekzoznamu"/>
        <w:numPr>
          <w:ilvl w:val="0"/>
          <w:numId w:val="132"/>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na účely poskytovania údajov zo zdrojového registra referenčnému registru sa na správcu zdrojového registra vzťahujú ustanovenia odseku 1 písm. d) a e) primerane, pričom tieto povinnosti správca zdrojového registra plní voči registrátorovi referenčného registra a</w:t>
      </w:r>
      <w:r w:rsidR="009357B5">
        <w:rPr>
          <w:rFonts w:ascii="Times New Roman" w:hAnsi="Times New Roman" w:cs="Times New Roman"/>
          <w:sz w:val="22"/>
          <w:szCs w:val="22"/>
        </w:rPr>
        <w:t> </w:t>
      </w:r>
      <w:r w:rsidRPr="001925E3">
        <w:rPr>
          <w:rFonts w:ascii="Times New Roman" w:hAnsi="Times New Roman" w:cs="Times New Roman"/>
          <w:sz w:val="22"/>
          <w:szCs w:val="22"/>
        </w:rPr>
        <w:t>vo</w:t>
      </w:r>
      <w:r w:rsidR="009357B5">
        <w:rPr>
          <w:rFonts w:ascii="Times New Roman" w:hAnsi="Times New Roman" w:cs="Times New Roman"/>
          <w:sz w:val="22"/>
          <w:szCs w:val="22"/>
        </w:rPr>
        <w:t> </w:t>
      </w:r>
      <w:r w:rsidRPr="001925E3">
        <w:rPr>
          <w:rFonts w:ascii="Times New Roman" w:hAnsi="Times New Roman" w:cs="Times New Roman"/>
          <w:sz w:val="22"/>
          <w:szCs w:val="22"/>
        </w:rPr>
        <w:t xml:space="preserve">vzťahu k poskytovaným zdrojovým údajom a </w:t>
      </w:r>
    </w:p>
    <w:p w14:paraId="03A0BF39" w14:textId="5C773183" w:rsidR="005F6880" w:rsidRPr="001925E3" w:rsidRDefault="005F6880" w:rsidP="00A963E9">
      <w:pPr>
        <w:pStyle w:val="Odsekzoznamu"/>
        <w:numPr>
          <w:ilvl w:val="0"/>
          <w:numId w:val="132"/>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správca zdrojového registra a registrátor referenčného registra sú vo vzájomnej súčinnosti povinní zabezpečiť, aby zdrojové údaje a na ich základe zapísané, zmenené alebo vymazané referenčné údaje boli vedené s rovnakými hodnotami v zdrojovom registri aj</w:t>
      </w:r>
      <w:r w:rsidR="009357B5">
        <w:rPr>
          <w:rFonts w:ascii="Times New Roman" w:hAnsi="Times New Roman" w:cs="Times New Roman"/>
          <w:sz w:val="22"/>
          <w:szCs w:val="22"/>
        </w:rPr>
        <w:t> </w:t>
      </w:r>
      <w:r w:rsidRPr="001925E3">
        <w:rPr>
          <w:rFonts w:ascii="Times New Roman" w:hAnsi="Times New Roman" w:cs="Times New Roman"/>
          <w:sz w:val="22"/>
          <w:szCs w:val="22"/>
        </w:rPr>
        <w:t>v</w:t>
      </w:r>
      <w:r w:rsidR="009357B5">
        <w:rPr>
          <w:rFonts w:ascii="Times New Roman" w:hAnsi="Times New Roman" w:cs="Times New Roman"/>
          <w:sz w:val="22"/>
          <w:szCs w:val="22"/>
        </w:rPr>
        <w:t> </w:t>
      </w:r>
      <w:r w:rsidRPr="001925E3">
        <w:rPr>
          <w:rFonts w:ascii="Times New Roman" w:hAnsi="Times New Roman" w:cs="Times New Roman"/>
          <w:sz w:val="22"/>
          <w:szCs w:val="22"/>
        </w:rPr>
        <w:t xml:space="preserve">referenčnom registri. </w:t>
      </w:r>
    </w:p>
    <w:p w14:paraId="5D50C5F9" w14:textId="747AA141" w:rsidR="005F6880" w:rsidRPr="001925E3" w:rsidRDefault="005F6880" w:rsidP="00A963E9">
      <w:pPr>
        <w:pStyle w:val="Odsekzoznamu"/>
        <w:numPr>
          <w:ilvl w:val="0"/>
          <w:numId w:val="129"/>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Správca referenčného registra a správca zdrojového registra sú povinní zabezpečiť, aby pri</w:t>
      </w:r>
      <w:r w:rsidR="009357B5">
        <w:rPr>
          <w:rFonts w:ascii="Times New Roman" w:hAnsi="Times New Roman" w:cs="Times New Roman"/>
          <w:sz w:val="22"/>
          <w:szCs w:val="22"/>
        </w:rPr>
        <w:t> </w:t>
      </w:r>
      <w:r w:rsidRPr="001925E3">
        <w:rPr>
          <w:rFonts w:ascii="Times New Roman" w:hAnsi="Times New Roman" w:cs="Times New Roman"/>
          <w:sz w:val="22"/>
          <w:szCs w:val="22"/>
        </w:rPr>
        <w:t>vytváraní a zmene objektov evidencie boli používané základné číselníky</w:t>
      </w:r>
      <w:r w:rsidR="00C73AE2" w:rsidRPr="001925E3">
        <w:rPr>
          <w:rFonts w:ascii="Times New Roman" w:hAnsi="Times New Roman" w:cs="Times New Roman"/>
          <w:sz w:val="22"/>
          <w:szCs w:val="22"/>
        </w:rPr>
        <w:t>.</w:t>
      </w:r>
    </w:p>
    <w:p w14:paraId="55B75B0A" w14:textId="77777777" w:rsidR="00F33A67" w:rsidRPr="001925E3" w:rsidRDefault="00F33A67" w:rsidP="00B17C4E">
      <w:pPr>
        <w:tabs>
          <w:tab w:val="left" w:pos="6268"/>
        </w:tabs>
        <w:jc w:val="both"/>
        <w:rPr>
          <w:rFonts w:ascii="Times New Roman" w:hAnsi="Times New Roman" w:cs="Times New Roman"/>
          <w:sz w:val="22"/>
          <w:szCs w:val="22"/>
        </w:rPr>
      </w:pPr>
    </w:p>
    <w:p w14:paraId="4D2EE24F" w14:textId="77777777" w:rsidR="00E547AB" w:rsidRPr="001925E3" w:rsidRDefault="00E547AB" w:rsidP="00A963E9">
      <w:pPr>
        <w:pStyle w:val="Nadpis2"/>
        <w:ind w:left="284" w:hanging="142"/>
      </w:pPr>
    </w:p>
    <w:p w14:paraId="336330AE" w14:textId="1F3B822C" w:rsidR="00E547AB" w:rsidRPr="001925E3" w:rsidRDefault="00E547AB" w:rsidP="00A963E9">
      <w:pPr>
        <w:tabs>
          <w:tab w:val="left" w:pos="6268"/>
        </w:tabs>
        <w:jc w:val="center"/>
        <w:rPr>
          <w:rFonts w:ascii="Times New Roman" w:hAnsi="Times New Roman" w:cs="Times New Roman"/>
          <w:b/>
          <w:bCs/>
          <w:sz w:val="22"/>
          <w:szCs w:val="22"/>
        </w:rPr>
      </w:pPr>
      <w:r w:rsidRPr="001925E3">
        <w:rPr>
          <w:rFonts w:ascii="Times New Roman" w:hAnsi="Times New Roman" w:cs="Times New Roman"/>
          <w:b/>
          <w:bCs/>
          <w:sz w:val="22"/>
          <w:szCs w:val="22"/>
        </w:rPr>
        <w:t>Stotožnenie údajov</w:t>
      </w:r>
    </w:p>
    <w:p w14:paraId="7F4F4D03" w14:textId="6BA87804" w:rsidR="00E547AB" w:rsidRPr="001925E3" w:rsidRDefault="00E547AB" w:rsidP="00A963E9">
      <w:pPr>
        <w:pStyle w:val="Odsekzoznamu"/>
        <w:numPr>
          <w:ilvl w:val="0"/>
          <w:numId w:val="134"/>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Stotožnením údajov sa na účely tohto zákona rozumie jednoznačné priradenie hodnôt údajov k</w:t>
      </w:r>
      <w:r w:rsidR="009357B5">
        <w:rPr>
          <w:rFonts w:ascii="Times New Roman" w:hAnsi="Times New Roman" w:cs="Times New Roman"/>
          <w:sz w:val="22"/>
          <w:szCs w:val="22"/>
        </w:rPr>
        <w:t> </w:t>
      </w:r>
      <w:r w:rsidRPr="001925E3">
        <w:rPr>
          <w:rFonts w:ascii="Times New Roman" w:hAnsi="Times New Roman" w:cs="Times New Roman"/>
          <w:sz w:val="22"/>
          <w:szCs w:val="22"/>
        </w:rPr>
        <w:t xml:space="preserve">subjektu evidencie v registri a následné logické priradenie k tomu istému subjektu evidencie v referenčnom registri prostredníctvom identifikačného údaja, ktorým je identifikátor osoby alebo iný identifikátor referenčného údaja určený správcom referenčného registra. Účelom stotožnenia údajov je jednoznačné potvrdenie vzťahu medzi objektom evidencie a subjektom evidencie v registri a identifikovanie subjektu evidencie v registri a v referenčnom registri, a to najmä na účely následného bezchybného </w:t>
      </w:r>
      <w:proofErr w:type="spellStart"/>
      <w:r w:rsidRPr="001925E3">
        <w:rPr>
          <w:rFonts w:ascii="Times New Roman" w:hAnsi="Times New Roman" w:cs="Times New Roman"/>
          <w:sz w:val="22"/>
          <w:szCs w:val="22"/>
        </w:rPr>
        <w:t>referencovania</w:t>
      </w:r>
      <w:proofErr w:type="spellEnd"/>
      <w:r w:rsidRPr="001925E3">
        <w:rPr>
          <w:rFonts w:ascii="Times New Roman" w:hAnsi="Times New Roman" w:cs="Times New Roman"/>
          <w:sz w:val="22"/>
          <w:szCs w:val="22"/>
        </w:rPr>
        <w:t xml:space="preserve">. </w:t>
      </w:r>
    </w:p>
    <w:p w14:paraId="204A6913" w14:textId="629F77E1" w:rsidR="00E547AB" w:rsidRPr="001925E3" w:rsidRDefault="00E547AB" w:rsidP="00A963E9">
      <w:pPr>
        <w:pStyle w:val="Odsekzoznamu"/>
        <w:numPr>
          <w:ilvl w:val="0"/>
          <w:numId w:val="134"/>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Stotožnenie údajov zabezpečuje v období jedného roka odo dňa ustanovenia registra za</w:t>
      </w:r>
      <w:r w:rsidR="009357B5">
        <w:rPr>
          <w:rFonts w:ascii="Times New Roman" w:hAnsi="Times New Roman" w:cs="Times New Roman"/>
          <w:sz w:val="22"/>
          <w:szCs w:val="22"/>
        </w:rPr>
        <w:t> </w:t>
      </w:r>
      <w:r w:rsidRPr="001925E3">
        <w:rPr>
          <w:rFonts w:ascii="Times New Roman" w:hAnsi="Times New Roman" w:cs="Times New Roman"/>
          <w:sz w:val="22"/>
          <w:szCs w:val="22"/>
        </w:rPr>
        <w:t xml:space="preserve">referenčný register správca takého registra, ktorý údaje z tohto referenčného registra </w:t>
      </w:r>
      <w:proofErr w:type="spellStart"/>
      <w:r w:rsidRPr="001925E3">
        <w:rPr>
          <w:rFonts w:ascii="Times New Roman" w:hAnsi="Times New Roman" w:cs="Times New Roman"/>
          <w:sz w:val="22"/>
          <w:szCs w:val="22"/>
        </w:rPr>
        <w:t>referencuje</w:t>
      </w:r>
      <w:proofErr w:type="spellEnd"/>
      <w:r w:rsidRPr="001925E3">
        <w:rPr>
          <w:rFonts w:ascii="Times New Roman" w:hAnsi="Times New Roman" w:cs="Times New Roman"/>
          <w:sz w:val="22"/>
          <w:szCs w:val="22"/>
        </w:rPr>
        <w:t xml:space="preserve">. </w:t>
      </w:r>
    </w:p>
    <w:p w14:paraId="61ADB07A" w14:textId="6760DDAF" w:rsidR="00E547AB" w:rsidRPr="001925E3" w:rsidRDefault="00E547AB" w:rsidP="00A963E9">
      <w:pPr>
        <w:pStyle w:val="Odsekzoznamu"/>
        <w:numPr>
          <w:ilvl w:val="0"/>
          <w:numId w:val="134"/>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Na účely stotožnenia údajov si správca registra a správca referenčného registra poskytujú nevyhnutnú súčinnosť. </w:t>
      </w:r>
    </w:p>
    <w:p w14:paraId="5F582976" w14:textId="599A24CE" w:rsidR="00E547AB" w:rsidRPr="001925E3" w:rsidRDefault="00E547AB" w:rsidP="00A963E9">
      <w:pPr>
        <w:pStyle w:val="Odsekzoznamu"/>
        <w:numPr>
          <w:ilvl w:val="0"/>
          <w:numId w:val="134"/>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Ak je to na stotožnenie údajov nevyhnutné a informácie nie je možné získať iným spôsobom, správca registra vyzve osobu, ktorej sa objekt evidencie týka, na poskytnutie informácií potrebných na stotožnenie údajov a určí jej lehotu na ich oznámenie, ktorá nesmie byť kratšia ako tri mesiace. Ak je doručenie výzvy osobe neúspešné, správca registra zverejňuje najmenej po dobu šiestich mesiacov túto výzvu na svojom webovom sídle a na ústrednom portáli, a ak to považuje za účelné, aj inými prostriedkami.</w:t>
      </w:r>
      <w:r w:rsidR="00FC3313">
        <w:rPr>
          <w:rFonts w:ascii="Times New Roman" w:hAnsi="Times New Roman" w:cs="Times New Roman"/>
          <w:sz w:val="22"/>
          <w:szCs w:val="22"/>
        </w:rPr>
        <w:t xml:space="preserve"> A</w:t>
      </w:r>
      <w:r w:rsidR="00FC3313" w:rsidRPr="001925E3">
        <w:rPr>
          <w:rFonts w:ascii="Times New Roman" w:hAnsi="Times New Roman" w:cs="Times New Roman"/>
          <w:sz w:val="22"/>
          <w:szCs w:val="22"/>
        </w:rPr>
        <w:t xml:space="preserve">k je doručenie výzvy osobe neúspešné </w:t>
      </w:r>
      <w:r w:rsidR="00FC3313">
        <w:rPr>
          <w:rFonts w:ascii="Times New Roman" w:hAnsi="Times New Roman" w:cs="Times New Roman"/>
          <w:sz w:val="22"/>
          <w:szCs w:val="22"/>
        </w:rPr>
        <w:t xml:space="preserve">a </w:t>
      </w:r>
      <w:r w:rsidR="00FC3313" w:rsidRPr="001925E3">
        <w:rPr>
          <w:rFonts w:ascii="Times New Roman" w:hAnsi="Times New Roman" w:cs="Times New Roman"/>
          <w:sz w:val="22"/>
          <w:szCs w:val="22"/>
        </w:rPr>
        <w:t>ide o</w:t>
      </w:r>
      <w:r w:rsidR="009357B5">
        <w:rPr>
          <w:rFonts w:ascii="Times New Roman" w:hAnsi="Times New Roman" w:cs="Times New Roman"/>
          <w:sz w:val="22"/>
          <w:szCs w:val="22"/>
        </w:rPr>
        <w:t> </w:t>
      </w:r>
      <w:r w:rsidR="00FC3313" w:rsidRPr="001925E3">
        <w:rPr>
          <w:rFonts w:ascii="Times New Roman" w:hAnsi="Times New Roman" w:cs="Times New Roman"/>
          <w:sz w:val="22"/>
          <w:szCs w:val="22"/>
        </w:rPr>
        <w:t xml:space="preserve">právnickú osobu alebo </w:t>
      </w:r>
      <w:r w:rsidR="00501C6C">
        <w:rPr>
          <w:rFonts w:ascii="Times New Roman" w:hAnsi="Times New Roman" w:cs="Times New Roman"/>
          <w:sz w:val="22"/>
          <w:szCs w:val="22"/>
        </w:rPr>
        <w:t xml:space="preserve">o </w:t>
      </w:r>
      <w:r w:rsidR="00FC3313" w:rsidRPr="001925E3">
        <w:rPr>
          <w:rFonts w:ascii="Times New Roman" w:hAnsi="Times New Roman" w:cs="Times New Roman"/>
          <w:sz w:val="22"/>
          <w:szCs w:val="22"/>
        </w:rPr>
        <w:t>podnikateľa,</w:t>
      </w:r>
      <w:r w:rsidR="00501C6C" w:rsidRPr="00501C6C">
        <w:rPr>
          <w:rFonts w:ascii="Times New Roman" w:hAnsi="Times New Roman" w:cs="Times New Roman"/>
          <w:sz w:val="22"/>
          <w:szCs w:val="22"/>
        </w:rPr>
        <w:t xml:space="preserve"> </w:t>
      </w:r>
      <w:r w:rsidR="00501C6C" w:rsidRPr="001925E3">
        <w:rPr>
          <w:rFonts w:ascii="Times New Roman" w:hAnsi="Times New Roman" w:cs="Times New Roman"/>
          <w:sz w:val="22"/>
          <w:szCs w:val="22"/>
        </w:rPr>
        <w:t>správca registra zverejňuje</w:t>
      </w:r>
      <w:r w:rsidR="00501C6C">
        <w:rPr>
          <w:rFonts w:ascii="Times New Roman" w:hAnsi="Times New Roman" w:cs="Times New Roman"/>
          <w:sz w:val="22"/>
          <w:szCs w:val="22"/>
        </w:rPr>
        <w:t xml:space="preserve"> výzvu</w:t>
      </w:r>
      <w:r w:rsidR="00FC3313" w:rsidRPr="001925E3">
        <w:rPr>
          <w:rFonts w:ascii="Times New Roman" w:hAnsi="Times New Roman" w:cs="Times New Roman"/>
          <w:sz w:val="22"/>
          <w:szCs w:val="22"/>
        </w:rPr>
        <w:t xml:space="preserve"> aj v Obchodnom vestníku</w:t>
      </w:r>
      <w:r w:rsidR="00501C6C">
        <w:rPr>
          <w:rFonts w:ascii="Times New Roman" w:hAnsi="Times New Roman" w:cs="Times New Roman"/>
          <w:sz w:val="22"/>
          <w:szCs w:val="22"/>
        </w:rPr>
        <w:t>, a to</w:t>
      </w:r>
      <w:r w:rsidR="00FC3313" w:rsidRPr="001925E3">
        <w:rPr>
          <w:rFonts w:ascii="Times New Roman" w:hAnsi="Times New Roman" w:cs="Times New Roman"/>
          <w:sz w:val="22"/>
          <w:szCs w:val="22"/>
        </w:rPr>
        <w:t xml:space="preserve"> najmenej trikrát po dobu šiestich mesiacov</w:t>
      </w:r>
      <w:r w:rsidR="00501C6C">
        <w:rPr>
          <w:rFonts w:ascii="Times New Roman" w:hAnsi="Times New Roman" w:cs="Times New Roman"/>
          <w:sz w:val="22"/>
          <w:szCs w:val="22"/>
        </w:rPr>
        <w:t>.</w:t>
      </w:r>
      <w:r w:rsidR="00FC3313" w:rsidRPr="001925E3">
        <w:rPr>
          <w:rFonts w:ascii="Times New Roman" w:hAnsi="Times New Roman" w:cs="Times New Roman"/>
          <w:sz w:val="22"/>
          <w:szCs w:val="22"/>
        </w:rPr>
        <w:t xml:space="preserve"> </w:t>
      </w:r>
      <w:r w:rsidRPr="001925E3">
        <w:rPr>
          <w:rFonts w:ascii="Times New Roman" w:hAnsi="Times New Roman" w:cs="Times New Roman"/>
          <w:sz w:val="22"/>
          <w:szCs w:val="22"/>
        </w:rPr>
        <w:t xml:space="preserve"> Na doručovanie sa použijú ustanovenia tohto zákona o elektronickom doručovaní. </w:t>
      </w:r>
    </w:p>
    <w:p w14:paraId="543B7858" w14:textId="7B09ADF9" w:rsidR="00E547AB" w:rsidRPr="001925E3" w:rsidRDefault="00E547AB" w:rsidP="00A963E9">
      <w:pPr>
        <w:pStyle w:val="Odsekzoznamu"/>
        <w:numPr>
          <w:ilvl w:val="0"/>
          <w:numId w:val="134"/>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Ak ide o subjekt evidencie, ktorým je právnická osoba alebo podnikateľ, vo vzťahu ku ktorým nebolo možné stotožniť údaje a ktoré nereagovali ani na výzvy podľa odseku 4, a zároveň je možné odôvodnene predpokladať, že táto právnická osoba alebo podnikateľ už neexistuje alebo nevykonáva činnosť, správca registra pri tomto subjekte evidencie vyznačí v registri, že ide o</w:t>
      </w:r>
      <w:r w:rsidR="009357B5">
        <w:rPr>
          <w:rFonts w:ascii="Times New Roman" w:hAnsi="Times New Roman" w:cs="Times New Roman"/>
          <w:sz w:val="22"/>
          <w:szCs w:val="22"/>
        </w:rPr>
        <w:t> </w:t>
      </w:r>
      <w:r w:rsidRPr="001925E3">
        <w:rPr>
          <w:rFonts w:ascii="Times New Roman" w:hAnsi="Times New Roman" w:cs="Times New Roman"/>
          <w:sz w:val="22"/>
          <w:szCs w:val="22"/>
        </w:rPr>
        <w:t xml:space="preserve">subjekt evidencie, ktorého totožnosť nie je možné potvrdiť. Vyznačenie podľa prvej vety je </w:t>
      </w:r>
      <w:r w:rsidRPr="001925E3">
        <w:rPr>
          <w:rFonts w:ascii="Times New Roman" w:hAnsi="Times New Roman" w:cs="Times New Roman"/>
          <w:sz w:val="22"/>
          <w:szCs w:val="22"/>
        </w:rPr>
        <w:lastRenderedPageBreak/>
        <w:t xml:space="preserve">možné vykonať najskôr po uplynutí deviatich mesiacov odo dňa doručenia výzvy podľa odseku 4, a ak bolo doručenie výzvy neúspešné, odo dňa prvého zverejnenia výzvy v Obchodnom vestníku. </w:t>
      </w:r>
    </w:p>
    <w:p w14:paraId="07F0A242" w14:textId="4423C6CC" w:rsidR="00E547AB" w:rsidRPr="001925E3" w:rsidRDefault="00E547AB" w:rsidP="00A963E9">
      <w:pPr>
        <w:pStyle w:val="Odsekzoznamu"/>
        <w:numPr>
          <w:ilvl w:val="0"/>
          <w:numId w:val="134"/>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Vyznačenie v registri podľa odseku 5 je dôvodom na zrušenie právnickej osoby podľa</w:t>
      </w:r>
      <w:r w:rsidR="009357B5">
        <w:rPr>
          <w:rFonts w:ascii="Times New Roman" w:hAnsi="Times New Roman" w:cs="Times New Roman"/>
          <w:sz w:val="22"/>
          <w:szCs w:val="22"/>
        </w:rPr>
        <w:t> </w:t>
      </w:r>
      <w:r w:rsidRPr="001925E3">
        <w:rPr>
          <w:rFonts w:ascii="Times New Roman" w:hAnsi="Times New Roman" w:cs="Times New Roman"/>
          <w:sz w:val="22"/>
          <w:szCs w:val="22"/>
        </w:rPr>
        <w:t>osobitného predpisu</w:t>
      </w:r>
      <w:r w:rsidR="0013711A">
        <w:rPr>
          <w:rStyle w:val="Odkaznapoznmkupodiarou"/>
          <w:rFonts w:ascii="Times New Roman" w:hAnsi="Times New Roman" w:cs="Times New Roman"/>
          <w:sz w:val="22"/>
          <w:szCs w:val="22"/>
        </w:rPr>
        <w:footnoteReference w:id="72"/>
      </w:r>
      <w:r w:rsidR="0013711A">
        <w:rPr>
          <w:rFonts w:ascii="Times New Roman" w:hAnsi="Times New Roman" w:cs="Times New Roman"/>
          <w:sz w:val="22"/>
          <w:szCs w:val="22"/>
        </w:rPr>
        <w:t>)</w:t>
      </w:r>
      <w:r w:rsidRPr="001925E3">
        <w:rPr>
          <w:rFonts w:ascii="Times New Roman" w:hAnsi="Times New Roman" w:cs="Times New Roman"/>
          <w:sz w:val="22"/>
          <w:szCs w:val="22"/>
        </w:rPr>
        <w:t xml:space="preserve"> alebo na zrušenie oprávnenia na podnikanie podľa osobitného predpisu.</w:t>
      </w:r>
      <w:r w:rsidR="00330186">
        <w:rPr>
          <w:rStyle w:val="Odkaznapoznmkupodiarou"/>
          <w:rFonts w:ascii="Times New Roman" w:hAnsi="Times New Roman" w:cs="Times New Roman"/>
          <w:sz w:val="22"/>
          <w:szCs w:val="22"/>
        </w:rPr>
        <w:footnoteReference w:id="73"/>
      </w:r>
      <w:r w:rsidR="00330186">
        <w:rPr>
          <w:rFonts w:ascii="Times New Roman" w:hAnsi="Times New Roman" w:cs="Times New Roman"/>
          <w:sz w:val="22"/>
          <w:szCs w:val="22"/>
        </w:rPr>
        <w:t>)</w:t>
      </w:r>
    </w:p>
    <w:p w14:paraId="12579D49" w14:textId="77777777" w:rsidR="00E547AB" w:rsidRPr="001925E3" w:rsidRDefault="00E547AB" w:rsidP="00B17C4E">
      <w:pPr>
        <w:tabs>
          <w:tab w:val="left" w:pos="6268"/>
        </w:tabs>
        <w:jc w:val="both"/>
        <w:rPr>
          <w:rFonts w:ascii="Times New Roman" w:hAnsi="Times New Roman" w:cs="Times New Roman"/>
          <w:sz w:val="22"/>
          <w:szCs w:val="22"/>
        </w:rPr>
      </w:pPr>
    </w:p>
    <w:p w14:paraId="7302D621" w14:textId="77777777" w:rsidR="001C6439" w:rsidRPr="001925E3" w:rsidRDefault="001C6439" w:rsidP="00A963E9">
      <w:pPr>
        <w:pStyle w:val="Nadpis2"/>
        <w:ind w:left="284" w:hanging="142"/>
      </w:pPr>
    </w:p>
    <w:p w14:paraId="20F71D1A" w14:textId="0E93989D" w:rsidR="001C6439" w:rsidRPr="001925E3" w:rsidRDefault="001C6439" w:rsidP="00A963E9">
      <w:pPr>
        <w:tabs>
          <w:tab w:val="left" w:pos="6268"/>
        </w:tabs>
        <w:jc w:val="center"/>
        <w:rPr>
          <w:rFonts w:ascii="Times New Roman" w:hAnsi="Times New Roman" w:cs="Times New Roman"/>
          <w:b/>
          <w:bCs/>
          <w:sz w:val="22"/>
          <w:szCs w:val="22"/>
        </w:rPr>
      </w:pPr>
      <w:r w:rsidRPr="001925E3">
        <w:rPr>
          <w:rFonts w:ascii="Times New Roman" w:hAnsi="Times New Roman" w:cs="Times New Roman"/>
          <w:b/>
          <w:bCs/>
          <w:sz w:val="22"/>
          <w:szCs w:val="22"/>
        </w:rPr>
        <w:t>Oprava hodnôt referenčných údajov a zdrojových údajov</w:t>
      </w:r>
    </w:p>
    <w:p w14:paraId="4324291D" w14:textId="409EFE48" w:rsidR="001C6439" w:rsidRPr="001925E3" w:rsidRDefault="001C6439" w:rsidP="00A963E9">
      <w:pPr>
        <w:pStyle w:val="Odsekzoznamu"/>
        <w:numPr>
          <w:ilvl w:val="0"/>
          <w:numId w:val="136"/>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Oprava hodnôt referenčných údajov a zdrojových údajov sa vykoná, ak </w:t>
      </w:r>
    </w:p>
    <w:p w14:paraId="5D4A1FFD" w14:textId="361EF5D0" w:rsidR="001C6439" w:rsidRPr="001925E3" w:rsidRDefault="001C6439" w:rsidP="00A963E9">
      <w:pPr>
        <w:pStyle w:val="Odsekzoznamu"/>
        <w:numPr>
          <w:ilvl w:val="0"/>
          <w:numId w:val="13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sú hodnoty údajov v rozpore so skutočným stavom alebo s verejnou listinou alebo iným dokumentom, na základe ktorých údaj vznikol, zmenil sa alebo bol vymazaný, </w:t>
      </w:r>
    </w:p>
    <w:p w14:paraId="7FBA20AC" w14:textId="4D731C69" w:rsidR="001C6439" w:rsidRPr="001925E3" w:rsidRDefault="001C6439" w:rsidP="00A963E9">
      <w:pPr>
        <w:pStyle w:val="Odsekzoznamu"/>
        <w:numPr>
          <w:ilvl w:val="0"/>
          <w:numId w:val="13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bola chybným postupom </w:t>
      </w:r>
      <w:r w:rsidR="004C3F45">
        <w:rPr>
          <w:rFonts w:ascii="Times New Roman" w:hAnsi="Times New Roman" w:cs="Times New Roman"/>
          <w:sz w:val="22"/>
          <w:szCs w:val="22"/>
        </w:rPr>
        <w:t>povinnej osoby</w:t>
      </w:r>
      <w:r w:rsidRPr="001925E3">
        <w:rPr>
          <w:rFonts w:ascii="Times New Roman" w:hAnsi="Times New Roman" w:cs="Times New Roman"/>
          <w:sz w:val="22"/>
          <w:szCs w:val="22"/>
        </w:rPr>
        <w:t xml:space="preserve"> zapísaná rovnaká hodnota údaja vo vzťahu k</w:t>
      </w:r>
      <w:r w:rsidR="0045640F">
        <w:rPr>
          <w:rFonts w:ascii="Times New Roman" w:hAnsi="Times New Roman" w:cs="Times New Roman"/>
          <w:sz w:val="22"/>
          <w:szCs w:val="22"/>
        </w:rPr>
        <w:t> </w:t>
      </w:r>
      <w:r w:rsidRPr="001925E3">
        <w:rPr>
          <w:rFonts w:ascii="Times New Roman" w:hAnsi="Times New Roman" w:cs="Times New Roman"/>
          <w:sz w:val="22"/>
          <w:szCs w:val="22"/>
        </w:rPr>
        <w:t>viacerým odlišným subjektom evidencie alebo viaceré hodnoty údaja k jednému subjektu evidencie a podľa osobitného predpisu</w:t>
      </w:r>
      <w:r w:rsidR="00D95993">
        <w:rPr>
          <w:rStyle w:val="Odkaznapoznmkupodiarou"/>
          <w:rFonts w:ascii="Times New Roman" w:hAnsi="Times New Roman" w:cs="Times New Roman"/>
          <w:sz w:val="22"/>
          <w:szCs w:val="22"/>
        </w:rPr>
        <w:footnoteReference w:id="74"/>
      </w:r>
      <w:r w:rsidR="00D95993">
        <w:rPr>
          <w:rFonts w:ascii="Times New Roman" w:hAnsi="Times New Roman" w:cs="Times New Roman"/>
          <w:sz w:val="22"/>
          <w:szCs w:val="22"/>
        </w:rPr>
        <w:t>)</w:t>
      </w:r>
      <w:r w:rsidRPr="001925E3">
        <w:rPr>
          <w:rFonts w:ascii="Times New Roman" w:hAnsi="Times New Roman" w:cs="Times New Roman"/>
          <w:sz w:val="22"/>
          <w:szCs w:val="22"/>
        </w:rPr>
        <w:t xml:space="preserve"> môže byť jedna hodnota údaja pridelená len jednému subjektu evidencie, alebo </w:t>
      </w:r>
    </w:p>
    <w:p w14:paraId="228458AD" w14:textId="63915D44" w:rsidR="001C6439" w:rsidRPr="001925E3" w:rsidRDefault="001C6439" w:rsidP="00A963E9">
      <w:pPr>
        <w:pStyle w:val="Odsekzoznamu"/>
        <w:numPr>
          <w:ilvl w:val="0"/>
          <w:numId w:val="137"/>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ide o odstránenie chýb v písaní alebo počítaní alebo sú údaje chybné z dôvodu chyby v</w:t>
      </w:r>
      <w:r w:rsidR="0045640F">
        <w:rPr>
          <w:rFonts w:ascii="Times New Roman" w:hAnsi="Times New Roman" w:cs="Times New Roman"/>
          <w:sz w:val="22"/>
          <w:szCs w:val="22"/>
        </w:rPr>
        <w:t> </w:t>
      </w:r>
      <w:r w:rsidRPr="001925E3">
        <w:rPr>
          <w:rFonts w:ascii="Times New Roman" w:hAnsi="Times New Roman" w:cs="Times New Roman"/>
          <w:sz w:val="22"/>
          <w:szCs w:val="22"/>
        </w:rPr>
        <w:t xml:space="preserve">písaní alebo počítaní alebo z dôvodu inej zjavnej nesprávnosti v písomnom vyhotovení verejnej listiny alebo iného dokumentu, na základe ktorého údaj vznikol, zmenil sa alebo bol vymazaný. </w:t>
      </w:r>
    </w:p>
    <w:p w14:paraId="4A4AB7CB" w14:textId="3E6F5D8D" w:rsidR="001C6439" w:rsidRPr="001925E3" w:rsidRDefault="001C6439" w:rsidP="00A963E9">
      <w:pPr>
        <w:pStyle w:val="Odsekzoznamu"/>
        <w:numPr>
          <w:ilvl w:val="0"/>
          <w:numId w:val="136"/>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w:t>
      </w:r>
      <w:r w:rsidR="00017FE5" w:rsidRPr="001925E3">
        <w:rPr>
          <w:rFonts w:ascii="Times New Roman" w:hAnsi="Times New Roman" w:cs="Times New Roman"/>
          <w:sz w:val="22"/>
          <w:szCs w:val="22"/>
        </w:rPr>
        <w:t>povinná osoba</w:t>
      </w:r>
      <w:r w:rsidRPr="001925E3">
        <w:rPr>
          <w:rFonts w:ascii="Times New Roman" w:hAnsi="Times New Roman" w:cs="Times New Roman"/>
          <w:sz w:val="22"/>
          <w:szCs w:val="22"/>
        </w:rPr>
        <w:t xml:space="preserve"> pri svojej činnosti zistí, že je odôvodnený predpoklad na opravu hodnôt referenčných údajov, bezodkladne to oznámi registrátorovi a správcovi príslušného referenčného registra. Registrátor referenčného registra vykoná opravu hodnôt údajov spôsobom podľa osobitného predpisu</w:t>
      </w:r>
      <w:bookmarkStart w:id="62" w:name="_Ref233806679"/>
      <w:r w:rsidR="00B114A1">
        <w:rPr>
          <w:rStyle w:val="Odkaznapoznmkupodiarou"/>
          <w:rFonts w:ascii="Times New Roman" w:hAnsi="Times New Roman" w:cs="Times New Roman"/>
          <w:sz w:val="22"/>
          <w:szCs w:val="22"/>
        </w:rPr>
        <w:footnoteReference w:id="75"/>
      </w:r>
      <w:bookmarkEnd w:id="62"/>
      <w:r w:rsidR="00B114A1">
        <w:rPr>
          <w:rFonts w:ascii="Times New Roman" w:hAnsi="Times New Roman" w:cs="Times New Roman"/>
          <w:sz w:val="22"/>
          <w:szCs w:val="22"/>
        </w:rPr>
        <w:t>)</w:t>
      </w:r>
      <w:r w:rsidR="00AB5D1A" w:rsidRPr="001925E3">
        <w:rPr>
          <w:rFonts w:ascii="Times New Roman" w:hAnsi="Times New Roman" w:cs="Times New Roman"/>
          <w:sz w:val="22"/>
          <w:szCs w:val="22"/>
        </w:rPr>
        <w:t xml:space="preserve"> upravujúceho vedenie registra</w:t>
      </w:r>
      <w:r w:rsidRPr="001925E3">
        <w:rPr>
          <w:rFonts w:ascii="Times New Roman" w:hAnsi="Times New Roman" w:cs="Times New Roman"/>
          <w:sz w:val="22"/>
          <w:szCs w:val="22"/>
        </w:rPr>
        <w:t xml:space="preserve">, a ak ten neustanovuje spôsob opravy, postupom podľa odsekov 4 až 7; ustanovenie odseku 3 tým nie je dotknuté. </w:t>
      </w:r>
    </w:p>
    <w:p w14:paraId="2F79C382" w14:textId="4C3B6F0D" w:rsidR="001C6439" w:rsidRPr="001925E3" w:rsidRDefault="001C6439" w:rsidP="00A963E9">
      <w:pPr>
        <w:pStyle w:val="Odsekzoznamu"/>
        <w:numPr>
          <w:ilvl w:val="0"/>
          <w:numId w:val="136"/>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Ak ide o referenčné údaje, ktoré boli v referenčnom registri zapísané, zmenené alebo vymazané na základe poskytnutých zdrojových údajov, správca postúpi oznámenie podľa odseku 2 registrátorovi a správcovi zdrojového registra, z ktorého boli referenčné údaje poskytnuté, a opravu vykoná registrátor zdrojového registra spôsobom podľa osobitného predpisu</w:t>
      </w:r>
      <w:r w:rsidR="00B60267" w:rsidRPr="00FA5D84">
        <w:rPr>
          <w:rFonts w:ascii="Times New Roman" w:hAnsi="Times New Roman" w:cs="Times New Roman"/>
          <w:sz w:val="22"/>
          <w:szCs w:val="22"/>
          <w:vertAlign w:val="superscript"/>
        </w:rPr>
        <w:fldChar w:fldCharType="begin"/>
      </w:r>
      <w:r w:rsidR="00B60267" w:rsidRPr="00FA5D84">
        <w:rPr>
          <w:rFonts w:ascii="Times New Roman" w:hAnsi="Times New Roman" w:cs="Times New Roman"/>
          <w:sz w:val="22"/>
          <w:szCs w:val="22"/>
          <w:vertAlign w:val="superscript"/>
        </w:rPr>
        <w:instrText xml:space="preserve"> NOTEREF _Ref233806679 \h  \* MERGEFORMAT </w:instrText>
      </w:r>
      <w:r w:rsidR="00B60267" w:rsidRPr="00FA5D84">
        <w:rPr>
          <w:rFonts w:ascii="Times New Roman" w:hAnsi="Times New Roman" w:cs="Times New Roman"/>
          <w:sz w:val="22"/>
          <w:szCs w:val="22"/>
          <w:vertAlign w:val="superscript"/>
        </w:rPr>
      </w:r>
      <w:r w:rsidR="00B60267" w:rsidRPr="00FA5D84">
        <w:rPr>
          <w:rFonts w:ascii="Times New Roman" w:hAnsi="Times New Roman" w:cs="Times New Roman"/>
          <w:sz w:val="22"/>
          <w:szCs w:val="22"/>
          <w:vertAlign w:val="superscript"/>
        </w:rPr>
        <w:fldChar w:fldCharType="separate"/>
      </w:r>
      <w:r w:rsidR="00B60267" w:rsidRPr="00FA5D84">
        <w:rPr>
          <w:rFonts w:ascii="Times New Roman" w:hAnsi="Times New Roman" w:cs="Times New Roman"/>
          <w:sz w:val="22"/>
          <w:szCs w:val="22"/>
          <w:vertAlign w:val="superscript"/>
        </w:rPr>
        <w:t>75</w:t>
      </w:r>
      <w:r w:rsidR="00B60267" w:rsidRPr="00FA5D84">
        <w:rPr>
          <w:rFonts w:ascii="Times New Roman" w:hAnsi="Times New Roman" w:cs="Times New Roman"/>
          <w:sz w:val="22"/>
          <w:szCs w:val="22"/>
          <w:vertAlign w:val="superscript"/>
        </w:rPr>
        <w:fldChar w:fldCharType="end"/>
      </w:r>
      <w:r w:rsidR="00B60267">
        <w:rPr>
          <w:rFonts w:ascii="Times New Roman" w:hAnsi="Times New Roman" w:cs="Times New Roman"/>
          <w:sz w:val="22"/>
          <w:szCs w:val="22"/>
        </w:rPr>
        <w:t>)</w:t>
      </w:r>
      <w:r w:rsidR="00920DEE" w:rsidRPr="001925E3">
        <w:rPr>
          <w:rFonts w:ascii="Times New Roman" w:hAnsi="Times New Roman" w:cs="Times New Roman"/>
          <w:sz w:val="22"/>
          <w:szCs w:val="22"/>
        </w:rPr>
        <w:t xml:space="preserve"> upravujúceho vedenie registra</w:t>
      </w:r>
      <w:r w:rsidRPr="001925E3">
        <w:rPr>
          <w:rFonts w:ascii="Times New Roman" w:hAnsi="Times New Roman" w:cs="Times New Roman"/>
          <w:sz w:val="22"/>
          <w:szCs w:val="22"/>
        </w:rPr>
        <w:t xml:space="preserve">, a ak ten neustanovuje spôsob opravy, postupom podľa odsekov 4 až 7. </w:t>
      </w:r>
    </w:p>
    <w:p w14:paraId="6D4E271E" w14:textId="5DC0FB98" w:rsidR="001C6439" w:rsidRPr="001925E3" w:rsidRDefault="001C6439" w:rsidP="00A963E9">
      <w:pPr>
        <w:pStyle w:val="Odsekzoznamu"/>
        <w:numPr>
          <w:ilvl w:val="0"/>
          <w:numId w:val="136"/>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Opravu hodnôt údajov vykonáva registrátor, a to aj bez návrhu na zápis, zmenu alebo výmaz </w:t>
      </w:r>
      <w:r w:rsidR="00AE5C0D" w:rsidRPr="001925E3">
        <w:rPr>
          <w:rFonts w:ascii="Times New Roman" w:hAnsi="Times New Roman" w:cs="Times New Roman"/>
          <w:sz w:val="22"/>
          <w:szCs w:val="22"/>
        </w:rPr>
        <w:t>údaj</w:t>
      </w:r>
      <w:r w:rsidR="00AE5C0D">
        <w:rPr>
          <w:rFonts w:ascii="Times New Roman" w:hAnsi="Times New Roman" w:cs="Times New Roman"/>
          <w:sz w:val="22"/>
          <w:szCs w:val="22"/>
        </w:rPr>
        <w:t>ov</w:t>
      </w:r>
      <w:r w:rsidR="00AE5C0D" w:rsidRPr="001925E3">
        <w:rPr>
          <w:rFonts w:ascii="Times New Roman" w:hAnsi="Times New Roman" w:cs="Times New Roman"/>
          <w:sz w:val="22"/>
          <w:szCs w:val="22"/>
        </w:rPr>
        <w:t xml:space="preserve"> </w:t>
      </w:r>
      <w:r w:rsidRPr="001925E3">
        <w:rPr>
          <w:rFonts w:ascii="Times New Roman" w:hAnsi="Times New Roman" w:cs="Times New Roman"/>
          <w:sz w:val="22"/>
          <w:szCs w:val="22"/>
        </w:rPr>
        <w:t>podľa osobitného predpisu.</w:t>
      </w:r>
      <w:r w:rsidR="00AE5C0D" w:rsidRPr="00FA5D84">
        <w:rPr>
          <w:rFonts w:ascii="Times New Roman" w:hAnsi="Times New Roman" w:cs="Times New Roman"/>
          <w:sz w:val="22"/>
          <w:szCs w:val="22"/>
          <w:vertAlign w:val="superscript"/>
        </w:rPr>
        <w:fldChar w:fldCharType="begin"/>
      </w:r>
      <w:r w:rsidR="00AE5C0D" w:rsidRPr="00FA5D84">
        <w:rPr>
          <w:rFonts w:ascii="Times New Roman" w:hAnsi="Times New Roman" w:cs="Times New Roman"/>
          <w:sz w:val="22"/>
          <w:szCs w:val="22"/>
          <w:vertAlign w:val="superscript"/>
        </w:rPr>
        <w:instrText xml:space="preserve"> NOTEREF _Ref233806679 \h </w:instrText>
      </w:r>
      <w:r w:rsidR="00AE5C0D">
        <w:rPr>
          <w:rFonts w:ascii="Times New Roman" w:hAnsi="Times New Roman" w:cs="Times New Roman"/>
          <w:sz w:val="22"/>
          <w:szCs w:val="22"/>
          <w:vertAlign w:val="superscript"/>
        </w:rPr>
        <w:instrText xml:space="preserve"> \* MERGEFORMAT </w:instrText>
      </w:r>
      <w:r w:rsidR="00AE5C0D" w:rsidRPr="00FA5D84">
        <w:rPr>
          <w:rFonts w:ascii="Times New Roman" w:hAnsi="Times New Roman" w:cs="Times New Roman"/>
          <w:sz w:val="22"/>
          <w:szCs w:val="22"/>
          <w:vertAlign w:val="superscript"/>
        </w:rPr>
      </w:r>
      <w:r w:rsidR="00AE5C0D" w:rsidRPr="00FA5D84">
        <w:rPr>
          <w:rFonts w:ascii="Times New Roman" w:hAnsi="Times New Roman" w:cs="Times New Roman"/>
          <w:sz w:val="22"/>
          <w:szCs w:val="22"/>
          <w:vertAlign w:val="superscript"/>
        </w:rPr>
        <w:fldChar w:fldCharType="separate"/>
      </w:r>
      <w:r w:rsidR="00AE5C0D" w:rsidRPr="00FA5D84">
        <w:rPr>
          <w:rFonts w:ascii="Times New Roman" w:hAnsi="Times New Roman" w:cs="Times New Roman"/>
          <w:sz w:val="22"/>
          <w:szCs w:val="22"/>
          <w:vertAlign w:val="superscript"/>
        </w:rPr>
        <w:t>75</w:t>
      </w:r>
      <w:r w:rsidR="00AE5C0D" w:rsidRPr="00FA5D84">
        <w:rPr>
          <w:rFonts w:ascii="Times New Roman" w:hAnsi="Times New Roman" w:cs="Times New Roman"/>
          <w:sz w:val="22"/>
          <w:szCs w:val="22"/>
          <w:vertAlign w:val="superscript"/>
        </w:rPr>
        <w:fldChar w:fldCharType="end"/>
      </w:r>
      <w:r w:rsidR="00AE5C0D">
        <w:rPr>
          <w:rFonts w:ascii="Times New Roman" w:hAnsi="Times New Roman" w:cs="Times New Roman"/>
          <w:sz w:val="22"/>
          <w:szCs w:val="22"/>
        </w:rPr>
        <w:t>)</w:t>
      </w:r>
      <w:r w:rsidRPr="001925E3">
        <w:rPr>
          <w:rFonts w:ascii="Times New Roman" w:hAnsi="Times New Roman" w:cs="Times New Roman"/>
          <w:sz w:val="22"/>
          <w:szCs w:val="22"/>
        </w:rPr>
        <w:t xml:space="preserve"> </w:t>
      </w:r>
    </w:p>
    <w:p w14:paraId="6A3FA262" w14:textId="60A024AE" w:rsidR="001C6439" w:rsidRPr="001925E3" w:rsidRDefault="001C6439" w:rsidP="00A963E9">
      <w:pPr>
        <w:pStyle w:val="Odsekzoznamu"/>
        <w:numPr>
          <w:ilvl w:val="0"/>
          <w:numId w:val="136"/>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Registrátor je povinný pred vykonaním opravy riadne a úplne zistiť skutkový stav a</w:t>
      </w:r>
      <w:r w:rsidR="00A76431" w:rsidRPr="001925E3">
        <w:rPr>
          <w:rFonts w:ascii="Times New Roman" w:hAnsi="Times New Roman" w:cs="Times New Roman"/>
          <w:sz w:val="22"/>
          <w:szCs w:val="22"/>
        </w:rPr>
        <w:t> povinné osoby</w:t>
      </w:r>
      <w:r w:rsidRPr="001925E3">
        <w:rPr>
          <w:rFonts w:ascii="Times New Roman" w:hAnsi="Times New Roman" w:cs="Times New Roman"/>
          <w:sz w:val="22"/>
          <w:szCs w:val="22"/>
        </w:rPr>
        <w:t xml:space="preserve"> a osoby, ktorých sa chybné údaje týkajú, sú povinn</w:t>
      </w:r>
      <w:r w:rsidR="0045640F">
        <w:rPr>
          <w:rFonts w:ascii="Times New Roman" w:hAnsi="Times New Roman" w:cs="Times New Roman"/>
          <w:sz w:val="22"/>
          <w:szCs w:val="22"/>
        </w:rPr>
        <w:t>é</w:t>
      </w:r>
      <w:r w:rsidRPr="001925E3">
        <w:rPr>
          <w:rFonts w:ascii="Times New Roman" w:hAnsi="Times New Roman" w:cs="Times New Roman"/>
          <w:sz w:val="22"/>
          <w:szCs w:val="22"/>
        </w:rPr>
        <w:t xml:space="preserve"> poskytnúť registrátorovi na tento účel súčinnosť. Registrátor na účely zistenia skutkového stavu použije najmä originál alebo osvedčenú kópiu verejnej listiny alebo iného dokumentu, na základe ktorého údaj vznikol, zmenil sa alebo bol vymazaný. </w:t>
      </w:r>
    </w:p>
    <w:p w14:paraId="26456671" w14:textId="29FF5367" w:rsidR="001C6439" w:rsidRPr="001925E3" w:rsidRDefault="001C6439" w:rsidP="00A963E9">
      <w:pPr>
        <w:pStyle w:val="Odsekzoznamu"/>
        <w:numPr>
          <w:ilvl w:val="0"/>
          <w:numId w:val="136"/>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ide o opravu z dôvodov podľa odseku 1 písm. a) alebo </w:t>
      </w:r>
      <w:r w:rsidR="00501C6C">
        <w:rPr>
          <w:rFonts w:ascii="Times New Roman" w:hAnsi="Times New Roman" w:cs="Times New Roman"/>
          <w:sz w:val="22"/>
          <w:szCs w:val="22"/>
        </w:rPr>
        <w:t xml:space="preserve">písm. </w:t>
      </w:r>
      <w:r w:rsidRPr="001925E3">
        <w:rPr>
          <w:rFonts w:ascii="Times New Roman" w:hAnsi="Times New Roman" w:cs="Times New Roman"/>
          <w:sz w:val="22"/>
          <w:szCs w:val="22"/>
        </w:rPr>
        <w:t xml:space="preserve">c), registrátor oznámi vykonanie opravy osobe, ktorej sa chybné údaje týkajú. </w:t>
      </w:r>
    </w:p>
    <w:p w14:paraId="4F77B28D" w14:textId="7D3FA4A6" w:rsidR="001C6439" w:rsidRPr="001925E3" w:rsidRDefault="001C6439" w:rsidP="00A963E9">
      <w:pPr>
        <w:pStyle w:val="Odsekzoznamu"/>
        <w:numPr>
          <w:ilvl w:val="0"/>
          <w:numId w:val="136"/>
        </w:numPr>
        <w:tabs>
          <w:tab w:val="left" w:pos="6268"/>
        </w:tabs>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ide o opravu z dôvodu podľa odseku 1 písm. b), registrátor </w:t>
      </w:r>
    </w:p>
    <w:p w14:paraId="3E099939" w14:textId="1EDED256" w:rsidR="001C6439" w:rsidRPr="001925E3" w:rsidRDefault="001C6439" w:rsidP="00A963E9">
      <w:pPr>
        <w:pStyle w:val="Odsekzoznamu"/>
        <w:numPr>
          <w:ilvl w:val="0"/>
          <w:numId w:val="13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pred vykonaním opravy oznámi osobe, ktorej sa chybný údaj týka, dôvod na opravu údaja a vyzve ju, aby v určenej lehote oznámila registrátorovi návrh na spôsob opravy údaja; registrátor nie je návrhom viazaný, </w:t>
      </w:r>
    </w:p>
    <w:p w14:paraId="1147FCEC" w14:textId="7C65282E" w:rsidR="001C6439" w:rsidRPr="001925E3" w:rsidRDefault="001C6439" w:rsidP="00A963E9">
      <w:pPr>
        <w:pStyle w:val="Odsekzoznamu"/>
        <w:numPr>
          <w:ilvl w:val="0"/>
          <w:numId w:val="13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pred vykonaním opravy oznámi osobe, ktorej sa chybný údaj týka, spôsob, akým bude oprava vykonaná, a </w:t>
      </w:r>
    </w:p>
    <w:p w14:paraId="77C48022" w14:textId="793E4253" w:rsidR="001C6439" w:rsidRPr="001925E3" w:rsidRDefault="001C6439" w:rsidP="00A963E9">
      <w:pPr>
        <w:pStyle w:val="Odsekzoznamu"/>
        <w:numPr>
          <w:ilvl w:val="0"/>
          <w:numId w:val="138"/>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vykoná opravu najskôr šesť mesiacov po doručení oznámenia podľa písmena b), ak osoba podľa písmena b) nepožiada o skoršie vykonanie opravy.</w:t>
      </w:r>
    </w:p>
    <w:p w14:paraId="4B4041EF" w14:textId="77777777" w:rsidR="005E59D6" w:rsidRPr="001925E3" w:rsidRDefault="005E59D6" w:rsidP="00F33A67">
      <w:pPr>
        <w:tabs>
          <w:tab w:val="left" w:pos="6268"/>
        </w:tabs>
        <w:jc w:val="both"/>
        <w:rPr>
          <w:rFonts w:ascii="Times New Roman" w:hAnsi="Times New Roman" w:cs="Times New Roman"/>
          <w:sz w:val="22"/>
          <w:szCs w:val="22"/>
        </w:rPr>
      </w:pPr>
    </w:p>
    <w:p w14:paraId="6D735EEB" w14:textId="77777777" w:rsidR="005E59D6" w:rsidRDefault="005E59D6" w:rsidP="00F33A67">
      <w:pPr>
        <w:tabs>
          <w:tab w:val="left" w:pos="6268"/>
        </w:tabs>
        <w:jc w:val="both"/>
        <w:rPr>
          <w:rFonts w:ascii="Times New Roman" w:hAnsi="Times New Roman" w:cs="Times New Roman"/>
          <w:sz w:val="22"/>
          <w:szCs w:val="22"/>
        </w:rPr>
      </w:pPr>
    </w:p>
    <w:p w14:paraId="5D4597DD" w14:textId="42BCD9D9" w:rsidR="00625B1B" w:rsidRPr="009C76D4" w:rsidRDefault="00625B1B" w:rsidP="009C76D4">
      <w:pPr>
        <w:pStyle w:val="Nadpis1"/>
        <w:numPr>
          <w:ilvl w:val="0"/>
          <w:numId w:val="0"/>
        </w:numPr>
        <w:rPr>
          <w:b w:val="0"/>
          <w:bCs w:val="0"/>
        </w:rPr>
      </w:pPr>
      <w:r>
        <w:rPr>
          <w:b w:val="0"/>
          <w:bCs w:val="0"/>
        </w:rPr>
        <w:lastRenderedPageBreak/>
        <w:t xml:space="preserve">ŠIESTA </w:t>
      </w:r>
      <w:r w:rsidRPr="009C76D4">
        <w:rPr>
          <w:b w:val="0"/>
          <w:bCs w:val="0"/>
        </w:rPr>
        <w:t xml:space="preserve">ČASŤ </w:t>
      </w:r>
    </w:p>
    <w:p w14:paraId="51DFEA93" w14:textId="6B05EE3F" w:rsidR="00625B1B" w:rsidRPr="00625B1B" w:rsidRDefault="00625B1B" w:rsidP="009C76D4">
      <w:pPr>
        <w:pStyle w:val="Nadpis1"/>
        <w:numPr>
          <w:ilvl w:val="0"/>
          <w:numId w:val="0"/>
        </w:numPr>
      </w:pPr>
      <w:r w:rsidRPr="00625B1B">
        <w:t xml:space="preserve"> ÚHRADY </w:t>
      </w:r>
      <w:r w:rsidR="00BA29A0">
        <w:t>V KONANÍ A V ÚRADNOM POSTUPE</w:t>
      </w:r>
      <w:r w:rsidRPr="00625B1B">
        <w:t xml:space="preserve"> </w:t>
      </w:r>
    </w:p>
    <w:p w14:paraId="7B98330C" w14:textId="77777777" w:rsidR="00BA29A0" w:rsidRDefault="00BA29A0" w:rsidP="00625B1B">
      <w:pPr>
        <w:tabs>
          <w:tab w:val="left" w:pos="6268"/>
        </w:tabs>
        <w:jc w:val="both"/>
        <w:rPr>
          <w:rFonts w:ascii="Times New Roman" w:hAnsi="Times New Roman" w:cs="Times New Roman"/>
          <w:sz w:val="22"/>
          <w:szCs w:val="22"/>
        </w:rPr>
      </w:pPr>
    </w:p>
    <w:p w14:paraId="0D99145E" w14:textId="77777777" w:rsidR="00BA29A0" w:rsidRDefault="00BA29A0" w:rsidP="009C76D4">
      <w:pPr>
        <w:pStyle w:val="Nadpis2"/>
        <w:ind w:left="284" w:hanging="142"/>
      </w:pPr>
    </w:p>
    <w:p w14:paraId="566768C6" w14:textId="0AB6459B" w:rsidR="00625B1B" w:rsidRPr="009C76D4" w:rsidRDefault="00625B1B" w:rsidP="009C76D4">
      <w:pPr>
        <w:tabs>
          <w:tab w:val="left" w:pos="6268"/>
        </w:tabs>
        <w:jc w:val="center"/>
        <w:rPr>
          <w:rFonts w:ascii="Times New Roman" w:hAnsi="Times New Roman" w:cs="Times New Roman"/>
          <w:b/>
          <w:bCs/>
          <w:sz w:val="22"/>
          <w:szCs w:val="22"/>
        </w:rPr>
      </w:pPr>
      <w:r w:rsidRPr="009C76D4">
        <w:rPr>
          <w:rFonts w:ascii="Times New Roman" w:hAnsi="Times New Roman" w:cs="Times New Roman"/>
          <w:b/>
          <w:bCs/>
          <w:sz w:val="22"/>
          <w:szCs w:val="22"/>
        </w:rPr>
        <w:t xml:space="preserve">Základné pojmy </w:t>
      </w:r>
    </w:p>
    <w:p w14:paraId="582B6AB1" w14:textId="6E8D4F3E" w:rsidR="00625B1B" w:rsidRPr="00625B1B" w:rsidRDefault="00625B1B" w:rsidP="009C76D4">
      <w:pPr>
        <w:tabs>
          <w:tab w:val="left" w:pos="6268"/>
        </w:tabs>
        <w:ind w:left="709"/>
        <w:jc w:val="both"/>
        <w:rPr>
          <w:rFonts w:ascii="Times New Roman" w:hAnsi="Times New Roman" w:cs="Times New Roman"/>
          <w:sz w:val="22"/>
          <w:szCs w:val="22"/>
        </w:rPr>
      </w:pPr>
      <w:r w:rsidRPr="00625B1B">
        <w:rPr>
          <w:rFonts w:ascii="Times New Roman" w:hAnsi="Times New Roman" w:cs="Times New Roman"/>
          <w:sz w:val="22"/>
          <w:szCs w:val="22"/>
        </w:rPr>
        <w:t xml:space="preserve">Na účely tejto časti sa rozumie </w:t>
      </w:r>
    </w:p>
    <w:p w14:paraId="14A8DE52" w14:textId="4F80D4B4" w:rsidR="00625B1B" w:rsidRPr="00625B1B" w:rsidRDefault="00625B1B" w:rsidP="009C76D4">
      <w:pPr>
        <w:pStyle w:val="Odsekzoznamu"/>
        <w:numPr>
          <w:ilvl w:val="0"/>
          <w:numId w:val="145"/>
        </w:numPr>
        <w:ind w:left="1134"/>
        <w:jc w:val="both"/>
        <w:rPr>
          <w:rFonts w:ascii="Times New Roman" w:hAnsi="Times New Roman" w:cs="Times New Roman"/>
          <w:sz w:val="22"/>
          <w:szCs w:val="22"/>
        </w:rPr>
      </w:pPr>
      <w:r w:rsidRPr="00625B1B">
        <w:rPr>
          <w:rFonts w:ascii="Times New Roman" w:hAnsi="Times New Roman" w:cs="Times New Roman"/>
          <w:sz w:val="22"/>
          <w:szCs w:val="22"/>
        </w:rPr>
        <w:t xml:space="preserve">úhradou suma súdneho poplatku, správneho poplatku alebo inej platby, ktorú je poplatník </w:t>
      </w:r>
      <w:r w:rsidR="007363E6">
        <w:rPr>
          <w:rFonts w:ascii="Times New Roman" w:hAnsi="Times New Roman" w:cs="Times New Roman"/>
          <w:sz w:val="22"/>
          <w:szCs w:val="22"/>
        </w:rPr>
        <w:t xml:space="preserve">zo zákona alebo na jeho základe </w:t>
      </w:r>
      <w:r w:rsidRPr="00625B1B">
        <w:rPr>
          <w:rFonts w:ascii="Times New Roman" w:hAnsi="Times New Roman" w:cs="Times New Roman"/>
          <w:sz w:val="22"/>
          <w:szCs w:val="22"/>
        </w:rPr>
        <w:t xml:space="preserve">povinný vykonať v prospech </w:t>
      </w:r>
      <w:r w:rsidR="00B92526">
        <w:rPr>
          <w:rFonts w:ascii="Times New Roman" w:hAnsi="Times New Roman" w:cs="Times New Roman"/>
          <w:sz w:val="22"/>
          <w:szCs w:val="22"/>
        </w:rPr>
        <w:t>povinnej osoby</w:t>
      </w:r>
      <w:r w:rsidRPr="00625B1B">
        <w:rPr>
          <w:rFonts w:ascii="Times New Roman" w:hAnsi="Times New Roman" w:cs="Times New Roman"/>
          <w:sz w:val="22"/>
          <w:szCs w:val="22"/>
        </w:rPr>
        <w:t xml:space="preserve">, </w:t>
      </w:r>
    </w:p>
    <w:p w14:paraId="2D65B759" w14:textId="1C6CD91B" w:rsidR="00625B1B" w:rsidRPr="00625B1B" w:rsidRDefault="00625B1B" w:rsidP="009C76D4">
      <w:pPr>
        <w:pStyle w:val="Odsekzoznamu"/>
        <w:numPr>
          <w:ilvl w:val="0"/>
          <w:numId w:val="145"/>
        </w:numPr>
        <w:ind w:left="1134" w:hanging="425"/>
        <w:jc w:val="both"/>
        <w:rPr>
          <w:rFonts w:ascii="Times New Roman" w:hAnsi="Times New Roman" w:cs="Times New Roman"/>
          <w:sz w:val="22"/>
          <w:szCs w:val="22"/>
        </w:rPr>
      </w:pPr>
      <w:r w:rsidRPr="00625B1B">
        <w:rPr>
          <w:rFonts w:ascii="Times New Roman" w:hAnsi="Times New Roman" w:cs="Times New Roman"/>
          <w:sz w:val="22"/>
          <w:szCs w:val="22"/>
        </w:rPr>
        <w:t xml:space="preserve">poplatníkom osoba, ktorá je </w:t>
      </w:r>
      <w:r w:rsidR="007363E6">
        <w:rPr>
          <w:rFonts w:ascii="Times New Roman" w:hAnsi="Times New Roman" w:cs="Times New Roman"/>
          <w:sz w:val="22"/>
          <w:szCs w:val="22"/>
        </w:rPr>
        <w:t xml:space="preserve">zo zákona alebo na jeho základe </w:t>
      </w:r>
      <w:r w:rsidRPr="00625B1B">
        <w:rPr>
          <w:rFonts w:ascii="Times New Roman" w:hAnsi="Times New Roman" w:cs="Times New Roman"/>
          <w:sz w:val="22"/>
          <w:szCs w:val="22"/>
        </w:rPr>
        <w:t>povinná vykonať úhradu</w:t>
      </w:r>
      <w:r w:rsidR="007363E6">
        <w:rPr>
          <w:rFonts w:ascii="Times New Roman" w:hAnsi="Times New Roman" w:cs="Times New Roman"/>
          <w:sz w:val="22"/>
          <w:szCs w:val="22"/>
        </w:rPr>
        <w:t xml:space="preserve"> </w:t>
      </w:r>
      <w:r w:rsidR="007363E6" w:rsidRPr="00625B1B">
        <w:rPr>
          <w:rFonts w:ascii="Times New Roman" w:hAnsi="Times New Roman" w:cs="Times New Roman"/>
          <w:sz w:val="22"/>
          <w:szCs w:val="22"/>
        </w:rPr>
        <w:t>súdneho poplatku, správneho poplatku alebo inej platby</w:t>
      </w:r>
      <w:r w:rsidRPr="00625B1B">
        <w:rPr>
          <w:rFonts w:ascii="Times New Roman" w:hAnsi="Times New Roman" w:cs="Times New Roman"/>
          <w:sz w:val="22"/>
          <w:szCs w:val="22"/>
        </w:rPr>
        <w:t xml:space="preserve">, </w:t>
      </w:r>
    </w:p>
    <w:p w14:paraId="323796B8" w14:textId="0FD6415E" w:rsidR="00625B1B" w:rsidRPr="00625B1B" w:rsidRDefault="00625B1B" w:rsidP="009C76D4">
      <w:pPr>
        <w:pStyle w:val="Odsekzoznamu"/>
        <w:numPr>
          <w:ilvl w:val="0"/>
          <w:numId w:val="145"/>
        </w:numPr>
        <w:ind w:left="1134" w:hanging="425"/>
        <w:jc w:val="both"/>
        <w:rPr>
          <w:rFonts w:ascii="Times New Roman" w:hAnsi="Times New Roman" w:cs="Times New Roman"/>
          <w:sz w:val="22"/>
          <w:szCs w:val="22"/>
        </w:rPr>
      </w:pPr>
      <w:r w:rsidRPr="00625B1B">
        <w:rPr>
          <w:rFonts w:ascii="Times New Roman" w:hAnsi="Times New Roman" w:cs="Times New Roman"/>
          <w:sz w:val="22"/>
          <w:szCs w:val="22"/>
        </w:rPr>
        <w:t xml:space="preserve">príjemcom </w:t>
      </w:r>
      <w:r w:rsidR="00B92526">
        <w:rPr>
          <w:rFonts w:ascii="Times New Roman" w:hAnsi="Times New Roman" w:cs="Times New Roman"/>
          <w:sz w:val="22"/>
          <w:szCs w:val="22"/>
        </w:rPr>
        <w:t>povinná osoba</w:t>
      </w:r>
      <w:r w:rsidRPr="00625B1B">
        <w:rPr>
          <w:rFonts w:ascii="Times New Roman" w:hAnsi="Times New Roman" w:cs="Times New Roman"/>
          <w:sz w:val="22"/>
          <w:szCs w:val="22"/>
        </w:rPr>
        <w:t>, v ktor</w:t>
      </w:r>
      <w:r w:rsidR="00B92526">
        <w:rPr>
          <w:rFonts w:ascii="Times New Roman" w:hAnsi="Times New Roman" w:cs="Times New Roman"/>
          <w:sz w:val="22"/>
          <w:szCs w:val="22"/>
        </w:rPr>
        <w:t>ej</w:t>
      </w:r>
      <w:r w:rsidRPr="00625B1B">
        <w:rPr>
          <w:rFonts w:ascii="Times New Roman" w:hAnsi="Times New Roman" w:cs="Times New Roman"/>
          <w:sz w:val="22"/>
          <w:szCs w:val="22"/>
        </w:rPr>
        <w:t xml:space="preserve"> rozpočte je príjem z úhrady </w:t>
      </w:r>
      <w:r w:rsidR="00DF44AA" w:rsidRPr="00625B1B">
        <w:rPr>
          <w:rFonts w:ascii="Times New Roman" w:hAnsi="Times New Roman" w:cs="Times New Roman"/>
          <w:sz w:val="22"/>
          <w:szCs w:val="22"/>
        </w:rPr>
        <w:t xml:space="preserve">súdneho poplatku, správneho poplatku alebo inej platby </w:t>
      </w:r>
      <w:r w:rsidRPr="00625B1B">
        <w:rPr>
          <w:rFonts w:ascii="Times New Roman" w:hAnsi="Times New Roman" w:cs="Times New Roman"/>
          <w:sz w:val="22"/>
          <w:szCs w:val="22"/>
        </w:rPr>
        <w:t>rozpočtovaný, ak osobitný predpis</w:t>
      </w:r>
      <w:r w:rsidR="007836F2">
        <w:rPr>
          <w:rStyle w:val="Odkaznapoznmkupodiarou"/>
          <w:rFonts w:ascii="Times New Roman" w:hAnsi="Times New Roman" w:cs="Times New Roman"/>
          <w:sz w:val="22"/>
          <w:szCs w:val="22"/>
        </w:rPr>
        <w:footnoteReference w:id="76"/>
      </w:r>
      <w:r w:rsidR="007836F2">
        <w:rPr>
          <w:rFonts w:ascii="Times New Roman" w:hAnsi="Times New Roman" w:cs="Times New Roman"/>
          <w:sz w:val="22"/>
          <w:szCs w:val="22"/>
        </w:rPr>
        <w:t>)</w:t>
      </w:r>
      <w:r w:rsidRPr="00625B1B">
        <w:rPr>
          <w:rFonts w:ascii="Times New Roman" w:hAnsi="Times New Roman" w:cs="Times New Roman"/>
          <w:sz w:val="22"/>
          <w:szCs w:val="22"/>
        </w:rPr>
        <w:t xml:space="preserve"> neustanoví inak, </w:t>
      </w:r>
    </w:p>
    <w:p w14:paraId="199DCBF7" w14:textId="1817500A" w:rsidR="00625B1B" w:rsidRPr="00625B1B" w:rsidRDefault="00625B1B" w:rsidP="009C76D4">
      <w:pPr>
        <w:pStyle w:val="Odsekzoznamu"/>
        <w:numPr>
          <w:ilvl w:val="0"/>
          <w:numId w:val="145"/>
        </w:numPr>
        <w:ind w:left="1134" w:hanging="425"/>
        <w:jc w:val="both"/>
        <w:rPr>
          <w:rFonts w:ascii="Times New Roman" w:hAnsi="Times New Roman" w:cs="Times New Roman"/>
          <w:sz w:val="22"/>
          <w:szCs w:val="22"/>
        </w:rPr>
      </w:pPr>
      <w:r w:rsidRPr="00625B1B">
        <w:rPr>
          <w:rFonts w:ascii="Times New Roman" w:hAnsi="Times New Roman" w:cs="Times New Roman"/>
          <w:sz w:val="22"/>
          <w:szCs w:val="22"/>
        </w:rPr>
        <w:t>hromadnou úhradou vykonanie viacerých úhrad naraz, ktorú vykoná poštový podnik vykonávajúci činnosť osvedčujúcej osoby</w:t>
      </w:r>
      <w:r w:rsidR="00E16129">
        <w:rPr>
          <w:rStyle w:val="Odkaznapoznmkupodiarou"/>
          <w:rFonts w:ascii="Times New Roman" w:hAnsi="Times New Roman" w:cs="Times New Roman"/>
          <w:sz w:val="22"/>
          <w:szCs w:val="22"/>
        </w:rPr>
        <w:footnoteReference w:id="77"/>
      </w:r>
      <w:r w:rsidRPr="00625B1B">
        <w:rPr>
          <w:rFonts w:ascii="Times New Roman" w:hAnsi="Times New Roman" w:cs="Times New Roman"/>
          <w:sz w:val="22"/>
          <w:szCs w:val="22"/>
        </w:rPr>
        <w:t xml:space="preserve">) (ďalej len „osvedčujúca osoba“) na platobný účet príjemcu úhrady, </w:t>
      </w:r>
    </w:p>
    <w:p w14:paraId="55A68245" w14:textId="72D923BA" w:rsidR="00625B1B" w:rsidRPr="00625B1B" w:rsidRDefault="00625B1B" w:rsidP="009C76D4">
      <w:pPr>
        <w:pStyle w:val="Odsekzoznamu"/>
        <w:numPr>
          <w:ilvl w:val="0"/>
          <w:numId w:val="145"/>
        </w:numPr>
        <w:ind w:left="1134" w:hanging="425"/>
        <w:jc w:val="both"/>
        <w:rPr>
          <w:rFonts w:ascii="Times New Roman" w:hAnsi="Times New Roman" w:cs="Times New Roman"/>
          <w:sz w:val="22"/>
          <w:szCs w:val="22"/>
        </w:rPr>
      </w:pPr>
      <w:r w:rsidRPr="00625B1B">
        <w:rPr>
          <w:rFonts w:ascii="Times New Roman" w:hAnsi="Times New Roman" w:cs="Times New Roman"/>
          <w:sz w:val="22"/>
          <w:szCs w:val="22"/>
        </w:rPr>
        <w:t xml:space="preserve">príkazom na úhradu elektronický dokument obsahujúci jednoznačný identifikátor úhrady, identifikáciu platobného účtu, na ktorý sa má úhrada vykonať, výšku úhrady a ktorý obsahuje alebo umožňuje zistiť jedinečnú a jednoznačnú identifikáciu príjemcu úhrady, </w:t>
      </w:r>
      <w:r w:rsidR="00FE35B0">
        <w:rPr>
          <w:rFonts w:ascii="Times New Roman" w:hAnsi="Times New Roman" w:cs="Times New Roman"/>
          <w:sz w:val="22"/>
          <w:szCs w:val="22"/>
        </w:rPr>
        <w:t>povinnej osoby</w:t>
      </w:r>
      <w:r w:rsidRPr="00625B1B">
        <w:rPr>
          <w:rFonts w:ascii="Times New Roman" w:hAnsi="Times New Roman" w:cs="Times New Roman"/>
          <w:sz w:val="22"/>
          <w:szCs w:val="22"/>
        </w:rPr>
        <w:t>, ktor</w:t>
      </w:r>
      <w:r w:rsidR="00FE35B0">
        <w:rPr>
          <w:rFonts w:ascii="Times New Roman" w:hAnsi="Times New Roman" w:cs="Times New Roman"/>
          <w:sz w:val="22"/>
          <w:szCs w:val="22"/>
        </w:rPr>
        <w:t>á</w:t>
      </w:r>
      <w:r w:rsidRPr="00625B1B">
        <w:rPr>
          <w:rFonts w:ascii="Times New Roman" w:hAnsi="Times New Roman" w:cs="Times New Roman"/>
          <w:sz w:val="22"/>
          <w:szCs w:val="22"/>
        </w:rPr>
        <w:t xml:space="preserve"> spoplatnené konanie alebo úkon vykonáva, ak je odlišný od príjemcu úhrady, </w:t>
      </w:r>
    </w:p>
    <w:p w14:paraId="6FE06C1A" w14:textId="6C8C87C7" w:rsidR="00625B1B" w:rsidRPr="00625B1B" w:rsidRDefault="00625B1B" w:rsidP="009C76D4">
      <w:pPr>
        <w:pStyle w:val="Odsekzoznamu"/>
        <w:numPr>
          <w:ilvl w:val="0"/>
          <w:numId w:val="145"/>
        </w:numPr>
        <w:ind w:left="1134" w:hanging="425"/>
        <w:jc w:val="both"/>
        <w:rPr>
          <w:rFonts w:ascii="Times New Roman" w:hAnsi="Times New Roman" w:cs="Times New Roman"/>
          <w:sz w:val="22"/>
          <w:szCs w:val="22"/>
        </w:rPr>
      </w:pPr>
      <w:r w:rsidRPr="00625B1B">
        <w:rPr>
          <w:rFonts w:ascii="Times New Roman" w:hAnsi="Times New Roman" w:cs="Times New Roman"/>
          <w:sz w:val="22"/>
          <w:szCs w:val="22"/>
        </w:rPr>
        <w:t xml:space="preserve">informáciou o úhrade informácia obsahujúca identifikátor príkazu na úhradu a údaje uvedené v príkaze na úhradu, na základe ktorého sa úhrada vykonala, výšku úhrady, ktorá bola vykonaná, čas a dátum vykonania úhrady a označenie osvedčujúcej osoby, ktorej prostredníctvom bola úhrada vykonaná. </w:t>
      </w:r>
    </w:p>
    <w:p w14:paraId="010081EE" w14:textId="77777777" w:rsidR="00FE35B0" w:rsidRDefault="00625B1B" w:rsidP="00625B1B">
      <w:pPr>
        <w:tabs>
          <w:tab w:val="left" w:pos="6268"/>
        </w:tabs>
        <w:jc w:val="both"/>
        <w:rPr>
          <w:rFonts w:ascii="Times New Roman" w:hAnsi="Times New Roman" w:cs="Times New Roman"/>
          <w:sz w:val="22"/>
          <w:szCs w:val="22"/>
        </w:rPr>
      </w:pPr>
      <w:r w:rsidRPr="00625B1B">
        <w:rPr>
          <w:rFonts w:ascii="Times New Roman" w:hAnsi="Times New Roman" w:cs="Times New Roman"/>
          <w:sz w:val="22"/>
          <w:szCs w:val="22"/>
        </w:rPr>
        <w:t xml:space="preserve"> </w:t>
      </w:r>
    </w:p>
    <w:p w14:paraId="0FA015E3" w14:textId="7A6C3BD5" w:rsidR="00625B1B" w:rsidRPr="00625B1B" w:rsidRDefault="00625B1B" w:rsidP="009C76D4">
      <w:pPr>
        <w:pStyle w:val="Nadpis2"/>
        <w:ind w:left="284" w:hanging="142"/>
      </w:pPr>
    </w:p>
    <w:p w14:paraId="0B746349" w14:textId="77777777" w:rsidR="00625B1B" w:rsidRPr="009C76D4" w:rsidRDefault="00625B1B" w:rsidP="009C76D4">
      <w:pPr>
        <w:tabs>
          <w:tab w:val="left" w:pos="6268"/>
        </w:tabs>
        <w:jc w:val="center"/>
        <w:rPr>
          <w:rFonts w:ascii="Times New Roman" w:hAnsi="Times New Roman" w:cs="Times New Roman"/>
          <w:b/>
          <w:bCs/>
          <w:sz w:val="22"/>
          <w:szCs w:val="22"/>
        </w:rPr>
      </w:pPr>
      <w:r w:rsidRPr="009C76D4">
        <w:rPr>
          <w:rFonts w:ascii="Times New Roman" w:hAnsi="Times New Roman" w:cs="Times New Roman"/>
          <w:b/>
          <w:bCs/>
          <w:sz w:val="22"/>
          <w:szCs w:val="22"/>
        </w:rPr>
        <w:t xml:space="preserve"> Pôsobnosť </w:t>
      </w:r>
    </w:p>
    <w:p w14:paraId="0B119561" w14:textId="19098F08" w:rsidR="00625B1B" w:rsidRPr="00625B1B" w:rsidRDefault="00625B1B" w:rsidP="009C76D4">
      <w:pPr>
        <w:tabs>
          <w:tab w:val="left" w:pos="6268"/>
        </w:tabs>
        <w:ind w:left="709"/>
        <w:jc w:val="both"/>
        <w:rPr>
          <w:rFonts w:ascii="Times New Roman" w:hAnsi="Times New Roman" w:cs="Times New Roman"/>
          <w:sz w:val="22"/>
          <w:szCs w:val="22"/>
        </w:rPr>
      </w:pPr>
      <w:r w:rsidRPr="00625B1B">
        <w:rPr>
          <w:rFonts w:ascii="Times New Roman" w:hAnsi="Times New Roman" w:cs="Times New Roman"/>
          <w:sz w:val="22"/>
          <w:szCs w:val="22"/>
        </w:rPr>
        <w:t>Ustanovenia tejto časti sa použijú na vykonanie úhrady, ak osobitný predpis</w:t>
      </w:r>
      <w:r w:rsidR="00FE35B0">
        <w:rPr>
          <w:rStyle w:val="Odkaznapoznmkupodiarou"/>
          <w:rFonts w:ascii="Times New Roman" w:hAnsi="Times New Roman" w:cs="Times New Roman"/>
          <w:sz w:val="22"/>
          <w:szCs w:val="22"/>
        </w:rPr>
        <w:footnoteReference w:id="78"/>
      </w:r>
      <w:r w:rsidRPr="00625B1B">
        <w:rPr>
          <w:rFonts w:ascii="Times New Roman" w:hAnsi="Times New Roman" w:cs="Times New Roman"/>
          <w:sz w:val="22"/>
          <w:szCs w:val="22"/>
        </w:rPr>
        <w:t xml:space="preserve">) ustanoví, že sa úhrada vykonáva prostredníctvom osvedčujúcej osoby. </w:t>
      </w:r>
    </w:p>
    <w:p w14:paraId="6925422A" w14:textId="77777777" w:rsidR="00FE35B0" w:rsidRDefault="00FE35B0" w:rsidP="00625B1B">
      <w:pPr>
        <w:tabs>
          <w:tab w:val="left" w:pos="6268"/>
        </w:tabs>
        <w:jc w:val="both"/>
        <w:rPr>
          <w:rFonts w:ascii="Times New Roman" w:hAnsi="Times New Roman" w:cs="Times New Roman"/>
          <w:sz w:val="22"/>
          <w:szCs w:val="22"/>
        </w:rPr>
      </w:pPr>
    </w:p>
    <w:p w14:paraId="18F12E35" w14:textId="77777777" w:rsidR="009F5860" w:rsidRDefault="009F5860" w:rsidP="009C76D4">
      <w:pPr>
        <w:pStyle w:val="Nadpis2"/>
        <w:ind w:left="284" w:hanging="142"/>
      </w:pPr>
    </w:p>
    <w:p w14:paraId="56B57C4A" w14:textId="18CA0366" w:rsidR="00625B1B" w:rsidRPr="009C76D4" w:rsidRDefault="00625B1B" w:rsidP="009C76D4">
      <w:pPr>
        <w:tabs>
          <w:tab w:val="left" w:pos="6268"/>
        </w:tabs>
        <w:jc w:val="center"/>
        <w:rPr>
          <w:rFonts w:ascii="Times New Roman" w:hAnsi="Times New Roman" w:cs="Times New Roman"/>
          <w:b/>
          <w:bCs/>
          <w:sz w:val="22"/>
          <w:szCs w:val="22"/>
        </w:rPr>
      </w:pPr>
      <w:r w:rsidRPr="009C76D4">
        <w:rPr>
          <w:rFonts w:ascii="Times New Roman" w:hAnsi="Times New Roman" w:cs="Times New Roman"/>
          <w:b/>
          <w:bCs/>
          <w:sz w:val="22"/>
          <w:szCs w:val="22"/>
        </w:rPr>
        <w:t xml:space="preserve">Príkaz na úhradu </w:t>
      </w:r>
    </w:p>
    <w:p w14:paraId="0B6DFB60" w14:textId="290155FA" w:rsidR="00625B1B" w:rsidRPr="00625B1B" w:rsidRDefault="00625B1B" w:rsidP="009C76D4">
      <w:pPr>
        <w:pStyle w:val="Odsekzoznamu"/>
        <w:numPr>
          <w:ilvl w:val="0"/>
          <w:numId w:val="148"/>
        </w:numPr>
        <w:tabs>
          <w:tab w:val="left" w:pos="6268"/>
        </w:tabs>
        <w:ind w:left="709" w:hanging="425"/>
        <w:jc w:val="both"/>
        <w:rPr>
          <w:rFonts w:ascii="Times New Roman" w:hAnsi="Times New Roman" w:cs="Times New Roman"/>
          <w:sz w:val="22"/>
          <w:szCs w:val="22"/>
        </w:rPr>
      </w:pPr>
      <w:r w:rsidRPr="00625B1B">
        <w:rPr>
          <w:rFonts w:ascii="Times New Roman" w:hAnsi="Times New Roman" w:cs="Times New Roman"/>
          <w:sz w:val="22"/>
          <w:szCs w:val="22"/>
        </w:rPr>
        <w:t xml:space="preserve">Ak povinnosť vykonať úhradu vzniká na základe výzvy alebo vykonateľného rozhodnutia </w:t>
      </w:r>
      <w:r w:rsidR="00DF0B50">
        <w:rPr>
          <w:rFonts w:ascii="Times New Roman" w:hAnsi="Times New Roman" w:cs="Times New Roman"/>
          <w:sz w:val="22"/>
          <w:szCs w:val="22"/>
        </w:rPr>
        <w:t>povinnej osoby</w:t>
      </w:r>
      <w:r w:rsidRPr="00625B1B">
        <w:rPr>
          <w:rFonts w:ascii="Times New Roman" w:hAnsi="Times New Roman" w:cs="Times New Roman"/>
          <w:sz w:val="22"/>
          <w:szCs w:val="22"/>
        </w:rPr>
        <w:t xml:space="preserve">, príkaz na úhradu vytvorí </w:t>
      </w:r>
      <w:r w:rsidR="00DF0B50">
        <w:rPr>
          <w:rFonts w:ascii="Times New Roman" w:hAnsi="Times New Roman" w:cs="Times New Roman"/>
          <w:sz w:val="22"/>
          <w:szCs w:val="22"/>
        </w:rPr>
        <w:t>povinná osoba</w:t>
      </w:r>
      <w:r w:rsidRPr="00625B1B">
        <w:rPr>
          <w:rFonts w:ascii="Times New Roman" w:hAnsi="Times New Roman" w:cs="Times New Roman"/>
          <w:sz w:val="22"/>
          <w:szCs w:val="22"/>
        </w:rPr>
        <w:t xml:space="preserve">, pričom identifikátor úhrady určí prostredníctvom platobného modulu, ak odsek 4 </w:t>
      </w:r>
      <w:r w:rsidR="00743744">
        <w:rPr>
          <w:rFonts w:ascii="Times New Roman" w:hAnsi="Times New Roman" w:cs="Times New Roman"/>
          <w:sz w:val="22"/>
          <w:szCs w:val="22"/>
        </w:rPr>
        <w:t>ne</w:t>
      </w:r>
      <w:r w:rsidRPr="00625B1B">
        <w:rPr>
          <w:rFonts w:ascii="Times New Roman" w:hAnsi="Times New Roman" w:cs="Times New Roman"/>
          <w:sz w:val="22"/>
          <w:szCs w:val="22"/>
        </w:rPr>
        <w:t>ustanov</w:t>
      </w:r>
      <w:r w:rsidR="00743744">
        <w:rPr>
          <w:rFonts w:ascii="Times New Roman" w:hAnsi="Times New Roman" w:cs="Times New Roman"/>
          <w:sz w:val="22"/>
          <w:szCs w:val="22"/>
        </w:rPr>
        <w:t>uje</w:t>
      </w:r>
      <w:r w:rsidRPr="00625B1B">
        <w:rPr>
          <w:rFonts w:ascii="Times New Roman" w:hAnsi="Times New Roman" w:cs="Times New Roman"/>
          <w:sz w:val="22"/>
          <w:szCs w:val="22"/>
        </w:rPr>
        <w:t xml:space="preserve"> inak. </w:t>
      </w:r>
    </w:p>
    <w:p w14:paraId="15515936" w14:textId="31C1233E" w:rsidR="00625B1B" w:rsidRPr="00625B1B" w:rsidRDefault="00625B1B" w:rsidP="009C76D4">
      <w:pPr>
        <w:pStyle w:val="Odsekzoznamu"/>
        <w:numPr>
          <w:ilvl w:val="0"/>
          <w:numId w:val="148"/>
        </w:numPr>
        <w:tabs>
          <w:tab w:val="left" w:pos="6268"/>
        </w:tabs>
        <w:ind w:left="709" w:hanging="425"/>
        <w:jc w:val="both"/>
        <w:rPr>
          <w:rFonts w:ascii="Times New Roman" w:hAnsi="Times New Roman" w:cs="Times New Roman"/>
          <w:sz w:val="22"/>
          <w:szCs w:val="22"/>
        </w:rPr>
      </w:pPr>
      <w:r w:rsidRPr="00625B1B">
        <w:rPr>
          <w:rFonts w:ascii="Times New Roman" w:hAnsi="Times New Roman" w:cs="Times New Roman"/>
          <w:sz w:val="22"/>
          <w:szCs w:val="22"/>
        </w:rPr>
        <w:t xml:space="preserve">Ak povinnosť vykonať úhradu vzniká inak ako podľa odseku 1, vytvorenie príkazu na úhradu zabezpečí správca alebo prevádzkovateľ prístupového miesta, pričom </w:t>
      </w:r>
    </w:p>
    <w:p w14:paraId="6CD81D18" w14:textId="7287F84C" w:rsidR="00625B1B" w:rsidRPr="00625B1B" w:rsidRDefault="00625B1B" w:rsidP="009C76D4">
      <w:pPr>
        <w:pStyle w:val="Odsekzoznamu"/>
        <w:numPr>
          <w:ilvl w:val="0"/>
          <w:numId w:val="149"/>
        </w:numPr>
        <w:ind w:left="1134" w:hanging="425"/>
        <w:jc w:val="both"/>
        <w:rPr>
          <w:rFonts w:ascii="Times New Roman" w:hAnsi="Times New Roman" w:cs="Times New Roman"/>
          <w:sz w:val="22"/>
          <w:szCs w:val="22"/>
        </w:rPr>
      </w:pPr>
      <w:r w:rsidRPr="00625B1B">
        <w:rPr>
          <w:rFonts w:ascii="Times New Roman" w:hAnsi="Times New Roman" w:cs="Times New Roman"/>
          <w:sz w:val="22"/>
          <w:szCs w:val="22"/>
        </w:rPr>
        <w:t xml:space="preserve">identifikátor úhrady, identifikáciu platobného účtu, na ktorý sa má úhrada vykonať, identifikáciu príjemcu úhrady, identifikáciu </w:t>
      </w:r>
      <w:r w:rsidR="00DF0B50">
        <w:rPr>
          <w:rFonts w:ascii="Times New Roman" w:hAnsi="Times New Roman" w:cs="Times New Roman"/>
          <w:sz w:val="22"/>
          <w:szCs w:val="22"/>
        </w:rPr>
        <w:t>povinnej osoby</w:t>
      </w:r>
      <w:r w:rsidRPr="00625B1B">
        <w:rPr>
          <w:rFonts w:ascii="Times New Roman" w:hAnsi="Times New Roman" w:cs="Times New Roman"/>
          <w:sz w:val="22"/>
          <w:szCs w:val="22"/>
        </w:rPr>
        <w:t>, ktor</w:t>
      </w:r>
      <w:r w:rsidR="00DF0B50">
        <w:rPr>
          <w:rFonts w:ascii="Times New Roman" w:hAnsi="Times New Roman" w:cs="Times New Roman"/>
          <w:sz w:val="22"/>
          <w:szCs w:val="22"/>
        </w:rPr>
        <w:t>á</w:t>
      </w:r>
      <w:r w:rsidRPr="00625B1B">
        <w:rPr>
          <w:rFonts w:ascii="Times New Roman" w:hAnsi="Times New Roman" w:cs="Times New Roman"/>
          <w:sz w:val="22"/>
          <w:szCs w:val="22"/>
        </w:rPr>
        <w:t xml:space="preserve"> spoplatnené konanie alebo úkon vykonáva, ak je odlišn</w:t>
      </w:r>
      <w:r w:rsidR="00D92B19">
        <w:rPr>
          <w:rFonts w:ascii="Times New Roman" w:hAnsi="Times New Roman" w:cs="Times New Roman"/>
          <w:sz w:val="22"/>
          <w:szCs w:val="22"/>
        </w:rPr>
        <w:t>á</w:t>
      </w:r>
      <w:r w:rsidRPr="00625B1B">
        <w:rPr>
          <w:rFonts w:ascii="Times New Roman" w:hAnsi="Times New Roman" w:cs="Times New Roman"/>
          <w:sz w:val="22"/>
          <w:szCs w:val="22"/>
        </w:rPr>
        <w:t xml:space="preserve"> od príjemcu úhrady, a výšku úhrady určí na základe informácií získaných prostredníctvom platobného modulu, ak odsek 4 </w:t>
      </w:r>
      <w:r w:rsidR="00743744">
        <w:rPr>
          <w:rFonts w:ascii="Times New Roman" w:hAnsi="Times New Roman" w:cs="Times New Roman"/>
          <w:sz w:val="22"/>
          <w:szCs w:val="22"/>
        </w:rPr>
        <w:t>ne</w:t>
      </w:r>
      <w:r w:rsidRPr="00625B1B">
        <w:rPr>
          <w:rFonts w:ascii="Times New Roman" w:hAnsi="Times New Roman" w:cs="Times New Roman"/>
          <w:sz w:val="22"/>
          <w:szCs w:val="22"/>
        </w:rPr>
        <w:t>ustanov</w:t>
      </w:r>
      <w:r w:rsidR="00743744">
        <w:rPr>
          <w:rFonts w:ascii="Times New Roman" w:hAnsi="Times New Roman" w:cs="Times New Roman"/>
          <w:sz w:val="22"/>
          <w:szCs w:val="22"/>
        </w:rPr>
        <w:t>uje</w:t>
      </w:r>
      <w:r w:rsidRPr="00625B1B">
        <w:rPr>
          <w:rFonts w:ascii="Times New Roman" w:hAnsi="Times New Roman" w:cs="Times New Roman"/>
          <w:sz w:val="22"/>
          <w:szCs w:val="22"/>
        </w:rPr>
        <w:t xml:space="preserve"> inak, </w:t>
      </w:r>
    </w:p>
    <w:p w14:paraId="39E10F90" w14:textId="5330A28E" w:rsidR="00625B1B" w:rsidRPr="00625B1B" w:rsidRDefault="00625B1B" w:rsidP="009C76D4">
      <w:pPr>
        <w:pStyle w:val="Odsekzoznamu"/>
        <w:numPr>
          <w:ilvl w:val="0"/>
          <w:numId w:val="149"/>
        </w:numPr>
        <w:ind w:left="1134" w:hanging="425"/>
        <w:jc w:val="both"/>
        <w:rPr>
          <w:rFonts w:ascii="Times New Roman" w:hAnsi="Times New Roman" w:cs="Times New Roman"/>
          <w:sz w:val="22"/>
          <w:szCs w:val="22"/>
        </w:rPr>
      </w:pPr>
      <w:r w:rsidRPr="00625B1B">
        <w:rPr>
          <w:rFonts w:ascii="Times New Roman" w:hAnsi="Times New Roman" w:cs="Times New Roman"/>
          <w:sz w:val="22"/>
          <w:szCs w:val="22"/>
        </w:rPr>
        <w:t xml:space="preserve">iné náležitosti príkazu na úhradu ako podľa písmena a) určí na základe typu úkonu alebo konania, a ak je to potrebné, aj na základe informácie od poplatníka. </w:t>
      </w:r>
    </w:p>
    <w:p w14:paraId="0A1EEC18" w14:textId="35492202" w:rsidR="00625B1B" w:rsidRPr="00625B1B" w:rsidRDefault="00625B1B" w:rsidP="009C76D4">
      <w:pPr>
        <w:pStyle w:val="Odsekzoznamu"/>
        <w:numPr>
          <w:ilvl w:val="0"/>
          <w:numId w:val="148"/>
        </w:numPr>
        <w:tabs>
          <w:tab w:val="left" w:pos="6268"/>
        </w:tabs>
        <w:ind w:left="709" w:hanging="425"/>
        <w:jc w:val="both"/>
        <w:rPr>
          <w:rFonts w:ascii="Times New Roman" w:hAnsi="Times New Roman" w:cs="Times New Roman"/>
          <w:sz w:val="22"/>
          <w:szCs w:val="22"/>
        </w:rPr>
      </w:pPr>
      <w:r w:rsidRPr="00625B1B">
        <w:rPr>
          <w:rFonts w:ascii="Times New Roman" w:hAnsi="Times New Roman" w:cs="Times New Roman"/>
          <w:sz w:val="22"/>
          <w:szCs w:val="22"/>
        </w:rPr>
        <w:t xml:space="preserve">Súčasne s vytvorením príkazu na úhradu podľa </w:t>
      </w:r>
    </w:p>
    <w:p w14:paraId="5F5413F5" w14:textId="274393F5" w:rsidR="00625B1B" w:rsidRPr="00625B1B" w:rsidRDefault="00625B1B" w:rsidP="009C76D4">
      <w:pPr>
        <w:pStyle w:val="Odsekzoznamu"/>
        <w:numPr>
          <w:ilvl w:val="0"/>
          <w:numId w:val="150"/>
        </w:numPr>
        <w:ind w:left="1134" w:hanging="425"/>
        <w:jc w:val="both"/>
        <w:rPr>
          <w:rFonts w:ascii="Times New Roman" w:hAnsi="Times New Roman" w:cs="Times New Roman"/>
          <w:sz w:val="22"/>
          <w:szCs w:val="22"/>
        </w:rPr>
      </w:pPr>
      <w:r w:rsidRPr="00625B1B">
        <w:rPr>
          <w:rFonts w:ascii="Times New Roman" w:hAnsi="Times New Roman" w:cs="Times New Roman"/>
          <w:sz w:val="22"/>
          <w:szCs w:val="22"/>
        </w:rPr>
        <w:t xml:space="preserve">odseku 1 </w:t>
      </w:r>
      <w:r w:rsidR="00073C7D">
        <w:rPr>
          <w:rFonts w:ascii="Times New Roman" w:hAnsi="Times New Roman" w:cs="Times New Roman"/>
          <w:sz w:val="22"/>
          <w:szCs w:val="22"/>
        </w:rPr>
        <w:t>povinná osoba</w:t>
      </w:r>
      <w:r w:rsidRPr="00625B1B">
        <w:rPr>
          <w:rFonts w:ascii="Times New Roman" w:hAnsi="Times New Roman" w:cs="Times New Roman"/>
          <w:sz w:val="22"/>
          <w:szCs w:val="22"/>
        </w:rPr>
        <w:t xml:space="preserve"> doručí príkaz na úhradu poplatníkovi a</w:t>
      </w:r>
      <w:r w:rsidR="00073C7D">
        <w:rPr>
          <w:rFonts w:ascii="Times New Roman" w:hAnsi="Times New Roman" w:cs="Times New Roman"/>
          <w:sz w:val="22"/>
          <w:szCs w:val="22"/>
        </w:rPr>
        <w:t> povinnej osobe</w:t>
      </w:r>
      <w:r w:rsidRPr="00625B1B">
        <w:rPr>
          <w:rFonts w:ascii="Times New Roman" w:hAnsi="Times New Roman" w:cs="Times New Roman"/>
          <w:sz w:val="22"/>
          <w:szCs w:val="22"/>
        </w:rPr>
        <w:t>, ktor</w:t>
      </w:r>
      <w:r w:rsidR="00073C7D">
        <w:rPr>
          <w:rFonts w:ascii="Times New Roman" w:hAnsi="Times New Roman" w:cs="Times New Roman"/>
          <w:sz w:val="22"/>
          <w:szCs w:val="22"/>
        </w:rPr>
        <w:t>á</w:t>
      </w:r>
      <w:r w:rsidRPr="00625B1B">
        <w:rPr>
          <w:rFonts w:ascii="Times New Roman" w:hAnsi="Times New Roman" w:cs="Times New Roman"/>
          <w:sz w:val="22"/>
          <w:szCs w:val="22"/>
        </w:rPr>
        <w:t xml:space="preserve"> spoplatnené konanie alebo úkon vykonáva, ak je odlišn</w:t>
      </w:r>
      <w:r w:rsidR="000120D6">
        <w:rPr>
          <w:rFonts w:ascii="Times New Roman" w:hAnsi="Times New Roman" w:cs="Times New Roman"/>
          <w:sz w:val="22"/>
          <w:szCs w:val="22"/>
        </w:rPr>
        <w:t>á</w:t>
      </w:r>
      <w:r w:rsidRPr="00625B1B">
        <w:rPr>
          <w:rFonts w:ascii="Times New Roman" w:hAnsi="Times New Roman" w:cs="Times New Roman"/>
          <w:sz w:val="22"/>
          <w:szCs w:val="22"/>
        </w:rPr>
        <w:t xml:space="preserve">, </w:t>
      </w:r>
    </w:p>
    <w:p w14:paraId="378E8388" w14:textId="762CB384" w:rsidR="00625B1B" w:rsidRPr="00625B1B" w:rsidRDefault="00625B1B" w:rsidP="009C76D4">
      <w:pPr>
        <w:pStyle w:val="Odsekzoznamu"/>
        <w:numPr>
          <w:ilvl w:val="0"/>
          <w:numId w:val="150"/>
        </w:numPr>
        <w:ind w:left="1134" w:hanging="425"/>
        <w:jc w:val="both"/>
        <w:rPr>
          <w:rFonts w:ascii="Times New Roman" w:hAnsi="Times New Roman" w:cs="Times New Roman"/>
          <w:sz w:val="22"/>
          <w:szCs w:val="22"/>
        </w:rPr>
      </w:pPr>
      <w:r w:rsidRPr="00625B1B">
        <w:rPr>
          <w:rFonts w:ascii="Times New Roman" w:hAnsi="Times New Roman" w:cs="Times New Roman"/>
          <w:sz w:val="22"/>
          <w:szCs w:val="22"/>
        </w:rPr>
        <w:t xml:space="preserve">odseku 2 správca alebo prevádzkovateľ prístupového miesta zabezpečuje sprístupnenie príkazu na úhradu poplatníkovi a zaslanie príkazu na úhradu do elektronickej schránky poplatníka, ak o to poplatník požiada, a súčasne zabezpečí pripojenie príkazu na úhradu </w:t>
      </w:r>
      <w:r w:rsidRPr="00625B1B">
        <w:rPr>
          <w:rFonts w:ascii="Times New Roman" w:hAnsi="Times New Roman" w:cs="Times New Roman"/>
          <w:sz w:val="22"/>
          <w:szCs w:val="22"/>
        </w:rPr>
        <w:lastRenderedPageBreak/>
        <w:t>ako prílohy k elektronickému podaniu, ku ktorému je príkaz na úhradu vytváraný na</w:t>
      </w:r>
      <w:r w:rsidR="00433653">
        <w:rPr>
          <w:rFonts w:ascii="Times New Roman" w:hAnsi="Times New Roman" w:cs="Times New Roman"/>
          <w:sz w:val="22"/>
          <w:szCs w:val="22"/>
        </w:rPr>
        <w:t> </w:t>
      </w:r>
      <w:r w:rsidRPr="00625B1B">
        <w:rPr>
          <w:rFonts w:ascii="Times New Roman" w:hAnsi="Times New Roman" w:cs="Times New Roman"/>
          <w:sz w:val="22"/>
          <w:szCs w:val="22"/>
        </w:rPr>
        <w:t xml:space="preserve">prístupovom mieste. </w:t>
      </w:r>
    </w:p>
    <w:p w14:paraId="7158D6F7" w14:textId="274A618B" w:rsidR="00625B1B" w:rsidRPr="00625B1B" w:rsidRDefault="00625B1B" w:rsidP="009C76D4">
      <w:pPr>
        <w:pStyle w:val="Odsekzoznamu"/>
        <w:numPr>
          <w:ilvl w:val="0"/>
          <w:numId w:val="148"/>
        </w:numPr>
        <w:tabs>
          <w:tab w:val="left" w:pos="6268"/>
        </w:tabs>
        <w:ind w:left="709" w:hanging="425"/>
        <w:jc w:val="both"/>
        <w:rPr>
          <w:rFonts w:ascii="Times New Roman" w:hAnsi="Times New Roman" w:cs="Times New Roman"/>
          <w:sz w:val="22"/>
          <w:szCs w:val="22"/>
        </w:rPr>
      </w:pPr>
      <w:r w:rsidRPr="00625B1B">
        <w:rPr>
          <w:rFonts w:ascii="Times New Roman" w:hAnsi="Times New Roman" w:cs="Times New Roman"/>
          <w:sz w:val="22"/>
          <w:szCs w:val="22"/>
        </w:rPr>
        <w:t>Ak je príjemcom úhrady vyšší územný celok alebo obec a nejde o prenesený výkon štátnej správy, údaje pre vytvorenie príkazu na úhradu podľa odseku 1 určí príjemca úhrady. Na</w:t>
      </w:r>
      <w:r w:rsidR="00433653">
        <w:rPr>
          <w:rFonts w:ascii="Times New Roman" w:hAnsi="Times New Roman" w:cs="Times New Roman"/>
          <w:sz w:val="22"/>
          <w:szCs w:val="22"/>
        </w:rPr>
        <w:t> </w:t>
      </w:r>
      <w:r w:rsidRPr="00625B1B">
        <w:rPr>
          <w:rFonts w:ascii="Times New Roman" w:hAnsi="Times New Roman" w:cs="Times New Roman"/>
          <w:sz w:val="22"/>
          <w:szCs w:val="22"/>
        </w:rPr>
        <w:t xml:space="preserve">základe dohody vyššieho územného celku alebo obce s ministerstvom investícií môžu byť údaje pre vytvorenie príkazu na úhradu zabezpečené prostredníctvom platobného modulu. </w:t>
      </w:r>
    </w:p>
    <w:p w14:paraId="783BA468" w14:textId="1430A1D4" w:rsidR="00625B1B" w:rsidRPr="00625B1B" w:rsidRDefault="00625B1B" w:rsidP="009C76D4">
      <w:pPr>
        <w:pStyle w:val="Odsekzoznamu"/>
        <w:numPr>
          <w:ilvl w:val="0"/>
          <w:numId w:val="148"/>
        </w:numPr>
        <w:tabs>
          <w:tab w:val="left" w:pos="6268"/>
        </w:tabs>
        <w:ind w:left="709" w:hanging="425"/>
        <w:jc w:val="both"/>
        <w:rPr>
          <w:rFonts w:ascii="Times New Roman" w:hAnsi="Times New Roman" w:cs="Times New Roman"/>
          <w:sz w:val="22"/>
          <w:szCs w:val="22"/>
        </w:rPr>
      </w:pPr>
      <w:r w:rsidRPr="00625B1B">
        <w:rPr>
          <w:rFonts w:ascii="Times New Roman" w:hAnsi="Times New Roman" w:cs="Times New Roman"/>
          <w:sz w:val="22"/>
          <w:szCs w:val="22"/>
        </w:rPr>
        <w:t xml:space="preserve">Ak príjemca úhrady spoplatnené konanie alebo úkon </w:t>
      </w:r>
      <w:r w:rsidR="005A067B">
        <w:rPr>
          <w:rFonts w:ascii="Times New Roman" w:hAnsi="Times New Roman" w:cs="Times New Roman"/>
          <w:sz w:val="22"/>
          <w:szCs w:val="22"/>
        </w:rPr>
        <w:t>ne</w:t>
      </w:r>
      <w:r w:rsidRPr="00625B1B">
        <w:rPr>
          <w:rFonts w:ascii="Times New Roman" w:hAnsi="Times New Roman" w:cs="Times New Roman"/>
          <w:sz w:val="22"/>
          <w:szCs w:val="22"/>
        </w:rPr>
        <w:t>vykonáva, a na účely poskytovania informácií o splnení povinnosti vykonať úhradu, ako aj informácií potrebných na evidenciu a</w:t>
      </w:r>
      <w:r w:rsidR="00433653">
        <w:rPr>
          <w:rFonts w:ascii="Times New Roman" w:hAnsi="Times New Roman" w:cs="Times New Roman"/>
          <w:sz w:val="22"/>
          <w:szCs w:val="22"/>
        </w:rPr>
        <w:t> </w:t>
      </w:r>
      <w:r w:rsidRPr="00625B1B">
        <w:rPr>
          <w:rFonts w:ascii="Times New Roman" w:hAnsi="Times New Roman" w:cs="Times New Roman"/>
          <w:sz w:val="22"/>
          <w:szCs w:val="22"/>
        </w:rPr>
        <w:t xml:space="preserve">zúčtovanie úhrad je potrebná výmena informácií vo väčšom rozsahu, než ustanovuje tento zákon, poskytovanie takýchto informácií zabezpečujú tieto </w:t>
      </w:r>
      <w:r w:rsidR="005A067B">
        <w:rPr>
          <w:rFonts w:ascii="Times New Roman" w:hAnsi="Times New Roman" w:cs="Times New Roman"/>
          <w:sz w:val="22"/>
          <w:szCs w:val="22"/>
        </w:rPr>
        <w:t>povinné osoby</w:t>
      </w:r>
      <w:r w:rsidRPr="00625B1B">
        <w:rPr>
          <w:rFonts w:ascii="Times New Roman" w:hAnsi="Times New Roman" w:cs="Times New Roman"/>
          <w:sz w:val="22"/>
          <w:szCs w:val="22"/>
        </w:rPr>
        <w:t xml:space="preserve"> vo vzájomnej súčinnosti. </w:t>
      </w:r>
    </w:p>
    <w:p w14:paraId="56C988F0" w14:textId="77777777" w:rsidR="002F15EB" w:rsidRDefault="002F15EB" w:rsidP="00625B1B">
      <w:pPr>
        <w:tabs>
          <w:tab w:val="left" w:pos="6268"/>
        </w:tabs>
        <w:jc w:val="both"/>
        <w:rPr>
          <w:rFonts w:ascii="Times New Roman" w:hAnsi="Times New Roman" w:cs="Times New Roman"/>
          <w:sz w:val="22"/>
          <w:szCs w:val="22"/>
        </w:rPr>
      </w:pPr>
    </w:p>
    <w:p w14:paraId="7EB79EAE" w14:textId="77777777" w:rsidR="002F15EB" w:rsidRDefault="002F15EB" w:rsidP="009C76D4">
      <w:pPr>
        <w:pStyle w:val="Nadpis2"/>
        <w:ind w:left="284" w:hanging="142"/>
      </w:pPr>
    </w:p>
    <w:p w14:paraId="7EE22B8C" w14:textId="110DBAF2" w:rsidR="00625B1B" w:rsidRPr="009C76D4" w:rsidRDefault="00625B1B" w:rsidP="009C76D4">
      <w:pPr>
        <w:tabs>
          <w:tab w:val="left" w:pos="6268"/>
        </w:tabs>
        <w:jc w:val="center"/>
        <w:rPr>
          <w:rFonts w:ascii="Times New Roman" w:hAnsi="Times New Roman" w:cs="Times New Roman"/>
          <w:b/>
          <w:bCs/>
          <w:sz w:val="22"/>
          <w:szCs w:val="22"/>
        </w:rPr>
      </w:pPr>
      <w:r w:rsidRPr="009C76D4">
        <w:rPr>
          <w:rFonts w:ascii="Times New Roman" w:hAnsi="Times New Roman" w:cs="Times New Roman"/>
          <w:b/>
          <w:bCs/>
          <w:sz w:val="22"/>
          <w:szCs w:val="22"/>
        </w:rPr>
        <w:t xml:space="preserve">Vykonanie úhrady prostredníctvom osvedčujúcej osoby </w:t>
      </w:r>
    </w:p>
    <w:p w14:paraId="45AD9724" w14:textId="7C81EBC1" w:rsidR="00625B1B" w:rsidRPr="00625B1B" w:rsidRDefault="00625B1B" w:rsidP="009C76D4">
      <w:pPr>
        <w:pStyle w:val="Odsekzoznamu"/>
        <w:numPr>
          <w:ilvl w:val="0"/>
          <w:numId w:val="152"/>
        </w:numPr>
        <w:tabs>
          <w:tab w:val="left" w:pos="6268"/>
        </w:tabs>
        <w:ind w:left="709" w:hanging="425"/>
        <w:jc w:val="both"/>
        <w:rPr>
          <w:rFonts w:ascii="Times New Roman" w:hAnsi="Times New Roman" w:cs="Times New Roman"/>
          <w:sz w:val="22"/>
          <w:szCs w:val="22"/>
        </w:rPr>
      </w:pPr>
      <w:r w:rsidRPr="00625B1B">
        <w:rPr>
          <w:rFonts w:ascii="Times New Roman" w:hAnsi="Times New Roman" w:cs="Times New Roman"/>
          <w:sz w:val="22"/>
          <w:szCs w:val="22"/>
        </w:rPr>
        <w:t xml:space="preserve">Prostredníctvom osvedčujúcej osoby je možné vykonať úhradu v hotovosti, bezhotovostným prevodom alebo iným spôsobom, ktorý podporuje osvedčujúca osoba. </w:t>
      </w:r>
    </w:p>
    <w:p w14:paraId="2F8C0E88" w14:textId="73CCF0E1" w:rsidR="00625B1B" w:rsidRPr="00625B1B" w:rsidRDefault="00625B1B" w:rsidP="009C76D4">
      <w:pPr>
        <w:pStyle w:val="Odsekzoznamu"/>
        <w:numPr>
          <w:ilvl w:val="0"/>
          <w:numId w:val="152"/>
        </w:numPr>
        <w:tabs>
          <w:tab w:val="left" w:pos="6268"/>
        </w:tabs>
        <w:ind w:left="709" w:hanging="425"/>
        <w:jc w:val="both"/>
        <w:rPr>
          <w:rFonts w:ascii="Times New Roman" w:hAnsi="Times New Roman" w:cs="Times New Roman"/>
          <w:sz w:val="22"/>
          <w:szCs w:val="22"/>
        </w:rPr>
      </w:pPr>
      <w:r w:rsidRPr="00625B1B">
        <w:rPr>
          <w:rFonts w:ascii="Times New Roman" w:hAnsi="Times New Roman" w:cs="Times New Roman"/>
          <w:sz w:val="22"/>
          <w:szCs w:val="22"/>
        </w:rPr>
        <w:t xml:space="preserve">Poplatník na základe údajov v príkaze na úhradu vykoná úhradu v prospech osvedčujúcej osoby alebo priamo v prospech platobného účtu právnickej osoby so 100-percentnou majetkovou účasťou </w:t>
      </w:r>
      <w:r w:rsidR="00022D38">
        <w:rPr>
          <w:rFonts w:ascii="Times New Roman" w:hAnsi="Times New Roman" w:cs="Times New Roman"/>
          <w:sz w:val="22"/>
          <w:szCs w:val="22"/>
        </w:rPr>
        <w:t>Slovenskej republiky</w:t>
      </w:r>
      <w:r w:rsidRPr="00625B1B">
        <w:rPr>
          <w:rFonts w:ascii="Times New Roman" w:hAnsi="Times New Roman" w:cs="Times New Roman"/>
          <w:sz w:val="22"/>
          <w:szCs w:val="22"/>
        </w:rPr>
        <w:t>, ktorý slúži na platenie poplatkov podľa osobitného predpisu</w:t>
      </w:r>
      <w:r w:rsidR="00EF30AC">
        <w:rPr>
          <w:rStyle w:val="Odkaznapoznmkupodiarou"/>
          <w:rFonts w:ascii="Times New Roman" w:hAnsi="Times New Roman" w:cs="Times New Roman"/>
          <w:sz w:val="22"/>
          <w:szCs w:val="22"/>
        </w:rPr>
        <w:footnoteReference w:id="79"/>
      </w:r>
      <w:r w:rsidRPr="00625B1B">
        <w:rPr>
          <w:rFonts w:ascii="Times New Roman" w:hAnsi="Times New Roman" w:cs="Times New Roman"/>
          <w:sz w:val="22"/>
          <w:szCs w:val="22"/>
        </w:rPr>
        <w:t xml:space="preserve">) uvedeného v príkaze na úhradu, ak má na to osvedčujúca osoba vytvorené podmienky. </w:t>
      </w:r>
    </w:p>
    <w:p w14:paraId="2B1631B4" w14:textId="27D3B8A2" w:rsidR="00625B1B" w:rsidRPr="00625B1B" w:rsidRDefault="00625B1B" w:rsidP="009C76D4">
      <w:pPr>
        <w:pStyle w:val="Odsekzoznamu"/>
        <w:numPr>
          <w:ilvl w:val="0"/>
          <w:numId w:val="152"/>
        </w:numPr>
        <w:tabs>
          <w:tab w:val="left" w:pos="6268"/>
        </w:tabs>
        <w:ind w:left="709" w:hanging="425"/>
        <w:jc w:val="both"/>
        <w:rPr>
          <w:rFonts w:ascii="Times New Roman" w:hAnsi="Times New Roman" w:cs="Times New Roman"/>
          <w:sz w:val="22"/>
          <w:szCs w:val="22"/>
        </w:rPr>
      </w:pPr>
      <w:r w:rsidRPr="00625B1B">
        <w:rPr>
          <w:rFonts w:ascii="Times New Roman" w:hAnsi="Times New Roman" w:cs="Times New Roman"/>
          <w:sz w:val="22"/>
          <w:szCs w:val="22"/>
        </w:rPr>
        <w:t xml:space="preserve">Osvedčujúca osoba zabezpečuje, aby bezodkladne po vykonaní úhrady odoslala platobnému modulu informáciu o úhrade. </w:t>
      </w:r>
    </w:p>
    <w:p w14:paraId="0D7D8602" w14:textId="22FF1735" w:rsidR="00625B1B" w:rsidRPr="00625B1B" w:rsidRDefault="00625B1B" w:rsidP="009C76D4">
      <w:pPr>
        <w:pStyle w:val="Odsekzoznamu"/>
        <w:numPr>
          <w:ilvl w:val="0"/>
          <w:numId w:val="152"/>
        </w:numPr>
        <w:tabs>
          <w:tab w:val="left" w:pos="6268"/>
        </w:tabs>
        <w:ind w:left="709" w:hanging="425"/>
        <w:jc w:val="both"/>
        <w:rPr>
          <w:rFonts w:ascii="Times New Roman" w:hAnsi="Times New Roman" w:cs="Times New Roman"/>
          <w:sz w:val="22"/>
          <w:szCs w:val="22"/>
        </w:rPr>
      </w:pPr>
      <w:r w:rsidRPr="00625B1B">
        <w:rPr>
          <w:rFonts w:ascii="Times New Roman" w:hAnsi="Times New Roman" w:cs="Times New Roman"/>
          <w:sz w:val="22"/>
          <w:szCs w:val="22"/>
        </w:rPr>
        <w:t>Správca komunikačnej časti platobného modulu prostredníctvom funkcionality platobného modulu zabezpečí zaslanie informácie o úhrade príjemcovi úhrady a</w:t>
      </w:r>
      <w:r w:rsidR="00A70245">
        <w:rPr>
          <w:rFonts w:ascii="Times New Roman" w:hAnsi="Times New Roman" w:cs="Times New Roman"/>
          <w:sz w:val="22"/>
          <w:szCs w:val="22"/>
        </w:rPr>
        <w:t> povinnej osobe</w:t>
      </w:r>
      <w:r w:rsidRPr="00625B1B">
        <w:rPr>
          <w:rFonts w:ascii="Times New Roman" w:hAnsi="Times New Roman" w:cs="Times New Roman"/>
          <w:sz w:val="22"/>
          <w:szCs w:val="22"/>
        </w:rPr>
        <w:t>, ktor</w:t>
      </w:r>
      <w:r w:rsidR="00A70245">
        <w:rPr>
          <w:rFonts w:ascii="Times New Roman" w:hAnsi="Times New Roman" w:cs="Times New Roman"/>
          <w:sz w:val="22"/>
          <w:szCs w:val="22"/>
        </w:rPr>
        <w:t>á</w:t>
      </w:r>
      <w:r w:rsidRPr="00625B1B">
        <w:rPr>
          <w:rFonts w:ascii="Times New Roman" w:hAnsi="Times New Roman" w:cs="Times New Roman"/>
          <w:sz w:val="22"/>
          <w:szCs w:val="22"/>
        </w:rPr>
        <w:t xml:space="preserve"> spoplatnené konanie alebo úkon vykonáva, ak je odlišn</w:t>
      </w:r>
      <w:r w:rsidR="00A70245">
        <w:rPr>
          <w:rFonts w:ascii="Times New Roman" w:hAnsi="Times New Roman" w:cs="Times New Roman"/>
          <w:sz w:val="22"/>
          <w:szCs w:val="22"/>
        </w:rPr>
        <w:t>á</w:t>
      </w:r>
      <w:r w:rsidRPr="00625B1B">
        <w:rPr>
          <w:rFonts w:ascii="Times New Roman" w:hAnsi="Times New Roman" w:cs="Times New Roman"/>
          <w:sz w:val="22"/>
          <w:szCs w:val="22"/>
        </w:rPr>
        <w:t xml:space="preserve"> od príjemcu úhrady. </w:t>
      </w:r>
    </w:p>
    <w:p w14:paraId="238AB65F" w14:textId="5524C0CD" w:rsidR="00625B1B" w:rsidRPr="00625B1B" w:rsidRDefault="00625B1B" w:rsidP="009C76D4">
      <w:pPr>
        <w:pStyle w:val="Odsekzoznamu"/>
        <w:numPr>
          <w:ilvl w:val="0"/>
          <w:numId w:val="152"/>
        </w:numPr>
        <w:tabs>
          <w:tab w:val="left" w:pos="6268"/>
        </w:tabs>
        <w:ind w:left="709" w:hanging="425"/>
        <w:jc w:val="both"/>
        <w:rPr>
          <w:rFonts w:ascii="Times New Roman" w:hAnsi="Times New Roman" w:cs="Times New Roman"/>
          <w:sz w:val="22"/>
          <w:szCs w:val="22"/>
        </w:rPr>
      </w:pPr>
      <w:r w:rsidRPr="00625B1B">
        <w:rPr>
          <w:rFonts w:ascii="Times New Roman" w:hAnsi="Times New Roman" w:cs="Times New Roman"/>
          <w:sz w:val="22"/>
          <w:szCs w:val="22"/>
        </w:rPr>
        <w:t xml:space="preserve">Okamihom odoslania informácie o úhrade podľa odseku 3 vzniká záväzok osvedčujúcej osoby uhradiť plnenie v sume uvedenej v tejto informácii o úhrade v prospech príjemcu úhrady uvedeného v nej. </w:t>
      </w:r>
    </w:p>
    <w:p w14:paraId="1B832478" w14:textId="5396841D" w:rsidR="00625B1B" w:rsidRPr="00625B1B" w:rsidRDefault="002C5E32" w:rsidP="009C76D4">
      <w:pPr>
        <w:pStyle w:val="Odsekzoznamu"/>
        <w:numPr>
          <w:ilvl w:val="0"/>
          <w:numId w:val="152"/>
        </w:numPr>
        <w:tabs>
          <w:tab w:val="left" w:pos="6268"/>
        </w:tabs>
        <w:ind w:left="709" w:hanging="425"/>
        <w:jc w:val="both"/>
        <w:rPr>
          <w:rFonts w:ascii="Times New Roman" w:hAnsi="Times New Roman" w:cs="Times New Roman"/>
          <w:sz w:val="22"/>
          <w:szCs w:val="22"/>
        </w:rPr>
      </w:pPr>
      <w:r>
        <w:rPr>
          <w:rFonts w:ascii="Times New Roman" w:hAnsi="Times New Roman" w:cs="Times New Roman"/>
          <w:sz w:val="22"/>
          <w:szCs w:val="22"/>
        </w:rPr>
        <w:t>Povinná osoba</w:t>
      </w:r>
      <w:r w:rsidR="00625B1B" w:rsidRPr="00625B1B">
        <w:rPr>
          <w:rFonts w:ascii="Times New Roman" w:hAnsi="Times New Roman" w:cs="Times New Roman"/>
          <w:sz w:val="22"/>
          <w:szCs w:val="22"/>
        </w:rPr>
        <w:t xml:space="preserve"> overí súlad údajov z príkazu na úhradu, okrem výšky úhrady, s údajmi v</w:t>
      </w:r>
      <w:r w:rsidR="00433653">
        <w:rPr>
          <w:rFonts w:ascii="Times New Roman" w:hAnsi="Times New Roman" w:cs="Times New Roman"/>
          <w:sz w:val="22"/>
          <w:szCs w:val="22"/>
        </w:rPr>
        <w:t> </w:t>
      </w:r>
      <w:r w:rsidR="00625B1B" w:rsidRPr="00625B1B">
        <w:rPr>
          <w:rFonts w:ascii="Times New Roman" w:hAnsi="Times New Roman" w:cs="Times New Roman"/>
          <w:sz w:val="22"/>
          <w:szCs w:val="22"/>
        </w:rPr>
        <w:t>informácii o úhrade, a ak sa tieto údaje zhodujú a zároveň vznikla povinnosť vykonať úhradu podľa osobitného predpisu alebo na jeho základe, považuje sa informácia o úhrade za zaručenú informáciu o úhrade, povinnosť poplatníka vykonať úhradu sa považuje vo výške uvedenej v</w:t>
      </w:r>
      <w:r w:rsidR="00433653">
        <w:rPr>
          <w:rFonts w:ascii="Times New Roman" w:hAnsi="Times New Roman" w:cs="Times New Roman"/>
          <w:sz w:val="22"/>
          <w:szCs w:val="22"/>
        </w:rPr>
        <w:t> </w:t>
      </w:r>
      <w:r w:rsidR="00625B1B" w:rsidRPr="00625B1B">
        <w:rPr>
          <w:rFonts w:ascii="Times New Roman" w:hAnsi="Times New Roman" w:cs="Times New Roman"/>
          <w:sz w:val="22"/>
          <w:szCs w:val="22"/>
        </w:rPr>
        <w:t xml:space="preserve">zaručenej informácii o úhrade za splnenú a vzniká pohľadávka príjemcu úhrady voči osvedčujúcej osobe. </w:t>
      </w:r>
    </w:p>
    <w:p w14:paraId="111ACDCA" w14:textId="3A0EE68E" w:rsidR="00625B1B" w:rsidRPr="00625B1B" w:rsidRDefault="00625B1B" w:rsidP="009C76D4">
      <w:pPr>
        <w:pStyle w:val="Odsekzoznamu"/>
        <w:numPr>
          <w:ilvl w:val="0"/>
          <w:numId w:val="152"/>
        </w:numPr>
        <w:tabs>
          <w:tab w:val="left" w:pos="6268"/>
        </w:tabs>
        <w:ind w:left="709" w:hanging="425"/>
        <w:jc w:val="both"/>
        <w:rPr>
          <w:rFonts w:ascii="Times New Roman" w:hAnsi="Times New Roman" w:cs="Times New Roman"/>
          <w:sz w:val="22"/>
          <w:szCs w:val="22"/>
        </w:rPr>
      </w:pPr>
      <w:r w:rsidRPr="00625B1B">
        <w:rPr>
          <w:rFonts w:ascii="Times New Roman" w:hAnsi="Times New Roman" w:cs="Times New Roman"/>
          <w:sz w:val="22"/>
          <w:szCs w:val="22"/>
        </w:rPr>
        <w:t>Osvedčujúca osoba je povinná splniť záväzok podľa odseku 5 do desiatich pracovných dní odo</w:t>
      </w:r>
      <w:r w:rsidR="00433653">
        <w:rPr>
          <w:rFonts w:ascii="Times New Roman" w:hAnsi="Times New Roman" w:cs="Times New Roman"/>
          <w:sz w:val="22"/>
          <w:szCs w:val="22"/>
        </w:rPr>
        <w:t> </w:t>
      </w:r>
      <w:r w:rsidRPr="00625B1B">
        <w:rPr>
          <w:rFonts w:ascii="Times New Roman" w:hAnsi="Times New Roman" w:cs="Times New Roman"/>
          <w:sz w:val="22"/>
          <w:szCs w:val="22"/>
        </w:rPr>
        <w:t xml:space="preserve">dňa jeho vzniku, a to jednotlivo alebo hromadnou úhradou. </w:t>
      </w:r>
    </w:p>
    <w:p w14:paraId="4C5568B8" w14:textId="5186ACFA" w:rsidR="00625B1B" w:rsidRPr="00625B1B" w:rsidRDefault="00625B1B" w:rsidP="009C76D4">
      <w:pPr>
        <w:pStyle w:val="Odsekzoznamu"/>
        <w:numPr>
          <w:ilvl w:val="0"/>
          <w:numId w:val="152"/>
        </w:numPr>
        <w:tabs>
          <w:tab w:val="left" w:pos="6268"/>
        </w:tabs>
        <w:ind w:left="709" w:hanging="425"/>
        <w:jc w:val="both"/>
        <w:rPr>
          <w:rFonts w:ascii="Times New Roman" w:hAnsi="Times New Roman" w:cs="Times New Roman"/>
          <w:sz w:val="22"/>
          <w:szCs w:val="22"/>
        </w:rPr>
      </w:pPr>
      <w:r w:rsidRPr="00625B1B">
        <w:rPr>
          <w:rFonts w:ascii="Times New Roman" w:hAnsi="Times New Roman" w:cs="Times New Roman"/>
          <w:sz w:val="22"/>
          <w:szCs w:val="22"/>
        </w:rPr>
        <w:t xml:space="preserve">Ak sa úhrada vykonáva priamo v prospech platobného účtu právnickej osoby so 100-percentnou majetkovou účasťou štátu, ktorý slúži na platenie poplatkov podľa osobitného predpisu, odseky 5 a 6 sa nepoužijú. </w:t>
      </w:r>
    </w:p>
    <w:p w14:paraId="1F6172F9" w14:textId="77777777" w:rsidR="002F15EB" w:rsidRDefault="002F15EB" w:rsidP="00625B1B">
      <w:pPr>
        <w:tabs>
          <w:tab w:val="left" w:pos="6268"/>
        </w:tabs>
        <w:jc w:val="both"/>
        <w:rPr>
          <w:rFonts w:ascii="Times New Roman" w:hAnsi="Times New Roman" w:cs="Times New Roman"/>
          <w:sz w:val="22"/>
          <w:szCs w:val="22"/>
        </w:rPr>
      </w:pPr>
    </w:p>
    <w:p w14:paraId="4E7CE834" w14:textId="77777777" w:rsidR="003F1C84" w:rsidRDefault="003F1C84" w:rsidP="009C76D4">
      <w:pPr>
        <w:pStyle w:val="Nadpis2"/>
        <w:ind w:left="284" w:hanging="142"/>
      </w:pPr>
    </w:p>
    <w:p w14:paraId="0B8FE7F3" w14:textId="6FB45390" w:rsidR="00625B1B" w:rsidRPr="009C76D4" w:rsidRDefault="00625B1B" w:rsidP="009C76D4">
      <w:pPr>
        <w:tabs>
          <w:tab w:val="left" w:pos="6268"/>
        </w:tabs>
        <w:jc w:val="center"/>
        <w:rPr>
          <w:rFonts w:ascii="Times New Roman" w:hAnsi="Times New Roman" w:cs="Times New Roman"/>
          <w:b/>
          <w:bCs/>
          <w:sz w:val="22"/>
          <w:szCs w:val="22"/>
        </w:rPr>
      </w:pPr>
      <w:r w:rsidRPr="009C76D4">
        <w:rPr>
          <w:rFonts w:ascii="Times New Roman" w:hAnsi="Times New Roman" w:cs="Times New Roman"/>
          <w:b/>
          <w:bCs/>
          <w:sz w:val="22"/>
          <w:szCs w:val="22"/>
        </w:rPr>
        <w:t xml:space="preserve">Povinnosti správcu </w:t>
      </w:r>
      <w:r w:rsidR="005C6B9E">
        <w:rPr>
          <w:rFonts w:ascii="Times New Roman" w:hAnsi="Times New Roman" w:cs="Times New Roman"/>
          <w:b/>
          <w:bCs/>
          <w:sz w:val="22"/>
          <w:szCs w:val="22"/>
        </w:rPr>
        <w:t>spoločného</w:t>
      </w:r>
      <w:r w:rsidRPr="009C76D4">
        <w:rPr>
          <w:rFonts w:ascii="Times New Roman" w:hAnsi="Times New Roman" w:cs="Times New Roman"/>
          <w:b/>
          <w:bCs/>
          <w:sz w:val="22"/>
          <w:szCs w:val="22"/>
        </w:rPr>
        <w:t xml:space="preserve"> modulu a</w:t>
      </w:r>
      <w:r w:rsidR="005C6B9E">
        <w:rPr>
          <w:rFonts w:ascii="Times New Roman" w:hAnsi="Times New Roman" w:cs="Times New Roman"/>
          <w:b/>
          <w:bCs/>
          <w:sz w:val="22"/>
          <w:szCs w:val="22"/>
        </w:rPr>
        <w:t> povinnej osoby</w:t>
      </w:r>
      <w:r w:rsidRPr="009C76D4">
        <w:rPr>
          <w:rFonts w:ascii="Times New Roman" w:hAnsi="Times New Roman" w:cs="Times New Roman"/>
          <w:b/>
          <w:bCs/>
          <w:sz w:val="22"/>
          <w:szCs w:val="22"/>
        </w:rPr>
        <w:t>, ktor</w:t>
      </w:r>
      <w:r w:rsidR="005C6B9E">
        <w:rPr>
          <w:rFonts w:ascii="Times New Roman" w:hAnsi="Times New Roman" w:cs="Times New Roman"/>
          <w:b/>
          <w:bCs/>
          <w:sz w:val="22"/>
          <w:szCs w:val="22"/>
        </w:rPr>
        <w:t>ej</w:t>
      </w:r>
      <w:r w:rsidRPr="009C76D4">
        <w:rPr>
          <w:rFonts w:ascii="Times New Roman" w:hAnsi="Times New Roman" w:cs="Times New Roman"/>
          <w:b/>
          <w:bCs/>
          <w:sz w:val="22"/>
          <w:szCs w:val="22"/>
        </w:rPr>
        <w:t xml:space="preserve"> sa úhrada týka </w:t>
      </w:r>
    </w:p>
    <w:p w14:paraId="2AC21C29" w14:textId="47839C57" w:rsidR="00625B1B" w:rsidRPr="00625B1B" w:rsidRDefault="0062301B" w:rsidP="009C76D4">
      <w:pPr>
        <w:pStyle w:val="Odsekzoznamu"/>
        <w:numPr>
          <w:ilvl w:val="0"/>
          <w:numId w:val="154"/>
        </w:numPr>
        <w:tabs>
          <w:tab w:val="left" w:pos="6268"/>
        </w:tabs>
        <w:ind w:left="709" w:hanging="425"/>
        <w:jc w:val="both"/>
        <w:rPr>
          <w:rFonts w:ascii="Times New Roman" w:hAnsi="Times New Roman" w:cs="Times New Roman"/>
          <w:sz w:val="22"/>
          <w:szCs w:val="22"/>
        </w:rPr>
      </w:pPr>
      <w:r>
        <w:rPr>
          <w:rFonts w:ascii="Times New Roman" w:hAnsi="Times New Roman" w:cs="Times New Roman"/>
          <w:sz w:val="22"/>
          <w:szCs w:val="22"/>
        </w:rPr>
        <w:t>Ministerstvo investícií a ministerstvo financií</w:t>
      </w:r>
      <w:r w:rsidR="00625B1B" w:rsidRPr="00625B1B">
        <w:rPr>
          <w:rFonts w:ascii="Times New Roman" w:hAnsi="Times New Roman" w:cs="Times New Roman"/>
          <w:sz w:val="22"/>
          <w:szCs w:val="22"/>
        </w:rPr>
        <w:t xml:space="preserve">, každý v rozsahu pôsobnosti k </w:t>
      </w:r>
      <w:r w:rsidR="00B62423">
        <w:rPr>
          <w:rFonts w:ascii="Times New Roman" w:hAnsi="Times New Roman" w:cs="Times New Roman"/>
          <w:sz w:val="22"/>
          <w:szCs w:val="22"/>
        </w:rPr>
        <w:t>spoločnému</w:t>
      </w:r>
      <w:r w:rsidR="00625B1B" w:rsidRPr="00625B1B">
        <w:rPr>
          <w:rFonts w:ascii="Times New Roman" w:hAnsi="Times New Roman" w:cs="Times New Roman"/>
          <w:sz w:val="22"/>
          <w:szCs w:val="22"/>
        </w:rPr>
        <w:t xml:space="preserve"> modulu</w:t>
      </w:r>
      <w:r w:rsidR="00D6587F">
        <w:rPr>
          <w:rFonts w:ascii="Times New Roman" w:hAnsi="Times New Roman" w:cs="Times New Roman"/>
          <w:sz w:val="22"/>
          <w:szCs w:val="22"/>
        </w:rPr>
        <w:t xml:space="preserve"> zabezpečujúceho úhradu v konaní alebo v úradnom postupe</w:t>
      </w:r>
      <w:r w:rsidR="00625B1B" w:rsidRPr="00625B1B">
        <w:rPr>
          <w:rFonts w:ascii="Times New Roman" w:hAnsi="Times New Roman" w:cs="Times New Roman"/>
          <w:sz w:val="22"/>
          <w:szCs w:val="22"/>
        </w:rPr>
        <w:t xml:space="preserve">, ktorej sú správcom, sú povinní v rámci funkcionality </w:t>
      </w:r>
      <w:r w:rsidR="00B62423">
        <w:rPr>
          <w:rFonts w:ascii="Times New Roman" w:hAnsi="Times New Roman" w:cs="Times New Roman"/>
          <w:sz w:val="22"/>
          <w:szCs w:val="22"/>
        </w:rPr>
        <w:t>tohto</w:t>
      </w:r>
      <w:r w:rsidR="00625B1B" w:rsidRPr="00625B1B">
        <w:rPr>
          <w:rFonts w:ascii="Times New Roman" w:hAnsi="Times New Roman" w:cs="Times New Roman"/>
          <w:sz w:val="22"/>
          <w:szCs w:val="22"/>
        </w:rPr>
        <w:t xml:space="preserve"> modulu </w:t>
      </w:r>
    </w:p>
    <w:p w14:paraId="73BF2449" w14:textId="38BE4531" w:rsidR="00625B1B" w:rsidRPr="00625B1B" w:rsidRDefault="00625B1B" w:rsidP="009C76D4">
      <w:pPr>
        <w:pStyle w:val="Odsekzoznamu"/>
        <w:numPr>
          <w:ilvl w:val="0"/>
          <w:numId w:val="155"/>
        </w:numPr>
        <w:ind w:left="1134" w:hanging="425"/>
        <w:jc w:val="both"/>
        <w:rPr>
          <w:rFonts w:ascii="Times New Roman" w:hAnsi="Times New Roman" w:cs="Times New Roman"/>
          <w:sz w:val="22"/>
          <w:szCs w:val="22"/>
        </w:rPr>
      </w:pPr>
      <w:r w:rsidRPr="00625B1B">
        <w:rPr>
          <w:rFonts w:ascii="Times New Roman" w:hAnsi="Times New Roman" w:cs="Times New Roman"/>
          <w:sz w:val="22"/>
          <w:szCs w:val="22"/>
        </w:rPr>
        <w:t>poskytnúť poplatníkovi pred autorizáciou úhrady informáciu o nákladoch spojených s</w:t>
      </w:r>
      <w:r w:rsidR="00433653">
        <w:rPr>
          <w:rFonts w:ascii="Times New Roman" w:hAnsi="Times New Roman" w:cs="Times New Roman"/>
          <w:sz w:val="22"/>
          <w:szCs w:val="22"/>
        </w:rPr>
        <w:t> </w:t>
      </w:r>
      <w:r w:rsidRPr="00625B1B">
        <w:rPr>
          <w:rFonts w:ascii="Times New Roman" w:hAnsi="Times New Roman" w:cs="Times New Roman"/>
          <w:sz w:val="22"/>
          <w:szCs w:val="22"/>
        </w:rPr>
        <w:t xml:space="preserve">vykonaním úhrady, ktoré znáša poplatník, ak sú známe, </w:t>
      </w:r>
    </w:p>
    <w:p w14:paraId="06E00B18" w14:textId="30AE0149" w:rsidR="00625B1B" w:rsidRPr="00625B1B" w:rsidRDefault="00625B1B" w:rsidP="009C76D4">
      <w:pPr>
        <w:pStyle w:val="Odsekzoznamu"/>
        <w:numPr>
          <w:ilvl w:val="0"/>
          <w:numId w:val="155"/>
        </w:numPr>
        <w:ind w:left="1134" w:hanging="425"/>
        <w:jc w:val="both"/>
        <w:rPr>
          <w:rFonts w:ascii="Times New Roman" w:hAnsi="Times New Roman" w:cs="Times New Roman"/>
          <w:sz w:val="22"/>
          <w:szCs w:val="22"/>
        </w:rPr>
      </w:pPr>
      <w:r w:rsidRPr="00625B1B">
        <w:rPr>
          <w:rFonts w:ascii="Times New Roman" w:hAnsi="Times New Roman" w:cs="Times New Roman"/>
          <w:sz w:val="22"/>
          <w:szCs w:val="22"/>
        </w:rPr>
        <w:t xml:space="preserve">sprístupniť všetky podporované spôsoby vykonania úhrady, </w:t>
      </w:r>
    </w:p>
    <w:p w14:paraId="5C1653E3" w14:textId="1E899D17" w:rsidR="00625B1B" w:rsidRPr="00625B1B" w:rsidRDefault="00625B1B" w:rsidP="009C76D4">
      <w:pPr>
        <w:pStyle w:val="Odsekzoznamu"/>
        <w:numPr>
          <w:ilvl w:val="0"/>
          <w:numId w:val="155"/>
        </w:numPr>
        <w:ind w:left="1134" w:hanging="425"/>
        <w:jc w:val="both"/>
        <w:rPr>
          <w:rFonts w:ascii="Times New Roman" w:hAnsi="Times New Roman" w:cs="Times New Roman"/>
          <w:sz w:val="22"/>
          <w:szCs w:val="22"/>
        </w:rPr>
      </w:pPr>
      <w:r w:rsidRPr="00625B1B">
        <w:rPr>
          <w:rFonts w:ascii="Times New Roman" w:hAnsi="Times New Roman" w:cs="Times New Roman"/>
          <w:sz w:val="22"/>
          <w:szCs w:val="22"/>
        </w:rPr>
        <w:t xml:space="preserve">umožniť v rámci jednotlivých podporovaných spôsobov vykonania úhrady poplatníkovi zadať všetky informácie a vykonať všetky úkony, ktoré sú na vykonanie úhrady potrebné, </w:t>
      </w:r>
    </w:p>
    <w:p w14:paraId="5F9CFFD5" w14:textId="6F16E1C7" w:rsidR="00625B1B" w:rsidRPr="00625B1B" w:rsidRDefault="00625B1B" w:rsidP="009C76D4">
      <w:pPr>
        <w:pStyle w:val="Odsekzoznamu"/>
        <w:numPr>
          <w:ilvl w:val="0"/>
          <w:numId w:val="155"/>
        </w:numPr>
        <w:ind w:left="1134" w:hanging="425"/>
        <w:jc w:val="both"/>
        <w:rPr>
          <w:rFonts w:ascii="Times New Roman" w:hAnsi="Times New Roman" w:cs="Times New Roman"/>
          <w:sz w:val="22"/>
          <w:szCs w:val="22"/>
        </w:rPr>
      </w:pPr>
      <w:r w:rsidRPr="00625B1B">
        <w:rPr>
          <w:rFonts w:ascii="Times New Roman" w:hAnsi="Times New Roman" w:cs="Times New Roman"/>
          <w:sz w:val="22"/>
          <w:szCs w:val="22"/>
        </w:rPr>
        <w:lastRenderedPageBreak/>
        <w:t>zabezpečiť vedenie evidencie prijatých informácií od osvedčujúcej osoby podľa tejto časti a odoslaných informácií o úhrade, a to počas piatich rokov odo dňa prijatia informácie a</w:t>
      </w:r>
      <w:r w:rsidR="00433653">
        <w:rPr>
          <w:rFonts w:ascii="Times New Roman" w:hAnsi="Times New Roman" w:cs="Times New Roman"/>
          <w:sz w:val="22"/>
          <w:szCs w:val="22"/>
        </w:rPr>
        <w:t> </w:t>
      </w:r>
      <w:r w:rsidRPr="00625B1B">
        <w:rPr>
          <w:rFonts w:ascii="Times New Roman" w:hAnsi="Times New Roman" w:cs="Times New Roman"/>
          <w:sz w:val="22"/>
          <w:szCs w:val="22"/>
        </w:rPr>
        <w:t xml:space="preserve">odoslania informácie o úhrade, </w:t>
      </w:r>
    </w:p>
    <w:p w14:paraId="250F7C73" w14:textId="4F0AE29C" w:rsidR="00625B1B" w:rsidRPr="00625B1B" w:rsidRDefault="00625B1B" w:rsidP="009C76D4">
      <w:pPr>
        <w:pStyle w:val="Odsekzoznamu"/>
        <w:numPr>
          <w:ilvl w:val="0"/>
          <w:numId w:val="155"/>
        </w:numPr>
        <w:ind w:left="1134" w:hanging="425"/>
        <w:jc w:val="both"/>
        <w:rPr>
          <w:rFonts w:ascii="Times New Roman" w:hAnsi="Times New Roman" w:cs="Times New Roman"/>
          <w:sz w:val="22"/>
          <w:szCs w:val="22"/>
        </w:rPr>
      </w:pPr>
      <w:r w:rsidRPr="00625B1B">
        <w:rPr>
          <w:rFonts w:ascii="Times New Roman" w:hAnsi="Times New Roman" w:cs="Times New Roman"/>
          <w:sz w:val="22"/>
          <w:szCs w:val="22"/>
        </w:rPr>
        <w:t>umožniť osvedčujúcim osobám a</w:t>
      </w:r>
      <w:r w:rsidR="004A3238">
        <w:rPr>
          <w:rFonts w:ascii="Times New Roman" w:hAnsi="Times New Roman" w:cs="Times New Roman"/>
          <w:sz w:val="22"/>
          <w:szCs w:val="22"/>
        </w:rPr>
        <w:t> povinnej osobe</w:t>
      </w:r>
      <w:r w:rsidRPr="00625B1B">
        <w:rPr>
          <w:rFonts w:ascii="Times New Roman" w:hAnsi="Times New Roman" w:cs="Times New Roman"/>
          <w:sz w:val="22"/>
          <w:szCs w:val="22"/>
        </w:rPr>
        <w:t>, ktor</w:t>
      </w:r>
      <w:r w:rsidR="004A3238">
        <w:rPr>
          <w:rFonts w:ascii="Times New Roman" w:hAnsi="Times New Roman" w:cs="Times New Roman"/>
          <w:sz w:val="22"/>
          <w:szCs w:val="22"/>
        </w:rPr>
        <w:t>ej</w:t>
      </w:r>
      <w:r w:rsidRPr="00625B1B">
        <w:rPr>
          <w:rFonts w:ascii="Times New Roman" w:hAnsi="Times New Roman" w:cs="Times New Roman"/>
          <w:sz w:val="22"/>
          <w:szCs w:val="22"/>
        </w:rPr>
        <w:t xml:space="preserve"> sa úhrada týka, integrovať ich informačné systémy a iné prostriedky potrebné na výkon činnosti podľa tejto časti na</w:t>
      </w:r>
      <w:r w:rsidR="00433653">
        <w:rPr>
          <w:rFonts w:ascii="Times New Roman" w:hAnsi="Times New Roman" w:cs="Times New Roman"/>
          <w:sz w:val="22"/>
          <w:szCs w:val="22"/>
        </w:rPr>
        <w:t> </w:t>
      </w:r>
      <w:r w:rsidRPr="00625B1B">
        <w:rPr>
          <w:rFonts w:ascii="Times New Roman" w:hAnsi="Times New Roman" w:cs="Times New Roman"/>
          <w:sz w:val="22"/>
          <w:szCs w:val="22"/>
        </w:rPr>
        <w:t xml:space="preserve">zverejnené komunikačné rozhranie platobného modulu a poskytnúť im nevyhnutnú súčinnosť. </w:t>
      </w:r>
    </w:p>
    <w:p w14:paraId="5E261B19" w14:textId="5CD4EF20" w:rsidR="00625B1B" w:rsidRPr="00625B1B" w:rsidRDefault="004A3238" w:rsidP="009C76D4">
      <w:pPr>
        <w:pStyle w:val="Odsekzoznamu"/>
        <w:numPr>
          <w:ilvl w:val="0"/>
          <w:numId w:val="154"/>
        </w:numPr>
        <w:tabs>
          <w:tab w:val="left" w:pos="6268"/>
        </w:tabs>
        <w:ind w:left="709" w:hanging="425"/>
        <w:jc w:val="both"/>
        <w:rPr>
          <w:rFonts w:ascii="Times New Roman" w:hAnsi="Times New Roman" w:cs="Times New Roman"/>
          <w:sz w:val="22"/>
          <w:szCs w:val="22"/>
        </w:rPr>
      </w:pPr>
      <w:r>
        <w:rPr>
          <w:rFonts w:ascii="Times New Roman" w:hAnsi="Times New Roman" w:cs="Times New Roman"/>
          <w:sz w:val="22"/>
          <w:szCs w:val="22"/>
        </w:rPr>
        <w:t>Ministerstvo investícií</w:t>
      </w:r>
      <w:r w:rsidR="00625B1B" w:rsidRPr="00625B1B">
        <w:rPr>
          <w:rFonts w:ascii="Times New Roman" w:hAnsi="Times New Roman" w:cs="Times New Roman"/>
          <w:sz w:val="22"/>
          <w:szCs w:val="22"/>
        </w:rPr>
        <w:t xml:space="preserve"> zverejňuje na ústrednom portáli komunikačné rozhranie </w:t>
      </w:r>
      <w:r>
        <w:rPr>
          <w:rFonts w:ascii="Times New Roman" w:hAnsi="Times New Roman" w:cs="Times New Roman"/>
          <w:sz w:val="22"/>
          <w:szCs w:val="22"/>
        </w:rPr>
        <w:t>spoločného</w:t>
      </w:r>
      <w:r w:rsidR="00625B1B" w:rsidRPr="00625B1B">
        <w:rPr>
          <w:rFonts w:ascii="Times New Roman" w:hAnsi="Times New Roman" w:cs="Times New Roman"/>
          <w:sz w:val="22"/>
          <w:szCs w:val="22"/>
        </w:rPr>
        <w:t xml:space="preserve"> modulu</w:t>
      </w:r>
      <w:r w:rsidR="00FC1C62">
        <w:rPr>
          <w:rFonts w:ascii="Times New Roman" w:hAnsi="Times New Roman" w:cs="Times New Roman"/>
          <w:sz w:val="22"/>
          <w:szCs w:val="22"/>
        </w:rPr>
        <w:t xml:space="preserve"> </w:t>
      </w:r>
      <w:r w:rsidR="00D6587F">
        <w:rPr>
          <w:rFonts w:ascii="Times New Roman" w:hAnsi="Times New Roman" w:cs="Times New Roman"/>
          <w:sz w:val="22"/>
          <w:szCs w:val="22"/>
        </w:rPr>
        <w:t>zabezpečujúceho úhradu v konaní alebo v úradnom postupe</w:t>
      </w:r>
      <w:r w:rsidR="00D6587F" w:rsidRPr="00625B1B">
        <w:rPr>
          <w:rFonts w:ascii="Times New Roman" w:hAnsi="Times New Roman" w:cs="Times New Roman"/>
          <w:sz w:val="22"/>
          <w:szCs w:val="22"/>
        </w:rPr>
        <w:t xml:space="preserve"> </w:t>
      </w:r>
      <w:r w:rsidR="00625B1B" w:rsidRPr="00625B1B">
        <w:rPr>
          <w:rFonts w:ascii="Times New Roman" w:hAnsi="Times New Roman" w:cs="Times New Roman"/>
          <w:sz w:val="22"/>
          <w:szCs w:val="22"/>
        </w:rPr>
        <w:t xml:space="preserve">na účely integrácie informačných systémov. </w:t>
      </w:r>
    </w:p>
    <w:p w14:paraId="76EA6752" w14:textId="3FE0C2C3" w:rsidR="00625B1B" w:rsidRPr="00625B1B" w:rsidRDefault="00D6587F" w:rsidP="009C76D4">
      <w:pPr>
        <w:pStyle w:val="Odsekzoznamu"/>
        <w:numPr>
          <w:ilvl w:val="0"/>
          <w:numId w:val="154"/>
        </w:numPr>
        <w:tabs>
          <w:tab w:val="left" w:pos="6268"/>
        </w:tabs>
        <w:ind w:left="709" w:hanging="425"/>
        <w:jc w:val="both"/>
        <w:rPr>
          <w:rFonts w:ascii="Times New Roman" w:hAnsi="Times New Roman" w:cs="Times New Roman"/>
          <w:sz w:val="22"/>
          <w:szCs w:val="22"/>
        </w:rPr>
      </w:pPr>
      <w:r>
        <w:rPr>
          <w:rFonts w:ascii="Times New Roman" w:hAnsi="Times New Roman" w:cs="Times New Roman"/>
          <w:sz w:val="22"/>
          <w:szCs w:val="22"/>
        </w:rPr>
        <w:t>Povinná osoba</w:t>
      </w:r>
      <w:r w:rsidR="00625B1B" w:rsidRPr="00625B1B">
        <w:rPr>
          <w:rFonts w:ascii="Times New Roman" w:hAnsi="Times New Roman" w:cs="Times New Roman"/>
          <w:sz w:val="22"/>
          <w:szCs w:val="22"/>
        </w:rPr>
        <w:t>, ktor</w:t>
      </w:r>
      <w:r>
        <w:rPr>
          <w:rFonts w:ascii="Times New Roman" w:hAnsi="Times New Roman" w:cs="Times New Roman"/>
          <w:sz w:val="22"/>
          <w:szCs w:val="22"/>
        </w:rPr>
        <w:t>ej</w:t>
      </w:r>
      <w:r w:rsidR="00625B1B" w:rsidRPr="00625B1B">
        <w:rPr>
          <w:rFonts w:ascii="Times New Roman" w:hAnsi="Times New Roman" w:cs="Times New Roman"/>
          <w:sz w:val="22"/>
          <w:szCs w:val="22"/>
        </w:rPr>
        <w:t xml:space="preserve"> sa úhrada týka, je povinn</w:t>
      </w:r>
      <w:r>
        <w:rPr>
          <w:rFonts w:ascii="Times New Roman" w:hAnsi="Times New Roman" w:cs="Times New Roman"/>
          <w:sz w:val="22"/>
          <w:szCs w:val="22"/>
        </w:rPr>
        <w:t>á</w:t>
      </w:r>
      <w:r w:rsidR="00625B1B" w:rsidRPr="00625B1B">
        <w:rPr>
          <w:rFonts w:ascii="Times New Roman" w:hAnsi="Times New Roman" w:cs="Times New Roman"/>
          <w:sz w:val="22"/>
          <w:szCs w:val="22"/>
        </w:rPr>
        <w:t xml:space="preserve"> viesť evidenciu prijatých informácií o úhrade; to neplatí, ak </w:t>
      </w:r>
      <w:r w:rsidR="00C20614">
        <w:rPr>
          <w:rFonts w:ascii="Times New Roman" w:hAnsi="Times New Roman" w:cs="Times New Roman"/>
          <w:sz w:val="22"/>
          <w:szCs w:val="22"/>
        </w:rPr>
        <w:t>povinnej osobe</w:t>
      </w:r>
      <w:r w:rsidR="00625B1B" w:rsidRPr="00625B1B">
        <w:rPr>
          <w:rFonts w:ascii="Times New Roman" w:hAnsi="Times New Roman" w:cs="Times New Roman"/>
          <w:sz w:val="22"/>
          <w:szCs w:val="22"/>
        </w:rPr>
        <w:t>, ktor</w:t>
      </w:r>
      <w:r w:rsidR="00C20614">
        <w:rPr>
          <w:rFonts w:ascii="Times New Roman" w:hAnsi="Times New Roman" w:cs="Times New Roman"/>
          <w:sz w:val="22"/>
          <w:szCs w:val="22"/>
        </w:rPr>
        <w:t>á</w:t>
      </w:r>
      <w:r w:rsidR="00625B1B" w:rsidRPr="00625B1B">
        <w:rPr>
          <w:rFonts w:ascii="Times New Roman" w:hAnsi="Times New Roman" w:cs="Times New Roman"/>
          <w:sz w:val="22"/>
          <w:szCs w:val="22"/>
        </w:rPr>
        <w:t xml:space="preserve"> je zapojen</w:t>
      </w:r>
      <w:r w:rsidR="00C20614">
        <w:rPr>
          <w:rFonts w:ascii="Times New Roman" w:hAnsi="Times New Roman" w:cs="Times New Roman"/>
          <w:sz w:val="22"/>
          <w:szCs w:val="22"/>
        </w:rPr>
        <w:t>á</w:t>
      </w:r>
      <w:r w:rsidR="00625B1B" w:rsidRPr="00625B1B">
        <w:rPr>
          <w:rFonts w:ascii="Times New Roman" w:hAnsi="Times New Roman" w:cs="Times New Roman"/>
          <w:sz w:val="22"/>
          <w:szCs w:val="22"/>
        </w:rPr>
        <w:t xml:space="preserve"> do centrálneho systému evidencie poplatkov, vedie evidenciu prijatých informácií o úhrade ministerstvo financií podľa osobitných predpisov.</w:t>
      </w:r>
      <w:r w:rsidR="00437974">
        <w:rPr>
          <w:rStyle w:val="Odkaznapoznmkupodiarou"/>
          <w:rFonts w:ascii="Times New Roman" w:hAnsi="Times New Roman" w:cs="Times New Roman"/>
          <w:sz w:val="22"/>
          <w:szCs w:val="22"/>
        </w:rPr>
        <w:footnoteReference w:id="80"/>
      </w:r>
      <w:r w:rsidR="00625B1B" w:rsidRPr="00625B1B">
        <w:rPr>
          <w:rFonts w:ascii="Times New Roman" w:hAnsi="Times New Roman" w:cs="Times New Roman"/>
          <w:sz w:val="22"/>
          <w:szCs w:val="22"/>
        </w:rPr>
        <w:t xml:space="preserve">) </w:t>
      </w:r>
    </w:p>
    <w:p w14:paraId="198A9B72" w14:textId="0F8A08E9" w:rsidR="00625B1B" w:rsidRPr="00625B1B" w:rsidRDefault="00FE4E19" w:rsidP="009C76D4">
      <w:pPr>
        <w:pStyle w:val="Odsekzoznamu"/>
        <w:numPr>
          <w:ilvl w:val="0"/>
          <w:numId w:val="154"/>
        </w:numPr>
        <w:tabs>
          <w:tab w:val="left" w:pos="6268"/>
        </w:tabs>
        <w:ind w:left="709" w:hanging="425"/>
        <w:jc w:val="both"/>
        <w:rPr>
          <w:rFonts w:ascii="Times New Roman" w:hAnsi="Times New Roman" w:cs="Times New Roman"/>
          <w:sz w:val="22"/>
          <w:szCs w:val="22"/>
        </w:rPr>
      </w:pPr>
      <w:r>
        <w:rPr>
          <w:rFonts w:ascii="Times New Roman" w:hAnsi="Times New Roman" w:cs="Times New Roman"/>
          <w:sz w:val="22"/>
          <w:szCs w:val="22"/>
        </w:rPr>
        <w:t>Ministerstvo investícií a ministerstvo financií</w:t>
      </w:r>
      <w:r w:rsidRPr="00625B1B">
        <w:rPr>
          <w:rFonts w:ascii="Times New Roman" w:hAnsi="Times New Roman" w:cs="Times New Roman"/>
          <w:sz w:val="22"/>
          <w:szCs w:val="22"/>
        </w:rPr>
        <w:t xml:space="preserve"> </w:t>
      </w:r>
      <w:r w:rsidR="00625B1B" w:rsidRPr="00625B1B">
        <w:rPr>
          <w:rFonts w:ascii="Times New Roman" w:hAnsi="Times New Roman" w:cs="Times New Roman"/>
          <w:sz w:val="22"/>
          <w:szCs w:val="22"/>
        </w:rPr>
        <w:t xml:space="preserve">sú povinní poskytnúť </w:t>
      </w:r>
      <w:r>
        <w:rPr>
          <w:rFonts w:ascii="Times New Roman" w:hAnsi="Times New Roman" w:cs="Times New Roman"/>
          <w:sz w:val="22"/>
          <w:szCs w:val="22"/>
        </w:rPr>
        <w:t>povinnej osobe</w:t>
      </w:r>
      <w:r w:rsidR="00625B1B" w:rsidRPr="00625B1B">
        <w:rPr>
          <w:rFonts w:ascii="Times New Roman" w:hAnsi="Times New Roman" w:cs="Times New Roman"/>
          <w:sz w:val="22"/>
          <w:szCs w:val="22"/>
        </w:rPr>
        <w:t>, ktor</w:t>
      </w:r>
      <w:r>
        <w:rPr>
          <w:rFonts w:ascii="Times New Roman" w:hAnsi="Times New Roman" w:cs="Times New Roman"/>
          <w:sz w:val="22"/>
          <w:szCs w:val="22"/>
        </w:rPr>
        <w:t>ej</w:t>
      </w:r>
      <w:r w:rsidR="00625B1B" w:rsidRPr="00625B1B">
        <w:rPr>
          <w:rFonts w:ascii="Times New Roman" w:hAnsi="Times New Roman" w:cs="Times New Roman"/>
          <w:sz w:val="22"/>
          <w:szCs w:val="22"/>
        </w:rPr>
        <w:t xml:space="preserve"> sa úhrada týka, a osvedčujúcej osobe nevyhnutnú súčinnosť na účely plnenia ich povinností podľa</w:t>
      </w:r>
      <w:r w:rsidR="00433653">
        <w:rPr>
          <w:rFonts w:ascii="Times New Roman" w:hAnsi="Times New Roman" w:cs="Times New Roman"/>
          <w:sz w:val="22"/>
          <w:szCs w:val="22"/>
        </w:rPr>
        <w:t> </w:t>
      </w:r>
      <w:r w:rsidR="00625B1B" w:rsidRPr="00625B1B">
        <w:rPr>
          <w:rFonts w:ascii="Times New Roman" w:hAnsi="Times New Roman" w:cs="Times New Roman"/>
          <w:sz w:val="22"/>
          <w:szCs w:val="22"/>
        </w:rPr>
        <w:t xml:space="preserve">tejto časti. </w:t>
      </w:r>
    </w:p>
    <w:p w14:paraId="757A120B" w14:textId="023BB91B" w:rsidR="00625B1B" w:rsidRPr="00625B1B" w:rsidRDefault="00D275AC" w:rsidP="009C76D4">
      <w:pPr>
        <w:pStyle w:val="Odsekzoznamu"/>
        <w:numPr>
          <w:ilvl w:val="0"/>
          <w:numId w:val="154"/>
        </w:numPr>
        <w:tabs>
          <w:tab w:val="left" w:pos="6268"/>
        </w:tabs>
        <w:ind w:left="709" w:hanging="425"/>
        <w:jc w:val="both"/>
        <w:rPr>
          <w:rFonts w:ascii="Times New Roman" w:hAnsi="Times New Roman" w:cs="Times New Roman"/>
          <w:sz w:val="22"/>
          <w:szCs w:val="22"/>
        </w:rPr>
      </w:pPr>
      <w:r>
        <w:rPr>
          <w:rFonts w:ascii="Times New Roman" w:hAnsi="Times New Roman" w:cs="Times New Roman"/>
          <w:sz w:val="22"/>
          <w:szCs w:val="22"/>
        </w:rPr>
        <w:t>Povinné osoby</w:t>
      </w:r>
      <w:r w:rsidR="00625B1B" w:rsidRPr="00625B1B">
        <w:rPr>
          <w:rFonts w:ascii="Times New Roman" w:hAnsi="Times New Roman" w:cs="Times New Roman"/>
          <w:sz w:val="22"/>
          <w:szCs w:val="22"/>
        </w:rPr>
        <w:t xml:space="preserve"> sú povinné oznámiť </w:t>
      </w:r>
      <w:r>
        <w:rPr>
          <w:rFonts w:ascii="Times New Roman" w:hAnsi="Times New Roman" w:cs="Times New Roman"/>
          <w:sz w:val="22"/>
          <w:szCs w:val="22"/>
        </w:rPr>
        <w:t>ministerstvu financií</w:t>
      </w:r>
      <w:r w:rsidR="00625B1B" w:rsidRPr="00625B1B">
        <w:rPr>
          <w:rFonts w:ascii="Times New Roman" w:hAnsi="Times New Roman" w:cs="Times New Roman"/>
          <w:sz w:val="22"/>
          <w:szCs w:val="22"/>
        </w:rPr>
        <w:t xml:space="preserve"> identifikáciu platobného účtu, na</w:t>
      </w:r>
      <w:r w:rsidR="00433653">
        <w:rPr>
          <w:rFonts w:ascii="Times New Roman" w:hAnsi="Times New Roman" w:cs="Times New Roman"/>
          <w:sz w:val="22"/>
          <w:szCs w:val="22"/>
        </w:rPr>
        <w:t> </w:t>
      </w:r>
      <w:r w:rsidR="00625B1B" w:rsidRPr="00625B1B">
        <w:rPr>
          <w:rFonts w:ascii="Times New Roman" w:hAnsi="Times New Roman" w:cs="Times New Roman"/>
          <w:sz w:val="22"/>
          <w:szCs w:val="22"/>
        </w:rPr>
        <w:t xml:space="preserve">ktorom prijímajú úhrady podľa tejto časti, najneskôr v deň zriadenia tohto platobného účtu; táto povinnosť sa obdobne vzťahuje aj na informáciu o zmene </w:t>
      </w:r>
      <w:r w:rsidR="00D45D0E">
        <w:rPr>
          <w:rFonts w:ascii="Times New Roman" w:hAnsi="Times New Roman" w:cs="Times New Roman"/>
          <w:sz w:val="22"/>
          <w:szCs w:val="22"/>
        </w:rPr>
        <w:t>alebo</w:t>
      </w:r>
      <w:r w:rsidR="00625B1B" w:rsidRPr="00625B1B">
        <w:rPr>
          <w:rFonts w:ascii="Times New Roman" w:hAnsi="Times New Roman" w:cs="Times New Roman"/>
          <w:sz w:val="22"/>
          <w:szCs w:val="22"/>
        </w:rPr>
        <w:t xml:space="preserve"> zrušení takéhoto platobného účtu. Ak </w:t>
      </w:r>
      <w:r>
        <w:rPr>
          <w:rFonts w:ascii="Times New Roman" w:hAnsi="Times New Roman" w:cs="Times New Roman"/>
          <w:sz w:val="22"/>
          <w:szCs w:val="22"/>
        </w:rPr>
        <w:t>povinná osoba</w:t>
      </w:r>
      <w:r w:rsidR="00625B1B" w:rsidRPr="00625B1B">
        <w:rPr>
          <w:rFonts w:ascii="Times New Roman" w:hAnsi="Times New Roman" w:cs="Times New Roman"/>
          <w:sz w:val="22"/>
          <w:szCs w:val="22"/>
        </w:rPr>
        <w:t>, ktor</w:t>
      </w:r>
      <w:r>
        <w:rPr>
          <w:rFonts w:ascii="Times New Roman" w:hAnsi="Times New Roman" w:cs="Times New Roman"/>
          <w:sz w:val="22"/>
          <w:szCs w:val="22"/>
        </w:rPr>
        <w:t>á</w:t>
      </w:r>
      <w:r w:rsidR="00625B1B" w:rsidRPr="00625B1B">
        <w:rPr>
          <w:rFonts w:ascii="Times New Roman" w:hAnsi="Times New Roman" w:cs="Times New Roman"/>
          <w:sz w:val="22"/>
          <w:szCs w:val="22"/>
        </w:rPr>
        <w:t xml:space="preserve"> spoplatnené konanie alebo úkon vykonáva, je odlišn</w:t>
      </w:r>
      <w:r>
        <w:rPr>
          <w:rFonts w:ascii="Times New Roman" w:hAnsi="Times New Roman" w:cs="Times New Roman"/>
          <w:sz w:val="22"/>
          <w:szCs w:val="22"/>
        </w:rPr>
        <w:t>á</w:t>
      </w:r>
      <w:r w:rsidR="00625B1B" w:rsidRPr="00625B1B">
        <w:rPr>
          <w:rFonts w:ascii="Times New Roman" w:hAnsi="Times New Roman" w:cs="Times New Roman"/>
          <w:sz w:val="22"/>
          <w:szCs w:val="22"/>
        </w:rPr>
        <w:t xml:space="preserve"> od príjemcu úhrady, sú </w:t>
      </w:r>
      <w:r w:rsidR="004D1A74">
        <w:rPr>
          <w:rFonts w:ascii="Times New Roman" w:hAnsi="Times New Roman" w:cs="Times New Roman"/>
          <w:sz w:val="22"/>
          <w:szCs w:val="22"/>
        </w:rPr>
        <w:t>obaja povinní</w:t>
      </w:r>
      <w:r w:rsidR="00625B1B" w:rsidRPr="00625B1B">
        <w:rPr>
          <w:rFonts w:ascii="Times New Roman" w:hAnsi="Times New Roman" w:cs="Times New Roman"/>
          <w:sz w:val="22"/>
          <w:szCs w:val="22"/>
        </w:rPr>
        <w:t xml:space="preserve"> túto skutočnosť spolu s identifikáciou konania alebo úkonu oznámiť </w:t>
      </w:r>
      <w:r w:rsidR="004D1A74">
        <w:rPr>
          <w:rFonts w:ascii="Times New Roman" w:hAnsi="Times New Roman" w:cs="Times New Roman"/>
          <w:sz w:val="22"/>
          <w:szCs w:val="22"/>
        </w:rPr>
        <w:t>ministerstvu financií</w:t>
      </w:r>
      <w:r w:rsidR="00625B1B" w:rsidRPr="00625B1B">
        <w:rPr>
          <w:rFonts w:ascii="Times New Roman" w:hAnsi="Times New Roman" w:cs="Times New Roman"/>
          <w:sz w:val="22"/>
          <w:szCs w:val="22"/>
        </w:rPr>
        <w:t>; táto povinnosť sa obdobne vzťahuje aj na informáciu o</w:t>
      </w:r>
      <w:r w:rsidR="00433653">
        <w:rPr>
          <w:rFonts w:ascii="Times New Roman" w:hAnsi="Times New Roman" w:cs="Times New Roman"/>
          <w:sz w:val="22"/>
          <w:szCs w:val="22"/>
        </w:rPr>
        <w:t> </w:t>
      </w:r>
      <w:r w:rsidR="00625B1B" w:rsidRPr="00625B1B">
        <w:rPr>
          <w:rFonts w:ascii="Times New Roman" w:hAnsi="Times New Roman" w:cs="Times New Roman"/>
          <w:sz w:val="22"/>
          <w:szCs w:val="22"/>
        </w:rPr>
        <w:t xml:space="preserve">zmene takejto skutočnosti. </w:t>
      </w:r>
    </w:p>
    <w:p w14:paraId="67132196" w14:textId="674261AB" w:rsidR="00625B1B" w:rsidRPr="00625B1B" w:rsidRDefault="004D1A74" w:rsidP="009C76D4">
      <w:pPr>
        <w:pStyle w:val="Odsekzoznamu"/>
        <w:numPr>
          <w:ilvl w:val="0"/>
          <w:numId w:val="154"/>
        </w:numPr>
        <w:tabs>
          <w:tab w:val="left" w:pos="6268"/>
        </w:tabs>
        <w:ind w:left="709" w:hanging="425"/>
        <w:jc w:val="both"/>
        <w:rPr>
          <w:rFonts w:ascii="Times New Roman" w:hAnsi="Times New Roman" w:cs="Times New Roman"/>
          <w:sz w:val="22"/>
          <w:szCs w:val="22"/>
        </w:rPr>
      </w:pPr>
      <w:r>
        <w:rPr>
          <w:rFonts w:ascii="Times New Roman" w:hAnsi="Times New Roman" w:cs="Times New Roman"/>
          <w:sz w:val="22"/>
          <w:szCs w:val="22"/>
        </w:rPr>
        <w:t>Povinné osoby</w:t>
      </w:r>
      <w:r w:rsidR="00625B1B" w:rsidRPr="00625B1B">
        <w:rPr>
          <w:rFonts w:ascii="Times New Roman" w:hAnsi="Times New Roman" w:cs="Times New Roman"/>
          <w:sz w:val="22"/>
          <w:szCs w:val="22"/>
        </w:rPr>
        <w:t xml:space="preserve"> sú povinné poskytnúť </w:t>
      </w:r>
      <w:r>
        <w:rPr>
          <w:rFonts w:ascii="Times New Roman" w:hAnsi="Times New Roman" w:cs="Times New Roman"/>
          <w:sz w:val="22"/>
          <w:szCs w:val="22"/>
        </w:rPr>
        <w:t>ministerstvu investícií</w:t>
      </w:r>
      <w:r w:rsidR="00625B1B" w:rsidRPr="00625B1B">
        <w:rPr>
          <w:rFonts w:ascii="Times New Roman" w:hAnsi="Times New Roman" w:cs="Times New Roman"/>
          <w:sz w:val="22"/>
          <w:szCs w:val="22"/>
        </w:rPr>
        <w:t xml:space="preserve"> potrebné informácie a súčinnosť pri určovaní výšky úhrad na účely vytvárania príkazu na úhradu. </w:t>
      </w:r>
    </w:p>
    <w:p w14:paraId="63FC5F6A" w14:textId="2FB17FF6" w:rsidR="00625B1B" w:rsidRPr="00625B1B" w:rsidRDefault="00625B1B" w:rsidP="009C76D4">
      <w:pPr>
        <w:pStyle w:val="Odsekzoznamu"/>
        <w:numPr>
          <w:ilvl w:val="0"/>
          <w:numId w:val="154"/>
        </w:numPr>
        <w:tabs>
          <w:tab w:val="left" w:pos="6268"/>
        </w:tabs>
        <w:ind w:left="709" w:hanging="425"/>
        <w:jc w:val="both"/>
        <w:rPr>
          <w:rFonts w:ascii="Times New Roman" w:hAnsi="Times New Roman" w:cs="Times New Roman"/>
          <w:sz w:val="22"/>
          <w:szCs w:val="22"/>
        </w:rPr>
      </w:pPr>
      <w:r w:rsidRPr="00625B1B">
        <w:rPr>
          <w:rFonts w:ascii="Times New Roman" w:hAnsi="Times New Roman" w:cs="Times New Roman"/>
          <w:sz w:val="22"/>
          <w:szCs w:val="22"/>
        </w:rPr>
        <w:t>Osvedčujúca osoba môže vykonať hromadnú úhradu len vtedy, ak uza</w:t>
      </w:r>
      <w:r w:rsidR="001366F9">
        <w:rPr>
          <w:rFonts w:ascii="Times New Roman" w:hAnsi="Times New Roman" w:cs="Times New Roman"/>
          <w:sz w:val="22"/>
          <w:szCs w:val="22"/>
        </w:rPr>
        <w:t>vre</w:t>
      </w:r>
      <w:r w:rsidRPr="00625B1B">
        <w:rPr>
          <w:rFonts w:ascii="Times New Roman" w:hAnsi="Times New Roman" w:cs="Times New Roman"/>
          <w:sz w:val="22"/>
          <w:szCs w:val="22"/>
        </w:rPr>
        <w:t>la písomnú dohodu o</w:t>
      </w:r>
      <w:r w:rsidR="00433653">
        <w:rPr>
          <w:rFonts w:ascii="Times New Roman" w:hAnsi="Times New Roman" w:cs="Times New Roman"/>
          <w:sz w:val="22"/>
          <w:szCs w:val="22"/>
        </w:rPr>
        <w:t> </w:t>
      </w:r>
      <w:r w:rsidRPr="00625B1B">
        <w:rPr>
          <w:rFonts w:ascii="Times New Roman" w:hAnsi="Times New Roman" w:cs="Times New Roman"/>
          <w:sz w:val="22"/>
          <w:szCs w:val="22"/>
        </w:rPr>
        <w:t xml:space="preserve">hromadných úhradách </w:t>
      </w:r>
      <w:r w:rsidR="00536F85">
        <w:rPr>
          <w:rFonts w:ascii="Times New Roman" w:hAnsi="Times New Roman" w:cs="Times New Roman"/>
          <w:sz w:val="22"/>
          <w:szCs w:val="22"/>
        </w:rPr>
        <w:t>s ministerstvom financií</w:t>
      </w:r>
      <w:r w:rsidRPr="00625B1B">
        <w:rPr>
          <w:rFonts w:ascii="Times New Roman" w:hAnsi="Times New Roman" w:cs="Times New Roman"/>
          <w:sz w:val="22"/>
          <w:szCs w:val="22"/>
        </w:rPr>
        <w:t xml:space="preserve">. Dohoda podľa prvej vety musí byť v druhovo rovnakých prípadoch rovnaká s každou osvedčujúcou osobou a musí obsahovať aj povinnosť osvedčujúcej osoby vytvárať a poskytovať informácie na účely evidencie a identifikácie hromadných úhrad. Informácie podľa </w:t>
      </w:r>
      <w:r w:rsidR="00175F09">
        <w:rPr>
          <w:rFonts w:ascii="Times New Roman" w:hAnsi="Times New Roman" w:cs="Times New Roman"/>
          <w:sz w:val="22"/>
          <w:szCs w:val="22"/>
        </w:rPr>
        <w:t>druhej</w:t>
      </w:r>
      <w:r w:rsidR="00175F09" w:rsidRPr="00625B1B">
        <w:rPr>
          <w:rFonts w:ascii="Times New Roman" w:hAnsi="Times New Roman" w:cs="Times New Roman"/>
          <w:sz w:val="22"/>
          <w:szCs w:val="22"/>
        </w:rPr>
        <w:t xml:space="preserve"> </w:t>
      </w:r>
      <w:r w:rsidRPr="00625B1B">
        <w:rPr>
          <w:rFonts w:ascii="Times New Roman" w:hAnsi="Times New Roman" w:cs="Times New Roman"/>
          <w:sz w:val="22"/>
          <w:szCs w:val="22"/>
        </w:rPr>
        <w:t xml:space="preserve">vety sa poskytujú spôsobom, ktorý umožní identifikáciu výšky v spojení s úhradou, ktorej sa výška týka, a s identifikáciou poplatníka, </w:t>
      </w:r>
      <w:r w:rsidR="004C3F45">
        <w:rPr>
          <w:rFonts w:ascii="Times New Roman" w:hAnsi="Times New Roman" w:cs="Times New Roman"/>
          <w:sz w:val="22"/>
          <w:szCs w:val="22"/>
        </w:rPr>
        <w:t>povinnej osoby</w:t>
      </w:r>
      <w:r w:rsidRPr="00625B1B">
        <w:rPr>
          <w:rFonts w:ascii="Times New Roman" w:hAnsi="Times New Roman" w:cs="Times New Roman"/>
          <w:sz w:val="22"/>
          <w:szCs w:val="22"/>
        </w:rPr>
        <w:t>, ktor</w:t>
      </w:r>
      <w:r w:rsidR="004C3F45">
        <w:rPr>
          <w:rFonts w:ascii="Times New Roman" w:hAnsi="Times New Roman" w:cs="Times New Roman"/>
          <w:sz w:val="22"/>
          <w:szCs w:val="22"/>
        </w:rPr>
        <w:t>á</w:t>
      </w:r>
      <w:r w:rsidRPr="00625B1B">
        <w:rPr>
          <w:rFonts w:ascii="Times New Roman" w:hAnsi="Times New Roman" w:cs="Times New Roman"/>
          <w:sz w:val="22"/>
          <w:szCs w:val="22"/>
        </w:rPr>
        <w:t xml:space="preserve"> spoplatnené konanie alebo úkon vykonáva, a identifikáciu právneho titulu, na základe ktorého sa úhrada vykonáva. </w:t>
      </w:r>
    </w:p>
    <w:p w14:paraId="7A57FC66" w14:textId="6593243B" w:rsidR="00A070DD" w:rsidRDefault="00F25717" w:rsidP="009C76D4">
      <w:pPr>
        <w:pStyle w:val="Odsekzoznamu"/>
        <w:numPr>
          <w:ilvl w:val="0"/>
          <w:numId w:val="154"/>
        </w:numPr>
        <w:tabs>
          <w:tab w:val="left" w:pos="6268"/>
        </w:tabs>
        <w:ind w:left="709" w:hanging="425"/>
        <w:jc w:val="both"/>
        <w:rPr>
          <w:rFonts w:ascii="Times New Roman" w:hAnsi="Times New Roman" w:cs="Times New Roman"/>
          <w:sz w:val="22"/>
          <w:szCs w:val="22"/>
        </w:rPr>
      </w:pPr>
      <w:r>
        <w:rPr>
          <w:rFonts w:ascii="Times New Roman" w:hAnsi="Times New Roman" w:cs="Times New Roman"/>
          <w:sz w:val="22"/>
          <w:szCs w:val="22"/>
        </w:rPr>
        <w:t>Povinná osoba</w:t>
      </w:r>
      <w:r w:rsidR="00625B1B" w:rsidRPr="00625B1B">
        <w:rPr>
          <w:rFonts w:ascii="Times New Roman" w:hAnsi="Times New Roman" w:cs="Times New Roman"/>
          <w:sz w:val="22"/>
          <w:szCs w:val="22"/>
        </w:rPr>
        <w:t xml:space="preserve"> a osvedčujúca osoba sú oprávnen</w:t>
      </w:r>
      <w:r w:rsidR="00433653">
        <w:rPr>
          <w:rFonts w:ascii="Times New Roman" w:hAnsi="Times New Roman" w:cs="Times New Roman"/>
          <w:sz w:val="22"/>
          <w:szCs w:val="22"/>
        </w:rPr>
        <w:t>é</w:t>
      </w:r>
      <w:r w:rsidR="00625B1B" w:rsidRPr="00625B1B">
        <w:rPr>
          <w:rFonts w:ascii="Times New Roman" w:hAnsi="Times New Roman" w:cs="Times New Roman"/>
          <w:sz w:val="22"/>
          <w:szCs w:val="22"/>
        </w:rPr>
        <w:t xml:space="preserve"> na účely plnenia povinností podľa tejto časti spracúvať osobné údaje poplatníka, najmä identifikátor osoby poplatníka, v rozsahu nevyhnutnom na dosiahnutie tohto účelu a na nevyhnutnú dobu.</w:t>
      </w:r>
    </w:p>
    <w:p w14:paraId="30CCA5B5" w14:textId="77777777" w:rsidR="00A070DD" w:rsidRDefault="00A070DD" w:rsidP="00F33A67">
      <w:pPr>
        <w:tabs>
          <w:tab w:val="left" w:pos="6268"/>
        </w:tabs>
        <w:jc w:val="both"/>
        <w:rPr>
          <w:rFonts w:ascii="Times New Roman" w:hAnsi="Times New Roman" w:cs="Times New Roman"/>
          <w:sz w:val="22"/>
          <w:szCs w:val="22"/>
        </w:rPr>
      </w:pPr>
    </w:p>
    <w:p w14:paraId="6CC379EB" w14:textId="77777777" w:rsidR="005A20FF" w:rsidRPr="001925E3" w:rsidRDefault="005A20FF" w:rsidP="00F33A67">
      <w:pPr>
        <w:tabs>
          <w:tab w:val="left" w:pos="6268"/>
        </w:tabs>
        <w:jc w:val="both"/>
        <w:rPr>
          <w:rFonts w:ascii="Times New Roman" w:hAnsi="Times New Roman" w:cs="Times New Roman"/>
          <w:sz w:val="22"/>
          <w:szCs w:val="22"/>
        </w:rPr>
      </w:pPr>
    </w:p>
    <w:p w14:paraId="3484D189" w14:textId="26C7D465" w:rsidR="00D81D79" w:rsidRPr="001925E3" w:rsidRDefault="005A20FF" w:rsidP="00BB5C2F">
      <w:pPr>
        <w:pStyle w:val="Nadpis1"/>
        <w:numPr>
          <w:ilvl w:val="0"/>
          <w:numId w:val="0"/>
        </w:numPr>
        <w:rPr>
          <w:b w:val="0"/>
          <w:bCs w:val="0"/>
        </w:rPr>
      </w:pPr>
      <w:r>
        <w:rPr>
          <w:b w:val="0"/>
          <w:bCs w:val="0"/>
        </w:rPr>
        <w:t>SIEDMA</w:t>
      </w:r>
      <w:r w:rsidR="00471EE9" w:rsidRPr="001925E3">
        <w:rPr>
          <w:b w:val="0"/>
          <w:bCs w:val="0"/>
        </w:rPr>
        <w:t xml:space="preserve"> </w:t>
      </w:r>
      <w:r w:rsidR="00D81D79" w:rsidRPr="001925E3">
        <w:rPr>
          <w:b w:val="0"/>
          <w:bCs w:val="0"/>
        </w:rPr>
        <w:t>ČASŤ</w:t>
      </w:r>
    </w:p>
    <w:p w14:paraId="68C11E0D" w14:textId="655A5BCF" w:rsidR="00D81D79" w:rsidRPr="001925E3" w:rsidRDefault="00D81D79" w:rsidP="00BB5C2F">
      <w:pPr>
        <w:pStyle w:val="Nadpis1"/>
        <w:numPr>
          <w:ilvl w:val="0"/>
          <w:numId w:val="0"/>
        </w:numPr>
      </w:pPr>
      <w:r w:rsidRPr="001925E3">
        <w:t>ZÁVEREČNÉ USTANOVENIA</w:t>
      </w:r>
    </w:p>
    <w:p w14:paraId="72540158" w14:textId="77777777" w:rsidR="00D81D79" w:rsidRPr="001925E3" w:rsidRDefault="00D81D79">
      <w:pPr>
        <w:rPr>
          <w:rFonts w:ascii="Times New Roman" w:hAnsi="Times New Roman" w:cs="Times New Roman"/>
          <w:sz w:val="22"/>
          <w:szCs w:val="22"/>
        </w:rPr>
      </w:pPr>
    </w:p>
    <w:p w14:paraId="7A64873C" w14:textId="77777777" w:rsidR="00641CC7" w:rsidRPr="001925E3" w:rsidRDefault="00641CC7" w:rsidP="00641CC7">
      <w:pPr>
        <w:pStyle w:val="Nadpis2"/>
        <w:ind w:left="284" w:hanging="142"/>
      </w:pPr>
    </w:p>
    <w:p w14:paraId="03A481C0" w14:textId="64CB38B8" w:rsidR="00641CC7" w:rsidRPr="001925E3" w:rsidRDefault="00641CC7" w:rsidP="00641CC7">
      <w:pPr>
        <w:pStyle w:val="Nadpis2"/>
        <w:numPr>
          <w:ilvl w:val="0"/>
          <w:numId w:val="0"/>
        </w:numPr>
      </w:pPr>
      <w:r w:rsidRPr="001925E3">
        <w:t>Spoločné ustanovenia</w:t>
      </w:r>
    </w:p>
    <w:p w14:paraId="30E450D6" w14:textId="2913A74F" w:rsidR="00641CC7" w:rsidRPr="001925E3" w:rsidRDefault="00641CC7"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Ak sa v tomto zákone ustanovuje povinnosť sprístup</w:t>
      </w:r>
      <w:r w:rsidR="00837D6A" w:rsidRPr="001925E3">
        <w:rPr>
          <w:rFonts w:ascii="Times New Roman" w:hAnsi="Times New Roman" w:cs="Times New Roman"/>
          <w:sz w:val="22"/>
          <w:szCs w:val="22"/>
        </w:rPr>
        <w:t xml:space="preserve">niť alebo zverejniť </w:t>
      </w:r>
      <w:r w:rsidR="00B7082C" w:rsidRPr="001925E3">
        <w:rPr>
          <w:rFonts w:ascii="Times New Roman" w:hAnsi="Times New Roman" w:cs="Times New Roman"/>
          <w:sz w:val="22"/>
          <w:szCs w:val="22"/>
        </w:rPr>
        <w:t>dokument, informáciu alebo údaje</w:t>
      </w:r>
      <w:r w:rsidRPr="001925E3">
        <w:rPr>
          <w:rFonts w:ascii="Times New Roman" w:hAnsi="Times New Roman" w:cs="Times New Roman"/>
          <w:sz w:val="22"/>
          <w:szCs w:val="22"/>
        </w:rPr>
        <w:t xml:space="preserve"> a nie je ustanovený spôsob alebo miesto, sprístupňuje</w:t>
      </w:r>
      <w:r w:rsidR="00B7082C" w:rsidRPr="001925E3">
        <w:rPr>
          <w:rFonts w:ascii="Times New Roman" w:hAnsi="Times New Roman" w:cs="Times New Roman"/>
          <w:sz w:val="22"/>
          <w:szCs w:val="22"/>
        </w:rPr>
        <w:t xml:space="preserve"> alebo zverejňuje</w:t>
      </w:r>
      <w:r w:rsidRPr="001925E3">
        <w:rPr>
          <w:rFonts w:ascii="Times New Roman" w:hAnsi="Times New Roman" w:cs="Times New Roman"/>
          <w:sz w:val="22"/>
          <w:szCs w:val="22"/>
        </w:rPr>
        <w:t xml:space="preserve"> sa na</w:t>
      </w:r>
      <w:r w:rsidR="00433653">
        <w:rPr>
          <w:rFonts w:ascii="Times New Roman" w:hAnsi="Times New Roman" w:cs="Times New Roman"/>
          <w:sz w:val="22"/>
          <w:szCs w:val="22"/>
        </w:rPr>
        <w:t> </w:t>
      </w:r>
      <w:r w:rsidRPr="001925E3">
        <w:rPr>
          <w:rFonts w:ascii="Times New Roman" w:hAnsi="Times New Roman" w:cs="Times New Roman"/>
          <w:sz w:val="22"/>
          <w:szCs w:val="22"/>
        </w:rPr>
        <w:t>ústrednom portáli</w:t>
      </w:r>
      <w:r w:rsidR="00B7082C" w:rsidRPr="001925E3">
        <w:rPr>
          <w:rFonts w:ascii="Times New Roman" w:hAnsi="Times New Roman" w:cs="Times New Roman"/>
          <w:sz w:val="22"/>
          <w:szCs w:val="22"/>
        </w:rPr>
        <w:t xml:space="preserve"> a</w:t>
      </w:r>
      <w:r w:rsidR="00922C90" w:rsidRPr="001925E3">
        <w:rPr>
          <w:rFonts w:ascii="Times New Roman" w:hAnsi="Times New Roman" w:cs="Times New Roman"/>
          <w:sz w:val="22"/>
          <w:szCs w:val="22"/>
        </w:rPr>
        <w:t xml:space="preserve"> v </w:t>
      </w:r>
      <w:r w:rsidR="00B7082C" w:rsidRPr="001925E3">
        <w:rPr>
          <w:rFonts w:ascii="Times New Roman" w:hAnsi="Times New Roman" w:cs="Times New Roman"/>
          <w:sz w:val="22"/>
          <w:szCs w:val="22"/>
        </w:rPr>
        <w:t xml:space="preserve">centrálnom </w:t>
      </w:r>
      <w:proofErr w:type="spellStart"/>
      <w:r w:rsidR="00B7082C" w:rsidRPr="001925E3">
        <w:rPr>
          <w:rFonts w:ascii="Times New Roman" w:hAnsi="Times New Roman" w:cs="Times New Roman"/>
          <w:sz w:val="22"/>
          <w:szCs w:val="22"/>
        </w:rPr>
        <w:t>metainformačnom</w:t>
      </w:r>
      <w:proofErr w:type="spellEnd"/>
      <w:r w:rsidR="00B7082C" w:rsidRPr="001925E3">
        <w:rPr>
          <w:rFonts w:ascii="Times New Roman" w:hAnsi="Times New Roman" w:cs="Times New Roman"/>
          <w:sz w:val="22"/>
          <w:szCs w:val="22"/>
        </w:rPr>
        <w:t xml:space="preserve"> systéme verejnej správy</w:t>
      </w:r>
      <w:r w:rsidRPr="001925E3">
        <w:rPr>
          <w:rFonts w:ascii="Times New Roman" w:hAnsi="Times New Roman" w:cs="Times New Roman"/>
          <w:sz w:val="22"/>
          <w:szCs w:val="22"/>
        </w:rPr>
        <w:t>.</w:t>
      </w:r>
    </w:p>
    <w:p w14:paraId="1BEE4115" w14:textId="27D2FD13" w:rsidR="00531C8A" w:rsidRPr="001925E3" w:rsidRDefault="00531C8A"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Ak sa v tomto zákone ustanovuje povinnosť poskytnúť alebo sprístupniť údaje, tak údaje alebo skutočnosti, ktoré sú predmetom bankového tajomstva, daňového tajomstva, poštového tajomstva, telekomunikačného tajomstva alebo iného tajomstva alebo povinnosti mlčanlivosti podľa osobitných predpisov, sa poskytnú alebo sprístupnia, len ak je udelený súhlas osoby, ktorá </w:t>
      </w:r>
      <w:r w:rsidRPr="001925E3">
        <w:rPr>
          <w:rFonts w:ascii="Times New Roman" w:hAnsi="Times New Roman" w:cs="Times New Roman"/>
          <w:sz w:val="22"/>
          <w:szCs w:val="22"/>
        </w:rPr>
        <w:lastRenderedPageBreak/>
        <w:t xml:space="preserve">je podľa osobitných predpisov takýto súhlas oprávnená dať </w:t>
      </w:r>
      <w:r w:rsidR="00470172" w:rsidRPr="001925E3">
        <w:rPr>
          <w:rFonts w:ascii="Times New Roman" w:hAnsi="Times New Roman" w:cs="Times New Roman"/>
          <w:sz w:val="22"/>
          <w:szCs w:val="22"/>
        </w:rPr>
        <w:t xml:space="preserve">alebo </w:t>
      </w:r>
      <w:r w:rsidRPr="001925E3">
        <w:rPr>
          <w:rFonts w:ascii="Times New Roman" w:hAnsi="Times New Roman" w:cs="Times New Roman"/>
          <w:sz w:val="22"/>
          <w:szCs w:val="22"/>
        </w:rPr>
        <w:t>ak sa podľa osobitných predpisov na ich poskytnutie súhlas nevyžaduje.</w:t>
      </w:r>
    </w:p>
    <w:p w14:paraId="42566525" w14:textId="73948C9F" w:rsidR="00FF2FF4" w:rsidRPr="001925E3" w:rsidRDefault="00FF2FF4"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color w:val="000000"/>
          <w:sz w:val="22"/>
          <w:szCs w:val="22"/>
        </w:rPr>
        <w:t>Ministerstvo investícií kontroluje dodržiavanie povinností ustanovených týmto zákonom. Na</w:t>
      </w:r>
      <w:r w:rsidR="00433653">
        <w:rPr>
          <w:rFonts w:ascii="Times New Roman" w:hAnsi="Times New Roman" w:cs="Times New Roman"/>
          <w:color w:val="000000"/>
          <w:sz w:val="22"/>
          <w:szCs w:val="22"/>
        </w:rPr>
        <w:t> </w:t>
      </w:r>
      <w:r w:rsidRPr="001925E3">
        <w:rPr>
          <w:rFonts w:ascii="Times New Roman" w:hAnsi="Times New Roman" w:cs="Times New Roman"/>
          <w:color w:val="000000"/>
          <w:sz w:val="22"/>
          <w:szCs w:val="22"/>
        </w:rPr>
        <w:t>výkon kontroly sa použijú základné pravidlá kontrolnej činnosti podľa osobitného predpisu.</w:t>
      </w:r>
      <w:r w:rsidRPr="001925E3">
        <w:rPr>
          <w:rStyle w:val="Odkaznapoznmkupodiarou"/>
          <w:rFonts w:ascii="Times New Roman" w:hAnsi="Times New Roman" w:cs="Times New Roman"/>
          <w:color w:val="000000"/>
          <w:sz w:val="22"/>
          <w:szCs w:val="22"/>
        </w:rPr>
        <w:footnoteReference w:id="81"/>
      </w:r>
      <w:r w:rsidRPr="001925E3">
        <w:rPr>
          <w:rFonts w:ascii="Times New Roman" w:hAnsi="Times New Roman" w:cs="Times New Roman"/>
          <w:sz w:val="22"/>
          <w:szCs w:val="22"/>
        </w:rPr>
        <w:t xml:space="preserve">) </w:t>
      </w:r>
    </w:p>
    <w:p w14:paraId="5B39CD58" w14:textId="77777777" w:rsidR="00DB580E" w:rsidRPr="001925E3" w:rsidRDefault="00DB580E" w:rsidP="006C04DB">
      <w:pPr>
        <w:pStyle w:val="Odsekzoznamu"/>
        <w:numPr>
          <w:ilvl w:val="1"/>
          <w:numId w:val="13"/>
        </w:numPr>
        <w:ind w:left="709" w:hanging="425"/>
        <w:jc w:val="both"/>
        <w:rPr>
          <w:rFonts w:ascii="Times New Roman" w:hAnsi="Times New Roman" w:cs="Times New Roman"/>
          <w:sz w:val="22"/>
          <w:szCs w:val="22"/>
        </w:rPr>
      </w:pPr>
      <w:bookmarkStart w:id="63" w:name="paragraf-56b.odsek-1.text"/>
      <w:r w:rsidRPr="001925E3">
        <w:rPr>
          <w:rFonts w:ascii="Times New Roman" w:hAnsi="Times New Roman" w:cs="Times New Roman"/>
          <w:color w:val="000000"/>
          <w:sz w:val="22"/>
          <w:szCs w:val="22"/>
        </w:rPr>
        <w:t>Ministerstvo investícií vydáva výkladové stanoviská k uplatňovaniu tohto zákona a zverejňuje ich na svojom webovom sídle a na ústrednom portáli.</w:t>
      </w:r>
      <w:bookmarkEnd w:id="63"/>
    </w:p>
    <w:p w14:paraId="2AC2B1DF" w14:textId="2AF35866" w:rsidR="000F4CF1" w:rsidRPr="001925E3" w:rsidRDefault="009E28AA"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Na postupy podľa tohto zákona sa nevzťahuje </w:t>
      </w:r>
      <w:r w:rsidR="00D54863" w:rsidRPr="001925E3">
        <w:rPr>
          <w:rFonts w:ascii="Times New Roman" w:hAnsi="Times New Roman" w:cs="Times New Roman"/>
          <w:sz w:val="22"/>
          <w:szCs w:val="22"/>
        </w:rPr>
        <w:t>Správny poriadok</w:t>
      </w:r>
      <w:r w:rsidRPr="001925E3">
        <w:rPr>
          <w:rFonts w:ascii="Times New Roman" w:hAnsi="Times New Roman" w:cs="Times New Roman"/>
          <w:sz w:val="22"/>
          <w:szCs w:val="22"/>
        </w:rPr>
        <w:t xml:space="preserve"> okrem konania podľa</w:t>
      </w:r>
      <w:r w:rsidR="008C750C" w:rsidRPr="001925E3">
        <w:rPr>
          <w:rFonts w:ascii="Times New Roman" w:hAnsi="Times New Roman" w:cs="Times New Roman"/>
          <w:sz w:val="22"/>
          <w:szCs w:val="22"/>
        </w:rPr>
        <w:t xml:space="preserve"> </w:t>
      </w:r>
      <w:r w:rsidR="008C750C" w:rsidRPr="001925E3">
        <w:rPr>
          <w:rFonts w:ascii="Times New Roman" w:hAnsi="Times New Roman" w:cs="Times New Roman"/>
          <w:sz w:val="22"/>
          <w:szCs w:val="22"/>
        </w:rPr>
        <w:fldChar w:fldCharType="begin"/>
      </w:r>
      <w:r w:rsidR="008C750C" w:rsidRPr="001925E3">
        <w:rPr>
          <w:rFonts w:ascii="Times New Roman" w:hAnsi="Times New Roman" w:cs="Times New Roman"/>
          <w:sz w:val="22"/>
          <w:szCs w:val="22"/>
        </w:rPr>
        <w:instrText xml:space="preserve"> REF _Ref209955691 \r \h </w:instrText>
      </w:r>
      <w:r w:rsidR="002F5D78" w:rsidRPr="001925E3">
        <w:rPr>
          <w:rFonts w:ascii="Times New Roman" w:hAnsi="Times New Roman" w:cs="Times New Roman"/>
          <w:sz w:val="22"/>
          <w:szCs w:val="22"/>
        </w:rPr>
        <w:instrText xml:space="preserve"> \* MERGEFORMAT </w:instrText>
      </w:r>
      <w:r w:rsidR="008C750C" w:rsidRPr="001925E3">
        <w:rPr>
          <w:rFonts w:ascii="Times New Roman" w:hAnsi="Times New Roman" w:cs="Times New Roman"/>
          <w:sz w:val="22"/>
          <w:szCs w:val="22"/>
        </w:rPr>
      </w:r>
      <w:r w:rsidR="008C750C"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81</w:t>
      </w:r>
      <w:r w:rsidR="008C750C" w:rsidRPr="001925E3">
        <w:rPr>
          <w:rFonts w:ascii="Times New Roman" w:hAnsi="Times New Roman" w:cs="Times New Roman"/>
          <w:sz w:val="22"/>
          <w:szCs w:val="22"/>
        </w:rPr>
        <w:fldChar w:fldCharType="end"/>
      </w:r>
      <w:r w:rsidRPr="001925E3">
        <w:rPr>
          <w:rFonts w:ascii="Times New Roman" w:hAnsi="Times New Roman" w:cs="Times New Roman"/>
          <w:sz w:val="22"/>
          <w:szCs w:val="22"/>
        </w:rPr>
        <w:t>.</w:t>
      </w:r>
    </w:p>
    <w:p w14:paraId="3A07632E" w14:textId="7437DF4B" w:rsidR="009E28AA" w:rsidRPr="001925E3" w:rsidRDefault="008C750C" w:rsidP="006C04DB">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Na spracúvanie osobných údajov podľa tohto zákona sa vzťahuje všeobecný predpis o ochrane osobných údajov.</w:t>
      </w:r>
      <w:r w:rsidRPr="001925E3">
        <w:rPr>
          <w:rStyle w:val="Odkaznapoznmkupodiarou"/>
          <w:rFonts w:ascii="Times New Roman" w:hAnsi="Times New Roman" w:cs="Times New Roman"/>
          <w:sz w:val="22"/>
          <w:szCs w:val="22"/>
        </w:rPr>
        <w:footnoteReference w:id="82"/>
      </w:r>
      <w:r w:rsidRPr="001925E3">
        <w:rPr>
          <w:rFonts w:ascii="Times New Roman" w:hAnsi="Times New Roman" w:cs="Times New Roman"/>
          <w:sz w:val="22"/>
          <w:szCs w:val="22"/>
        </w:rPr>
        <w:t>)</w:t>
      </w:r>
    </w:p>
    <w:p w14:paraId="0B59ADA3" w14:textId="77777777" w:rsidR="00641CC7" w:rsidRPr="001925E3" w:rsidRDefault="00641CC7">
      <w:pPr>
        <w:rPr>
          <w:rFonts w:ascii="Times New Roman" w:hAnsi="Times New Roman" w:cs="Times New Roman"/>
          <w:sz w:val="22"/>
          <w:szCs w:val="22"/>
        </w:rPr>
      </w:pPr>
    </w:p>
    <w:p w14:paraId="3CC536BE" w14:textId="77777777" w:rsidR="000F4CF1" w:rsidRPr="001925E3" w:rsidRDefault="000F4CF1" w:rsidP="000F4CF1">
      <w:pPr>
        <w:pStyle w:val="Nadpis2"/>
        <w:ind w:left="284" w:hanging="142"/>
      </w:pPr>
      <w:bookmarkStart w:id="64" w:name="_Ref209955691"/>
    </w:p>
    <w:bookmarkEnd w:id="64"/>
    <w:p w14:paraId="37959D89" w14:textId="5E493E99" w:rsidR="000F4CF1" w:rsidRPr="001925E3" w:rsidRDefault="000F4CF1" w:rsidP="000F4CF1">
      <w:pPr>
        <w:pStyle w:val="Nadpis2"/>
        <w:numPr>
          <w:ilvl w:val="0"/>
          <w:numId w:val="0"/>
        </w:numPr>
      </w:pPr>
      <w:r w:rsidRPr="001925E3">
        <w:t>Správne delikty</w:t>
      </w:r>
    </w:p>
    <w:p w14:paraId="50EAACE8" w14:textId="52E88AFF" w:rsidR="00D53651" w:rsidRPr="001925E3" w:rsidRDefault="00D53651" w:rsidP="006C04DB">
      <w:pPr>
        <w:pStyle w:val="Odsekzoznamu"/>
        <w:numPr>
          <w:ilvl w:val="0"/>
          <w:numId w:val="104"/>
        </w:numPr>
        <w:ind w:hanging="436"/>
        <w:jc w:val="both"/>
        <w:rPr>
          <w:rFonts w:ascii="Times New Roman" w:hAnsi="Times New Roman" w:cs="Times New Roman"/>
          <w:sz w:val="22"/>
          <w:szCs w:val="22"/>
        </w:rPr>
      </w:pPr>
      <w:r w:rsidRPr="001925E3">
        <w:rPr>
          <w:rFonts w:ascii="Times New Roman" w:hAnsi="Times New Roman" w:cs="Times New Roman"/>
          <w:sz w:val="22"/>
          <w:szCs w:val="22"/>
        </w:rPr>
        <w:t>Ministerstvo investícií uloží pokutu</w:t>
      </w:r>
    </w:p>
    <w:p w14:paraId="45388351" w14:textId="5325D90C" w:rsidR="00366004" w:rsidRPr="001925E3" w:rsidRDefault="00366004"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od 1 000 eur do 25 000 eur </w:t>
      </w:r>
      <w:r w:rsidR="00C22C79" w:rsidRPr="001925E3">
        <w:rPr>
          <w:rFonts w:ascii="Times New Roman" w:hAnsi="Times New Roman" w:cs="Times New Roman"/>
          <w:sz w:val="22"/>
          <w:szCs w:val="22"/>
        </w:rPr>
        <w:t>povinnej osobe, ktorá</w:t>
      </w:r>
    </w:p>
    <w:p w14:paraId="76CF4E5C" w14:textId="699601FF" w:rsidR="00366004" w:rsidRPr="001925E3" w:rsidRDefault="197C2896" w:rsidP="006C04DB">
      <w:pPr>
        <w:pStyle w:val="Odsekzoznamu"/>
        <w:numPr>
          <w:ilvl w:val="3"/>
          <w:numId w:val="13"/>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požaduje </w:t>
      </w:r>
      <w:r w:rsidR="3B8FE17E" w:rsidRPr="001925E3">
        <w:rPr>
          <w:rFonts w:ascii="Times New Roman" w:hAnsi="Times New Roman" w:cs="Times New Roman"/>
          <w:sz w:val="22"/>
          <w:szCs w:val="22"/>
        </w:rPr>
        <w:t>predloženie</w:t>
      </w:r>
      <w:r w:rsidRPr="001925E3">
        <w:rPr>
          <w:rFonts w:ascii="Times New Roman" w:hAnsi="Times New Roman" w:cs="Times New Roman"/>
          <w:sz w:val="22"/>
          <w:szCs w:val="22"/>
        </w:rPr>
        <w:t xml:space="preserve"> </w:t>
      </w:r>
      <w:r w:rsidR="3B8FE17E" w:rsidRPr="001925E3">
        <w:rPr>
          <w:rFonts w:ascii="Times New Roman" w:hAnsi="Times New Roman" w:cs="Times New Roman"/>
          <w:sz w:val="22"/>
          <w:szCs w:val="22"/>
        </w:rPr>
        <w:t>údajov, dokumentov, ktoré obsahujú</w:t>
      </w:r>
      <w:r w:rsidR="56CCBA40" w:rsidRPr="001925E3">
        <w:rPr>
          <w:rFonts w:ascii="Times New Roman" w:hAnsi="Times New Roman" w:cs="Times New Roman"/>
          <w:sz w:val="22"/>
          <w:szCs w:val="22"/>
        </w:rPr>
        <w:t xml:space="preserve"> tieto údaje,</w:t>
      </w:r>
      <w:r w:rsidR="3B8FE17E" w:rsidRPr="001925E3">
        <w:rPr>
          <w:rFonts w:ascii="Times New Roman" w:hAnsi="Times New Roman" w:cs="Times New Roman"/>
          <w:sz w:val="22"/>
          <w:szCs w:val="22"/>
        </w:rPr>
        <w:t xml:space="preserve"> alebo preukázanie skutočností, ktoré </w:t>
      </w:r>
      <w:r w:rsidR="3A4ACCF3" w:rsidRPr="001925E3">
        <w:rPr>
          <w:rFonts w:ascii="Times New Roman" w:hAnsi="Times New Roman" w:cs="Times New Roman"/>
          <w:sz w:val="22"/>
          <w:szCs w:val="22"/>
        </w:rPr>
        <w:t xml:space="preserve">tieto údaje </w:t>
      </w:r>
      <w:r w:rsidR="3B8FE17E" w:rsidRPr="001925E3">
        <w:rPr>
          <w:rFonts w:ascii="Times New Roman" w:hAnsi="Times New Roman" w:cs="Times New Roman"/>
          <w:sz w:val="22"/>
          <w:szCs w:val="22"/>
        </w:rPr>
        <w:t>preukazujú</w:t>
      </w:r>
      <w:r w:rsidR="778C59EE" w:rsidRPr="001925E3">
        <w:rPr>
          <w:rFonts w:ascii="Times New Roman" w:hAnsi="Times New Roman" w:cs="Times New Roman"/>
          <w:sz w:val="22"/>
          <w:szCs w:val="22"/>
        </w:rPr>
        <w:t>,</w:t>
      </w:r>
      <w:r w:rsidR="3B8FE17E" w:rsidRPr="001925E3">
        <w:rPr>
          <w:rFonts w:ascii="Times New Roman" w:hAnsi="Times New Roman" w:cs="Times New Roman"/>
          <w:sz w:val="22"/>
          <w:szCs w:val="22"/>
        </w:rPr>
        <w:t xml:space="preserve"> </w:t>
      </w:r>
      <w:r w:rsidRPr="001925E3">
        <w:rPr>
          <w:rFonts w:ascii="Times New Roman" w:hAnsi="Times New Roman" w:cs="Times New Roman"/>
          <w:sz w:val="22"/>
          <w:szCs w:val="22"/>
        </w:rPr>
        <w:t xml:space="preserve">v rozpore s </w:t>
      </w:r>
      <w:r w:rsidR="00366004" w:rsidRPr="001925E3">
        <w:rPr>
          <w:rFonts w:ascii="Times New Roman" w:hAnsi="Times New Roman" w:cs="Times New Roman"/>
          <w:sz w:val="22"/>
          <w:szCs w:val="22"/>
        </w:rPr>
        <w:fldChar w:fldCharType="begin"/>
      </w:r>
      <w:r w:rsidR="00366004" w:rsidRPr="001925E3">
        <w:rPr>
          <w:rFonts w:ascii="Times New Roman" w:hAnsi="Times New Roman" w:cs="Times New Roman"/>
          <w:sz w:val="22"/>
          <w:szCs w:val="22"/>
        </w:rPr>
        <w:instrText xml:space="preserve"> REF _Ref210290266 \r \h </w:instrText>
      </w:r>
      <w:r w:rsidR="00366004" w:rsidRPr="001925E3">
        <w:rPr>
          <w:rFonts w:ascii="Times New Roman" w:hAnsi="Times New Roman" w:cs="Times New Roman"/>
          <w:sz w:val="22"/>
          <w:szCs w:val="22"/>
        </w:rPr>
      </w:r>
      <w:r w:rsidR="00366004"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5</w:t>
      </w:r>
      <w:r w:rsidR="00366004" w:rsidRPr="001925E3">
        <w:rPr>
          <w:rFonts w:ascii="Times New Roman" w:hAnsi="Times New Roman" w:cs="Times New Roman"/>
          <w:sz w:val="22"/>
          <w:szCs w:val="22"/>
        </w:rPr>
        <w:fldChar w:fldCharType="end"/>
      </w:r>
      <w:r w:rsidRPr="001925E3">
        <w:rPr>
          <w:rFonts w:ascii="Times New Roman" w:hAnsi="Times New Roman" w:cs="Times New Roman"/>
          <w:sz w:val="22"/>
          <w:szCs w:val="22"/>
        </w:rPr>
        <w:t>,</w:t>
      </w:r>
    </w:p>
    <w:p w14:paraId="083FA0D7" w14:textId="25E109E4" w:rsidR="00C22C79" w:rsidRPr="001925E3" w:rsidRDefault="00366004" w:rsidP="006C04DB">
      <w:pPr>
        <w:pStyle w:val="Odsekzoznamu"/>
        <w:numPr>
          <w:ilvl w:val="3"/>
          <w:numId w:val="13"/>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poruší povinnosť vykonávať konanie elektronicky podľa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_Ref210375874 \r \h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6</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ods. 1</w:t>
      </w:r>
      <w:r w:rsidR="009B22ED" w:rsidRPr="001925E3">
        <w:rPr>
          <w:rFonts w:ascii="Times New Roman" w:hAnsi="Times New Roman" w:cs="Times New Roman"/>
          <w:sz w:val="22"/>
          <w:szCs w:val="22"/>
        </w:rPr>
        <w:t xml:space="preserve"> alebo úradný postup elektronicky podľa </w:t>
      </w:r>
      <w:r w:rsidR="009B22ED" w:rsidRPr="001925E3">
        <w:rPr>
          <w:rFonts w:ascii="Times New Roman" w:hAnsi="Times New Roman" w:cs="Times New Roman"/>
          <w:sz w:val="22"/>
          <w:szCs w:val="22"/>
        </w:rPr>
        <w:fldChar w:fldCharType="begin"/>
      </w:r>
      <w:r w:rsidR="009B22ED" w:rsidRPr="001925E3">
        <w:rPr>
          <w:rFonts w:ascii="Times New Roman" w:hAnsi="Times New Roman" w:cs="Times New Roman"/>
          <w:sz w:val="22"/>
          <w:szCs w:val="22"/>
        </w:rPr>
        <w:instrText xml:space="preserve"> REF _Ref210385719 \r \h </w:instrText>
      </w:r>
      <w:r w:rsidR="009B22ED" w:rsidRPr="001925E3">
        <w:rPr>
          <w:rFonts w:ascii="Times New Roman" w:hAnsi="Times New Roman" w:cs="Times New Roman"/>
          <w:sz w:val="22"/>
          <w:szCs w:val="22"/>
        </w:rPr>
      </w:r>
      <w:r w:rsidR="009B22ED"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28</w:t>
      </w:r>
      <w:r w:rsidR="009B22ED" w:rsidRPr="001925E3">
        <w:rPr>
          <w:rFonts w:ascii="Times New Roman" w:hAnsi="Times New Roman" w:cs="Times New Roman"/>
          <w:sz w:val="22"/>
          <w:szCs w:val="22"/>
        </w:rPr>
        <w:fldChar w:fldCharType="end"/>
      </w:r>
      <w:r w:rsidRPr="001925E3">
        <w:rPr>
          <w:rFonts w:ascii="Times New Roman" w:hAnsi="Times New Roman" w:cs="Times New Roman"/>
          <w:sz w:val="22"/>
          <w:szCs w:val="22"/>
        </w:rPr>
        <w:t>,</w:t>
      </w:r>
      <w:r w:rsidR="00C22C79" w:rsidRPr="001925E3">
        <w:rPr>
          <w:rFonts w:ascii="Times New Roman" w:hAnsi="Times New Roman" w:cs="Times New Roman"/>
          <w:sz w:val="22"/>
          <w:szCs w:val="22"/>
        </w:rPr>
        <w:t xml:space="preserve"> </w:t>
      </w:r>
    </w:p>
    <w:p w14:paraId="68253E0E" w14:textId="45452481" w:rsidR="0048340C" w:rsidRPr="001925E3" w:rsidRDefault="0048340C" w:rsidP="006C04DB">
      <w:pPr>
        <w:pStyle w:val="Odsekzoznamu"/>
        <w:numPr>
          <w:ilvl w:val="3"/>
          <w:numId w:val="13"/>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poruší povinnosť podľa</w:t>
      </w:r>
      <w:r w:rsidR="00930B3C" w:rsidRPr="001925E3">
        <w:rPr>
          <w:rFonts w:ascii="Times New Roman" w:hAnsi="Times New Roman" w:cs="Times New Roman"/>
          <w:sz w:val="22"/>
          <w:szCs w:val="22"/>
        </w:rPr>
        <w:t xml:space="preserve"> </w:t>
      </w:r>
      <w:r w:rsidR="00930B3C" w:rsidRPr="001925E3">
        <w:rPr>
          <w:rFonts w:ascii="Times New Roman" w:hAnsi="Times New Roman" w:cs="Times New Roman"/>
          <w:sz w:val="22"/>
          <w:szCs w:val="22"/>
        </w:rPr>
        <w:fldChar w:fldCharType="begin"/>
      </w:r>
      <w:r w:rsidR="00930B3C" w:rsidRPr="001925E3">
        <w:rPr>
          <w:rFonts w:ascii="Times New Roman" w:hAnsi="Times New Roman" w:cs="Times New Roman"/>
          <w:sz w:val="22"/>
          <w:szCs w:val="22"/>
        </w:rPr>
        <w:instrText xml:space="preserve"> REF _Ref210466616 \r \h </w:instrText>
      </w:r>
      <w:r w:rsidR="00930B3C" w:rsidRPr="001925E3">
        <w:rPr>
          <w:rFonts w:ascii="Times New Roman" w:hAnsi="Times New Roman" w:cs="Times New Roman"/>
          <w:sz w:val="22"/>
          <w:szCs w:val="22"/>
        </w:rPr>
      </w:r>
      <w:r w:rsidR="00930B3C"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18</w:t>
      </w:r>
      <w:r w:rsidR="00930B3C" w:rsidRPr="001925E3">
        <w:rPr>
          <w:rFonts w:ascii="Times New Roman" w:hAnsi="Times New Roman" w:cs="Times New Roman"/>
          <w:sz w:val="22"/>
          <w:szCs w:val="22"/>
        </w:rPr>
        <w:fldChar w:fldCharType="end"/>
      </w:r>
      <w:r w:rsidRPr="001925E3">
        <w:rPr>
          <w:rFonts w:ascii="Times New Roman" w:hAnsi="Times New Roman" w:cs="Times New Roman"/>
          <w:sz w:val="22"/>
          <w:szCs w:val="22"/>
        </w:rPr>
        <w:t>,</w:t>
      </w:r>
    </w:p>
    <w:p w14:paraId="3EBC2166" w14:textId="089636F1" w:rsidR="00366004" w:rsidRPr="001925E3" w:rsidRDefault="00C22C79" w:rsidP="006C04DB">
      <w:pPr>
        <w:pStyle w:val="Odsekzoznamu"/>
        <w:numPr>
          <w:ilvl w:val="3"/>
          <w:numId w:val="13"/>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poruší povinnosť podľa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_Ref210375592 \r \h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42</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ods. 2 písm. b),</w:t>
      </w:r>
    </w:p>
    <w:p w14:paraId="4F27A75B" w14:textId="05C6795F" w:rsidR="008C6E92" w:rsidRPr="001925E3" w:rsidRDefault="008C6E92" w:rsidP="006C04DB">
      <w:pPr>
        <w:pStyle w:val="Odsekzoznamu"/>
        <w:numPr>
          <w:ilvl w:val="3"/>
          <w:numId w:val="13"/>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poruší povinnosť</w:t>
      </w:r>
      <w:r w:rsidR="00DB1FAF" w:rsidRPr="001925E3">
        <w:rPr>
          <w:rFonts w:ascii="Times New Roman" w:hAnsi="Times New Roman" w:cs="Times New Roman"/>
          <w:sz w:val="22"/>
          <w:szCs w:val="22"/>
        </w:rPr>
        <w:t xml:space="preserve"> poskytovať údaje</w:t>
      </w:r>
      <w:r w:rsidRPr="001925E3">
        <w:rPr>
          <w:rFonts w:ascii="Times New Roman" w:hAnsi="Times New Roman" w:cs="Times New Roman"/>
          <w:sz w:val="22"/>
          <w:szCs w:val="22"/>
        </w:rPr>
        <w:t xml:space="preserve"> podľa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_Ref210376709 \r \h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57</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ods. 1,</w:t>
      </w:r>
    </w:p>
    <w:p w14:paraId="5CDAD66F" w14:textId="49C7F948" w:rsidR="00C22C79" w:rsidRPr="001925E3" w:rsidRDefault="00C22C79" w:rsidP="006C04DB">
      <w:pPr>
        <w:pStyle w:val="Odsekzoznamu"/>
        <w:numPr>
          <w:ilvl w:val="3"/>
          <w:numId w:val="13"/>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poruší niektorú z povinností podľa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_Ref210300009 \r \h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66</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až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_Ref210300025 \r \h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68</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a znemožní tak využitie oprávnenia podľa týchto ustanovení,</w:t>
      </w:r>
    </w:p>
    <w:p w14:paraId="14441C47" w14:textId="1F42A2EC" w:rsidR="00C22C79" w:rsidRPr="001925E3" w:rsidRDefault="00C22C79"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od 1 000 eur do 15 000 eur povinnej osobe, ktorá poruší povinnosť</w:t>
      </w:r>
    </w:p>
    <w:p w14:paraId="048472E1" w14:textId="769631D2" w:rsidR="00C83BF6" w:rsidRPr="001925E3" w:rsidRDefault="00C83BF6" w:rsidP="00C83BF6">
      <w:pPr>
        <w:pStyle w:val="Odsekzoznamu"/>
        <w:numPr>
          <w:ilvl w:val="3"/>
          <w:numId w:val="13"/>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poskytovať hodnoty údajov z registrov podľa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_Ref210290266 \r \h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5</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ods. 7,</w:t>
      </w:r>
    </w:p>
    <w:p w14:paraId="240B5BB7" w14:textId="4D14DD55" w:rsidR="002D7F9D" w:rsidRPr="001925E3" w:rsidRDefault="002D7F9D" w:rsidP="006C04DB">
      <w:pPr>
        <w:pStyle w:val="Odsekzoznamu"/>
        <w:numPr>
          <w:ilvl w:val="3"/>
          <w:numId w:val="13"/>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používať na elektronické doručovanie elektronickú schránku podľa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_Ref209792283 \r \h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17</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ods. 1</w:t>
      </w:r>
      <w:r w:rsidR="00BC3EF5" w:rsidRPr="001925E3">
        <w:rPr>
          <w:rFonts w:ascii="Times New Roman" w:hAnsi="Times New Roman" w:cs="Times New Roman"/>
          <w:sz w:val="22"/>
          <w:szCs w:val="22"/>
        </w:rPr>
        <w:t xml:space="preserve"> alebo elektronickú úradnú tabuľu podľa </w:t>
      </w:r>
      <w:r w:rsidR="00BC3EF5" w:rsidRPr="001925E3">
        <w:rPr>
          <w:rFonts w:ascii="Times New Roman" w:hAnsi="Times New Roman" w:cs="Times New Roman"/>
          <w:sz w:val="22"/>
          <w:szCs w:val="22"/>
        </w:rPr>
        <w:fldChar w:fldCharType="begin"/>
      </w:r>
      <w:r w:rsidR="00BC3EF5" w:rsidRPr="001925E3">
        <w:rPr>
          <w:rFonts w:ascii="Times New Roman" w:hAnsi="Times New Roman" w:cs="Times New Roman"/>
          <w:sz w:val="22"/>
          <w:szCs w:val="22"/>
        </w:rPr>
        <w:instrText xml:space="preserve"> REF _Ref209792322 \r \h </w:instrText>
      </w:r>
      <w:r w:rsidR="00BC3EF5" w:rsidRPr="001925E3">
        <w:rPr>
          <w:rFonts w:ascii="Times New Roman" w:hAnsi="Times New Roman" w:cs="Times New Roman"/>
          <w:sz w:val="22"/>
          <w:szCs w:val="22"/>
        </w:rPr>
      </w:r>
      <w:r w:rsidR="00BC3EF5"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25</w:t>
      </w:r>
      <w:r w:rsidR="00BC3EF5" w:rsidRPr="001925E3">
        <w:rPr>
          <w:rFonts w:ascii="Times New Roman" w:hAnsi="Times New Roman" w:cs="Times New Roman"/>
          <w:sz w:val="22"/>
          <w:szCs w:val="22"/>
        </w:rPr>
        <w:fldChar w:fldCharType="end"/>
      </w:r>
      <w:r w:rsidRPr="001925E3">
        <w:rPr>
          <w:rFonts w:ascii="Times New Roman" w:hAnsi="Times New Roman" w:cs="Times New Roman"/>
          <w:sz w:val="22"/>
          <w:szCs w:val="22"/>
        </w:rPr>
        <w:t>,</w:t>
      </w:r>
    </w:p>
    <w:p w14:paraId="718C5732" w14:textId="123C253F" w:rsidR="00BC3EF5" w:rsidRPr="001925E3" w:rsidRDefault="00BC3EF5" w:rsidP="006C04DB">
      <w:pPr>
        <w:pStyle w:val="Odsekzoznamu"/>
        <w:numPr>
          <w:ilvl w:val="3"/>
          <w:numId w:val="13"/>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autorizovať elektronický úradný dokument spôsobom podľa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_Ref212306731 \r \h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37</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ods. 2 alebo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_Ref209429636 \r \h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38</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w:t>
      </w:r>
    </w:p>
    <w:p w14:paraId="2028481F" w14:textId="559626A0" w:rsidR="00C22C79" w:rsidRPr="001925E3" w:rsidRDefault="00C22C79" w:rsidP="006C04DB">
      <w:pPr>
        <w:pStyle w:val="Odsekzoznamu"/>
        <w:numPr>
          <w:ilvl w:val="3"/>
          <w:numId w:val="13"/>
        </w:numPr>
        <w:ind w:left="1560" w:hanging="426"/>
        <w:jc w:val="both"/>
        <w:rPr>
          <w:rFonts w:ascii="Times New Roman" w:hAnsi="Times New Roman" w:cs="Times New Roman"/>
          <w:sz w:val="22"/>
          <w:szCs w:val="22"/>
        </w:rPr>
      </w:pPr>
      <w:r w:rsidRPr="001925E3">
        <w:rPr>
          <w:rFonts w:ascii="Times New Roman" w:hAnsi="Times New Roman" w:cs="Times New Roman"/>
          <w:sz w:val="22"/>
          <w:szCs w:val="22"/>
        </w:rPr>
        <w:t xml:space="preserve">vytvoriť </w:t>
      </w:r>
      <w:r w:rsidR="001B58FF" w:rsidRPr="001925E3">
        <w:rPr>
          <w:rFonts w:ascii="Times New Roman" w:hAnsi="Times New Roman" w:cs="Times New Roman"/>
          <w:sz w:val="22"/>
          <w:szCs w:val="22"/>
        </w:rPr>
        <w:t xml:space="preserve">elektronické </w:t>
      </w:r>
      <w:r w:rsidRPr="001925E3">
        <w:rPr>
          <w:rFonts w:ascii="Times New Roman" w:hAnsi="Times New Roman" w:cs="Times New Roman"/>
          <w:sz w:val="22"/>
          <w:szCs w:val="22"/>
        </w:rPr>
        <w:t xml:space="preserve">formuláre pre elektronické podanie </w:t>
      </w:r>
      <w:r w:rsidR="00DC3A05">
        <w:rPr>
          <w:rFonts w:ascii="Times New Roman" w:hAnsi="Times New Roman" w:cs="Times New Roman"/>
          <w:sz w:val="22"/>
          <w:szCs w:val="22"/>
        </w:rPr>
        <w:t xml:space="preserve">podľa </w:t>
      </w:r>
      <w:r w:rsidR="00942277">
        <w:rPr>
          <w:rFonts w:ascii="Times New Roman" w:hAnsi="Times New Roman" w:cs="Times New Roman"/>
          <w:sz w:val="22"/>
          <w:szCs w:val="22"/>
        </w:rPr>
        <w:t xml:space="preserve">§ 40 ods.1 písm. a) </w:t>
      </w:r>
      <w:r w:rsidRPr="001925E3">
        <w:rPr>
          <w:rFonts w:ascii="Times New Roman" w:hAnsi="Times New Roman" w:cs="Times New Roman"/>
          <w:sz w:val="22"/>
          <w:szCs w:val="22"/>
        </w:rPr>
        <w:t>v súlade s podmienkami podľa</w:t>
      </w:r>
      <w:r w:rsidR="00845BB5" w:rsidRPr="001925E3">
        <w:rPr>
          <w:rFonts w:ascii="Times New Roman" w:hAnsi="Times New Roman" w:cs="Times New Roman"/>
          <w:sz w:val="22"/>
          <w:szCs w:val="22"/>
        </w:rPr>
        <w:t xml:space="preserve"> </w:t>
      </w:r>
      <w:r w:rsidR="00845BB5" w:rsidRPr="001925E3">
        <w:rPr>
          <w:rFonts w:ascii="Times New Roman" w:hAnsi="Times New Roman" w:cs="Times New Roman"/>
          <w:sz w:val="22"/>
          <w:szCs w:val="22"/>
        </w:rPr>
        <w:fldChar w:fldCharType="begin"/>
      </w:r>
      <w:r w:rsidR="00845BB5" w:rsidRPr="001925E3">
        <w:rPr>
          <w:rFonts w:ascii="Times New Roman" w:hAnsi="Times New Roman" w:cs="Times New Roman"/>
          <w:sz w:val="22"/>
          <w:szCs w:val="22"/>
        </w:rPr>
        <w:instrText xml:space="preserve"> REF _Ref210303864 \r \h </w:instrText>
      </w:r>
      <w:r w:rsidR="00845BB5" w:rsidRPr="001925E3">
        <w:rPr>
          <w:rFonts w:ascii="Times New Roman" w:hAnsi="Times New Roman" w:cs="Times New Roman"/>
          <w:sz w:val="22"/>
          <w:szCs w:val="22"/>
        </w:rPr>
      </w:r>
      <w:r w:rsidR="00845BB5"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40</w:t>
      </w:r>
      <w:r w:rsidR="00845BB5" w:rsidRPr="001925E3">
        <w:rPr>
          <w:rFonts w:ascii="Times New Roman" w:hAnsi="Times New Roman" w:cs="Times New Roman"/>
          <w:sz w:val="22"/>
          <w:szCs w:val="22"/>
        </w:rPr>
        <w:fldChar w:fldCharType="end"/>
      </w:r>
      <w:r w:rsidR="00226FED">
        <w:rPr>
          <w:rFonts w:ascii="Times New Roman" w:hAnsi="Times New Roman" w:cs="Times New Roman"/>
          <w:sz w:val="22"/>
          <w:szCs w:val="22"/>
        </w:rPr>
        <w:t xml:space="preserve"> </w:t>
      </w:r>
      <w:r w:rsidRPr="001925E3">
        <w:rPr>
          <w:rFonts w:ascii="Times New Roman" w:hAnsi="Times New Roman" w:cs="Times New Roman"/>
          <w:sz w:val="22"/>
          <w:szCs w:val="22"/>
        </w:rPr>
        <w:t xml:space="preserve">, </w:t>
      </w:r>
    </w:p>
    <w:p w14:paraId="6C26594F" w14:textId="559BBC79" w:rsidR="002332BA" w:rsidRPr="001925E3" w:rsidRDefault="009B6556" w:rsidP="006C04DB">
      <w:pPr>
        <w:pStyle w:val="Odsekzoznamu"/>
        <w:numPr>
          <w:ilvl w:val="3"/>
          <w:numId w:val="13"/>
        </w:numPr>
        <w:ind w:left="1560" w:hanging="426"/>
        <w:jc w:val="both"/>
        <w:rPr>
          <w:rFonts w:ascii="Times New Roman" w:hAnsi="Times New Roman" w:cs="Times New Roman"/>
          <w:sz w:val="22"/>
          <w:szCs w:val="22"/>
        </w:rPr>
      </w:pPr>
      <w:r>
        <w:rPr>
          <w:rFonts w:ascii="Times New Roman" w:hAnsi="Times New Roman" w:cs="Times New Roman"/>
          <w:sz w:val="22"/>
          <w:szCs w:val="22"/>
        </w:rPr>
        <w:t>sprístupniť</w:t>
      </w:r>
      <w:r w:rsidRPr="001925E3">
        <w:rPr>
          <w:rFonts w:ascii="Times New Roman" w:hAnsi="Times New Roman" w:cs="Times New Roman"/>
          <w:sz w:val="22"/>
          <w:szCs w:val="22"/>
        </w:rPr>
        <w:t xml:space="preserve"> </w:t>
      </w:r>
      <w:r w:rsidR="0048340C" w:rsidRPr="001925E3">
        <w:rPr>
          <w:rFonts w:ascii="Times New Roman" w:hAnsi="Times New Roman" w:cs="Times New Roman"/>
          <w:sz w:val="22"/>
          <w:szCs w:val="22"/>
        </w:rPr>
        <w:t xml:space="preserve">elektronické </w:t>
      </w:r>
      <w:r w:rsidR="00C22C79" w:rsidRPr="001925E3">
        <w:rPr>
          <w:rFonts w:ascii="Times New Roman" w:hAnsi="Times New Roman" w:cs="Times New Roman"/>
          <w:sz w:val="22"/>
          <w:szCs w:val="22"/>
        </w:rPr>
        <w:t xml:space="preserve">formuláre pre elektronické podanie </w:t>
      </w:r>
      <w:r w:rsidR="0048340C" w:rsidRPr="001925E3">
        <w:rPr>
          <w:rFonts w:ascii="Times New Roman" w:hAnsi="Times New Roman" w:cs="Times New Roman"/>
          <w:sz w:val="22"/>
          <w:szCs w:val="22"/>
        </w:rPr>
        <w:t>v evidencii elektronických formulárov</w:t>
      </w:r>
      <w:r w:rsidR="002F6007">
        <w:rPr>
          <w:rFonts w:ascii="Times New Roman" w:hAnsi="Times New Roman" w:cs="Times New Roman"/>
          <w:sz w:val="22"/>
          <w:szCs w:val="22"/>
        </w:rPr>
        <w:t xml:space="preserve"> podľa § 40 </w:t>
      </w:r>
      <w:r w:rsidR="009003B6" w:rsidRPr="00D52040">
        <w:rPr>
          <w:rFonts w:ascii="Times New Roman" w:hAnsi="Times New Roman" w:cs="Times New Roman"/>
          <w:sz w:val="22"/>
          <w:szCs w:val="22"/>
        </w:rPr>
        <w:t>ods. 1</w:t>
      </w:r>
      <w:r w:rsidR="009003B6">
        <w:rPr>
          <w:rFonts w:ascii="Times New Roman" w:hAnsi="Times New Roman" w:cs="Times New Roman"/>
          <w:sz w:val="22"/>
          <w:szCs w:val="22"/>
        </w:rPr>
        <w:t xml:space="preserve"> </w:t>
      </w:r>
      <w:r w:rsidR="002F6007">
        <w:rPr>
          <w:rFonts w:ascii="Times New Roman" w:hAnsi="Times New Roman" w:cs="Times New Roman"/>
          <w:sz w:val="22"/>
          <w:szCs w:val="22"/>
        </w:rPr>
        <w:t>písm. b)</w:t>
      </w:r>
      <w:r w:rsidR="00C22C79" w:rsidRPr="001925E3">
        <w:rPr>
          <w:rFonts w:ascii="Times New Roman" w:hAnsi="Times New Roman" w:cs="Times New Roman"/>
          <w:sz w:val="22"/>
          <w:szCs w:val="22"/>
        </w:rPr>
        <w:t xml:space="preserve">, </w:t>
      </w:r>
    </w:p>
    <w:p w14:paraId="75751D42" w14:textId="12075FEE" w:rsidR="001E423D" w:rsidRPr="001925E3" w:rsidRDefault="002332BA" w:rsidP="006C04DB">
      <w:pPr>
        <w:pStyle w:val="Odsekzoznamu"/>
        <w:numPr>
          <w:ilvl w:val="3"/>
          <w:numId w:val="13"/>
        </w:numPr>
        <w:ind w:left="1560" w:hanging="426"/>
        <w:jc w:val="both"/>
      </w:pPr>
      <w:r w:rsidRPr="001925E3">
        <w:rPr>
          <w:rFonts w:ascii="Times New Roman" w:hAnsi="Times New Roman" w:cs="Times New Roman"/>
          <w:sz w:val="22"/>
          <w:szCs w:val="22"/>
        </w:rPr>
        <w:t xml:space="preserve">používať spoločné moduly podľa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_Ref210375626 \r \h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44</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ods. 2,</w:t>
      </w:r>
      <w:r w:rsidR="001E423D" w:rsidRPr="001925E3">
        <w:t xml:space="preserve"> </w:t>
      </w:r>
    </w:p>
    <w:p w14:paraId="5920F4C1" w14:textId="3F52F65A" w:rsidR="004D7BD3" w:rsidRPr="001925E3" w:rsidRDefault="004D7BD3" w:rsidP="006C04DB">
      <w:pPr>
        <w:pStyle w:val="Odsekzoznamu"/>
        <w:numPr>
          <w:ilvl w:val="3"/>
          <w:numId w:val="13"/>
        </w:numPr>
        <w:ind w:left="1560" w:hanging="426"/>
        <w:jc w:val="both"/>
        <w:rPr>
          <w:rFonts w:ascii="Times New Roman" w:hAnsi="Times New Roman" w:cs="Times New Roman"/>
          <w:sz w:val="22"/>
          <w:szCs w:val="22"/>
        </w:rPr>
      </w:pPr>
      <w:proofErr w:type="spellStart"/>
      <w:r w:rsidRPr="001925E3">
        <w:rPr>
          <w:rFonts w:ascii="Times New Roman" w:hAnsi="Times New Roman" w:cs="Times New Roman"/>
          <w:sz w:val="22"/>
          <w:szCs w:val="22"/>
        </w:rPr>
        <w:t>referencovať</w:t>
      </w:r>
      <w:proofErr w:type="spellEnd"/>
      <w:r w:rsidRPr="001925E3">
        <w:rPr>
          <w:rFonts w:ascii="Times New Roman" w:hAnsi="Times New Roman" w:cs="Times New Roman"/>
          <w:sz w:val="22"/>
          <w:szCs w:val="22"/>
        </w:rPr>
        <w:t xml:space="preserve"> hodnoty referenčných údajov podľa </w:t>
      </w:r>
      <w:r w:rsidR="00A33C0A" w:rsidRPr="001925E3">
        <w:rPr>
          <w:rFonts w:ascii="Times New Roman" w:hAnsi="Times New Roman" w:cs="Times New Roman"/>
          <w:sz w:val="22"/>
          <w:szCs w:val="22"/>
        </w:rPr>
        <w:fldChar w:fldCharType="begin"/>
      </w:r>
      <w:r w:rsidR="00A33C0A" w:rsidRPr="001925E3">
        <w:rPr>
          <w:rFonts w:ascii="Times New Roman" w:hAnsi="Times New Roman" w:cs="Times New Roman"/>
          <w:sz w:val="22"/>
          <w:szCs w:val="22"/>
        </w:rPr>
        <w:instrText xml:space="preserve"> REF _Ref230779373 \r \h </w:instrText>
      </w:r>
      <w:r w:rsidR="00A33C0A" w:rsidRPr="001925E3">
        <w:rPr>
          <w:rFonts w:ascii="Times New Roman" w:hAnsi="Times New Roman" w:cs="Times New Roman"/>
          <w:sz w:val="22"/>
          <w:szCs w:val="22"/>
        </w:rPr>
      </w:r>
      <w:r w:rsidR="00A33C0A"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71</w:t>
      </w:r>
      <w:r w:rsidR="00A33C0A" w:rsidRPr="001925E3">
        <w:rPr>
          <w:rFonts w:ascii="Times New Roman" w:hAnsi="Times New Roman" w:cs="Times New Roman"/>
          <w:sz w:val="22"/>
          <w:szCs w:val="22"/>
        </w:rPr>
        <w:fldChar w:fldCharType="end"/>
      </w:r>
      <w:r w:rsidR="00A33C0A" w:rsidRPr="001925E3">
        <w:rPr>
          <w:rFonts w:ascii="Times New Roman" w:hAnsi="Times New Roman" w:cs="Times New Roman"/>
          <w:sz w:val="22"/>
          <w:szCs w:val="22"/>
        </w:rPr>
        <w:t>,</w:t>
      </w:r>
    </w:p>
    <w:p w14:paraId="4E361953" w14:textId="33767E39" w:rsidR="00366004" w:rsidRPr="001925E3" w:rsidRDefault="00366004"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od 250 eur do 5 000 eur osobe oprávnenej vykonať zaručenú konverziu, ak pri vykonávaní zaručenej konverzie poruší povinnosť ustanovenú týmto zákonom, </w:t>
      </w:r>
    </w:p>
    <w:p w14:paraId="4FBB6A63" w14:textId="5A3D0FBC" w:rsidR="00D53651" w:rsidRPr="001925E3" w:rsidRDefault="197C2896" w:rsidP="006C04DB">
      <w:pPr>
        <w:pStyle w:val="Odsekzoznamu"/>
        <w:numPr>
          <w:ilvl w:val="2"/>
          <w:numId w:val="13"/>
        </w:numPr>
        <w:ind w:left="1134"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od 250 eur do 1 000 eur orgánu verejnej moci, ktorý poruší inú povinnosť podľa tohto zákona, než je uvedená v písmenách a) až </w:t>
      </w:r>
      <w:r w:rsidR="0818EB9F" w:rsidRPr="001925E3">
        <w:rPr>
          <w:rFonts w:ascii="Times New Roman" w:hAnsi="Times New Roman" w:cs="Times New Roman"/>
          <w:sz w:val="22"/>
          <w:szCs w:val="22"/>
        </w:rPr>
        <w:t>c</w:t>
      </w:r>
      <w:r w:rsidRPr="001925E3">
        <w:rPr>
          <w:rFonts w:ascii="Times New Roman" w:hAnsi="Times New Roman" w:cs="Times New Roman"/>
          <w:sz w:val="22"/>
          <w:szCs w:val="22"/>
        </w:rPr>
        <w:t>).</w:t>
      </w:r>
    </w:p>
    <w:p w14:paraId="5E7CE15F" w14:textId="77777777" w:rsidR="00D53651" w:rsidRPr="001925E3" w:rsidRDefault="00D53651" w:rsidP="006C04DB">
      <w:pPr>
        <w:pStyle w:val="Odsekzoznamu"/>
        <w:numPr>
          <w:ilvl w:val="0"/>
          <w:numId w:val="104"/>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Pri ukladaní pokuty ministerstvo investícií prihliadne najmä na závažnosť, spôsob, trvanie, následky protiprávneho konania, na opakované porušenie povinností alebo na porušenie viacerých povinností. </w:t>
      </w:r>
    </w:p>
    <w:p w14:paraId="5457CCF9" w14:textId="04213FE5" w:rsidR="00D53651" w:rsidRPr="001925E3" w:rsidRDefault="00D53651" w:rsidP="006C04DB">
      <w:pPr>
        <w:pStyle w:val="Odsekzoznamu"/>
        <w:numPr>
          <w:ilvl w:val="0"/>
          <w:numId w:val="104"/>
        </w:numPr>
        <w:ind w:hanging="436"/>
        <w:jc w:val="both"/>
        <w:rPr>
          <w:rFonts w:ascii="Times New Roman" w:hAnsi="Times New Roman" w:cs="Times New Roman"/>
          <w:sz w:val="22"/>
          <w:szCs w:val="22"/>
        </w:rPr>
      </w:pPr>
      <w:r w:rsidRPr="001925E3">
        <w:rPr>
          <w:rFonts w:ascii="Times New Roman" w:hAnsi="Times New Roman" w:cs="Times New Roman"/>
          <w:sz w:val="22"/>
          <w:szCs w:val="22"/>
        </w:rPr>
        <w:t>Od uloženia pokuty možno upustiť, ak s prihliadnutím na okolnosti podľa odseku 2 postačí k</w:t>
      </w:r>
      <w:r w:rsidR="00B24BC9">
        <w:rPr>
          <w:rFonts w:ascii="Times New Roman" w:hAnsi="Times New Roman" w:cs="Times New Roman"/>
          <w:sz w:val="22"/>
          <w:szCs w:val="22"/>
        </w:rPr>
        <w:t> </w:t>
      </w:r>
      <w:r w:rsidRPr="001925E3">
        <w:rPr>
          <w:rFonts w:ascii="Times New Roman" w:hAnsi="Times New Roman" w:cs="Times New Roman"/>
          <w:sz w:val="22"/>
          <w:szCs w:val="22"/>
        </w:rPr>
        <w:t xml:space="preserve">náprave samotné </w:t>
      </w:r>
      <w:proofErr w:type="spellStart"/>
      <w:r w:rsidRPr="001925E3">
        <w:rPr>
          <w:rFonts w:ascii="Times New Roman" w:hAnsi="Times New Roman" w:cs="Times New Roman"/>
          <w:sz w:val="22"/>
          <w:szCs w:val="22"/>
        </w:rPr>
        <w:t>prejednanie</w:t>
      </w:r>
      <w:proofErr w:type="spellEnd"/>
      <w:r w:rsidRPr="001925E3">
        <w:rPr>
          <w:rFonts w:ascii="Times New Roman" w:hAnsi="Times New Roman" w:cs="Times New Roman"/>
          <w:sz w:val="22"/>
          <w:szCs w:val="22"/>
        </w:rPr>
        <w:t xml:space="preserve"> správneho deliktu. </w:t>
      </w:r>
    </w:p>
    <w:p w14:paraId="475F5355" w14:textId="2F29A21A" w:rsidR="00D53651" w:rsidRPr="001925E3" w:rsidRDefault="00D53651" w:rsidP="006C04DB">
      <w:pPr>
        <w:pStyle w:val="Odsekzoznamu"/>
        <w:numPr>
          <w:ilvl w:val="0"/>
          <w:numId w:val="104"/>
        </w:numPr>
        <w:ind w:hanging="436"/>
        <w:jc w:val="both"/>
        <w:rPr>
          <w:rFonts w:ascii="Times New Roman" w:hAnsi="Times New Roman" w:cs="Times New Roman"/>
          <w:sz w:val="22"/>
          <w:szCs w:val="22"/>
        </w:rPr>
      </w:pPr>
      <w:r w:rsidRPr="001925E3">
        <w:rPr>
          <w:rFonts w:ascii="Times New Roman" w:hAnsi="Times New Roman" w:cs="Times New Roman"/>
          <w:sz w:val="22"/>
          <w:szCs w:val="22"/>
        </w:rPr>
        <w:t xml:space="preserve">Pokuta je splatná do 15 dní odo dňa, keď rozhodnutie o jej uložení nadobudlo právoplatnosť. </w:t>
      </w:r>
    </w:p>
    <w:p w14:paraId="36820F67" w14:textId="315B554D" w:rsidR="000F4CF1" w:rsidRPr="001925E3" w:rsidRDefault="00D53651" w:rsidP="006C04DB">
      <w:pPr>
        <w:pStyle w:val="Odsekzoznamu"/>
        <w:numPr>
          <w:ilvl w:val="0"/>
          <w:numId w:val="104"/>
        </w:numPr>
        <w:ind w:hanging="436"/>
        <w:jc w:val="both"/>
        <w:rPr>
          <w:rFonts w:ascii="Times New Roman" w:hAnsi="Times New Roman" w:cs="Times New Roman"/>
          <w:sz w:val="22"/>
          <w:szCs w:val="22"/>
        </w:rPr>
      </w:pPr>
      <w:r w:rsidRPr="001925E3">
        <w:rPr>
          <w:rFonts w:ascii="Times New Roman" w:hAnsi="Times New Roman" w:cs="Times New Roman"/>
          <w:sz w:val="22"/>
          <w:szCs w:val="22"/>
        </w:rPr>
        <w:t>Pokutu možno uložiť do troch rokov odo dňa porušenia povinnosti.</w:t>
      </w:r>
    </w:p>
    <w:p w14:paraId="13A67BDC" w14:textId="3FF7ECB3" w:rsidR="00DD1D00" w:rsidRPr="001925E3" w:rsidRDefault="40DB317B" w:rsidP="006C04DB">
      <w:pPr>
        <w:pStyle w:val="Odsekzoznamu"/>
        <w:numPr>
          <w:ilvl w:val="0"/>
          <w:numId w:val="104"/>
        </w:numPr>
        <w:ind w:hanging="436"/>
        <w:jc w:val="both"/>
        <w:rPr>
          <w:rFonts w:ascii="Times New Roman" w:hAnsi="Times New Roman" w:cs="Times New Roman"/>
          <w:sz w:val="22"/>
          <w:szCs w:val="22"/>
        </w:rPr>
      </w:pPr>
      <w:r w:rsidRPr="001925E3">
        <w:rPr>
          <w:rFonts w:ascii="Times New Roman" w:hAnsi="Times New Roman" w:cs="Times New Roman"/>
          <w:sz w:val="22"/>
          <w:szCs w:val="22"/>
        </w:rPr>
        <w:t>Pokuty</w:t>
      </w:r>
      <w:r w:rsidR="588E677A" w:rsidRPr="001925E3">
        <w:rPr>
          <w:rFonts w:ascii="Times New Roman" w:hAnsi="Times New Roman" w:cs="Times New Roman"/>
          <w:sz w:val="22"/>
          <w:szCs w:val="22"/>
        </w:rPr>
        <w:t xml:space="preserve"> sú príjmom štátneho rozpočtu.</w:t>
      </w:r>
    </w:p>
    <w:p w14:paraId="71BC24EB" w14:textId="77777777" w:rsidR="00461FF9" w:rsidRPr="001925E3" w:rsidRDefault="00461FF9" w:rsidP="00461FF9">
      <w:pPr>
        <w:rPr>
          <w:rFonts w:ascii="Times New Roman" w:hAnsi="Times New Roman" w:cs="Times New Roman"/>
          <w:sz w:val="22"/>
          <w:szCs w:val="22"/>
        </w:rPr>
      </w:pPr>
    </w:p>
    <w:p w14:paraId="330B7CA7" w14:textId="77777777" w:rsidR="00D8132D" w:rsidRPr="001925E3" w:rsidRDefault="00D8132D" w:rsidP="00D8132D">
      <w:pPr>
        <w:pStyle w:val="Nadpis2"/>
        <w:ind w:left="284" w:hanging="142"/>
      </w:pPr>
    </w:p>
    <w:p w14:paraId="5AB9DB6C" w14:textId="77777777" w:rsidR="00D8132D" w:rsidRPr="001925E3" w:rsidRDefault="00D8132D" w:rsidP="00D8132D">
      <w:pPr>
        <w:pStyle w:val="Nadpis2"/>
        <w:numPr>
          <w:ilvl w:val="0"/>
          <w:numId w:val="0"/>
        </w:numPr>
      </w:pPr>
      <w:r w:rsidRPr="001925E3">
        <w:t>Splnomocňovacie ustanovenia</w:t>
      </w:r>
    </w:p>
    <w:p w14:paraId="2723A663" w14:textId="77777777" w:rsidR="00D8132D" w:rsidRPr="001925E3" w:rsidRDefault="00D8132D" w:rsidP="00D8132D">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Všeobecne záväzný právny predpis, ktorý vydá ministerstvo investícií, ustanoví</w:t>
      </w:r>
    </w:p>
    <w:p w14:paraId="1DB2E9E0" w14:textId="77777777" w:rsidR="00D8132D" w:rsidRPr="001925E3" w:rsidRDefault="00D8132D" w:rsidP="00D8132D">
      <w:pPr>
        <w:pStyle w:val="Odsekzoznamu"/>
        <w:numPr>
          <w:ilvl w:val="0"/>
          <w:numId w:val="22"/>
        </w:numPr>
        <w:jc w:val="both"/>
        <w:rPr>
          <w:rFonts w:ascii="Times New Roman" w:hAnsi="Times New Roman" w:cs="Times New Roman"/>
          <w:sz w:val="22"/>
          <w:szCs w:val="22"/>
        </w:rPr>
      </w:pPr>
      <w:r w:rsidRPr="001925E3">
        <w:rPr>
          <w:rFonts w:ascii="Times New Roman" w:hAnsi="Times New Roman" w:cs="Times New Roman"/>
          <w:sz w:val="22"/>
          <w:szCs w:val="22"/>
        </w:rPr>
        <w:t>na účely elektronického doručovania</w:t>
      </w:r>
    </w:p>
    <w:p w14:paraId="73C2FBE8" w14:textId="77777777" w:rsidR="00D8132D" w:rsidRPr="001925E3" w:rsidRDefault="00D8132D" w:rsidP="00D8132D">
      <w:pPr>
        <w:pStyle w:val="Odsekzoznamu"/>
        <w:numPr>
          <w:ilvl w:val="0"/>
          <w:numId w:val="114"/>
        </w:numPr>
        <w:ind w:left="1418"/>
        <w:jc w:val="both"/>
        <w:rPr>
          <w:rFonts w:ascii="Times New Roman" w:hAnsi="Times New Roman" w:cs="Times New Roman"/>
          <w:sz w:val="22"/>
          <w:szCs w:val="22"/>
        </w:rPr>
      </w:pPr>
      <w:r w:rsidRPr="001925E3">
        <w:rPr>
          <w:rFonts w:ascii="Times New Roman" w:hAnsi="Times New Roman" w:cs="Times New Roman"/>
          <w:sz w:val="22"/>
          <w:szCs w:val="22"/>
        </w:rPr>
        <w:lastRenderedPageBreak/>
        <w:t>jednotný formát elektronickej doručenky,</w:t>
      </w:r>
    </w:p>
    <w:p w14:paraId="1A46E2B4" w14:textId="77777777" w:rsidR="00D8132D" w:rsidRPr="001925E3" w:rsidRDefault="00D8132D" w:rsidP="00D8132D">
      <w:pPr>
        <w:pStyle w:val="Odsekzoznamu"/>
        <w:numPr>
          <w:ilvl w:val="0"/>
          <w:numId w:val="114"/>
        </w:numPr>
        <w:ind w:left="1418"/>
        <w:jc w:val="both"/>
        <w:rPr>
          <w:rFonts w:ascii="Times New Roman" w:hAnsi="Times New Roman" w:cs="Times New Roman"/>
          <w:sz w:val="22"/>
          <w:szCs w:val="22"/>
        </w:rPr>
      </w:pPr>
      <w:r w:rsidRPr="001925E3">
        <w:rPr>
          <w:rFonts w:ascii="Times New Roman" w:hAnsi="Times New Roman" w:cs="Times New Roman"/>
          <w:sz w:val="22"/>
          <w:szCs w:val="22"/>
        </w:rPr>
        <w:t>podrobnosti o spôsobe vyhotovenia listinného rovnopisu elektronického úradného dokumentu a formáty elektronických dokumentov príloh, z ktorých je možné vyhotoviť listinný rovnopis elektronického úradného dokumentu,</w:t>
      </w:r>
    </w:p>
    <w:p w14:paraId="2C73CAC4" w14:textId="77777777" w:rsidR="00D8132D" w:rsidRPr="001925E3" w:rsidRDefault="00D8132D" w:rsidP="00D8132D">
      <w:pPr>
        <w:pStyle w:val="Odsekzoznamu"/>
        <w:numPr>
          <w:ilvl w:val="0"/>
          <w:numId w:val="114"/>
        </w:numPr>
        <w:ind w:left="1418"/>
        <w:jc w:val="both"/>
        <w:rPr>
          <w:rFonts w:ascii="Times New Roman" w:hAnsi="Times New Roman" w:cs="Times New Roman"/>
          <w:sz w:val="22"/>
          <w:szCs w:val="22"/>
        </w:rPr>
      </w:pPr>
      <w:r w:rsidRPr="001925E3">
        <w:rPr>
          <w:rFonts w:ascii="Times New Roman" w:hAnsi="Times New Roman" w:cs="Times New Roman"/>
          <w:sz w:val="22"/>
          <w:szCs w:val="22"/>
        </w:rPr>
        <w:t>podrobnosti o doručovaní listinného rovnopisu elektronického úradného dokumentu,</w:t>
      </w:r>
    </w:p>
    <w:p w14:paraId="71367D98" w14:textId="77777777" w:rsidR="00D8132D" w:rsidRPr="001925E3" w:rsidRDefault="00D8132D" w:rsidP="00D8132D">
      <w:pPr>
        <w:pStyle w:val="Odsekzoznamu"/>
        <w:numPr>
          <w:ilvl w:val="0"/>
          <w:numId w:val="114"/>
        </w:numPr>
        <w:ind w:left="1418"/>
        <w:jc w:val="both"/>
        <w:rPr>
          <w:rFonts w:ascii="Times New Roman" w:hAnsi="Times New Roman" w:cs="Times New Roman"/>
          <w:sz w:val="22"/>
          <w:szCs w:val="22"/>
        </w:rPr>
      </w:pPr>
      <w:r w:rsidRPr="001925E3">
        <w:rPr>
          <w:rFonts w:ascii="Times New Roman" w:hAnsi="Times New Roman" w:cs="Times New Roman"/>
          <w:sz w:val="22"/>
          <w:szCs w:val="22"/>
        </w:rPr>
        <w:t>spôsob potvrdzovania doručenia listinného rovnopisu elektronického úradného dokumentu a  náležitosti informácie o výsledku doručenia,</w:t>
      </w:r>
    </w:p>
    <w:p w14:paraId="527D197E" w14:textId="77777777" w:rsidR="00D8132D" w:rsidRPr="001925E3" w:rsidRDefault="00D8132D" w:rsidP="00D8132D">
      <w:pPr>
        <w:pStyle w:val="Odsekzoznamu"/>
        <w:numPr>
          <w:ilvl w:val="0"/>
          <w:numId w:val="114"/>
        </w:numPr>
        <w:ind w:left="1418"/>
        <w:jc w:val="both"/>
        <w:rPr>
          <w:rFonts w:ascii="Times New Roman" w:hAnsi="Times New Roman" w:cs="Times New Roman"/>
          <w:sz w:val="22"/>
          <w:szCs w:val="22"/>
        </w:rPr>
      </w:pPr>
      <w:r w:rsidRPr="001925E3">
        <w:rPr>
          <w:rFonts w:ascii="Times New Roman" w:hAnsi="Times New Roman" w:cs="Times New Roman"/>
          <w:sz w:val="22"/>
          <w:szCs w:val="22"/>
        </w:rPr>
        <w:t xml:space="preserve">spôsob sprístupňovania elektronického úradného dokumentu podľa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_Ref209859185 \r \h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Pr>
          <w:rFonts w:ascii="Times New Roman" w:hAnsi="Times New Roman" w:cs="Times New Roman"/>
          <w:sz w:val="22"/>
          <w:szCs w:val="22"/>
        </w:rPr>
        <w:t>§ 27</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w:t>
      </w:r>
    </w:p>
    <w:p w14:paraId="2447D88F" w14:textId="77777777" w:rsidR="00D8132D" w:rsidRPr="001925E3" w:rsidRDefault="00D8132D" w:rsidP="00D8132D">
      <w:pPr>
        <w:pStyle w:val="Odsekzoznamu"/>
        <w:numPr>
          <w:ilvl w:val="0"/>
          <w:numId w:val="114"/>
        </w:numPr>
        <w:ind w:left="1418"/>
        <w:jc w:val="both"/>
        <w:rPr>
          <w:rFonts w:ascii="Times New Roman" w:hAnsi="Times New Roman" w:cs="Times New Roman"/>
          <w:sz w:val="22"/>
          <w:szCs w:val="22"/>
        </w:rPr>
      </w:pPr>
      <w:r w:rsidRPr="001925E3">
        <w:rPr>
          <w:rFonts w:ascii="Times New Roman" w:hAnsi="Times New Roman" w:cs="Times New Roman"/>
          <w:sz w:val="22"/>
          <w:szCs w:val="22"/>
        </w:rPr>
        <w:t>podrobnosti o používaní elektronickej úradnej tabule a zverejňovaní na nej,</w:t>
      </w:r>
    </w:p>
    <w:p w14:paraId="734B9AFF" w14:textId="77777777" w:rsidR="00D8132D" w:rsidRPr="001925E3" w:rsidRDefault="00D8132D" w:rsidP="00D8132D">
      <w:pPr>
        <w:pStyle w:val="Odsekzoznamu"/>
        <w:numPr>
          <w:ilvl w:val="0"/>
          <w:numId w:val="22"/>
        </w:numPr>
        <w:jc w:val="both"/>
        <w:rPr>
          <w:rFonts w:ascii="Times New Roman" w:hAnsi="Times New Roman" w:cs="Times New Roman"/>
          <w:sz w:val="22"/>
          <w:szCs w:val="22"/>
        </w:rPr>
      </w:pPr>
      <w:r w:rsidRPr="001925E3">
        <w:rPr>
          <w:rFonts w:ascii="Times New Roman" w:hAnsi="Times New Roman" w:cs="Times New Roman"/>
          <w:sz w:val="22"/>
          <w:szCs w:val="22"/>
        </w:rPr>
        <w:t>na účely autentifikácie</w:t>
      </w:r>
    </w:p>
    <w:p w14:paraId="3686198E" w14:textId="77777777" w:rsidR="00D8132D" w:rsidRPr="001925E3" w:rsidRDefault="00D8132D" w:rsidP="00D8132D">
      <w:pPr>
        <w:pStyle w:val="Odsekzoznamu"/>
        <w:numPr>
          <w:ilvl w:val="2"/>
          <w:numId w:val="37"/>
        </w:numPr>
        <w:ind w:left="1418"/>
        <w:jc w:val="both"/>
        <w:rPr>
          <w:rFonts w:ascii="Times New Roman" w:hAnsi="Times New Roman" w:cs="Times New Roman"/>
          <w:sz w:val="22"/>
          <w:szCs w:val="22"/>
        </w:rPr>
      </w:pPr>
      <w:r w:rsidRPr="001925E3">
        <w:rPr>
          <w:rFonts w:ascii="Times New Roman" w:hAnsi="Times New Roman" w:cs="Times New Roman"/>
          <w:sz w:val="22"/>
          <w:szCs w:val="22"/>
        </w:rPr>
        <w:t xml:space="preserve">podrobnosti o postupe pri zabezpečení vykonania autentifikácie a pri použití úradného </w:t>
      </w:r>
      <w:proofErr w:type="spellStart"/>
      <w:r w:rsidRPr="001925E3">
        <w:rPr>
          <w:rFonts w:ascii="Times New Roman" w:hAnsi="Times New Roman" w:cs="Times New Roman"/>
          <w:sz w:val="22"/>
          <w:szCs w:val="22"/>
        </w:rPr>
        <w:t>autentifikátora</w:t>
      </w:r>
      <w:proofErr w:type="spellEnd"/>
      <w:r w:rsidRPr="001925E3">
        <w:rPr>
          <w:rFonts w:ascii="Times New Roman" w:hAnsi="Times New Roman" w:cs="Times New Roman"/>
          <w:sz w:val="22"/>
          <w:szCs w:val="22"/>
        </w:rPr>
        <w:t>,</w:t>
      </w:r>
    </w:p>
    <w:p w14:paraId="518F2C3C" w14:textId="77777777" w:rsidR="00D8132D" w:rsidRPr="001925E3" w:rsidRDefault="00D8132D" w:rsidP="00D8132D">
      <w:pPr>
        <w:pStyle w:val="Odsekzoznamu"/>
        <w:numPr>
          <w:ilvl w:val="2"/>
          <w:numId w:val="37"/>
        </w:numPr>
        <w:ind w:left="1418"/>
        <w:jc w:val="both"/>
        <w:rPr>
          <w:rFonts w:ascii="Times New Roman" w:hAnsi="Times New Roman" w:cs="Times New Roman"/>
          <w:sz w:val="22"/>
          <w:szCs w:val="22"/>
        </w:rPr>
      </w:pPr>
      <w:r w:rsidRPr="001925E3">
        <w:rPr>
          <w:rFonts w:ascii="Times New Roman" w:hAnsi="Times New Roman" w:cs="Times New Roman"/>
          <w:sz w:val="22"/>
          <w:szCs w:val="22"/>
        </w:rPr>
        <w:t>podrobnosti o posudzovaní autentifikačných prostriedkov, o zápise do evidencie autentifikačných prostriedkov a jej vedení,</w:t>
      </w:r>
    </w:p>
    <w:p w14:paraId="7CA0D6DB" w14:textId="77777777" w:rsidR="00D8132D" w:rsidRPr="001925E3" w:rsidRDefault="00D8132D" w:rsidP="00D8132D">
      <w:pPr>
        <w:pStyle w:val="Odsekzoznamu"/>
        <w:numPr>
          <w:ilvl w:val="0"/>
          <w:numId w:val="22"/>
        </w:numPr>
        <w:jc w:val="both"/>
        <w:rPr>
          <w:rFonts w:ascii="Times New Roman" w:hAnsi="Times New Roman" w:cs="Times New Roman"/>
          <w:sz w:val="22"/>
          <w:szCs w:val="22"/>
        </w:rPr>
      </w:pPr>
      <w:r w:rsidRPr="001925E3">
        <w:rPr>
          <w:rFonts w:ascii="Times New Roman" w:hAnsi="Times New Roman" w:cs="Times New Roman"/>
          <w:sz w:val="22"/>
          <w:szCs w:val="22"/>
        </w:rPr>
        <w:t xml:space="preserve">na účely autorizácie </w:t>
      </w:r>
    </w:p>
    <w:p w14:paraId="415F8053" w14:textId="77777777" w:rsidR="00D8132D" w:rsidRPr="001925E3" w:rsidRDefault="00D8132D" w:rsidP="00D8132D">
      <w:pPr>
        <w:pStyle w:val="Odsekzoznamu"/>
        <w:numPr>
          <w:ilvl w:val="0"/>
          <w:numId w:val="48"/>
        </w:numPr>
        <w:ind w:left="1418"/>
        <w:jc w:val="both"/>
        <w:rPr>
          <w:rFonts w:ascii="Times New Roman" w:hAnsi="Times New Roman" w:cs="Times New Roman"/>
          <w:sz w:val="22"/>
          <w:szCs w:val="22"/>
        </w:rPr>
      </w:pPr>
      <w:r w:rsidRPr="001925E3">
        <w:rPr>
          <w:rFonts w:ascii="Times New Roman" w:hAnsi="Times New Roman" w:cs="Times New Roman"/>
          <w:sz w:val="22"/>
          <w:szCs w:val="22"/>
        </w:rPr>
        <w:t>podrobnosti o posudzovaní prostriedkov na autorizáciu, o zápise do evidencie uznaných spôsobov autorizácie a jej vedení,</w:t>
      </w:r>
    </w:p>
    <w:p w14:paraId="07CAD83B" w14:textId="77777777" w:rsidR="00D8132D" w:rsidRPr="001925E3" w:rsidRDefault="00D8132D" w:rsidP="00D8132D">
      <w:pPr>
        <w:pStyle w:val="Odsekzoznamu"/>
        <w:numPr>
          <w:ilvl w:val="0"/>
          <w:numId w:val="48"/>
        </w:numPr>
        <w:ind w:left="1418"/>
        <w:jc w:val="both"/>
        <w:rPr>
          <w:rFonts w:ascii="Times New Roman" w:hAnsi="Times New Roman" w:cs="Times New Roman"/>
          <w:sz w:val="22"/>
          <w:szCs w:val="22"/>
        </w:rPr>
      </w:pPr>
      <w:r w:rsidRPr="001925E3">
        <w:rPr>
          <w:rFonts w:ascii="Times New Roman" w:hAnsi="Times New Roman" w:cs="Times New Roman"/>
          <w:sz w:val="22"/>
          <w:szCs w:val="22"/>
        </w:rPr>
        <w:t xml:space="preserve">skupiny uznaných spôsobov autorizácie podľa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_Ref209438597 \r \h  \* MERGEFORMAT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Pr>
          <w:rFonts w:ascii="Times New Roman" w:hAnsi="Times New Roman" w:cs="Times New Roman"/>
          <w:sz w:val="22"/>
          <w:szCs w:val="22"/>
        </w:rPr>
        <w:t>§ 39</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ods. 4, ich zostupné poradie a hodnoty kritérií na zaradenie do jednotlivých skupín,</w:t>
      </w:r>
    </w:p>
    <w:p w14:paraId="0BD60E60" w14:textId="77777777" w:rsidR="00D8132D" w:rsidRPr="001925E3" w:rsidRDefault="00D8132D" w:rsidP="00D8132D">
      <w:pPr>
        <w:pStyle w:val="Odsekzoznamu"/>
        <w:numPr>
          <w:ilvl w:val="0"/>
          <w:numId w:val="22"/>
        </w:numPr>
        <w:jc w:val="both"/>
        <w:rPr>
          <w:rFonts w:ascii="Times New Roman" w:hAnsi="Times New Roman" w:cs="Times New Roman"/>
          <w:sz w:val="22"/>
          <w:szCs w:val="22"/>
        </w:rPr>
      </w:pPr>
      <w:r w:rsidRPr="001925E3">
        <w:rPr>
          <w:rFonts w:ascii="Times New Roman" w:hAnsi="Times New Roman" w:cs="Times New Roman"/>
          <w:sz w:val="22"/>
          <w:szCs w:val="22"/>
        </w:rPr>
        <w:t>na účely elektronických formulárov</w:t>
      </w:r>
    </w:p>
    <w:p w14:paraId="2DF24288" w14:textId="77777777" w:rsidR="00D8132D" w:rsidRPr="001925E3" w:rsidRDefault="00D8132D" w:rsidP="00D8132D">
      <w:pPr>
        <w:pStyle w:val="Odsekzoznamu"/>
        <w:numPr>
          <w:ilvl w:val="2"/>
          <w:numId w:val="35"/>
        </w:numPr>
        <w:ind w:left="1418"/>
        <w:jc w:val="both"/>
        <w:rPr>
          <w:rFonts w:ascii="Times New Roman" w:hAnsi="Times New Roman" w:cs="Times New Roman"/>
          <w:sz w:val="22"/>
          <w:szCs w:val="22"/>
        </w:rPr>
      </w:pPr>
      <w:r w:rsidRPr="001925E3">
        <w:rPr>
          <w:rFonts w:ascii="Times New Roman" w:hAnsi="Times New Roman" w:cs="Times New Roman"/>
          <w:sz w:val="22"/>
          <w:szCs w:val="22"/>
        </w:rPr>
        <w:t xml:space="preserve">podrobnosti o plnení povinností podľa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_Ref210303864 \r \h  \* MERGEFORMAT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Pr>
          <w:rFonts w:ascii="Times New Roman" w:hAnsi="Times New Roman" w:cs="Times New Roman"/>
          <w:sz w:val="22"/>
          <w:szCs w:val="22"/>
        </w:rPr>
        <w:t>§ 40</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ods. 1 a 2,</w:t>
      </w:r>
    </w:p>
    <w:p w14:paraId="41EF2416" w14:textId="77777777" w:rsidR="00D8132D" w:rsidRPr="001925E3" w:rsidRDefault="00D8132D" w:rsidP="00D8132D">
      <w:pPr>
        <w:pStyle w:val="Odsekzoznamu"/>
        <w:numPr>
          <w:ilvl w:val="2"/>
          <w:numId w:val="35"/>
        </w:numPr>
        <w:ind w:left="1418"/>
        <w:jc w:val="both"/>
        <w:rPr>
          <w:rFonts w:ascii="Times New Roman" w:hAnsi="Times New Roman" w:cs="Times New Roman"/>
          <w:sz w:val="22"/>
          <w:szCs w:val="22"/>
        </w:rPr>
      </w:pPr>
      <w:r w:rsidRPr="001925E3">
        <w:rPr>
          <w:rFonts w:ascii="Times New Roman" w:hAnsi="Times New Roman" w:cs="Times New Roman"/>
          <w:sz w:val="22"/>
          <w:szCs w:val="22"/>
        </w:rPr>
        <w:t>podrobnosti o vedení evidencie elektronických formulárov,</w:t>
      </w:r>
    </w:p>
    <w:p w14:paraId="0E48412D" w14:textId="77777777" w:rsidR="00D8132D" w:rsidRPr="001925E3" w:rsidRDefault="00D8132D" w:rsidP="00D8132D">
      <w:pPr>
        <w:pStyle w:val="Odsekzoznamu"/>
        <w:numPr>
          <w:ilvl w:val="0"/>
          <w:numId w:val="22"/>
        </w:numPr>
        <w:jc w:val="both"/>
        <w:rPr>
          <w:rFonts w:ascii="Times New Roman" w:hAnsi="Times New Roman" w:cs="Times New Roman"/>
          <w:sz w:val="22"/>
          <w:szCs w:val="22"/>
        </w:rPr>
      </w:pPr>
      <w:r w:rsidRPr="001925E3">
        <w:rPr>
          <w:rFonts w:ascii="Times New Roman" w:hAnsi="Times New Roman" w:cs="Times New Roman"/>
          <w:sz w:val="22"/>
          <w:szCs w:val="22"/>
        </w:rPr>
        <w:t>na účely prístupových miest</w:t>
      </w:r>
    </w:p>
    <w:p w14:paraId="04F92561" w14:textId="77777777" w:rsidR="00D8132D" w:rsidRPr="001925E3" w:rsidRDefault="00D8132D" w:rsidP="00D8132D">
      <w:pPr>
        <w:pStyle w:val="Odsekzoznamu"/>
        <w:numPr>
          <w:ilvl w:val="0"/>
          <w:numId w:val="116"/>
        </w:numPr>
        <w:ind w:left="1418"/>
        <w:jc w:val="both"/>
        <w:rPr>
          <w:rFonts w:ascii="Times New Roman" w:hAnsi="Times New Roman" w:cs="Times New Roman"/>
          <w:sz w:val="22"/>
          <w:szCs w:val="22"/>
        </w:rPr>
      </w:pPr>
      <w:r w:rsidRPr="001925E3">
        <w:rPr>
          <w:rFonts w:ascii="Times New Roman" w:hAnsi="Times New Roman" w:cs="Times New Roman"/>
          <w:sz w:val="22"/>
          <w:szCs w:val="22"/>
        </w:rPr>
        <w:t xml:space="preserve">jednotný formát elektronických správ podľa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_Ref209946175 \r \h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Pr>
          <w:rFonts w:ascii="Times New Roman" w:hAnsi="Times New Roman" w:cs="Times New Roman"/>
          <w:sz w:val="22"/>
          <w:szCs w:val="22"/>
        </w:rPr>
        <w:t>§ 4</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ods. 6,</w:t>
      </w:r>
    </w:p>
    <w:p w14:paraId="651BBF65" w14:textId="77777777" w:rsidR="00D8132D" w:rsidRPr="001925E3" w:rsidRDefault="00D8132D" w:rsidP="00D8132D">
      <w:pPr>
        <w:pStyle w:val="Odsekzoznamu"/>
        <w:numPr>
          <w:ilvl w:val="0"/>
          <w:numId w:val="116"/>
        </w:numPr>
        <w:ind w:left="1418"/>
        <w:jc w:val="both"/>
        <w:rPr>
          <w:rFonts w:ascii="Times New Roman" w:hAnsi="Times New Roman" w:cs="Times New Roman"/>
          <w:sz w:val="22"/>
          <w:szCs w:val="22"/>
        </w:rPr>
      </w:pPr>
      <w:r w:rsidRPr="001925E3">
        <w:rPr>
          <w:rFonts w:ascii="Times New Roman" w:hAnsi="Times New Roman" w:cs="Times New Roman"/>
          <w:sz w:val="22"/>
          <w:szCs w:val="22"/>
        </w:rPr>
        <w:t xml:space="preserve">podrobnosti o spôsobe plnenia povinností povinnej osoby podľa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_Ref210375592 \r \h  \* MERGEFORMAT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Pr>
          <w:rFonts w:ascii="Times New Roman" w:hAnsi="Times New Roman" w:cs="Times New Roman"/>
          <w:sz w:val="22"/>
          <w:szCs w:val="22"/>
        </w:rPr>
        <w:t>§ 42</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ods. 2,</w:t>
      </w:r>
    </w:p>
    <w:p w14:paraId="748A78A1" w14:textId="77777777" w:rsidR="00D8132D" w:rsidRPr="001925E3" w:rsidRDefault="00D8132D" w:rsidP="00D8132D">
      <w:pPr>
        <w:pStyle w:val="Odsekzoznamu"/>
        <w:numPr>
          <w:ilvl w:val="0"/>
          <w:numId w:val="116"/>
        </w:numPr>
        <w:ind w:left="1418"/>
        <w:jc w:val="both"/>
        <w:rPr>
          <w:rFonts w:ascii="Times New Roman" w:hAnsi="Times New Roman" w:cs="Times New Roman"/>
          <w:sz w:val="22"/>
          <w:szCs w:val="22"/>
        </w:rPr>
      </w:pPr>
      <w:r w:rsidRPr="001925E3">
        <w:rPr>
          <w:rFonts w:ascii="Times New Roman" w:hAnsi="Times New Roman" w:cs="Times New Roman"/>
          <w:sz w:val="22"/>
          <w:szCs w:val="22"/>
        </w:rPr>
        <w:t>funkcionality ústredného portálu a spoločných modulov nad rámec funkcionalít ustanovených zákonom,</w:t>
      </w:r>
    </w:p>
    <w:p w14:paraId="7F42AAC0" w14:textId="77777777" w:rsidR="00D8132D" w:rsidRPr="001925E3" w:rsidRDefault="00D8132D" w:rsidP="00D8132D">
      <w:pPr>
        <w:pStyle w:val="Odsekzoznamu"/>
        <w:numPr>
          <w:ilvl w:val="0"/>
          <w:numId w:val="116"/>
        </w:numPr>
        <w:ind w:left="1418"/>
        <w:jc w:val="both"/>
        <w:rPr>
          <w:rFonts w:ascii="Times New Roman" w:hAnsi="Times New Roman" w:cs="Times New Roman"/>
          <w:sz w:val="22"/>
          <w:szCs w:val="22"/>
        </w:rPr>
      </w:pPr>
      <w:r w:rsidRPr="001925E3">
        <w:rPr>
          <w:rFonts w:ascii="Times New Roman" w:hAnsi="Times New Roman" w:cs="Times New Roman"/>
          <w:sz w:val="22"/>
          <w:szCs w:val="22"/>
        </w:rPr>
        <w:t>sadzobník úhrad za činnosť ústredného portálu,</w:t>
      </w:r>
    </w:p>
    <w:p w14:paraId="3B9D881A" w14:textId="77777777" w:rsidR="00D8132D" w:rsidRPr="001925E3" w:rsidRDefault="00D8132D" w:rsidP="00D8132D">
      <w:pPr>
        <w:pStyle w:val="Odsekzoznamu"/>
        <w:numPr>
          <w:ilvl w:val="0"/>
          <w:numId w:val="22"/>
        </w:numPr>
        <w:jc w:val="both"/>
        <w:rPr>
          <w:rFonts w:ascii="Times New Roman" w:hAnsi="Times New Roman" w:cs="Times New Roman"/>
          <w:sz w:val="22"/>
          <w:szCs w:val="22"/>
        </w:rPr>
      </w:pPr>
      <w:r w:rsidRPr="001925E3">
        <w:rPr>
          <w:rFonts w:ascii="Times New Roman" w:hAnsi="Times New Roman" w:cs="Times New Roman"/>
          <w:sz w:val="22"/>
          <w:szCs w:val="22"/>
        </w:rPr>
        <w:t>na účely prevádzky elektronických schránok</w:t>
      </w:r>
    </w:p>
    <w:p w14:paraId="257B2D21" w14:textId="4D52B46D" w:rsidR="00D8132D" w:rsidRPr="001925E3" w:rsidRDefault="00D8132D" w:rsidP="00D8132D">
      <w:pPr>
        <w:pStyle w:val="Odsekzoznamu"/>
        <w:numPr>
          <w:ilvl w:val="3"/>
          <w:numId w:val="13"/>
        </w:numPr>
        <w:ind w:left="1418"/>
        <w:jc w:val="both"/>
        <w:rPr>
          <w:rFonts w:ascii="Times New Roman" w:hAnsi="Times New Roman" w:cs="Times New Roman"/>
          <w:sz w:val="22"/>
          <w:szCs w:val="22"/>
        </w:rPr>
      </w:pPr>
      <w:r w:rsidRPr="001925E3">
        <w:rPr>
          <w:rFonts w:ascii="Times New Roman" w:hAnsi="Times New Roman" w:cs="Times New Roman"/>
          <w:sz w:val="22"/>
          <w:szCs w:val="22"/>
        </w:rPr>
        <w:t xml:space="preserve">skupiny fyzických osôb podnikateľov, pri zriadení a aktivovaní schránok ktorých sa postupuje podľa tohto zákona a lehoty, v ktorých sa takto postupuje podľa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_Ref210476427 \r \h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sidR="002741E8">
        <w:rPr>
          <w:rFonts w:ascii="Times New Roman" w:hAnsi="Times New Roman" w:cs="Times New Roman"/>
          <w:sz w:val="22"/>
          <w:szCs w:val="22"/>
        </w:rPr>
        <w:t>§ 84</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ods. 1,</w:t>
      </w:r>
    </w:p>
    <w:p w14:paraId="017F231C" w14:textId="4C6E0788" w:rsidR="00D8132D" w:rsidRPr="001925E3" w:rsidRDefault="00D8132D" w:rsidP="00D8132D">
      <w:pPr>
        <w:pStyle w:val="Odsekzoznamu"/>
        <w:numPr>
          <w:ilvl w:val="3"/>
          <w:numId w:val="13"/>
        </w:numPr>
        <w:ind w:left="1418"/>
        <w:jc w:val="both"/>
        <w:rPr>
          <w:rFonts w:ascii="Times New Roman" w:hAnsi="Times New Roman" w:cs="Times New Roman"/>
          <w:sz w:val="22"/>
          <w:szCs w:val="22"/>
        </w:rPr>
      </w:pPr>
      <w:r w:rsidRPr="001925E3">
        <w:rPr>
          <w:rFonts w:ascii="Times New Roman" w:hAnsi="Times New Roman" w:cs="Times New Roman"/>
          <w:sz w:val="22"/>
          <w:szCs w:val="22"/>
        </w:rPr>
        <w:t xml:space="preserve">obsah evidencie údajov podľa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_Ref209861303 \r \h  \* MERGEFORMAT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Pr>
          <w:rFonts w:ascii="Times New Roman" w:hAnsi="Times New Roman" w:cs="Times New Roman"/>
          <w:sz w:val="22"/>
          <w:szCs w:val="22"/>
        </w:rPr>
        <w:t>§ 48</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ods. 2 písm. c) a d),</w:t>
      </w:r>
    </w:p>
    <w:p w14:paraId="05728DAA" w14:textId="77777777" w:rsidR="00D8132D" w:rsidRPr="001925E3" w:rsidRDefault="00D8132D" w:rsidP="00D8132D">
      <w:pPr>
        <w:pStyle w:val="Odsekzoznamu"/>
        <w:numPr>
          <w:ilvl w:val="3"/>
          <w:numId w:val="13"/>
        </w:numPr>
        <w:ind w:left="1418"/>
        <w:jc w:val="both"/>
        <w:rPr>
          <w:rFonts w:ascii="Times New Roman" w:hAnsi="Times New Roman" w:cs="Times New Roman"/>
          <w:sz w:val="22"/>
          <w:szCs w:val="22"/>
        </w:rPr>
      </w:pPr>
      <w:r w:rsidRPr="001925E3">
        <w:rPr>
          <w:rFonts w:ascii="Times New Roman" w:hAnsi="Times New Roman" w:cs="Times New Roman"/>
          <w:sz w:val="22"/>
          <w:szCs w:val="22"/>
        </w:rPr>
        <w:t xml:space="preserve">dobu uchovávania údajov podľa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_Ref209861303 \r \h  \* MERGEFORMAT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Pr>
          <w:rFonts w:ascii="Times New Roman" w:hAnsi="Times New Roman" w:cs="Times New Roman"/>
          <w:sz w:val="22"/>
          <w:szCs w:val="22"/>
        </w:rPr>
        <w:t>§ 48</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ods. 3,</w:t>
      </w:r>
    </w:p>
    <w:p w14:paraId="16B177D9" w14:textId="77777777" w:rsidR="00D8132D" w:rsidRPr="001925E3" w:rsidRDefault="00D8132D" w:rsidP="00D8132D">
      <w:pPr>
        <w:pStyle w:val="Odsekzoznamu"/>
        <w:numPr>
          <w:ilvl w:val="3"/>
          <w:numId w:val="13"/>
        </w:numPr>
        <w:ind w:left="1418"/>
        <w:jc w:val="both"/>
        <w:rPr>
          <w:rFonts w:ascii="Times New Roman" w:hAnsi="Times New Roman" w:cs="Times New Roman"/>
          <w:sz w:val="22"/>
          <w:szCs w:val="22"/>
        </w:rPr>
      </w:pPr>
      <w:r w:rsidRPr="001925E3">
        <w:rPr>
          <w:rFonts w:ascii="Times New Roman" w:hAnsi="Times New Roman" w:cs="Times New Roman"/>
          <w:sz w:val="22"/>
          <w:szCs w:val="22"/>
        </w:rPr>
        <w:t>podrobnosti o žiadosti o zriadenie elektronickej schránky,</w:t>
      </w:r>
    </w:p>
    <w:p w14:paraId="314F6A93" w14:textId="77777777" w:rsidR="00D8132D" w:rsidRPr="001925E3" w:rsidRDefault="00D8132D" w:rsidP="00D8132D">
      <w:pPr>
        <w:pStyle w:val="Odsekzoznamu"/>
        <w:numPr>
          <w:ilvl w:val="3"/>
          <w:numId w:val="13"/>
        </w:numPr>
        <w:ind w:left="1418"/>
        <w:jc w:val="both"/>
        <w:rPr>
          <w:rFonts w:ascii="Times New Roman" w:hAnsi="Times New Roman" w:cs="Times New Roman"/>
          <w:sz w:val="22"/>
          <w:szCs w:val="22"/>
        </w:rPr>
      </w:pPr>
      <w:r w:rsidRPr="001925E3">
        <w:rPr>
          <w:rFonts w:ascii="Times New Roman" w:hAnsi="Times New Roman" w:cs="Times New Roman"/>
          <w:sz w:val="22"/>
          <w:szCs w:val="22"/>
        </w:rPr>
        <w:t>náležitosti žiadosti o zriadenie elektronickej schránky, o udelenie oprávnenia na prístup a disponovanie s elektronickou schránkou, o deaktiváciu elektronickej schránky alebo o jej opätovnú aktiváciu, vrátane ich podoby, spôsobu ich podávania a autorizácie alebo podpisovania,</w:t>
      </w:r>
    </w:p>
    <w:p w14:paraId="4EB86073" w14:textId="7416356D" w:rsidR="00D8132D" w:rsidRPr="001925E3" w:rsidRDefault="00D8132D" w:rsidP="00D8132D">
      <w:pPr>
        <w:pStyle w:val="Odsekzoznamu"/>
        <w:numPr>
          <w:ilvl w:val="3"/>
          <w:numId w:val="13"/>
        </w:numPr>
        <w:ind w:left="1418"/>
        <w:jc w:val="both"/>
        <w:rPr>
          <w:rFonts w:ascii="Times New Roman" w:hAnsi="Times New Roman" w:cs="Times New Roman"/>
          <w:sz w:val="22"/>
          <w:szCs w:val="22"/>
        </w:rPr>
      </w:pPr>
      <w:r w:rsidRPr="001925E3">
        <w:rPr>
          <w:rFonts w:ascii="Times New Roman" w:hAnsi="Times New Roman" w:cs="Times New Roman"/>
          <w:sz w:val="22"/>
          <w:szCs w:val="22"/>
        </w:rPr>
        <w:t>podrobnosti o technických podmienkach a bezpečnostných zásadách prístupu do</w:t>
      </w:r>
      <w:r w:rsidR="00EC179E">
        <w:rPr>
          <w:rFonts w:ascii="Times New Roman" w:hAnsi="Times New Roman" w:cs="Times New Roman"/>
          <w:sz w:val="22"/>
          <w:szCs w:val="22"/>
        </w:rPr>
        <w:t> </w:t>
      </w:r>
      <w:r w:rsidRPr="001925E3">
        <w:rPr>
          <w:rFonts w:ascii="Times New Roman" w:hAnsi="Times New Roman" w:cs="Times New Roman"/>
          <w:sz w:val="22"/>
          <w:szCs w:val="22"/>
        </w:rPr>
        <w:t>elektronickej schránky,</w:t>
      </w:r>
    </w:p>
    <w:p w14:paraId="12590009" w14:textId="77777777" w:rsidR="00D8132D" w:rsidRPr="001925E3" w:rsidRDefault="00D8132D" w:rsidP="00D8132D">
      <w:pPr>
        <w:pStyle w:val="Odsekzoznamu"/>
        <w:numPr>
          <w:ilvl w:val="3"/>
          <w:numId w:val="13"/>
        </w:numPr>
        <w:ind w:left="1418"/>
        <w:jc w:val="both"/>
        <w:rPr>
          <w:rFonts w:ascii="Times New Roman" w:hAnsi="Times New Roman" w:cs="Times New Roman"/>
          <w:sz w:val="22"/>
          <w:szCs w:val="22"/>
        </w:rPr>
      </w:pPr>
      <w:r w:rsidRPr="001925E3">
        <w:rPr>
          <w:rFonts w:ascii="Times New Roman" w:hAnsi="Times New Roman" w:cs="Times New Roman"/>
          <w:sz w:val="22"/>
          <w:szCs w:val="22"/>
        </w:rPr>
        <w:t>podrobnosti o úložnej kapacite elektronickej schránky a o postupe pri odstraňovaní elektronických správ pri naplnení úložnej kapacity elektronickej schránky,</w:t>
      </w:r>
    </w:p>
    <w:p w14:paraId="7B630E17" w14:textId="77777777" w:rsidR="00D8132D" w:rsidRPr="001925E3" w:rsidRDefault="00D8132D" w:rsidP="00D8132D">
      <w:pPr>
        <w:pStyle w:val="Odsekzoznamu"/>
        <w:numPr>
          <w:ilvl w:val="0"/>
          <w:numId w:val="22"/>
        </w:numPr>
        <w:jc w:val="both"/>
        <w:rPr>
          <w:rFonts w:ascii="Times New Roman" w:hAnsi="Times New Roman" w:cs="Times New Roman"/>
          <w:sz w:val="22"/>
          <w:szCs w:val="22"/>
        </w:rPr>
      </w:pPr>
      <w:r w:rsidRPr="001925E3">
        <w:rPr>
          <w:rFonts w:ascii="Times New Roman" w:hAnsi="Times New Roman" w:cs="Times New Roman"/>
          <w:sz w:val="22"/>
          <w:szCs w:val="22"/>
        </w:rPr>
        <w:t xml:space="preserve">na účely zaručenej konverzie </w:t>
      </w:r>
    </w:p>
    <w:p w14:paraId="22208ABC" w14:textId="77777777" w:rsidR="00D8132D" w:rsidRPr="001925E3" w:rsidRDefault="00D8132D" w:rsidP="00D8132D">
      <w:pPr>
        <w:pStyle w:val="Odsekzoznamu"/>
        <w:numPr>
          <w:ilvl w:val="0"/>
          <w:numId w:val="29"/>
        </w:numPr>
        <w:jc w:val="both"/>
        <w:rPr>
          <w:rFonts w:ascii="Times New Roman" w:hAnsi="Times New Roman" w:cs="Times New Roman"/>
          <w:sz w:val="22"/>
          <w:szCs w:val="22"/>
        </w:rPr>
      </w:pPr>
      <w:r w:rsidRPr="001925E3">
        <w:rPr>
          <w:rFonts w:ascii="Times New Roman" w:hAnsi="Times New Roman" w:cs="Times New Roman"/>
          <w:sz w:val="22"/>
          <w:szCs w:val="22"/>
        </w:rPr>
        <w:t>podrobnosti o postupe zaručenej konverzie,</w:t>
      </w:r>
    </w:p>
    <w:p w14:paraId="557703DF" w14:textId="77777777" w:rsidR="00D8132D" w:rsidRPr="001925E3" w:rsidRDefault="00D8132D" w:rsidP="00D8132D">
      <w:pPr>
        <w:pStyle w:val="Odsekzoznamu"/>
        <w:numPr>
          <w:ilvl w:val="0"/>
          <w:numId w:val="29"/>
        </w:numPr>
        <w:jc w:val="both"/>
        <w:rPr>
          <w:rFonts w:ascii="Times New Roman" w:hAnsi="Times New Roman" w:cs="Times New Roman"/>
          <w:sz w:val="22"/>
          <w:szCs w:val="22"/>
        </w:rPr>
      </w:pPr>
      <w:r w:rsidRPr="001925E3">
        <w:rPr>
          <w:rFonts w:ascii="Times New Roman" w:hAnsi="Times New Roman" w:cs="Times New Roman"/>
          <w:sz w:val="22"/>
          <w:szCs w:val="22"/>
        </w:rPr>
        <w:t xml:space="preserve">formáty elektronických dokumentov, ktoré je možné použiť na účely zaručenej konverzie, </w:t>
      </w:r>
    </w:p>
    <w:p w14:paraId="51DC56FB" w14:textId="77777777" w:rsidR="00D8132D" w:rsidRPr="001925E3" w:rsidRDefault="00D8132D" w:rsidP="00D8132D">
      <w:pPr>
        <w:pStyle w:val="Odsekzoznamu"/>
        <w:numPr>
          <w:ilvl w:val="0"/>
          <w:numId w:val="29"/>
        </w:numPr>
        <w:jc w:val="both"/>
        <w:rPr>
          <w:rFonts w:ascii="Times New Roman" w:hAnsi="Times New Roman" w:cs="Times New Roman"/>
          <w:sz w:val="22"/>
          <w:szCs w:val="22"/>
        </w:rPr>
      </w:pPr>
      <w:r w:rsidRPr="001925E3">
        <w:rPr>
          <w:rFonts w:ascii="Times New Roman" w:hAnsi="Times New Roman" w:cs="Times New Roman"/>
          <w:sz w:val="22"/>
          <w:szCs w:val="22"/>
        </w:rPr>
        <w:t>podrobnosti o spôsobe posudzovania úrovne záruk poskytnutých bezpečnostnými prvkami,</w:t>
      </w:r>
    </w:p>
    <w:p w14:paraId="0D01B447" w14:textId="4B244BE0" w:rsidR="00D8132D" w:rsidRPr="001925E3" w:rsidRDefault="00111332" w:rsidP="00D8132D">
      <w:pPr>
        <w:pStyle w:val="Odsekzoznamu"/>
        <w:numPr>
          <w:ilvl w:val="0"/>
          <w:numId w:val="29"/>
        </w:numPr>
        <w:jc w:val="both"/>
        <w:rPr>
          <w:rFonts w:ascii="Times New Roman" w:hAnsi="Times New Roman" w:cs="Times New Roman"/>
          <w:sz w:val="22"/>
          <w:szCs w:val="22"/>
        </w:rPr>
      </w:pPr>
      <w:r w:rsidRPr="00111332">
        <w:rPr>
          <w:rFonts w:ascii="Times New Roman" w:hAnsi="Times New Roman" w:cs="Times New Roman"/>
          <w:sz w:val="22"/>
          <w:szCs w:val="22"/>
        </w:rPr>
        <w:t xml:space="preserve">rozsah údajov iných ako osobné údaje v zázname o vykonanej </w:t>
      </w:r>
      <w:r w:rsidR="00A502E8">
        <w:rPr>
          <w:rFonts w:ascii="Times New Roman" w:hAnsi="Times New Roman" w:cs="Times New Roman"/>
          <w:sz w:val="22"/>
          <w:szCs w:val="22"/>
        </w:rPr>
        <w:t>zaručenej konverzii</w:t>
      </w:r>
      <w:r w:rsidRPr="00111332">
        <w:rPr>
          <w:rFonts w:ascii="Times New Roman" w:hAnsi="Times New Roman" w:cs="Times New Roman"/>
          <w:sz w:val="22"/>
          <w:szCs w:val="22"/>
        </w:rPr>
        <w:t xml:space="preserve"> a osvedčovacej doložke a vzor záznamu o vykonanej zaručenej konverzii a osvedčovacej doložky,</w:t>
      </w:r>
      <w:r>
        <w:rPr>
          <w:rFonts w:ascii="Times New Roman" w:hAnsi="Times New Roman" w:cs="Times New Roman"/>
          <w:sz w:val="22"/>
          <w:szCs w:val="22"/>
        </w:rPr>
        <w:t xml:space="preserve"> </w:t>
      </w:r>
    </w:p>
    <w:p w14:paraId="156DBA26" w14:textId="654CC4DB" w:rsidR="00D8132D" w:rsidRPr="001925E3" w:rsidRDefault="00D8132D" w:rsidP="00D8132D">
      <w:pPr>
        <w:pStyle w:val="Odsekzoznamu"/>
        <w:numPr>
          <w:ilvl w:val="0"/>
          <w:numId w:val="29"/>
        </w:numPr>
        <w:jc w:val="both"/>
        <w:rPr>
          <w:rFonts w:ascii="Times New Roman" w:hAnsi="Times New Roman" w:cs="Times New Roman"/>
          <w:sz w:val="22"/>
          <w:szCs w:val="22"/>
        </w:rPr>
      </w:pPr>
      <w:r w:rsidRPr="001925E3">
        <w:rPr>
          <w:rFonts w:ascii="Times New Roman" w:hAnsi="Times New Roman" w:cs="Times New Roman"/>
          <w:sz w:val="22"/>
          <w:szCs w:val="22"/>
        </w:rPr>
        <w:t>podrobnosti o spôsobe vyžiadania a o prideľovaní evidenčného čísla záznamu o</w:t>
      </w:r>
      <w:r w:rsidR="00EC179E">
        <w:rPr>
          <w:rFonts w:ascii="Times New Roman" w:hAnsi="Times New Roman" w:cs="Times New Roman"/>
          <w:sz w:val="22"/>
          <w:szCs w:val="22"/>
        </w:rPr>
        <w:t> </w:t>
      </w:r>
      <w:r w:rsidRPr="001925E3">
        <w:rPr>
          <w:rFonts w:ascii="Times New Roman" w:hAnsi="Times New Roman" w:cs="Times New Roman"/>
          <w:sz w:val="22"/>
          <w:szCs w:val="22"/>
        </w:rPr>
        <w:t xml:space="preserve">vykonanej zaručenej konverzii a údajov na vytvorenie osvedčovacej doložky, </w:t>
      </w:r>
    </w:p>
    <w:p w14:paraId="2D8AF9AE" w14:textId="2C1BBFBA" w:rsidR="00D8132D" w:rsidRPr="001925E3" w:rsidRDefault="00D8132D" w:rsidP="00D8132D">
      <w:pPr>
        <w:pStyle w:val="Odsekzoznamu"/>
        <w:numPr>
          <w:ilvl w:val="0"/>
          <w:numId w:val="29"/>
        </w:numPr>
        <w:jc w:val="both"/>
        <w:rPr>
          <w:rFonts w:ascii="Times New Roman" w:hAnsi="Times New Roman" w:cs="Times New Roman"/>
          <w:sz w:val="22"/>
          <w:szCs w:val="22"/>
        </w:rPr>
      </w:pPr>
      <w:r w:rsidRPr="001925E3">
        <w:rPr>
          <w:rFonts w:ascii="Times New Roman" w:hAnsi="Times New Roman" w:cs="Times New Roman"/>
          <w:sz w:val="22"/>
          <w:szCs w:val="22"/>
        </w:rPr>
        <w:lastRenderedPageBreak/>
        <w:t>podrobnosti o obsahu, forme a spôsobe vedenia centrálnej evidencie záznamov a</w:t>
      </w:r>
      <w:r w:rsidR="00EC179E">
        <w:rPr>
          <w:rFonts w:ascii="Times New Roman" w:hAnsi="Times New Roman" w:cs="Times New Roman"/>
          <w:sz w:val="22"/>
          <w:szCs w:val="22"/>
        </w:rPr>
        <w:t> </w:t>
      </w:r>
      <w:r w:rsidRPr="001925E3">
        <w:rPr>
          <w:rFonts w:ascii="Times New Roman" w:hAnsi="Times New Roman" w:cs="Times New Roman"/>
          <w:sz w:val="22"/>
          <w:szCs w:val="22"/>
        </w:rPr>
        <w:t>o</w:t>
      </w:r>
      <w:r w:rsidR="00EC179E">
        <w:rPr>
          <w:rFonts w:ascii="Times New Roman" w:hAnsi="Times New Roman" w:cs="Times New Roman"/>
          <w:sz w:val="22"/>
          <w:szCs w:val="22"/>
        </w:rPr>
        <w:t> </w:t>
      </w:r>
      <w:r w:rsidRPr="001925E3">
        <w:rPr>
          <w:rFonts w:ascii="Times New Roman" w:hAnsi="Times New Roman" w:cs="Times New Roman"/>
          <w:sz w:val="22"/>
          <w:szCs w:val="22"/>
        </w:rPr>
        <w:t xml:space="preserve">spôsobe zasielania záznamu o vykonanej zaručenej konverzii do centrálnej evidencie záznamov, </w:t>
      </w:r>
    </w:p>
    <w:p w14:paraId="479952B1" w14:textId="77777777" w:rsidR="00D8132D" w:rsidRPr="001925E3" w:rsidRDefault="00D8132D" w:rsidP="00D8132D">
      <w:pPr>
        <w:pStyle w:val="Odsekzoznamu"/>
        <w:numPr>
          <w:ilvl w:val="0"/>
          <w:numId w:val="29"/>
        </w:numPr>
        <w:jc w:val="both"/>
        <w:rPr>
          <w:rFonts w:ascii="Times New Roman" w:hAnsi="Times New Roman" w:cs="Times New Roman"/>
          <w:sz w:val="22"/>
          <w:szCs w:val="22"/>
        </w:rPr>
      </w:pPr>
      <w:r w:rsidRPr="001925E3">
        <w:rPr>
          <w:rFonts w:ascii="Times New Roman" w:hAnsi="Times New Roman" w:cs="Times New Roman"/>
          <w:sz w:val="22"/>
          <w:szCs w:val="22"/>
        </w:rPr>
        <w:t>podrobnosti o osvedčení zhody postupov, technických prostriedkov a programových prostriedkov vykonávania zaručenej konverzie s podmienkami vykonania zaručenej konverzie,</w:t>
      </w:r>
    </w:p>
    <w:p w14:paraId="600618E8" w14:textId="77777777" w:rsidR="00D8132D" w:rsidRPr="001925E3" w:rsidRDefault="00D8132D" w:rsidP="00D8132D">
      <w:pPr>
        <w:pStyle w:val="Odsekzoznamu"/>
        <w:numPr>
          <w:ilvl w:val="0"/>
          <w:numId w:val="29"/>
        </w:numPr>
        <w:jc w:val="both"/>
        <w:rPr>
          <w:rFonts w:ascii="Times New Roman" w:hAnsi="Times New Roman" w:cs="Times New Roman"/>
          <w:sz w:val="22"/>
          <w:szCs w:val="22"/>
        </w:rPr>
      </w:pPr>
      <w:r w:rsidRPr="001925E3">
        <w:rPr>
          <w:rFonts w:ascii="Times New Roman" w:hAnsi="Times New Roman" w:cs="Times New Roman"/>
          <w:sz w:val="22"/>
          <w:szCs w:val="22"/>
        </w:rPr>
        <w:t>sadzobník úhrad za vykonanie zaručenej konverzie.</w:t>
      </w:r>
    </w:p>
    <w:p w14:paraId="64F6567E" w14:textId="77777777" w:rsidR="00D8132D" w:rsidRPr="001925E3" w:rsidRDefault="00D8132D" w:rsidP="00D8132D">
      <w:pPr>
        <w:pStyle w:val="Odsekzoznamu"/>
        <w:numPr>
          <w:ilvl w:val="1"/>
          <w:numId w:val="13"/>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Všeobecne záväzný právny predpis, ktorý môže vydať ministerstvo investícií, ustanoví podrobnosti o</w:t>
      </w:r>
    </w:p>
    <w:p w14:paraId="59611449" w14:textId="77777777" w:rsidR="00D8132D" w:rsidRPr="001925E3" w:rsidRDefault="00D8132D" w:rsidP="00D8132D">
      <w:pPr>
        <w:pStyle w:val="Odsekzoznamu"/>
        <w:numPr>
          <w:ilvl w:val="0"/>
          <w:numId w:val="115"/>
        </w:numPr>
        <w:jc w:val="both"/>
        <w:rPr>
          <w:rFonts w:ascii="Times New Roman" w:hAnsi="Times New Roman" w:cs="Times New Roman"/>
          <w:sz w:val="22"/>
          <w:szCs w:val="22"/>
        </w:rPr>
      </w:pPr>
      <w:r w:rsidRPr="001925E3">
        <w:rPr>
          <w:rFonts w:ascii="Times New Roman" w:hAnsi="Times New Roman" w:cs="Times New Roman"/>
          <w:sz w:val="22"/>
          <w:szCs w:val="22"/>
        </w:rPr>
        <w:t>postupe povinnej osoby podľa tohto zákona v úradnom postupe,</w:t>
      </w:r>
    </w:p>
    <w:p w14:paraId="7C541FAA" w14:textId="62B76E75" w:rsidR="00D8132D" w:rsidRPr="001925E3" w:rsidRDefault="00D8132D" w:rsidP="00D8132D">
      <w:pPr>
        <w:pStyle w:val="Odsekzoznamu"/>
        <w:numPr>
          <w:ilvl w:val="0"/>
          <w:numId w:val="115"/>
        </w:numPr>
        <w:jc w:val="both"/>
        <w:rPr>
          <w:rFonts w:ascii="Times New Roman" w:hAnsi="Times New Roman" w:cs="Times New Roman"/>
          <w:sz w:val="22"/>
          <w:szCs w:val="22"/>
        </w:rPr>
      </w:pPr>
      <w:r w:rsidRPr="001925E3">
        <w:rPr>
          <w:rFonts w:ascii="Times New Roman" w:hAnsi="Times New Roman" w:cs="Times New Roman"/>
          <w:sz w:val="22"/>
          <w:szCs w:val="22"/>
        </w:rPr>
        <w:t>zabezpečení činností spoločného modulu súvisiacich s prijímaním, odosielaním a</w:t>
      </w:r>
      <w:r w:rsidR="00EC179E">
        <w:rPr>
          <w:rFonts w:ascii="Times New Roman" w:hAnsi="Times New Roman" w:cs="Times New Roman"/>
          <w:sz w:val="22"/>
          <w:szCs w:val="22"/>
        </w:rPr>
        <w:t> </w:t>
      </w:r>
      <w:r w:rsidRPr="001925E3">
        <w:rPr>
          <w:rFonts w:ascii="Times New Roman" w:hAnsi="Times New Roman" w:cs="Times New Roman"/>
          <w:sz w:val="22"/>
          <w:szCs w:val="22"/>
        </w:rPr>
        <w:t>potvrdzovaním prijatia elektronických dokumentov a elektronických dokumentov podpísaných kvalifikovaným elektronickým podpisom alebo zapečatených kvalifikovanou elektronickou pečaťou.</w:t>
      </w:r>
    </w:p>
    <w:p w14:paraId="424FB338" w14:textId="77777777" w:rsidR="00D8132D" w:rsidRPr="001925E3" w:rsidRDefault="00D8132D" w:rsidP="00D8132D">
      <w:pPr>
        <w:rPr>
          <w:rFonts w:ascii="Times New Roman" w:hAnsi="Times New Roman" w:cs="Times New Roman"/>
          <w:sz w:val="22"/>
          <w:szCs w:val="22"/>
        </w:rPr>
      </w:pPr>
    </w:p>
    <w:p w14:paraId="6C3DC517" w14:textId="18BEFB52" w:rsidR="00461FF9" w:rsidRPr="001925E3" w:rsidRDefault="7469A4F1" w:rsidP="00461FF9">
      <w:pPr>
        <w:pStyle w:val="Nadpis2"/>
        <w:numPr>
          <w:ilvl w:val="0"/>
          <w:numId w:val="0"/>
        </w:numPr>
      </w:pPr>
      <w:r w:rsidRPr="001925E3">
        <w:t>Prechodné ustanovenia</w:t>
      </w:r>
    </w:p>
    <w:p w14:paraId="3D195145" w14:textId="1849F6C0" w:rsidR="00A20D7C" w:rsidRPr="001925E3" w:rsidRDefault="00A20D7C" w:rsidP="007E47C8">
      <w:pPr>
        <w:pStyle w:val="Nadpis2"/>
        <w:ind w:left="284" w:hanging="142"/>
      </w:pPr>
    </w:p>
    <w:p w14:paraId="1DE9B0F8" w14:textId="39B6E91C" w:rsidR="000D7F7B" w:rsidRPr="001925E3" w:rsidRDefault="25F2F95A" w:rsidP="006C04DB">
      <w:pPr>
        <w:pStyle w:val="Odsekzoznamu"/>
        <w:numPr>
          <w:ilvl w:val="0"/>
          <w:numId w:val="44"/>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Ústredný portál verejnej správy podľa zákona č. 305/2013 Z. z. o elektronickej podobe výkonu pôsobnosti orgánov verejnej moci a o zmene a doplnení niektorých zákonov (zákon o e-</w:t>
      </w:r>
      <w:proofErr w:type="spellStart"/>
      <w:r w:rsidRPr="001925E3">
        <w:rPr>
          <w:rFonts w:ascii="Times New Roman" w:hAnsi="Times New Roman" w:cs="Times New Roman"/>
          <w:sz w:val="22"/>
          <w:szCs w:val="22"/>
        </w:rPr>
        <w:t>Governmente</w:t>
      </w:r>
      <w:proofErr w:type="spellEnd"/>
      <w:r w:rsidRPr="001925E3">
        <w:rPr>
          <w:rFonts w:ascii="Times New Roman" w:hAnsi="Times New Roman" w:cs="Times New Roman"/>
          <w:sz w:val="22"/>
          <w:szCs w:val="22"/>
        </w:rPr>
        <w:t>) v znení neskorších predpisov je ústredným portálom podľa tohto zákona</w:t>
      </w:r>
      <w:r w:rsidR="10046160" w:rsidRPr="001925E3">
        <w:rPr>
          <w:rFonts w:ascii="Times New Roman" w:hAnsi="Times New Roman" w:cs="Times New Roman"/>
          <w:sz w:val="22"/>
          <w:szCs w:val="22"/>
        </w:rPr>
        <w:t>.</w:t>
      </w:r>
      <w:r w:rsidR="007059B6">
        <w:rPr>
          <w:rFonts w:ascii="Times New Roman" w:hAnsi="Times New Roman" w:cs="Times New Roman"/>
          <w:sz w:val="22"/>
          <w:szCs w:val="22"/>
        </w:rPr>
        <w:t xml:space="preserve"> </w:t>
      </w:r>
      <w:r w:rsidR="007059B6" w:rsidRPr="007059B6">
        <w:rPr>
          <w:rFonts w:ascii="Times New Roman" w:hAnsi="Times New Roman" w:cs="Times New Roman"/>
          <w:sz w:val="22"/>
          <w:szCs w:val="22"/>
        </w:rPr>
        <w:t>Ak sa v doterajších právnych predpisoch používa pojem „ústredný portál verejnej správy“ vo</w:t>
      </w:r>
      <w:r w:rsidR="00EC179E">
        <w:rPr>
          <w:rFonts w:ascii="Times New Roman" w:hAnsi="Times New Roman" w:cs="Times New Roman"/>
          <w:sz w:val="22"/>
          <w:szCs w:val="22"/>
        </w:rPr>
        <w:t> </w:t>
      </w:r>
      <w:r w:rsidR="007059B6" w:rsidRPr="007059B6">
        <w:rPr>
          <w:rFonts w:ascii="Times New Roman" w:hAnsi="Times New Roman" w:cs="Times New Roman"/>
          <w:sz w:val="22"/>
          <w:szCs w:val="22"/>
        </w:rPr>
        <w:t>všetkých tvaroch, rozumie sa tým „ústredný portál“ v príslušnom tvare.</w:t>
      </w:r>
    </w:p>
    <w:p w14:paraId="00A8BC07" w14:textId="62A46302" w:rsidR="00EA5D5D" w:rsidRPr="001925E3" w:rsidRDefault="00EA5D5D" w:rsidP="006C04DB">
      <w:pPr>
        <w:pStyle w:val="Odsekzoznamu"/>
        <w:numPr>
          <w:ilvl w:val="0"/>
          <w:numId w:val="44"/>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Ústredné kontaktné centrum podľa zákona č. 305/2013 Z. z. o elektronickej podobe výkonu pôsobnosti orgánov verejnej moci a o zmene a doplnení niektorých zákonov (zákon o e-</w:t>
      </w:r>
      <w:proofErr w:type="spellStart"/>
      <w:r w:rsidRPr="001925E3">
        <w:rPr>
          <w:rFonts w:ascii="Times New Roman" w:hAnsi="Times New Roman" w:cs="Times New Roman"/>
          <w:sz w:val="22"/>
          <w:szCs w:val="22"/>
        </w:rPr>
        <w:t>Governmente</w:t>
      </w:r>
      <w:proofErr w:type="spellEnd"/>
      <w:r w:rsidRPr="001925E3">
        <w:rPr>
          <w:rFonts w:ascii="Times New Roman" w:hAnsi="Times New Roman" w:cs="Times New Roman"/>
          <w:sz w:val="22"/>
          <w:szCs w:val="22"/>
        </w:rPr>
        <w:t>) v znení neskorších predpisov je ústredným kontaktným centrom podľa tohto zákona</w:t>
      </w:r>
    </w:p>
    <w:p w14:paraId="4A923846" w14:textId="2680D61B" w:rsidR="008571DB" w:rsidRPr="001925E3" w:rsidRDefault="4D5A42D2" w:rsidP="006C04DB">
      <w:pPr>
        <w:pStyle w:val="Odsekzoznamu"/>
        <w:numPr>
          <w:ilvl w:val="0"/>
          <w:numId w:val="44"/>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Spoločné moduly podľa zákona č. 305/2013 Z. z. o elektronickej podobe výkonu pôsobnosti orgánov verejnej moci a o zmene a doplnení niektorých zákonov (zákon o e-</w:t>
      </w:r>
      <w:proofErr w:type="spellStart"/>
      <w:r w:rsidRPr="001925E3">
        <w:rPr>
          <w:rFonts w:ascii="Times New Roman" w:hAnsi="Times New Roman" w:cs="Times New Roman"/>
          <w:sz w:val="22"/>
          <w:szCs w:val="22"/>
        </w:rPr>
        <w:t>Governmente</w:t>
      </w:r>
      <w:proofErr w:type="spellEnd"/>
      <w:r w:rsidRPr="001925E3">
        <w:rPr>
          <w:rFonts w:ascii="Times New Roman" w:hAnsi="Times New Roman" w:cs="Times New Roman"/>
          <w:sz w:val="22"/>
          <w:szCs w:val="22"/>
        </w:rPr>
        <w:t>) v</w:t>
      </w:r>
      <w:r w:rsidR="00EC179E">
        <w:rPr>
          <w:rFonts w:ascii="Times New Roman" w:hAnsi="Times New Roman" w:cs="Times New Roman"/>
          <w:sz w:val="22"/>
          <w:szCs w:val="22"/>
        </w:rPr>
        <w:t> </w:t>
      </w:r>
      <w:r w:rsidRPr="001925E3">
        <w:rPr>
          <w:rFonts w:ascii="Times New Roman" w:hAnsi="Times New Roman" w:cs="Times New Roman"/>
          <w:sz w:val="22"/>
          <w:szCs w:val="22"/>
        </w:rPr>
        <w:t>znení neskorších predpisov</w:t>
      </w:r>
      <w:r w:rsidR="334CB308" w:rsidRPr="001925E3">
        <w:rPr>
          <w:rFonts w:ascii="Times New Roman" w:hAnsi="Times New Roman" w:cs="Times New Roman"/>
          <w:sz w:val="22"/>
          <w:szCs w:val="22"/>
        </w:rPr>
        <w:t>, okrem platobného modulu,</w:t>
      </w:r>
      <w:r w:rsidRPr="001925E3">
        <w:rPr>
          <w:rFonts w:ascii="Times New Roman" w:hAnsi="Times New Roman" w:cs="Times New Roman"/>
          <w:sz w:val="22"/>
          <w:szCs w:val="22"/>
        </w:rPr>
        <w:t xml:space="preserve"> sú </w:t>
      </w:r>
      <w:r w:rsidR="334CB308" w:rsidRPr="001925E3">
        <w:rPr>
          <w:rFonts w:ascii="Times New Roman" w:hAnsi="Times New Roman" w:cs="Times New Roman"/>
          <w:sz w:val="22"/>
          <w:szCs w:val="22"/>
        </w:rPr>
        <w:t>spoločnými modulmi</w:t>
      </w:r>
      <w:r w:rsidRPr="001925E3">
        <w:rPr>
          <w:rFonts w:ascii="Times New Roman" w:hAnsi="Times New Roman" w:cs="Times New Roman"/>
          <w:sz w:val="22"/>
          <w:szCs w:val="22"/>
        </w:rPr>
        <w:t xml:space="preserve"> podľa tohto zákona</w:t>
      </w:r>
      <w:r w:rsidR="334CB308" w:rsidRPr="001925E3">
        <w:rPr>
          <w:rFonts w:ascii="Times New Roman" w:hAnsi="Times New Roman" w:cs="Times New Roman"/>
          <w:sz w:val="22"/>
          <w:szCs w:val="22"/>
        </w:rPr>
        <w:t>, v rozsahu, v akom sú používané na plnenie rovnakých funkcií</w:t>
      </w:r>
      <w:r w:rsidRPr="001925E3">
        <w:rPr>
          <w:rFonts w:ascii="Times New Roman" w:hAnsi="Times New Roman" w:cs="Times New Roman"/>
          <w:sz w:val="22"/>
          <w:szCs w:val="22"/>
        </w:rPr>
        <w:t>.</w:t>
      </w:r>
    </w:p>
    <w:p w14:paraId="57027B88" w14:textId="501C6756" w:rsidR="008571DB" w:rsidRPr="001925E3" w:rsidRDefault="008571DB" w:rsidP="006C04DB">
      <w:pPr>
        <w:pStyle w:val="Odsekzoznamu"/>
        <w:numPr>
          <w:ilvl w:val="0"/>
          <w:numId w:val="44"/>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Obsah modulu elektronických formulárov podľa zákona č. 305/2013 Z. z. o elektronickej podobe výkonu pôsobnosti orgánov verejnej moci a o zmene a doplnení niektorých zákonov (zákon o e-</w:t>
      </w:r>
      <w:proofErr w:type="spellStart"/>
      <w:r w:rsidRPr="001925E3">
        <w:rPr>
          <w:rFonts w:ascii="Times New Roman" w:hAnsi="Times New Roman" w:cs="Times New Roman"/>
          <w:sz w:val="22"/>
          <w:szCs w:val="22"/>
        </w:rPr>
        <w:t>Governmente</w:t>
      </w:r>
      <w:proofErr w:type="spellEnd"/>
      <w:r w:rsidRPr="001925E3">
        <w:rPr>
          <w:rFonts w:ascii="Times New Roman" w:hAnsi="Times New Roman" w:cs="Times New Roman"/>
          <w:sz w:val="22"/>
          <w:szCs w:val="22"/>
        </w:rPr>
        <w:t xml:space="preserve">) v znení neskorších predpisov je </w:t>
      </w:r>
      <w:r w:rsidR="00E40780" w:rsidRPr="001925E3">
        <w:rPr>
          <w:rFonts w:ascii="Times New Roman" w:hAnsi="Times New Roman" w:cs="Times New Roman"/>
          <w:sz w:val="22"/>
          <w:szCs w:val="22"/>
        </w:rPr>
        <w:t>obsahom</w:t>
      </w:r>
      <w:r w:rsidRPr="001925E3">
        <w:rPr>
          <w:rFonts w:ascii="Times New Roman" w:hAnsi="Times New Roman" w:cs="Times New Roman"/>
          <w:sz w:val="22"/>
          <w:szCs w:val="22"/>
        </w:rPr>
        <w:t xml:space="preserve"> evidencie elektronických formulárov podľa tohto zákona.</w:t>
      </w:r>
    </w:p>
    <w:p w14:paraId="55FF7380" w14:textId="70ACFFAE" w:rsidR="00DE2FB2" w:rsidRPr="001925E3" w:rsidRDefault="00DE2FB2" w:rsidP="006C04DB">
      <w:pPr>
        <w:pStyle w:val="Odsekzoznamu"/>
        <w:numPr>
          <w:ilvl w:val="0"/>
          <w:numId w:val="44"/>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Evidencia autentifikačných prostriedkov podľa zákona č. 305/2013 Z. z. o elektronickej podobe výkonu pôsobnosti orgánov verejnej moci a o zmene a doplnení niektorých zákonov (zákon o</w:t>
      </w:r>
      <w:r w:rsidR="00EC179E">
        <w:rPr>
          <w:rFonts w:ascii="Times New Roman" w:hAnsi="Times New Roman" w:cs="Times New Roman"/>
          <w:sz w:val="22"/>
          <w:szCs w:val="22"/>
        </w:rPr>
        <w:t> </w:t>
      </w:r>
      <w:r w:rsidRPr="001925E3">
        <w:rPr>
          <w:rFonts w:ascii="Times New Roman" w:hAnsi="Times New Roman" w:cs="Times New Roman"/>
          <w:sz w:val="22"/>
          <w:szCs w:val="22"/>
        </w:rPr>
        <w:t>e-</w:t>
      </w:r>
      <w:proofErr w:type="spellStart"/>
      <w:r w:rsidRPr="001925E3">
        <w:rPr>
          <w:rFonts w:ascii="Times New Roman" w:hAnsi="Times New Roman" w:cs="Times New Roman"/>
          <w:sz w:val="22"/>
          <w:szCs w:val="22"/>
        </w:rPr>
        <w:t>Governmente</w:t>
      </w:r>
      <w:proofErr w:type="spellEnd"/>
      <w:r w:rsidRPr="001925E3">
        <w:rPr>
          <w:rFonts w:ascii="Times New Roman" w:hAnsi="Times New Roman" w:cs="Times New Roman"/>
          <w:sz w:val="22"/>
          <w:szCs w:val="22"/>
        </w:rPr>
        <w:t xml:space="preserve">) v znení neskorších predpisov je evidenciou autentifikačných prostriedkov podľa tohto zákona. </w:t>
      </w:r>
    </w:p>
    <w:p w14:paraId="6A665407" w14:textId="0A22C84B" w:rsidR="00DE2FB2" w:rsidRPr="001925E3" w:rsidRDefault="00DE2FB2" w:rsidP="006C04DB">
      <w:pPr>
        <w:pStyle w:val="Odsekzoznamu"/>
        <w:numPr>
          <w:ilvl w:val="0"/>
          <w:numId w:val="44"/>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Autentifikačný prostriedok zapísaný v evidencii autentifikačných prostriedkov podľa zákona č.</w:t>
      </w:r>
      <w:r w:rsidR="00EC179E">
        <w:rPr>
          <w:rFonts w:ascii="Times New Roman" w:hAnsi="Times New Roman" w:cs="Times New Roman"/>
          <w:sz w:val="22"/>
          <w:szCs w:val="22"/>
        </w:rPr>
        <w:t> </w:t>
      </w:r>
      <w:r w:rsidRPr="001925E3">
        <w:rPr>
          <w:rFonts w:ascii="Times New Roman" w:hAnsi="Times New Roman" w:cs="Times New Roman"/>
          <w:sz w:val="22"/>
          <w:szCs w:val="22"/>
        </w:rPr>
        <w:t>305/2013 Z. z. o elektronickej podobe výkonu pôsobnosti orgánov verejnej moci a o zmene a doplnení niektorých zákonov (zákon o e-</w:t>
      </w:r>
      <w:proofErr w:type="spellStart"/>
      <w:r w:rsidRPr="001925E3">
        <w:rPr>
          <w:rFonts w:ascii="Times New Roman" w:hAnsi="Times New Roman" w:cs="Times New Roman"/>
          <w:sz w:val="22"/>
          <w:szCs w:val="22"/>
        </w:rPr>
        <w:t>Governmente</w:t>
      </w:r>
      <w:proofErr w:type="spellEnd"/>
      <w:r w:rsidRPr="001925E3">
        <w:rPr>
          <w:rFonts w:ascii="Times New Roman" w:hAnsi="Times New Roman" w:cs="Times New Roman"/>
          <w:sz w:val="22"/>
          <w:szCs w:val="22"/>
        </w:rPr>
        <w:t>) v znení neskorších predpisov je autentifikačným prostriedkom zapísaným v evidencii autentifikačných prostriedkov podľa</w:t>
      </w:r>
      <w:r w:rsidR="00EC179E">
        <w:rPr>
          <w:rFonts w:ascii="Times New Roman" w:hAnsi="Times New Roman" w:cs="Times New Roman"/>
          <w:sz w:val="22"/>
          <w:szCs w:val="22"/>
        </w:rPr>
        <w:t> </w:t>
      </w:r>
      <w:r w:rsidRPr="001925E3">
        <w:rPr>
          <w:rFonts w:ascii="Times New Roman" w:hAnsi="Times New Roman" w:cs="Times New Roman"/>
          <w:sz w:val="22"/>
          <w:szCs w:val="22"/>
        </w:rPr>
        <w:t>tohto zákona.</w:t>
      </w:r>
    </w:p>
    <w:p w14:paraId="5415A002" w14:textId="6B83A40A" w:rsidR="00A20D7C" w:rsidRPr="001925E3" w:rsidRDefault="0099100C" w:rsidP="006C04DB">
      <w:pPr>
        <w:pStyle w:val="Odsekzoznamu"/>
        <w:numPr>
          <w:ilvl w:val="0"/>
          <w:numId w:val="44"/>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Centrálny register elektronických plnomocenstiev podľa zákona č. 305/2013</w:t>
      </w:r>
      <w:r w:rsidR="00455CC3" w:rsidRPr="001925E3">
        <w:rPr>
          <w:rFonts w:ascii="Times New Roman" w:hAnsi="Times New Roman" w:cs="Times New Roman"/>
          <w:sz w:val="22"/>
          <w:szCs w:val="22"/>
        </w:rPr>
        <w:t xml:space="preserve"> Z. z. o</w:t>
      </w:r>
      <w:r w:rsidR="00EC179E">
        <w:rPr>
          <w:rFonts w:ascii="Times New Roman" w:hAnsi="Times New Roman" w:cs="Times New Roman"/>
          <w:sz w:val="22"/>
          <w:szCs w:val="22"/>
        </w:rPr>
        <w:t> </w:t>
      </w:r>
      <w:r w:rsidR="00455CC3" w:rsidRPr="001925E3">
        <w:rPr>
          <w:rFonts w:ascii="Times New Roman" w:hAnsi="Times New Roman" w:cs="Times New Roman"/>
          <w:sz w:val="22"/>
          <w:szCs w:val="22"/>
        </w:rPr>
        <w:t>elektronickej podobe výkonu pôsobnosti orgánov verejnej moci a o zmene a doplnení niektorých zákonov (zákon o e-</w:t>
      </w:r>
      <w:proofErr w:type="spellStart"/>
      <w:r w:rsidR="00455CC3" w:rsidRPr="001925E3">
        <w:rPr>
          <w:rFonts w:ascii="Times New Roman" w:hAnsi="Times New Roman" w:cs="Times New Roman"/>
          <w:sz w:val="22"/>
          <w:szCs w:val="22"/>
        </w:rPr>
        <w:t>Governmente</w:t>
      </w:r>
      <w:proofErr w:type="spellEnd"/>
      <w:r w:rsidR="00455CC3" w:rsidRPr="001925E3">
        <w:rPr>
          <w:rFonts w:ascii="Times New Roman" w:hAnsi="Times New Roman" w:cs="Times New Roman"/>
          <w:sz w:val="22"/>
          <w:szCs w:val="22"/>
        </w:rPr>
        <w:t>) v znení neskorších predpisov je centrálnym registrom elektronických plnomocenstiev podľa tohto zákona.</w:t>
      </w:r>
    </w:p>
    <w:p w14:paraId="306190DF" w14:textId="2D3B7571" w:rsidR="00D80491" w:rsidRPr="001925E3" w:rsidRDefault="00D80491" w:rsidP="006C04DB">
      <w:pPr>
        <w:pStyle w:val="Odsekzoznamu"/>
        <w:numPr>
          <w:ilvl w:val="0"/>
          <w:numId w:val="44"/>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Elektronická schránka podľa zákona č. 305/2013 Z. z. o elektronickej podobe výkonu pôsobnosti orgánov verejnej moci a o zmene a doplnení niektorých zákonov (zákon o e-</w:t>
      </w:r>
      <w:proofErr w:type="spellStart"/>
      <w:r w:rsidRPr="001925E3">
        <w:rPr>
          <w:rFonts w:ascii="Times New Roman" w:hAnsi="Times New Roman" w:cs="Times New Roman"/>
          <w:sz w:val="22"/>
          <w:szCs w:val="22"/>
        </w:rPr>
        <w:t>Governmente</w:t>
      </w:r>
      <w:proofErr w:type="spellEnd"/>
      <w:r w:rsidRPr="001925E3">
        <w:rPr>
          <w:rFonts w:ascii="Times New Roman" w:hAnsi="Times New Roman" w:cs="Times New Roman"/>
          <w:sz w:val="22"/>
          <w:szCs w:val="22"/>
        </w:rPr>
        <w:t xml:space="preserve">) v znení neskorších predpisov je elektronickou schránkou podľa tohto zákona. </w:t>
      </w:r>
    </w:p>
    <w:p w14:paraId="2ACDF29E" w14:textId="0ECED245" w:rsidR="009323E4" w:rsidRPr="001925E3" w:rsidRDefault="009323E4" w:rsidP="006C04DB">
      <w:pPr>
        <w:pStyle w:val="Odsekzoznamu"/>
        <w:numPr>
          <w:ilvl w:val="0"/>
          <w:numId w:val="44"/>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Obsah </w:t>
      </w:r>
      <w:r w:rsidR="004E11EC" w:rsidRPr="001925E3">
        <w:rPr>
          <w:rFonts w:ascii="Times New Roman" w:hAnsi="Times New Roman" w:cs="Times New Roman"/>
          <w:sz w:val="22"/>
          <w:szCs w:val="22"/>
        </w:rPr>
        <w:t>elektronickej schránky</w:t>
      </w:r>
      <w:r w:rsidRPr="001925E3">
        <w:rPr>
          <w:rFonts w:ascii="Times New Roman" w:hAnsi="Times New Roman" w:cs="Times New Roman"/>
          <w:sz w:val="22"/>
          <w:szCs w:val="22"/>
        </w:rPr>
        <w:t xml:space="preserve"> podľa zákona č. 305/2013 Z. z. o elektronickej podobe výkonu pôsobnosti orgánov verejnej moci a o zmene a doplnení niektorých zákonov (zákon o e-</w:t>
      </w:r>
      <w:proofErr w:type="spellStart"/>
      <w:r w:rsidRPr="001925E3">
        <w:rPr>
          <w:rFonts w:ascii="Times New Roman" w:hAnsi="Times New Roman" w:cs="Times New Roman"/>
          <w:sz w:val="22"/>
          <w:szCs w:val="22"/>
        </w:rPr>
        <w:t>Governmente</w:t>
      </w:r>
      <w:proofErr w:type="spellEnd"/>
      <w:r w:rsidRPr="001925E3">
        <w:rPr>
          <w:rFonts w:ascii="Times New Roman" w:hAnsi="Times New Roman" w:cs="Times New Roman"/>
          <w:sz w:val="22"/>
          <w:szCs w:val="22"/>
        </w:rPr>
        <w:t xml:space="preserve">) v znení neskorších predpisov </w:t>
      </w:r>
      <w:r w:rsidR="004E11EC" w:rsidRPr="001925E3">
        <w:rPr>
          <w:rFonts w:ascii="Times New Roman" w:hAnsi="Times New Roman" w:cs="Times New Roman"/>
          <w:sz w:val="22"/>
          <w:szCs w:val="22"/>
        </w:rPr>
        <w:t>zostáva zachovaný a je</w:t>
      </w:r>
      <w:r w:rsidRPr="001925E3">
        <w:rPr>
          <w:rFonts w:ascii="Times New Roman" w:hAnsi="Times New Roman" w:cs="Times New Roman"/>
          <w:sz w:val="22"/>
          <w:szCs w:val="22"/>
        </w:rPr>
        <w:t xml:space="preserve"> obsahom </w:t>
      </w:r>
      <w:r w:rsidR="004E11EC" w:rsidRPr="001925E3">
        <w:rPr>
          <w:rFonts w:ascii="Times New Roman" w:hAnsi="Times New Roman" w:cs="Times New Roman"/>
          <w:sz w:val="22"/>
          <w:szCs w:val="22"/>
        </w:rPr>
        <w:t xml:space="preserve">elektronickej schránky </w:t>
      </w:r>
      <w:r w:rsidRPr="001925E3">
        <w:rPr>
          <w:rFonts w:ascii="Times New Roman" w:hAnsi="Times New Roman" w:cs="Times New Roman"/>
          <w:sz w:val="22"/>
          <w:szCs w:val="22"/>
        </w:rPr>
        <w:t>podľa tohto zákona</w:t>
      </w:r>
      <w:r w:rsidR="004E11EC" w:rsidRPr="001925E3">
        <w:rPr>
          <w:rFonts w:ascii="Times New Roman" w:hAnsi="Times New Roman" w:cs="Times New Roman"/>
          <w:sz w:val="22"/>
          <w:szCs w:val="22"/>
        </w:rPr>
        <w:t>.</w:t>
      </w:r>
    </w:p>
    <w:p w14:paraId="56DADA68" w14:textId="5A4F6FF1" w:rsidR="00F877F8" w:rsidRPr="001925E3" w:rsidRDefault="1E7F6408" w:rsidP="006C04DB">
      <w:pPr>
        <w:pStyle w:val="Odsekzoznamu"/>
        <w:numPr>
          <w:ilvl w:val="0"/>
          <w:numId w:val="44"/>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lastRenderedPageBreak/>
        <w:t>Centrálna evidencia záznamov o </w:t>
      </w:r>
      <w:r w:rsidR="39006D87" w:rsidRPr="001925E3">
        <w:rPr>
          <w:rFonts w:ascii="Times New Roman" w:hAnsi="Times New Roman" w:cs="Times New Roman"/>
          <w:sz w:val="22"/>
          <w:szCs w:val="22"/>
        </w:rPr>
        <w:t xml:space="preserve">vykonanej </w:t>
      </w:r>
      <w:r w:rsidRPr="001925E3">
        <w:rPr>
          <w:rFonts w:ascii="Times New Roman" w:hAnsi="Times New Roman" w:cs="Times New Roman"/>
          <w:sz w:val="22"/>
          <w:szCs w:val="22"/>
        </w:rPr>
        <w:t>zaručenej konverzii podľa zákona č. 305/2013 Z.</w:t>
      </w:r>
      <w:r w:rsidR="00EC179E">
        <w:rPr>
          <w:rFonts w:ascii="Times New Roman" w:hAnsi="Times New Roman" w:cs="Times New Roman"/>
          <w:sz w:val="22"/>
          <w:szCs w:val="22"/>
        </w:rPr>
        <w:t> </w:t>
      </w:r>
      <w:r w:rsidRPr="001925E3">
        <w:rPr>
          <w:rFonts w:ascii="Times New Roman" w:hAnsi="Times New Roman" w:cs="Times New Roman"/>
          <w:sz w:val="22"/>
          <w:szCs w:val="22"/>
        </w:rPr>
        <w:t>z. o elektronickej podobe výkonu pôsobnosti orgánov verejnej moci a o zmene a doplnení niektorých zákonov (zákon o e-</w:t>
      </w:r>
      <w:proofErr w:type="spellStart"/>
      <w:r w:rsidRPr="001925E3">
        <w:rPr>
          <w:rFonts w:ascii="Times New Roman" w:hAnsi="Times New Roman" w:cs="Times New Roman"/>
          <w:sz w:val="22"/>
          <w:szCs w:val="22"/>
        </w:rPr>
        <w:t>Governmente</w:t>
      </w:r>
      <w:proofErr w:type="spellEnd"/>
      <w:r w:rsidRPr="001925E3">
        <w:rPr>
          <w:rFonts w:ascii="Times New Roman" w:hAnsi="Times New Roman" w:cs="Times New Roman"/>
          <w:sz w:val="22"/>
          <w:szCs w:val="22"/>
        </w:rPr>
        <w:t>) v znení neskorších predpisov je centrálnou evidenciou záznamov podľa tohto zákona.</w:t>
      </w:r>
    </w:p>
    <w:p w14:paraId="026C002E" w14:textId="1DF4FA9B" w:rsidR="00F963F7" w:rsidRPr="001925E3" w:rsidRDefault="3D503BEC" w:rsidP="006C04DB">
      <w:pPr>
        <w:pStyle w:val="Odsekzoznamu"/>
        <w:numPr>
          <w:ilvl w:val="0"/>
          <w:numId w:val="44"/>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Obsah centrálnej evidencie záznamov o </w:t>
      </w:r>
      <w:r w:rsidR="189389C1" w:rsidRPr="001925E3">
        <w:rPr>
          <w:rFonts w:ascii="Times New Roman" w:hAnsi="Times New Roman" w:cs="Times New Roman"/>
          <w:sz w:val="22"/>
          <w:szCs w:val="22"/>
        </w:rPr>
        <w:t xml:space="preserve">vykonanej </w:t>
      </w:r>
      <w:r w:rsidRPr="001925E3">
        <w:rPr>
          <w:rFonts w:ascii="Times New Roman" w:hAnsi="Times New Roman" w:cs="Times New Roman"/>
          <w:sz w:val="22"/>
          <w:szCs w:val="22"/>
        </w:rPr>
        <w:t>zaručenej konverzii podľa zákona č.</w:t>
      </w:r>
      <w:r w:rsidR="00EC179E">
        <w:rPr>
          <w:rFonts w:ascii="Times New Roman" w:hAnsi="Times New Roman" w:cs="Times New Roman"/>
          <w:sz w:val="22"/>
          <w:szCs w:val="22"/>
        </w:rPr>
        <w:t> </w:t>
      </w:r>
      <w:r w:rsidRPr="001925E3">
        <w:rPr>
          <w:rFonts w:ascii="Times New Roman" w:hAnsi="Times New Roman" w:cs="Times New Roman"/>
          <w:sz w:val="22"/>
          <w:szCs w:val="22"/>
        </w:rPr>
        <w:t>305/2013 Z. z. o elektronickej podobe výkonu pôsobnosti orgánov verejnej moci a o zmene a doplnení niektorých zákonov (zákon o e-</w:t>
      </w:r>
      <w:proofErr w:type="spellStart"/>
      <w:r w:rsidRPr="001925E3">
        <w:rPr>
          <w:rFonts w:ascii="Times New Roman" w:hAnsi="Times New Roman" w:cs="Times New Roman"/>
          <w:sz w:val="22"/>
          <w:szCs w:val="22"/>
        </w:rPr>
        <w:t>Governmente</w:t>
      </w:r>
      <w:proofErr w:type="spellEnd"/>
      <w:r w:rsidRPr="001925E3">
        <w:rPr>
          <w:rFonts w:ascii="Times New Roman" w:hAnsi="Times New Roman" w:cs="Times New Roman"/>
          <w:sz w:val="22"/>
          <w:szCs w:val="22"/>
        </w:rPr>
        <w:t>) v znení neskorších predpisov je obsahom centrálnej evidencie záznamov podľa tohto zákona.</w:t>
      </w:r>
    </w:p>
    <w:p w14:paraId="27E84C34" w14:textId="38E51EED" w:rsidR="0062263F" w:rsidRPr="001925E3" w:rsidRDefault="0062263F" w:rsidP="006C04DB">
      <w:pPr>
        <w:pStyle w:val="Odsekzoznamu"/>
        <w:numPr>
          <w:ilvl w:val="0"/>
          <w:numId w:val="44"/>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Zoz</w:t>
      </w:r>
      <w:r w:rsidR="002C072A" w:rsidRPr="001925E3">
        <w:rPr>
          <w:rFonts w:ascii="Times New Roman" w:hAnsi="Times New Roman" w:cs="Times New Roman"/>
          <w:sz w:val="22"/>
          <w:szCs w:val="22"/>
        </w:rPr>
        <w:t>nam</w:t>
      </w:r>
      <w:r w:rsidRPr="001925E3">
        <w:rPr>
          <w:rFonts w:ascii="Times New Roman" w:hAnsi="Times New Roman" w:cs="Times New Roman"/>
          <w:sz w:val="22"/>
          <w:szCs w:val="22"/>
        </w:rPr>
        <w:t xml:space="preserve"> referenčných údajov vydaný podľa zákona č. 305/2013 Z. z. o elektronickej podobe výkonu pôsobnosti orgánov verejnej moci a o zmene a doplnení niektorých zákonov (zákon o</w:t>
      </w:r>
      <w:r w:rsidR="00EC179E">
        <w:rPr>
          <w:rFonts w:ascii="Times New Roman" w:hAnsi="Times New Roman" w:cs="Times New Roman"/>
          <w:sz w:val="22"/>
          <w:szCs w:val="22"/>
        </w:rPr>
        <w:t> </w:t>
      </w:r>
      <w:r w:rsidRPr="001925E3">
        <w:rPr>
          <w:rFonts w:ascii="Times New Roman" w:hAnsi="Times New Roman" w:cs="Times New Roman"/>
          <w:sz w:val="22"/>
          <w:szCs w:val="22"/>
        </w:rPr>
        <w:t>e-</w:t>
      </w:r>
      <w:proofErr w:type="spellStart"/>
      <w:r w:rsidRPr="001925E3">
        <w:rPr>
          <w:rFonts w:ascii="Times New Roman" w:hAnsi="Times New Roman" w:cs="Times New Roman"/>
          <w:sz w:val="22"/>
          <w:szCs w:val="22"/>
        </w:rPr>
        <w:t>Governmente</w:t>
      </w:r>
      <w:proofErr w:type="spellEnd"/>
      <w:r w:rsidRPr="001925E3">
        <w:rPr>
          <w:rFonts w:ascii="Times New Roman" w:hAnsi="Times New Roman" w:cs="Times New Roman"/>
          <w:sz w:val="22"/>
          <w:szCs w:val="22"/>
        </w:rPr>
        <w:t>) v znení neskorších predpisov je zoznamom referenčných údajov podľa tohto zákona.</w:t>
      </w:r>
    </w:p>
    <w:p w14:paraId="62E28CE3" w14:textId="77777777" w:rsidR="00461FF9" w:rsidRPr="001925E3" w:rsidRDefault="00461FF9" w:rsidP="00461FF9">
      <w:pPr>
        <w:pStyle w:val="Odsekzoznamu"/>
        <w:ind w:left="709"/>
        <w:jc w:val="both"/>
        <w:rPr>
          <w:rFonts w:ascii="Times New Roman" w:hAnsi="Times New Roman" w:cs="Times New Roman"/>
          <w:sz w:val="22"/>
          <w:szCs w:val="22"/>
        </w:rPr>
      </w:pPr>
    </w:p>
    <w:p w14:paraId="4ACA82F0" w14:textId="77777777" w:rsidR="00461FF9" w:rsidRPr="001925E3" w:rsidRDefault="00461FF9" w:rsidP="00461FF9">
      <w:pPr>
        <w:pStyle w:val="Nadpis2"/>
        <w:ind w:left="284" w:hanging="142"/>
      </w:pPr>
      <w:bookmarkStart w:id="65" w:name="_Ref210476427"/>
    </w:p>
    <w:p w14:paraId="543F4555" w14:textId="7650F573" w:rsidR="00A05958" w:rsidRPr="001925E3" w:rsidRDefault="246AE89C" w:rsidP="006C04DB">
      <w:pPr>
        <w:pStyle w:val="Odsekzoznamu"/>
        <w:numPr>
          <w:ilvl w:val="0"/>
          <w:numId w:val="106"/>
        </w:numPr>
        <w:ind w:left="709" w:hanging="425"/>
        <w:jc w:val="both"/>
        <w:rPr>
          <w:rFonts w:ascii="Times New Roman" w:hAnsi="Times New Roman" w:cs="Times New Roman"/>
          <w:sz w:val="22"/>
          <w:szCs w:val="22"/>
        </w:rPr>
      </w:pPr>
      <w:bookmarkStart w:id="66" w:name="_Ref210476422"/>
      <w:bookmarkEnd w:id="65"/>
      <w:r w:rsidRPr="001925E3">
        <w:rPr>
          <w:rFonts w:ascii="Times New Roman" w:hAnsi="Times New Roman" w:cs="Times New Roman"/>
          <w:sz w:val="22"/>
          <w:szCs w:val="22"/>
        </w:rPr>
        <w:t xml:space="preserve">Elektronické schránky </w:t>
      </w:r>
      <w:r w:rsidR="05ADDE52" w:rsidRPr="001925E3">
        <w:rPr>
          <w:rFonts w:ascii="Times New Roman" w:hAnsi="Times New Roman" w:cs="Times New Roman"/>
          <w:sz w:val="22"/>
          <w:szCs w:val="22"/>
        </w:rPr>
        <w:t>fyzickej osoby podnikateľa sa zriaďujú a aktivujú podľa tohto zákona postupne, v lehotách a pre jednotlivé skupiny fyzických osôb podnikateľov podľa všeobecne záväzného právneho predpisu, ktorý vydá ministerstvo investícií.</w:t>
      </w:r>
      <w:bookmarkEnd w:id="66"/>
      <w:r w:rsidR="05ADDE52" w:rsidRPr="001925E3">
        <w:rPr>
          <w:rFonts w:ascii="Times New Roman" w:hAnsi="Times New Roman" w:cs="Times New Roman"/>
          <w:sz w:val="22"/>
          <w:szCs w:val="22"/>
        </w:rPr>
        <w:t xml:space="preserve"> </w:t>
      </w:r>
    </w:p>
    <w:p w14:paraId="6516D550" w14:textId="7D204E14" w:rsidR="00D806AE" w:rsidRPr="001925E3" w:rsidRDefault="00D806AE" w:rsidP="006C04DB">
      <w:pPr>
        <w:pStyle w:val="Odsekzoznamu"/>
        <w:numPr>
          <w:ilvl w:val="0"/>
          <w:numId w:val="106"/>
        </w:numPr>
        <w:ind w:left="709" w:hanging="425"/>
        <w:jc w:val="both"/>
        <w:rPr>
          <w:rFonts w:ascii="Times New Roman" w:hAnsi="Times New Roman" w:cs="Times New Roman"/>
          <w:sz w:val="22"/>
          <w:szCs w:val="22"/>
        </w:rPr>
      </w:pPr>
      <w:proofErr w:type="spellStart"/>
      <w:r w:rsidRPr="001925E3">
        <w:rPr>
          <w:rFonts w:ascii="Times New Roman" w:hAnsi="Times New Roman" w:cs="Times New Roman"/>
          <w:sz w:val="22"/>
          <w:szCs w:val="22"/>
        </w:rPr>
        <w:t>Legisvakančná</w:t>
      </w:r>
      <w:proofErr w:type="spellEnd"/>
      <w:r w:rsidRPr="001925E3">
        <w:rPr>
          <w:rFonts w:ascii="Times New Roman" w:hAnsi="Times New Roman" w:cs="Times New Roman"/>
          <w:sz w:val="22"/>
          <w:szCs w:val="22"/>
        </w:rPr>
        <w:t xml:space="preserve"> lehota všeobecne záväzného právneho predpisu podľa odseku 1 musí byť najmenej tri mesiace.</w:t>
      </w:r>
    </w:p>
    <w:p w14:paraId="277404CE" w14:textId="5D048EB1" w:rsidR="00B6189D" w:rsidRPr="001925E3" w:rsidRDefault="06AECE54" w:rsidP="006C04DB">
      <w:pPr>
        <w:pStyle w:val="Odsekzoznamu"/>
        <w:numPr>
          <w:ilvl w:val="0"/>
          <w:numId w:val="106"/>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Do 1. januára 202</w:t>
      </w:r>
      <w:r w:rsidR="50AB9B11" w:rsidRPr="001925E3">
        <w:rPr>
          <w:rFonts w:ascii="Times New Roman" w:hAnsi="Times New Roman" w:cs="Times New Roman"/>
          <w:sz w:val="22"/>
          <w:szCs w:val="22"/>
        </w:rPr>
        <w:t>9</w:t>
      </w:r>
      <w:r w:rsidRPr="001925E3">
        <w:rPr>
          <w:rFonts w:ascii="Times New Roman" w:hAnsi="Times New Roman" w:cs="Times New Roman"/>
          <w:sz w:val="22"/>
          <w:szCs w:val="22"/>
        </w:rPr>
        <w:t xml:space="preserve"> má listinný rovnopis elektronického úradného dokumentu rovnaké právne účinky ako elektronický úradný dokument, z ktorého bol vyhotovený, aj ak tento elektronický úradný dokument nie je sprístupnený podľa </w:t>
      </w:r>
      <w:r w:rsidR="00B6189D" w:rsidRPr="001925E3">
        <w:rPr>
          <w:rFonts w:ascii="Times New Roman" w:hAnsi="Times New Roman" w:cs="Times New Roman"/>
          <w:sz w:val="22"/>
          <w:szCs w:val="22"/>
        </w:rPr>
        <w:fldChar w:fldCharType="begin"/>
      </w:r>
      <w:r w:rsidR="00B6189D" w:rsidRPr="001925E3">
        <w:rPr>
          <w:rFonts w:ascii="Times New Roman" w:hAnsi="Times New Roman" w:cs="Times New Roman"/>
          <w:sz w:val="22"/>
          <w:szCs w:val="22"/>
        </w:rPr>
        <w:instrText xml:space="preserve"> REF _Ref209859185 \r \h  \* MERGEFORMAT </w:instrText>
      </w:r>
      <w:r w:rsidR="00B6189D" w:rsidRPr="001925E3">
        <w:rPr>
          <w:rFonts w:ascii="Times New Roman" w:hAnsi="Times New Roman" w:cs="Times New Roman"/>
          <w:sz w:val="22"/>
          <w:szCs w:val="22"/>
        </w:rPr>
      </w:r>
      <w:r w:rsidR="00B6189D"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27</w:t>
      </w:r>
      <w:r w:rsidR="00B6189D" w:rsidRPr="001925E3">
        <w:rPr>
          <w:rFonts w:ascii="Times New Roman" w:hAnsi="Times New Roman" w:cs="Times New Roman"/>
          <w:sz w:val="22"/>
          <w:szCs w:val="22"/>
        </w:rPr>
        <w:fldChar w:fldCharType="end"/>
      </w:r>
      <w:r w:rsidRPr="001925E3">
        <w:rPr>
          <w:rFonts w:ascii="Times New Roman" w:hAnsi="Times New Roman" w:cs="Times New Roman"/>
          <w:sz w:val="22"/>
          <w:szCs w:val="22"/>
        </w:rPr>
        <w:t>.</w:t>
      </w:r>
    </w:p>
    <w:p w14:paraId="2FA422EF" w14:textId="04680496" w:rsidR="00980C41" w:rsidRPr="001925E3" w:rsidRDefault="1598251F" w:rsidP="006C04DB">
      <w:pPr>
        <w:pStyle w:val="Odsekzoznamu"/>
        <w:numPr>
          <w:ilvl w:val="0"/>
          <w:numId w:val="106"/>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Uznané spôsoby autorizácie podľa zákona č. 305/2013 Z. z. o elektronickej podobe výkonu pôsobnosti orgánov verejnej moci a o zmene a doplnení niektorých zákonov (zákon o e-</w:t>
      </w:r>
      <w:proofErr w:type="spellStart"/>
      <w:r w:rsidRPr="001925E3">
        <w:rPr>
          <w:rFonts w:ascii="Times New Roman" w:hAnsi="Times New Roman" w:cs="Times New Roman"/>
          <w:sz w:val="22"/>
          <w:szCs w:val="22"/>
        </w:rPr>
        <w:t>Governmente</w:t>
      </w:r>
      <w:proofErr w:type="spellEnd"/>
      <w:r w:rsidRPr="001925E3">
        <w:rPr>
          <w:rFonts w:ascii="Times New Roman" w:hAnsi="Times New Roman" w:cs="Times New Roman"/>
          <w:sz w:val="22"/>
          <w:szCs w:val="22"/>
        </w:rPr>
        <w:t>) v znení neskorších predpisov možno používať na autorizáciu do 30. júna 202</w:t>
      </w:r>
      <w:r w:rsidR="3B92E002" w:rsidRPr="001925E3">
        <w:rPr>
          <w:rFonts w:ascii="Times New Roman" w:hAnsi="Times New Roman" w:cs="Times New Roman"/>
          <w:sz w:val="22"/>
          <w:szCs w:val="22"/>
        </w:rPr>
        <w:t>8</w:t>
      </w:r>
      <w:r w:rsidRPr="001925E3">
        <w:rPr>
          <w:rFonts w:ascii="Times New Roman" w:hAnsi="Times New Roman" w:cs="Times New Roman"/>
          <w:sz w:val="22"/>
          <w:szCs w:val="22"/>
        </w:rPr>
        <w:t>.</w:t>
      </w:r>
    </w:p>
    <w:p w14:paraId="07CEE521" w14:textId="7DB7BC8C" w:rsidR="00980C41" w:rsidRPr="001925E3" w:rsidRDefault="1598251F" w:rsidP="006C04DB">
      <w:pPr>
        <w:pStyle w:val="Odsekzoznamu"/>
        <w:numPr>
          <w:ilvl w:val="0"/>
          <w:numId w:val="106"/>
        </w:numPr>
        <w:ind w:left="709" w:hanging="425"/>
        <w:jc w:val="both"/>
        <w:rPr>
          <w:rFonts w:ascii="Times New Roman" w:hAnsi="Times New Roman" w:cs="Times New Roman"/>
          <w:sz w:val="22"/>
          <w:szCs w:val="22"/>
        </w:rPr>
      </w:pPr>
      <w:r w:rsidRPr="001925E3">
        <w:rPr>
          <w:rFonts w:ascii="Times New Roman" w:hAnsi="Times New Roman" w:cs="Times New Roman"/>
          <w:sz w:val="22"/>
          <w:szCs w:val="22"/>
        </w:rPr>
        <w:t>Konania</w:t>
      </w:r>
      <w:r w:rsidR="558B6C70" w:rsidRPr="001925E3">
        <w:rPr>
          <w:rFonts w:ascii="Times New Roman" w:hAnsi="Times New Roman" w:cs="Times New Roman"/>
          <w:sz w:val="22"/>
          <w:szCs w:val="22"/>
        </w:rPr>
        <w:t xml:space="preserve"> o uložení pokuty za správne delikty</w:t>
      </w:r>
      <w:r w:rsidRPr="001925E3">
        <w:rPr>
          <w:rFonts w:ascii="Times New Roman" w:hAnsi="Times New Roman" w:cs="Times New Roman"/>
          <w:sz w:val="22"/>
          <w:szCs w:val="22"/>
        </w:rPr>
        <w:t xml:space="preserve"> začaté podľa </w:t>
      </w:r>
      <w:r w:rsidR="558B6C70" w:rsidRPr="001925E3">
        <w:rPr>
          <w:rFonts w:ascii="Times New Roman" w:hAnsi="Times New Roman" w:cs="Times New Roman"/>
          <w:sz w:val="22"/>
          <w:szCs w:val="22"/>
        </w:rPr>
        <w:t>zákona č. 305/2013 Z. z. o</w:t>
      </w:r>
      <w:r w:rsidR="00EC179E">
        <w:rPr>
          <w:rFonts w:ascii="Times New Roman" w:hAnsi="Times New Roman" w:cs="Times New Roman"/>
          <w:sz w:val="22"/>
          <w:szCs w:val="22"/>
        </w:rPr>
        <w:t> </w:t>
      </w:r>
      <w:r w:rsidR="558B6C70" w:rsidRPr="001925E3">
        <w:rPr>
          <w:rFonts w:ascii="Times New Roman" w:hAnsi="Times New Roman" w:cs="Times New Roman"/>
          <w:sz w:val="22"/>
          <w:szCs w:val="22"/>
        </w:rPr>
        <w:t>elektronickej podobe výkonu pôsobnosti orgánov verejnej moci a o zmene a doplnení niektorých zákonov (zákon o e-</w:t>
      </w:r>
      <w:proofErr w:type="spellStart"/>
      <w:r w:rsidR="558B6C70" w:rsidRPr="001925E3">
        <w:rPr>
          <w:rFonts w:ascii="Times New Roman" w:hAnsi="Times New Roman" w:cs="Times New Roman"/>
          <w:sz w:val="22"/>
          <w:szCs w:val="22"/>
        </w:rPr>
        <w:t>Governmente</w:t>
      </w:r>
      <w:proofErr w:type="spellEnd"/>
      <w:r w:rsidR="558B6C70" w:rsidRPr="001925E3">
        <w:rPr>
          <w:rFonts w:ascii="Times New Roman" w:hAnsi="Times New Roman" w:cs="Times New Roman"/>
          <w:sz w:val="22"/>
          <w:szCs w:val="22"/>
        </w:rPr>
        <w:t>) v znení neskorších predpisov sa dokončia podľa</w:t>
      </w:r>
      <w:r w:rsidR="005F1809">
        <w:rPr>
          <w:rFonts w:ascii="Times New Roman" w:hAnsi="Times New Roman" w:cs="Times New Roman"/>
          <w:sz w:val="22"/>
          <w:szCs w:val="22"/>
        </w:rPr>
        <w:t> </w:t>
      </w:r>
      <w:r w:rsidR="558B6C70" w:rsidRPr="001925E3">
        <w:rPr>
          <w:rFonts w:ascii="Times New Roman" w:hAnsi="Times New Roman" w:cs="Times New Roman"/>
          <w:sz w:val="22"/>
          <w:szCs w:val="22"/>
        </w:rPr>
        <w:t>zákona č. 305/2013 Z. z. o elektronickej podobe výkonu pôsobnosti orgánov verejnej moci a</w:t>
      </w:r>
      <w:r w:rsidR="005F1809">
        <w:rPr>
          <w:rFonts w:ascii="Times New Roman" w:hAnsi="Times New Roman" w:cs="Times New Roman"/>
          <w:sz w:val="22"/>
          <w:szCs w:val="22"/>
        </w:rPr>
        <w:t> </w:t>
      </w:r>
      <w:r w:rsidR="558B6C70" w:rsidRPr="001925E3">
        <w:rPr>
          <w:rFonts w:ascii="Times New Roman" w:hAnsi="Times New Roman" w:cs="Times New Roman"/>
          <w:sz w:val="22"/>
          <w:szCs w:val="22"/>
        </w:rPr>
        <w:t>o</w:t>
      </w:r>
      <w:r w:rsidR="005F1809">
        <w:rPr>
          <w:rFonts w:ascii="Times New Roman" w:hAnsi="Times New Roman" w:cs="Times New Roman"/>
          <w:sz w:val="22"/>
          <w:szCs w:val="22"/>
        </w:rPr>
        <w:t> </w:t>
      </w:r>
      <w:r w:rsidR="558B6C70" w:rsidRPr="001925E3">
        <w:rPr>
          <w:rFonts w:ascii="Times New Roman" w:hAnsi="Times New Roman" w:cs="Times New Roman"/>
          <w:sz w:val="22"/>
          <w:szCs w:val="22"/>
        </w:rPr>
        <w:t>zmene a doplnení niektorých zákonov (zákon o e-</w:t>
      </w:r>
      <w:proofErr w:type="spellStart"/>
      <w:r w:rsidR="558B6C70" w:rsidRPr="001925E3">
        <w:rPr>
          <w:rFonts w:ascii="Times New Roman" w:hAnsi="Times New Roman" w:cs="Times New Roman"/>
          <w:sz w:val="22"/>
          <w:szCs w:val="22"/>
        </w:rPr>
        <w:t>Governmente</w:t>
      </w:r>
      <w:proofErr w:type="spellEnd"/>
      <w:r w:rsidR="558B6C70" w:rsidRPr="001925E3">
        <w:rPr>
          <w:rFonts w:ascii="Times New Roman" w:hAnsi="Times New Roman" w:cs="Times New Roman"/>
          <w:sz w:val="22"/>
          <w:szCs w:val="22"/>
        </w:rPr>
        <w:t xml:space="preserve">) v znení neskorších predpisov v znení účinnom </w:t>
      </w:r>
      <w:r w:rsidR="6B74ACAE" w:rsidRPr="001925E3">
        <w:rPr>
          <w:rFonts w:ascii="Times New Roman" w:hAnsi="Times New Roman" w:cs="Times New Roman"/>
          <w:sz w:val="22"/>
          <w:szCs w:val="22"/>
        </w:rPr>
        <w:t xml:space="preserve">do </w:t>
      </w:r>
      <w:r w:rsidR="558B6C70" w:rsidRPr="001925E3">
        <w:rPr>
          <w:rFonts w:ascii="Times New Roman" w:hAnsi="Times New Roman" w:cs="Times New Roman"/>
          <w:sz w:val="22"/>
          <w:szCs w:val="22"/>
        </w:rPr>
        <w:t>31. decembra 202</w:t>
      </w:r>
      <w:r w:rsidR="074A049A" w:rsidRPr="001925E3">
        <w:rPr>
          <w:rFonts w:ascii="Times New Roman" w:hAnsi="Times New Roman" w:cs="Times New Roman"/>
          <w:sz w:val="22"/>
          <w:szCs w:val="22"/>
        </w:rPr>
        <w:t>7</w:t>
      </w:r>
      <w:r w:rsidR="558B6C70" w:rsidRPr="001925E3">
        <w:rPr>
          <w:rFonts w:ascii="Times New Roman" w:hAnsi="Times New Roman" w:cs="Times New Roman"/>
          <w:sz w:val="22"/>
          <w:szCs w:val="22"/>
        </w:rPr>
        <w:t>.</w:t>
      </w:r>
    </w:p>
    <w:p w14:paraId="5A92A416" w14:textId="77777777" w:rsidR="004E11EC" w:rsidRPr="001925E3" w:rsidRDefault="004E11EC">
      <w:pPr>
        <w:rPr>
          <w:rFonts w:ascii="Times New Roman" w:hAnsi="Times New Roman" w:cs="Times New Roman"/>
          <w:sz w:val="22"/>
          <w:szCs w:val="22"/>
        </w:rPr>
      </w:pPr>
    </w:p>
    <w:p w14:paraId="373CFFB1" w14:textId="77777777" w:rsidR="00194E6F" w:rsidRPr="001925E3" w:rsidRDefault="00194E6F" w:rsidP="003B2FD4">
      <w:pPr>
        <w:pStyle w:val="Nadpis2"/>
        <w:ind w:left="284" w:hanging="142"/>
      </w:pPr>
    </w:p>
    <w:p w14:paraId="53930F34" w14:textId="12E312D7" w:rsidR="00194E6F" w:rsidRPr="001925E3" w:rsidRDefault="00194E6F" w:rsidP="003B2FD4">
      <w:pPr>
        <w:ind w:left="709"/>
        <w:jc w:val="both"/>
        <w:rPr>
          <w:rFonts w:ascii="Times New Roman" w:hAnsi="Times New Roman" w:cs="Times New Roman"/>
          <w:sz w:val="22"/>
          <w:szCs w:val="22"/>
        </w:rPr>
      </w:pPr>
      <w:r w:rsidRPr="001925E3">
        <w:rPr>
          <w:rFonts w:ascii="Times New Roman" w:hAnsi="Times New Roman" w:cs="Times New Roman"/>
          <w:sz w:val="22"/>
          <w:szCs w:val="22"/>
        </w:rPr>
        <w:t xml:space="preserve">Správca ústredného portálu zabezpečí, aby elektronické schránky spĺňali požiadavky podľa </w:t>
      </w:r>
      <w:r w:rsidRPr="001925E3">
        <w:rPr>
          <w:rFonts w:ascii="Times New Roman" w:hAnsi="Times New Roman" w:cs="Times New Roman"/>
          <w:sz w:val="22"/>
          <w:szCs w:val="22"/>
        </w:rPr>
        <w:fldChar w:fldCharType="begin"/>
      </w:r>
      <w:r w:rsidRPr="001925E3">
        <w:rPr>
          <w:rFonts w:ascii="Times New Roman" w:hAnsi="Times New Roman" w:cs="Times New Roman"/>
          <w:sz w:val="22"/>
          <w:szCs w:val="22"/>
        </w:rPr>
        <w:instrText xml:space="preserve"> REF _Ref210300025 \r \h </w:instrText>
      </w:r>
      <w:r w:rsidR="002D3C8A" w:rsidRPr="001925E3">
        <w:rPr>
          <w:rFonts w:ascii="Times New Roman" w:hAnsi="Times New Roman" w:cs="Times New Roman"/>
          <w:sz w:val="22"/>
          <w:szCs w:val="22"/>
        </w:rPr>
        <w:instrText xml:space="preserve"> \* MERGEFORMAT </w:instrText>
      </w:r>
      <w:r w:rsidRPr="001925E3">
        <w:rPr>
          <w:rFonts w:ascii="Times New Roman" w:hAnsi="Times New Roman" w:cs="Times New Roman"/>
          <w:sz w:val="22"/>
          <w:szCs w:val="22"/>
        </w:rPr>
      </w:r>
      <w:r w:rsidRPr="001925E3">
        <w:rPr>
          <w:rFonts w:ascii="Times New Roman" w:hAnsi="Times New Roman" w:cs="Times New Roman"/>
          <w:sz w:val="22"/>
          <w:szCs w:val="22"/>
        </w:rPr>
        <w:fldChar w:fldCharType="separate"/>
      </w:r>
      <w:r w:rsidR="002E0A98">
        <w:rPr>
          <w:rFonts w:ascii="Times New Roman" w:hAnsi="Times New Roman" w:cs="Times New Roman"/>
          <w:sz w:val="22"/>
          <w:szCs w:val="22"/>
        </w:rPr>
        <w:t>§ 68</w:t>
      </w:r>
      <w:r w:rsidRPr="001925E3">
        <w:rPr>
          <w:rFonts w:ascii="Times New Roman" w:hAnsi="Times New Roman" w:cs="Times New Roman"/>
          <w:sz w:val="22"/>
          <w:szCs w:val="22"/>
        </w:rPr>
        <w:fldChar w:fldCharType="end"/>
      </w:r>
      <w:r w:rsidRPr="001925E3">
        <w:rPr>
          <w:rFonts w:ascii="Times New Roman" w:hAnsi="Times New Roman" w:cs="Times New Roman"/>
          <w:sz w:val="22"/>
          <w:szCs w:val="22"/>
        </w:rPr>
        <w:t xml:space="preserve"> najneskôr do dvoch rokov odo dňa účinnosti tohto zákona.</w:t>
      </w:r>
    </w:p>
    <w:p w14:paraId="10722BB9" w14:textId="77777777" w:rsidR="00194E6F" w:rsidRPr="001925E3" w:rsidRDefault="00194E6F">
      <w:pPr>
        <w:rPr>
          <w:rFonts w:ascii="Times New Roman" w:hAnsi="Times New Roman" w:cs="Times New Roman"/>
          <w:sz w:val="22"/>
          <w:szCs w:val="22"/>
        </w:rPr>
      </w:pPr>
    </w:p>
    <w:p w14:paraId="1A69FF35" w14:textId="77777777" w:rsidR="00806BBF" w:rsidRPr="001925E3" w:rsidRDefault="00806BBF" w:rsidP="00A963E9">
      <w:pPr>
        <w:pStyle w:val="Nadpis2"/>
        <w:ind w:left="284" w:hanging="142"/>
      </w:pPr>
    </w:p>
    <w:p w14:paraId="13104A22" w14:textId="77777777" w:rsidR="00806BBF" w:rsidRPr="00ED7027" w:rsidRDefault="00806BBF" w:rsidP="00ED7027">
      <w:pPr>
        <w:pStyle w:val="Nadpis2"/>
        <w:numPr>
          <w:ilvl w:val="0"/>
          <w:numId w:val="0"/>
        </w:numPr>
      </w:pPr>
      <w:r w:rsidRPr="001925E3">
        <w:t>Zrušovacie ustanovenia</w:t>
      </w:r>
    </w:p>
    <w:p w14:paraId="72F8B1CC" w14:textId="77777777" w:rsidR="00806BBF" w:rsidRPr="001925E3" w:rsidRDefault="00806BBF" w:rsidP="00806BBF">
      <w:pPr>
        <w:pStyle w:val="Odsekzoznamu"/>
        <w:ind w:left="284" w:firstLine="142"/>
        <w:rPr>
          <w:rFonts w:ascii="Times New Roman" w:hAnsi="Times New Roman" w:cs="Times New Roman"/>
          <w:sz w:val="22"/>
          <w:szCs w:val="22"/>
        </w:rPr>
      </w:pPr>
      <w:r w:rsidRPr="001925E3">
        <w:rPr>
          <w:rFonts w:ascii="Times New Roman" w:hAnsi="Times New Roman" w:cs="Times New Roman"/>
          <w:sz w:val="22"/>
          <w:szCs w:val="22"/>
        </w:rPr>
        <w:t>Zrušujú sa</w:t>
      </w:r>
    </w:p>
    <w:p w14:paraId="23A934C3" w14:textId="73796E93" w:rsidR="00806BBF" w:rsidRPr="001925E3" w:rsidRDefault="00806BBF" w:rsidP="00806BBF">
      <w:pPr>
        <w:pStyle w:val="Odsekzoznamu"/>
        <w:numPr>
          <w:ilvl w:val="0"/>
          <w:numId w:val="117"/>
        </w:numPr>
        <w:ind w:left="851" w:hanging="425"/>
        <w:jc w:val="both"/>
        <w:rPr>
          <w:rFonts w:ascii="Times New Roman" w:hAnsi="Times New Roman" w:cs="Times New Roman"/>
          <w:sz w:val="22"/>
          <w:szCs w:val="22"/>
        </w:rPr>
      </w:pPr>
      <w:r w:rsidRPr="001925E3">
        <w:rPr>
          <w:rFonts w:ascii="Times New Roman" w:hAnsi="Times New Roman" w:cs="Times New Roman"/>
          <w:sz w:val="22"/>
          <w:szCs w:val="22"/>
        </w:rPr>
        <w:t xml:space="preserve">zákon č. 305/2013 Z. z. </w:t>
      </w:r>
      <w:r w:rsidR="000B276B" w:rsidRPr="001925E3">
        <w:rPr>
          <w:rFonts w:ascii="Times New Roman" w:hAnsi="Times New Roman" w:cs="Times New Roman"/>
          <w:sz w:val="22"/>
          <w:szCs w:val="22"/>
        </w:rPr>
        <w:t>o elektronickej podobe výkonu pôsobnosti orgánov verejnej moci a</w:t>
      </w:r>
      <w:r w:rsidR="005F1809">
        <w:rPr>
          <w:rFonts w:ascii="Times New Roman" w:hAnsi="Times New Roman" w:cs="Times New Roman"/>
          <w:sz w:val="22"/>
          <w:szCs w:val="22"/>
        </w:rPr>
        <w:t> </w:t>
      </w:r>
      <w:r w:rsidR="000B276B" w:rsidRPr="001925E3">
        <w:rPr>
          <w:rFonts w:ascii="Times New Roman" w:hAnsi="Times New Roman" w:cs="Times New Roman"/>
          <w:sz w:val="22"/>
          <w:szCs w:val="22"/>
        </w:rPr>
        <w:t>o</w:t>
      </w:r>
      <w:r w:rsidR="005F1809">
        <w:rPr>
          <w:rFonts w:ascii="Times New Roman" w:hAnsi="Times New Roman" w:cs="Times New Roman"/>
          <w:sz w:val="22"/>
          <w:szCs w:val="22"/>
        </w:rPr>
        <w:t> </w:t>
      </w:r>
      <w:r w:rsidR="000B276B" w:rsidRPr="001925E3">
        <w:rPr>
          <w:rFonts w:ascii="Times New Roman" w:hAnsi="Times New Roman" w:cs="Times New Roman"/>
          <w:sz w:val="22"/>
          <w:szCs w:val="22"/>
        </w:rPr>
        <w:t>zmene a doplnení niektorých zákonov (zákon o e-</w:t>
      </w:r>
      <w:proofErr w:type="spellStart"/>
      <w:r w:rsidR="000B276B" w:rsidRPr="001925E3">
        <w:rPr>
          <w:rFonts w:ascii="Times New Roman" w:hAnsi="Times New Roman" w:cs="Times New Roman"/>
          <w:sz w:val="22"/>
          <w:szCs w:val="22"/>
        </w:rPr>
        <w:t>Governmente</w:t>
      </w:r>
      <w:proofErr w:type="spellEnd"/>
      <w:r w:rsidR="000B276B" w:rsidRPr="001925E3">
        <w:rPr>
          <w:rFonts w:ascii="Times New Roman" w:hAnsi="Times New Roman" w:cs="Times New Roman"/>
          <w:sz w:val="22"/>
          <w:szCs w:val="22"/>
        </w:rPr>
        <w:t>) v znení zákona č.</w:t>
      </w:r>
      <w:r w:rsidR="005F1809">
        <w:rPr>
          <w:rFonts w:ascii="Times New Roman" w:hAnsi="Times New Roman" w:cs="Times New Roman"/>
          <w:sz w:val="22"/>
          <w:szCs w:val="22"/>
        </w:rPr>
        <w:t> </w:t>
      </w:r>
      <w:r w:rsidR="000B276B" w:rsidRPr="001925E3">
        <w:rPr>
          <w:rFonts w:ascii="Times New Roman" w:hAnsi="Times New Roman" w:cs="Times New Roman"/>
          <w:sz w:val="22"/>
          <w:szCs w:val="22"/>
        </w:rPr>
        <w:t>214/2014 Z. z., zákona č. 29/2015 Z. z., zákona č. 130/2015 Z. z., zákona č. 273/2015 Z. z., zákona č.</w:t>
      </w:r>
      <w:r w:rsidR="005F1809">
        <w:rPr>
          <w:rFonts w:ascii="Times New Roman" w:hAnsi="Times New Roman" w:cs="Times New Roman"/>
          <w:sz w:val="22"/>
          <w:szCs w:val="22"/>
        </w:rPr>
        <w:t> </w:t>
      </w:r>
      <w:r w:rsidR="000B276B" w:rsidRPr="001925E3">
        <w:rPr>
          <w:rFonts w:ascii="Times New Roman" w:hAnsi="Times New Roman" w:cs="Times New Roman"/>
          <w:sz w:val="22"/>
          <w:szCs w:val="22"/>
        </w:rPr>
        <w:t>272/2016 Z. z., zákona č. 374/2016 Z. z., zákona č. 238/2017 Z. z., zákona č.</w:t>
      </w:r>
      <w:r w:rsidR="005F1809">
        <w:rPr>
          <w:rFonts w:ascii="Times New Roman" w:hAnsi="Times New Roman" w:cs="Times New Roman"/>
          <w:sz w:val="22"/>
          <w:szCs w:val="22"/>
        </w:rPr>
        <w:t> </w:t>
      </w:r>
      <w:r w:rsidR="000B276B" w:rsidRPr="001925E3">
        <w:rPr>
          <w:rFonts w:ascii="Times New Roman" w:hAnsi="Times New Roman" w:cs="Times New Roman"/>
          <w:sz w:val="22"/>
          <w:szCs w:val="22"/>
        </w:rPr>
        <w:t>69/2018 Z. z., zákona č. 313/2018 Z. z., zákona č. 211/2019 Z. z., zákona č. 134/2020 Z. z., zákona č.</w:t>
      </w:r>
      <w:r w:rsidR="005F1809">
        <w:rPr>
          <w:rFonts w:ascii="Times New Roman" w:hAnsi="Times New Roman" w:cs="Times New Roman"/>
          <w:sz w:val="22"/>
          <w:szCs w:val="22"/>
        </w:rPr>
        <w:t> </w:t>
      </w:r>
      <w:r w:rsidR="000B276B" w:rsidRPr="001925E3">
        <w:rPr>
          <w:rFonts w:ascii="Times New Roman" w:hAnsi="Times New Roman" w:cs="Times New Roman"/>
          <w:sz w:val="22"/>
          <w:szCs w:val="22"/>
        </w:rPr>
        <w:t>416/2020 Z. z., zákona č. 325/2022 Z. z., zákona č. 301/2023 Z. z., zákona č.</w:t>
      </w:r>
      <w:r w:rsidR="005F1809">
        <w:rPr>
          <w:rFonts w:ascii="Times New Roman" w:hAnsi="Times New Roman" w:cs="Times New Roman"/>
          <w:sz w:val="22"/>
          <w:szCs w:val="22"/>
        </w:rPr>
        <w:t> </w:t>
      </w:r>
      <w:r w:rsidR="000B276B" w:rsidRPr="001925E3">
        <w:rPr>
          <w:rFonts w:ascii="Times New Roman" w:hAnsi="Times New Roman" w:cs="Times New Roman"/>
          <w:sz w:val="22"/>
          <w:szCs w:val="22"/>
        </w:rPr>
        <w:t>237/2024 Z. z., zákona č. 354/2024 Z. z., zákona č. 365/2024 Z. z. a zákona č. 67/2026 Z.</w:t>
      </w:r>
      <w:r w:rsidR="005F1809">
        <w:rPr>
          <w:rFonts w:ascii="Times New Roman" w:hAnsi="Times New Roman" w:cs="Times New Roman"/>
          <w:sz w:val="22"/>
          <w:szCs w:val="22"/>
        </w:rPr>
        <w:t> </w:t>
      </w:r>
      <w:r w:rsidR="000B276B" w:rsidRPr="001925E3">
        <w:rPr>
          <w:rFonts w:ascii="Times New Roman" w:hAnsi="Times New Roman" w:cs="Times New Roman"/>
          <w:sz w:val="22"/>
          <w:szCs w:val="22"/>
        </w:rPr>
        <w:t>z.,</w:t>
      </w:r>
    </w:p>
    <w:p w14:paraId="49C9C8D5" w14:textId="6428D684" w:rsidR="00806BBF" w:rsidRPr="001925E3" w:rsidRDefault="00806BBF" w:rsidP="00806BBF">
      <w:pPr>
        <w:pStyle w:val="Odsekzoznamu"/>
        <w:numPr>
          <w:ilvl w:val="0"/>
          <w:numId w:val="117"/>
        </w:numPr>
        <w:ind w:left="851" w:hanging="425"/>
        <w:jc w:val="both"/>
        <w:rPr>
          <w:rFonts w:ascii="Times New Roman" w:hAnsi="Times New Roman" w:cs="Times New Roman"/>
          <w:sz w:val="22"/>
          <w:szCs w:val="22"/>
        </w:rPr>
      </w:pPr>
      <w:r w:rsidRPr="001925E3">
        <w:rPr>
          <w:rFonts w:ascii="Times New Roman" w:hAnsi="Times New Roman" w:cs="Times New Roman"/>
          <w:sz w:val="22"/>
          <w:szCs w:val="22"/>
        </w:rPr>
        <w:t>vyhláška Úradu podpredsedu vlády Slovenskej republiky pre investície a informatizáciu č.</w:t>
      </w:r>
      <w:r w:rsidR="005F1809">
        <w:rPr>
          <w:rFonts w:ascii="Times New Roman" w:hAnsi="Times New Roman" w:cs="Times New Roman"/>
          <w:sz w:val="22"/>
          <w:szCs w:val="22"/>
        </w:rPr>
        <w:t> </w:t>
      </w:r>
      <w:r w:rsidRPr="001925E3">
        <w:rPr>
          <w:rFonts w:ascii="Times New Roman" w:hAnsi="Times New Roman" w:cs="Times New Roman"/>
          <w:sz w:val="22"/>
          <w:szCs w:val="22"/>
        </w:rPr>
        <w:t xml:space="preserve">85/2018 Z. z., ktorou sa ustanovujú podrobnosti o spôsobe vyhotovenia a náležitostiach listinného rovnopisu elektronického úradného dokumentu, </w:t>
      </w:r>
    </w:p>
    <w:p w14:paraId="5D2A789B" w14:textId="77777777" w:rsidR="00806BBF" w:rsidRPr="001925E3" w:rsidRDefault="00806BBF" w:rsidP="00806BBF">
      <w:pPr>
        <w:pStyle w:val="Odsekzoznamu"/>
        <w:numPr>
          <w:ilvl w:val="0"/>
          <w:numId w:val="117"/>
        </w:numPr>
        <w:ind w:left="851" w:hanging="425"/>
        <w:jc w:val="both"/>
        <w:rPr>
          <w:rFonts w:ascii="Times New Roman" w:hAnsi="Times New Roman" w:cs="Times New Roman"/>
          <w:sz w:val="22"/>
          <w:szCs w:val="22"/>
        </w:rPr>
      </w:pPr>
      <w:r w:rsidRPr="001925E3">
        <w:rPr>
          <w:rFonts w:ascii="Times New Roman" w:hAnsi="Times New Roman" w:cs="Times New Roman"/>
          <w:sz w:val="22"/>
          <w:szCs w:val="22"/>
        </w:rPr>
        <w:t>vyhláška Ministerstva investícií, regionálneho rozvoja a informatizácie Slovenskej republiky č. 70/2021 Z. z. o zaručenej konverzii v znení vyhlášky č. 63/2024 Z. z.,</w:t>
      </w:r>
    </w:p>
    <w:p w14:paraId="4161BB5C" w14:textId="77777777" w:rsidR="00806BBF" w:rsidRPr="001925E3" w:rsidRDefault="00806BBF" w:rsidP="00806BBF">
      <w:pPr>
        <w:pStyle w:val="Odsekzoznamu"/>
        <w:numPr>
          <w:ilvl w:val="0"/>
          <w:numId w:val="117"/>
        </w:numPr>
        <w:ind w:left="851" w:hanging="425"/>
        <w:jc w:val="both"/>
        <w:rPr>
          <w:rFonts w:ascii="Times New Roman" w:hAnsi="Times New Roman" w:cs="Times New Roman"/>
          <w:sz w:val="22"/>
          <w:szCs w:val="22"/>
        </w:rPr>
      </w:pPr>
      <w:r w:rsidRPr="001925E3">
        <w:rPr>
          <w:rFonts w:ascii="Times New Roman" w:hAnsi="Times New Roman" w:cs="Times New Roman"/>
          <w:sz w:val="22"/>
          <w:szCs w:val="22"/>
        </w:rPr>
        <w:t>vyhláška Ministerstva investícií, regionálneho rozvoja a informatizácie Slovenskej republiky č. 385/2022 Z. z. o jednotnom formáte elektronickej správy a elektronickej doručenky,</w:t>
      </w:r>
    </w:p>
    <w:p w14:paraId="5D5D8539" w14:textId="77777777" w:rsidR="00806BBF" w:rsidRPr="001925E3" w:rsidRDefault="00806BBF" w:rsidP="00806BBF">
      <w:pPr>
        <w:pStyle w:val="Odsekzoznamu"/>
        <w:numPr>
          <w:ilvl w:val="0"/>
          <w:numId w:val="117"/>
        </w:numPr>
        <w:ind w:left="851" w:hanging="425"/>
        <w:jc w:val="both"/>
        <w:rPr>
          <w:rFonts w:ascii="Times New Roman" w:hAnsi="Times New Roman" w:cs="Times New Roman"/>
          <w:sz w:val="22"/>
          <w:szCs w:val="22"/>
        </w:rPr>
      </w:pPr>
      <w:r w:rsidRPr="001925E3">
        <w:rPr>
          <w:rFonts w:ascii="Times New Roman" w:hAnsi="Times New Roman" w:cs="Times New Roman"/>
          <w:sz w:val="22"/>
          <w:szCs w:val="22"/>
        </w:rPr>
        <w:lastRenderedPageBreak/>
        <w:t>vyhláška Ministerstva investícií, regionálneho rozvoja a informatizácie Slovenskej republiky č. 511/2022 Z. z. o uznaných spôsoboch autorizácie,</w:t>
      </w:r>
    </w:p>
    <w:p w14:paraId="67CCBC83" w14:textId="77777777" w:rsidR="00806BBF" w:rsidRPr="001925E3" w:rsidRDefault="00806BBF" w:rsidP="00806BBF">
      <w:pPr>
        <w:pStyle w:val="Odsekzoznamu"/>
        <w:numPr>
          <w:ilvl w:val="0"/>
          <w:numId w:val="117"/>
        </w:numPr>
        <w:ind w:left="851" w:hanging="425"/>
        <w:jc w:val="both"/>
      </w:pPr>
      <w:r w:rsidRPr="001925E3">
        <w:rPr>
          <w:rFonts w:ascii="Times New Roman" w:hAnsi="Times New Roman" w:cs="Times New Roman"/>
          <w:sz w:val="22"/>
          <w:szCs w:val="22"/>
        </w:rPr>
        <w:t>vyhláška Ministerstva investícií, regionálneho rozvoja a informatizácie Slovenskej republiky č. 335/2023 Z. z., ktorou sa vykonávajú niektoré ustanovenia zákona o e-</w:t>
      </w:r>
      <w:proofErr w:type="spellStart"/>
      <w:r w:rsidRPr="001925E3">
        <w:rPr>
          <w:rFonts w:ascii="Times New Roman" w:hAnsi="Times New Roman" w:cs="Times New Roman"/>
          <w:sz w:val="22"/>
          <w:szCs w:val="22"/>
        </w:rPr>
        <w:t>Governmente</w:t>
      </w:r>
      <w:proofErr w:type="spellEnd"/>
      <w:r w:rsidRPr="001925E3">
        <w:rPr>
          <w:rFonts w:ascii="Times New Roman" w:hAnsi="Times New Roman" w:cs="Times New Roman"/>
          <w:sz w:val="22"/>
          <w:szCs w:val="22"/>
        </w:rPr>
        <w:t>.“.</w:t>
      </w:r>
    </w:p>
    <w:p w14:paraId="0848F605" w14:textId="77777777" w:rsidR="00806BBF" w:rsidRPr="001925E3" w:rsidRDefault="00806BBF" w:rsidP="00A963E9">
      <w:pPr>
        <w:rPr>
          <w:rFonts w:ascii="Times New Roman" w:hAnsi="Times New Roman" w:cs="Times New Roman"/>
          <w:sz w:val="22"/>
          <w:szCs w:val="22"/>
        </w:rPr>
      </w:pPr>
    </w:p>
    <w:p w14:paraId="11D0C032" w14:textId="77777777" w:rsidR="000E6E05" w:rsidRPr="001925E3" w:rsidRDefault="000E6E05" w:rsidP="00A963E9"/>
    <w:p w14:paraId="5DA38CBA" w14:textId="5FDF5FEA" w:rsidR="00001D55" w:rsidRPr="001925E3" w:rsidRDefault="00001D55" w:rsidP="00BF22CE">
      <w:pPr>
        <w:pStyle w:val="Nadpis2"/>
        <w:ind w:left="284" w:hanging="142"/>
      </w:pPr>
    </w:p>
    <w:p w14:paraId="58B53027" w14:textId="7C260B97" w:rsidR="001E5DE0" w:rsidRPr="001925E3" w:rsidRDefault="640E4AE4" w:rsidP="008662A9">
      <w:pPr>
        <w:pStyle w:val="Nadpis2"/>
        <w:numPr>
          <w:ilvl w:val="0"/>
          <w:numId w:val="0"/>
        </w:numPr>
        <w:ind w:firstLine="426"/>
        <w:jc w:val="both"/>
        <w:rPr>
          <w:b w:val="0"/>
          <w:bCs w:val="0"/>
        </w:rPr>
      </w:pPr>
      <w:r w:rsidRPr="001925E3">
        <w:rPr>
          <w:b w:val="0"/>
          <w:bCs w:val="0"/>
        </w:rPr>
        <w:t>Tento zákon nadobúda účinnosť 1. januára 202</w:t>
      </w:r>
      <w:r w:rsidR="06672121" w:rsidRPr="001925E3">
        <w:rPr>
          <w:b w:val="0"/>
          <w:bCs w:val="0"/>
        </w:rPr>
        <w:t>8</w:t>
      </w:r>
      <w:r w:rsidRPr="001925E3">
        <w:rPr>
          <w:b w:val="0"/>
          <w:bCs w:val="0"/>
        </w:rPr>
        <w:t>.</w:t>
      </w:r>
    </w:p>
    <w:p w14:paraId="5F546769" w14:textId="77777777" w:rsidR="002F5D78" w:rsidRPr="001925E3" w:rsidRDefault="002F5D78">
      <w:pPr>
        <w:pStyle w:val="Nadpis2"/>
        <w:numPr>
          <w:ilvl w:val="0"/>
          <w:numId w:val="0"/>
        </w:numPr>
        <w:jc w:val="both"/>
        <w:rPr>
          <w:b w:val="0"/>
          <w:bCs w:val="0"/>
        </w:rPr>
      </w:pPr>
    </w:p>
    <w:sectPr w:rsidR="002F5D78" w:rsidRPr="001925E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DD548" w14:textId="77777777" w:rsidR="00517FD4" w:rsidRDefault="00517FD4" w:rsidP="00E34824">
      <w:r>
        <w:separator/>
      </w:r>
    </w:p>
  </w:endnote>
  <w:endnote w:type="continuationSeparator" w:id="0">
    <w:p w14:paraId="2171283A" w14:textId="77777777" w:rsidR="00517FD4" w:rsidRDefault="00517FD4" w:rsidP="00E34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7380391"/>
      <w:docPartObj>
        <w:docPartGallery w:val="Page Numbers (Bottom of Page)"/>
        <w:docPartUnique/>
      </w:docPartObj>
    </w:sdtPr>
    <w:sdtEndPr>
      <w:rPr>
        <w:rFonts w:ascii="Times New Roman" w:hAnsi="Times New Roman" w:cs="Times New Roman"/>
      </w:rPr>
    </w:sdtEndPr>
    <w:sdtContent>
      <w:p w14:paraId="388A5107" w14:textId="3791537A" w:rsidR="00D056B3" w:rsidRPr="003350D7" w:rsidRDefault="00D056B3">
        <w:pPr>
          <w:pStyle w:val="Pta"/>
          <w:jc w:val="center"/>
          <w:rPr>
            <w:rFonts w:ascii="Times New Roman" w:hAnsi="Times New Roman" w:cs="Times New Roman"/>
          </w:rPr>
        </w:pPr>
        <w:r w:rsidRPr="003350D7">
          <w:rPr>
            <w:rFonts w:ascii="Times New Roman" w:hAnsi="Times New Roman" w:cs="Times New Roman"/>
          </w:rPr>
          <w:fldChar w:fldCharType="begin"/>
        </w:r>
        <w:r w:rsidRPr="006C40E1">
          <w:rPr>
            <w:rFonts w:ascii="Times New Roman" w:hAnsi="Times New Roman" w:cs="Times New Roman"/>
          </w:rPr>
          <w:instrText>PAGE   \* MERGEFORMAT</w:instrText>
        </w:r>
        <w:r w:rsidRPr="003350D7">
          <w:rPr>
            <w:rFonts w:ascii="Times New Roman" w:hAnsi="Times New Roman" w:cs="Times New Roman"/>
          </w:rPr>
          <w:fldChar w:fldCharType="separate"/>
        </w:r>
        <w:r w:rsidRPr="006C40E1">
          <w:rPr>
            <w:rFonts w:ascii="Times New Roman" w:hAnsi="Times New Roman" w:cs="Times New Roman"/>
          </w:rPr>
          <w:t>2</w:t>
        </w:r>
        <w:r w:rsidRPr="003350D7">
          <w:rPr>
            <w:rFonts w:ascii="Times New Roman" w:hAnsi="Times New Roman" w:cs="Times New Roman"/>
          </w:rPr>
          <w:fldChar w:fldCharType="end"/>
        </w:r>
      </w:p>
    </w:sdtContent>
  </w:sdt>
  <w:p w14:paraId="68636339" w14:textId="77777777" w:rsidR="00D056B3" w:rsidRDefault="00D056B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D2BE3" w14:textId="77777777" w:rsidR="00517FD4" w:rsidRDefault="00517FD4" w:rsidP="00E34824">
      <w:r>
        <w:separator/>
      </w:r>
    </w:p>
  </w:footnote>
  <w:footnote w:type="continuationSeparator" w:id="0">
    <w:p w14:paraId="6F2A70B2" w14:textId="77777777" w:rsidR="00517FD4" w:rsidRDefault="00517FD4" w:rsidP="00E34824">
      <w:r>
        <w:continuationSeparator/>
      </w:r>
    </w:p>
  </w:footnote>
  <w:footnote w:id="1">
    <w:p w14:paraId="64580AE3" w14:textId="56062ED0" w:rsidR="00E34824" w:rsidRPr="009A2895" w:rsidRDefault="00E34824" w:rsidP="008C6E92">
      <w:pPr>
        <w:pStyle w:val="Textpoznmkypodiarou"/>
      </w:pPr>
      <w:r w:rsidRPr="009A2895">
        <w:rPr>
          <w:rStyle w:val="Odkaznapoznmkupodiarou"/>
        </w:rPr>
        <w:footnoteRef/>
      </w:r>
      <w:r w:rsidRPr="009A2895">
        <w:t>) § 2 ods. 3 zákona č. 95/201</w:t>
      </w:r>
      <w:r w:rsidR="008E14AB">
        <w:t>9</w:t>
      </w:r>
      <w:r w:rsidRPr="009A2895">
        <w:t xml:space="preserve"> Z. z. o informačných technológiách vo verejnej správe a o zmene a doplnení niektorých zákonov.</w:t>
      </w:r>
    </w:p>
  </w:footnote>
  <w:footnote w:id="2">
    <w:p w14:paraId="35FF5511" w14:textId="21E44A22" w:rsidR="002A314D" w:rsidRPr="009A2895" w:rsidRDefault="002A314D" w:rsidP="008C6E92">
      <w:pPr>
        <w:pStyle w:val="Textpoznmkypodiarou"/>
      </w:pPr>
      <w:r w:rsidRPr="009A2895">
        <w:rPr>
          <w:rStyle w:val="Odkaznapoznmkupodiarou"/>
        </w:rPr>
        <w:footnoteRef/>
      </w:r>
      <w:r w:rsidRPr="009A2895">
        <w:t xml:space="preserve">) Čl. 4 ústavného zákona č. 227/2002 Z. z. o bezpečnosti štátu v čase vojny, vojnového stavu, výnimočného stavu a núdzového stavu v znení neskorších predpisov. </w:t>
      </w:r>
    </w:p>
  </w:footnote>
  <w:footnote w:id="3">
    <w:p w14:paraId="0BD1787B" w14:textId="1F927C87" w:rsidR="002A314D" w:rsidRPr="009A2895" w:rsidRDefault="002A314D" w:rsidP="008C6E92">
      <w:pPr>
        <w:pStyle w:val="Textpoznmkypodiarou"/>
      </w:pPr>
      <w:r w:rsidRPr="009A2895">
        <w:rPr>
          <w:rStyle w:val="Odkaznapoznmkupodiarou"/>
        </w:rPr>
        <w:footnoteRef/>
      </w:r>
      <w:r w:rsidRPr="009A2895">
        <w:t xml:space="preserve">) Čl. 5 ústavného zákona č. 227/2002 Z. z. v znení neskorších predpisov. </w:t>
      </w:r>
    </w:p>
  </w:footnote>
  <w:footnote w:id="4">
    <w:p w14:paraId="71C49246" w14:textId="7BF82263" w:rsidR="00D42DF1" w:rsidRPr="009A2895" w:rsidRDefault="00D42DF1" w:rsidP="008C6E92">
      <w:pPr>
        <w:pStyle w:val="Textpoznmkypodiarou"/>
      </w:pPr>
      <w:r w:rsidRPr="009A2895">
        <w:rPr>
          <w:rStyle w:val="Odkaznapoznmkupodiarou"/>
        </w:rPr>
        <w:footnoteRef/>
      </w:r>
      <w:r w:rsidRPr="009A2895">
        <w:t>) § 2 písm. a) zákona č. 215/2004 Z. z. o ochrane utajovaných skutočností a o zmene a doplnení niektorých zákonov.</w:t>
      </w:r>
    </w:p>
  </w:footnote>
  <w:footnote w:id="5">
    <w:p w14:paraId="7D909D8E" w14:textId="73A7AB17" w:rsidR="00D42DF1" w:rsidRPr="009A2895" w:rsidRDefault="00D42DF1" w:rsidP="008C6E92">
      <w:pPr>
        <w:pStyle w:val="Textpoznmkypodiarou"/>
      </w:pPr>
      <w:r w:rsidRPr="009A2895">
        <w:rPr>
          <w:rStyle w:val="Odkaznapoznmkupodiarou"/>
        </w:rPr>
        <w:footnoteRef/>
      </w:r>
      <w:r w:rsidRPr="009A2895">
        <w:t>) § 3a zákona č. 215/2004 Z. z. v znení zákona č. 367/2024 Z. z.</w:t>
      </w:r>
    </w:p>
  </w:footnote>
  <w:footnote w:id="6">
    <w:p w14:paraId="11FCB4E1" w14:textId="3080E71F" w:rsidR="00D42DF1" w:rsidRPr="009A2895" w:rsidRDefault="00D42DF1" w:rsidP="008C6E92">
      <w:pPr>
        <w:pStyle w:val="Textpoznmkypodiarou"/>
      </w:pPr>
      <w:r w:rsidRPr="009A2895">
        <w:rPr>
          <w:rStyle w:val="Odkaznapoznmkupodiarou"/>
        </w:rPr>
        <w:footnoteRef/>
      </w:r>
      <w:r w:rsidRPr="009A2895">
        <w:t>) Napríklad § 3 ods. 16 a 17 zákona č. 541/2004 Z. z. o mierovom využívaní jadrovej energie (atómový zákon) a o zmene a doplnení niektorých zákonov v znení zákona č. 96/2017 Z. z.</w:t>
      </w:r>
      <w:r w:rsidR="00633513">
        <w:t>, § 1 ods. 8 zákona č. 192/2023 Z. z. o registri trestov a o zmene a doplnení niektorých zákonov</w:t>
      </w:r>
      <w:r w:rsidR="00C70ABA">
        <w:t>.</w:t>
      </w:r>
      <w:r w:rsidRPr="009A2895">
        <w:t xml:space="preserve"> </w:t>
      </w:r>
    </w:p>
  </w:footnote>
  <w:footnote w:id="7">
    <w:p w14:paraId="7966381B" w14:textId="3B2F9F3A" w:rsidR="00A33ECE" w:rsidRDefault="00AD398B" w:rsidP="008C6E92">
      <w:pPr>
        <w:pStyle w:val="Textpoznmkypodiarou"/>
      </w:pPr>
      <w:r w:rsidRPr="009A2895">
        <w:rPr>
          <w:rStyle w:val="Odkaznapoznmkupodiarou"/>
        </w:rPr>
        <w:footnoteRef/>
      </w:r>
      <w:r w:rsidRPr="009A2895">
        <w:t>) Zákon č. 73/1998 Z. z. o štátnej službe príslušníkov Policajného zboru, Slovenskej informačnej služby, Zboru väzenskej a justičnej stráže Slovenskej republiky a Železničnej polície v znení neskorších predpisov</w:t>
      </w:r>
      <w:r w:rsidR="00A33ECE">
        <w:t>.</w:t>
      </w:r>
    </w:p>
    <w:p w14:paraId="39CBB0A0" w14:textId="13B15B5A" w:rsidR="00AD398B" w:rsidRPr="009A2895" w:rsidRDefault="00A33ECE" w:rsidP="008C6E92">
      <w:pPr>
        <w:pStyle w:val="Textpoznmkypodiarou"/>
      </w:pPr>
      <w:r>
        <w:t>Z</w:t>
      </w:r>
      <w:r w:rsidR="00AD398B" w:rsidRPr="009A2895">
        <w:t>ákon č. 281/2015 Z. z. o štátnej službe profesionálnych vojakov a o zmene a doplnení niektorých zákonov v znení neskorších predpisov</w:t>
      </w:r>
      <w:r>
        <w:t>.</w:t>
      </w:r>
      <w:r w:rsidR="00AD398B" w:rsidRPr="009A2895">
        <w:t xml:space="preserve"> </w:t>
      </w:r>
      <w:r>
        <w:t>Z</w:t>
      </w:r>
      <w:r w:rsidR="00AD398B" w:rsidRPr="009A2895">
        <w:t xml:space="preserve">ákon č. 35/2019 Z. z. o finančnej správe a o zmene a doplnení niektorých zákonov v znení </w:t>
      </w:r>
      <w:r w:rsidR="00A75235" w:rsidRPr="009A2895">
        <w:t>neskorších</w:t>
      </w:r>
      <w:r w:rsidR="00AD398B" w:rsidRPr="009A2895">
        <w:t xml:space="preserve"> predpisov.</w:t>
      </w:r>
    </w:p>
  </w:footnote>
  <w:footnote w:id="8">
    <w:p w14:paraId="79813497" w14:textId="298FA6B2" w:rsidR="009833F2" w:rsidRPr="009A2895" w:rsidRDefault="009833F2" w:rsidP="008C6E92">
      <w:pPr>
        <w:pStyle w:val="Textpoznmkypodiarou"/>
      </w:pPr>
      <w:r w:rsidRPr="009A2895">
        <w:rPr>
          <w:rStyle w:val="Odkaznapoznmkupodiarou"/>
        </w:rPr>
        <w:footnoteRef/>
      </w:r>
      <w:r w:rsidRPr="009A2895">
        <w:t xml:space="preserve">) Čl. 2 ústavného zákona č. 227/2002 Z. z. v znení neskorších predpisov.  </w:t>
      </w:r>
    </w:p>
  </w:footnote>
  <w:footnote w:id="9">
    <w:p w14:paraId="71895838" w14:textId="3A051928" w:rsidR="009833F2" w:rsidRPr="009A2895" w:rsidRDefault="009833F2" w:rsidP="008C6E92">
      <w:pPr>
        <w:pStyle w:val="Textpoznmkypodiarou"/>
      </w:pPr>
      <w:r w:rsidRPr="009A2895">
        <w:rPr>
          <w:rStyle w:val="Odkaznapoznmkupodiarou"/>
        </w:rPr>
        <w:footnoteRef/>
      </w:r>
      <w:r w:rsidRPr="009A2895">
        <w:t>) Čl. 3 ústavného zákona č. 227/2002 Z. z. v znení neskorších predpisov.</w:t>
      </w:r>
    </w:p>
  </w:footnote>
  <w:footnote w:id="10">
    <w:p w14:paraId="4D25C127" w14:textId="7F320418" w:rsidR="00562B2F" w:rsidRPr="009A2895" w:rsidRDefault="00562B2F" w:rsidP="008C6E92">
      <w:pPr>
        <w:pStyle w:val="Textpoznmkypodiarou"/>
      </w:pPr>
      <w:r w:rsidRPr="009A2895">
        <w:rPr>
          <w:rStyle w:val="Odkaznapoznmkupodiarou"/>
        </w:rPr>
        <w:footnoteRef/>
      </w:r>
      <w:r w:rsidRPr="009A2895">
        <w:t>) Napríklad čl. 8 ústavného zákona č. 227/2002 Z. z. v znení neskorších predpisov,</w:t>
      </w:r>
      <w:r w:rsidR="003379CE">
        <w:t xml:space="preserve"> </w:t>
      </w:r>
      <w:r w:rsidR="003379CE" w:rsidRPr="008F158E">
        <w:t>§ 2 ods. 4 zákona č. 575/2001 Z. z. o organizácii činnosti vlády a organizácii ústrednej štátnej správy v znení zákona č. 201/2024 Z. z.</w:t>
      </w:r>
      <w:r w:rsidRPr="009A2895">
        <w:t xml:space="preserve"> </w:t>
      </w:r>
    </w:p>
  </w:footnote>
  <w:footnote w:id="11">
    <w:p w14:paraId="3791A225" w14:textId="56227BC7" w:rsidR="00AE5809" w:rsidRDefault="00AE5809">
      <w:pPr>
        <w:pStyle w:val="Textpoznmkypodiarou"/>
      </w:pPr>
      <w:r>
        <w:rPr>
          <w:rStyle w:val="Odkaznapoznmkupodiarou"/>
        </w:rPr>
        <w:footnoteRef/>
      </w:r>
      <w:r>
        <w:t xml:space="preserve">) </w:t>
      </w:r>
      <w:r w:rsidR="00D0012A">
        <w:t>Napríklad zákon č. 71/1967 Zb. o správnom konaní (správny poriadok) v znení  neskorších predpisov, Civilný sporový poriadok</w:t>
      </w:r>
      <w:r w:rsidR="007E1A44">
        <w:t>,</w:t>
      </w:r>
      <w:r w:rsidR="00CA00AC">
        <w:t xml:space="preserve"> </w:t>
      </w:r>
      <w:r w:rsidR="00D0012A">
        <w:t>Správny súdny poriadok.</w:t>
      </w:r>
      <w:r>
        <w:t xml:space="preserve"> </w:t>
      </w:r>
    </w:p>
  </w:footnote>
  <w:footnote w:id="12">
    <w:p w14:paraId="5A453DC0" w14:textId="7CD549B9" w:rsidR="004D39FC" w:rsidRDefault="004D39FC">
      <w:pPr>
        <w:pStyle w:val="Textpoznmkypodiarou"/>
      </w:pPr>
      <w:r>
        <w:rPr>
          <w:rStyle w:val="Odkaznapoznmkupodiarou"/>
        </w:rPr>
        <w:footnoteRef/>
      </w:r>
      <w:r>
        <w:t xml:space="preserve">) </w:t>
      </w:r>
      <w:r w:rsidRPr="004D39FC">
        <w:t xml:space="preserve">Napríklad zákon č. 253/1998 Z. z. o hlásení pobytu občanov Slovenskej republiky a registri obyvateľov Slovenskej republiky v znení neskorších predpisov, zákon č. </w:t>
      </w:r>
      <w:r w:rsidR="008B1FB6">
        <w:t>29</w:t>
      </w:r>
      <w:r w:rsidRPr="004D39FC">
        <w:t>/</w:t>
      </w:r>
      <w:r w:rsidR="008B1FB6" w:rsidRPr="004D39FC">
        <w:t>20</w:t>
      </w:r>
      <w:r w:rsidR="008B1FB6">
        <w:t>26</w:t>
      </w:r>
      <w:r w:rsidR="008B1FB6" w:rsidRPr="004D39FC">
        <w:t xml:space="preserve"> </w:t>
      </w:r>
      <w:r w:rsidRPr="004D39FC">
        <w:t xml:space="preserve">Z. z. o obchodnom registri a o zmene a doplnení niektorých zákonov </w:t>
      </w:r>
      <w:r w:rsidR="008B1FB6">
        <w:t>(zákon o obchodnom registri)</w:t>
      </w:r>
      <w:r w:rsidR="00F06958">
        <w:t xml:space="preserve"> v znení zákona č. 73/2026 Z. z</w:t>
      </w:r>
      <w:r w:rsidRPr="004D39FC">
        <w:t>.</w:t>
      </w:r>
    </w:p>
  </w:footnote>
  <w:footnote w:id="13">
    <w:p w14:paraId="36F95F7E" w14:textId="443E04BB" w:rsidR="003F2D02" w:rsidRPr="009A2895" w:rsidRDefault="003F2D02" w:rsidP="008C6E92">
      <w:pPr>
        <w:pStyle w:val="Textpoznmkypodiarou"/>
      </w:pPr>
      <w:r w:rsidRPr="009A2895">
        <w:rPr>
          <w:rStyle w:val="Odkaznapoznmkupodiarou"/>
        </w:rPr>
        <w:footnoteRef/>
      </w:r>
      <w:r w:rsidRPr="009A2895">
        <w:t xml:space="preserve">) § 24 zákona č. 95/2019 Z. z. v znení </w:t>
      </w:r>
      <w:r w:rsidR="0091161E">
        <w:t>zákona č. 301/2023 Z. z</w:t>
      </w:r>
      <w:r w:rsidRPr="009A2895">
        <w:t>.</w:t>
      </w:r>
    </w:p>
  </w:footnote>
  <w:footnote w:id="14">
    <w:p w14:paraId="7CDFC93D" w14:textId="77777777" w:rsidR="00DD37B9" w:rsidRPr="009A2895" w:rsidRDefault="00DD37B9" w:rsidP="00DD37B9">
      <w:pPr>
        <w:pStyle w:val="Textpoznmkypodiarou"/>
      </w:pPr>
      <w:r w:rsidRPr="009A2895">
        <w:rPr>
          <w:rStyle w:val="Odkaznapoznmkupodiarou"/>
        </w:rPr>
        <w:footnoteRef/>
      </w:r>
      <w:r w:rsidRPr="009A2895">
        <w:t xml:space="preserve">) § 5 ods. 2 zákona č. 95/2019 Z. z. v znení neskorších predpisov. </w:t>
      </w:r>
    </w:p>
  </w:footnote>
  <w:footnote w:id="15">
    <w:p w14:paraId="5564C2EF" w14:textId="60538172" w:rsidR="001E2168" w:rsidRDefault="001E2168">
      <w:pPr>
        <w:pStyle w:val="Textpoznmkypodiarou"/>
      </w:pPr>
      <w:r>
        <w:rPr>
          <w:rStyle w:val="Odkaznapoznmkupodiarou"/>
        </w:rPr>
        <w:footnoteRef/>
      </w:r>
      <w:r>
        <w:t>) § 3 písm. k) zákona č. 95/2019 Z. z.</w:t>
      </w:r>
    </w:p>
  </w:footnote>
  <w:footnote w:id="16">
    <w:p w14:paraId="4F931819" w14:textId="502D1DF4" w:rsidR="003A7C99" w:rsidRDefault="003A7C99">
      <w:pPr>
        <w:pStyle w:val="Textpoznmkypodiarou"/>
      </w:pPr>
      <w:r>
        <w:rPr>
          <w:rStyle w:val="Odkaznapoznmkupodiarou"/>
        </w:rPr>
        <w:footnoteRef/>
      </w:r>
      <w:r w:rsidR="00E271B7">
        <w:t>)</w:t>
      </w:r>
      <w:r>
        <w:t xml:space="preserve"> </w:t>
      </w:r>
      <w:r w:rsidR="00E271B7">
        <w:t>§ 3 písm. m) zákona č. 95/2019 Z. z.</w:t>
      </w:r>
    </w:p>
  </w:footnote>
  <w:footnote w:id="17">
    <w:p w14:paraId="65EA091D" w14:textId="306975C8" w:rsidR="009632F8" w:rsidRPr="009A2895" w:rsidRDefault="009632F8" w:rsidP="008C6E92">
      <w:pPr>
        <w:pStyle w:val="Textpoznmkypodiarou"/>
      </w:pPr>
      <w:r w:rsidRPr="009A2895">
        <w:rPr>
          <w:rStyle w:val="Odkaznapoznmkupodiarou"/>
        </w:rPr>
        <w:footnoteRef/>
      </w:r>
      <w:r w:rsidRPr="009A2895">
        <w:t xml:space="preserve">) § </w:t>
      </w:r>
      <w:r w:rsidR="00E271B7">
        <w:t>3</w:t>
      </w:r>
      <w:r w:rsidRPr="009A2895">
        <w:t xml:space="preserve"> písm. n) zákona č. 95/2019 Z. z.  </w:t>
      </w:r>
    </w:p>
  </w:footnote>
  <w:footnote w:id="18">
    <w:p w14:paraId="3118F6DF" w14:textId="0BEAD5BF" w:rsidR="000342E7" w:rsidRPr="009A2895" w:rsidRDefault="000342E7" w:rsidP="008C6E92">
      <w:pPr>
        <w:pStyle w:val="Textpoznmkypodiarou"/>
      </w:pPr>
      <w:r w:rsidRPr="009A2895">
        <w:rPr>
          <w:rStyle w:val="Odkaznapoznmkupodiarou"/>
        </w:rPr>
        <w:footnoteRef/>
      </w:r>
      <w:r w:rsidRPr="009A2895">
        <w:t>) § 1 ods. 3 a 4 zákona č. 177/2018 Z. z. o niektorých opatreniach na znižovanie administratívnej záťaže využívaním informačných systémov verejnej správy a o zmene a doplnení niektorých zákonov (zákon proti byrokracii) v znení neskorších predpisov</w:t>
      </w:r>
      <w:r w:rsidR="000B0B04">
        <w:t>.</w:t>
      </w:r>
    </w:p>
  </w:footnote>
  <w:footnote w:id="19">
    <w:p w14:paraId="5DE882C1" w14:textId="3A261BFA" w:rsidR="00386588" w:rsidRPr="0000144C" w:rsidRDefault="00386588">
      <w:pPr>
        <w:pStyle w:val="Textpoznmkypodiarou"/>
      </w:pPr>
      <w:r>
        <w:rPr>
          <w:rStyle w:val="Odkaznapoznmkupodiarou"/>
        </w:rPr>
        <w:footnoteRef/>
      </w:r>
      <w:r>
        <w:t>) Napríklad § 3 ods. 2 zákona č. 315/2016 Z. z. o registri partnerov verejného sektora a o zmene a doplnení niektorých zákonov.</w:t>
      </w:r>
    </w:p>
  </w:footnote>
  <w:footnote w:id="20">
    <w:p w14:paraId="63293EF8" w14:textId="6B21D255" w:rsidR="007B5742" w:rsidRPr="009A2895" w:rsidRDefault="007B5742" w:rsidP="007B5742">
      <w:pPr>
        <w:pStyle w:val="Textpoznmkypodiarou"/>
      </w:pPr>
      <w:r w:rsidRPr="009A2895">
        <w:rPr>
          <w:rStyle w:val="Odkaznapoznmkupodiarou"/>
        </w:rPr>
        <w:footnoteRef/>
      </w:r>
      <w:r w:rsidRPr="009A2895">
        <w:t xml:space="preserve">) Napríklad § 69 ods. 5 zákona Národnej rady Slovenskej republiky č. 162/1995 Z. z. o katastri nehnuteľností a o zápise vlastníckych a iných práv k nehnuteľnostiam (katastrálny zákon) v znení neskorších predpisov, § 23a ods. 2 zákona č. 253/1998 Z. z. v znení neskorších predpisov, § 7 ods. 1 písm. a) zákona č. 272/2015 Z. z. o registri právnických osôb, podnikateľov a orgánov verejnej moci a o zmene a doplnení niektorých zákonov v znení neskorších predpisov, § 16 ods. 5 zákona č. 395/2019 Z. z. o občianskych preukazoch a o zmene a doplnení niektorých zákonov v znení neskorších predpisov.  </w:t>
      </w:r>
    </w:p>
  </w:footnote>
  <w:footnote w:id="21">
    <w:p w14:paraId="13A824C6" w14:textId="4BEE2228" w:rsidR="00B657A4" w:rsidRPr="0000144C" w:rsidRDefault="00B657A4">
      <w:pPr>
        <w:pStyle w:val="Textpoznmkypodiarou"/>
      </w:pPr>
      <w:r>
        <w:rPr>
          <w:rStyle w:val="Odkaznapoznmkupodiarou"/>
        </w:rPr>
        <w:footnoteRef/>
      </w:r>
      <w:r>
        <w:t>) § 10 ods. 1 zákona Národnej rady Slovenskej republiky č. 145/1995 Z. z. o správnych poplatkoch v znení neskorších predpisov.</w:t>
      </w:r>
    </w:p>
  </w:footnote>
  <w:footnote w:id="22">
    <w:p w14:paraId="3A94D7A6" w14:textId="3780357F" w:rsidR="00777B3C" w:rsidRPr="009A2895" w:rsidRDefault="00777B3C" w:rsidP="008C6E92">
      <w:pPr>
        <w:pStyle w:val="Textpoznmkypodiarou"/>
      </w:pPr>
      <w:r w:rsidRPr="009A2895">
        <w:rPr>
          <w:rStyle w:val="Odkaznapoznmkupodiarou"/>
        </w:rPr>
        <w:footnoteRef/>
      </w:r>
      <w:r w:rsidRPr="009A2895">
        <w:t xml:space="preserve">) Napríklad § 91 ods. 10 zákona č. 483/2001 Z. z. </w:t>
      </w:r>
      <w:r w:rsidR="00F27711" w:rsidRPr="00F27711">
        <w:t>o bankách a o zmene a doplnení niektorých zákonov</w:t>
      </w:r>
      <w:r w:rsidR="003159DD">
        <w:t xml:space="preserve"> </w:t>
      </w:r>
      <w:r w:rsidRPr="009A2895">
        <w:t>v znení neskorších predpisov</w:t>
      </w:r>
      <w:r w:rsidR="001B3E03" w:rsidRPr="009A2895">
        <w:t xml:space="preserve">, </w:t>
      </w:r>
      <w:r w:rsidR="00ED1BFE">
        <w:t>z</w:t>
      </w:r>
      <w:r w:rsidR="001B3E03" w:rsidRPr="009A2895">
        <w:t>ákon č. 359/2015 Z. z. o automatickej výmene informácií o finančných účtoch na účely správy daní a o zmene a doplnení niektorých zákonov v znení neskorších predpisov</w:t>
      </w:r>
      <w:r w:rsidRPr="009A2895">
        <w:t>.</w:t>
      </w:r>
    </w:p>
  </w:footnote>
  <w:footnote w:id="23">
    <w:p w14:paraId="56378D1D" w14:textId="4AA24730" w:rsidR="00AC5AA3" w:rsidRPr="009A2895" w:rsidRDefault="00AC5AA3" w:rsidP="008C6E92">
      <w:pPr>
        <w:pStyle w:val="Textpoznmkypodiarou"/>
      </w:pPr>
      <w:r w:rsidRPr="009A2895">
        <w:rPr>
          <w:rStyle w:val="Odkaznapoznmkupodiarou"/>
        </w:rPr>
        <w:footnoteRef/>
      </w:r>
      <w:r w:rsidRPr="009A2895">
        <w:t>) Čl. 3 ods. 34 nariadenia Európskeho parlamentu a Rady (EÚ) č. 910/2014 o elektronickej identifikácii a dôveryhodných službách pre elektronické transakcie na vnútornom trhu a o zrušení smernice 1999/93/ES (Ú. v. EÚ L 257, 28. 8. 2014) v platnom znení.</w:t>
      </w:r>
    </w:p>
  </w:footnote>
  <w:footnote w:id="24">
    <w:p w14:paraId="08422955" w14:textId="54750930" w:rsidR="001E06E9" w:rsidRPr="009A2895" w:rsidRDefault="001E06E9" w:rsidP="008C6E92">
      <w:pPr>
        <w:pStyle w:val="Textpoznmkypodiarou"/>
      </w:pPr>
      <w:r w:rsidRPr="009A2895">
        <w:rPr>
          <w:rStyle w:val="Odkaznapoznmkupodiarou"/>
        </w:rPr>
        <w:footnoteRef/>
      </w:r>
      <w:r w:rsidRPr="009A2895">
        <w:t>) § 2 ods. 19 zákona č. 395/2002 Z. z. o archívoch a registratúrach a o doplnení niektorých zákonov v znení neskorších predpisov.</w:t>
      </w:r>
    </w:p>
  </w:footnote>
  <w:footnote w:id="25">
    <w:p w14:paraId="38134D56" w14:textId="1E436E4D" w:rsidR="005F16A1" w:rsidRPr="009A2895" w:rsidRDefault="005F16A1" w:rsidP="005F16A1">
      <w:pPr>
        <w:pStyle w:val="Textpoznmkypodiarou"/>
      </w:pPr>
      <w:r w:rsidRPr="009A2895">
        <w:rPr>
          <w:rStyle w:val="Odkaznapoznmkupodiarou"/>
        </w:rPr>
        <w:footnoteRef/>
      </w:r>
      <w:r w:rsidRPr="009A2895">
        <w:t>) Čl. 3 ods. 37 nariadenia (EÚ) č. 910/2014 v platnom znení.</w:t>
      </w:r>
    </w:p>
  </w:footnote>
  <w:footnote w:id="26">
    <w:p w14:paraId="68253464" w14:textId="74BAB6B7" w:rsidR="006217AE" w:rsidRPr="009A2895" w:rsidRDefault="006217AE" w:rsidP="008C6E92">
      <w:pPr>
        <w:pStyle w:val="Textpoznmkypodiarou"/>
      </w:pPr>
      <w:r w:rsidRPr="009A2895">
        <w:rPr>
          <w:rStyle w:val="Odkaznapoznmkupodiarou"/>
        </w:rPr>
        <w:footnoteRef/>
      </w:r>
      <w:r w:rsidRPr="009A2895">
        <w:t xml:space="preserve">) </w:t>
      </w:r>
      <w:r w:rsidR="00561880">
        <w:t>§ 9 z</w:t>
      </w:r>
      <w:r w:rsidRPr="009A2895">
        <w:t>ákon</w:t>
      </w:r>
      <w:r w:rsidR="00561880">
        <w:t>a</w:t>
      </w:r>
      <w:r w:rsidRPr="009A2895">
        <w:t xml:space="preserve"> č. 523/2004 Z. z. o rozpočtových pravidlách verejnej správy a o zmene a doplnení niektorých zákonov v znení neskorších predpisov. </w:t>
      </w:r>
    </w:p>
  </w:footnote>
  <w:footnote w:id="27">
    <w:p w14:paraId="50AA0AA8" w14:textId="1219E0DD" w:rsidR="00C7102D" w:rsidRPr="009A2895" w:rsidRDefault="00C7102D" w:rsidP="008C6E92">
      <w:pPr>
        <w:pStyle w:val="Textpoznmkypodiarou"/>
      </w:pPr>
      <w:r w:rsidRPr="009A2895">
        <w:rPr>
          <w:rStyle w:val="Odkaznapoznmkupodiarou"/>
        </w:rPr>
        <w:footnoteRef/>
      </w:r>
      <w:r w:rsidRPr="009A2895">
        <w:t>) § 23a zákona č. 253/1998 Z. z. v znení neskorších predpisov.</w:t>
      </w:r>
    </w:p>
  </w:footnote>
  <w:footnote w:id="28">
    <w:p w14:paraId="13698672" w14:textId="12C3AC81" w:rsidR="00EE2A3D" w:rsidRPr="009A2895" w:rsidRDefault="00EE2A3D" w:rsidP="008C6E92">
      <w:pPr>
        <w:pStyle w:val="Textpoznmkypodiarou"/>
      </w:pPr>
      <w:r w:rsidRPr="009A2895">
        <w:rPr>
          <w:rStyle w:val="Odkaznapoznmkupodiarou"/>
        </w:rPr>
        <w:footnoteRef/>
      </w:r>
      <w:r w:rsidR="00812231" w:rsidRPr="009A2895">
        <w:t>)</w:t>
      </w:r>
      <w:r w:rsidRPr="009A2895">
        <w:t xml:space="preserve"> Čl. 3 ods. 4 </w:t>
      </w:r>
      <w:r w:rsidR="00AC5AA3" w:rsidRPr="009A2895">
        <w:t>nariadenia (EÚ) č. 910/2014 v platnom znení</w:t>
      </w:r>
      <w:r w:rsidRPr="009A2895">
        <w:t>.</w:t>
      </w:r>
    </w:p>
  </w:footnote>
  <w:footnote w:id="29">
    <w:p w14:paraId="52576C19" w14:textId="77777777" w:rsidR="00EE2A3D" w:rsidRPr="009A2895" w:rsidRDefault="00EE2A3D" w:rsidP="008C6E92">
      <w:pPr>
        <w:pStyle w:val="Textpoznmkypodiarou"/>
      </w:pPr>
      <w:r w:rsidRPr="009A2895">
        <w:rPr>
          <w:rStyle w:val="Odkaznapoznmkupodiarou"/>
        </w:rPr>
        <w:footnoteRef/>
      </w:r>
      <w:r w:rsidRPr="009A2895">
        <w:t>) Čl. 9 nariadenia (EÚ) č. 910/2014 v platnom znení.</w:t>
      </w:r>
    </w:p>
  </w:footnote>
  <w:footnote w:id="30">
    <w:p w14:paraId="7EDAED1F" w14:textId="77777777" w:rsidR="00EE2A3D" w:rsidRPr="009A2895" w:rsidRDefault="00EE2A3D" w:rsidP="008C6E92">
      <w:pPr>
        <w:pStyle w:val="Textpoznmkypodiarou"/>
      </w:pPr>
      <w:r w:rsidRPr="009A2895">
        <w:rPr>
          <w:rStyle w:val="Odkaznapoznmkupodiarou"/>
        </w:rPr>
        <w:footnoteRef/>
      </w:r>
      <w:r w:rsidRPr="009A2895">
        <w:t>) Čl. 6 nariadenia (EÚ) č. 910/2014 v platnom znení.</w:t>
      </w:r>
    </w:p>
  </w:footnote>
  <w:footnote w:id="31">
    <w:p w14:paraId="469CAF8B" w14:textId="5128586E" w:rsidR="00EE2A3D" w:rsidRPr="009A2895" w:rsidRDefault="00EE2A3D" w:rsidP="008C6E92">
      <w:pPr>
        <w:pStyle w:val="Textpoznmkypodiarou"/>
      </w:pPr>
      <w:r w:rsidRPr="009A2895">
        <w:rPr>
          <w:rStyle w:val="Odkaznapoznmkupodiarou"/>
        </w:rPr>
        <w:footnoteRef/>
      </w:r>
      <w:r w:rsidRPr="009A2895">
        <w:t>) § 9 zákona č. 272/2015 Z. z. v znení zákona č. 302/2023 Z. z.</w:t>
      </w:r>
    </w:p>
  </w:footnote>
  <w:footnote w:id="32">
    <w:p w14:paraId="50DA9E5C" w14:textId="42F53DD2" w:rsidR="00AC0FA8" w:rsidRPr="009A2895" w:rsidRDefault="00AC0FA8" w:rsidP="008C6E92">
      <w:pPr>
        <w:pStyle w:val="Textpoznmkypodiarou"/>
      </w:pPr>
      <w:r w:rsidRPr="009A2895">
        <w:rPr>
          <w:rStyle w:val="Odkaznapoznmkupodiarou"/>
        </w:rPr>
        <w:footnoteRef/>
      </w:r>
      <w:r w:rsidRPr="009A2895">
        <w:t>) § 2 ods. 2 zákona č. 272/2015 Z. z. v znení zákona č. 302/2023 Z. z.</w:t>
      </w:r>
    </w:p>
  </w:footnote>
  <w:footnote w:id="33">
    <w:p w14:paraId="58148411" w14:textId="3DF4DE34" w:rsidR="005C759F" w:rsidRPr="009A2895" w:rsidRDefault="005C759F" w:rsidP="008C6E92">
      <w:pPr>
        <w:pStyle w:val="Textpoznmkypodiarou"/>
      </w:pPr>
      <w:r w:rsidRPr="009A2895">
        <w:rPr>
          <w:rStyle w:val="Odkaznapoznmkupodiarou"/>
        </w:rPr>
        <w:footnoteRef/>
      </w:r>
      <w:r w:rsidRPr="009A2895">
        <w:t xml:space="preserve">) Čl. 8 ods. 2 </w:t>
      </w:r>
      <w:r w:rsidR="00EE2A3D" w:rsidRPr="009A2895">
        <w:t>nariadenia (EÚ) č. 910/2014 v platnom znení</w:t>
      </w:r>
      <w:r w:rsidRPr="009A2895">
        <w:t>.</w:t>
      </w:r>
    </w:p>
  </w:footnote>
  <w:footnote w:id="34">
    <w:p w14:paraId="0867EAC7" w14:textId="050AAB80" w:rsidR="00C2061D" w:rsidRPr="009A2895" w:rsidRDefault="00C2061D" w:rsidP="008C6E92">
      <w:pPr>
        <w:pStyle w:val="Textpoznmkypodiarou"/>
      </w:pPr>
      <w:r w:rsidRPr="009A2895">
        <w:rPr>
          <w:rStyle w:val="Odkaznapoznmkupodiarou"/>
        </w:rPr>
        <w:footnoteRef/>
      </w:r>
      <w:r w:rsidRPr="009A2895">
        <w:t xml:space="preserve">) Čl. 3 ods. 12 nariadenia (EÚ) č. 910/2014 v platnom znení. </w:t>
      </w:r>
    </w:p>
  </w:footnote>
  <w:footnote w:id="35">
    <w:p w14:paraId="1C0F12D5" w14:textId="576C1EE4" w:rsidR="00C2061D" w:rsidRPr="009A2895" w:rsidRDefault="00C2061D" w:rsidP="008C6E92">
      <w:pPr>
        <w:pStyle w:val="Textpoznmkypodiarou"/>
      </w:pPr>
      <w:r w:rsidRPr="009A2895">
        <w:rPr>
          <w:rStyle w:val="Odkaznapoznmkupodiarou"/>
        </w:rPr>
        <w:footnoteRef/>
      </w:r>
      <w:r w:rsidRPr="009A2895">
        <w:t>) Čl. 3 ods. 27 nariadenia (EÚ) č. 910/2014 v platnom znení</w:t>
      </w:r>
      <w:r w:rsidR="00213A30">
        <w:t>.</w:t>
      </w:r>
    </w:p>
  </w:footnote>
  <w:footnote w:id="36">
    <w:p w14:paraId="789A5A4A" w14:textId="0F956286" w:rsidR="002742FF" w:rsidRPr="009A2895" w:rsidRDefault="002742FF" w:rsidP="008C6E92">
      <w:pPr>
        <w:pStyle w:val="Textpoznmkypodiarou"/>
      </w:pPr>
      <w:r w:rsidRPr="009A2895">
        <w:rPr>
          <w:rStyle w:val="Odkaznapoznmkupodiarou"/>
        </w:rPr>
        <w:footnoteRef/>
      </w:r>
      <w:r w:rsidRPr="009A2895">
        <w:t>) Zákon č. 395/2019 Z. z. v znení neskorších predpisov.</w:t>
      </w:r>
    </w:p>
  </w:footnote>
  <w:footnote w:id="37">
    <w:p w14:paraId="63187862" w14:textId="00D4DCAE" w:rsidR="002742FF" w:rsidRPr="009A2895" w:rsidRDefault="002742FF" w:rsidP="008C6E92">
      <w:pPr>
        <w:pStyle w:val="Textpoznmkypodiarou"/>
      </w:pPr>
      <w:r w:rsidRPr="009A2895">
        <w:rPr>
          <w:rStyle w:val="Odkaznapoznmkupodiarou"/>
        </w:rPr>
        <w:footnoteRef/>
      </w:r>
      <w:r w:rsidRPr="009A2895">
        <w:t>) Zákon č. 404/2011 Z. z. o pobyte cudzincov a o zmene a doplnení niektorých zákonov v znení neskorších predpisov.</w:t>
      </w:r>
    </w:p>
  </w:footnote>
  <w:footnote w:id="38">
    <w:p w14:paraId="64F3BDF8" w14:textId="0DB08CE7" w:rsidR="00657464" w:rsidRPr="009A2895" w:rsidRDefault="00657464" w:rsidP="008C6E92">
      <w:pPr>
        <w:pStyle w:val="Textpoznmkypodiarou"/>
      </w:pPr>
      <w:r w:rsidRPr="009A2895">
        <w:rPr>
          <w:rStyle w:val="Odkaznapoznmkupodiarou"/>
        </w:rPr>
        <w:footnoteRef/>
      </w:r>
      <w:r w:rsidRPr="009A2895">
        <w:t xml:space="preserve">) Čl. 3 ods. 42 </w:t>
      </w:r>
      <w:r w:rsidR="005C759F" w:rsidRPr="009A2895">
        <w:t>nariadenia (EÚ) č. 910/2014 v platnom znení</w:t>
      </w:r>
      <w:r w:rsidRPr="009A2895">
        <w:t xml:space="preserve">.  </w:t>
      </w:r>
    </w:p>
  </w:footnote>
  <w:footnote w:id="39">
    <w:p w14:paraId="5B0E754F" w14:textId="6712F0F3" w:rsidR="00AA6872" w:rsidRPr="003B2FD4" w:rsidRDefault="00AA6872">
      <w:pPr>
        <w:pStyle w:val="Textpoznmkypodiarou"/>
      </w:pPr>
      <w:r>
        <w:rPr>
          <w:rStyle w:val="Odkaznapoznmkupodiarou"/>
        </w:rPr>
        <w:footnoteRef/>
      </w:r>
      <w:r>
        <w:t xml:space="preserve">) Čl. 9 ods. 1 </w:t>
      </w:r>
      <w:r w:rsidRPr="009A2895">
        <w:t>nariadenia (EÚ) č. 910/2014 v platnom znení.</w:t>
      </w:r>
    </w:p>
  </w:footnote>
  <w:footnote w:id="40">
    <w:p w14:paraId="4AE4E024" w14:textId="3D304813" w:rsidR="00AA6872" w:rsidRPr="003B2FD4" w:rsidRDefault="00AA6872">
      <w:pPr>
        <w:pStyle w:val="Textpoznmkypodiarou"/>
      </w:pPr>
      <w:r>
        <w:rPr>
          <w:rStyle w:val="Odkaznapoznmkupodiarou"/>
        </w:rPr>
        <w:footnoteRef/>
      </w:r>
      <w:r>
        <w:t xml:space="preserve">) Čl. 6 </w:t>
      </w:r>
      <w:r w:rsidRPr="009A2895">
        <w:t>nariadenia (EÚ) č. 910/2014 v platnom znení.</w:t>
      </w:r>
    </w:p>
  </w:footnote>
  <w:footnote w:id="41">
    <w:p w14:paraId="59934F9F" w14:textId="4209A1C7" w:rsidR="00536EE6" w:rsidRPr="009A2895" w:rsidRDefault="00536EE6" w:rsidP="008C6E92">
      <w:pPr>
        <w:pStyle w:val="Textpoznmkypodiarou"/>
      </w:pPr>
      <w:r w:rsidRPr="009A2895">
        <w:rPr>
          <w:rStyle w:val="Odkaznapoznmkupodiarou"/>
        </w:rPr>
        <w:footnoteRef/>
      </w:r>
      <w:r w:rsidRPr="009A2895">
        <w:t>) Čl. 3 ods. 43 nariadenia (EÚ) č. 910/2014 v platnom znení.</w:t>
      </w:r>
    </w:p>
  </w:footnote>
  <w:footnote w:id="42">
    <w:p w14:paraId="22700089" w14:textId="7C594471" w:rsidR="00864F2D" w:rsidRPr="009A2895" w:rsidRDefault="00864F2D" w:rsidP="008C6E92">
      <w:pPr>
        <w:pStyle w:val="Textpoznmkypodiarou"/>
      </w:pPr>
      <w:r w:rsidRPr="009A2895">
        <w:rPr>
          <w:rStyle w:val="Odkaznapoznmkupodiarou"/>
        </w:rPr>
        <w:footnoteRef/>
      </w:r>
      <w:r w:rsidRPr="009A2895">
        <w:t>) Čl. 3 ods. 45 nariadenia (EÚ) č. 910/2014 v platnom znení.</w:t>
      </w:r>
    </w:p>
  </w:footnote>
  <w:footnote w:id="43">
    <w:p w14:paraId="66121953" w14:textId="3E06E929" w:rsidR="006857AF" w:rsidRPr="009A2895" w:rsidRDefault="006857AF" w:rsidP="008C6E92">
      <w:pPr>
        <w:pStyle w:val="Textpoznmkypodiarou"/>
      </w:pPr>
      <w:r w:rsidRPr="009A2895">
        <w:rPr>
          <w:rStyle w:val="Odkaznapoznmkupodiarou"/>
        </w:rPr>
        <w:footnoteRef/>
      </w:r>
      <w:r w:rsidRPr="009A2895">
        <w:t xml:space="preserve">) § 2 zákona č. 272/2015 Z. z. </w:t>
      </w:r>
      <w:r w:rsidR="00EE2A3D" w:rsidRPr="009A2895">
        <w:t xml:space="preserve">v znení </w:t>
      </w:r>
      <w:r w:rsidR="00C45CDD">
        <w:t>neskorších predpisov</w:t>
      </w:r>
      <w:r w:rsidRPr="009A2895">
        <w:t xml:space="preserve">. </w:t>
      </w:r>
    </w:p>
  </w:footnote>
  <w:footnote w:id="44">
    <w:p w14:paraId="48497CD8" w14:textId="7080CCD2" w:rsidR="00970DA0" w:rsidRPr="009A2895" w:rsidRDefault="00970DA0" w:rsidP="008C6E92">
      <w:pPr>
        <w:pStyle w:val="Textpoznmkypodiarou"/>
      </w:pPr>
      <w:r w:rsidRPr="009A2895">
        <w:rPr>
          <w:rStyle w:val="Odkaznapoznmkupodiarou"/>
        </w:rPr>
        <w:footnoteRef/>
      </w:r>
      <w:r w:rsidRPr="009A2895">
        <w:t>) § 1 ods. 1 zákona č. 177/2018 Z. z. v znení neskorších predpisov.</w:t>
      </w:r>
    </w:p>
  </w:footnote>
  <w:footnote w:id="45">
    <w:p w14:paraId="46474445" w14:textId="2ABA6F36" w:rsidR="00970DA0" w:rsidRPr="009A2895" w:rsidRDefault="00970DA0" w:rsidP="008C6E92">
      <w:pPr>
        <w:pStyle w:val="Textpoznmkypodiarou"/>
      </w:pPr>
      <w:r w:rsidRPr="009A2895">
        <w:rPr>
          <w:rStyle w:val="Odkaznapoznmkupodiarou"/>
        </w:rPr>
        <w:footnoteRef/>
      </w:r>
      <w:r w:rsidRPr="009A2895">
        <w:t xml:space="preserve">) § 8 zákona č. 272/2016 Z. z. o dôveryhodných službách pre elektronické transakcie na vnútornom trhu a o zmene a doplnení niektorých zákonov (zákon o dôveryhodných službách) v znení </w:t>
      </w:r>
      <w:r w:rsidR="00A33ECE">
        <w:t>zákona</w:t>
      </w:r>
      <w:r w:rsidR="001E5656">
        <w:t xml:space="preserve"> č.</w:t>
      </w:r>
      <w:r w:rsidR="00A33ECE">
        <w:t xml:space="preserve"> 365/2024 Z. z.</w:t>
      </w:r>
    </w:p>
  </w:footnote>
  <w:footnote w:id="46">
    <w:p w14:paraId="590FA1E1" w14:textId="0791DEB8" w:rsidR="00C201EA" w:rsidRPr="009A2895" w:rsidRDefault="00C201EA" w:rsidP="008C6E92">
      <w:pPr>
        <w:pStyle w:val="Textpoznmkypodiarou"/>
      </w:pPr>
      <w:r w:rsidRPr="009A2895">
        <w:rPr>
          <w:rStyle w:val="Odkaznapoznmkupodiarou"/>
        </w:rPr>
        <w:footnoteRef/>
      </w:r>
      <w:r w:rsidRPr="009A2895">
        <w:t xml:space="preserve">) Bod 1 prílohy vykonávacieho nariadenia Komisie (EÚ) 2015/1501 z 8. septembra 2015 o rámci </w:t>
      </w:r>
      <w:proofErr w:type="spellStart"/>
      <w:r w:rsidRPr="009A2895">
        <w:t>interoperability</w:t>
      </w:r>
      <w:proofErr w:type="spellEnd"/>
      <w:r w:rsidRPr="009A2895">
        <w:t xml:space="preserve"> podľa článku 12 ods. 8 nariadenia Európskeho parlamentu a Rady (EÚ) č. 910/2014 o elektronickej identifikácii a dôveryhodných službách pre elektronické transakcie na vnútornom trhu (Ú. v. EÚ L 235, 9. 9. 2015)</w:t>
      </w:r>
      <w:r w:rsidR="00C45CDD">
        <w:t>.</w:t>
      </w:r>
      <w:r w:rsidRPr="009A2895">
        <w:t>.</w:t>
      </w:r>
    </w:p>
  </w:footnote>
  <w:footnote w:id="47">
    <w:p w14:paraId="1AA02E27" w14:textId="657950B1" w:rsidR="000C0CAC" w:rsidRPr="009A2895" w:rsidRDefault="000C0CAC" w:rsidP="008C6E92">
      <w:pPr>
        <w:pStyle w:val="Textpoznmkypodiarou"/>
      </w:pPr>
      <w:r w:rsidRPr="009A2895">
        <w:rPr>
          <w:rStyle w:val="Odkaznapoznmkupodiarou"/>
        </w:rPr>
        <w:footnoteRef/>
      </w:r>
      <w:r w:rsidRPr="009A2895">
        <w:t>) Napríklad § 222 Civilného sporového poriadku</w:t>
      </w:r>
      <w:r w:rsidR="000A274B">
        <w:t>, § 141 Správneho súdneho poriadku</w:t>
      </w:r>
      <w:r w:rsidRPr="009A2895">
        <w:t xml:space="preserve">. </w:t>
      </w:r>
    </w:p>
  </w:footnote>
  <w:footnote w:id="48">
    <w:p w14:paraId="09E9D1F2" w14:textId="0B8EEEA8" w:rsidR="000C0CAC" w:rsidRPr="009A2895" w:rsidRDefault="000C0CAC" w:rsidP="008C6E92">
      <w:pPr>
        <w:pStyle w:val="Textpoznmkypodiarou"/>
      </w:pPr>
      <w:r w:rsidRPr="009A2895">
        <w:rPr>
          <w:rStyle w:val="Odkaznapoznmkupodiarou"/>
        </w:rPr>
        <w:footnoteRef/>
      </w:r>
      <w:r w:rsidRPr="009A2895">
        <w:t xml:space="preserve">) Napríklad § 47 ods. 5 zákona č. 71/1967 Zb. v znení </w:t>
      </w:r>
      <w:r w:rsidR="00D0797D" w:rsidRPr="009A2895">
        <w:t>neskorších</w:t>
      </w:r>
      <w:r w:rsidRPr="009A2895">
        <w:t xml:space="preserve"> predpisov. </w:t>
      </w:r>
    </w:p>
  </w:footnote>
  <w:footnote w:id="49">
    <w:p w14:paraId="5FB3A5BD" w14:textId="574DF66F" w:rsidR="004F5E55" w:rsidRPr="009A2895" w:rsidRDefault="004F5E55" w:rsidP="008C6E92">
      <w:pPr>
        <w:pStyle w:val="Textpoznmkypodiarou"/>
      </w:pPr>
      <w:r w:rsidRPr="009A2895">
        <w:rPr>
          <w:rStyle w:val="Odkaznapoznmkupodiarou"/>
        </w:rPr>
        <w:footnoteRef/>
      </w:r>
      <w:r w:rsidRPr="009A2895">
        <w:t>) § 9 ods. 1 písm. w) zákona č. 95/2019 Z. z. v znení zákona č. 301/2023 Z. z.</w:t>
      </w:r>
    </w:p>
  </w:footnote>
  <w:footnote w:id="50">
    <w:p w14:paraId="76127362" w14:textId="132D8F1D" w:rsidR="00DA1E57" w:rsidRPr="009A2895" w:rsidRDefault="00DA1E57" w:rsidP="008C6E92">
      <w:pPr>
        <w:pStyle w:val="Textpoznmkypodiarou"/>
      </w:pPr>
      <w:r w:rsidRPr="009A2895">
        <w:rPr>
          <w:rStyle w:val="Odkaznapoznmkupodiarou"/>
        </w:rPr>
        <w:footnoteRef/>
      </w:r>
      <w:r w:rsidRPr="009A2895">
        <w:t>) § 12 ods. 1 písm. b) zákona č. 95/2019 Z. z. v znení neskorších predpisov.</w:t>
      </w:r>
    </w:p>
  </w:footnote>
  <w:footnote w:id="51">
    <w:p w14:paraId="19A4BCE1" w14:textId="5C0667B9" w:rsidR="001E046B" w:rsidRPr="009A2895" w:rsidRDefault="001E046B" w:rsidP="008C6E92">
      <w:pPr>
        <w:pStyle w:val="Textpoznmkypodiarou"/>
      </w:pPr>
      <w:r w:rsidRPr="009A2895">
        <w:rPr>
          <w:rStyle w:val="Odkaznapoznmkupodiarou"/>
        </w:rPr>
        <w:footnoteRef/>
      </w:r>
      <w:r w:rsidRPr="009A2895">
        <w:t>) § 25 zákona č. 95/2019 Z. z..</w:t>
      </w:r>
    </w:p>
  </w:footnote>
  <w:footnote w:id="52">
    <w:p w14:paraId="58EF11D1" w14:textId="1110E01E" w:rsidR="0013421B" w:rsidRDefault="0013421B" w:rsidP="008C6E92">
      <w:pPr>
        <w:pStyle w:val="Textpoznmkypodiarou"/>
      </w:pPr>
      <w:r w:rsidRPr="009A2895">
        <w:rPr>
          <w:rStyle w:val="Odkaznapoznmkupodiarou"/>
        </w:rPr>
        <w:footnoteRef/>
      </w:r>
      <w:r w:rsidRPr="009A2895">
        <w:t>) Nariadenie Európskeho parlamentu a Rady (EÚ) 2018/1724 z 2. októbra 2018 o zriadení jednotnej digitálnej brány na poskytovanie prístupu k informáciám, postupom a asistenčným službám a službám riešenia problémov a o zmene nariadenia (EÚ) č. 1024/2012</w:t>
      </w:r>
      <w:r w:rsidR="00C45CDD">
        <w:t xml:space="preserve"> (</w:t>
      </w:r>
      <w:r w:rsidR="00C45CDD" w:rsidRPr="006E7613">
        <w:t>Ú. v. EÚ L 295, 21.11.2018</w:t>
      </w:r>
      <w:r w:rsidR="00C45CDD">
        <w:t>) v platnom znení</w:t>
      </w:r>
      <w:r w:rsidR="00C45CDD" w:rsidRPr="009A2895">
        <w:t>.</w:t>
      </w:r>
    </w:p>
    <w:p w14:paraId="6CF67214" w14:textId="007BAD69" w:rsidR="00BD1CE2" w:rsidRPr="009A2895" w:rsidRDefault="00BD1CE2" w:rsidP="008C6E92">
      <w:pPr>
        <w:pStyle w:val="Textpoznmkypodiarou"/>
      </w:pPr>
      <w:r w:rsidRPr="003B2FD4">
        <w:t>Vykonávacie nariadenie Komisie (EÚ) 2022/1463 z 5. augusta 2022, ktorým sa stanovujú technické a prevádzkové špecifikácie technického systému na automatizovanú cezhraničnú výmenu dôkazov a uplatňovanie zásady „jedenkrát a dosť“ v súlade s nariadením Európskeho parlamentu a Rady (EÚ) 2018/1724 (Text s významom pre EHP)</w:t>
      </w:r>
      <w:r w:rsidR="00C45CDD">
        <w:t xml:space="preserve"> (</w:t>
      </w:r>
      <w:r w:rsidR="00C45CDD" w:rsidRPr="006E7613">
        <w:t>Ú. v. EÚ L 231, 6.9.2022</w:t>
      </w:r>
      <w:r w:rsidR="00C45CDD">
        <w:t>).</w:t>
      </w:r>
    </w:p>
  </w:footnote>
  <w:footnote w:id="53">
    <w:p w14:paraId="6FE55285" w14:textId="6F9C0456" w:rsidR="007C63A4" w:rsidRDefault="007C63A4">
      <w:pPr>
        <w:pStyle w:val="Textpoznmkypodiarou"/>
      </w:pPr>
      <w:r>
        <w:rPr>
          <w:rStyle w:val="Odkaznapoznmkupodiarou"/>
        </w:rPr>
        <w:footnoteRef/>
      </w:r>
      <w:r>
        <w:t>) Napríklad</w:t>
      </w:r>
      <w:r w:rsidR="00765BA3">
        <w:t xml:space="preserve"> zákon</w:t>
      </w:r>
      <w:r w:rsidR="00C45CDD">
        <w:t xml:space="preserve"> Národnej rady Slovenskej republiky</w:t>
      </w:r>
      <w:r w:rsidR="00765BA3">
        <w:t xml:space="preserve"> č. 46/1993 Z. z. o Slovenskej informačnej službe v znení neskorších predpisov, </w:t>
      </w:r>
      <w:r>
        <w:t xml:space="preserve">zákon č. 166/2003 Z. z. </w:t>
      </w:r>
      <w:r w:rsidR="0059392A" w:rsidRPr="0059392A">
        <w:t>o ochrane súkromia pred neoprávneným použitím informačno-technických prostriedkov a o zmene a doplnení niektorých zákonov (zákon o ochrane pred odpočúvaním</w:t>
      </w:r>
      <w:r w:rsidR="0059392A">
        <w:t>) v znení neskorších predpisov</w:t>
      </w:r>
      <w:r w:rsidR="00765BA3">
        <w:t xml:space="preserve">, zákon č. </w:t>
      </w:r>
      <w:r w:rsidR="005F4FDC">
        <w:t xml:space="preserve">500/2022 Z. z. o Vojenskom spravodajstve v znení </w:t>
      </w:r>
      <w:r w:rsidR="00C45CDD">
        <w:t>zákona č. 367/2024 Z. z</w:t>
      </w:r>
      <w:r w:rsidR="005F4FDC">
        <w:t>.</w:t>
      </w:r>
    </w:p>
  </w:footnote>
  <w:footnote w:id="54">
    <w:p w14:paraId="775CBF5E" w14:textId="12DE2BD8" w:rsidR="009970A1" w:rsidRPr="009A2895" w:rsidRDefault="009970A1" w:rsidP="008C6E92">
      <w:pPr>
        <w:pStyle w:val="Textpoznmkypodiarou"/>
      </w:pPr>
      <w:r w:rsidRPr="009A2895">
        <w:rPr>
          <w:rStyle w:val="Odkaznapoznmkupodiarou"/>
        </w:rPr>
        <w:footnoteRef/>
      </w:r>
      <w:r w:rsidRPr="009A2895">
        <w:t>) Napríklad zákon č. 596/2003 Z. z. o štátnej správe v školstve a školskej samospráve a o zmene a doplnení niektorých zákonov v znení neskorších predpisov.</w:t>
      </w:r>
    </w:p>
  </w:footnote>
  <w:footnote w:id="55">
    <w:p w14:paraId="001427F0" w14:textId="55AA96CE" w:rsidR="000A17E3" w:rsidRPr="009A2895" w:rsidRDefault="000A17E3" w:rsidP="008C6E92">
      <w:pPr>
        <w:pStyle w:val="Textpoznmkypodiarou"/>
      </w:pPr>
      <w:r w:rsidRPr="009A2895">
        <w:rPr>
          <w:rStyle w:val="Odkaznapoznmkupodiarou"/>
        </w:rPr>
        <w:footnoteRef/>
      </w:r>
      <w:r w:rsidRPr="009A2895">
        <w:t>) Zákon Národnej rady Slovenskej republiky č. 46/1993 Z. z. v znení neskorších predpisov.</w:t>
      </w:r>
    </w:p>
  </w:footnote>
  <w:footnote w:id="56">
    <w:p w14:paraId="444CDC25" w14:textId="1616D738" w:rsidR="000A17E3" w:rsidRPr="009A2895" w:rsidRDefault="000A17E3" w:rsidP="008C6E92">
      <w:pPr>
        <w:pStyle w:val="Textpoznmkypodiarou"/>
      </w:pPr>
      <w:r w:rsidRPr="009A2895">
        <w:rPr>
          <w:rStyle w:val="Odkaznapoznmkupodiarou"/>
        </w:rPr>
        <w:footnoteRef/>
      </w:r>
      <w:r w:rsidRPr="009A2895">
        <w:t>) § 11 ods. 9 až 11 zákona Národnej rady Slovenskej republiky č. 46/1993 Z. z. v znení zákona č. 444/2015 Z. z.</w:t>
      </w:r>
    </w:p>
  </w:footnote>
  <w:footnote w:id="57">
    <w:p w14:paraId="3A464483" w14:textId="1E879BC9" w:rsidR="00123AAD" w:rsidRPr="003B2FD4" w:rsidRDefault="00123AAD">
      <w:pPr>
        <w:pStyle w:val="Textpoznmkypodiarou"/>
      </w:pPr>
      <w:r>
        <w:rPr>
          <w:rStyle w:val="Odkaznapoznmkupodiarou"/>
        </w:rPr>
        <w:footnoteRef/>
      </w:r>
      <w:r>
        <w:t xml:space="preserve">) § 15 písm. a) 19. až 21. bod, § 16 písm. a) 19. až 21. bod, § 17 písm. a) 17. až 19. bod, </w:t>
      </w:r>
      <w:r w:rsidR="008F73A6">
        <w:t xml:space="preserve">§ 17a 18. až 20. bod a § 17b 11. až 13. bod zákona č. 253/1998 Z. z. </w:t>
      </w:r>
      <w:r w:rsidR="00943B7A">
        <w:t>v znení zákona č. 160/2024 Z. z.</w:t>
      </w:r>
    </w:p>
  </w:footnote>
  <w:footnote w:id="58">
    <w:p w14:paraId="05C641F5" w14:textId="1F911115" w:rsidR="00E605FA" w:rsidRPr="009A2895" w:rsidRDefault="00E605FA" w:rsidP="008C6E92">
      <w:pPr>
        <w:pStyle w:val="Textpoznmkypodiarou"/>
      </w:pPr>
      <w:r w:rsidRPr="009A2895">
        <w:rPr>
          <w:rStyle w:val="Odkaznapoznmkupodiarou"/>
        </w:rPr>
        <w:footnoteRef/>
      </w:r>
      <w:r w:rsidR="00C45CDD">
        <w:t>)</w:t>
      </w:r>
      <w:r w:rsidRPr="009A2895">
        <w:t xml:space="preserve"> §</w:t>
      </w:r>
      <w:r w:rsidR="00E86AD5" w:rsidRPr="009A2895">
        <w:t xml:space="preserve"> 6 ods. 1 písm. </w:t>
      </w:r>
      <w:proofErr w:type="spellStart"/>
      <w:r w:rsidR="00E86AD5" w:rsidRPr="009A2895">
        <w:t>aa</w:t>
      </w:r>
      <w:proofErr w:type="spellEnd"/>
      <w:r w:rsidR="00E86AD5" w:rsidRPr="009A2895">
        <w:t>)</w:t>
      </w:r>
      <w:r w:rsidRPr="009A2895">
        <w:t xml:space="preserve"> zákona č. 291/2002 Z. z. o Štátnej pokladnici a o zmene a doplnení niektorých zákonov v znení </w:t>
      </w:r>
      <w:r w:rsidR="00C45CDD">
        <w:t>zákona č. 389/2022 Z. z</w:t>
      </w:r>
      <w:r w:rsidRPr="009A2895">
        <w:t>.</w:t>
      </w:r>
    </w:p>
  </w:footnote>
  <w:footnote w:id="59">
    <w:p w14:paraId="54C0A9A4" w14:textId="23348518" w:rsidR="00512E26" w:rsidRPr="009A2895" w:rsidRDefault="00512E26" w:rsidP="008C6E92">
      <w:pPr>
        <w:pStyle w:val="Textpoznmkypodiarou"/>
      </w:pPr>
      <w:r w:rsidRPr="009A2895">
        <w:rPr>
          <w:rStyle w:val="Odkaznapoznmkupodiarou"/>
        </w:rPr>
        <w:footnoteRef/>
      </w:r>
      <w:r w:rsidRPr="009A2895">
        <w:t>) Zákon č. 374/2014 Z. z. o pohľadávkach štátu a o zmene a doplnení niektorých zákonov v znení neskorších predpisov.</w:t>
      </w:r>
    </w:p>
  </w:footnote>
  <w:footnote w:id="60">
    <w:p w14:paraId="174F174D" w14:textId="77777777" w:rsidR="00512E26" w:rsidRPr="009A2895" w:rsidRDefault="00512E26" w:rsidP="008C6E92">
      <w:pPr>
        <w:pStyle w:val="Textpoznmkypodiarou"/>
      </w:pPr>
      <w:r w:rsidRPr="009A2895">
        <w:rPr>
          <w:rStyle w:val="Odkaznapoznmkupodiarou"/>
        </w:rPr>
        <w:footnoteRef/>
      </w:r>
      <w:r w:rsidRPr="009A2895">
        <w:t>) Zákon č. 229/1991 Zb. o úprave vlastníckych vzťahov k pôde a inému poľnohospodárskemu majetku v znení neskorších predpisov.</w:t>
      </w:r>
    </w:p>
    <w:p w14:paraId="503DA8DB" w14:textId="77777777" w:rsidR="00512E26" w:rsidRPr="009A2895" w:rsidRDefault="00512E26" w:rsidP="008C6E92">
      <w:pPr>
        <w:pStyle w:val="Textpoznmkypodiarou"/>
      </w:pPr>
      <w:r w:rsidRPr="009A2895">
        <w:t>Zákon Slovenskej národnej rady č. 330/1991 Zb. o pozemkových úpravách, usporiadaní pozemkového vlastníctva, pozemkových úradoch, pozemkovom fonde a o pozemkových spoločenstvách v znení neskorších predpisov.</w:t>
      </w:r>
    </w:p>
    <w:p w14:paraId="6739C3DB" w14:textId="6883C920" w:rsidR="00512E26" w:rsidRPr="009A2895" w:rsidRDefault="00512E26" w:rsidP="008C6E92">
      <w:pPr>
        <w:pStyle w:val="Textpoznmkypodiarou"/>
      </w:pPr>
      <w:r w:rsidRPr="009A2895">
        <w:t>Zákon Národnej rady Slovenskej republiky č. 180/1995 Z. z. o niektorých opatreniach na usporiadanie vlastníctva k pozemkom v znení neskorších predpisov.</w:t>
      </w:r>
    </w:p>
  </w:footnote>
  <w:footnote w:id="61">
    <w:p w14:paraId="3033BD4E" w14:textId="7EAEDC97" w:rsidR="00512E26" w:rsidRPr="009A2895" w:rsidRDefault="00512E26" w:rsidP="008C6E92">
      <w:pPr>
        <w:pStyle w:val="Textpoznmkypodiarou"/>
      </w:pPr>
      <w:r w:rsidRPr="009A2895">
        <w:rPr>
          <w:rStyle w:val="Odkaznapoznmkupodiarou"/>
        </w:rPr>
        <w:footnoteRef/>
      </w:r>
      <w:r w:rsidRPr="009A2895">
        <w:t>) § 2 ods. 2 a 5 zákona č. 483/2001 Z. z. v znení neskorších predpisov.</w:t>
      </w:r>
    </w:p>
  </w:footnote>
  <w:footnote w:id="62">
    <w:p w14:paraId="1956B632" w14:textId="3F2D23B5" w:rsidR="003745CB" w:rsidRPr="009A2895" w:rsidRDefault="003745CB" w:rsidP="008C6E92">
      <w:pPr>
        <w:pStyle w:val="Textpoznmkypodiarou"/>
      </w:pPr>
      <w:r w:rsidRPr="009A2895">
        <w:rPr>
          <w:rStyle w:val="Odkaznapoznmkupodiarou"/>
        </w:rPr>
        <w:footnoteRef/>
      </w:r>
      <w:r w:rsidRPr="009A2895">
        <w:t xml:space="preserve">) § 29 ods. 4 zákona Slovenskej národnej rady č. 323/1992 Zb. </w:t>
      </w:r>
      <w:r w:rsidR="0016294F" w:rsidRPr="009A2895">
        <w:t xml:space="preserve">o notároch a notárskej činnosti (Notársky poriadok) </w:t>
      </w:r>
      <w:r w:rsidRPr="009A2895">
        <w:t>v znení neskorších predpisov.</w:t>
      </w:r>
    </w:p>
  </w:footnote>
  <w:footnote w:id="63">
    <w:p w14:paraId="12EEFFF5" w14:textId="440D5B3E" w:rsidR="005D3353" w:rsidRPr="009A2895" w:rsidRDefault="005D3353" w:rsidP="008C6E92">
      <w:pPr>
        <w:pStyle w:val="Textpoznmkypodiarou"/>
      </w:pPr>
      <w:r w:rsidRPr="009A2895">
        <w:rPr>
          <w:rStyle w:val="Odkaznapoznmkupodiarou"/>
        </w:rPr>
        <w:footnoteRef/>
      </w:r>
      <w:r w:rsidRPr="009A2895">
        <w:t>) Napríklad § 3a zákona č. 395/2019 Z. z. v znení zákona č. 364/2024 Z. z.</w:t>
      </w:r>
    </w:p>
  </w:footnote>
  <w:footnote w:id="64">
    <w:p w14:paraId="0D89C81D" w14:textId="067590C2" w:rsidR="003A71DF" w:rsidRPr="009A2895" w:rsidRDefault="003A71DF" w:rsidP="008C6E92">
      <w:pPr>
        <w:pStyle w:val="Textpoznmkypodiarou"/>
      </w:pPr>
      <w:r w:rsidRPr="009A2895">
        <w:rPr>
          <w:rStyle w:val="Odkaznapoznmkupodiarou"/>
        </w:rPr>
        <w:footnoteRef/>
      </w:r>
      <w:r w:rsidRPr="009A2895">
        <w:t>) § 5 písm. e) zákona č. 18/2018 Z. z.</w:t>
      </w:r>
      <w:r w:rsidR="00C45CDD">
        <w:t xml:space="preserve"> </w:t>
      </w:r>
      <w:r w:rsidR="00C45CDD" w:rsidRPr="009A2895">
        <w:t>o ochrane osobných údajov a o zmene a doplnení niektorých zákonov v znení neskorších predpisov.</w:t>
      </w:r>
    </w:p>
  </w:footnote>
  <w:footnote w:id="65">
    <w:p w14:paraId="4915F4A2" w14:textId="43BD881D" w:rsidR="008C11C7" w:rsidRPr="009A2895" w:rsidRDefault="008C11C7" w:rsidP="008C6E92">
      <w:pPr>
        <w:pStyle w:val="Textpoznmkypodiarou"/>
      </w:pPr>
      <w:r w:rsidRPr="009A2895">
        <w:rPr>
          <w:rStyle w:val="Odkaznapoznmkupodiarou"/>
        </w:rPr>
        <w:footnoteRef/>
      </w:r>
      <w:r w:rsidRPr="009A2895">
        <w:t>) § 16 zákona č. 395/2019 Z. z.</w:t>
      </w:r>
    </w:p>
  </w:footnote>
  <w:footnote w:id="66">
    <w:p w14:paraId="33445D79" w14:textId="38967565" w:rsidR="00E12B1A" w:rsidRDefault="00E12B1A">
      <w:pPr>
        <w:pStyle w:val="Textpoznmkypodiarou"/>
      </w:pPr>
      <w:r>
        <w:rPr>
          <w:rStyle w:val="Odkaznapoznmkupodiarou"/>
        </w:rPr>
        <w:footnoteRef/>
      </w:r>
      <w:r>
        <w:t xml:space="preserve">) </w:t>
      </w:r>
      <w:r w:rsidR="0071477B" w:rsidRPr="0071477B">
        <w:t xml:space="preserve">§ 23b ods. </w:t>
      </w:r>
      <w:r w:rsidR="00AF2942">
        <w:t>5</w:t>
      </w:r>
      <w:r w:rsidR="0071477B" w:rsidRPr="0071477B">
        <w:t xml:space="preserve"> zákona č. 253/1998 Z. z. v znení </w:t>
      </w:r>
      <w:r w:rsidR="00AF2942">
        <w:t>neskorších predpisov</w:t>
      </w:r>
      <w:r w:rsidR="0071477B" w:rsidRPr="0071477B">
        <w:t>.</w:t>
      </w:r>
    </w:p>
  </w:footnote>
  <w:footnote w:id="67">
    <w:p w14:paraId="567A21E6" w14:textId="03929785" w:rsidR="008B1FB6" w:rsidRDefault="008B1FB6">
      <w:pPr>
        <w:pStyle w:val="Textpoznmkypodiarou"/>
      </w:pPr>
      <w:r>
        <w:rPr>
          <w:rStyle w:val="Odkaznapoznmkupodiarou"/>
        </w:rPr>
        <w:footnoteRef/>
      </w:r>
      <w:r>
        <w:t xml:space="preserve">) Napríklad </w:t>
      </w:r>
      <w:r w:rsidR="00FF48DC">
        <w:t xml:space="preserve">§ 70 </w:t>
      </w:r>
      <w:r w:rsidR="00FF48DC" w:rsidRPr="00FF48DC">
        <w:t>zákona Národnej rady Slovenskej republiky č. 162/1995 Z. z. v znení neskorších predpisov</w:t>
      </w:r>
      <w:r w:rsidR="00FF48DC">
        <w:t>,</w:t>
      </w:r>
      <w:r w:rsidR="00FF48DC" w:rsidRPr="00FF48DC">
        <w:t xml:space="preserve"> </w:t>
      </w:r>
      <w:r w:rsidR="00512932">
        <w:t xml:space="preserve">§ 23a ods. 4 </w:t>
      </w:r>
      <w:r w:rsidR="00512932" w:rsidRPr="004D39FC">
        <w:t>zákon</w:t>
      </w:r>
      <w:r w:rsidR="00A47A8D">
        <w:t>a</w:t>
      </w:r>
      <w:r w:rsidR="00512932" w:rsidRPr="004D39FC">
        <w:t xml:space="preserve"> č. 253/1998 Z. z. v znení neskorších predpisov</w:t>
      </w:r>
      <w:r w:rsidR="00512932">
        <w:t xml:space="preserve">, </w:t>
      </w:r>
      <w:r>
        <w:t xml:space="preserve">§ </w:t>
      </w:r>
      <w:r w:rsidR="00AD297B">
        <w:t>7 zákona č</w:t>
      </w:r>
      <w:r w:rsidR="009053BD">
        <w:t>. 29/2026 Z. z.</w:t>
      </w:r>
    </w:p>
  </w:footnote>
  <w:footnote w:id="68">
    <w:p w14:paraId="3C2818B0" w14:textId="4FAA4FBB" w:rsidR="00CF372B" w:rsidRDefault="00CF372B">
      <w:pPr>
        <w:pStyle w:val="Textpoznmkypodiarou"/>
      </w:pPr>
      <w:r>
        <w:rPr>
          <w:rStyle w:val="Odkaznapoznmkupodiarou"/>
        </w:rPr>
        <w:footnoteRef/>
      </w:r>
      <w:r>
        <w:t xml:space="preserve">) § 26 zákona č. 95/2019 Z. z. v znení </w:t>
      </w:r>
      <w:r w:rsidR="00874974">
        <w:t>zákona č. 325/2022 Z. z.</w:t>
      </w:r>
      <w:r>
        <w:t>.</w:t>
      </w:r>
    </w:p>
  </w:footnote>
  <w:footnote w:id="69">
    <w:p w14:paraId="7EC7A2C4" w14:textId="421779AD" w:rsidR="007F30A5" w:rsidRDefault="007F30A5">
      <w:pPr>
        <w:pStyle w:val="Textpoznmkypodiarou"/>
      </w:pPr>
      <w:r>
        <w:rPr>
          <w:rStyle w:val="Odkaznapoznmkupodiarou"/>
        </w:rPr>
        <w:footnoteRef/>
      </w:r>
      <w:r>
        <w:t xml:space="preserve">) Napríklad § 69 </w:t>
      </w:r>
      <w:r w:rsidR="00FF48DC" w:rsidRPr="00FF48DC">
        <w:t>zákona Národnej rady Slov</w:t>
      </w:r>
      <w:r w:rsidR="006C0A00">
        <w:t>e</w:t>
      </w:r>
      <w:r w:rsidR="00FF48DC" w:rsidRPr="00FF48DC">
        <w:t>nskej republiky č. 162/1995 Z. z. v znení neskorších predpisov</w:t>
      </w:r>
      <w:r w:rsidR="0037799A">
        <w:t xml:space="preserve">, § 23a ods. </w:t>
      </w:r>
      <w:r w:rsidR="00A47A8D">
        <w:t>2 a 3</w:t>
      </w:r>
      <w:r w:rsidR="0037799A">
        <w:t xml:space="preserve"> </w:t>
      </w:r>
      <w:r w:rsidR="0037799A" w:rsidRPr="004D39FC">
        <w:t>zákon</w:t>
      </w:r>
      <w:r w:rsidR="00A47A8D">
        <w:t>a</w:t>
      </w:r>
      <w:r w:rsidR="0037799A" w:rsidRPr="004D39FC">
        <w:t xml:space="preserve"> č. 253/1998 Z. z. v znení neskorších predpisov</w:t>
      </w:r>
      <w:r w:rsidR="0037799A">
        <w:t xml:space="preserve">, § </w:t>
      </w:r>
      <w:r w:rsidR="006C0A00">
        <w:t>100</w:t>
      </w:r>
      <w:r w:rsidR="0037799A">
        <w:t xml:space="preserve"> zákona č. 29/2026 Z. z.</w:t>
      </w:r>
    </w:p>
  </w:footnote>
  <w:footnote w:id="70">
    <w:p w14:paraId="67FF4D3A" w14:textId="241643F0" w:rsidR="005237A4" w:rsidRDefault="005237A4">
      <w:pPr>
        <w:pStyle w:val="Textpoznmkypodiarou"/>
      </w:pPr>
      <w:r>
        <w:rPr>
          <w:rStyle w:val="Odkaznapoznmkupodiarou"/>
        </w:rPr>
        <w:footnoteRef/>
      </w:r>
      <w:r>
        <w:t xml:space="preserve">) Napríklad </w:t>
      </w:r>
      <w:r w:rsidR="009F0214">
        <w:t xml:space="preserve">§ 30 ods. 2 </w:t>
      </w:r>
      <w:r w:rsidR="009F0214" w:rsidRPr="00FF48DC">
        <w:t>zákona Národnej rady Slov</w:t>
      </w:r>
      <w:r w:rsidR="009F0214">
        <w:t>e</w:t>
      </w:r>
      <w:r w:rsidR="009F0214" w:rsidRPr="00FF48DC">
        <w:t>nskej republiky č. 162/1995 Z. z. v znení neskorších predpisov</w:t>
      </w:r>
      <w:r w:rsidR="009F0214">
        <w:t xml:space="preserve">, </w:t>
      </w:r>
      <w:r w:rsidR="00AB6A87">
        <w:t xml:space="preserve">§ 2 ods. 1 zákona </w:t>
      </w:r>
      <w:r w:rsidR="00201B86">
        <w:t xml:space="preserve">č. 253/1998 Z. z. v znení neskorších predpisov, </w:t>
      </w:r>
      <w:r>
        <w:t>§ 44 zákona č. 29/2026 Z. z.</w:t>
      </w:r>
    </w:p>
  </w:footnote>
  <w:footnote w:id="71">
    <w:p w14:paraId="466857BD" w14:textId="705B03DB" w:rsidR="000F6422" w:rsidRDefault="000F6422">
      <w:pPr>
        <w:pStyle w:val="Textpoznmkypodiarou"/>
      </w:pPr>
      <w:r>
        <w:rPr>
          <w:rStyle w:val="Odkaznapoznmkupodiarou"/>
        </w:rPr>
        <w:footnoteRef/>
      </w:r>
      <w:r>
        <w:t xml:space="preserve">) Napríklad § 31 ods. 1 a 2 </w:t>
      </w:r>
      <w:r w:rsidRPr="00FF48DC">
        <w:t>zákona Národnej rady Slov</w:t>
      </w:r>
      <w:r>
        <w:t>e</w:t>
      </w:r>
      <w:r w:rsidRPr="00FF48DC">
        <w:t>nskej republiky č. 162/1995 Z. z. v znení neskorších predpisov</w:t>
      </w:r>
      <w:r>
        <w:t xml:space="preserve">, § </w:t>
      </w:r>
      <w:r w:rsidR="007952F0">
        <w:t>10 písm. b)</w:t>
      </w:r>
      <w:r>
        <w:t xml:space="preserve"> zákona č. 253/1998 Z. z. v znení neskorších predpisov, § 4</w:t>
      </w:r>
      <w:r w:rsidR="00711AE9">
        <w:t>9</w:t>
      </w:r>
      <w:r>
        <w:t xml:space="preserve"> zákona č. 29/2026 Z. z.</w:t>
      </w:r>
    </w:p>
  </w:footnote>
  <w:footnote w:id="72">
    <w:p w14:paraId="09AAA814" w14:textId="362A0DB3" w:rsidR="0013711A" w:rsidRDefault="0013711A">
      <w:pPr>
        <w:pStyle w:val="Textpoznmkypodiarou"/>
      </w:pPr>
      <w:r>
        <w:rPr>
          <w:rStyle w:val="Odkaznapoznmkupodiarou"/>
        </w:rPr>
        <w:footnoteRef/>
      </w:r>
      <w:r>
        <w:t>) § 68 ods. 4 písm. d) Obchodného zákonníka.</w:t>
      </w:r>
    </w:p>
  </w:footnote>
  <w:footnote w:id="73">
    <w:p w14:paraId="6E6CBC46" w14:textId="63E26CE9" w:rsidR="00330186" w:rsidRDefault="00330186">
      <w:pPr>
        <w:pStyle w:val="Textpoznmkypodiarou"/>
      </w:pPr>
      <w:r>
        <w:rPr>
          <w:rStyle w:val="Odkaznapoznmkupodiarou"/>
        </w:rPr>
        <w:footnoteRef/>
      </w:r>
      <w:r>
        <w:t xml:space="preserve">) § 58 zákona č. </w:t>
      </w:r>
      <w:r w:rsidR="00703481">
        <w:t>455/1991 Zb. o živnostenskom podnikaní (živnostenský zákon) v znení neskorších predpisov.</w:t>
      </w:r>
    </w:p>
  </w:footnote>
  <w:footnote w:id="74">
    <w:p w14:paraId="64BCD546" w14:textId="4CA1D63B" w:rsidR="00D95993" w:rsidRDefault="00D95993">
      <w:pPr>
        <w:pStyle w:val="Textpoznmkypodiarou"/>
      </w:pPr>
      <w:r>
        <w:rPr>
          <w:rStyle w:val="Odkaznapoznmkupodiarou"/>
        </w:rPr>
        <w:footnoteRef/>
      </w:r>
      <w:r w:rsidR="00F34EE9">
        <w:t>)</w:t>
      </w:r>
      <w:r>
        <w:t xml:space="preserve"> </w:t>
      </w:r>
      <w:r w:rsidR="00F34EE9">
        <w:t>§ 9 ods. 4 a 5 zákona č. 272/2016 Z. z.</w:t>
      </w:r>
    </w:p>
  </w:footnote>
  <w:footnote w:id="75">
    <w:p w14:paraId="5164B9A5" w14:textId="3E6188CF" w:rsidR="00B114A1" w:rsidRDefault="00B114A1">
      <w:pPr>
        <w:pStyle w:val="Textpoznmkypodiarou"/>
      </w:pPr>
      <w:r>
        <w:rPr>
          <w:rStyle w:val="Odkaznapoznmkupodiarou"/>
        </w:rPr>
        <w:footnoteRef/>
      </w:r>
      <w:r>
        <w:t xml:space="preserve">) Napríklad </w:t>
      </w:r>
      <w:r w:rsidRPr="00FF48DC">
        <w:t>zákon Národnej rady Slov</w:t>
      </w:r>
      <w:r>
        <w:t>e</w:t>
      </w:r>
      <w:r w:rsidRPr="00FF48DC">
        <w:t>nskej republiky č. 162/1995 Z. z. v znení neskorších predpisov</w:t>
      </w:r>
      <w:r>
        <w:t>, zákon č. 253/1998 Z. z. v znení neskorších predpisov, zákon č. 29/2026 Z. z.</w:t>
      </w:r>
    </w:p>
  </w:footnote>
  <w:footnote w:id="76">
    <w:p w14:paraId="29966ECB" w14:textId="12077693" w:rsidR="007836F2" w:rsidRDefault="007836F2">
      <w:pPr>
        <w:pStyle w:val="Textpoznmkypodiarou"/>
      </w:pPr>
      <w:r>
        <w:rPr>
          <w:rStyle w:val="Odkaznapoznmkupodiarou"/>
        </w:rPr>
        <w:footnoteRef/>
      </w:r>
      <w:r>
        <w:t xml:space="preserve">) </w:t>
      </w:r>
      <w:r w:rsidRPr="009C37B4">
        <w:t xml:space="preserve">Napríklad </w:t>
      </w:r>
      <w:r w:rsidR="008813EE">
        <w:t xml:space="preserve">§ 17 </w:t>
      </w:r>
      <w:r w:rsidRPr="009C37B4">
        <w:t>zákon</w:t>
      </w:r>
      <w:r w:rsidR="008813EE">
        <w:t>a</w:t>
      </w:r>
      <w:r w:rsidRPr="009C37B4">
        <w:t xml:space="preserve"> </w:t>
      </w:r>
      <w:r>
        <w:t xml:space="preserve">Slovenskej národnej rady </w:t>
      </w:r>
      <w:r w:rsidRPr="009C37B4">
        <w:t xml:space="preserve">č. 71/1992 Zb. </w:t>
      </w:r>
      <w:r>
        <w:t xml:space="preserve">o súdnych poplatkoch a poplatku za výpis z registra trestov </w:t>
      </w:r>
      <w:r w:rsidRPr="009C37B4">
        <w:t xml:space="preserve">v znení neskorších predpisov, </w:t>
      </w:r>
      <w:r w:rsidR="008813EE">
        <w:t xml:space="preserve">§ 16 </w:t>
      </w:r>
      <w:r w:rsidRPr="009C37B4">
        <w:t>zákon</w:t>
      </w:r>
      <w:r w:rsidR="008813EE">
        <w:t>a</w:t>
      </w:r>
      <w:r w:rsidRPr="009C37B4">
        <w:t xml:space="preserve"> Národnej rady Slovenskej republiky č. 145/1995 Z. z. v znení neskorších predpisov.</w:t>
      </w:r>
    </w:p>
  </w:footnote>
  <w:footnote w:id="77">
    <w:p w14:paraId="516649ED" w14:textId="7D619DF0" w:rsidR="00E16129" w:rsidRDefault="00E16129">
      <w:pPr>
        <w:pStyle w:val="Textpoznmkypodiarou"/>
      </w:pPr>
      <w:r>
        <w:rPr>
          <w:rStyle w:val="Odkaznapoznmkupodiarou"/>
        </w:rPr>
        <w:footnoteRef/>
      </w:r>
      <w:r>
        <w:t xml:space="preserve">) § 26 ods. 2 zákona č. 95/2019 Z. z. v znení </w:t>
      </w:r>
      <w:r w:rsidR="00874974">
        <w:t>zákona č. 325/2022 Z. z.</w:t>
      </w:r>
    </w:p>
  </w:footnote>
  <w:footnote w:id="78">
    <w:p w14:paraId="2CD17689" w14:textId="455EA4E0" w:rsidR="00FE35B0" w:rsidRDefault="00FE35B0">
      <w:pPr>
        <w:pStyle w:val="Textpoznmkypodiarou"/>
      </w:pPr>
      <w:r>
        <w:rPr>
          <w:rStyle w:val="Odkaznapoznmkupodiarou"/>
        </w:rPr>
        <w:footnoteRef/>
      </w:r>
      <w:r>
        <w:t xml:space="preserve">) </w:t>
      </w:r>
      <w:r w:rsidR="009C37B4" w:rsidRPr="009C37B4">
        <w:t xml:space="preserve">Napríklad zákon </w:t>
      </w:r>
      <w:r w:rsidR="00701FE0">
        <w:t xml:space="preserve">Slovenskej národnej rady </w:t>
      </w:r>
      <w:r w:rsidR="009C37B4" w:rsidRPr="009C37B4">
        <w:t>č. 71/1992 Zb. v znení neskorších predpisov, zákon Národnej rady Slovenskej republiky č. 145/1995 Z. z. v znení neskorších predpisov.</w:t>
      </w:r>
    </w:p>
  </w:footnote>
  <w:footnote w:id="79">
    <w:p w14:paraId="36F5BD53" w14:textId="3C546427" w:rsidR="00EF30AC" w:rsidRDefault="00EF30AC" w:rsidP="00EF30AC">
      <w:pPr>
        <w:pStyle w:val="Textpoznmkypodiarou"/>
      </w:pPr>
      <w:r>
        <w:rPr>
          <w:rStyle w:val="Odkaznapoznmkupodiarou"/>
        </w:rPr>
        <w:footnoteRef/>
      </w:r>
      <w:r>
        <w:t>) § 9 ods. 2 písm. a) zákona Slovenskej národnej rady č. 71/1992 Zb. v znení neskorších predpisov.</w:t>
      </w:r>
    </w:p>
    <w:p w14:paraId="1841EFE3" w14:textId="0C0678BF" w:rsidR="00EF30AC" w:rsidRDefault="00EF30AC" w:rsidP="00EF30AC">
      <w:pPr>
        <w:pStyle w:val="Textpoznmkypodiarou"/>
      </w:pPr>
      <w:r>
        <w:t xml:space="preserve">§ 7 ods. </w:t>
      </w:r>
      <w:r w:rsidR="00730A6A">
        <w:t>2 písm. a)</w:t>
      </w:r>
      <w:r>
        <w:t xml:space="preserve"> zákona Národnej rady Slovenskej republiky č. 145/1995 Z. z. v znení neskorších predpisov.</w:t>
      </w:r>
    </w:p>
  </w:footnote>
  <w:footnote w:id="80">
    <w:p w14:paraId="238E2326" w14:textId="42B68EC3" w:rsidR="00437974" w:rsidRDefault="00437974" w:rsidP="00437974">
      <w:pPr>
        <w:pStyle w:val="Textpoznmkypodiarou"/>
      </w:pPr>
      <w:r>
        <w:rPr>
          <w:rStyle w:val="Odkaznapoznmkupodiarou"/>
        </w:rPr>
        <w:footnoteRef/>
      </w:r>
      <w:r>
        <w:t>) § 15a ods. 1 zákona Slovenskej národnej rady č. 71/1992 Zb. v znení neskorších predpisov.</w:t>
      </w:r>
    </w:p>
    <w:p w14:paraId="2C9C8CAE" w14:textId="1EE720B4" w:rsidR="00437974" w:rsidRDefault="00437974" w:rsidP="00437974">
      <w:pPr>
        <w:pStyle w:val="Textpoznmkypodiarou"/>
      </w:pPr>
      <w:r>
        <w:t>§ 15a ods. 1 zákona Národnej rady Slovenskej republiky č. 145/1995 Z. z. v znení neskorších predpisov.</w:t>
      </w:r>
    </w:p>
  </w:footnote>
  <w:footnote w:id="81">
    <w:p w14:paraId="544977F1" w14:textId="4285EFE5" w:rsidR="00FF2FF4" w:rsidRPr="009A2895" w:rsidRDefault="00FF2FF4" w:rsidP="008C6E92">
      <w:pPr>
        <w:pStyle w:val="Textpoznmkypodiarou"/>
      </w:pPr>
      <w:r w:rsidRPr="009A2895">
        <w:rPr>
          <w:rStyle w:val="Odkaznapoznmkupodiarou"/>
        </w:rPr>
        <w:footnoteRef/>
      </w:r>
      <w:r w:rsidRPr="009A2895">
        <w:t>) Druhá časť zákona Národnej rady Slovenskej republiky č. 10/1996 Z. z. o kontrole v štátnej správe v znení neskorších predpisov.</w:t>
      </w:r>
    </w:p>
  </w:footnote>
  <w:footnote w:id="82">
    <w:p w14:paraId="1E7E3CA1" w14:textId="20D14912" w:rsidR="008C750C" w:rsidRPr="009A2895" w:rsidRDefault="008C750C" w:rsidP="008C6E92">
      <w:pPr>
        <w:pStyle w:val="Textpoznmkypodiarou"/>
      </w:pPr>
      <w:r w:rsidRPr="009A2895">
        <w:rPr>
          <w:rStyle w:val="Odkaznapoznmkupodiarou"/>
        </w:rPr>
        <w:footnoteRef/>
      </w:r>
      <w:r w:rsidRPr="009A2895">
        <w:t>) Zákon č. 18/2018 Z. z. v znení neskorších predpisov.</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5583A"/>
    <w:multiLevelType w:val="hybridMultilevel"/>
    <w:tmpl w:val="75D2685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007D6B2E"/>
    <w:multiLevelType w:val="hybridMultilevel"/>
    <w:tmpl w:val="3292711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110007B"/>
    <w:multiLevelType w:val="hybridMultilevel"/>
    <w:tmpl w:val="7FD218AC"/>
    <w:lvl w:ilvl="0" w:tplc="FFFFFFFF">
      <w:start w:val="1"/>
      <w:numFmt w:val="lowerLetter"/>
      <w:lvlText w:val="%1)"/>
      <w:lvlJc w:val="left"/>
      <w:pPr>
        <w:ind w:left="1429" w:hanging="360"/>
      </w:pPr>
    </w:lvl>
    <w:lvl w:ilvl="1" w:tplc="FFFFFFFF" w:tentative="1">
      <w:start w:val="1"/>
      <w:numFmt w:val="lowerLetter"/>
      <w:lvlText w:val="%2."/>
      <w:lvlJc w:val="left"/>
      <w:pPr>
        <w:ind w:left="2149" w:hanging="360"/>
      </w:pPr>
    </w:lvl>
    <w:lvl w:ilvl="2" w:tplc="08090017">
      <w:start w:val="1"/>
      <w:numFmt w:val="lowerLetter"/>
      <w:lvlText w:val="%3)"/>
      <w:lvlJc w:val="left"/>
      <w:pPr>
        <w:ind w:left="720" w:hanging="36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 w15:restartNumberingAfterBreak="0">
    <w:nsid w:val="013F7692"/>
    <w:multiLevelType w:val="hybridMultilevel"/>
    <w:tmpl w:val="2FECDEE0"/>
    <w:lvl w:ilvl="0" w:tplc="E5BCEE9E">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4" w15:restartNumberingAfterBreak="0">
    <w:nsid w:val="01F00A14"/>
    <w:multiLevelType w:val="hybridMultilevel"/>
    <w:tmpl w:val="A300ABC0"/>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247154E"/>
    <w:multiLevelType w:val="hybridMultilevel"/>
    <w:tmpl w:val="8C54D558"/>
    <w:lvl w:ilvl="0" w:tplc="C9CAE0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26C2883"/>
    <w:multiLevelType w:val="hybridMultilevel"/>
    <w:tmpl w:val="F5AC56C4"/>
    <w:lvl w:ilvl="0" w:tplc="FFFFFFFF">
      <w:start w:val="1"/>
      <w:numFmt w:val="decimal"/>
      <w:lvlText w:val="(%1)"/>
      <w:lvlJc w:val="left"/>
      <w:pPr>
        <w:ind w:left="720" w:hanging="360"/>
      </w:pPr>
      <w:rPr>
        <w:rFonts w:hint="default"/>
      </w:rPr>
    </w:lvl>
    <w:lvl w:ilvl="1" w:tplc="FFFFFFFF">
      <w:start w:val="1"/>
      <w:numFmt w:val="decimal"/>
      <w:lvlText w:val="(%2)"/>
      <w:lvlJc w:val="left"/>
      <w:pPr>
        <w:ind w:left="720" w:hanging="360"/>
      </w:pPr>
      <w:rPr>
        <w:rFonts w:hint="default"/>
      </w:rPr>
    </w:lvl>
    <w:lvl w:ilvl="2" w:tplc="08090017">
      <w:start w:val="1"/>
      <w:numFmt w:val="lowerLetter"/>
      <w:lvlText w:val="%3)"/>
      <w:lvlJc w:val="left"/>
      <w:pPr>
        <w:ind w:left="14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362667B"/>
    <w:multiLevelType w:val="hybridMultilevel"/>
    <w:tmpl w:val="852ECF8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4322E27"/>
    <w:multiLevelType w:val="hybridMultilevel"/>
    <w:tmpl w:val="B52A7FAE"/>
    <w:lvl w:ilvl="0" w:tplc="E5BCEE9E">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6A52B24"/>
    <w:multiLevelType w:val="hybridMultilevel"/>
    <w:tmpl w:val="A300ABC0"/>
    <w:lvl w:ilvl="0" w:tplc="8390AC18">
      <w:start w:val="1"/>
      <w:numFmt w:val="decimal"/>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740600E"/>
    <w:multiLevelType w:val="hybridMultilevel"/>
    <w:tmpl w:val="0CAA538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8090017">
      <w:start w:val="1"/>
      <w:numFmt w:val="lowerLetter"/>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82808F9"/>
    <w:multiLevelType w:val="hybridMultilevel"/>
    <w:tmpl w:val="F0A23CB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86834C2"/>
    <w:multiLevelType w:val="hybridMultilevel"/>
    <w:tmpl w:val="40F44C0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8BD6706"/>
    <w:multiLevelType w:val="hybridMultilevel"/>
    <w:tmpl w:val="26E0BAE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A9807C8"/>
    <w:multiLevelType w:val="hybridMultilevel"/>
    <w:tmpl w:val="568462AA"/>
    <w:lvl w:ilvl="0" w:tplc="E5BCEE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AC718D3"/>
    <w:multiLevelType w:val="hybridMultilevel"/>
    <w:tmpl w:val="010ED3AC"/>
    <w:lvl w:ilvl="0" w:tplc="BFDCD304">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6" w15:restartNumberingAfterBreak="0">
    <w:nsid w:val="0CC51A5A"/>
    <w:multiLevelType w:val="hybridMultilevel"/>
    <w:tmpl w:val="E620E69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8090017">
      <w:start w:val="1"/>
      <w:numFmt w:val="lowerLetter"/>
      <w:lvlText w:val="%3)"/>
      <w:lvlJc w:val="left"/>
      <w:pPr>
        <w:ind w:left="776"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F294715"/>
    <w:multiLevelType w:val="hybridMultilevel"/>
    <w:tmpl w:val="C04A4868"/>
    <w:lvl w:ilvl="0" w:tplc="25D244C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0F572373"/>
    <w:multiLevelType w:val="hybridMultilevel"/>
    <w:tmpl w:val="432EA70A"/>
    <w:lvl w:ilvl="0" w:tplc="0AEE8F5A">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0FEE6133"/>
    <w:multiLevelType w:val="hybridMultilevel"/>
    <w:tmpl w:val="7C264FE0"/>
    <w:lvl w:ilvl="0" w:tplc="08090017">
      <w:start w:val="1"/>
      <w:numFmt w:val="lowerLetter"/>
      <w:lvlText w:val="%1)"/>
      <w:lvlJc w:val="left"/>
      <w:pPr>
        <w:ind w:left="2340" w:hanging="360"/>
      </w:p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20" w15:restartNumberingAfterBreak="0">
    <w:nsid w:val="102F02B8"/>
    <w:multiLevelType w:val="hybridMultilevel"/>
    <w:tmpl w:val="0456C2C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109A07FD"/>
    <w:multiLevelType w:val="hybridMultilevel"/>
    <w:tmpl w:val="B52A7F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50F1CC7"/>
    <w:multiLevelType w:val="hybridMultilevel"/>
    <w:tmpl w:val="4E4C3A88"/>
    <w:lvl w:ilvl="0" w:tplc="FFFFFFFF">
      <w:start w:val="1"/>
      <w:numFmt w:val="decimal"/>
      <w:lvlText w:val="(%1)"/>
      <w:lvlJc w:val="left"/>
      <w:pPr>
        <w:ind w:left="1440" w:hanging="360"/>
      </w:pPr>
      <w:rPr>
        <w:rFonts w:ascii="Times New Roman" w:hAnsi="Times New Roman"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5E770D3"/>
    <w:multiLevelType w:val="hybridMultilevel"/>
    <w:tmpl w:val="BC660F14"/>
    <w:lvl w:ilvl="0" w:tplc="DAD260DA">
      <w:start w:val="1"/>
      <w:numFmt w:val="decimal"/>
      <w:lvlText w:val="(%1)"/>
      <w:lvlJc w:val="left"/>
      <w:pPr>
        <w:ind w:left="1440" w:hanging="360"/>
      </w:pPr>
      <w:rPr>
        <w:rFonts w:ascii="Times New Roman" w:hAnsi="Times New Roman" w:cs="Times New Roman" w:hint="default"/>
        <w:sz w:val="22"/>
        <w:szCs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19145684"/>
    <w:multiLevelType w:val="hybridMultilevel"/>
    <w:tmpl w:val="A63A9E4C"/>
    <w:lvl w:ilvl="0" w:tplc="5B146796">
      <w:start w:val="1"/>
      <w:numFmt w:val="decimal"/>
      <w:lvlText w:val="(%1)"/>
      <w:lvlJc w:val="left"/>
      <w:pPr>
        <w:ind w:left="1440" w:hanging="360"/>
      </w:pPr>
      <w:rPr>
        <w:rFonts w:ascii="Times New Roman" w:hAnsi="Times New Roman" w:cs="Times New Roman"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9D418B1"/>
    <w:multiLevelType w:val="hybridMultilevel"/>
    <w:tmpl w:val="0486CDBC"/>
    <w:lvl w:ilvl="0" w:tplc="E5BCEE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1A921884"/>
    <w:multiLevelType w:val="hybridMultilevel"/>
    <w:tmpl w:val="663434DA"/>
    <w:lvl w:ilvl="0" w:tplc="E5BCEE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1A96175A"/>
    <w:multiLevelType w:val="hybridMultilevel"/>
    <w:tmpl w:val="75D2685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1BE2711D"/>
    <w:multiLevelType w:val="hybridMultilevel"/>
    <w:tmpl w:val="4B5A2438"/>
    <w:lvl w:ilvl="0" w:tplc="2D7652E8">
      <w:start w:val="1"/>
      <w:numFmt w:val="decimal"/>
      <w:lvlText w:val="%1."/>
      <w:lvlJc w:val="left"/>
      <w:pPr>
        <w:ind w:left="376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1DC54B97"/>
    <w:multiLevelType w:val="hybridMultilevel"/>
    <w:tmpl w:val="5C1C00CC"/>
    <w:lvl w:ilvl="0" w:tplc="B1EE7764">
      <w:start w:val="1"/>
      <w:numFmt w:val="lowerLetter"/>
      <w:lvlText w:val="%1)"/>
      <w:lvlJc w:val="left"/>
      <w:pPr>
        <w:ind w:left="23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1E7076BF"/>
    <w:multiLevelType w:val="hybridMultilevel"/>
    <w:tmpl w:val="8138ADD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8090017">
      <w:start w:val="1"/>
      <w:numFmt w:val="lowerLetter"/>
      <w:lvlText w:val="%3)"/>
      <w:lvlJc w:val="left"/>
      <w:pPr>
        <w:ind w:left="776"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2006326E"/>
    <w:multiLevelType w:val="hybridMultilevel"/>
    <w:tmpl w:val="ECCE296A"/>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2" w15:restartNumberingAfterBreak="0">
    <w:nsid w:val="212B2EB7"/>
    <w:multiLevelType w:val="hybridMultilevel"/>
    <w:tmpl w:val="0044A3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1B42E82"/>
    <w:multiLevelType w:val="hybridMultilevel"/>
    <w:tmpl w:val="D07818C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8090017">
      <w:start w:val="1"/>
      <w:numFmt w:val="lowerLetter"/>
      <w:lvlText w:val="%3)"/>
      <w:lvlJc w:val="left"/>
      <w:pPr>
        <w:ind w:left="776"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229D0F0F"/>
    <w:multiLevelType w:val="hybridMultilevel"/>
    <w:tmpl w:val="AA48F6B4"/>
    <w:lvl w:ilvl="0" w:tplc="0248F0CE">
      <w:start w:val="1"/>
      <w:numFmt w:val="lowerLetter"/>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5" w15:restartNumberingAfterBreak="0">
    <w:nsid w:val="22FD75E9"/>
    <w:multiLevelType w:val="hybridMultilevel"/>
    <w:tmpl w:val="75D2685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6" w15:restartNumberingAfterBreak="0">
    <w:nsid w:val="24477016"/>
    <w:multiLevelType w:val="hybridMultilevel"/>
    <w:tmpl w:val="4E5459EA"/>
    <w:lvl w:ilvl="0" w:tplc="DDF468DE">
      <w:start w:val="1"/>
      <w:numFmt w:val="decimal"/>
      <w:lvlText w:val="(%1)"/>
      <w:lvlJc w:val="left"/>
      <w:pPr>
        <w:ind w:left="720" w:hanging="360"/>
      </w:pPr>
      <w:rPr>
        <w:rFonts w:ascii="Times New Roman" w:hAnsi="Times New Roman"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26B4145D"/>
    <w:multiLevelType w:val="hybridMultilevel"/>
    <w:tmpl w:val="75D2685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8" w15:restartNumberingAfterBreak="0">
    <w:nsid w:val="2AA95FBB"/>
    <w:multiLevelType w:val="hybridMultilevel"/>
    <w:tmpl w:val="40F44C0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2B7444CB"/>
    <w:multiLevelType w:val="hybridMultilevel"/>
    <w:tmpl w:val="3292711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0" w15:restartNumberingAfterBreak="0">
    <w:nsid w:val="2D055A61"/>
    <w:multiLevelType w:val="hybridMultilevel"/>
    <w:tmpl w:val="72E2B8D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8090017">
      <w:start w:val="1"/>
      <w:numFmt w:val="lowerLetter"/>
      <w:lvlText w:val="%3)"/>
      <w:lvlJc w:val="left"/>
      <w:pPr>
        <w:ind w:left="776"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2E4377F9"/>
    <w:multiLevelType w:val="multilevel"/>
    <w:tmpl w:val="FF1466D8"/>
    <w:styleLink w:val="CurrentList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2EA53E1B"/>
    <w:multiLevelType w:val="hybridMultilevel"/>
    <w:tmpl w:val="3BA6DC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809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2F4656B3"/>
    <w:multiLevelType w:val="hybridMultilevel"/>
    <w:tmpl w:val="E946C3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2F5915B5"/>
    <w:multiLevelType w:val="hybridMultilevel"/>
    <w:tmpl w:val="3292711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2F5A5ACC"/>
    <w:multiLevelType w:val="hybridMultilevel"/>
    <w:tmpl w:val="0044A318"/>
    <w:lvl w:ilvl="0" w:tplc="E5BCEE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30D067EE"/>
    <w:multiLevelType w:val="hybridMultilevel"/>
    <w:tmpl w:val="0932276E"/>
    <w:lvl w:ilvl="0" w:tplc="E5BCEE9E">
      <w:start w:val="1"/>
      <w:numFmt w:val="decimal"/>
      <w:lvlText w:val="(%1)"/>
      <w:lvlJc w:val="left"/>
      <w:pPr>
        <w:ind w:left="2149" w:hanging="360"/>
      </w:pPr>
      <w:rPr>
        <w:rFonts w:hint="default"/>
      </w:rPr>
    </w:lvl>
    <w:lvl w:ilvl="1" w:tplc="8E0E2DCC">
      <w:start w:val="1"/>
      <w:numFmt w:val="lowerLetter"/>
      <w:lvlText w:val="%2)"/>
      <w:lvlJc w:val="left"/>
      <w:pPr>
        <w:ind w:left="2869" w:hanging="360"/>
      </w:pPr>
      <w:rPr>
        <w:rFonts w:hint="default"/>
      </w:rPr>
    </w:lvl>
    <w:lvl w:ilvl="2" w:tplc="2D7652E8">
      <w:start w:val="1"/>
      <w:numFmt w:val="decimal"/>
      <w:lvlText w:val="%3."/>
      <w:lvlJc w:val="left"/>
      <w:pPr>
        <w:ind w:left="3769" w:hanging="360"/>
      </w:pPr>
      <w:rPr>
        <w:rFonts w:hint="default"/>
      </w:rPr>
    </w:lvl>
    <w:lvl w:ilvl="3" w:tplc="0809000F" w:tentative="1">
      <w:start w:val="1"/>
      <w:numFmt w:val="decimal"/>
      <w:lvlText w:val="%4."/>
      <w:lvlJc w:val="left"/>
      <w:pPr>
        <w:ind w:left="4309" w:hanging="360"/>
      </w:pPr>
    </w:lvl>
    <w:lvl w:ilvl="4" w:tplc="08090019" w:tentative="1">
      <w:start w:val="1"/>
      <w:numFmt w:val="lowerLetter"/>
      <w:lvlText w:val="%5."/>
      <w:lvlJc w:val="left"/>
      <w:pPr>
        <w:ind w:left="5029" w:hanging="360"/>
      </w:pPr>
    </w:lvl>
    <w:lvl w:ilvl="5" w:tplc="0809001B" w:tentative="1">
      <w:start w:val="1"/>
      <w:numFmt w:val="lowerRoman"/>
      <w:lvlText w:val="%6."/>
      <w:lvlJc w:val="right"/>
      <w:pPr>
        <w:ind w:left="5749" w:hanging="180"/>
      </w:pPr>
    </w:lvl>
    <w:lvl w:ilvl="6" w:tplc="0809000F" w:tentative="1">
      <w:start w:val="1"/>
      <w:numFmt w:val="decimal"/>
      <w:lvlText w:val="%7."/>
      <w:lvlJc w:val="left"/>
      <w:pPr>
        <w:ind w:left="6469" w:hanging="360"/>
      </w:pPr>
    </w:lvl>
    <w:lvl w:ilvl="7" w:tplc="08090019" w:tentative="1">
      <w:start w:val="1"/>
      <w:numFmt w:val="lowerLetter"/>
      <w:lvlText w:val="%8."/>
      <w:lvlJc w:val="left"/>
      <w:pPr>
        <w:ind w:left="7189" w:hanging="360"/>
      </w:pPr>
    </w:lvl>
    <w:lvl w:ilvl="8" w:tplc="0809001B" w:tentative="1">
      <w:start w:val="1"/>
      <w:numFmt w:val="lowerRoman"/>
      <w:lvlText w:val="%9."/>
      <w:lvlJc w:val="right"/>
      <w:pPr>
        <w:ind w:left="7909" w:hanging="180"/>
      </w:pPr>
    </w:lvl>
  </w:abstractNum>
  <w:abstractNum w:abstractNumId="47" w15:restartNumberingAfterBreak="0">
    <w:nsid w:val="31FA0619"/>
    <w:multiLevelType w:val="hybridMultilevel"/>
    <w:tmpl w:val="75D2685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8" w15:restartNumberingAfterBreak="0">
    <w:nsid w:val="33527DE0"/>
    <w:multiLevelType w:val="hybridMultilevel"/>
    <w:tmpl w:val="1EB2F520"/>
    <w:lvl w:ilvl="0" w:tplc="FFFFFFFF">
      <w:start w:val="1"/>
      <w:numFmt w:val="decimal"/>
      <w:lvlText w:val="(%1)"/>
      <w:lvlJc w:val="left"/>
      <w:pPr>
        <w:ind w:left="720" w:hanging="360"/>
      </w:pPr>
      <w:rPr>
        <w:rFonts w:hint="default"/>
      </w:rPr>
    </w:lvl>
    <w:lvl w:ilvl="1" w:tplc="E5BCEE9E">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3386484D"/>
    <w:multiLevelType w:val="hybridMultilevel"/>
    <w:tmpl w:val="75D2685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0" w15:restartNumberingAfterBreak="0">
    <w:nsid w:val="35232D9D"/>
    <w:multiLevelType w:val="hybridMultilevel"/>
    <w:tmpl w:val="29EEF720"/>
    <w:lvl w:ilvl="0" w:tplc="E5BCEE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36AD5898"/>
    <w:multiLevelType w:val="hybridMultilevel"/>
    <w:tmpl w:val="4E4C3A88"/>
    <w:lvl w:ilvl="0" w:tplc="FFFFFFFF">
      <w:start w:val="1"/>
      <w:numFmt w:val="decimal"/>
      <w:lvlText w:val="(%1)"/>
      <w:lvlJc w:val="left"/>
      <w:pPr>
        <w:ind w:left="1440" w:hanging="360"/>
      </w:pPr>
      <w:rPr>
        <w:rFonts w:ascii="Times New Roman" w:hAnsi="Times New Roman"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38B52CA8"/>
    <w:multiLevelType w:val="hybridMultilevel"/>
    <w:tmpl w:val="57629D96"/>
    <w:lvl w:ilvl="0" w:tplc="FFFFFFFF">
      <w:start w:val="1"/>
      <w:numFmt w:val="lowerLetter"/>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53" w15:restartNumberingAfterBreak="0">
    <w:nsid w:val="3929231E"/>
    <w:multiLevelType w:val="hybridMultilevel"/>
    <w:tmpl w:val="75D2685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4" w15:restartNumberingAfterBreak="0">
    <w:nsid w:val="395D6186"/>
    <w:multiLevelType w:val="hybridMultilevel"/>
    <w:tmpl w:val="686ECA40"/>
    <w:lvl w:ilvl="0" w:tplc="A80A360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5" w15:restartNumberingAfterBreak="0">
    <w:nsid w:val="3ABC0924"/>
    <w:multiLevelType w:val="hybridMultilevel"/>
    <w:tmpl w:val="B776D65A"/>
    <w:lvl w:ilvl="0" w:tplc="E5BCEE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3B0B64FF"/>
    <w:multiLevelType w:val="hybridMultilevel"/>
    <w:tmpl w:val="6C569C7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8090017">
      <w:start w:val="1"/>
      <w:numFmt w:val="lowerLetter"/>
      <w:lvlText w:val="%3)"/>
      <w:lvlJc w:val="left"/>
      <w:pPr>
        <w:ind w:left="776"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3BA861B0"/>
    <w:multiLevelType w:val="hybridMultilevel"/>
    <w:tmpl w:val="E6BC51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3CF66696"/>
    <w:multiLevelType w:val="hybridMultilevel"/>
    <w:tmpl w:val="3292711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9" w15:restartNumberingAfterBreak="0">
    <w:nsid w:val="3E691026"/>
    <w:multiLevelType w:val="hybridMultilevel"/>
    <w:tmpl w:val="40F44C0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3E8B1AE3"/>
    <w:multiLevelType w:val="hybridMultilevel"/>
    <w:tmpl w:val="4E4C3A88"/>
    <w:lvl w:ilvl="0" w:tplc="5B146796">
      <w:start w:val="1"/>
      <w:numFmt w:val="decimal"/>
      <w:lvlText w:val="(%1)"/>
      <w:lvlJc w:val="left"/>
      <w:pPr>
        <w:ind w:left="1440" w:hanging="360"/>
      </w:pPr>
      <w:rPr>
        <w:rFonts w:ascii="Times New Roman" w:hAnsi="Times New Roman" w:cs="Times New Roman"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3F1D7A33"/>
    <w:multiLevelType w:val="hybridMultilevel"/>
    <w:tmpl w:val="9C5017C8"/>
    <w:lvl w:ilvl="0" w:tplc="E5BCEE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3FA435D3"/>
    <w:multiLevelType w:val="hybridMultilevel"/>
    <w:tmpl w:val="38B4A6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40431DC5"/>
    <w:multiLevelType w:val="hybridMultilevel"/>
    <w:tmpl w:val="718A48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42D364EA"/>
    <w:multiLevelType w:val="hybridMultilevel"/>
    <w:tmpl w:val="40125E98"/>
    <w:lvl w:ilvl="0" w:tplc="B2F88C4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5" w15:restartNumberingAfterBreak="0">
    <w:nsid w:val="434C0326"/>
    <w:multiLevelType w:val="hybridMultilevel"/>
    <w:tmpl w:val="73C0FBF8"/>
    <w:lvl w:ilvl="0" w:tplc="666CB6B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6" w15:restartNumberingAfterBreak="0">
    <w:nsid w:val="45271E17"/>
    <w:multiLevelType w:val="hybridMultilevel"/>
    <w:tmpl w:val="15D29574"/>
    <w:lvl w:ilvl="0" w:tplc="E5BCEE9E">
      <w:start w:val="1"/>
      <w:numFmt w:val="decimal"/>
      <w:lvlText w:val="(%1)"/>
      <w:lvlJc w:val="left"/>
      <w:pPr>
        <w:ind w:left="214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45A63E73"/>
    <w:multiLevelType w:val="hybridMultilevel"/>
    <w:tmpl w:val="7B2A85C8"/>
    <w:lvl w:ilvl="0" w:tplc="FFFFFFFF">
      <w:start w:val="1"/>
      <w:numFmt w:val="decimal"/>
      <w:lvlText w:val="(%1)"/>
      <w:lvlJc w:val="left"/>
      <w:pPr>
        <w:ind w:left="1146" w:hanging="360"/>
      </w:pPr>
      <w:rPr>
        <w:rFonts w:hint="default"/>
      </w:rPr>
    </w:lvl>
    <w:lvl w:ilvl="1" w:tplc="E5BCEE9E">
      <w:start w:val="1"/>
      <w:numFmt w:val="decimal"/>
      <w:lvlText w:val="(%2)"/>
      <w:lvlJc w:val="left"/>
      <w:pPr>
        <w:ind w:left="720" w:hanging="360"/>
      </w:pPr>
      <w:rPr>
        <w:rFonts w:hint="default"/>
      </w:r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68" w15:restartNumberingAfterBreak="0">
    <w:nsid w:val="461264B5"/>
    <w:multiLevelType w:val="multilevel"/>
    <w:tmpl w:val="AD04F70A"/>
    <w:styleLink w:val="CurrentList2"/>
    <w:lvl w:ilvl="0">
      <w:start w:val="1"/>
      <w:numFmt w:val="decimal"/>
      <w:lvlText w:val="§ %1"/>
      <w:lvlJc w:val="left"/>
      <w:pPr>
        <w:ind w:left="720" w:hanging="360"/>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464B78C0"/>
    <w:multiLevelType w:val="hybridMultilevel"/>
    <w:tmpl w:val="78F4BDAC"/>
    <w:lvl w:ilvl="0" w:tplc="E5BCEE9E">
      <w:start w:val="1"/>
      <w:numFmt w:val="decimal"/>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46641D30"/>
    <w:multiLevelType w:val="hybridMultilevel"/>
    <w:tmpl w:val="E946C38A"/>
    <w:lvl w:ilvl="0" w:tplc="E5BCEE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47DD1E94"/>
    <w:multiLevelType w:val="hybridMultilevel"/>
    <w:tmpl w:val="57629D96"/>
    <w:lvl w:ilvl="0" w:tplc="5BDEE2AA">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72" w15:restartNumberingAfterBreak="0">
    <w:nsid w:val="49D119C2"/>
    <w:multiLevelType w:val="hybridMultilevel"/>
    <w:tmpl w:val="4CBEAC50"/>
    <w:lvl w:ilvl="0" w:tplc="0AEE8F5A">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4B053E97"/>
    <w:multiLevelType w:val="hybridMultilevel"/>
    <w:tmpl w:val="EF4E1A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4B4C770C"/>
    <w:multiLevelType w:val="hybridMultilevel"/>
    <w:tmpl w:val="B10216AE"/>
    <w:lvl w:ilvl="0" w:tplc="FFFFFFFF">
      <w:start w:val="1"/>
      <w:numFmt w:val="decimal"/>
      <w:lvlText w:val="(%1)"/>
      <w:lvlJc w:val="left"/>
      <w:pPr>
        <w:ind w:left="1429" w:hanging="360"/>
      </w:pPr>
      <w:rPr>
        <w:rFonts w:hint="default"/>
      </w:rPr>
    </w:lvl>
    <w:lvl w:ilvl="1" w:tplc="E5BCEE9E">
      <w:start w:val="1"/>
      <w:numFmt w:val="decimal"/>
      <w:lvlText w:val="(%2)"/>
      <w:lvlJc w:val="left"/>
      <w:pPr>
        <w:ind w:left="2160" w:hanging="360"/>
      </w:pPr>
      <w:rPr>
        <w:rFonts w:hint="default"/>
      </w:r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5" w15:restartNumberingAfterBreak="0">
    <w:nsid w:val="4B5F31DD"/>
    <w:multiLevelType w:val="hybridMultilevel"/>
    <w:tmpl w:val="3CDA0744"/>
    <w:lvl w:ilvl="0" w:tplc="E5BCEE9E">
      <w:start w:val="1"/>
      <w:numFmt w:val="decimal"/>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76" w15:restartNumberingAfterBreak="0">
    <w:nsid w:val="4B6E7531"/>
    <w:multiLevelType w:val="hybridMultilevel"/>
    <w:tmpl w:val="BB82DB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8090017">
      <w:start w:val="1"/>
      <w:numFmt w:val="lowerLetter"/>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4DDF24A6"/>
    <w:multiLevelType w:val="hybridMultilevel"/>
    <w:tmpl w:val="4E4C3A88"/>
    <w:lvl w:ilvl="0" w:tplc="FFFFFFFF">
      <w:start w:val="1"/>
      <w:numFmt w:val="decimal"/>
      <w:lvlText w:val="(%1)"/>
      <w:lvlJc w:val="left"/>
      <w:pPr>
        <w:ind w:left="1440" w:hanging="360"/>
      </w:pPr>
      <w:rPr>
        <w:rFonts w:ascii="Times New Roman" w:hAnsi="Times New Roman"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4E5604E6"/>
    <w:multiLevelType w:val="hybridMultilevel"/>
    <w:tmpl w:val="B52A7F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50E23899"/>
    <w:multiLevelType w:val="hybridMultilevel"/>
    <w:tmpl w:val="4E4C3A88"/>
    <w:lvl w:ilvl="0" w:tplc="FFFFFFFF">
      <w:start w:val="1"/>
      <w:numFmt w:val="decimal"/>
      <w:lvlText w:val="(%1)"/>
      <w:lvlJc w:val="left"/>
      <w:pPr>
        <w:ind w:left="1440" w:hanging="360"/>
      </w:pPr>
      <w:rPr>
        <w:rFonts w:ascii="Times New Roman" w:hAnsi="Times New Roman"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5159771C"/>
    <w:multiLevelType w:val="hybridMultilevel"/>
    <w:tmpl w:val="903A924E"/>
    <w:lvl w:ilvl="0" w:tplc="8390AC18">
      <w:start w:val="1"/>
      <w:numFmt w:val="decimal"/>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52584C48"/>
    <w:multiLevelType w:val="hybridMultilevel"/>
    <w:tmpl w:val="4E4C3A88"/>
    <w:lvl w:ilvl="0" w:tplc="FFFFFFFF">
      <w:start w:val="1"/>
      <w:numFmt w:val="decimal"/>
      <w:lvlText w:val="(%1)"/>
      <w:lvlJc w:val="left"/>
      <w:pPr>
        <w:ind w:left="1440" w:hanging="360"/>
      </w:pPr>
      <w:rPr>
        <w:rFonts w:ascii="Times New Roman" w:hAnsi="Times New Roman"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52915510"/>
    <w:multiLevelType w:val="hybridMultilevel"/>
    <w:tmpl w:val="75D2685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3" w15:restartNumberingAfterBreak="0">
    <w:nsid w:val="52C47F03"/>
    <w:multiLevelType w:val="hybridMultilevel"/>
    <w:tmpl w:val="0932276E"/>
    <w:lvl w:ilvl="0" w:tplc="FFFFFFFF">
      <w:start w:val="1"/>
      <w:numFmt w:val="decimal"/>
      <w:lvlText w:val="(%1)"/>
      <w:lvlJc w:val="left"/>
      <w:pPr>
        <w:ind w:left="2149" w:hanging="360"/>
      </w:pPr>
      <w:rPr>
        <w:rFonts w:hint="default"/>
      </w:rPr>
    </w:lvl>
    <w:lvl w:ilvl="1" w:tplc="FFFFFFFF">
      <w:start w:val="1"/>
      <w:numFmt w:val="lowerLetter"/>
      <w:lvlText w:val="%2)"/>
      <w:lvlJc w:val="left"/>
      <w:pPr>
        <w:ind w:left="2869" w:hanging="360"/>
      </w:pPr>
      <w:rPr>
        <w:rFonts w:hint="default"/>
      </w:rPr>
    </w:lvl>
    <w:lvl w:ilvl="2" w:tplc="FFFFFFFF">
      <w:start w:val="1"/>
      <w:numFmt w:val="decimal"/>
      <w:lvlText w:val="%3."/>
      <w:lvlJc w:val="left"/>
      <w:pPr>
        <w:ind w:left="3769" w:hanging="360"/>
      </w:pPr>
      <w:rPr>
        <w:rFonts w:hint="default"/>
      </w:rPr>
    </w:lvl>
    <w:lvl w:ilvl="3" w:tplc="FFFFFFFF" w:tentative="1">
      <w:start w:val="1"/>
      <w:numFmt w:val="decimal"/>
      <w:lvlText w:val="%4."/>
      <w:lvlJc w:val="left"/>
      <w:pPr>
        <w:ind w:left="4309" w:hanging="360"/>
      </w:pPr>
    </w:lvl>
    <w:lvl w:ilvl="4" w:tplc="FFFFFFFF" w:tentative="1">
      <w:start w:val="1"/>
      <w:numFmt w:val="lowerLetter"/>
      <w:lvlText w:val="%5."/>
      <w:lvlJc w:val="left"/>
      <w:pPr>
        <w:ind w:left="5029" w:hanging="360"/>
      </w:pPr>
    </w:lvl>
    <w:lvl w:ilvl="5" w:tplc="FFFFFFFF" w:tentative="1">
      <w:start w:val="1"/>
      <w:numFmt w:val="lowerRoman"/>
      <w:lvlText w:val="%6."/>
      <w:lvlJc w:val="right"/>
      <w:pPr>
        <w:ind w:left="5749" w:hanging="180"/>
      </w:pPr>
    </w:lvl>
    <w:lvl w:ilvl="6" w:tplc="FFFFFFFF" w:tentative="1">
      <w:start w:val="1"/>
      <w:numFmt w:val="decimal"/>
      <w:lvlText w:val="%7."/>
      <w:lvlJc w:val="left"/>
      <w:pPr>
        <w:ind w:left="6469" w:hanging="360"/>
      </w:pPr>
    </w:lvl>
    <w:lvl w:ilvl="7" w:tplc="FFFFFFFF" w:tentative="1">
      <w:start w:val="1"/>
      <w:numFmt w:val="lowerLetter"/>
      <w:lvlText w:val="%8."/>
      <w:lvlJc w:val="left"/>
      <w:pPr>
        <w:ind w:left="7189" w:hanging="360"/>
      </w:pPr>
    </w:lvl>
    <w:lvl w:ilvl="8" w:tplc="FFFFFFFF" w:tentative="1">
      <w:start w:val="1"/>
      <w:numFmt w:val="lowerRoman"/>
      <w:lvlText w:val="%9."/>
      <w:lvlJc w:val="right"/>
      <w:pPr>
        <w:ind w:left="7909" w:hanging="180"/>
      </w:pPr>
    </w:lvl>
  </w:abstractNum>
  <w:abstractNum w:abstractNumId="84" w15:restartNumberingAfterBreak="0">
    <w:nsid w:val="52EA3223"/>
    <w:multiLevelType w:val="hybridMultilevel"/>
    <w:tmpl w:val="3462E0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5" w15:restartNumberingAfterBreak="0">
    <w:nsid w:val="53692A97"/>
    <w:multiLevelType w:val="hybridMultilevel"/>
    <w:tmpl w:val="15DAAF94"/>
    <w:lvl w:ilvl="0" w:tplc="FFFFFFFF">
      <w:start w:val="1"/>
      <w:numFmt w:val="decimal"/>
      <w:lvlText w:val="%1."/>
      <w:lvlJc w:val="left"/>
      <w:pPr>
        <w:ind w:left="376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6" w15:restartNumberingAfterBreak="0">
    <w:nsid w:val="538B543A"/>
    <w:multiLevelType w:val="hybridMultilevel"/>
    <w:tmpl w:val="8954E11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08090017">
      <w:start w:val="1"/>
      <w:numFmt w:val="lowerLetter"/>
      <w:lvlText w:val="%3)"/>
      <w:lvlJc w:val="left"/>
      <w:pPr>
        <w:ind w:left="720" w:hanging="36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7" w15:restartNumberingAfterBreak="0">
    <w:nsid w:val="542B31D9"/>
    <w:multiLevelType w:val="hybridMultilevel"/>
    <w:tmpl w:val="852ECF88"/>
    <w:lvl w:ilvl="0" w:tplc="41E44D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54365C6C"/>
    <w:multiLevelType w:val="hybridMultilevel"/>
    <w:tmpl w:val="059A6192"/>
    <w:lvl w:ilvl="0" w:tplc="FFFFFFFF">
      <w:start w:val="1"/>
      <w:numFmt w:val="decimal"/>
      <w:lvlText w:val="(%1)"/>
      <w:lvlJc w:val="left"/>
      <w:pPr>
        <w:ind w:left="720" w:hanging="360"/>
      </w:pPr>
      <w:rPr>
        <w:rFonts w:hint="default"/>
      </w:rPr>
    </w:lvl>
    <w:lvl w:ilvl="1" w:tplc="E5BCEE9E">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547838E5"/>
    <w:multiLevelType w:val="hybridMultilevel"/>
    <w:tmpl w:val="B524C4E6"/>
    <w:lvl w:ilvl="0" w:tplc="FFFFFFFF">
      <w:start w:val="1"/>
      <w:numFmt w:val="decimal"/>
      <w:lvlText w:val="(%1)"/>
      <w:lvlJc w:val="left"/>
      <w:pPr>
        <w:ind w:left="720" w:hanging="360"/>
      </w:pPr>
      <w:rPr>
        <w:rFonts w:hint="default"/>
      </w:rPr>
    </w:lvl>
    <w:lvl w:ilvl="1" w:tplc="E5BCEE9E">
      <w:start w:val="1"/>
      <w:numFmt w:val="decimal"/>
      <w:lvlText w:val="(%2)"/>
      <w:lvlJc w:val="left"/>
      <w:pPr>
        <w:ind w:left="72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0" w15:restartNumberingAfterBreak="0">
    <w:nsid w:val="549F1727"/>
    <w:multiLevelType w:val="hybridMultilevel"/>
    <w:tmpl w:val="0044A3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5A4B34FA"/>
    <w:multiLevelType w:val="hybridMultilevel"/>
    <w:tmpl w:val="0044A3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5E2D33E5"/>
    <w:multiLevelType w:val="hybridMultilevel"/>
    <w:tmpl w:val="4080D94A"/>
    <w:lvl w:ilvl="0" w:tplc="E5BCEE9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3" w15:restartNumberingAfterBreak="0">
    <w:nsid w:val="5E3856A6"/>
    <w:multiLevelType w:val="hybridMultilevel"/>
    <w:tmpl w:val="E946C3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5E4F42D8"/>
    <w:multiLevelType w:val="hybridMultilevel"/>
    <w:tmpl w:val="29ECC99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5EC027D7"/>
    <w:multiLevelType w:val="hybridMultilevel"/>
    <w:tmpl w:val="B52A7F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5F9E0576"/>
    <w:multiLevelType w:val="hybridMultilevel"/>
    <w:tmpl w:val="E6503308"/>
    <w:lvl w:ilvl="0" w:tplc="FFFFFFFF">
      <w:start w:val="1"/>
      <w:numFmt w:val="decimal"/>
      <w:lvlText w:val="(%1)"/>
      <w:lvlJc w:val="left"/>
      <w:pPr>
        <w:ind w:left="720" w:hanging="360"/>
      </w:pPr>
      <w:rPr>
        <w:rFonts w:hint="default"/>
      </w:rPr>
    </w:lvl>
    <w:lvl w:ilvl="1" w:tplc="E5BCEE9E">
      <w:start w:val="1"/>
      <w:numFmt w:val="decimal"/>
      <w:lvlText w:val="(%2)"/>
      <w:lvlJc w:val="left"/>
      <w:pPr>
        <w:ind w:left="2149"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5FEF2866"/>
    <w:multiLevelType w:val="hybridMultilevel"/>
    <w:tmpl w:val="E9CAA8D8"/>
    <w:lvl w:ilvl="0" w:tplc="FFFFFFFF">
      <w:start w:val="1"/>
      <w:numFmt w:val="decimal"/>
      <w:lvlText w:val="(%1)"/>
      <w:lvlJc w:val="left"/>
      <w:pPr>
        <w:ind w:left="720" w:hanging="360"/>
      </w:pPr>
      <w:rPr>
        <w:rFonts w:hint="default"/>
      </w:rPr>
    </w:lvl>
    <w:lvl w:ilvl="1" w:tplc="E5BCEE9E">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603D522E"/>
    <w:multiLevelType w:val="multilevel"/>
    <w:tmpl w:val="89724884"/>
    <w:styleLink w:val="CurrentList4"/>
    <w:lvl w:ilvl="0">
      <w:start w:val="1"/>
      <w:numFmt w:val="decimal"/>
      <w:lvlText w:val="§ %1"/>
      <w:lvlJc w:val="left"/>
      <w:pPr>
        <w:ind w:left="720" w:hanging="720"/>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61792A2F"/>
    <w:multiLevelType w:val="hybridMultilevel"/>
    <w:tmpl w:val="BC660F14"/>
    <w:lvl w:ilvl="0" w:tplc="FFFFFFFF">
      <w:start w:val="1"/>
      <w:numFmt w:val="decimal"/>
      <w:lvlText w:val="(%1)"/>
      <w:lvlJc w:val="left"/>
      <w:pPr>
        <w:ind w:left="1440" w:hanging="360"/>
      </w:pPr>
      <w:rPr>
        <w:rFonts w:ascii="Times New Roman" w:hAnsi="Times New Roman" w:cs="Times New Roman"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0" w15:restartNumberingAfterBreak="0">
    <w:nsid w:val="63667960"/>
    <w:multiLevelType w:val="hybridMultilevel"/>
    <w:tmpl w:val="3E743D56"/>
    <w:lvl w:ilvl="0" w:tplc="FFFFFFFF">
      <w:start w:val="1"/>
      <w:numFmt w:val="lowerLetter"/>
      <w:lvlText w:val="%1)"/>
      <w:lvlJc w:val="left"/>
      <w:pPr>
        <w:ind w:left="1429" w:hanging="360"/>
      </w:pPr>
    </w:lvl>
    <w:lvl w:ilvl="1" w:tplc="08090017">
      <w:start w:val="1"/>
      <w:numFmt w:val="lowerLetter"/>
      <w:lvlText w:val="%2)"/>
      <w:lvlJc w:val="left"/>
      <w:pPr>
        <w:ind w:left="720"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01" w15:restartNumberingAfterBreak="0">
    <w:nsid w:val="63C379F0"/>
    <w:multiLevelType w:val="hybridMultilevel"/>
    <w:tmpl w:val="ADAC32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8090017">
      <w:start w:val="1"/>
      <w:numFmt w:val="lowerLetter"/>
      <w:lvlText w:val="%3)"/>
      <w:lvlJc w:val="left"/>
      <w:pPr>
        <w:ind w:left="776"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15:restartNumberingAfterBreak="0">
    <w:nsid w:val="64375AFF"/>
    <w:multiLevelType w:val="hybridMultilevel"/>
    <w:tmpl w:val="4630252A"/>
    <w:lvl w:ilvl="0" w:tplc="5B146796">
      <w:start w:val="1"/>
      <w:numFmt w:val="decimal"/>
      <w:lvlText w:val="(%1)"/>
      <w:lvlJc w:val="left"/>
      <w:pPr>
        <w:ind w:left="1440" w:hanging="360"/>
      </w:pPr>
      <w:rPr>
        <w:rFonts w:ascii="Times New Roman" w:hAnsi="Times New Roman" w:cs="Times New Roman"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3" w15:restartNumberingAfterBreak="0">
    <w:nsid w:val="64B413E1"/>
    <w:multiLevelType w:val="hybridMultilevel"/>
    <w:tmpl w:val="EDD23D16"/>
    <w:lvl w:ilvl="0" w:tplc="FFFFFFFF">
      <w:start w:val="1"/>
      <w:numFmt w:val="lowerLetter"/>
      <w:lvlText w:val="%1)"/>
      <w:lvlJc w:val="left"/>
      <w:pPr>
        <w:ind w:left="1485" w:hanging="360"/>
      </w:pPr>
    </w:lvl>
    <w:lvl w:ilvl="1" w:tplc="FFFFFFFF" w:tentative="1">
      <w:start w:val="1"/>
      <w:numFmt w:val="lowerLetter"/>
      <w:lvlText w:val="%2."/>
      <w:lvlJc w:val="left"/>
      <w:pPr>
        <w:ind w:left="2205" w:hanging="360"/>
      </w:pPr>
    </w:lvl>
    <w:lvl w:ilvl="2" w:tplc="08090017">
      <w:start w:val="1"/>
      <w:numFmt w:val="lowerLetter"/>
      <w:lvlText w:val="%3)"/>
      <w:lvlJc w:val="left"/>
      <w:pPr>
        <w:ind w:left="776" w:hanging="360"/>
      </w:pPr>
    </w:lvl>
    <w:lvl w:ilvl="3" w:tplc="FFFFFFFF" w:tentative="1">
      <w:start w:val="1"/>
      <w:numFmt w:val="decimal"/>
      <w:lvlText w:val="%4."/>
      <w:lvlJc w:val="left"/>
      <w:pPr>
        <w:ind w:left="3645" w:hanging="360"/>
      </w:pPr>
    </w:lvl>
    <w:lvl w:ilvl="4" w:tplc="FFFFFFFF" w:tentative="1">
      <w:start w:val="1"/>
      <w:numFmt w:val="lowerLetter"/>
      <w:lvlText w:val="%5."/>
      <w:lvlJc w:val="left"/>
      <w:pPr>
        <w:ind w:left="4365" w:hanging="360"/>
      </w:pPr>
    </w:lvl>
    <w:lvl w:ilvl="5" w:tplc="FFFFFFFF" w:tentative="1">
      <w:start w:val="1"/>
      <w:numFmt w:val="lowerRoman"/>
      <w:lvlText w:val="%6."/>
      <w:lvlJc w:val="right"/>
      <w:pPr>
        <w:ind w:left="5085" w:hanging="180"/>
      </w:pPr>
    </w:lvl>
    <w:lvl w:ilvl="6" w:tplc="FFFFFFFF" w:tentative="1">
      <w:start w:val="1"/>
      <w:numFmt w:val="decimal"/>
      <w:lvlText w:val="%7."/>
      <w:lvlJc w:val="left"/>
      <w:pPr>
        <w:ind w:left="5805" w:hanging="360"/>
      </w:pPr>
    </w:lvl>
    <w:lvl w:ilvl="7" w:tplc="FFFFFFFF" w:tentative="1">
      <w:start w:val="1"/>
      <w:numFmt w:val="lowerLetter"/>
      <w:lvlText w:val="%8."/>
      <w:lvlJc w:val="left"/>
      <w:pPr>
        <w:ind w:left="6525" w:hanging="360"/>
      </w:pPr>
    </w:lvl>
    <w:lvl w:ilvl="8" w:tplc="FFFFFFFF" w:tentative="1">
      <w:start w:val="1"/>
      <w:numFmt w:val="lowerRoman"/>
      <w:lvlText w:val="%9."/>
      <w:lvlJc w:val="right"/>
      <w:pPr>
        <w:ind w:left="7245" w:hanging="180"/>
      </w:pPr>
    </w:lvl>
  </w:abstractNum>
  <w:abstractNum w:abstractNumId="104" w15:restartNumberingAfterBreak="0">
    <w:nsid w:val="65815C03"/>
    <w:multiLevelType w:val="hybridMultilevel"/>
    <w:tmpl w:val="BC5C988C"/>
    <w:lvl w:ilvl="0" w:tplc="FFFFFFFF">
      <w:start w:val="1"/>
      <w:numFmt w:val="decimal"/>
      <w:lvlText w:val="(%1)"/>
      <w:lvlJc w:val="left"/>
      <w:pPr>
        <w:ind w:left="720" w:hanging="360"/>
      </w:pPr>
      <w:rPr>
        <w:rFonts w:hint="default"/>
      </w:rPr>
    </w:lvl>
    <w:lvl w:ilvl="1" w:tplc="E5BCEE9E">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66883E3A"/>
    <w:multiLevelType w:val="hybridMultilevel"/>
    <w:tmpl w:val="F70E9AB6"/>
    <w:lvl w:ilvl="0" w:tplc="08090017">
      <w:start w:val="1"/>
      <w:numFmt w:val="lowerLetter"/>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06" w15:restartNumberingAfterBreak="0">
    <w:nsid w:val="673B0D77"/>
    <w:multiLevelType w:val="hybridMultilevel"/>
    <w:tmpl w:val="74508114"/>
    <w:lvl w:ilvl="0" w:tplc="BFA48C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7" w15:restartNumberingAfterBreak="0">
    <w:nsid w:val="67962D4B"/>
    <w:multiLevelType w:val="hybridMultilevel"/>
    <w:tmpl w:val="26A6018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8" w15:restartNumberingAfterBreak="0">
    <w:nsid w:val="67ED4773"/>
    <w:multiLevelType w:val="hybridMultilevel"/>
    <w:tmpl w:val="4E4C3A88"/>
    <w:lvl w:ilvl="0" w:tplc="FFFFFFFF">
      <w:start w:val="1"/>
      <w:numFmt w:val="decimal"/>
      <w:lvlText w:val="(%1)"/>
      <w:lvlJc w:val="left"/>
      <w:pPr>
        <w:ind w:left="1440" w:hanging="360"/>
      </w:pPr>
      <w:rPr>
        <w:rFonts w:ascii="Times New Roman" w:hAnsi="Times New Roman"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15:restartNumberingAfterBreak="0">
    <w:nsid w:val="692875CF"/>
    <w:multiLevelType w:val="hybridMultilevel"/>
    <w:tmpl w:val="99BC597C"/>
    <w:lvl w:ilvl="0" w:tplc="69DCBD5E">
      <w:start w:val="1"/>
      <w:numFmt w:val="decimal"/>
      <w:lvlText w:val="%1."/>
      <w:lvlJc w:val="left"/>
      <w:pPr>
        <w:ind w:left="28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0" w15:restartNumberingAfterBreak="0">
    <w:nsid w:val="6A2C72F3"/>
    <w:multiLevelType w:val="hybridMultilevel"/>
    <w:tmpl w:val="4E4C3A88"/>
    <w:lvl w:ilvl="0" w:tplc="FFFFFFFF">
      <w:start w:val="1"/>
      <w:numFmt w:val="decimal"/>
      <w:lvlText w:val="(%1)"/>
      <w:lvlJc w:val="left"/>
      <w:pPr>
        <w:ind w:left="1440" w:hanging="360"/>
      </w:pPr>
      <w:rPr>
        <w:rFonts w:ascii="Times New Roman" w:hAnsi="Times New Roman"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1" w15:restartNumberingAfterBreak="0">
    <w:nsid w:val="6A7E1F2C"/>
    <w:multiLevelType w:val="hybridMultilevel"/>
    <w:tmpl w:val="FF724B52"/>
    <w:lvl w:ilvl="0" w:tplc="5106B84C">
      <w:start w:val="1"/>
      <w:numFmt w:val="lowerLetter"/>
      <w:lvlText w:val="%1)"/>
      <w:lvlJc w:val="left"/>
      <w:pPr>
        <w:ind w:left="1440" w:hanging="360"/>
      </w:pPr>
      <w:rPr>
        <w:rFonts w:ascii="Times New Roman" w:hAnsi="Times New Roman" w:cs="Times New Roman"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2" w15:restartNumberingAfterBreak="0">
    <w:nsid w:val="6AF16339"/>
    <w:multiLevelType w:val="hybridMultilevel"/>
    <w:tmpl w:val="9AD6B35A"/>
    <w:lvl w:ilvl="0" w:tplc="FFFFFFFF">
      <w:start w:val="1"/>
      <w:numFmt w:val="decimal"/>
      <w:lvlText w:val="(%1)"/>
      <w:lvlJc w:val="left"/>
      <w:pPr>
        <w:ind w:left="720" w:hanging="360"/>
      </w:pPr>
      <w:rPr>
        <w:rFonts w:hint="default"/>
      </w:rPr>
    </w:lvl>
    <w:lvl w:ilvl="1" w:tplc="FFFFFFFF">
      <w:start w:val="1"/>
      <w:numFmt w:val="decimal"/>
      <w:lvlText w:val="(%2)"/>
      <w:lvlJc w:val="left"/>
      <w:pPr>
        <w:ind w:left="720" w:hanging="360"/>
      </w:pPr>
      <w:rPr>
        <w:rFonts w:hint="default"/>
      </w:rPr>
    </w:lvl>
    <w:lvl w:ilvl="2" w:tplc="08090017">
      <w:start w:val="1"/>
      <w:numFmt w:val="lowerLetter"/>
      <w:lvlText w:val="%3)"/>
      <w:lvlJc w:val="left"/>
      <w:pPr>
        <w:ind w:left="14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15:restartNumberingAfterBreak="0">
    <w:nsid w:val="6B712E75"/>
    <w:multiLevelType w:val="hybridMultilevel"/>
    <w:tmpl w:val="BB7AB586"/>
    <w:lvl w:ilvl="0" w:tplc="E5BCEE9E">
      <w:start w:val="1"/>
      <w:numFmt w:val="decimal"/>
      <w:lvlText w:val="(%1)"/>
      <w:lvlJc w:val="left"/>
      <w:pPr>
        <w:ind w:left="720" w:hanging="360"/>
      </w:pPr>
      <w:rPr>
        <w:rFonts w:hint="default"/>
      </w:rPr>
    </w:lvl>
    <w:lvl w:ilvl="1" w:tplc="E5BCEE9E">
      <w:start w:val="1"/>
      <w:numFmt w:val="decimal"/>
      <w:lvlText w:val="(%2)"/>
      <w:lvlJc w:val="left"/>
      <w:pPr>
        <w:ind w:left="72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4" w15:restartNumberingAfterBreak="0">
    <w:nsid w:val="6BCC52C4"/>
    <w:multiLevelType w:val="hybridMultilevel"/>
    <w:tmpl w:val="D34E0BE2"/>
    <w:lvl w:ilvl="0" w:tplc="E5BCEE9E">
      <w:start w:val="1"/>
      <w:numFmt w:val="decimal"/>
      <w:lvlText w:val="(%1)"/>
      <w:lvlJc w:val="left"/>
      <w:pPr>
        <w:ind w:left="720" w:hanging="360"/>
      </w:pPr>
      <w:rPr>
        <w:rFonts w:hint="default"/>
      </w:rPr>
    </w:lvl>
    <w:lvl w:ilvl="1" w:tplc="E5BCEE9E">
      <w:start w:val="1"/>
      <w:numFmt w:val="decimal"/>
      <w:lvlText w:val="(%2)"/>
      <w:lvlJc w:val="left"/>
      <w:pPr>
        <w:ind w:left="720" w:hanging="360"/>
      </w:pPr>
      <w:rPr>
        <w:rFonts w:hint="default"/>
      </w:rPr>
    </w:lvl>
    <w:lvl w:ilvl="2" w:tplc="5106B84C">
      <w:start w:val="1"/>
      <w:numFmt w:val="lowerLetter"/>
      <w:lvlText w:val="%3)"/>
      <w:lvlJc w:val="left"/>
      <w:pPr>
        <w:ind w:left="1440" w:hanging="360"/>
      </w:pPr>
      <w:rPr>
        <w:rFonts w:ascii="Times New Roman" w:hAnsi="Times New Roman" w:cs="Times New Roman" w:hint="default"/>
        <w:sz w:val="22"/>
        <w:szCs w:val="22"/>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5" w15:restartNumberingAfterBreak="0">
    <w:nsid w:val="6C720EA8"/>
    <w:multiLevelType w:val="hybridMultilevel"/>
    <w:tmpl w:val="39D86B4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7">
      <w:start w:val="1"/>
      <w:numFmt w:val="lowerLetter"/>
      <w:lvlText w:val="%3)"/>
      <w:lvlJc w:val="left"/>
      <w:pPr>
        <w:ind w:left="720" w:hanging="36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6" w15:restartNumberingAfterBreak="0">
    <w:nsid w:val="6C84447E"/>
    <w:multiLevelType w:val="hybridMultilevel"/>
    <w:tmpl w:val="0E2AD53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7">
      <w:start w:val="1"/>
      <w:numFmt w:val="lowerLetter"/>
      <w:lvlText w:val="%3)"/>
      <w:lvlJc w:val="left"/>
      <w:pPr>
        <w:ind w:left="720" w:hanging="36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7" w15:restartNumberingAfterBreak="0">
    <w:nsid w:val="6E046F44"/>
    <w:multiLevelType w:val="hybridMultilevel"/>
    <w:tmpl w:val="B52A7F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8" w15:restartNumberingAfterBreak="0">
    <w:nsid w:val="6ED8174F"/>
    <w:multiLevelType w:val="hybridMultilevel"/>
    <w:tmpl w:val="EDC8B934"/>
    <w:lvl w:ilvl="0" w:tplc="E5BCEE9E">
      <w:start w:val="1"/>
      <w:numFmt w:val="decimal"/>
      <w:lvlText w:val="(%1)"/>
      <w:lvlJc w:val="left"/>
      <w:pPr>
        <w:ind w:left="776" w:hanging="360"/>
      </w:pPr>
      <w:rPr>
        <w:rFonts w:hint="default"/>
      </w:rPr>
    </w:lvl>
    <w:lvl w:ilvl="1" w:tplc="08090019" w:tentative="1">
      <w:start w:val="1"/>
      <w:numFmt w:val="lowerLetter"/>
      <w:lvlText w:val="%2."/>
      <w:lvlJc w:val="left"/>
      <w:pPr>
        <w:ind w:left="1496" w:hanging="360"/>
      </w:pPr>
    </w:lvl>
    <w:lvl w:ilvl="2" w:tplc="0809001B" w:tentative="1">
      <w:start w:val="1"/>
      <w:numFmt w:val="lowerRoman"/>
      <w:lvlText w:val="%3."/>
      <w:lvlJc w:val="right"/>
      <w:pPr>
        <w:ind w:left="2216" w:hanging="180"/>
      </w:pPr>
    </w:lvl>
    <w:lvl w:ilvl="3" w:tplc="0809000F" w:tentative="1">
      <w:start w:val="1"/>
      <w:numFmt w:val="decimal"/>
      <w:lvlText w:val="%4."/>
      <w:lvlJc w:val="left"/>
      <w:pPr>
        <w:ind w:left="2936" w:hanging="360"/>
      </w:pPr>
    </w:lvl>
    <w:lvl w:ilvl="4" w:tplc="08090019" w:tentative="1">
      <w:start w:val="1"/>
      <w:numFmt w:val="lowerLetter"/>
      <w:lvlText w:val="%5."/>
      <w:lvlJc w:val="left"/>
      <w:pPr>
        <w:ind w:left="3656" w:hanging="360"/>
      </w:pPr>
    </w:lvl>
    <w:lvl w:ilvl="5" w:tplc="0809001B" w:tentative="1">
      <w:start w:val="1"/>
      <w:numFmt w:val="lowerRoman"/>
      <w:lvlText w:val="%6."/>
      <w:lvlJc w:val="right"/>
      <w:pPr>
        <w:ind w:left="4376" w:hanging="180"/>
      </w:pPr>
    </w:lvl>
    <w:lvl w:ilvl="6" w:tplc="0809000F" w:tentative="1">
      <w:start w:val="1"/>
      <w:numFmt w:val="decimal"/>
      <w:lvlText w:val="%7."/>
      <w:lvlJc w:val="left"/>
      <w:pPr>
        <w:ind w:left="5096" w:hanging="360"/>
      </w:pPr>
    </w:lvl>
    <w:lvl w:ilvl="7" w:tplc="08090019" w:tentative="1">
      <w:start w:val="1"/>
      <w:numFmt w:val="lowerLetter"/>
      <w:lvlText w:val="%8."/>
      <w:lvlJc w:val="left"/>
      <w:pPr>
        <w:ind w:left="5816" w:hanging="360"/>
      </w:pPr>
    </w:lvl>
    <w:lvl w:ilvl="8" w:tplc="0809001B" w:tentative="1">
      <w:start w:val="1"/>
      <w:numFmt w:val="lowerRoman"/>
      <w:lvlText w:val="%9."/>
      <w:lvlJc w:val="right"/>
      <w:pPr>
        <w:ind w:left="6536" w:hanging="180"/>
      </w:pPr>
    </w:lvl>
  </w:abstractNum>
  <w:abstractNum w:abstractNumId="119" w15:restartNumberingAfterBreak="0">
    <w:nsid w:val="6F2A7C53"/>
    <w:multiLevelType w:val="hybridMultilevel"/>
    <w:tmpl w:val="07827B66"/>
    <w:lvl w:ilvl="0" w:tplc="08090017">
      <w:start w:val="1"/>
      <w:numFmt w:val="lowerLetter"/>
      <w:lvlText w:val="%1)"/>
      <w:lvlJc w:val="left"/>
      <w:pPr>
        <w:ind w:left="776" w:hanging="360"/>
      </w:pPr>
    </w:lvl>
    <w:lvl w:ilvl="1" w:tplc="08090019" w:tentative="1">
      <w:start w:val="1"/>
      <w:numFmt w:val="lowerLetter"/>
      <w:lvlText w:val="%2."/>
      <w:lvlJc w:val="left"/>
      <w:pPr>
        <w:ind w:left="1496" w:hanging="360"/>
      </w:pPr>
    </w:lvl>
    <w:lvl w:ilvl="2" w:tplc="08090017">
      <w:start w:val="1"/>
      <w:numFmt w:val="lowerLetter"/>
      <w:lvlText w:val="%3)"/>
      <w:lvlJc w:val="left"/>
      <w:pPr>
        <w:ind w:left="2340" w:hanging="360"/>
      </w:pPr>
    </w:lvl>
    <w:lvl w:ilvl="3" w:tplc="0809000F" w:tentative="1">
      <w:start w:val="1"/>
      <w:numFmt w:val="decimal"/>
      <w:lvlText w:val="%4."/>
      <w:lvlJc w:val="left"/>
      <w:pPr>
        <w:ind w:left="2936" w:hanging="360"/>
      </w:pPr>
    </w:lvl>
    <w:lvl w:ilvl="4" w:tplc="08090019" w:tentative="1">
      <w:start w:val="1"/>
      <w:numFmt w:val="lowerLetter"/>
      <w:lvlText w:val="%5."/>
      <w:lvlJc w:val="left"/>
      <w:pPr>
        <w:ind w:left="3656" w:hanging="360"/>
      </w:pPr>
    </w:lvl>
    <w:lvl w:ilvl="5" w:tplc="0809001B" w:tentative="1">
      <w:start w:val="1"/>
      <w:numFmt w:val="lowerRoman"/>
      <w:lvlText w:val="%6."/>
      <w:lvlJc w:val="right"/>
      <w:pPr>
        <w:ind w:left="4376" w:hanging="180"/>
      </w:pPr>
    </w:lvl>
    <w:lvl w:ilvl="6" w:tplc="0809000F" w:tentative="1">
      <w:start w:val="1"/>
      <w:numFmt w:val="decimal"/>
      <w:lvlText w:val="%7."/>
      <w:lvlJc w:val="left"/>
      <w:pPr>
        <w:ind w:left="5096" w:hanging="360"/>
      </w:pPr>
    </w:lvl>
    <w:lvl w:ilvl="7" w:tplc="08090019" w:tentative="1">
      <w:start w:val="1"/>
      <w:numFmt w:val="lowerLetter"/>
      <w:lvlText w:val="%8."/>
      <w:lvlJc w:val="left"/>
      <w:pPr>
        <w:ind w:left="5816" w:hanging="360"/>
      </w:pPr>
    </w:lvl>
    <w:lvl w:ilvl="8" w:tplc="0809001B" w:tentative="1">
      <w:start w:val="1"/>
      <w:numFmt w:val="lowerRoman"/>
      <w:lvlText w:val="%9."/>
      <w:lvlJc w:val="right"/>
      <w:pPr>
        <w:ind w:left="6536" w:hanging="180"/>
      </w:pPr>
    </w:lvl>
  </w:abstractNum>
  <w:abstractNum w:abstractNumId="120" w15:restartNumberingAfterBreak="0">
    <w:nsid w:val="702B020C"/>
    <w:multiLevelType w:val="hybridMultilevel"/>
    <w:tmpl w:val="5D9EE2D2"/>
    <w:lvl w:ilvl="0" w:tplc="08090017">
      <w:start w:val="1"/>
      <w:numFmt w:val="lowerLetter"/>
      <w:lvlText w:val="%1)"/>
      <w:lvlJc w:val="left"/>
      <w:pPr>
        <w:ind w:left="776" w:hanging="360"/>
      </w:pPr>
    </w:lvl>
    <w:lvl w:ilvl="1" w:tplc="08090019" w:tentative="1">
      <w:start w:val="1"/>
      <w:numFmt w:val="lowerLetter"/>
      <w:lvlText w:val="%2."/>
      <w:lvlJc w:val="left"/>
      <w:pPr>
        <w:ind w:left="1496" w:hanging="360"/>
      </w:pPr>
    </w:lvl>
    <w:lvl w:ilvl="2" w:tplc="0809001B">
      <w:start w:val="1"/>
      <w:numFmt w:val="lowerRoman"/>
      <w:lvlText w:val="%3."/>
      <w:lvlJc w:val="right"/>
      <w:pPr>
        <w:ind w:left="2216" w:hanging="180"/>
      </w:pPr>
    </w:lvl>
    <w:lvl w:ilvl="3" w:tplc="0809000F" w:tentative="1">
      <w:start w:val="1"/>
      <w:numFmt w:val="decimal"/>
      <w:lvlText w:val="%4."/>
      <w:lvlJc w:val="left"/>
      <w:pPr>
        <w:ind w:left="2936" w:hanging="360"/>
      </w:pPr>
    </w:lvl>
    <w:lvl w:ilvl="4" w:tplc="08090019" w:tentative="1">
      <w:start w:val="1"/>
      <w:numFmt w:val="lowerLetter"/>
      <w:lvlText w:val="%5."/>
      <w:lvlJc w:val="left"/>
      <w:pPr>
        <w:ind w:left="3656" w:hanging="360"/>
      </w:pPr>
    </w:lvl>
    <w:lvl w:ilvl="5" w:tplc="0809001B" w:tentative="1">
      <w:start w:val="1"/>
      <w:numFmt w:val="lowerRoman"/>
      <w:lvlText w:val="%6."/>
      <w:lvlJc w:val="right"/>
      <w:pPr>
        <w:ind w:left="4376" w:hanging="180"/>
      </w:pPr>
    </w:lvl>
    <w:lvl w:ilvl="6" w:tplc="0809000F" w:tentative="1">
      <w:start w:val="1"/>
      <w:numFmt w:val="decimal"/>
      <w:lvlText w:val="%7."/>
      <w:lvlJc w:val="left"/>
      <w:pPr>
        <w:ind w:left="5096" w:hanging="360"/>
      </w:pPr>
    </w:lvl>
    <w:lvl w:ilvl="7" w:tplc="08090019" w:tentative="1">
      <w:start w:val="1"/>
      <w:numFmt w:val="lowerLetter"/>
      <w:lvlText w:val="%8."/>
      <w:lvlJc w:val="left"/>
      <w:pPr>
        <w:ind w:left="5816" w:hanging="360"/>
      </w:pPr>
    </w:lvl>
    <w:lvl w:ilvl="8" w:tplc="0809001B" w:tentative="1">
      <w:start w:val="1"/>
      <w:numFmt w:val="lowerRoman"/>
      <w:lvlText w:val="%9."/>
      <w:lvlJc w:val="right"/>
      <w:pPr>
        <w:ind w:left="6536" w:hanging="180"/>
      </w:pPr>
    </w:lvl>
  </w:abstractNum>
  <w:abstractNum w:abstractNumId="121" w15:restartNumberingAfterBreak="0">
    <w:nsid w:val="722A775A"/>
    <w:multiLevelType w:val="hybridMultilevel"/>
    <w:tmpl w:val="1B2A94DA"/>
    <w:lvl w:ilvl="0" w:tplc="E5BCEE9E">
      <w:start w:val="1"/>
      <w:numFmt w:val="decimal"/>
      <w:lvlText w:val="(%1)"/>
      <w:lvlJc w:val="left"/>
      <w:pPr>
        <w:ind w:left="21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2" w15:restartNumberingAfterBreak="0">
    <w:nsid w:val="72F16600"/>
    <w:multiLevelType w:val="hybridMultilevel"/>
    <w:tmpl w:val="EB6E599E"/>
    <w:lvl w:ilvl="0" w:tplc="909E8E90">
      <w:start w:val="1"/>
      <w:numFmt w:val="upperRoman"/>
      <w:lvlText w:val="Čl. %1"/>
      <w:lvlJc w:val="left"/>
      <w:pPr>
        <w:ind w:left="5039" w:hanging="360"/>
      </w:pPr>
      <w:rPr>
        <w:rFonts w:hint="default"/>
        <w:b w:val="0"/>
        <w:bCs w:val="0"/>
      </w:rPr>
    </w:lvl>
    <w:lvl w:ilvl="1" w:tplc="83609CA0">
      <w:start w:val="1"/>
      <w:numFmt w:val="decimal"/>
      <w:lvlText w:val="(%2)"/>
      <w:lvlJc w:val="left"/>
      <w:pPr>
        <w:ind w:left="5759" w:hanging="360"/>
      </w:pPr>
      <w:rPr>
        <w:rFonts w:hint="default"/>
      </w:rPr>
    </w:lvl>
    <w:lvl w:ilvl="2" w:tplc="0809001B" w:tentative="1">
      <w:start w:val="1"/>
      <w:numFmt w:val="lowerRoman"/>
      <w:lvlText w:val="%3."/>
      <w:lvlJc w:val="right"/>
      <w:pPr>
        <w:ind w:left="6479" w:hanging="180"/>
      </w:pPr>
    </w:lvl>
    <w:lvl w:ilvl="3" w:tplc="0809000F" w:tentative="1">
      <w:start w:val="1"/>
      <w:numFmt w:val="decimal"/>
      <w:lvlText w:val="%4."/>
      <w:lvlJc w:val="left"/>
      <w:pPr>
        <w:ind w:left="7199" w:hanging="360"/>
      </w:pPr>
    </w:lvl>
    <w:lvl w:ilvl="4" w:tplc="08090019" w:tentative="1">
      <w:start w:val="1"/>
      <w:numFmt w:val="lowerLetter"/>
      <w:lvlText w:val="%5."/>
      <w:lvlJc w:val="left"/>
      <w:pPr>
        <w:ind w:left="7919" w:hanging="360"/>
      </w:pPr>
    </w:lvl>
    <w:lvl w:ilvl="5" w:tplc="0809001B" w:tentative="1">
      <w:start w:val="1"/>
      <w:numFmt w:val="lowerRoman"/>
      <w:lvlText w:val="%6."/>
      <w:lvlJc w:val="right"/>
      <w:pPr>
        <w:ind w:left="8639" w:hanging="180"/>
      </w:pPr>
    </w:lvl>
    <w:lvl w:ilvl="6" w:tplc="0809000F" w:tentative="1">
      <w:start w:val="1"/>
      <w:numFmt w:val="decimal"/>
      <w:lvlText w:val="%7."/>
      <w:lvlJc w:val="left"/>
      <w:pPr>
        <w:ind w:left="9359" w:hanging="360"/>
      </w:pPr>
    </w:lvl>
    <w:lvl w:ilvl="7" w:tplc="08090019" w:tentative="1">
      <w:start w:val="1"/>
      <w:numFmt w:val="lowerLetter"/>
      <w:lvlText w:val="%8."/>
      <w:lvlJc w:val="left"/>
      <w:pPr>
        <w:ind w:left="10079" w:hanging="360"/>
      </w:pPr>
    </w:lvl>
    <w:lvl w:ilvl="8" w:tplc="0809001B" w:tentative="1">
      <w:start w:val="1"/>
      <w:numFmt w:val="lowerRoman"/>
      <w:lvlText w:val="%9."/>
      <w:lvlJc w:val="right"/>
      <w:pPr>
        <w:ind w:left="10799" w:hanging="180"/>
      </w:pPr>
    </w:lvl>
  </w:abstractNum>
  <w:abstractNum w:abstractNumId="123" w15:restartNumberingAfterBreak="0">
    <w:nsid w:val="754A70F9"/>
    <w:multiLevelType w:val="hybridMultilevel"/>
    <w:tmpl w:val="32927116"/>
    <w:lvl w:ilvl="0" w:tplc="4D9E0AC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4" w15:restartNumberingAfterBreak="0">
    <w:nsid w:val="77182924"/>
    <w:multiLevelType w:val="hybridMultilevel"/>
    <w:tmpl w:val="122EAA5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5" w15:restartNumberingAfterBreak="0">
    <w:nsid w:val="77793140"/>
    <w:multiLevelType w:val="hybridMultilevel"/>
    <w:tmpl w:val="4C584F1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6" w15:restartNumberingAfterBreak="0">
    <w:nsid w:val="77A016DB"/>
    <w:multiLevelType w:val="hybridMultilevel"/>
    <w:tmpl w:val="40F44C0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7" w15:restartNumberingAfterBreak="0">
    <w:nsid w:val="788A147E"/>
    <w:multiLevelType w:val="multilevel"/>
    <w:tmpl w:val="A8B24344"/>
    <w:styleLink w:val="CurrentList1"/>
    <w:lvl w:ilvl="0">
      <w:start w:val="1"/>
      <w:numFmt w:val="decimal"/>
      <w:lvlText w:val="§ %1"/>
      <w:lvlJc w:val="left"/>
      <w:pPr>
        <w:ind w:left="720" w:hanging="360"/>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799F2D8E"/>
    <w:multiLevelType w:val="hybridMultilevel"/>
    <w:tmpl w:val="D84ED878"/>
    <w:lvl w:ilvl="0" w:tplc="E5BCEE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9" w15:restartNumberingAfterBreak="0">
    <w:nsid w:val="79CF5F46"/>
    <w:multiLevelType w:val="multilevel"/>
    <w:tmpl w:val="3634C2C6"/>
    <w:styleLink w:val="CurrentList3"/>
    <w:lvl w:ilvl="0">
      <w:start w:val="1"/>
      <w:numFmt w:val="decimal"/>
      <w:lvlText w:val="§ %1"/>
      <w:lvlJc w:val="left"/>
      <w:pPr>
        <w:ind w:left="720" w:firstLine="74"/>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0" w15:restartNumberingAfterBreak="0">
    <w:nsid w:val="7A6B361B"/>
    <w:multiLevelType w:val="hybridMultilevel"/>
    <w:tmpl w:val="75D2685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1" w15:restartNumberingAfterBreak="0">
    <w:nsid w:val="7A9B6615"/>
    <w:multiLevelType w:val="hybridMultilevel"/>
    <w:tmpl w:val="25CC8E8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2" w15:restartNumberingAfterBreak="0">
    <w:nsid w:val="7C291161"/>
    <w:multiLevelType w:val="hybridMultilevel"/>
    <w:tmpl w:val="CAC22ABC"/>
    <w:lvl w:ilvl="0" w:tplc="3B9E7EF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3" w15:restartNumberingAfterBreak="0">
    <w:nsid w:val="7D2F55EF"/>
    <w:multiLevelType w:val="hybridMultilevel"/>
    <w:tmpl w:val="CE66C4F6"/>
    <w:lvl w:ilvl="0" w:tplc="39061AA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34" w15:restartNumberingAfterBreak="0">
    <w:nsid w:val="7D660547"/>
    <w:multiLevelType w:val="hybridMultilevel"/>
    <w:tmpl w:val="600E5E4A"/>
    <w:lvl w:ilvl="0" w:tplc="FFFFFFFF">
      <w:start w:val="1"/>
      <w:numFmt w:val="decimal"/>
      <w:lvlText w:val="(%1)"/>
      <w:lvlJc w:val="left"/>
      <w:pPr>
        <w:ind w:left="720" w:hanging="360"/>
      </w:pPr>
      <w:rPr>
        <w:rFonts w:hint="default"/>
      </w:rPr>
    </w:lvl>
    <w:lvl w:ilvl="1" w:tplc="FFFFFFFF">
      <w:start w:val="1"/>
      <w:numFmt w:val="decimal"/>
      <w:lvlText w:val="(%2)"/>
      <w:lvlJc w:val="left"/>
      <w:pPr>
        <w:ind w:left="720" w:hanging="360"/>
      </w:pPr>
      <w:rPr>
        <w:rFonts w:hint="default"/>
      </w:rPr>
    </w:lvl>
    <w:lvl w:ilvl="2" w:tplc="08090017">
      <w:start w:val="1"/>
      <w:numFmt w:val="lowerLetter"/>
      <w:lvlText w:val="%3)"/>
      <w:lvlJc w:val="left"/>
      <w:pPr>
        <w:ind w:left="14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5" w15:restartNumberingAfterBreak="0">
    <w:nsid w:val="7DA20080"/>
    <w:multiLevelType w:val="hybridMultilevel"/>
    <w:tmpl w:val="66C04FCE"/>
    <w:lvl w:ilvl="0" w:tplc="F5846172">
      <w:start w:val="1"/>
      <w:numFmt w:val="decimal"/>
      <w:pStyle w:val="Nadpis2"/>
      <w:lvlText w:val="§ %1"/>
      <w:lvlJc w:val="left"/>
      <w:pPr>
        <w:ind w:left="0" w:firstLine="0"/>
      </w:pPr>
    </w:lvl>
    <w:lvl w:ilvl="1" w:tplc="5B146796">
      <w:start w:val="1"/>
      <w:numFmt w:val="decimal"/>
      <w:lvlText w:val="(%2)"/>
      <w:lvlJc w:val="left"/>
      <w:pPr>
        <w:ind w:left="1440" w:hanging="360"/>
      </w:pPr>
      <w:rPr>
        <w:rFonts w:ascii="Times New Roman" w:hAnsi="Times New Roman" w:cs="Times New Roman" w:hint="default"/>
        <w:sz w:val="22"/>
        <w:szCs w:val="22"/>
      </w:rPr>
    </w:lvl>
    <w:lvl w:ilvl="2" w:tplc="B1EE7764">
      <w:start w:val="1"/>
      <w:numFmt w:val="lowerLetter"/>
      <w:lvlText w:val="%3)"/>
      <w:lvlJc w:val="left"/>
      <w:pPr>
        <w:ind w:left="2340" w:hanging="360"/>
      </w:pPr>
      <w:rPr>
        <w:rFonts w:hint="default"/>
      </w:rPr>
    </w:lvl>
    <w:lvl w:ilvl="3" w:tplc="10DAF724">
      <w:start w:val="1"/>
      <w:numFmt w:val="decimal"/>
      <w:lvlText w:val="%4."/>
      <w:lvlJc w:val="left"/>
      <w:pPr>
        <w:ind w:left="2880" w:hanging="360"/>
      </w:pPr>
      <w:rPr>
        <w:rFonts w:ascii="Times New Roman" w:hAnsi="Times New Roman" w:cs="Times New Roman" w:hint="default"/>
        <w:sz w:val="22"/>
        <w:szCs w:val="22"/>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6" w15:restartNumberingAfterBreak="0">
    <w:nsid w:val="7E1B1543"/>
    <w:multiLevelType w:val="hybridMultilevel"/>
    <w:tmpl w:val="75D2685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7" w15:restartNumberingAfterBreak="0">
    <w:nsid w:val="7EB70F9C"/>
    <w:multiLevelType w:val="hybridMultilevel"/>
    <w:tmpl w:val="060684DA"/>
    <w:lvl w:ilvl="0" w:tplc="E5BCEE9E">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38" w15:restartNumberingAfterBreak="0">
    <w:nsid w:val="7F3621A3"/>
    <w:multiLevelType w:val="hybridMultilevel"/>
    <w:tmpl w:val="22B252C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39" w15:restartNumberingAfterBreak="0">
    <w:nsid w:val="7F510C33"/>
    <w:multiLevelType w:val="hybridMultilevel"/>
    <w:tmpl w:val="75D2685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493136128">
    <w:abstractNumId w:val="127"/>
  </w:num>
  <w:num w:numId="2" w16cid:durableId="2067874639">
    <w:abstractNumId w:val="5"/>
  </w:num>
  <w:num w:numId="3" w16cid:durableId="1597443411">
    <w:abstractNumId w:val="64"/>
  </w:num>
  <w:num w:numId="4" w16cid:durableId="241456790">
    <w:abstractNumId w:val="17"/>
  </w:num>
  <w:num w:numId="5" w16cid:durableId="555627784">
    <w:abstractNumId w:val="87"/>
  </w:num>
  <w:num w:numId="6" w16cid:durableId="454249299">
    <w:abstractNumId w:val="73"/>
  </w:num>
  <w:num w:numId="7" w16cid:durableId="1926264183">
    <w:abstractNumId w:val="65"/>
  </w:num>
  <w:num w:numId="8" w16cid:durableId="1712222009">
    <w:abstractNumId w:val="123"/>
  </w:num>
  <w:num w:numId="9" w16cid:durableId="17197178">
    <w:abstractNumId w:val="1"/>
  </w:num>
  <w:num w:numId="10" w16cid:durableId="635836729">
    <w:abstractNumId w:val="54"/>
  </w:num>
  <w:num w:numId="11" w16cid:durableId="649753206">
    <w:abstractNumId w:val="106"/>
  </w:num>
  <w:num w:numId="12" w16cid:durableId="1040738751">
    <w:abstractNumId w:val="132"/>
  </w:num>
  <w:num w:numId="13" w16cid:durableId="1886599464">
    <w:abstractNumId w:val="135"/>
  </w:num>
  <w:num w:numId="14" w16cid:durableId="933587658">
    <w:abstractNumId w:val="68"/>
  </w:num>
  <w:num w:numId="15" w16cid:durableId="1158418597">
    <w:abstractNumId w:val="129"/>
  </w:num>
  <w:num w:numId="16" w16cid:durableId="1803962995">
    <w:abstractNumId w:val="98"/>
  </w:num>
  <w:num w:numId="17" w16cid:durableId="1805929546">
    <w:abstractNumId w:val="122"/>
  </w:num>
  <w:num w:numId="18" w16cid:durableId="2034261076">
    <w:abstractNumId w:val="62"/>
  </w:num>
  <w:num w:numId="19" w16cid:durableId="719864909">
    <w:abstractNumId w:val="107"/>
  </w:num>
  <w:num w:numId="20" w16cid:durableId="84965054">
    <w:abstractNumId w:val="133"/>
  </w:num>
  <w:num w:numId="21" w16cid:durableId="95908100">
    <w:abstractNumId w:val="34"/>
  </w:num>
  <w:num w:numId="22" w16cid:durableId="1697078268">
    <w:abstractNumId w:val="71"/>
  </w:num>
  <w:num w:numId="23" w16cid:durableId="1602567321">
    <w:abstractNumId w:val="8"/>
  </w:num>
  <w:num w:numId="24" w16cid:durableId="2095395909">
    <w:abstractNumId w:val="125"/>
  </w:num>
  <w:num w:numId="25" w16cid:durableId="619994432">
    <w:abstractNumId w:val="57"/>
  </w:num>
  <w:num w:numId="26" w16cid:durableId="375549005">
    <w:abstractNumId w:val="95"/>
  </w:num>
  <w:num w:numId="27" w16cid:durableId="990594051">
    <w:abstractNumId w:val="131"/>
  </w:num>
  <w:num w:numId="28" w16cid:durableId="1868062575">
    <w:abstractNumId w:val="94"/>
  </w:num>
  <w:num w:numId="29" w16cid:durableId="900142573">
    <w:abstractNumId w:val="15"/>
  </w:num>
  <w:num w:numId="30" w16cid:durableId="581453141">
    <w:abstractNumId w:val="14"/>
  </w:num>
  <w:num w:numId="31" w16cid:durableId="969088468">
    <w:abstractNumId w:val="124"/>
  </w:num>
  <w:num w:numId="32" w16cid:durableId="1464813347">
    <w:abstractNumId w:val="89"/>
  </w:num>
  <w:num w:numId="33" w16cid:durableId="1858155194">
    <w:abstractNumId w:val="70"/>
  </w:num>
  <w:num w:numId="34" w16cid:durableId="1875734102">
    <w:abstractNumId w:val="55"/>
  </w:num>
  <w:num w:numId="35" w16cid:durableId="1984459277">
    <w:abstractNumId w:val="46"/>
  </w:num>
  <w:num w:numId="36" w16cid:durableId="623191429">
    <w:abstractNumId w:val="100"/>
  </w:num>
  <w:num w:numId="37" w16cid:durableId="2100903783">
    <w:abstractNumId w:val="83"/>
  </w:num>
  <w:num w:numId="38" w16cid:durableId="687217718">
    <w:abstractNumId w:val="96"/>
  </w:num>
  <w:num w:numId="39" w16cid:durableId="839734033">
    <w:abstractNumId w:val="10"/>
  </w:num>
  <w:num w:numId="40" w16cid:durableId="868180426">
    <w:abstractNumId w:val="76"/>
  </w:num>
  <w:num w:numId="41" w16cid:durableId="2105492330">
    <w:abstractNumId w:val="3"/>
  </w:num>
  <w:num w:numId="42" w16cid:durableId="784620895">
    <w:abstractNumId w:val="2"/>
  </w:num>
  <w:num w:numId="43" w16cid:durableId="1685859916">
    <w:abstractNumId w:val="80"/>
  </w:num>
  <w:num w:numId="44" w16cid:durableId="956839896">
    <w:abstractNumId w:val="9"/>
  </w:num>
  <w:num w:numId="45" w16cid:durableId="1159537424">
    <w:abstractNumId w:val="66"/>
  </w:num>
  <w:num w:numId="46" w16cid:durableId="1708413296">
    <w:abstractNumId w:val="11"/>
  </w:num>
  <w:num w:numId="47" w16cid:durableId="1616406604">
    <w:abstractNumId w:val="13"/>
  </w:num>
  <w:num w:numId="48" w16cid:durableId="970483006">
    <w:abstractNumId w:val="85"/>
  </w:num>
  <w:num w:numId="49" w16cid:durableId="2003313896">
    <w:abstractNumId w:val="24"/>
  </w:num>
  <w:num w:numId="50" w16cid:durableId="413551976">
    <w:abstractNumId w:val="102"/>
  </w:num>
  <w:num w:numId="51" w16cid:durableId="479074858">
    <w:abstractNumId w:val="137"/>
  </w:num>
  <w:num w:numId="52" w16cid:durableId="725496455">
    <w:abstractNumId w:val="45"/>
  </w:num>
  <w:num w:numId="53" w16cid:durableId="1680230314">
    <w:abstractNumId w:val="32"/>
  </w:num>
  <w:num w:numId="54" w16cid:durableId="1751463351">
    <w:abstractNumId w:val="90"/>
  </w:num>
  <w:num w:numId="55" w16cid:durableId="383915260">
    <w:abstractNumId w:val="91"/>
  </w:num>
  <w:num w:numId="56" w16cid:durableId="48847044">
    <w:abstractNumId w:val="20"/>
  </w:num>
  <w:num w:numId="57" w16cid:durableId="1801917747">
    <w:abstractNumId w:val="114"/>
  </w:num>
  <w:num w:numId="58" w16cid:durableId="1234390199">
    <w:abstractNumId w:val="112"/>
  </w:num>
  <w:num w:numId="59" w16cid:durableId="1504465694">
    <w:abstractNumId w:val="113"/>
  </w:num>
  <w:num w:numId="60" w16cid:durableId="1540046921">
    <w:abstractNumId w:val="41"/>
  </w:num>
  <w:num w:numId="61" w16cid:durableId="1812333474">
    <w:abstractNumId w:val="6"/>
  </w:num>
  <w:num w:numId="62" w16cid:durableId="931469347">
    <w:abstractNumId w:val="134"/>
  </w:num>
  <w:num w:numId="63" w16cid:durableId="103892953">
    <w:abstractNumId w:val="26"/>
  </w:num>
  <w:num w:numId="64" w16cid:durableId="429200383">
    <w:abstractNumId w:val="72"/>
  </w:num>
  <w:num w:numId="65" w16cid:durableId="661813583">
    <w:abstractNumId w:val="18"/>
  </w:num>
  <w:num w:numId="66" w16cid:durableId="593635234">
    <w:abstractNumId w:val="25"/>
  </w:num>
  <w:num w:numId="67" w16cid:durableId="807476778">
    <w:abstractNumId w:val="92"/>
  </w:num>
  <w:num w:numId="68" w16cid:durableId="1014959101">
    <w:abstractNumId w:val="19"/>
  </w:num>
  <w:num w:numId="69" w16cid:durableId="1242563941">
    <w:abstractNumId w:val="42"/>
  </w:num>
  <w:num w:numId="70" w16cid:durableId="154077623">
    <w:abstractNumId w:val="97"/>
  </w:num>
  <w:num w:numId="71" w16cid:durableId="1345478254">
    <w:abstractNumId w:val="119"/>
  </w:num>
  <w:num w:numId="72" w16cid:durableId="1958363760">
    <w:abstractNumId w:val="88"/>
  </w:num>
  <w:num w:numId="73" w16cid:durableId="1938054121">
    <w:abstractNumId w:val="75"/>
  </w:num>
  <w:num w:numId="74" w16cid:durableId="782504299">
    <w:abstractNumId w:val="104"/>
  </w:num>
  <w:num w:numId="75" w16cid:durableId="275716630">
    <w:abstractNumId w:val="120"/>
  </w:num>
  <w:num w:numId="76" w16cid:durableId="1503668511">
    <w:abstractNumId w:val="69"/>
  </w:num>
  <w:num w:numId="77" w16cid:durableId="671493786">
    <w:abstractNumId w:val="16"/>
  </w:num>
  <w:num w:numId="78" w16cid:durableId="1426806183">
    <w:abstractNumId w:val="63"/>
  </w:num>
  <w:num w:numId="79" w16cid:durableId="357706205">
    <w:abstractNumId w:val="40"/>
  </w:num>
  <w:num w:numId="80" w16cid:durableId="1036270419">
    <w:abstractNumId w:val="48"/>
  </w:num>
  <w:num w:numId="81" w16cid:durableId="1380395305">
    <w:abstractNumId w:val="30"/>
  </w:num>
  <w:num w:numId="82" w16cid:durableId="91634317">
    <w:abstractNumId w:val="118"/>
  </w:num>
  <w:num w:numId="83" w16cid:durableId="1635014953">
    <w:abstractNumId w:val="56"/>
  </w:num>
  <w:num w:numId="84" w16cid:durableId="1023941281">
    <w:abstractNumId w:val="101"/>
  </w:num>
  <w:num w:numId="85" w16cid:durableId="1817919157">
    <w:abstractNumId w:val="33"/>
  </w:num>
  <w:num w:numId="86" w16cid:durableId="1626698578">
    <w:abstractNumId w:val="74"/>
  </w:num>
  <w:num w:numId="87" w16cid:durableId="1153522153">
    <w:abstractNumId w:val="103"/>
  </w:num>
  <w:num w:numId="88" w16cid:durableId="1482884679">
    <w:abstractNumId w:val="138"/>
  </w:num>
  <w:num w:numId="89" w16cid:durableId="648482403">
    <w:abstractNumId w:val="31"/>
  </w:num>
  <w:num w:numId="90" w16cid:durableId="552691509">
    <w:abstractNumId w:val="29"/>
  </w:num>
  <w:num w:numId="91" w16cid:durableId="124854590">
    <w:abstractNumId w:val="121"/>
  </w:num>
  <w:num w:numId="92" w16cid:durableId="858465151">
    <w:abstractNumId w:val="21"/>
  </w:num>
  <w:num w:numId="93" w16cid:durableId="1923443651">
    <w:abstractNumId w:val="115"/>
  </w:num>
  <w:num w:numId="94" w16cid:durableId="47387907">
    <w:abstractNumId w:val="84"/>
  </w:num>
  <w:num w:numId="95" w16cid:durableId="1489706328">
    <w:abstractNumId w:val="116"/>
  </w:num>
  <w:num w:numId="96" w16cid:durableId="189539167">
    <w:abstractNumId w:val="67"/>
  </w:num>
  <w:num w:numId="97" w16cid:durableId="438909932">
    <w:abstractNumId w:val="23"/>
  </w:num>
  <w:num w:numId="98" w16cid:durableId="869951020">
    <w:abstractNumId w:val="105"/>
  </w:num>
  <w:num w:numId="99" w16cid:durableId="1574007316">
    <w:abstractNumId w:val="61"/>
  </w:num>
  <w:num w:numId="100" w16cid:durableId="528690432">
    <w:abstractNumId w:val="78"/>
  </w:num>
  <w:num w:numId="101" w16cid:durableId="1873691520">
    <w:abstractNumId w:val="86"/>
  </w:num>
  <w:num w:numId="102" w16cid:durableId="705376966">
    <w:abstractNumId w:val="12"/>
  </w:num>
  <w:num w:numId="103" w16cid:durableId="234096082">
    <w:abstractNumId w:val="126"/>
  </w:num>
  <w:num w:numId="104" w16cid:durableId="1244604578">
    <w:abstractNumId w:val="128"/>
  </w:num>
  <w:num w:numId="105" w16cid:durableId="588198189">
    <w:abstractNumId w:val="59"/>
  </w:num>
  <w:num w:numId="106" w16cid:durableId="1157456029">
    <w:abstractNumId w:val="4"/>
  </w:num>
  <w:num w:numId="107" w16cid:durableId="1402094011">
    <w:abstractNumId w:val="43"/>
  </w:num>
  <w:num w:numId="108" w16cid:durableId="1401905728">
    <w:abstractNumId w:val="139"/>
  </w:num>
  <w:num w:numId="109" w16cid:durableId="1783914997">
    <w:abstractNumId w:val="93"/>
  </w:num>
  <w:num w:numId="110" w16cid:durableId="1129399370">
    <w:abstractNumId w:val="36"/>
  </w:num>
  <w:num w:numId="111" w16cid:durableId="1280334383">
    <w:abstractNumId w:val="117"/>
  </w:num>
  <w:num w:numId="112" w16cid:durableId="2141418088">
    <w:abstractNumId w:val="99"/>
  </w:num>
  <w:num w:numId="113" w16cid:durableId="1507017323">
    <w:abstractNumId w:val="50"/>
  </w:num>
  <w:num w:numId="114" w16cid:durableId="1658219709">
    <w:abstractNumId w:val="109"/>
  </w:num>
  <w:num w:numId="115" w16cid:durableId="1374189227">
    <w:abstractNumId w:val="52"/>
  </w:num>
  <w:num w:numId="116" w16cid:durableId="128129162">
    <w:abstractNumId w:val="28"/>
  </w:num>
  <w:num w:numId="117" w16cid:durableId="2138603254">
    <w:abstractNumId w:val="111"/>
  </w:num>
  <w:num w:numId="118" w16cid:durableId="496505474">
    <w:abstractNumId w:val="135"/>
  </w:num>
  <w:num w:numId="119" w16cid:durableId="999037406">
    <w:abstractNumId w:val="7"/>
  </w:num>
  <w:num w:numId="120" w16cid:durableId="1585721706">
    <w:abstractNumId w:val="58"/>
  </w:num>
  <w:num w:numId="121" w16cid:durableId="1492520342">
    <w:abstractNumId w:val="39"/>
  </w:num>
  <w:num w:numId="122" w16cid:durableId="1975939825">
    <w:abstractNumId w:val="44"/>
  </w:num>
  <w:num w:numId="123" w16cid:durableId="562564353">
    <w:abstractNumId w:val="135"/>
  </w:num>
  <w:num w:numId="124" w16cid:durableId="109977606">
    <w:abstractNumId w:val="60"/>
  </w:num>
  <w:num w:numId="125" w16cid:durableId="1975525575">
    <w:abstractNumId w:val="37"/>
  </w:num>
  <w:num w:numId="126" w16cid:durableId="1149324247">
    <w:abstractNumId w:val="135"/>
  </w:num>
  <w:num w:numId="127" w16cid:durableId="578945383">
    <w:abstractNumId w:val="22"/>
  </w:num>
  <w:num w:numId="128" w16cid:durableId="1338924453">
    <w:abstractNumId w:val="135"/>
  </w:num>
  <w:num w:numId="129" w16cid:durableId="735933018">
    <w:abstractNumId w:val="77"/>
  </w:num>
  <w:num w:numId="130" w16cid:durableId="1103108591">
    <w:abstractNumId w:val="35"/>
  </w:num>
  <w:num w:numId="131" w16cid:durableId="1435441269">
    <w:abstractNumId w:val="136"/>
  </w:num>
  <w:num w:numId="132" w16cid:durableId="375160744">
    <w:abstractNumId w:val="82"/>
  </w:num>
  <w:num w:numId="133" w16cid:durableId="1695620025">
    <w:abstractNumId w:val="135"/>
  </w:num>
  <w:num w:numId="134" w16cid:durableId="631666824">
    <w:abstractNumId w:val="81"/>
  </w:num>
  <w:num w:numId="135" w16cid:durableId="1269897021">
    <w:abstractNumId w:val="135"/>
  </w:num>
  <w:num w:numId="136" w16cid:durableId="629628920">
    <w:abstractNumId w:val="110"/>
  </w:num>
  <w:num w:numId="137" w16cid:durableId="2078285981">
    <w:abstractNumId w:val="0"/>
  </w:num>
  <w:num w:numId="138" w16cid:durableId="2021811620">
    <w:abstractNumId w:val="53"/>
  </w:num>
  <w:num w:numId="139" w16cid:durableId="900138600">
    <w:abstractNumId w:val="135"/>
  </w:num>
  <w:num w:numId="140" w16cid:durableId="1341657959">
    <w:abstractNumId w:val="38"/>
  </w:num>
  <w:num w:numId="141" w16cid:durableId="419109254">
    <w:abstractNumId w:val="135"/>
  </w:num>
  <w:num w:numId="142" w16cid:durableId="1409377117">
    <w:abstractNumId w:val="135"/>
  </w:num>
  <w:num w:numId="143" w16cid:durableId="891887920">
    <w:abstractNumId w:val="135"/>
  </w:num>
  <w:num w:numId="144" w16cid:durableId="1754429218">
    <w:abstractNumId w:val="135"/>
  </w:num>
  <w:num w:numId="145" w16cid:durableId="1953436167">
    <w:abstractNumId w:val="130"/>
  </w:num>
  <w:num w:numId="146" w16cid:durableId="370423647">
    <w:abstractNumId w:val="135"/>
  </w:num>
  <w:num w:numId="147" w16cid:durableId="1555771813">
    <w:abstractNumId w:val="135"/>
  </w:num>
  <w:num w:numId="148" w16cid:durableId="1076590088">
    <w:abstractNumId w:val="108"/>
  </w:num>
  <w:num w:numId="149" w16cid:durableId="114375678">
    <w:abstractNumId w:val="49"/>
  </w:num>
  <w:num w:numId="150" w16cid:durableId="421226529">
    <w:abstractNumId w:val="47"/>
  </w:num>
  <w:num w:numId="151" w16cid:durableId="585187493">
    <w:abstractNumId w:val="135"/>
  </w:num>
  <w:num w:numId="152" w16cid:durableId="2097550900">
    <w:abstractNumId w:val="79"/>
  </w:num>
  <w:num w:numId="153" w16cid:durableId="487281806">
    <w:abstractNumId w:val="135"/>
  </w:num>
  <w:num w:numId="154" w16cid:durableId="433477207">
    <w:abstractNumId w:val="51"/>
  </w:num>
  <w:num w:numId="155" w16cid:durableId="281764262">
    <w:abstractNumId w:val="27"/>
  </w:num>
  <w:num w:numId="156" w16cid:durableId="145558074">
    <w:abstractNumId w:val="135"/>
  </w:num>
  <w:num w:numId="157" w16cid:durableId="806703937">
    <w:abstractNumId w:val="135"/>
  </w:num>
  <w:num w:numId="158" w16cid:durableId="212694135">
    <w:abstractNumId w:val="135"/>
  </w:num>
  <w:num w:numId="159" w16cid:durableId="1255631855">
    <w:abstractNumId w:val="135"/>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D55"/>
    <w:rsid w:val="000000DF"/>
    <w:rsid w:val="0000144C"/>
    <w:rsid w:val="00001D55"/>
    <w:rsid w:val="00002DDD"/>
    <w:rsid w:val="00003B62"/>
    <w:rsid w:val="00006507"/>
    <w:rsid w:val="00006BD5"/>
    <w:rsid w:val="00011048"/>
    <w:rsid w:val="000116DC"/>
    <w:rsid w:val="000120D6"/>
    <w:rsid w:val="00014859"/>
    <w:rsid w:val="00015537"/>
    <w:rsid w:val="00015EE0"/>
    <w:rsid w:val="00017356"/>
    <w:rsid w:val="00017FE5"/>
    <w:rsid w:val="000201CD"/>
    <w:rsid w:val="00020509"/>
    <w:rsid w:val="00020B71"/>
    <w:rsid w:val="000217AB"/>
    <w:rsid w:val="00022D38"/>
    <w:rsid w:val="00025E9C"/>
    <w:rsid w:val="00031975"/>
    <w:rsid w:val="0003228B"/>
    <w:rsid w:val="000342E7"/>
    <w:rsid w:val="00034E67"/>
    <w:rsid w:val="000362F6"/>
    <w:rsid w:val="00041FC0"/>
    <w:rsid w:val="00043723"/>
    <w:rsid w:val="00043AE1"/>
    <w:rsid w:val="00045C32"/>
    <w:rsid w:val="00046EF1"/>
    <w:rsid w:val="0004789D"/>
    <w:rsid w:val="00051FB7"/>
    <w:rsid w:val="00055627"/>
    <w:rsid w:val="00055BDE"/>
    <w:rsid w:val="00056559"/>
    <w:rsid w:val="000618A0"/>
    <w:rsid w:val="00062222"/>
    <w:rsid w:val="00063D5E"/>
    <w:rsid w:val="000640DC"/>
    <w:rsid w:val="0006569D"/>
    <w:rsid w:val="00066716"/>
    <w:rsid w:val="00073C7D"/>
    <w:rsid w:val="000740F0"/>
    <w:rsid w:val="00080DFD"/>
    <w:rsid w:val="000819D7"/>
    <w:rsid w:val="0008235B"/>
    <w:rsid w:val="0008544E"/>
    <w:rsid w:val="0008737E"/>
    <w:rsid w:val="000910AE"/>
    <w:rsid w:val="00093D87"/>
    <w:rsid w:val="0009759D"/>
    <w:rsid w:val="000A17E3"/>
    <w:rsid w:val="000A274B"/>
    <w:rsid w:val="000A29D3"/>
    <w:rsid w:val="000A2BB0"/>
    <w:rsid w:val="000A3C98"/>
    <w:rsid w:val="000A3E40"/>
    <w:rsid w:val="000A446E"/>
    <w:rsid w:val="000A78A1"/>
    <w:rsid w:val="000A7E11"/>
    <w:rsid w:val="000B0605"/>
    <w:rsid w:val="000B0B04"/>
    <w:rsid w:val="000B276B"/>
    <w:rsid w:val="000B29E6"/>
    <w:rsid w:val="000B3743"/>
    <w:rsid w:val="000B5638"/>
    <w:rsid w:val="000B6150"/>
    <w:rsid w:val="000B684A"/>
    <w:rsid w:val="000B6B35"/>
    <w:rsid w:val="000C00F1"/>
    <w:rsid w:val="000C0852"/>
    <w:rsid w:val="000C0CAC"/>
    <w:rsid w:val="000C3915"/>
    <w:rsid w:val="000D1678"/>
    <w:rsid w:val="000D2246"/>
    <w:rsid w:val="000D50ED"/>
    <w:rsid w:val="000D66EA"/>
    <w:rsid w:val="000D6A0A"/>
    <w:rsid w:val="000D6F58"/>
    <w:rsid w:val="000D7E27"/>
    <w:rsid w:val="000D7F7B"/>
    <w:rsid w:val="000E0352"/>
    <w:rsid w:val="000E42CD"/>
    <w:rsid w:val="000E5EFC"/>
    <w:rsid w:val="000E6E05"/>
    <w:rsid w:val="000F0147"/>
    <w:rsid w:val="000F19C2"/>
    <w:rsid w:val="000F3F81"/>
    <w:rsid w:val="000F4CF1"/>
    <w:rsid w:val="000F6422"/>
    <w:rsid w:val="001019E4"/>
    <w:rsid w:val="001061C8"/>
    <w:rsid w:val="00107ACB"/>
    <w:rsid w:val="00107E7B"/>
    <w:rsid w:val="00111332"/>
    <w:rsid w:val="001121D4"/>
    <w:rsid w:val="00115A67"/>
    <w:rsid w:val="001176C7"/>
    <w:rsid w:val="00117B75"/>
    <w:rsid w:val="0012145A"/>
    <w:rsid w:val="00123AAD"/>
    <w:rsid w:val="001247D0"/>
    <w:rsid w:val="001258BB"/>
    <w:rsid w:val="00126C0A"/>
    <w:rsid w:val="0013003F"/>
    <w:rsid w:val="00131FE0"/>
    <w:rsid w:val="0013421B"/>
    <w:rsid w:val="001342E2"/>
    <w:rsid w:val="001366F9"/>
    <w:rsid w:val="00136DED"/>
    <w:rsid w:val="0013711A"/>
    <w:rsid w:val="00140E0F"/>
    <w:rsid w:val="00141CC1"/>
    <w:rsid w:val="001446C7"/>
    <w:rsid w:val="0014585B"/>
    <w:rsid w:val="001463AF"/>
    <w:rsid w:val="0014655A"/>
    <w:rsid w:val="0014662E"/>
    <w:rsid w:val="0015093C"/>
    <w:rsid w:val="00150C8B"/>
    <w:rsid w:val="0015181B"/>
    <w:rsid w:val="00151EB4"/>
    <w:rsid w:val="00152275"/>
    <w:rsid w:val="00153264"/>
    <w:rsid w:val="00153C92"/>
    <w:rsid w:val="0015441C"/>
    <w:rsid w:val="00154479"/>
    <w:rsid w:val="0015595C"/>
    <w:rsid w:val="00160097"/>
    <w:rsid w:val="001604A2"/>
    <w:rsid w:val="00160572"/>
    <w:rsid w:val="001623D3"/>
    <w:rsid w:val="0016294F"/>
    <w:rsid w:val="00163EB6"/>
    <w:rsid w:val="0016405C"/>
    <w:rsid w:val="00164258"/>
    <w:rsid w:val="00164C30"/>
    <w:rsid w:val="0016606E"/>
    <w:rsid w:val="00166B1D"/>
    <w:rsid w:val="0016706E"/>
    <w:rsid w:val="00167E67"/>
    <w:rsid w:val="001730B5"/>
    <w:rsid w:val="00173E94"/>
    <w:rsid w:val="00174E87"/>
    <w:rsid w:val="00175F09"/>
    <w:rsid w:val="00176971"/>
    <w:rsid w:val="00176B0F"/>
    <w:rsid w:val="0017750B"/>
    <w:rsid w:val="001775BD"/>
    <w:rsid w:val="001800CF"/>
    <w:rsid w:val="00180744"/>
    <w:rsid w:val="00180C69"/>
    <w:rsid w:val="00180E2D"/>
    <w:rsid w:val="0018247B"/>
    <w:rsid w:val="001827EB"/>
    <w:rsid w:val="001831B3"/>
    <w:rsid w:val="001850D5"/>
    <w:rsid w:val="001858DC"/>
    <w:rsid w:val="001859D3"/>
    <w:rsid w:val="001865D1"/>
    <w:rsid w:val="00186B6F"/>
    <w:rsid w:val="001925E3"/>
    <w:rsid w:val="001931E6"/>
    <w:rsid w:val="00194E6F"/>
    <w:rsid w:val="001A1EC4"/>
    <w:rsid w:val="001A430A"/>
    <w:rsid w:val="001A77ED"/>
    <w:rsid w:val="001A7C16"/>
    <w:rsid w:val="001B3E03"/>
    <w:rsid w:val="001B45CE"/>
    <w:rsid w:val="001B58FF"/>
    <w:rsid w:val="001B59D0"/>
    <w:rsid w:val="001B5E77"/>
    <w:rsid w:val="001B73A1"/>
    <w:rsid w:val="001B7630"/>
    <w:rsid w:val="001C069A"/>
    <w:rsid w:val="001C1745"/>
    <w:rsid w:val="001C2204"/>
    <w:rsid w:val="001C309D"/>
    <w:rsid w:val="001C6439"/>
    <w:rsid w:val="001C6D23"/>
    <w:rsid w:val="001D3473"/>
    <w:rsid w:val="001D3F42"/>
    <w:rsid w:val="001D7D3E"/>
    <w:rsid w:val="001E046B"/>
    <w:rsid w:val="001E06E9"/>
    <w:rsid w:val="001E2168"/>
    <w:rsid w:val="001E423D"/>
    <w:rsid w:val="001E4303"/>
    <w:rsid w:val="001E4743"/>
    <w:rsid w:val="001E5656"/>
    <w:rsid w:val="001E5DE0"/>
    <w:rsid w:val="001E7717"/>
    <w:rsid w:val="001F0BF4"/>
    <w:rsid w:val="001F53AE"/>
    <w:rsid w:val="002015E6"/>
    <w:rsid w:val="00201B86"/>
    <w:rsid w:val="00201D7E"/>
    <w:rsid w:val="002030AA"/>
    <w:rsid w:val="002032E9"/>
    <w:rsid w:val="00203D26"/>
    <w:rsid w:val="00205962"/>
    <w:rsid w:val="002060BF"/>
    <w:rsid w:val="00206688"/>
    <w:rsid w:val="0021169F"/>
    <w:rsid w:val="00212E9F"/>
    <w:rsid w:val="00213A30"/>
    <w:rsid w:val="00214072"/>
    <w:rsid w:val="00214B7A"/>
    <w:rsid w:val="00220061"/>
    <w:rsid w:val="0022017B"/>
    <w:rsid w:val="00222CB2"/>
    <w:rsid w:val="00225912"/>
    <w:rsid w:val="00225D97"/>
    <w:rsid w:val="0022664A"/>
    <w:rsid w:val="00226FED"/>
    <w:rsid w:val="00232980"/>
    <w:rsid w:val="002332BA"/>
    <w:rsid w:val="00233DFF"/>
    <w:rsid w:val="00234FA4"/>
    <w:rsid w:val="002446CF"/>
    <w:rsid w:val="00247C60"/>
    <w:rsid w:val="00252144"/>
    <w:rsid w:val="00252231"/>
    <w:rsid w:val="00252FEA"/>
    <w:rsid w:val="00254709"/>
    <w:rsid w:val="00254F2F"/>
    <w:rsid w:val="00255C6B"/>
    <w:rsid w:val="00255CEC"/>
    <w:rsid w:val="00255FEE"/>
    <w:rsid w:val="00256FE7"/>
    <w:rsid w:val="00257F53"/>
    <w:rsid w:val="002622EF"/>
    <w:rsid w:val="00264B38"/>
    <w:rsid w:val="00270D3E"/>
    <w:rsid w:val="00271E72"/>
    <w:rsid w:val="00272160"/>
    <w:rsid w:val="0027230C"/>
    <w:rsid w:val="00272899"/>
    <w:rsid w:val="002741E8"/>
    <w:rsid w:val="002742FF"/>
    <w:rsid w:val="0027547F"/>
    <w:rsid w:val="002769EA"/>
    <w:rsid w:val="0027793D"/>
    <w:rsid w:val="00281B60"/>
    <w:rsid w:val="00282A48"/>
    <w:rsid w:val="002836BB"/>
    <w:rsid w:val="002863E8"/>
    <w:rsid w:val="00286789"/>
    <w:rsid w:val="00286D04"/>
    <w:rsid w:val="002871ED"/>
    <w:rsid w:val="002913E7"/>
    <w:rsid w:val="002917E1"/>
    <w:rsid w:val="002929D3"/>
    <w:rsid w:val="002943CA"/>
    <w:rsid w:val="00294954"/>
    <w:rsid w:val="00296A91"/>
    <w:rsid w:val="002A0846"/>
    <w:rsid w:val="002A1CAD"/>
    <w:rsid w:val="002A314D"/>
    <w:rsid w:val="002A51A0"/>
    <w:rsid w:val="002A5BBD"/>
    <w:rsid w:val="002A5D08"/>
    <w:rsid w:val="002A6E23"/>
    <w:rsid w:val="002A7E98"/>
    <w:rsid w:val="002B016E"/>
    <w:rsid w:val="002B248F"/>
    <w:rsid w:val="002B5384"/>
    <w:rsid w:val="002B71BE"/>
    <w:rsid w:val="002C072A"/>
    <w:rsid w:val="002C0A26"/>
    <w:rsid w:val="002C3EDA"/>
    <w:rsid w:val="002C4891"/>
    <w:rsid w:val="002C4E5B"/>
    <w:rsid w:val="002C5E32"/>
    <w:rsid w:val="002C626E"/>
    <w:rsid w:val="002C7C26"/>
    <w:rsid w:val="002D2952"/>
    <w:rsid w:val="002D3C8A"/>
    <w:rsid w:val="002D5159"/>
    <w:rsid w:val="002D55DA"/>
    <w:rsid w:val="002D7063"/>
    <w:rsid w:val="002D7F9D"/>
    <w:rsid w:val="002E0A98"/>
    <w:rsid w:val="002E0C05"/>
    <w:rsid w:val="002E5238"/>
    <w:rsid w:val="002E6AB5"/>
    <w:rsid w:val="002F15EB"/>
    <w:rsid w:val="002F2307"/>
    <w:rsid w:val="002F5D78"/>
    <w:rsid w:val="002F6007"/>
    <w:rsid w:val="002F6CBF"/>
    <w:rsid w:val="002F7B3C"/>
    <w:rsid w:val="00303EBF"/>
    <w:rsid w:val="003107B0"/>
    <w:rsid w:val="00310C69"/>
    <w:rsid w:val="00311F12"/>
    <w:rsid w:val="003122B5"/>
    <w:rsid w:val="00312690"/>
    <w:rsid w:val="003159DD"/>
    <w:rsid w:val="00316CB7"/>
    <w:rsid w:val="003210C2"/>
    <w:rsid w:val="0032436E"/>
    <w:rsid w:val="00324FB7"/>
    <w:rsid w:val="00326C98"/>
    <w:rsid w:val="003275C7"/>
    <w:rsid w:val="00330186"/>
    <w:rsid w:val="003301F0"/>
    <w:rsid w:val="00331C58"/>
    <w:rsid w:val="00334B78"/>
    <w:rsid w:val="00334F66"/>
    <w:rsid w:val="003350D7"/>
    <w:rsid w:val="003379CE"/>
    <w:rsid w:val="00337F1B"/>
    <w:rsid w:val="00344D02"/>
    <w:rsid w:val="003464FC"/>
    <w:rsid w:val="00346B81"/>
    <w:rsid w:val="0034743C"/>
    <w:rsid w:val="00347BFE"/>
    <w:rsid w:val="003505C8"/>
    <w:rsid w:val="00350ADA"/>
    <w:rsid w:val="003522C7"/>
    <w:rsid w:val="0035339D"/>
    <w:rsid w:val="003540CA"/>
    <w:rsid w:val="0035576B"/>
    <w:rsid w:val="003604C7"/>
    <w:rsid w:val="00360D15"/>
    <w:rsid w:val="0036200F"/>
    <w:rsid w:val="00362DAE"/>
    <w:rsid w:val="003632AD"/>
    <w:rsid w:val="0036338A"/>
    <w:rsid w:val="00363E6D"/>
    <w:rsid w:val="00365FA0"/>
    <w:rsid w:val="00366004"/>
    <w:rsid w:val="00367EFD"/>
    <w:rsid w:val="00373BA3"/>
    <w:rsid w:val="00373F9E"/>
    <w:rsid w:val="0037411A"/>
    <w:rsid w:val="003745CB"/>
    <w:rsid w:val="0037570D"/>
    <w:rsid w:val="00375AF5"/>
    <w:rsid w:val="0037606D"/>
    <w:rsid w:val="00376A92"/>
    <w:rsid w:val="0037799A"/>
    <w:rsid w:val="003811AE"/>
    <w:rsid w:val="00381384"/>
    <w:rsid w:val="00384576"/>
    <w:rsid w:val="00386588"/>
    <w:rsid w:val="003907F3"/>
    <w:rsid w:val="00392117"/>
    <w:rsid w:val="00395A67"/>
    <w:rsid w:val="003A2C7D"/>
    <w:rsid w:val="003A3A06"/>
    <w:rsid w:val="003A71DF"/>
    <w:rsid w:val="003A7C99"/>
    <w:rsid w:val="003B1043"/>
    <w:rsid w:val="003B117E"/>
    <w:rsid w:val="003B18E3"/>
    <w:rsid w:val="003B2FD4"/>
    <w:rsid w:val="003B3B9C"/>
    <w:rsid w:val="003B3F83"/>
    <w:rsid w:val="003B4683"/>
    <w:rsid w:val="003B4CC3"/>
    <w:rsid w:val="003B56D9"/>
    <w:rsid w:val="003C35ED"/>
    <w:rsid w:val="003C4D2C"/>
    <w:rsid w:val="003C788B"/>
    <w:rsid w:val="003D1DD0"/>
    <w:rsid w:val="003D56CC"/>
    <w:rsid w:val="003E16ED"/>
    <w:rsid w:val="003E2B0D"/>
    <w:rsid w:val="003E2EA7"/>
    <w:rsid w:val="003E30B1"/>
    <w:rsid w:val="003E4B33"/>
    <w:rsid w:val="003E54E2"/>
    <w:rsid w:val="003E674B"/>
    <w:rsid w:val="003E6A23"/>
    <w:rsid w:val="003E7A7C"/>
    <w:rsid w:val="003F16C5"/>
    <w:rsid w:val="003F1C84"/>
    <w:rsid w:val="003F1DCF"/>
    <w:rsid w:val="003F2308"/>
    <w:rsid w:val="003F24AE"/>
    <w:rsid w:val="003F27D1"/>
    <w:rsid w:val="003F2D02"/>
    <w:rsid w:val="003F2E9B"/>
    <w:rsid w:val="003F2F1C"/>
    <w:rsid w:val="003F38A3"/>
    <w:rsid w:val="003F42E7"/>
    <w:rsid w:val="003F4ED4"/>
    <w:rsid w:val="00400824"/>
    <w:rsid w:val="00401782"/>
    <w:rsid w:val="00406CC2"/>
    <w:rsid w:val="00407155"/>
    <w:rsid w:val="00410A55"/>
    <w:rsid w:val="00411395"/>
    <w:rsid w:val="00413BB6"/>
    <w:rsid w:val="00414E26"/>
    <w:rsid w:val="00417352"/>
    <w:rsid w:val="0042055E"/>
    <w:rsid w:val="004224B2"/>
    <w:rsid w:val="00423D79"/>
    <w:rsid w:val="00426724"/>
    <w:rsid w:val="0042691B"/>
    <w:rsid w:val="00427798"/>
    <w:rsid w:val="004300C9"/>
    <w:rsid w:val="004304F6"/>
    <w:rsid w:val="00431B87"/>
    <w:rsid w:val="00433653"/>
    <w:rsid w:val="00433A02"/>
    <w:rsid w:val="004353D3"/>
    <w:rsid w:val="00437974"/>
    <w:rsid w:val="00440CA0"/>
    <w:rsid w:val="00441782"/>
    <w:rsid w:val="0044354B"/>
    <w:rsid w:val="00444258"/>
    <w:rsid w:val="004449FC"/>
    <w:rsid w:val="00450D88"/>
    <w:rsid w:val="0045391D"/>
    <w:rsid w:val="00455CC3"/>
    <w:rsid w:val="0045640F"/>
    <w:rsid w:val="00461FF9"/>
    <w:rsid w:val="00463C39"/>
    <w:rsid w:val="00470172"/>
    <w:rsid w:val="004708A2"/>
    <w:rsid w:val="0047135D"/>
    <w:rsid w:val="00471C81"/>
    <w:rsid w:val="00471EE9"/>
    <w:rsid w:val="004741D1"/>
    <w:rsid w:val="0047630B"/>
    <w:rsid w:val="00477E0F"/>
    <w:rsid w:val="004804D6"/>
    <w:rsid w:val="00480910"/>
    <w:rsid w:val="00480C5B"/>
    <w:rsid w:val="00481EBA"/>
    <w:rsid w:val="0048340C"/>
    <w:rsid w:val="004852F0"/>
    <w:rsid w:val="0048607D"/>
    <w:rsid w:val="00491ED1"/>
    <w:rsid w:val="004932DA"/>
    <w:rsid w:val="0049374F"/>
    <w:rsid w:val="0049393E"/>
    <w:rsid w:val="00493C56"/>
    <w:rsid w:val="0049556F"/>
    <w:rsid w:val="00495F0D"/>
    <w:rsid w:val="004A1242"/>
    <w:rsid w:val="004A2E51"/>
    <w:rsid w:val="004A3238"/>
    <w:rsid w:val="004A6FBA"/>
    <w:rsid w:val="004A7BB7"/>
    <w:rsid w:val="004A7C19"/>
    <w:rsid w:val="004B08AF"/>
    <w:rsid w:val="004B0D6E"/>
    <w:rsid w:val="004B2DD4"/>
    <w:rsid w:val="004B3A31"/>
    <w:rsid w:val="004B4CF3"/>
    <w:rsid w:val="004B55BA"/>
    <w:rsid w:val="004C1C60"/>
    <w:rsid w:val="004C20F9"/>
    <w:rsid w:val="004C2E3D"/>
    <w:rsid w:val="004C30D3"/>
    <w:rsid w:val="004C375E"/>
    <w:rsid w:val="004C3F45"/>
    <w:rsid w:val="004C4BD4"/>
    <w:rsid w:val="004C572B"/>
    <w:rsid w:val="004C5F63"/>
    <w:rsid w:val="004C60A0"/>
    <w:rsid w:val="004D1A74"/>
    <w:rsid w:val="004D39FC"/>
    <w:rsid w:val="004D4EFE"/>
    <w:rsid w:val="004D67D4"/>
    <w:rsid w:val="004D68A1"/>
    <w:rsid w:val="004D725D"/>
    <w:rsid w:val="004D766A"/>
    <w:rsid w:val="004D7BD3"/>
    <w:rsid w:val="004E0334"/>
    <w:rsid w:val="004E03A3"/>
    <w:rsid w:val="004E11EC"/>
    <w:rsid w:val="004E2585"/>
    <w:rsid w:val="004E415F"/>
    <w:rsid w:val="004E5A9C"/>
    <w:rsid w:val="004E5D68"/>
    <w:rsid w:val="004E6634"/>
    <w:rsid w:val="004F0E9C"/>
    <w:rsid w:val="004F2381"/>
    <w:rsid w:val="004F2C1B"/>
    <w:rsid w:val="004F4624"/>
    <w:rsid w:val="004F5B2B"/>
    <w:rsid w:val="004F5E55"/>
    <w:rsid w:val="004F6B2D"/>
    <w:rsid w:val="00500D92"/>
    <w:rsid w:val="00501AF2"/>
    <w:rsid w:val="00501C6C"/>
    <w:rsid w:val="00510132"/>
    <w:rsid w:val="00512932"/>
    <w:rsid w:val="00512E26"/>
    <w:rsid w:val="00512F14"/>
    <w:rsid w:val="00516DED"/>
    <w:rsid w:val="00517AF1"/>
    <w:rsid w:val="00517B53"/>
    <w:rsid w:val="00517FD4"/>
    <w:rsid w:val="005219D2"/>
    <w:rsid w:val="005237A4"/>
    <w:rsid w:val="00523831"/>
    <w:rsid w:val="00531C8A"/>
    <w:rsid w:val="00531F0E"/>
    <w:rsid w:val="00533E5B"/>
    <w:rsid w:val="00536EE6"/>
    <w:rsid w:val="00536F85"/>
    <w:rsid w:val="00536FDC"/>
    <w:rsid w:val="005401F2"/>
    <w:rsid w:val="005474F1"/>
    <w:rsid w:val="00552B1B"/>
    <w:rsid w:val="00552DDE"/>
    <w:rsid w:val="00553DE0"/>
    <w:rsid w:val="0055436C"/>
    <w:rsid w:val="005544C9"/>
    <w:rsid w:val="00560C4B"/>
    <w:rsid w:val="00561880"/>
    <w:rsid w:val="00562B2F"/>
    <w:rsid w:val="005642AB"/>
    <w:rsid w:val="00564717"/>
    <w:rsid w:val="00565D15"/>
    <w:rsid w:val="005677BD"/>
    <w:rsid w:val="00567CCD"/>
    <w:rsid w:val="00571026"/>
    <w:rsid w:val="00571506"/>
    <w:rsid w:val="00572D42"/>
    <w:rsid w:val="0057365C"/>
    <w:rsid w:val="00575738"/>
    <w:rsid w:val="00580005"/>
    <w:rsid w:val="00581807"/>
    <w:rsid w:val="00584BAC"/>
    <w:rsid w:val="00585053"/>
    <w:rsid w:val="005867DE"/>
    <w:rsid w:val="00590653"/>
    <w:rsid w:val="00590E7F"/>
    <w:rsid w:val="00591E33"/>
    <w:rsid w:val="00591EEA"/>
    <w:rsid w:val="0059231F"/>
    <w:rsid w:val="005938D5"/>
    <w:rsid w:val="0059392A"/>
    <w:rsid w:val="00594C2E"/>
    <w:rsid w:val="00594C8D"/>
    <w:rsid w:val="005A067B"/>
    <w:rsid w:val="005A0FC9"/>
    <w:rsid w:val="005A20FF"/>
    <w:rsid w:val="005A6751"/>
    <w:rsid w:val="005A770E"/>
    <w:rsid w:val="005B0717"/>
    <w:rsid w:val="005B19E4"/>
    <w:rsid w:val="005B27FC"/>
    <w:rsid w:val="005B6347"/>
    <w:rsid w:val="005C1620"/>
    <w:rsid w:val="005C24C9"/>
    <w:rsid w:val="005C4637"/>
    <w:rsid w:val="005C6B9E"/>
    <w:rsid w:val="005C759F"/>
    <w:rsid w:val="005D13A2"/>
    <w:rsid w:val="005D3353"/>
    <w:rsid w:val="005D7A99"/>
    <w:rsid w:val="005E125D"/>
    <w:rsid w:val="005E273B"/>
    <w:rsid w:val="005E3389"/>
    <w:rsid w:val="005E3576"/>
    <w:rsid w:val="005E59D6"/>
    <w:rsid w:val="005E65D6"/>
    <w:rsid w:val="005F0D0D"/>
    <w:rsid w:val="005F16A1"/>
    <w:rsid w:val="005F1809"/>
    <w:rsid w:val="005F2366"/>
    <w:rsid w:val="005F265E"/>
    <w:rsid w:val="005F34B5"/>
    <w:rsid w:val="005F39E1"/>
    <w:rsid w:val="005F40EC"/>
    <w:rsid w:val="005F4FDC"/>
    <w:rsid w:val="005F52B9"/>
    <w:rsid w:val="005F6880"/>
    <w:rsid w:val="005F7065"/>
    <w:rsid w:val="005F7557"/>
    <w:rsid w:val="006012C2"/>
    <w:rsid w:val="00603633"/>
    <w:rsid w:val="00605D83"/>
    <w:rsid w:val="006060F3"/>
    <w:rsid w:val="00606D97"/>
    <w:rsid w:val="00611299"/>
    <w:rsid w:val="00612AB7"/>
    <w:rsid w:val="0061436F"/>
    <w:rsid w:val="00614971"/>
    <w:rsid w:val="00614F18"/>
    <w:rsid w:val="00615615"/>
    <w:rsid w:val="006158A9"/>
    <w:rsid w:val="006217AE"/>
    <w:rsid w:val="0062263F"/>
    <w:rsid w:val="0062301B"/>
    <w:rsid w:val="00624567"/>
    <w:rsid w:val="006248DE"/>
    <w:rsid w:val="00625B1B"/>
    <w:rsid w:val="00626869"/>
    <w:rsid w:val="006274D7"/>
    <w:rsid w:val="00630810"/>
    <w:rsid w:val="00630960"/>
    <w:rsid w:val="006314CC"/>
    <w:rsid w:val="00633317"/>
    <w:rsid w:val="00633513"/>
    <w:rsid w:val="006343B5"/>
    <w:rsid w:val="00634468"/>
    <w:rsid w:val="006349E9"/>
    <w:rsid w:val="00634CA8"/>
    <w:rsid w:val="00635A8E"/>
    <w:rsid w:val="006400BD"/>
    <w:rsid w:val="00640B98"/>
    <w:rsid w:val="00641151"/>
    <w:rsid w:val="006412D8"/>
    <w:rsid w:val="00641CC7"/>
    <w:rsid w:val="00641D23"/>
    <w:rsid w:val="006435AF"/>
    <w:rsid w:val="00647CD2"/>
    <w:rsid w:val="00650C82"/>
    <w:rsid w:val="00651643"/>
    <w:rsid w:val="006517DA"/>
    <w:rsid w:val="00652D8E"/>
    <w:rsid w:val="00652EA5"/>
    <w:rsid w:val="00654E12"/>
    <w:rsid w:val="006556A7"/>
    <w:rsid w:val="00657464"/>
    <w:rsid w:val="006601C7"/>
    <w:rsid w:val="0066168D"/>
    <w:rsid w:val="0066271E"/>
    <w:rsid w:val="00664743"/>
    <w:rsid w:val="006649B4"/>
    <w:rsid w:val="00665FB8"/>
    <w:rsid w:val="006662AF"/>
    <w:rsid w:val="006703AD"/>
    <w:rsid w:val="006732CD"/>
    <w:rsid w:val="00673D98"/>
    <w:rsid w:val="00673F3C"/>
    <w:rsid w:val="00676CB2"/>
    <w:rsid w:val="00676DA4"/>
    <w:rsid w:val="006779B9"/>
    <w:rsid w:val="00677C3E"/>
    <w:rsid w:val="00680E18"/>
    <w:rsid w:val="00680FDA"/>
    <w:rsid w:val="0068216C"/>
    <w:rsid w:val="006825B0"/>
    <w:rsid w:val="00682634"/>
    <w:rsid w:val="00684532"/>
    <w:rsid w:val="006851E6"/>
    <w:rsid w:val="0068572D"/>
    <w:rsid w:val="006857AF"/>
    <w:rsid w:val="0068751B"/>
    <w:rsid w:val="00690A54"/>
    <w:rsid w:val="00693EAC"/>
    <w:rsid w:val="00695616"/>
    <w:rsid w:val="006964E2"/>
    <w:rsid w:val="006976E0"/>
    <w:rsid w:val="006979BF"/>
    <w:rsid w:val="006A0E4C"/>
    <w:rsid w:val="006A1050"/>
    <w:rsid w:val="006A2998"/>
    <w:rsid w:val="006A568D"/>
    <w:rsid w:val="006B575C"/>
    <w:rsid w:val="006B64FC"/>
    <w:rsid w:val="006C04DB"/>
    <w:rsid w:val="006C0A00"/>
    <w:rsid w:val="006C1161"/>
    <w:rsid w:val="006C2C8A"/>
    <w:rsid w:val="006C3F5E"/>
    <w:rsid w:val="006C40E1"/>
    <w:rsid w:val="006C50A2"/>
    <w:rsid w:val="006C5877"/>
    <w:rsid w:val="006D036D"/>
    <w:rsid w:val="006D10CE"/>
    <w:rsid w:val="006D2CD2"/>
    <w:rsid w:val="006D2EE3"/>
    <w:rsid w:val="006D387E"/>
    <w:rsid w:val="006D73EA"/>
    <w:rsid w:val="006E07C9"/>
    <w:rsid w:val="006E4A8C"/>
    <w:rsid w:val="006F2DF2"/>
    <w:rsid w:val="006F3C12"/>
    <w:rsid w:val="006F4CEE"/>
    <w:rsid w:val="006F5B13"/>
    <w:rsid w:val="006F6D49"/>
    <w:rsid w:val="006F7178"/>
    <w:rsid w:val="00700921"/>
    <w:rsid w:val="00701FE0"/>
    <w:rsid w:val="00702FE9"/>
    <w:rsid w:val="00703481"/>
    <w:rsid w:val="007054EF"/>
    <w:rsid w:val="007059B6"/>
    <w:rsid w:val="00706ED7"/>
    <w:rsid w:val="00707717"/>
    <w:rsid w:val="00711AE9"/>
    <w:rsid w:val="0071379B"/>
    <w:rsid w:val="00714484"/>
    <w:rsid w:val="0071477B"/>
    <w:rsid w:val="007148DF"/>
    <w:rsid w:val="00714AFB"/>
    <w:rsid w:val="00717C00"/>
    <w:rsid w:val="007213B7"/>
    <w:rsid w:val="007246C5"/>
    <w:rsid w:val="00730A6A"/>
    <w:rsid w:val="00731243"/>
    <w:rsid w:val="00732FB3"/>
    <w:rsid w:val="007341E7"/>
    <w:rsid w:val="00734909"/>
    <w:rsid w:val="007351FD"/>
    <w:rsid w:val="007363E6"/>
    <w:rsid w:val="0073701F"/>
    <w:rsid w:val="007408E6"/>
    <w:rsid w:val="00743744"/>
    <w:rsid w:val="00745CA8"/>
    <w:rsid w:val="00747AE0"/>
    <w:rsid w:val="007500C7"/>
    <w:rsid w:val="00750531"/>
    <w:rsid w:val="00752415"/>
    <w:rsid w:val="007524E6"/>
    <w:rsid w:val="00752943"/>
    <w:rsid w:val="007548EF"/>
    <w:rsid w:val="00755D6C"/>
    <w:rsid w:val="0076060C"/>
    <w:rsid w:val="0076086A"/>
    <w:rsid w:val="0076435F"/>
    <w:rsid w:val="00764E8A"/>
    <w:rsid w:val="00765A1E"/>
    <w:rsid w:val="00765BA3"/>
    <w:rsid w:val="00766E4C"/>
    <w:rsid w:val="00772302"/>
    <w:rsid w:val="007726D7"/>
    <w:rsid w:val="00774926"/>
    <w:rsid w:val="00776DE3"/>
    <w:rsid w:val="007772E4"/>
    <w:rsid w:val="00777B3C"/>
    <w:rsid w:val="0078019D"/>
    <w:rsid w:val="007804A3"/>
    <w:rsid w:val="00780D78"/>
    <w:rsid w:val="007836F2"/>
    <w:rsid w:val="007838A7"/>
    <w:rsid w:val="0078592A"/>
    <w:rsid w:val="00785C83"/>
    <w:rsid w:val="00786CBB"/>
    <w:rsid w:val="0078715D"/>
    <w:rsid w:val="00790C5D"/>
    <w:rsid w:val="00791B67"/>
    <w:rsid w:val="00791CBF"/>
    <w:rsid w:val="007931F1"/>
    <w:rsid w:val="007952F0"/>
    <w:rsid w:val="00795981"/>
    <w:rsid w:val="00797789"/>
    <w:rsid w:val="007A17FB"/>
    <w:rsid w:val="007A27C0"/>
    <w:rsid w:val="007A5697"/>
    <w:rsid w:val="007A77F7"/>
    <w:rsid w:val="007B2693"/>
    <w:rsid w:val="007B30EE"/>
    <w:rsid w:val="007B315D"/>
    <w:rsid w:val="007B5742"/>
    <w:rsid w:val="007B5F15"/>
    <w:rsid w:val="007B698B"/>
    <w:rsid w:val="007B7491"/>
    <w:rsid w:val="007C06BA"/>
    <w:rsid w:val="007C1987"/>
    <w:rsid w:val="007C1F9A"/>
    <w:rsid w:val="007C4C6F"/>
    <w:rsid w:val="007C63A4"/>
    <w:rsid w:val="007C6A29"/>
    <w:rsid w:val="007D231C"/>
    <w:rsid w:val="007D6694"/>
    <w:rsid w:val="007E1A44"/>
    <w:rsid w:val="007E47C8"/>
    <w:rsid w:val="007F09D5"/>
    <w:rsid w:val="007F22D5"/>
    <w:rsid w:val="007F30A5"/>
    <w:rsid w:val="007F50E7"/>
    <w:rsid w:val="007F5BD6"/>
    <w:rsid w:val="007F65E3"/>
    <w:rsid w:val="007F6D70"/>
    <w:rsid w:val="00801A6D"/>
    <w:rsid w:val="0080326B"/>
    <w:rsid w:val="00806BBF"/>
    <w:rsid w:val="00806C34"/>
    <w:rsid w:val="00810428"/>
    <w:rsid w:val="00810710"/>
    <w:rsid w:val="00812231"/>
    <w:rsid w:val="00813FE8"/>
    <w:rsid w:val="00814F23"/>
    <w:rsid w:val="008166C9"/>
    <w:rsid w:val="008175E4"/>
    <w:rsid w:val="008177F3"/>
    <w:rsid w:val="00822E55"/>
    <w:rsid w:val="0082645F"/>
    <w:rsid w:val="00826D2B"/>
    <w:rsid w:val="00826DA6"/>
    <w:rsid w:val="00837348"/>
    <w:rsid w:val="008376C6"/>
    <w:rsid w:val="00837D6A"/>
    <w:rsid w:val="00841266"/>
    <w:rsid w:val="0084445B"/>
    <w:rsid w:val="00845BB5"/>
    <w:rsid w:val="00846852"/>
    <w:rsid w:val="0084765C"/>
    <w:rsid w:val="0085192E"/>
    <w:rsid w:val="00853A2F"/>
    <w:rsid w:val="00856CB3"/>
    <w:rsid w:val="008571DB"/>
    <w:rsid w:val="0086317C"/>
    <w:rsid w:val="008634EF"/>
    <w:rsid w:val="008643AB"/>
    <w:rsid w:val="00864B41"/>
    <w:rsid w:val="00864F2D"/>
    <w:rsid w:val="008662A9"/>
    <w:rsid w:val="00870A13"/>
    <w:rsid w:val="008713E1"/>
    <w:rsid w:val="008729BF"/>
    <w:rsid w:val="00872A39"/>
    <w:rsid w:val="008733C4"/>
    <w:rsid w:val="00874974"/>
    <w:rsid w:val="00874A3C"/>
    <w:rsid w:val="00877885"/>
    <w:rsid w:val="00877D84"/>
    <w:rsid w:val="008813EE"/>
    <w:rsid w:val="00881DEE"/>
    <w:rsid w:val="00882891"/>
    <w:rsid w:val="00885082"/>
    <w:rsid w:val="0088559E"/>
    <w:rsid w:val="0089058D"/>
    <w:rsid w:val="00892D00"/>
    <w:rsid w:val="00894113"/>
    <w:rsid w:val="00894FDF"/>
    <w:rsid w:val="008967CC"/>
    <w:rsid w:val="00897100"/>
    <w:rsid w:val="00897731"/>
    <w:rsid w:val="008A28FA"/>
    <w:rsid w:val="008A29D1"/>
    <w:rsid w:val="008A4A9D"/>
    <w:rsid w:val="008A71D7"/>
    <w:rsid w:val="008B1602"/>
    <w:rsid w:val="008B1FB6"/>
    <w:rsid w:val="008B2649"/>
    <w:rsid w:val="008B4D88"/>
    <w:rsid w:val="008B4F2E"/>
    <w:rsid w:val="008B6C59"/>
    <w:rsid w:val="008B7020"/>
    <w:rsid w:val="008C11C7"/>
    <w:rsid w:val="008C190E"/>
    <w:rsid w:val="008C1C15"/>
    <w:rsid w:val="008C2DDF"/>
    <w:rsid w:val="008C4FFF"/>
    <w:rsid w:val="008C5A1C"/>
    <w:rsid w:val="008C6564"/>
    <w:rsid w:val="008C6E92"/>
    <w:rsid w:val="008C750C"/>
    <w:rsid w:val="008D23A7"/>
    <w:rsid w:val="008D4259"/>
    <w:rsid w:val="008D4E69"/>
    <w:rsid w:val="008E0306"/>
    <w:rsid w:val="008E0919"/>
    <w:rsid w:val="008E14AB"/>
    <w:rsid w:val="008E2886"/>
    <w:rsid w:val="008E48D0"/>
    <w:rsid w:val="008E5595"/>
    <w:rsid w:val="008E56D1"/>
    <w:rsid w:val="008E738C"/>
    <w:rsid w:val="008E79A1"/>
    <w:rsid w:val="008F158E"/>
    <w:rsid w:val="008F2CF1"/>
    <w:rsid w:val="008F52B0"/>
    <w:rsid w:val="008F73A6"/>
    <w:rsid w:val="009000B8"/>
    <w:rsid w:val="009003B6"/>
    <w:rsid w:val="00900CED"/>
    <w:rsid w:val="00901296"/>
    <w:rsid w:val="009015B6"/>
    <w:rsid w:val="00902952"/>
    <w:rsid w:val="00904A5F"/>
    <w:rsid w:val="009053BD"/>
    <w:rsid w:val="00906510"/>
    <w:rsid w:val="0091161E"/>
    <w:rsid w:val="00911BB2"/>
    <w:rsid w:val="00911E03"/>
    <w:rsid w:val="009144BB"/>
    <w:rsid w:val="00920DEE"/>
    <w:rsid w:val="00921FEE"/>
    <w:rsid w:val="00922C90"/>
    <w:rsid w:val="009258E3"/>
    <w:rsid w:val="009259C3"/>
    <w:rsid w:val="009265FF"/>
    <w:rsid w:val="00930939"/>
    <w:rsid w:val="00930B3C"/>
    <w:rsid w:val="009313A8"/>
    <w:rsid w:val="00931587"/>
    <w:rsid w:val="00931E4F"/>
    <w:rsid w:val="009323E4"/>
    <w:rsid w:val="00934BCE"/>
    <w:rsid w:val="009357B5"/>
    <w:rsid w:val="00935CFF"/>
    <w:rsid w:val="0094065C"/>
    <w:rsid w:val="00941154"/>
    <w:rsid w:val="00941550"/>
    <w:rsid w:val="00942277"/>
    <w:rsid w:val="00943B7A"/>
    <w:rsid w:val="009479CF"/>
    <w:rsid w:val="00950F35"/>
    <w:rsid w:val="00952909"/>
    <w:rsid w:val="00952F0C"/>
    <w:rsid w:val="009538B0"/>
    <w:rsid w:val="009569B0"/>
    <w:rsid w:val="00957117"/>
    <w:rsid w:val="009632F8"/>
    <w:rsid w:val="009662A8"/>
    <w:rsid w:val="009664DD"/>
    <w:rsid w:val="00966D10"/>
    <w:rsid w:val="009672D0"/>
    <w:rsid w:val="00970DA0"/>
    <w:rsid w:val="00970F98"/>
    <w:rsid w:val="00971A21"/>
    <w:rsid w:val="00973691"/>
    <w:rsid w:val="00977A0C"/>
    <w:rsid w:val="0098026A"/>
    <w:rsid w:val="00980874"/>
    <w:rsid w:val="00980C41"/>
    <w:rsid w:val="009833F2"/>
    <w:rsid w:val="00984800"/>
    <w:rsid w:val="00984995"/>
    <w:rsid w:val="00986144"/>
    <w:rsid w:val="0098687B"/>
    <w:rsid w:val="009869D9"/>
    <w:rsid w:val="00986FB6"/>
    <w:rsid w:val="0099100C"/>
    <w:rsid w:val="009970A1"/>
    <w:rsid w:val="00997826"/>
    <w:rsid w:val="009A2895"/>
    <w:rsid w:val="009A332B"/>
    <w:rsid w:val="009A69EC"/>
    <w:rsid w:val="009A6A8F"/>
    <w:rsid w:val="009A73DA"/>
    <w:rsid w:val="009A7449"/>
    <w:rsid w:val="009B2177"/>
    <w:rsid w:val="009B22ED"/>
    <w:rsid w:val="009B501F"/>
    <w:rsid w:val="009B6556"/>
    <w:rsid w:val="009C2E84"/>
    <w:rsid w:val="009C37B4"/>
    <w:rsid w:val="009C3905"/>
    <w:rsid w:val="009C47DE"/>
    <w:rsid w:val="009C76D4"/>
    <w:rsid w:val="009D10BA"/>
    <w:rsid w:val="009D2FB8"/>
    <w:rsid w:val="009D4D6A"/>
    <w:rsid w:val="009E215F"/>
    <w:rsid w:val="009E28AA"/>
    <w:rsid w:val="009E2B06"/>
    <w:rsid w:val="009E2EFA"/>
    <w:rsid w:val="009E6168"/>
    <w:rsid w:val="009E7633"/>
    <w:rsid w:val="009E7E02"/>
    <w:rsid w:val="009F0214"/>
    <w:rsid w:val="009F07F5"/>
    <w:rsid w:val="009F2071"/>
    <w:rsid w:val="009F3D29"/>
    <w:rsid w:val="009F5860"/>
    <w:rsid w:val="009F7AB3"/>
    <w:rsid w:val="00A01177"/>
    <w:rsid w:val="00A011BA"/>
    <w:rsid w:val="00A02037"/>
    <w:rsid w:val="00A05958"/>
    <w:rsid w:val="00A06855"/>
    <w:rsid w:val="00A070DD"/>
    <w:rsid w:val="00A07F74"/>
    <w:rsid w:val="00A100CF"/>
    <w:rsid w:val="00A11CA7"/>
    <w:rsid w:val="00A155DA"/>
    <w:rsid w:val="00A15B82"/>
    <w:rsid w:val="00A15DFD"/>
    <w:rsid w:val="00A161DC"/>
    <w:rsid w:val="00A20D7C"/>
    <w:rsid w:val="00A21178"/>
    <w:rsid w:val="00A21A1C"/>
    <w:rsid w:val="00A21BDB"/>
    <w:rsid w:val="00A227FD"/>
    <w:rsid w:val="00A228BE"/>
    <w:rsid w:val="00A22C50"/>
    <w:rsid w:val="00A2357B"/>
    <w:rsid w:val="00A242CF"/>
    <w:rsid w:val="00A30F78"/>
    <w:rsid w:val="00A32502"/>
    <w:rsid w:val="00A3359C"/>
    <w:rsid w:val="00A33C0A"/>
    <w:rsid w:val="00A33ECE"/>
    <w:rsid w:val="00A362E6"/>
    <w:rsid w:val="00A37538"/>
    <w:rsid w:val="00A4085E"/>
    <w:rsid w:val="00A444B6"/>
    <w:rsid w:val="00A448F3"/>
    <w:rsid w:val="00A45464"/>
    <w:rsid w:val="00A47A8D"/>
    <w:rsid w:val="00A502E8"/>
    <w:rsid w:val="00A53F39"/>
    <w:rsid w:val="00A544E4"/>
    <w:rsid w:val="00A57FBA"/>
    <w:rsid w:val="00A6267D"/>
    <w:rsid w:val="00A63B6B"/>
    <w:rsid w:val="00A64A97"/>
    <w:rsid w:val="00A6534D"/>
    <w:rsid w:val="00A672B5"/>
    <w:rsid w:val="00A70245"/>
    <w:rsid w:val="00A709C3"/>
    <w:rsid w:val="00A7149C"/>
    <w:rsid w:val="00A7197E"/>
    <w:rsid w:val="00A73CB8"/>
    <w:rsid w:val="00A75235"/>
    <w:rsid w:val="00A76431"/>
    <w:rsid w:val="00A923A1"/>
    <w:rsid w:val="00A9260C"/>
    <w:rsid w:val="00A963E9"/>
    <w:rsid w:val="00A96B51"/>
    <w:rsid w:val="00A976F9"/>
    <w:rsid w:val="00AA0654"/>
    <w:rsid w:val="00AA0A1B"/>
    <w:rsid w:val="00AA1583"/>
    <w:rsid w:val="00AA2C56"/>
    <w:rsid w:val="00AA3959"/>
    <w:rsid w:val="00AA3C5B"/>
    <w:rsid w:val="00AA64B1"/>
    <w:rsid w:val="00AA6872"/>
    <w:rsid w:val="00AB1A0D"/>
    <w:rsid w:val="00AB1C4F"/>
    <w:rsid w:val="00AB1FCC"/>
    <w:rsid w:val="00AB2C5C"/>
    <w:rsid w:val="00AB3FE9"/>
    <w:rsid w:val="00AB4CA8"/>
    <w:rsid w:val="00AB5D1A"/>
    <w:rsid w:val="00AB6042"/>
    <w:rsid w:val="00AB6A87"/>
    <w:rsid w:val="00AB7B87"/>
    <w:rsid w:val="00AC0FA8"/>
    <w:rsid w:val="00AC25C5"/>
    <w:rsid w:val="00AC4698"/>
    <w:rsid w:val="00AC5AA3"/>
    <w:rsid w:val="00AC6824"/>
    <w:rsid w:val="00AC7AD7"/>
    <w:rsid w:val="00AD0814"/>
    <w:rsid w:val="00AD15D0"/>
    <w:rsid w:val="00AD297B"/>
    <w:rsid w:val="00AD398B"/>
    <w:rsid w:val="00AD435A"/>
    <w:rsid w:val="00AD44AC"/>
    <w:rsid w:val="00AD56D9"/>
    <w:rsid w:val="00AD579C"/>
    <w:rsid w:val="00AD58E1"/>
    <w:rsid w:val="00AE1031"/>
    <w:rsid w:val="00AE42CC"/>
    <w:rsid w:val="00AE4464"/>
    <w:rsid w:val="00AE56D1"/>
    <w:rsid w:val="00AE5809"/>
    <w:rsid w:val="00AE5C0D"/>
    <w:rsid w:val="00AE6183"/>
    <w:rsid w:val="00AE6906"/>
    <w:rsid w:val="00AF2942"/>
    <w:rsid w:val="00AF4771"/>
    <w:rsid w:val="00AF6012"/>
    <w:rsid w:val="00AF62DE"/>
    <w:rsid w:val="00B0117B"/>
    <w:rsid w:val="00B01AE3"/>
    <w:rsid w:val="00B02726"/>
    <w:rsid w:val="00B07984"/>
    <w:rsid w:val="00B114A1"/>
    <w:rsid w:val="00B156A9"/>
    <w:rsid w:val="00B1731B"/>
    <w:rsid w:val="00B17C4E"/>
    <w:rsid w:val="00B2293E"/>
    <w:rsid w:val="00B239F1"/>
    <w:rsid w:val="00B24BC9"/>
    <w:rsid w:val="00B24F15"/>
    <w:rsid w:val="00B26DBD"/>
    <w:rsid w:val="00B32716"/>
    <w:rsid w:val="00B33526"/>
    <w:rsid w:val="00B34F50"/>
    <w:rsid w:val="00B406A9"/>
    <w:rsid w:val="00B4209E"/>
    <w:rsid w:val="00B44292"/>
    <w:rsid w:val="00B45CB4"/>
    <w:rsid w:val="00B45D43"/>
    <w:rsid w:val="00B46B7B"/>
    <w:rsid w:val="00B542BC"/>
    <w:rsid w:val="00B54A02"/>
    <w:rsid w:val="00B55FD5"/>
    <w:rsid w:val="00B60267"/>
    <w:rsid w:val="00B6189D"/>
    <w:rsid w:val="00B62423"/>
    <w:rsid w:val="00B629FF"/>
    <w:rsid w:val="00B63B05"/>
    <w:rsid w:val="00B657A4"/>
    <w:rsid w:val="00B67117"/>
    <w:rsid w:val="00B67592"/>
    <w:rsid w:val="00B7082C"/>
    <w:rsid w:val="00B73D39"/>
    <w:rsid w:val="00B77AC8"/>
    <w:rsid w:val="00B8062B"/>
    <w:rsid w:val="00B827DB"/>
    <w:rsid w:val="00B82CFF"/>
    <w:rsid w:val="00B83012"/>
    <w:rsid w:val="00B830DD"/>
    <w:rsid w:val="00B854F1"/>
    <w:rsid w:val="00B87C8C"/>
    <w:rsid w:val="00B9147B"/>
    <w:rsid w:val="00B92526"/>
    <w:rsid w:val="00B94669"/>
    <w:rsid w:val="00B94A55"/>
    <w:rsid w:val="00B95A36"/>
    <w:rsid w:val="00B95A9F"/>
    <w:rsid w:val="00BA036C"/>
    <w:rsid w:val="00BA29A0"/>
    <w:rsid w:val="00BA3F40"/>
    <w:rsid w:val="00BB0128"/>
    <w:rsid w:val="00BB046E"/>
    <w:rsid w:val="00BB3F7F"/>
    <w:rsid w:val="00BB5019"/>
    <w:rsid w:val="00BB5403"/>
    <w:rsid w:val="00BB546E"/>
    <w:rsid w:val="00BB5C2F"/>
    <w:rsid w:val="00BB64E5"/>
    <w:rsid w:val="00BB660D"/>
    <w:rsid w:val="00BB6E59"/>
    <w:rsid w:val="00BB70C3"/>
    <w:rsid w:val="00BC0C66"/>
    <w:rsid w:val="00BC2CA2"/>
    <w:rsid w:val="00BC3EF5"/>
    <w:rsid w:val="00BC5585"/>
    <w:rsid w:val="00BC6B6C"/>
    <w:rsid w:val="00BC72B9"/>
    <w:rsid w:val="00BC7D98"/>
    <w:rsid w:val="00BD0945"/>
    <w:rsid w:val="00BD1CE2"/>
    <w:rsid w:val="00BD3E34"/>
    <w:rsid w:val="00BD559D"/>
    <w:rsid w:val="00BD5BEF"/>
    <w:rsid w:val="00BD7942"/>
    <w:rsid w:val="00BE0D45"/>
    <w:rsid w:val="00BE2288"/>
    <w:rsid w:val="00BE2A64"/>
    <w:rsid w:val="00BE3238"/>
    <w:rsid w:val="00BE4B20"/>
    <w:rsid w:val="00BE5A64"/>
    <w:rsid w:val="00BE6354"/>
    <w:rsid w:val="00BF054B"/>
    <w:rsid w:val="00BF202E"/>
    <w:rsid w:val="00BF22CE"/>
    <w:rsid w:val="00BF2EF2"/>
    <w:rsid w:val="00BF39C4"/>
    <w:rsid w:val="00BF3D47"/>
    <w:rsid w:val="00BF6442"/>
    <w:rsid w:val="00C00129"/>
    <w:rsid w:val="00C00856"/>
    <w:rsid w:val="00C03724"/>
    <w:rsid w:val="00C03D53"/>
    <w:rsid w:val="00C0545F"/>
    <w:rsid w:val="00C0780D"/>
    <w:rsid w:val="00C07FE3"/>
    <w:rsid w:val="00C132D1"/>
    <w:rsid w:val="00C201EA"/>
    <w:rsid w:val="00C20614"/>
    <w:rsid w:val="00C2061D"/>
    <w:rsid w:val="00C20C10"/>
    <w:rsid w:val="00C20C74"/>
    <w:rsid w:val="00C20ECF"/>
    <w:rsid w:val="00C2280F"/>
    <w:rsid w:val="00C22C79"/>
    <w:rsid w:val="00C25AEC"/>
    <w:rsid w:val="00C27293"/>
    <w:rsid w:val="00C277DD"/>
    <w:rsid w:val="00C31393"/>
    <w:rsid w:val="00C338E4"/>
    <w:rsid w:val="00C3390D"/>
    <w:rsid w:val="00C33F23"/>
    <w:rsid w:val="00C37728"/>
    <w:rsid w:val="00C413FC"/>
    <w:rsid w:val="00C436FE"/>
    <w:rsid w:val="00C443A7"/>
    <w:rsid w:val="00C44721"/>
    <w:rsid w:val="00C44E7E"/>
    <w:rsid w:val="00C45880"/>
    <w:rsid w:val="00C45B6C"/>
    <w:rsid w:val="00C45CDD"/>
    <w:rsid w:val="00C46AA3"/>
    <w:rsid w:val="00C46D9A"/>
    <w:rsid w:val="00C473E4"/>
    <w:rsid w:val="00C502E3"/>
    <w:rsid w:val="00C50529"/>
    <w:rsid w:val="00C54189"/>
    <w:rsid w:val="00C602D2"/>
    <w:rsid w:val="00C63149"/>
    <w:rsid w:val="00C63F0D"/>
    <w:rsid w:val="00C6705B"/>
    <w:rsid w:val="00C705CC"/>
    <w:rsid w:val="00C70ABA"/>
    <w:rsid w:val="00C70D53"/>
    <w:rsid w:val="00C7102D"/>
    <w:rsid w:val="00C73A71"/>
    <w:rsid w:val="00C73AE2"/>
    <w:rsid w:val="00C75ADE"/>
    <w:rsid w:val="00C802F1"/>
    <w:rsid w:val="00C8105F"/>
    <w:rsid w:val="00C81BC6"/>
    <w:rsid w:val="00C81C5C"/>
    <w:rsid w:val="00C83BF6"/>
    <w:rsid w:val="00C84E41"/>
    <w:rsid w:val="00C87D02"/>
    <w:rsid w:val="00C903CE"/>
    <w:rsid w:val="00C90C88"/>
    <w:rsid w:val="00C90EF5"/>
    <w:rsid w:val="00C93DAA"/>
    <w:rsid w:val="00C95167"/>
    <w:rsid w:val="00CA00AC"/>
    <w:rsid w:val="00CA3A2D"/>
    <w:rsid w:val="00CA5039"/>
    <w:rsid w:val="00CA7229"/>
    <w:rsid w:val="00CB09C4"/>
    <w:rsid w:val="00CB2AA1"/>
    <w:rsid w:val="00CB381D"/>
    <w:rsid w:val="00CB4208"/>
    <w:rsid w:val="00CB583B"/>
    <w:rsid w:val="00CB58E1"/>
    <w:rsid w:val="00CC1C8A"/>
    <w:rsid w:val="00CC30BC"/>
    <w:rsid w:val="00CD3528"/>
    <w:rsid w:val="00CD3B7D"/>
    <w:rsid w:val="00CD4143"/>
    <w:rsid w:val="00CD4C79"/>
    <w:rsid w:val="00CE2C25"/>
    <w:rsid w:val="00CE36F6"/>
    <w:rsid w:val="00CE697B"/>
    <w:rsid w:val="00CE7C60"/>
    <w:rsid w:val="00CF372B"/>
    <w:rsid w:val="00CF3851"/>
    <w:rsid w:val="00CF5A23"/>
    <w:rsid w:val="00D0012A"/>
    <w:rsid w:val="00D02937"/>
    <w:rsid w:val="00D03323"/>
    <w:rsid w:val="00D03C81"/>
    <w:rsid w:val="00D04070"/>
    <w:rsid w:val="00D056B3"/>
    <w:rsid w:val="00D072C2"/>
    <w:rsid w:val="00D0797D"/>
    <w:rsid w:val="00D07F05"/>
    <w:rsid w:val="00D12874"/>
    <w:rsid w:val="00D1307B"/>
    <w:rsid w:val="00D26707"/>
    <w:rsid w:val="00D275AC"/>
    <w:rsid w:val="00D3017C"/>
    <w:rsid w:val="00D31A48"/>
    <w:rsid w:val="00D329F2"/>
    <w:rsid w:val="00D34D62"/>
    <w:rsid w:val="00D34FE3"/>
    <w:rsid w:val="00D37D78"/>
    <w:rsid w:val="00D41A4E"/>
    <w:rsid w:val="00D41CB7"/>
    <w:rsid w:val="00D42DF1"/>
    <w:rsid w:val="00D4305F"/>
    <w:rsid w:val="00D45D0E"/>
    <w:rsid w:val="00D51558"/>
    <w:rsid w:val="00D52040"/>
    <w:rsid w:val="00D53651"/>
    <w:rsid w:val="00D54863"/>
    <w:rsid w:val="00D54E06"/>
    <w:rsid w:val="00D600CA"/>
    <w:rsid w:val="00D60EB6"/>
    <w:rsid w:val="00D61F78"/>
    <w:rsid w:val="00D63830"/>
    <w:rsid w:val="00D6587F"/>
    <w:rsid w:val="00D6774E"/>
    <w:rsid w:val="00D67DEB"/>
    <w:rsid w:val="00D67F9F"/>
    <w:rsid w:val="00D71194"/>
    <w:rsid w:val="00D725CE"/>
    <w:rsid w:val="00D73DC8"/>
    <w:rsid w:val="00D74B56"/>
    <w:rsid w:val="00D757BB"/>
    <w:rsid w:val="00D773FD"/>
    <w:rsid w:val="00D80491"/>
    <w:rsid w:val="00D806AE"/>
    <w:rsid w:val="00D8132D"/>
    <w:rsid w:val="00D81D79"/>
    <w:rsid w:val="00D823D3"/>
    <w:rsid w:val="00D8242E"/>
    <w:rsid w:val="00D838B7"/>
    <w:rsid w:val="00D91308"/>
    <w:rsid w:val="00D9155B"/>
    <w:rsid w:val="00D92A86"/>
    <w:rsid w:val="00D92B19"/>
    <w:rsid w:val="00D938E5"/>
    <w:rsid w:val="00D95993"/>
    <w:rsid w:val="00D97613"/>
    <w:rsid w:val="00DA1E57"/>
    <w:rsid w:val="00DA2EFF"/>
    <w:rsid w:val="00DA3455"/>
    <w:rsid w:val="00DA48B5"/>
    <w:rsid w:val="00DA5569"/>
    <w:rsid w:val="00DA68B3"/>
    <w:rsid w:val="00DB09E0"/>
    <w:rsid w:val="00DB1B44"/>
    <w:rsid w:val="00DB1FAF"/>
    <w:rsid w:val="00DB26CD"/>
    <w:rsid w:val="00DB31CF"/>
    <w:rsid w:val="00DB580E"/>
    <w:rsid w:val="00DB6A6F"/>
    <w:rsid w:val="00DC106D"/>
    <w:rsid w:val="00DC3792"/>
    <w:rsid w:val="00DC3A05"/>
    <w:rsid w:val="00DC3BE1"/>
    <w:rsid w:val="00DC4D67"/>
    <w:rsid w:val="00DC5CA4"/>
    <w:rsid w:val="00DC6BAA"/>
    <w:rsid w:val="00DC7E93"/>
    <w:rsid w:val="00DD0189"/>
    <w:rsid w:val="00DD0349"/>
    <w:rsid w:val="00DD0818"/>
    <w:rsid w:val="00DD19DC"/>
    <w:rsid w:val="00DD1D00"/>
    <w:rsid w:val="00DD1E2E"/>
    <w:rsid w:val="00DD22AC"/>
    <w:rsid w:val="00DD26A1"/>
    <w:rsid w:val="00DD37B9"/>
    <w:rsid w:val="00DD3AA4"/>
    <w:rsid w:val="00DD4F29"/>
    <w:rsid w:val="00DE2FB2"/>
    <w:rsid w:val="00DE4ABF"/>
    <w:rsid w:val="00DE732E"/>
    <w:rsid w:val="00DF03B7"/>
    <w:rsid w:val="00DF0B50"/>
    <w:rsid w:val="00DF259C"/>
    <w:rsid w:val="00DF44AA"/>
    <w:rsid w:val="00DF5306"/>
    <w:rsid w:val="00E006F8"/>
    <w:rsid w:val="00E038C6"/>
    <w:rsid w:val="00E0640E"/>
    <w:rsid w:val="00E06511"/>
    <w:rsid w:val="00E07A9C"/>
    <w:rsid w:val="00E12B1A"/>
    <w:rsid w:val="00E1380C"/>
    <w:rsid w:val="00E16129"/>
    <w:rsid w:val="00E16594"/>
    <w:rsid w:val="00E179DF"/>
    <w:rsid w:val="00E2039C"/>
    <w:rsid w:val="00E21FDD"/>
    <w:rsid w:val="00E2236B"/>
    <w:rsid w:val="00E24285"/>
    <w:rsid w:val="00E271B7"/>
    <w:rsid w:val="00E30C60"/>
    <w:rsid w:val="00E326E3"/>
    <w:rsid w:val="00E3334E"/>
    <w:rsid w:val="00E33E52"/>
    <w:rsid w:val="00E34824"/>
    <w:rsid w:val="00E350D8"/>
    <w:rsid w:val="00E354D7"/>
    <w:rsid w:val="00E36951"/>
    <w:rsid w:val="00E40780"/>
    <w:rsid w:val="00E40C4E"/>
    <w:rsid w:val="00E437A4"/>
    <w:rsid w:val="00E44E58"/>
    <w:rsid w:val="00E45FE0"/>
    <w:rsid w:val="00E50130"/>
    <w:rsid w:val="00E51A14"/>
    <w:rsid w:val="00E520A8"/>
    <w:rsid w:val="00E53EED"/>
    <w:rsid w:val="00E540B6"/>
    <w:rsid w:val="00E547AB"/>
    <w:rsid w:val="00E55FFF"/>
    <w:rsid w:val="00E60186"/>
    <w:rsid w:val="00E605FA"/>
    <w:rsid w:val="00E60B07"/>
    <w:rsid w:val="00E629B8"/>
    <w:rsid w:val="00E62F12"/>
    <w:rsid w:val="00E63F1B"/>
    <w:rsid w:val="00E667F4"/>
    <w:rsid w:val="00E67A68"/>
    <w:rsid w:val="00E711DE"/>
    <w:rsid w:val="00E73286"/>
    <w:rsid w:val="00E74350"/>
    <w:rsid w:val="00E74870"/>
    <w:rsid w:val="00E77B06"/>
    <w:rsid w:val="00E80567"/>
    <w:rsid w:val="00E805BD"/>
    <w:rsid w:val="00E80814"/>
    <w:rsid w:val="00E809F2"/>
    <w:rsid w:val="00E80E98"/>
    <w:rsid w:val="00E83044"/>
    <w:rsid w:val="00E86AD5"/>
    <w:rsid w:val="00E92772"/>
    <w:rsid w:val="00E966C9"/>
    <w:rsid w:val="00EA000D"/>
    <w:rsid w:val="00EA0219"/>
    <w:rsid w:val="00EA11C8"/>
    <w:rsid w:val="00EA19A7"/>
    <w:rsid w:val="00EA27CE"/>
    <w:rsid w:val="00EA49C0"/>
    <w:rsid w:val="00EA4D99"/>
    <w:rsid w:val="00EA5D5D"/>
    <w:rsid w:val="00EA6A28"/>
    <w:rsid w:val="00EB116A"/>
    <w:rsid w:val="00EB5419"/>
    <w:rsid w:val="00EB771C"/>
    <w:rsid w:val="00EC01E3"/>
    <w:rsid w:val="00EC179E"/>
    <w:rsid w:val="00EC32F5"/>
    <w:rsid w:val="00EC470B"/>
    <w:rsid w:val="00EC52B3"/>
    <w:rsid w:val="00EC6A8B"/>
    <w:rsid w:val="00ED1BFE"/>
    <w:rsid w:val="00ED3DDC"/>
    <w:rsid w:val="00ED5DBE"/>
    <w:rsid w:val="00ED636D"/>
    <w:rsid w:val="00ED69F0"/>
    <w:rsid w:val="00ED7027"/>
    <w:rsid w:val="00EE0498"/>
    <w:rsid w:val="00EE0739"/>
    <w:rsid w:val="00EE2A3D"/>
    <w:rsid w:val="00EE2A82"/>
    <w:rsid w:val="00EE470A"/>
    <w:rsid w:val="00EE47E6"/>
    <w:rsid w:val="00EF1303"/>
    <w:rsid w:val="00EF2A1B"/>
    <w:rsid w:val="00EF30AC"/>
    <w:rsid w:val="00EF42BB"/>
    <w:rsid w:val="00EF4B27"/>
    <w:rsid w:val="00F023CC"/>
    <w:rsid w:val="00F02BC6"/>
    <w:rsid w:val="00F04095"/>
    <w:rsid w:val="00F0470F"/>
    <w:rsid w:val="00F04996"/>
    <w:rsid w:val="00F06958"/>
    <w:rsid w:val="00F06F01"/>
    <w:rsid w:val="00F137FA"/>
    <w:rsid w:val="00F1431E"/>
    <w:rsid w:val="00F1689D"/>
    <w:rsid w:val="00F2175E"/>
    <w:rsid w:val="00F22FD0"/>
    <w:rsid w:val="00F23A12"/>
    <w:rsid w:val="00F24C54"/>
    <w:rsid w:val="00F25717"/>
    <w:rsid w:val="00F27711"/>
    <w:rsid w:val="00F27DA3"/>
    <w:rsid w:val="00F27F84"/>
    <w:rsid w:val="00F30911"/>
    <w:rsid w:val="00F30AB8"/>
    <w:rsid w:val="00F3322F"/>
    <w:rsid w:val="00F33A67"/>
    <w:rsid w:val="00F34EE9"/>
    <w:rsid w:val="00F360B4"/>
    <w:rsid w:val="00F366EE"/>
    <w:rsid w:val="00F376CB"/>
    <w:rsid w:val="00F41E42"/>
    <w:rsid w:val="00F42D67"/>
    <w:rsid w:val="00F43853"/>
    <w:rsid w:val="00F53707"/>
    <w:rsid w:val="00F540D5"/>
    <w:rsid w:val="00F60434"/>
    <w:rsid w:val="00F604C8"/>
    <w:rsid w:val="00F60A61"/>
    <w:rsid w:val="00F6145D"/>
    <w:rsid w:val="00F64A98"/>
    <w:rsid w:val="00F65527"/>
    <w:rsid w:val="00F661AA"/>
    <w:rsid w:val="00F67513"/>
    <w:rsid w:val="00F71FE0"/>
    <w:rsid w:val="00F806B9"/>
    <w:rsid w:val="00F810C1"/>
    <w:rsid w:val="00F81813"/>
    <w:rsid w:val="00F83CBB"/>
    <w:rsid w:val="00F85476"/>
    <w:rsid w:val="00F8591C"/>
    <w:rsid w:val="00F85E4B"/>
    <w:rsid w:val="00F86742"/>
    <w:rsid w:val="00F86C11"/>
    <w:rsid w:val="00F87573"/>
    <w:rsid w:val="00F877F8"/>
    <w:rsid w:val="00F9058F"/>
    <w:rsid w:val="00F90DA8"/>
    <w:rsid w:val="00F94723"/>
    <w:rsid w:val="00F94D8E"/>
    <w:rsid w:val="00F95068"/>
    <w:rsid w:val="00F95DF7"/>
    <w:rsid w:val="00F963F7"/>
    <w:rsid w:val="00F97A71"/>
    <w:rsid w:val="00FA17DB"/>
    <w:rsid w:val="00FA2A5C"/>
    <w:rsid w:val="00FA5C6B"/>
    <w:rsid w:val="00FA5D84"/>
    <w:rsid w:val="00FA6597"/>
    <w:rsid w:val="00FA7B6C"/>
    <w:rsid w:val="00FB0FD7"/>
    <w:rsid w:val="00FB38C8"/>
    <w:rsid w:val="00FB64E2"/>
    <w:rsid w:val="00FB7931"/>
    <w:rsid w:val="00FB7EE5"/>
    <w:rsid w:val="00FC07A5"/>
    <w:rsid w:val="00FC1C62"/>
    <w:rsid w:val="00FC1FD6"/>
    <w:rsid w:val="00FC3313"/>
    <w:rsid w:val="00FC5263"/>
    <w:rsid w:val="00FC66B6"/>
    <w:rsid w:val="00FC7D8D"/>
    <w:rsid w:val="00FE0521"/>
    <w:rsid w:val="00FE2DCC"/>
    <w:rsid w:val="00FE35B0"/>
    <w:rsid w:val="00FE42D0"/>
    <w:rsid w:val="00FE471D"/>
    <w:rsid w:val="00FE4E19"/>
    <w:rsid w:val="00FE5A22"/>
    <w:rsid w:val="00FF27B2"/>
    <w:rsid w:val="00FF2B34"/>
    <w:rsid w:val="00FF2B80"/>
    <w:rsid w:val="00FF2B8E"/>
    <w:rsid w:val="00FF2FF4"/>
    <w:rsid w:val="00FF3884"/>
    <w:rsid w:val="00FF396A"/>
    <w:rsid w:val="00FF48DC"/>
    <w:rsid w:val="014C738F"/>
    <w:rsid w:val="015155EA"/>
    <w:rsid w:val="024A643D"/>
    <w:rsid w:val="02991F58"/>
    <w:rsid w:val="02B96364"/>
    <w:rsid w:val="02C9E8CC"/>
    <w:rsid w:val="02CFDD27"/>
    <w:rsid w:val="030F1F13"/>
    <w:rsid w:val="0366F519"/>
    <w:rsid w:val="036B0F43"/>
    <w:rsid w:val="03D28D79"/>
    <w:rsid w:val="03D96DE6"/>
    <w:rsid w:val="04C9A117"/>
    <w:rsid w:val="04F6D276"/>
    <w:rsid w:val="05547D6D"/>
    <w:rsid w:val="05ADDE52"/>
    <w:rsid w:val="05F8ED11"/>
    <w:rsid w:val="065E0B3C"/>
    <w:rsid w:val="06672121"/>
    <w:rsid w:val="06AECE54"/>
    <w:rsid w:val="07078EB8"/>
    <w:rsid w:val="074A049A"/>
    <w:rsid w:val="07701DE7"/>
    <w:rsid w:val="078902AE"/>
    <w:rsid w:val="07DFD0C3"/>
    <w:rsid w:val="07F1D50E"/>
    <w:rsid w:val="0818EB9F"/>
    <w:rsid w:val="0819F070"/>
    <w:rsid w:val="081B6B08"/>
    <w:rsid w:val="087A2173"/>
    <w:rsid w:val="0943F947"/>
    <w:rsid w:val="097EC397"/>
    <w:rsid w:val="0998289E"/>
    <w:rsid w:val="09A4372D"/>
    <w:rsid w:val="09C4158C"/>
    <w:rsid w:val="0A1F9AF1"/>
    <w:rsid w:val="0A516424"/>
    <w:rsid w:val="0A875410"/>
    <w:rsid w:val="0AD223BF"/>
    <w:rsid w:val="0ADA7408"/>
    <w:rsid w:val="0B08F172"/>
    <w:rsid w:val="0B958AF1"/>
    <w:rsid w:val="0BD9E79A"/>
    <w:rsid w:val="0BDDD72B"/>
    <w:rsid w:val="0CB6DEA9"/>
    <w:rsid w:val="0CBF3538"/>
    <w:rsid w:val="0CBFA4E7"/>
    <w:rsid w:val="0CDF52FA"/>
    <w:rsid w:val="0CF8BC31"/>
    <w:rsid w:val="0D478BC5"/>
    <w:rsid w:val="0D7C4E9B"/>
    <w:rsid w:val="0DDC3030"/>
    <w:rsid w:val="0DEF2E8C"/>
    <w:rsid w:val="0DF030D1"/>
    <w:rsid w:val="0E872EB9"/>
    <w:rsid w:val="0EC2D38A"/>
    <w:rsid w:val="0ECA9D04"/>
    <w:rsid w:val="0EE56F0C"/>
    <w:rsid w:val="0F3D131D"/>
    <w:rsid w:val="0F788646"/>
    <w:rsid w:val="0FBD94B6"/>
    <w:rsid w:val="10046160"/>
    <w:rsid w:val="100DA9BC"/>
    <w:rsid w:val="110456BF"/>
    <w:rsid w:val="1150568A"/>
    <w:rsid w:val="1151AF4B"/>
    <w:rsid w:val="1202379C"/>
    <w:rsid w:val="12C6C202"/>
    <w:rsid w:val="12DEF019"/>
    <w:rsid w:val="12F882AB"/>
    <w:rsid w:val="13D138CB"/>
    <w:rsid w:val="142CAAA5"/>
    <w:rsid w:val="14631C44"/>
    <w:rsid w:val="1493B850"/>
    <w:rsid w:val="14CDC21E"/>
    <w:rsid w:val="14D55BE0"/>
    <w:rsid w:val="1514D270"/>
    <w:rsid w:val="1535357A"/>
    <w:rsid w:val="155EAB5E"/>
    <w:rsid w:val="15705AEC"/>
    <w:rsid w:val="1598251F"/>
    <w:rsid w:val="178D2176"/>
    <w:rsid w:val="17C5EBF4"/>
    <w:rsid w:val="17D258DE"/>
    <w:rsid w:val="17DDEC70"/>
    <w:rsid w:val="18176864"/>
    <w:rsid w:val="189389C1"/>
    <w:rsid w:val="189F611B"/>
    <w:rsid w:val="18A5A6F8"/>
    <w:rsid w:val="18B6DDFD"/>
    <w:rsid w:val="18F4BB35"/>
    <w:rsid w:val="19193B29"/>
    <w:rsid w:val="19383B82"/>
    <w:rsid w:val="1959296E"/>
    <w:rsid w:val="1975B4BB"/>
    <w:rsid w:val="197A4054"/>
    <w:rsid w:val="197C2896"/>
    <w:rsid w:val="19814439"/>
    <w:rsid w:val="198C7412"/>
    <w:rsid w:val="198F5069"/>
    <w:rsid w:val="19AEF1F5"/>
    <w:rsid w:val="1B174B52"/>
    <w:rsid w:val="1B27135F"/>
    <w:rsid w:val="1B281BCC"/>
    <w:rsid w:val="1B5913E6"/>
    <w:rsid w:val="1B72DF92"/>
    <w:rsid w:val="1B803E4E"/>
    <w:rsid w:val="1C6008A1"/>
    <w:rsid w:val="1D453E2C"/>
    <w:rsid w:val="1D50FF5A"/>
    <w:rsid w:val="1D7251BB"/>
    <w:rsid w:val="1D7F7344"/>
    <w:rsid w:val="1E7F6408"/>
    <w:rsid w:val="1E97EFBF"/>
    <w:rsid w:val="1F095F0A"/>
    <w:rsid w:val="1F10B4A4"/>
    <w:rsid w:val="1F29A947"/>
    <w:rsid w:val="1F31D75E"/>
    <w:rsid w:val="1F670CD2"/>
    <w:rsid w:val="1FF489ED"/>
    <w:rsid w:val="1FFBA872"/>
    <w:rsid w:val="2061B536"/>
    <w:rsid w:val="207DA080"/>
    <w:rsid w:val="20EE03C5"/>
    <w:rsid w:val="212886F6"/>
    <w:rsid w:val="21908750"/>
    <w:rsid w:val="21E17341"/>
    <w:rsid w:val="222B078E"/>
    <w:rsid w:val="2262F0D6"/>
    <w:rsid w:val="22EB709A"/>
    <w:rsid w:val="2352BE23"/>
    <w:rsid w:val="23611369"/>
    <w:rsid w:val="23EA16B2"/>
    <w:rsid w:val="241DDA39"/>
    <w:rsid w:val="24260E59"/>
    <w:rsid w:val="246AE89C"/>
    <w:rsid w:val="24B294CC"/>
    <w:rsid w:val="24BECC8D"/>
    <w:rsid w:val="253CE10F"/>
    <w:rsid w:val="25557888"/>
    <w:rsid w:val="25B4EF21"/>
    <w:rsid w:val="25C03DCE"/>
    <w:rsid w:val="25F2F95A"/>
    <w:rsid w:val="2636CFB5"/>
    <w:rsid w:val="276AFF4A"/>
    <w:rsid w:val="2779482A"/>
    <w:rsid w:val="27BE19AC"/>
    <w:rsid w:val="2841A301"/>
    <w:rsid w:val="2877AD7C"/>
    <w:rsid w:val="288DE4F8"/>
    <w:rsid w:val="298326C6"/>
    <w:rsid w:val="299494F9"/>
    <w:rsid w:val="2A166D9A"/>
    <w:rsid w:val="2AD0381A"/>
    <w:rsid w:val="2AD50527"/>
    <w:rsid w:val="2B33BDBE"/>
    <w:rsid w:val="2BA1F0D4"/>
    <w:rsid w:val="2BAF3D61"/>
    <w:rsid w:val="2C2BCA9D"/>
    <w:rsid w:val="2C981DE5"/>
    <w:rsid w:val="2CD028BA"/>
    <w:rsid w:val="2CD35917"/>
    <w:rsid w:val="2D0B2293"/>
    <w:rsid w:val="2D52F374"/>
    <w:rsid w:val="2D78087C"/>
    <w:rsid w:val="2DB06F4F"/>
    <w:rsid w:val="2DBEA76B"/>
    <w:rsid w:val="2DE9EFB2"/>
    <w:rsid w:val="2E00FE17"/>
    <w:rsid w:val="2E460274"/>
    <w:rsid w:val="2E6126FE"/>
    <w:rsid w:val="2FEACDF5"/>
    <w:rsid w:val="2FF5C1B0"/>
    <w:rsid w:val="301C3659"/>
    <w:rsid w:val="3049A3CE"/>
    <w:rsid w:val="30D0C72C"/>
    <w:rsid w:val="31379D89"/>
    <w:rsid w:val="313F7FB9"/>
    <w:rsid w:val="318BBE46"/>
    <w:rsid w:val="31A40058"/>
    <w:rsid w:val="31D763DE"/>
    <w:rsid w:val="32288618"/>
    <w:rsid w:val="32436914"/>
    <w:rsid w:val="324D2AB7"/>
    <w:rsid w:val="325BF4F7"/>
    <w:rsid w:val="32B48D99"/>
    <w:rsid w:val="3333CCBD"/>
    <w:rsid w:val="334A4A6D"/>
    <w:rsid w:val="334CB308"/>
    <w:rsid w:val="339844E6"/>
    <w:rsid w:val="33B6FB51"/>
    <w:rsid w:val="33ED6A1A"/>
    <w:rsid w:val="3422F15C"/>
    <w:rsid w:val="345DC134"/>
    <w:rsid w:val="345F109B"/>
    <w:rsid w:val="34B69F7A"/>
    <w:rsid w:val="34F5D646"/>
    <w:rsid w:val="3596455B"/>
    <w:rsid w:val="35C157FB"/>
    <w:rsid w:val="35C1AEDA"/>
    <w:rsid w:val="35C27DCB"/>
    <w:rsid w:val="35FE6677"/>
    <w:rsid w:val="3605FB44"/>
    <w:rsid w:val="3632B6C5"/>
    <w:rsid w:val="36AF17E1"/>
    <w:rsid w:val="36CB1260"/>
    <w:rsid w:val="381FC736"/>
    <w:rsid w:val="3858FD68"/>
    <w:rsid w:val="39006D87"/>
    <w:rsid w:val="391ED3F3"/>
    <w:rsid w:val="3965B2CF"/>
    <w:rsid w:val="396CD8BA"/>
    <w:rsid w:val="39C99DAA"/>
    <w:rsid w:val="3A4ACCF3"/>
    <w:rsid w:val="3B0A3FAA"/>
    <w:rsid w:val="3B1C55D0"/>
    <w:rsid w:val="3B8FE17E"/>
    <w:rsid w:val="3B92E002"/>
    <w:rsid w:val="3BB111B0"/>
    <w:rsid w:val="3BC4C1EB"/>
    <w:rsid w:val="3BEA6DB0"/>
    <w:rsid w:val="3BF47581"/>
    <w:rsid w:val="3C045DA7"/>
    <w:rsid w:val="3C92B5A5"/>
    <w:rsid w:val="3D0F9DB1"/>
    <w:rsid w:val="3D3AE771"/>
    <w:rsid w:val="3D417FE5"/>
    <w:rsid w:val="3D503BEC"/>
    <w:rsid w:val="3D8093F5"/>
    <w:rsid w:val="3DB5C2BD"/>
    <w:rsid w:val="3DC13690"/>
    <w:rsid w:val="3E36C91B"/>
    <w:rsid w:val="3E396725"/>
    <w:rsid w:val="3E5AE00C"/>
    <w:rsid w:val="3E70E834"/>
    <w:rsid w:val="3EEEA466"/>
    <w:rsid w:val="3F3B8921"/>
    <w:rsid w:val="3F45BA9E"/>
    <w:rsid w:val="3F6FCEDA"/>
    <w:rsid w:val="3F72B1C6"/>
    <w:rsid w:val="3FB941AA"/>
    <w:rsid w:val="3FC642BC"/>
    <w:rsid w:val="40AD03D6"/>
    <w:rsid w:val="40DB317B"/>
    <w:rsid w:val="40ED626C"/>
    <w:rsid w:val="40FA0288"/>
    <w:rsid w:val="411E2F3D"/>
    <w:rsid w:val="422F0C21"/>
    <w:rsid w:val="4254EDD7"/>
    <w:rsid w:val="425B312E"/>
    <w:rsid w:val="42722FA9"/>
    <w:rsid w:val="42A811CF"/>
    <w:rsid w:val="42A86AC9"/>
    <w:rsid w:val="42AA0EE3"/>
    <w:rsid w:val="42DE4E2D"/>
    <w:rsid w:val="42EBD929"/>
    <w:rsid w:val="4310EAAE"/>
    <w:rsid w:val="432D3380"/>
    <w:rsid w:val="436B24EA"/>
    <w:rsid w:val="43828050"/>
    <w:rsid w:val="43A72642"/>
    <w:rsid w:val="442AD09D"/>
    <w:rsid w:val="444295D0"/>
    <w:rsid w:val="4442CC39"/>
    <w:rsid w:val="4458DCF0"/>
    <w:rsid w:val="44E0AEE4"/>
    <w:rsid w:val="4511A087"/>
    <w:rsid w:val="458EF47A"/>
    <w:rsid w:val="45A3CF68"/>
    <w:rsid w:val="45EA28FB"/>
    <w:rsid w:val="46210C26"/>
    <w:rsid w:val="47132A1B"/>
    <w:rsid w:val="474D01BB"/>
    <w:rsid w:val="4766AEC1"/>
    <w:rsid w:val="47E29FD2"/>
    <w:rsid w:val="480A72EB"/>
    <w:rsid w:val="4819DA29"/>
    <w:rsid w:val="4849200E"/>
    <w:rsid w:val="487EF1B9"/>
    <w:rsid w:val="48A602DC"/>
    <w:rsid w:val="48C22F1D"/>
    <w:rsid w:val="49B1221C"/>
    <w:rsid w:val="49D2BF42"/>
    <w:rsid w:val="4A0BA9E4"/>
    <w:rsid w:val="4A502C3E"/>
    <w:rsid w:val="4A7A4118"/>
    <w:rsid w:val="4AC89E14"/>
    <w:rsid w:val="4AD78D68"/>
    <w:rsid w:val="4AE6979B"/>
    <w:rsid w:val="4AF45746"/>
    <w:rsid w:val="4B3784AF"/>
    <w:rsid w:val="4BC4E35E"/>
    <w:rsid w:val="4C614BA7"/>
    <w:rsid w:val="4C997DBB"/>
    <w:rsid w:val="4CDF9858"/>
    <w:rsid w:val="4D263926"/>
    <w:rsid w:val="4D5A42D2"/>
    <w:rsid w:val="4D8B13F7"/>
    <w:rsid w:val="4D9499E6"/>
    <w:rsid w:val="4DC1F34E"/>
    <w:rsid w:val="4E010F18"/>
    <w:rsid w:val="4E56C321"/>
    <w:rsid w:val="4E69805A"/>
    <w:rsid w:val="4E6C1E80"/>
    <w:rsid w:val="4F6BB7C1"/>
    <w:rsid w:val="4F6C09DF"/>
    <w:rsid w:val="4FEF3099"/>
    <w:rsid w:val="50363D6D"/>
    <w:rsid w:val="505BCD82"/>
    <w:rsid w:val="50657DA5"/>
    <w:rsid w:val="50AB9B11"/>
    <w:rsid w:val="50EC0CC8"/>
    <w:rsid w:val="51F5D1AB"/>
    <w:rsid w:val="5220C427"/>
    <w:rsid w:val="523C93A3"/>
    <w:rsid w:val="52ED0578"/>
    <w:rsid w:val="52F38553"/>
    <w:rsid w:val="536AFA6D"/>
    <w:rsid w:val="537276EB"/>
    <w:rsid w:val="53A28188"/>
    <w:rsid w:val="53E168C5"/>
    <w:rsid w:val="53E172E5"/>
    <w:rsid w:val="54AFD5B3"/>
    <w:rsid w:val="54E26C85"/>
    <w:rsid w:val="54EDAA49"/>
    <w:rsid w:val="5581F44F"/>
    <w:rsid w:val="55853F55"/>
    <w:rsid w:val="558B6C70"/>
    <w:rsid w:val="55CDB7FD"/>
    <w:rsid w:val="55D93E73"/>
    <w:rsid w:val="563359A5"/>
    <w:rsid w:val="564A29A0"/>
    <w:rsid w:val="5680C3FA"/>
    <w:rsid w:val="56A140EF"/>
    <w:rsid w:val="56A5661A"/>
    <w:rsid w:val="56CCBA40"/>
    <w:rsid w:val="56DA4847"/>
    <w:rsid w:val="56EF8491"/>
    <w:rsid w:val="5754075E"/>
    <w:rsid w:val="579BA3BB"/>
    <w:rsid w:val="57ADB10C"/>
    <w:rsid w:val="57F7E1F0"/>
    <w:rsid w:val="58419B1B"/>
    <w:rsid w:val="5843EA07"/>
    <w:rsid w:val="58585636"/>
    <w:rsid w:val="588E677A"/>
    <w:rsid w:val="58FE8261"/>
    <w:rsid w:val="592E50E0"/>
    <w:rsid w:val="593CD429"/>
    <w:rsid w:val="593F8DEE"/>
    <w:rsid w:val="5950FD7D"/>
    <w:rsid w:val="598E0601"/>
    <w:rsid w:val="59992437"/>
    <w:rsid w:val="59A66941"/>
    <w:rsid w:val="59E14E03"/>
    <w:rsid w:val="5A09A83C"/>
    <w:rsid w:val="5A2D74D3"/>
    <w:rsid w:val="5A76A1D5"/>
    <w:rsid w:val="5B22A7BB"/>
    <w:rsid w:val="5B3B21CF"/>
    <w:rsid w:val="5B41B8BD"/>
    <w:rsid w:val="5B7E0113"/>
    <w:rsid w:val="5B80C965"/>
    <w:rsid w:val="5BC48612"/>
    <w:rsid w:val="5BE037C6"/>
    <w:rsid w:val="5CAD7FA2"/>
    <w:rsid w:val="5CC83FE3"/>
    <w:rsid w:val="5CD04748"/>
    <w:rsid w:val="5D478757"/>
    <w:rsid w:val="5DAD398C"/>
    <w:rsid w:val="5DC53C2C"/>
    <w:rsid w:val="5E60C321"/>
    <w:rsid w:val="5F05A14B"/>
    <w:rsid w:val="5F3ACEEE"/>
    <w:rsid w:val="5FA7A40C"/>
    <w:rsid w:val="5FFF1599"/>
    <w:rsid w:val="60750776"/>
    <w:rsid w:val="6082C279"/>
    <w:rsid w:val="61613DDF"/>
    <w:rsid w:val="616636FE"/>
    <w:rsid w:val="61750CE2"/>
    <w:rsid w:val="61B2073C"/>
    <w:rsid w:val="61E30805"/>
    <w:rsid w:val="620758A3"/>
    <w:rsid w:val="622D03A4"/>
    <w:rsid w:val="627B58A6"/>
    <w:rsid w:val="62C32977"/>
    <w:rsid w:val="631251A5"/>
    <w:rsid w:val="6340F577"/>
    <w:rsid w:val="634E076B"/>
    <w:rsid w:val="63B76CDF"/>
    <w:rsid w:val="63E3BE9F"/>
    <w:rsid w:val="63F74751"/>
    <w:rsid w:val="640E4AE4"/>
    <w:rsid w:val="641E2C94"/>
    <w:rsid w:val="64D3A407"/>
    <w:rsid w:val="64ED7D9C"/>
    <w:rsid w:val="65016BAA"/>
    <w:rsid w:val="650E9E1D"/>
    <w:rsid w:val="65421A19"/>
    <w:rsid w:val="65EFF1E1"/>
    <w:rsid w:val="6658BB60"/>
    <w:rsid w:val="668E2F72"/>
    <w:rsid w:val="66AC3E90"/>
    <w:rsid w:val="66E71BDF"/>
    <w:rsid w:val="677FD0D3"/>
    <w:rsid w:val="67A9F115"/>
    <w:rsid w:val="67AE1072"/>
    <w:rsid w:val="67C64FBE"/>
    <w:rsid w:val="67EE5035"/>
    <w:rsid w:val="6836EEFA"/>
    <w:rsid w:val="687C1B32"/>
    <w:rsid w:val="68A69F1F"/>
    <w:rsid w:val="68E7D6B1"/>
    <w:rsid w:val="691526DD"/>
    <w:rsid w:val="69AF6DEF"/>
    <w:rsid w:val="69D02CA0"/>
    <w:rsid w:val="6A79B4D5"/>
    <w:rsid w:val="6A8511DC"/>
    <w:rsid w:val="6A86EE29"/>
    <w:rsid w:val="6B74ACAE"/>
    <w:rsid w:val="6B7BCFAC"/>
    <w:rsid w:val="6B8E61C1"/>
    <w:rsid w:val="6B937A46"/>
    <w:rsid w:val="6BEDB5C1"/>
    <w:rsid w:val="6C2020BC"/>
    <w:rsid w:val="6D231CC3"/>
    <w:rsid w:val="6D535C4C"/>
    <w:rsid w:val="6D6B5993"/>
    <w:rsid w:val="6E2E0A9D"/>
    <w:rsid w:val="6E54F90F"/>
    <w:rsid w:val="6E64C8EF"/>
    <w:rsid w:val="6E6D72B6"/>
    <w:rsid w:val="6E9CD951"/>
    <w:rsid w:val="6E9CF0BD"/>
    <w:rsid w:val="6ED058A6"/>
    <w:rsid w:val="6EDAD01E"/>
    <w:rsid w:val="6FBBD812"/>
    <w:rsid w:val="6FC280C5"/>
    <w:rsid w:val="6FFD34EB"/>
    <w:rsid w:val="70A9A354"/>
    <w:rsid w:val="7111C8A9"/>
    <w:rsid w:val="713D1274"/>
    <w:rsid w:val="714DF045"/>
    <w:rsid w:val="71878FF9"/>
    <w:rsid w:val="71934F23"/>
    <w:rsid w:val="71ACA133"/>
    <w:rsid w:val="7208EB0F"/>
    <w:rsid w:val="721C9C65"/>
    <w:rsid w:val="73663B8B"/>
    <w:rsid w:val="7417FBFD"/>
    <w:rsid w:val="74662EAB"/>
    <w:rsid w:val="7469A4F1"/>
    <w:rsid w:val="74C7E7FF"/>
    <w:rsid w:val="74D31761"/>
    <w:rsid w:val="74D99208"/>
    <w:rsid w:val="74E723A8"/>
    <w:rsid w:val="75CEE5D2"/>
    <w:rsid w:val="76E1098B"/>
    <w:rsid w:val="774764CA"/>
    <w:rsid w:val="775FB135"/>
    <w:rsid w:val="776CF717"/>
    <w:rsid w:val="778C59EE"/>
    <w:rsid w:val="7795028C"/>
    <w:rsid w:val="77A13292"/>
    <w:rsid w:val="77A5FDFF"/>
    <w:rsid w:val="77B990D6"/>
    <w:rsid w:val="77FC50A2"/>
    <w:rsid w:val="7833E87E"/>
    <w:rsid w:val="784567E9"/>
    <w:rsid w:val="78BF86E6"/>
    <w:rsid w:val="79536C32"/>
    <w:rsid w:val="797EA1D8"/>
    <w:rsid w:val="79946B22"/>
    <w:rsid w:val="7997E7AA"/>
    <w:rsid w:val="7A15EAEC"/>
    <w:rsid w:val="7A3585C5"/>
    <w:rsid w:val="7A6DA830"/>
    <w:rsid w:val="7B04486A"/>
    <w:rsid w:val="7C0C20EC"/>
    <w:rsid w:val="7C21F2C3"/>
    <w:rsid w:val="7CD04D20"/>
    <w:rsid w:val="7D2AC093"/>
    <w:rsid w:val="7D6DE3A3"/>
    <w:rsid w:val="7DAA4AC2"/>
    <w:rsid w:val="7DE13337"/>
    <w:rsid w:val="7ED1B97F"/>
    <w:rsid w:val="7EDE9AA3"/>
    <w:rsid w:val="7F3EA50F"/>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6F14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adpis2"/>
    <w:next w:val="Normlny"/>
    <w:link w:val="Nadpis1Char"/>
    <w:uiPriority w:val="9"/>
    <w:qFormat/>
    <w:rsid w:val="00872A39"/>
    <w:pPr>
      <w:outlineLvl w:val="0"/>
    </w:pPr>
  </w:style>
  <w:style w:type="paragraph" w:styleId="Nadpis2">
    <w:name w:val="heading 2"/>
    <w:basedOn w:val="Nadpis5"/>
    <w:next w:val="Normlny"/>
    <w:link w:val="Nadpis2Char"/>
    <w:uiPriority w:val="9"/>
    <w:unhideWhenUsed/>
    <w:qFormat/>
    <w:rsid w:val="00872A39"/>
    <w:pPr>
      <w:numPr>
        <w:numId w:val="13"/>
      </w:numPr>
      <w:outlineLvl w:val="1"/>
    </w:pPr>
  </w:style>
  <w:style w:type="paragraph" w:styleId="Nadpis3">
    <w:name w:val="heading 3"/>
    <w:basedOn w:val="Normlny"/>
    <w:next w:val="Normlny"/>
    <w:link w:val="Nadpis3Char"/>
    <w:uiPriority w:val="9"/>
    <w:unhideWhenUsed/>
    <w:qFormat/>
    <w:rsid w:val="00872A39"/>
    <w:pPr>
      <w:jc w:val="center"/>
      <w:outlineLvl w:val="2"/>
    </w:pPr>
    <w:rPr>
      <w:rFonts w:ascii="Times New Roman" w:hAnsi="Times New Roman" w:cs="Times New Roman"/>
      <w:b/>
      <w:bCs/>
      <w:sz w:val="22"/>
      <w:szCs w:val="22"/>
    </w:rPr>
  </w:style>
  <w:style w:type="paragraph" w:styleId="Nadpis4">
    <w:name w:val="heading 4"/>
    <w:basedOn w:val="Normlny"/>
    <w:next w:val="Normlny"/>
    <w:link w:val="Nadpis4Char"/>
    <w:uiPriority w:val="9"/>
    <w:unhideWhenUsed/>
    <w:qFormat/>
    <w:rsid w:val="00904A5F"/>
    <w:pPr>
      <w:jc w:val="center"/>
      <w:outlineLvl w:val="3"/>
    </w:pPr>
    <w:rPr>
      <w:rFonts w:ascii="Times New Roman" w:hAnsi="Times New Roman" w:cs="Times New Roman"/>
      <w:b/>
      <w:bCs/>
      <w:sz w:val="22"/>
      <w:szCs w:val="22"/>
    </w:rPr>
  </w:style>
  <w:style w:type="paragraph" w:styleId="Nadpis5">
    <w:name w:val="heading 5"/>
    <w:basedOn w:val="Nadpis4"/>
    <w:next w:val="Normlny"/>
    <w:link w:val="Nadpis5Char"/>
    <w:uiPriority w:val="9"/>
    <w:unhideWhenUsed/>
    <w:qFormat/>
    <w:rsid w:val="00904A5F"/>
    <w:pPr>
      <w:outlineLvl w:val="4"/>
    </w:pPr>
  </w:style>
  <w:style w:type="paragraph" w:styleId="Nadpis6">
    <w:name w:val="heading 6"/>
    <w:basedOn w:val="Normlny"/>
    <w:next w:val="Normlny"/>
    <w:link w:val="Nadpis6Char"/>
    <w:uiPriority w:val="9"/>
    <w:semiHidden/>
    <w:unhideWhenUsed/>
    <w:qFormat/>
    <w:rsid w:val="00001D55"/>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001D55"/>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001D55"/>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001D55"/>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872A39"/>
    <w:rPr>
      <w:rFonts w:ascii="Times New Roman" w:hAnsi="Times New Roman" w:cs="Times New Roman"/>
      <w:b/>
      <w:bCs/>
      <w:sz w:val="22"/>
      <w:szCs w:val="22"/>
      <w:lang w:val="sk-SK"/>
    </w:rPr>
  </w:style>
  <w:style w:type="character" w:customStyle="1" w:styleId="Nadpis2Char">
    <w:name w:val="Nadpis 2 Char"/>
    <w:basedOn w:val="Predvolenpsmoodseku"/>
    <w:link w:val="Nadpis2"/>
    <w:uiPriority w:val="9"/>
    <w:rsid w:val="00872A39"/>
    <w:rPr>
      <w:rFonts w:ascii="Times New Roman" w:hAnsi="Times New Roman" w:cs="Times New Roman"/>
      <w:b/>
      <w:bCs/>
      <w:sz w:val="22"/>
      <w:szCs w:val="22"/>
      <w:lang w:val="sk-SK"/>
    </w:rPr>
  </w:style>
  <w:style w:type="character" w:customStyle="1" w:styleId="Nadpis3Char">
    <w:name w:val="Nadpis 3 Char"/>
    <w:basedOn w:val="Predvolenpsmoodseku"/>
    <w:link w:val="Nadpis3"/>
    <w:uiPriority w:val="9"/>
    <w:rsid w:val="00872A39"/>
    <w:rPr>
      <w:rFonts w:ascii="Times New Roman" w:hAnsi="Times New Roman" w:cs="Times New Roman"/>
      <w:b/>
      <w:bCs/>
      <w:sz w:val="22"/>
      <w:szCs w:val="22"/>
      <w:lang w:val="sk-SK"/>
    </w:rPr>
  </w:style>
  <w:style w:type="character" w:customStyle="1" w:styleId="Nadpis4Char">
    <w:name w:val="Nadpis 4 Char"/>
    <w:basedOn w:val="Predvolenpsmoodseku"/>
    <w:link w:val="Nadpis4"/>
    <w:uiPriority w:val="9"/>
    <w:rsid w:val="00904A5F"/>
    <w:rPr>
      <w:rFonts w:ascii="Times New Roman" w:hAnsi="Times New Roman" w:cs="Times New Roman"/>
      <w:b/>
      <w:bCs/>
      <w:sz w:val="22"/>
      <w:szCs w:val="22"/>
    </w:rPr>
  </w:style>
  <w:style w:type="character" w:customStyle="1" w:styleId="Nadpis5Char">
    <w:name w:val="Nadpis 5 Char"/>
    <w:basedOn w:val="Predvolenpsmoodseku"/>
    <w:link w:val="Nadpis5"/>
    <w:uiPriority w:val="9"/>
    <w:rsid w:val="00904A5F"/>
    <w:rPr>
      <w:rFonts w:ascii="Times New Roman" w:hAnsi="Times New Roman" w:cs="Times New Roman"/>
      <w:b/>
      <w:bCs/>
      <w:sz w:val="22"/>
      <w:szCs w:val="22"/>
    </w:rPr>
  </w:style>
  <w:style w:type="character" w:customStyle="1" w:styleId="Nadpis6Char">
    <w:name w:val="Nadpis 6 Char"/>
    <w:basedOn w:val="Predvolenpsmoodseku"/>
    <w:link w:val="Nadpis6"/>
    <w:uiPriority w:val="9"/>
    <w:semiHidden/>
    <w:rsid w:val="00001D55"/>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001D55"/>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001D55"/>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001D55"/>
    <w:rPr>
      <w:rFonts w:eastAsiaTheme="majorEastAsia" w:cstheme="majorBidi"/>
      <w:color w:val="272727" w:themeColor="text1" w:themeTint="D8"/>
    </w:rPr>
  </w:style>
  <w:style w:type="paragraph" w:styleId="Nzov">
    <w:name w:val="Title"/>
    <w:basedOn w:val="Normlny"/>
    <w:next w:val="Normlny"/>
    <w:link w:val="NzovChar"/>
    <w:uiPriority w:val="10"/>
    <w:qFormat/>
    <w:rsid w:val="00001D55"/>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001D55"/>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001D55"/>
    <w:pPr>
      <w:numPr>
        <w:ilvl w:val="1"/>
      </w:numPr>
      <w:spacing w:after="160"/>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001D55"/>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001D55"/>
    <w:pPr>
      <w:spacing w:before="160" w:after="160"/>
      <w:jc w:val="center"/>
    </w:pPr>
    <w:rPr>
      <w:i/>
      <w:iCs/>
      <w:color w:val="404040" w:themeColor="text1" w:themeTint="BF"/>
    </w:rPr>
  </w:style>
  <w:style w:type="character" w:customStyle="1" w:styleId="CitciaChar">
    <w:name w:val="Citácia Char"/>
    <w:basedOn w:val="Predvolenpsmoodseku"/>
    <w:link w:val="Citcia"/>
    <w:uiPriority w:val="29"/>
    <w:rsid w:val="00001D55"/>
    <w:rPr>
      <w:i/>
      <w:iCs/>
      <w:color w:val="404040" w:themeColor="text1" w:themeTint="BF"/>
    </w:rPr>
  </w:style>
  <w:style w:type="paragraph" w:styleId="Odsekzoznamu">
    <w:name w:val="List Paragraph"/>
    <w:basedOn w:val="Normlny"/>
    <w:uiPriority w:val="34"/>
    <w:qFormat/>
    <w:rsid w:val="00001D55"/>
    <w:pPr>
      <w:ind w:left="720"/>
      <w:contextualSpacing/>
    </w:pPr>
  </w:style>
  <w:style w:type="character" w:styleId="Intenzvnezvraznenie">
    <w:name w:val="Intense Emphasis"/>
    <w:basedOn w:val="Predvolenpsmoodseku"/>
    <w:uiPriority w:val="21"/>
    <w:qFormat/>
    <w:rsid w:val="00001D55"/>
    <w:rPr>
      <w:i/>
      <w:iCs/>
      <w:color w:val="0F4761" w:themeColor="accent1" w:themeShade="BF"/>
    </w:rPr>
  </w:style>
  <w:style w:type="paragraph" w:styleId="Zvraznencitcia">
    <w:name w:val="Intense Quote"/>
    <w:basedOn w:val="Normlny"/>
    <w:next w:val="Normlny"/>
    <w:link w:val="ZvraznencitciaChar"/>
    <w:uiPriority w:val="30"/>
    <w:qFormat/>
    <w:rsid w:val="00001D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001D55"/>
    <w:rPr>
      <w:i/>
      <w:iCs/>
      <w:color w:val="0F4761" w:themeColor="accent1" w:themeShade="BF"/>
    </w:rPr>
  </w:style>
  <w:style w:type="character" w:styleId="Zvraznenodkaz">
    <w:name w:val="Intense Reference"/>
    <w:basedOn w:val="Predvolenpsmoodseku"/>
    <w:uiPriority w:val="32"/>
    <w:qFormat/>
    <w:rsid w:val="00001D55"/>
    <w:rPr>
      <w:b/>
      <w:bCs/>
      <w:smallCaps/>
      <w:color w:val="0F4761" w:themeColor="accent1" w:themeShade="BF"/>
      <w:spacing w:val="5"/>
    </w:rPr>
  </w:style>
  <w:style w:type="numbering" w:customStyle="1" w:styleId="CurrentList1">
    <w:name w:val="Current List1"/>
    <w:uiPriority w:val="99"/>
    <w:rsid w:val="00904A5F"/>
    <w:pPr>
      <w:numPr>
        <w:numId w:val="1"/>
      </w:numPr>
    </w:pPr>
  </w:style>
  <w:style w:type="numbering" w:customStyle="1" w:styleId="CurrentList2">
    <w:name w:val="Current List2"/>
    <w:uiPriority w:val="99"/>
    <w:rsid w:val="00872A39"/>
    <w:pPr>
      <w:numPr>
        <w:numId w:val="14"/>
      </w:numPr>
    </w:pPr>
  </w:style>
  <w:style w:type="numbering" w:customStyle="1" w:styleId="CurrentList3">
    <w:name w:val="Current List3"/>
    <w:uiPriority w:val="99"/>
    <w:rsid w:val="00872A39"/>
    <w:pPr>
      <w:numPr>
        <w:numId w:val="15"/>
      </w:numPr>
    </w:pPr>
  </w:style>
  <w:style w:type="numbering" w:customStyle="1" w:styleId="CurrentList4">
    <w:name w:val="Current List4"/>
    <w:uiPriority w:val="99"/>
    <w:rsid w:val="00872A39"/>
    <w:pPr>
      <w:numPr>
        <w:numId w:val="16"/>
      </w:numPr>
    </w:pPr>
  </w:style>
  <w:style w:type="paragraph" w:styleId="Textpoznmkypodiarou">
    <w:name w:val="footnote text"/>
    <w:basedOn w:val="Normlny"/>
    <w:link w:val="TextpoznmkypodiarouChar"/>
    <w:autoRedefine/>
    <w:uiPriority w:val="99"/>
    <w:unhideWhenUsed/>
    <w:rsid w:val="008C6E92"/>
    <w:pPr>
      <w:jc w:val="both"/>
    </w:pPr>
    <w:rPr>
      <w:rFonts w:ascii="Times New Roman" w:hAnsi="Times New Roman"/>
      <w:sz w:val="16"/>
      <w:szCs w:val="20"/>
    </w:rPr>
  </w:style>
  <w:style w:type="character" w:customStyle="1" w:styleId="TextpoznmkypodiarouChar">
    <w:name w:val="Text poznámky pod čiarou Char"/>
    <w:basedOn w:val="Predvolenpsmoodseku"/>
    <w:link w:val="Textpoznmkypodiarou"/>
    <w:uiPriority w:val="99"/>
    <w:rsid w:val="008C6E92"/>
    <w:rPr>
      <w:rFonts w:ascii="Times New Roman" w:hAnsi="Times New Roman"/>
      <w:sz w:val="16"/>
      <w:szCs w:val="20"/>
    </w:rPr>
  </w:style>
  <w:style w:type="character" w:styleId="Odkaznapoznmkupodiarou">
    <w:name w:val="footnote reference"/>
    <w:basedOn w:val="Predvolenpsmoodseku"/>
    <w:uiPriority w:val="99"/>
    <w:semiHidden/>
    <w:unhideWhenUsed/>
    <w:rsid w:val="00E34824"/>
    <w:rPr>
      <w:vertAlign w:val="superscript"/>
    </w:rPr>
  </w:style>
  <w:style w:type="numbering" w:customStyle="1" w:styleId="CurrentList5">
    <w:name w:val="Current List5"/>
    <w:uiPriority w:val="99"/>
    <w:rsid w:val="003E7A7C"/>
    <w:pPr>
      <w:numPr>
        <w:numId w:val="60"/>
      </w:numPr>
    </w:pPr>
  </w:style>
  <w:style w:type="character" w:styleId="Odkaznakomentr">
    <w:name w:val="annotation reference"/>
    <w:basedOn w:val="Predvolenpsmoodseku"/>
    <w:uiPriority w:val="99"/>
    <w:semiHidden/>
    <w:unhideWhenUsed/>
    <w:rsid w:val="003A71DF"/>
    <w:rPr>
      <w:sz w:val="16"/>
      <w:szCs w:val="16"/>
    </w:rPr>
  </w:style>
  <w:style w:type="paragraph" w:styleId="Textkomentra">
    <w:name w:val="annotation text"/>
    <w:basedOn w:val="Normlny"/>
    <w:link w:val="TextkomentraChar"/>
    <w:uiPriority w:val="99"/>
    <w:unhideWhenUsed/>
    <w:rsid w:val="003A71DF"/>
    <w:rPr>
      <w:sz w:val="20"/>
      <w:szCs w:val="20"/>
      <w:lang w:val="en-GB"/>
    </w:rPr>
  </w:style>
  <w:style w:type="character" w:customStyle="1" w:styleId="TextkomentraChar">
    <w:name w:val="Text komentára Char"/>
    <w:basedOn w:val="Predvolenpsmoodseku"/>
    <w:link w:val="Textkomentra"/>
    <w:uiPriority w:val="99"/>
    <w:rsid w:val="003A71DF"/>
    <w:rPr>
      <w:sz w:val="20"/>
      <w:szCs w:val="20"/>
      <w:lang w:val="en-GB"/>
    </w:rPr>
  </w:style>
  <w:style w:type="paragraph" w:styleId="Revzia">
    <w:name w:val="Revision"/>
    <w:hidden/>
    <w:uiPriority w:val="99"/>
    <w:semiHidden/>
    <w:rsid w:val="00561880"/>
  </w:style>
  <w:style w:type="paragraph" w:styleId="Hlavika">
    <w:name w:val="header"/>
    <w:basedOn w:val="Normlny"/>
    <w:link w:val="HlavikaChar"/>
    <w:uiPriority w:val="99"/>
    <w:unhideWhenUsed/>
    <w:rsid w:val="0036338A"/>
    <w:pPr>
      <w:tabs>
        <w:tab w:val="center" w:pos="4513"/>
        <w:tab w:val="right" w:pos="9026"/>
      </w:tabs>
    </w:pPr>
  </w:style>
  <w:style w:type="character" w:customStyle="1" w:styleId="HlavikaChar">
    <w:name w:val="Hlavička Char"/>
    <w:basedOn w:val="Predvolenpsmoodseku"/>
    <w:link w:val="Hlavika"/>
    <w:uiPriority w:val="99"/>
    <w:rsid w:val="0036338A"/>
  </w:style>
  <w:style w:type="paragraph" w:styleId="Pta">
    <w:name w:val="footer"/>
    <w:basedOn w:val="Normlny"/>
    <w:link w:val="PtaChar"/>
    <w:uiPriority w:val="99"/>
    <w:unhideWhenUsed/>
    <w:rsid w:val="0036338A"/>
    <w:pPr>
      <w:tabs>
        <w:tab w:val="center" w:pos="4513"/>
        <w:tab w:val="right" w:pos="9026"/>
      </w:tabs>
    </w:pPr>
  </w:style>
  <w:style w:type="character" w:customStyle="1" w:styleId="PtaChar">
    <w:name w:val="Päta Char"/>
    <w:basedOn w:val="Predvolenpsmoodseku"/>
    <w:link w:val="Pta"/>
    <w:uiPriority w:val="99"/>
    <w:rsid w:val="0036338A"/>
  </w:style>
  <w:style w:type="paragraph" w:styleId="Predmetkomentra">
    <w:name w:val="annotation subject"/>
    <w:basedOn w:val="Textkomentra"/>
    <w:next w:val="Textkomentra"/>
    <w:link w:val="PredmetkomentraChar"/>
    <w:uiPriority w:val="99"/>
    <w:semiHidden/>
    <w:unhideWhenUsed/>
    <w:rsid w:val="0036338A"/>
    <w:rPr>
      <w:b/>
      <w:bCs/>
    </w:rPr>
  </w:style>
  <w:style w:type="character" w:customStyle="1" w:styleId="PredmetkomentraChar">
    <w:name w:val="Predmet komentára Char"/>
    <w:basedOn w:val="TextkomentraChar"/>
    <w:link w:val="Predmetkomentra"/>
    <w:uiPriority w:val="99"/>
    <w:semiHidden/>
    <w:rsid w:val="0036338A"/>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catsources="">
  <f:record>
    <f:field ref="doc_FSCFOLIO_1_1001_FieldDocumentNumber" text=""/>
    <f:field ref="doc_FSCFOLIO_1_1001_FieldSubject" text="" edit="true"/>
    <f:field ref="FSCFOLIO_1_1001_SignaturesFldCtx_FSCFOLIO_1_1001_FieldLastSignature" text="Schválené"/>
    <f:field ref="FSCFOLIO_1_1001_SignaturesFldCtx_FSCFOLIO_1_1001_FieldLastSignatureBy" text="Migaľ, Samuel, Mgr."/>
    <f:field ref="FSCFOLIO_1_1001_SignaturesFldCtx_FSCFOLIO_1_1001_FieldLastSignatureAt" date="2026-08-13T17:41:46" text="13.8.2026 17:41:46"/>
    <f:field ref="FSCFOLIO_1_1001_SignaturesFldCtx_FSCFOLIO_1_1001_FieldLastSignatureRemark" text="Schvaľujem bez zmien"/>
    <f:field ref="FSCFOLIO_1_1001_FieldCurrentUser" text="Mgr. Natália Novotová"/>
    <f:field ref="FSCFOLIO_1_1001_FieldCurrentDate" text="14.8.2026 7:35"/>
    <f:field ref="objvalidfrom" date="" text="" edit="true"/>
    <f:field ref="objvalidto" date="" text="" edit="true"/>
    <f:field ref="FSCFOLIO_1_1001_FieldReleasedVersionDate" text=""/>
    <f:field ref="FSCFOLIO_1_1001_FieldReleasedVersionNr" text=""/>
    <f:field ref="CCAPRECONFIG_15_1001_Objektname" text="04_vl_material_eGov" edit="true"/>
    <f:field ref="objname" text="04_vl_material_eGov" edit="true"/>
    <f:field ref="objsubject" text="" edit="true"/>
    <f:field ref="objcreatedby" text="Novotová, Natália, Mgr."/>
    <f:field ref="objcreatedat" date="2026-07-03T18:06:33" text="3.7.2026 18:06:33"/>
    <f:field ref="objchangedby" text="Migaľ, Samuel, Mgr."/>
    <f:field ref="objmodifiedat" date="2026-08-13T17:42:18" text="13.8.2026 17:42:18"/>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AEE85ED6-4E91-7F42-B23E-0CEA8D36DB48}">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21391</Words>
  <Characters>121931</Characters>
  <Application>Microsoft Office Word</Application>
  <DocSecurity>0</DocSecurity>
  <Lines>1016</Lines>
  <Paragraphs>286</Paragraphs>
  <ScaleCrop>false</ScaleCrop>
  <Company/>
  <LinksUpToDate>false</LinksUpToDate>
  <CharactersWithSpaces>143036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2026-08-24T12:38:00Z</dcterms:created>
  <dcterms:modified xsi:type="dcterms:W3CDTF">2026-08-24T12:40:00Z</dcterms:modified>
</cp:coreProperties>
</file>