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8EB2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483304E6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84FC671" w14:textId="77777777" w:rsidR="005307FC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7CC38D" w14:textId="77777777" w:rsidR="00F151A6" w:rsidRPr="007B7470" w:rsidRDefault="00F151A6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66E4A4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4E5E6169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709AE145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15CBE05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4969883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17F159B0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00C0FE9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6F4B244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4679D63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60DDDA2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CFC590F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13496A" w:rsidRPr="007B7470" w14:paraId="392A82F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10A621F" w14:textId="77777777" w:rsidR="0013496A" w:rsidRPr="007B7470" w:rsidRDefault="0013496A" w:rsidP="0013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663070B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0120B49" w14:textId="1B8C3E0D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515 842,50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F47C4A4" w14:textId="27F03D06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1 031 685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F4F883E" w14:textId="0B0F93F3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1 031 685</w:t>
            </w:r>
          </w:p>
        </w:tc>
      </w:tr>
      <w:tr w:rsidR="0013496A" w:rsidRPr="007B7470" w14:paraId="42357A05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2EF04DA0" w14:textId="48B1C1EF" w:rsidR="0013496A" w:rsidRPr="007B7470" w:rsidRDefault="0013496A" w:rsidP="001349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ÚGKK SR – správne poplatky (VPS)</w:t>
            </w:r>
          </w:p>
        </w:tc>
        <w:tc>
          <w:tcPr>
            <w:tcW w:w="1267" w:type="dxa"/>
            <w:noWrap/>
            <w:vAlign w:val="center"/>
          </w:tcPr>
          <w:p w14:paraId="53DEB68F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0E7813" w14:textId="6D46D3C1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515 842,50</w:t>
            </w:r>
          </w:p>
        </w:tc>
        <w:tc>
          <w:tcPr>
            <w:tcW w:w="1267" w:type="dxa"/>
            <w:noWrap/>
            <w:vAlign w:val="center"/>
          </w:tcPr>
          <w:p w14:paraId="20212880" w14:textId="4B28649F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0 031 685</w:t>
            </w:r>
          </w:p>
        </w:tc>
        <w:tc>
          <w:tcPr>
            <w:tcW w:w="1267" w:type="dxa"/>
            <w:noWrap/>
            <w:vAlign w:val="center"/>
          </w:tcPr>
          <w:p w14:paraId="331B87CC" w14:textId="25078FA5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0 031 685</w:t>
            </w:r>
          </w:p>
        </w:tc>
      </w:tr>
      <w:tr w:rsidR="0013496A" w:rsidRPr="007B7470" w14:paraId="2889463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96F4A6" w14:textId="77777777" w:rsidR="0013496A" w:rsidRPr="007B7470" w:rsidRDefault="0013496A" w:rsidP="00134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72344E2E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BA83EA9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078AE49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0C31F02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13496A" w:rsidRPr="007B7470" w14:paraId="3D16DE8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556EE64" w14:textId="77777777" w:rsidR="0013496A" w:rsidRPr="007B7470" w:rsidRDefault="0013496A" w:rsidP="00134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3044054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24B3BA" w14:textId="6AF55EEA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515 842,50</w:t>
            </w:r>
          </w:p>
        </w:tc>
        <w:tc>
          <w:tcPr>
            <w:tcW w:w="1267" w:type="dxa"/>
            <w:noWrap/>
            <w:vAlign w:val="center"/>
          </w:tcPr>
          <w:p w14:paraId="5C0FBEE9" w14:textId="79795544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1 031 685</w:t>
            </w:r>
          </w:p>
        </w:tc>
        <w:tc>
          <w:tcPr>
            <w:tcW w:w="1267" w:type="dxa"/>
            <w:noWrap/>
            <w:vAlign w:val="center"/>
          </w:tcPr>
          <w:p w14:paraId="631BD067" w14:textId="620910A4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1 031 685</w:t>
            </w:r>
          </w:p>
        </w:tc>
      </w:tr>
      <w:tr w:rsidR="0013496A" w:rsidRPr="007B7470" w14:paraId="528D4A7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162C199" w14:textId="77777777" w:rsidR="0013496A" w:rsidRPr="007B7470" w:rsidRDefault="0013496A" w:rsidP="0013496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4A9D00B" w14:textId="77777777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9EF815" w14:textId="747EBC89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515 842,50</w:t>
            </w:r>
          </w:p>
        </w:tc>
        <w:tc>
          <w:tcPr>
            <w:tcW w:w="1267" w:type="dxa"/>
            <w:noWrap/>
            <w:vAlign w:val="center"/>
          </w:tcPr>
          <w:p w14:paraId="7AA01F68" w14:textId="743340A5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1 031 685</w:t>
            </w:r>
          </w:p>
        </w:tc>
        <w:tc>
          <w:tcPr>
            <w:tcW w:w="1267" w:type="dxa"/>
            <w:noWrap/>
            <w:vAlign w:val="center"/>
          </w:tcPr>
          <w:p w14:paraId="6BE1DAA1" w14:textId="20DF3763" w:rsidR="0013496A" w:rsidRPr="007B7470" w:rsidRDefault="0013496A" w:rsidP="001349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1 031 685</w:t>
            </w:r>
          </w:p>
        </w:tc>
      </w:tr>
      <w:tr w:rsidR="004152B8" w:rsidRPr="007B7470" w14:paraId="76409D7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16DF047" w14:textId="77777777" w:rsidR="004152B8" w:rsidRPr="007B7470" w:rsidRDefault="004152B8" w:rsidP="004152B8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1A786BF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E914A5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C9CDD0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E99688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152B8" w:rsidRPr="007B7470" w14:paraId="67F1AD7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7E5078A" w14:textId="77777777" w:rsidR="004152B8" w:rsidRPr="007B7470" w:rsidRDefault="004152B8" w:rsidP="00415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85F0CFB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81B67A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423020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3D123E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152B8" w:rsidRPr="007B7470" w14:paraId="1D709D7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D987902" w14:textId="77777777" w:rsidR="004152B8" w:rsidRPr="007B7470" w:rsidRDefault="004152B8" w:rsidP="00415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D672635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3188FC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60FB33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918A39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4152B8" w:rsidRPr="007B7470" w14:paraId="6B386EF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5612F6" w14:textId="77777777" w:rsidR="004152B8" w:rsidRPr="007B7470" w:rsidRDefault="004152B8" w:rsidP="00415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221F56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191A62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15EA0F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C10DBA" w14:textId="77777777" w:rsidR="004152B8" w:rsidRPr="007B7470" w:rsidRDefault="004152B8" w:rsidP="004152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036A4D9A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F05BDC3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A4DDF58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87E1666" w14:textId="0109A1DD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1 086 984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82E2252" w14:textId="12BE4C6C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88 167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CE76067" w14:textId="3C33ED49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88 167</w:t>
            </w:r>
          </w:p>
        </w:tc>
      </w:tr>
      <w:tr w:rsidR="00F615D1" w:rsidRPr="007B7470" w14:paraId="7850BA9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3B0DBE8" w14:textId="77777777" w:rsidR="00F615D1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MD SR</w:t>
            </w:r>
          </w:p>
          <w:p w14:paraId="202FBBED" w14:textId="4000FA9D" w:rsidR="00F615D1" w:rsidRPr="004152B8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ÚGKK SR</w:t>
            </w:r>
          </w:p>
        </w:tc>
        <w:tc>
          <w:tcPr>
            <w:tcW w:w="1267" w:type="dxa"/>
            <w:noWrap/>
            <w:vAlign w:val="center"/>
          </w:tcPr>
          <w:p w14:paraId="0B67C54A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624948AA" w14:textId="270864BA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97D33F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44 984</w:t>
            </w:r>
          </w:p>
          <w:p w14:paraId="30758C3B" w14:textId="5E900B80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1 042 000</w:t>
            </w:r>
          </w:p>
        </w:tc>
        <w:tc>
          <w:tcPr>
            <w:tcW w:w="1267" w:type="dxa"/>
            <w:noWrap/>
            <w:vAlign w:val="center"/>
          </w:tcPr>
          <w:p w14:paraId="04B3F44E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85 167</w:t>
            </w:r>
          </w:p>
          <w:p w14:paraId="2891918C" w14:textId="06B009FD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3 000</w:t>
            </w:r>
          </w:p>
        </w:tc>
        <w:tc>
          <w:tcPr>
            <w:tcW w:w="1267" w:type="dxa"/>
            <w:noWrap/>
            <w:vAlign w:val="center"/>
          </w:tcPr>
          <w:p w14:paraId="6728C139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85 167</w:t>
            </w:r>
          </w:p>
          <w:p w14:paraId="738960BA" w14:textId="218996E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3 000</w:t>
            </w:r>
          </w:p>
        </w:tc>
      </w:tr>
      <w:tr w:rsidR="00F615D1" w:rsidRPr="007B7470" w14:paraId="5C3A351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1389AD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249582B3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6C3C022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EAE872E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884DDB5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F615D1" w:rsidRPr="007B7470" w14:paraId="31FFED4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142A2B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0A299E6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F6E412" w14:textId="5F14E68C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1 086 984</w:t>
            </w:r>
          </w:p>
        </w:tc>
        <w:tc>
          <w:tcPr>
            <w:tcW w:w="1267" w:type="dxa"/>
            <w:noWrap/>
            <w:vAlign w:val="center"/>
          </w:tcPr>
          <w:p w14:paraId="12986660" w14:textId="62EC1BF1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88 167</w:t>
            </w:r>
          </w:p>
        </w:tc>
        <w:tc>
          <w:tcPr>
            <w:tcW w:w="1267" w:type="dxa"/>
            <w:noWrap/>
            <w:vAlign w:val="center"/>
          </w:tcPr>
          <w:p w14:paraId="7B9C3090" w14:textId="574782A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88 167</w:t>
            </w:r>
          </w:p>
        </w:tc>
      </w:tr>
      <w:tr w:rsidR="00F615D1" w:rsidRPr="007B7470" w14:paraId="57584C2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23EF5CB" w14:textId="77777777" w:rsidR="00F615D1" w:rsidRPr="007B7470" w:rsidRDefault="00F615D1" w:rsidP="00F615D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4683249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5DBD36" w14:textId="0EDDB88A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1 086 984</w:t>
            </w:r>
          </w:p>
        </w:tc>
        <w:tc>
          <w:tcPr>
            <w:tcW w:w="1267" w:type="dxa"/>
            <w:noWrap/>
            <w:vAlign w:val="center"/>
          </w:tcPr>
          <w:p w14:paraId="23309E48" w14:textId="62565B99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88 167</w:t>
            </w:r>
          </w:p>
        </w:tc>
        <w:tc>
          <w:tcPr>
            <w:tcW w:w="1267" w:type="dxa"/>
            <w:noWrap/>
            <w:vAlign w:val="center"/>
          </w:tcPr>
          <w:p w14:paraId="1B34E595" w14:textId="4D462A28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88 167</w:t>
            </w:r>
          </w:p>
        </w:tc>
      </w:tr>
      <w:tr w:rsidR="00F615D1" w:rsidRPr="007B7470" w14:paraId="50B6081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6EA239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C526309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AE33B3" w14:textId="4AFE6345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02354B" w14:textId="6C089A7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C33ADE" w14:textId="0F585AF1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43DC619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261A2C9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26AEF4F4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F7F8E7" w14:textId="7010722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147B99" w14:textId="7E584D81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D699F1" w14:textId="27EB31DB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10866D7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89953D8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D327749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170211" w14:textId="67EC9829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B6F1CA" w14:textId="1963164F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667AEB" w14:textId="474B680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22205E9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022C594" w14:textId="77777777" w:rsidR="00F615D1" w:rsidRPr="002E7A54" w:rsidRDefault="00F615D1" w:rsidP="00F615D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1027398" w14:textId="77777777" w:rsidR="00F615D1" w:rsidRPr="002E7A54" w:rsidRDefault="00F615D1" w:rsidP="00F615D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61943DD" w14:textId="77777777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4D7796" w14:textId="7495843A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F18A89" w14:textId="17AF1615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5C89D4" w14:textId="21F4320E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0F3C0DB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EDA6348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B1FAE7A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7558AE" w14:textId="1051149D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D80DAA" w14:textId="11E9BF86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90EF5F" w14:textId="640AA5FB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628FCA7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E614A6" w14:textId="77777777" w:rsidR="00F615D1" w:rsidRPr="002E7A54" w:rsidRDefault="00F615D1" w:rsidP="00F615D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4EB2D382" w14:textId="77777777" w:rsidR="00F615D1" w:rsidRPr="002E7A54" w:rsidRDefault="00F615D1" w:rsidP="00F615D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D690CB3" w14:textId="77777777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190D24" w14:textId="70240FD1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19D6F4" w14:textId="78ADFE42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57FCF2" w14:textId="7D9B3B73" w:rsidR="00F615D1" w:rsidRPr="002E7A54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E7A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0BBED97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1584A45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32614A0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F23CFB" w14:textId="6B91EB1C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1A3097" w14:textId="0EE35DF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C6EEAB" w14:textId="324E9AB0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6AED28E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3AA28D6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1ED7BD3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EB41E94" w14:textId="11C86E21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F05CDD6" w14:textId="25DBB9CB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CB65BD1" w14:textId="3685F745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</w:tr>
      <w:tr w:rsidR="00F615D1" w:rsidRPr="007B7470" w14:paraId="274660A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4821A8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53FF2CA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51F12B" w14:textId="10D9330F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4F9DEAE4" w14:textId="595BB5E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784918B9" w14:textId="626E5EA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</w:t>
            </w:r>
          </w:p>
        </w:tc>
      </w:tr>
      <w:tr w:rsidR="00F615D1" w:rsidRPr="007B7470" w14:paraId="6BA48BE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1F5B7DC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A9B55AD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32B720" w14:textId="23503453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A801F7" w14:textId="7E55C9A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605B89" w14:textId="7D7297EC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2A2FAE7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2973345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D96B3B6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791832" w14:textId="6FCEE3DE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A21026" w14:textId="7C59B89F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5287C6" w14:textId="683E20CD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373753A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43F407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3F57542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A007BE" w14:textId="39A8F39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55FFA5" w14:textId="1692900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3D42C5" w14:textId="0AFF7635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56A9778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0906669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EB5ADF4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ADF1B05" w14:textId="568A608E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28 800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C1C5D32" w14:textId="01399A4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57 600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2FFA7E" w14:textId="4A755D4D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57 600</w:t>
            </w:r>
          </w:p>
        </w:tc>
      </w:tr>
      <w:tr w:rsidR="00F615D1" w:rsidRPr="007B7470" w14:paraId="3F18FF0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5A97DC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480A066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963BDA" w14:textId="5F8F3EC6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28 800</w:t>
            </w:r>
          </w:p>
        </w:tc>
        <w:tc>
          <w:tcPr>
            <w:tcW w:w="1267" w:type="dxa"/>
            <w:noWrap/>
            <w:vAlign w:val="center"/>
          </w:tcPr>
          <w:p w14:paraId="2F82E905" w14:textId="38654B16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57 600</w:t>
            </w:r>
          </w:p>
        </w:tc>
        <w:tc>
          <w:tcPr>
            <w:tcW w:w="1267" w:type="dxa"/>
            <w:noWrap/>
            <w:vAlign w:val="center"/>
          </w:tcPr>
          <w:p w14:paraId="4C3241F4" w14:textId="113E111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57 600</w:t>
            </w:r>
          </w:p>
        </w:tc>
      </w:tr>
      <w:tr w:rsidR="00F615D1" w:rsidRPr="007B7470" w14:paraId="3E16E1E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CFBF9F8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9B17DCE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341218" w14:textId="318029B2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A6D66A" w14:textId="14D9A64A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7CAD74" w14:textId="6215586F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023F1B6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EE44B0F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7203B84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981237" w14:textId="65E3CC76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FFAAF7" w14:textId="630F9463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4E772E" w14:textId="46CDA8AC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56246B1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A0BAD70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D098C2A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52F602" w14:textId="60C0D016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B480E5" w14:textId="440F735F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C1A6B0" w14:textId="79E0989F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3E0D7F86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E2CC07F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5E1A6FF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CD05CD3" w14:textId="58026C76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08602D6" w14:textId="1BA8751D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027B311" w14:textId="56BC085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489BD99A" w14:textId="77777777" w:rsidTr="004152B8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3724580" w14:textId="5A64D825" w:rsidR="00F615D1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MD SR</w:t>
            </w:r>
          </w:p>
          <w:p w14:paraId="26E20455" w14:textId="21E10077" w:rsidR="00F615D1" w:rsidRPr="004152B8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ÚGKK SR</w:t>
            </w:r>
          </w:p>
        </w:tc>
        <w:tc>
          <w:tcPr>
            <w:tcW w:w="1267" w:type="dxa"/>
            <w:noWrap/>
            <w:vAlign w:val="center"/>
          </w:tcPr>
          <w:p w14:paraId="617BFEE0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47CD03C0" w14:textId="6CEDB39C" w:rsidR="00EA0A81" w:rsidRPr="007B7470" w:rsidRDefault="00EA0A8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FE399E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1F15B28C" w14:textId="43F5375E" w:rsidR="00EA0A81" w:rsidRPr="007B7470" w:rsidRDefault="00EA0A8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3BDCCC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1E6F5783" w14:textId="7D927CCF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88542F" w14:textId="77777777" w:rsidR="00F615D1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307D0E56" w14:textId="62125D4C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188202B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DF7B30D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29CC5DA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35F04A7" w14:textId="3505428C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F4246F2" w14:textId="4B17DCD8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A8884E" w14:textId="01B1918D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F615D1" w:rsidRPr="007B7470" w14:paraId="139320C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4EAFBD70" w14:textId="77777777" w:rsidR="00F615D1" w:rsidRPr="007B7470" w:rsidRDefault="00F615D1" w:rsidP="00F61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Rozpočtovo nekrytý vplyv / </w:t>
            </w:r>
            <w:r w:rsidRPr="00F615D1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  <w:t>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703550B" w14:textId="77777777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5E25B4A" w14:textId="3595BBE6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1 086 984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7D50CFC" w14:textId="00408778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88 167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35FF6FE" w14:textId="1875754A" w:rsidR="00F615D1" w:rsidRPr="007B7470" w:rsidRDefault="00F615D1" w:rsidP="00F61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88 167</w:t>
            </w:r>
          </w:p>
        </w:tc>
      </w:tr>
    </w:tbl>
    <w:bookmarkEnd w:id="0"/>
    <w:p w14:paraId="50CAD1B7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957609" w:rsidRPr="007B7470" w14:paraId="4A166D3F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DC2CA7" w14:textId="77777777" w:rsidR="00957609" w:rsidRPr="007B7470" w:rsidRDefault="00957609" w:rsidP="009576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A9CDF9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4F91FC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A06A28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1552CE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2A4D5B" w:rsidRPr="007B7470" w14:paraId="70E4BC9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69DD81" w14:textId="77777777" w:rsidR="002A4D5B" w:rsidRPr="007B7470" w:rsidRDefault="002A4D5B" w:rsidP="002A4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392FA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A56FE" w14:textId="3FBDD229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1 092 216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7FD68" w14:textId="5E6AFB38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93 831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13BEC" w14:textId="09CD0010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93 831</w:t>
            </w:r>
          </w:p>
        </w:tc>
      </w:tr>
      <w:tr w:rsidR="002A4D5B" w:rsidRPr="007B7470" w14:paraId="01B26A04" w14:textId="77777777" w:rsidTr="00E07C9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499836" w14:textId="09EFB0DA" w:rsidR="002A4D5B" w:rsidRDefault="002A4D5B" w:rsidP="002A4D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MD SR</w:t>
            </w:r>
          </w:p>
          <w:p w14:paraId="1224410E" w14:textId="566126AF" w:rsidR="002A4D5B" w:rsidRPr="004152B8" w:rsidRDefault="002A4D5B" w:rsidP="002A4D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ÚGKK SR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07926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8C6DA" w14:textId="5C8EC88E" w:rsidR="002A4D5B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50 216</w:t>
            </w:r>
          </w:p>
          <w:p w14:paraId="25947016" w14:textId="590B8B79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1 042 000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C62F3" w14:textId="279C6CBE" w:rsidR="002A4D5B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90 831</w:t>
            </w:r>
          </w:p>
          <w:p w14:paraId="4A9CC832" w14:textId="0E1C24EB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FE5C2" w14:textId="77777777" w:rsidR="002A4D5B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90 831</w:t>
            </w:r>
          </w:p>
          <w:p w14:paraId="7BB8F596" w14:textId="262E25DC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3 000</w:t>
            </w:r>
          </w:p>
        </w:tc>
      </w:tr>
      <w:tr w:rsidR="002A4D5B" w:rsidRPr="007B7470" w14:paraId="3C07E93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99CBEF" w14:textId="77777777" w:rsidR="002A4D5B" w:rsidRPr="007B7470" w:rsidRDefault="002A4D5B" w:rsidP="002A4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15750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F471D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8266F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756C0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2A4D5B" w:rsidRPr="007B7470" w14:paraId="65A5B401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A477C" w14:textId="77777777" w:rsidR="002A4D5B" w:rsidRPr="007B7470" w:rsidRDefault="002A4D5B" w:rsidP="002A4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5207C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C16FA" w14:textId="60D42611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1 092 216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5E2B" w14:textId="39A9B9E5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93 831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B804D" w14:textId="6B788601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93 831</w:t>
            </w:r>
          </w:p>
        </w:tc>
      </w:tr>
      <w:tr w:rsidR="002A4D5B" w:rsidRPr="007B7470" w14:paraId="35991C79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F786BF" w14:textId="77777777" w:rsidR="002A4D5B" w:rsidRPr="007B7470" w:rsidRDefault="002A4D5B" w:rsidP="002A4D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92068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D1983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8875D" w14:textId="77777777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DCD47" w14:textId="3805BD0B" w:rsidR="002A4D5B" w:rsidRPr="007B7470" w:rsidRDefault="002A4D5B" w:rsidP="002A4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4152B8" w:rsidRPr="007B7470" w14:paraId="363FCC11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DE61537" w14:textId="77777777" w:rsidR="004152B8" w:rsidRPr="007B7470" w:rsidRDefault="004152B8" w:rsidP="004152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8AEDB" w14:textId="77777777" w:rsidR="004152B8" w:rsidRPr="007B7470" w:rsidRDefault="004152B8" w:rsidP="00F1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8D329" w14:textId="77777777" w:rsidR="004152B8" w:rsidRPr="007B7470" w:rsidRDefault="004152B8" w:rsidP="00F1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9B04C" w14:textId="77777777" w:rsidR="004152B8" w:rsidRPr="007B7470" w:rsidRDefault="004152B8" w:rsidP="00F1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D3CBB" w14:textId="77777777" w:rsidR="004152B8" w:rsidRPr="007B7470" w:rsidRDefault="004152B8" w:rsidP="00F1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488484DD" w14:textId="77777777" w:rsidR="003F35B7" w:rsidRPr="007B7470" w:rsidRDefault="003F35B7" w:rsidP="00844A46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EE9E037" w14:textId="77777777" w:rsidR="007D5748" w:rsidRPr="007B7470" w:rsidRDefault="007D5748" w:rsidP="00844A46">
      <w:pPr>
        <w:spacing w:after="0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1CF6CD63" w14:textId="16C1A930" w:rsidR="004B1DCD" w:rsidRPr="007B7470" w:rsidRDefault="00D34503" w:rsidP="0095760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Navýšenie limitu príjmov a výdavkov v návrhu rozpočtu na nasledujúce roky pre Ministerstvo dopravy Slovenskej republiky a Úrad geodézie, kartografie a katastra Slovenskej republiky.</w:t>
      </w:r>
    </w:p>
    <w:p w14:paraId="433207F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169312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8F808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B41BEE2" w14:textId="77777777" w:rsidR="007D5748" w:rsidRPr="00E07C97" w:rsidRDefault="007D5748" w:rsidP="007D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4806CD73" w14:textId="3BF74E2E" w:rsidR="00144088" w:rsidRDefault="00D34503" w:rsidP="001440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Nový Občiansky zákonník v gescii Ministerstva spravodlivosti Slovenskej republiky.</w:t>
      </w:r>
    </w:p>
    <w:p w14:paraId="3BDC900A" w14:textId="77777777" w:rsidR="00D34503" w:rsidRDefault="00D34503" w:rsidP="001440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0E568FB9" w14:textId="1734C146" w:rsidR="001317C4" w:rsidRDefault="00D34503" w:rsidP="001440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Dopad na rozpočet sa týka Ministerstva dopravy Slovenskej republiky (ďalej len „MD SR“) v súvislosti s novou kompetenciou v oblasti správy bytov a nebytových priestorov, kde požaduj</w:t>
      </w:r>
      <w:r w:rsidR="000E77D2">
        <w:rPr>
          <w:rFonts w:ascii="Times New Roman" w:hAnsi="Times New Roman"/>
          <w:sz w:val="24"/>
          <w:szCs w:val="24"/>
          <w:lang w:eastAsia="sk-SK"/>
        </w:rPr>
        <w:t>ú</w:t>
      </w:r>
      <w:r>
        <w:rPr>
          <w:rFonts w:ascii="Times New Roman" w:hAnsi="Times New Roman"/>
          <w:sz w:val="24"/>
          <w:szCs w:val="24"/>
          <w:lang w:eastAsia="sk-SK"/>
        </w:rPr>
        <w:t xml:space="preserve"> vytvoriť dve nové štátnozamestnanecké miesta. A tiež Úradu geodézie, kartografie a katastra Slovenskej republiky (ďalej len „ÚGKK SR“) v súvislosti s potrebou prijatia osobitnej právnej úpravy vo vzťahu k nadobúdaniu práv k</w:t>
      </w:r>
      <w:r w:rsidR="000E77D2">
        <w:rPr>
          <w:rFonts w:ascii="Times New Roman" w:hAnsi="Times New Roman"/>
          <w:sz w:val="24"/>
          <w:szCs w:val="24"/>
          <w:lang w:eastAsia="sk-SK"/>
        </w:rPr>
        <w:t> </w:t>
      </w:r>
      <w:r>
        <w:rPr>
          <w:rFonts w:ascii="Times New Roman" w:hAnsi="Times New Roman"/>
          <w:sz w:val="24"/>
          <w:szCs w:val="24"/>
          <w:lang w:eastAsia="sk-SK"/>
        </w:rPr>
        <w:t>nehnuteľnostiam</w:t>
      </w:r>
      <w:r w:rsidR="000E77D2">
        <w:rPr>
          <w:rFonts w:ascii="Times New Roman" w:hAnsi="Times New Roman"/>
          <w:sz w:val="24"/>
          <w:szCs w:val="24"/>
          <w:lang w:eastAsia="sk-SK"/>
        </w:rPr>
        <w:t>, čo bude mať pozitívny vplyv na správne poplatky a negatívny vplyv na úpravu informačných systémov.</w:t>
      </w:r>
    </w:p>
    <w:p w14:paraId="544D83E6" w14:textId="77777777" w:rsidR="001317C4" w:rsidRDefault="001317C4" w:rsidP="001440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4804940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72AF0BC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62F50E" w14:textId="77777777" w:rsidR="007D5748" w:rsidRPr="007B7470" w:rsidRDefault="0014408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E07C97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F60035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16DC222" w14:textId="77777777" w:rsidR="007D5748" w:rsidRPr="007B7470" w:rsidRDefault="00E07C9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3ABD406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95DB10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A5C1C3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B2AA2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B327902" w14:textId="77777777" w:rsidR="007D5748" w:rsidRPr="007B7470" w:rsidRDefault="007D5748" w:rsidP="000E77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4A590ED4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3B49CAF6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559AB15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2A91ED4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3909D966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18FC22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BBE8827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779EF25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BD85A60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60FD922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0CC6B192" w14:textId="77777777" w:rsidTr="002B63FD">
        <w:trPr>
          <w:trHeight w:val="70"/>
        </w:trPr>
        <w:tc>
          <w:tcPr>
            <w:tcW w:w="4530" w:type="dxa"/>
          </w:tcPr>
          <w:p w14:paraId="49E5F50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15F6A2C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1CF88D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C1135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710DBA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049AE08C" w14:textId="77777777" w:rsidTr="002B63FD">
        <w:trPr>
          <w:trHeight w:val="70"/>
        </w:trPr>
        <w:tc>
          <w:tcPr>
            <w:tcW w:w="4530" w:type="dxa"/>
          </w:tcPr>
          <w:p w14:paraId="3D96DEB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5FEBFB6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B18C38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0132BA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A7F66E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93FBA65" w14:textId="77777777" w:rsidTr="002B63FD">
        <w:trPr>
          <w:trHeight w:val="70"/>
        </w:trPr>
        <w:tc>
          <w:tcPr>
            <w:tcW w:w="4530" w:type="dxa"/>
          </w:tcPr>
          <w:p w14:paraId="44A5001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0901A37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EE9B52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6D82CC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E39C4C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8900C3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2.2.4. Výpočty vplyvov na verejné financie</w:t>
      </w:r>
    </w:p>
    <w:p w14:paraId="19320F2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7A119A" w14:textId="3C46AD2A" w:rsidR="00F00965" w:rsidRPr="006665A5" w:rsidRDefault="001317C4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sk-SK"/>
        </w:rPr>
      </w:pPr>
      <w:r w:rsidRPr="006665A5">
        <w:rPr>
          <w:rFonts w:ascii="Times New Roman" w:hAnsi="Times New Roman"/>
          <w:sz w:val="24"/>
          <w:szCs w:val="24"/>
          <w:u w:val="single"/>
          <w:lang w:eastAsia="sk-SK"/>
        </w:rPr>
        <w:t>Ministerstvo dopravy Slovenskej republiky</w:t>
      </w:r>
    </w:p>
    <w:p w14:paraId="40F8BD80" w14:textId="77777777" w:rsidR="00D34503" w:rsidRPr="006665A5" w:rsidRDefault="00D34503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74D9BBE8" w14:textId="5E10D7A9" w:rsidR="00B638F0" w:rsidRPr="006665A5" w:rsidRDefault="00B638F0" w:rsidP="00B638F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Predmetný návrh má negatívny vplyv na štátny rozpočet v súvislosti s potrebou navýšenia počtu zamestnancov MD SR, ktorí budú zastrešovať agendu správy (zákon  NR SR č. 182/1993 Z. z. o vlastníctve bytov a nebytových priestorov</w:t>
      </w:r>
      <w:r w:rsidRPr="006665A5" w:rsidDel="0098651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znení neskorších predpisov, ako aj prípravu úplne nového zákona v oblasti správy a ďalšie nevyhnutné činnosti). </w:t>
      </w:r>
    </w:p>
    <w:p w14:paraId="676DA82D" w14:textId="3277292D" w:rsidR="00B638F0" w:rsidRPr="006665A5" w:rsidRDefault="00B638F0" w:rsidP="00B638F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Uvažuje sa o dvoch štátnozamestnaneckých miestach – dvaja odborníci zaradení do 8. platovej triedy s</w:t>
      </w:r>
      <w:r w:rsidRPr="006665A5">
        <w:rPr>
          <w:sz w:val="24"/>
          <w:szCs w:val="24"/>
        </w:rPr>
        <w:t xml:space="preserve">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priemernou hrubou mzdou 2 400 eur (návrh zákona má nadobudnúť účinnosť 1. júla 2027). V prvom roku 2027 sa predpokladá vytvorenie miest k danému dátumu. Finančné prostriedky v rokoch 2027, 2028 a 2029 pokrývajú personálne výdavky ako sú mzdy, platy, služobné príjmy a ostatné osobné vyrovnania, poistné a príspevok do poisťovní, tvorbu sociálneho fondu, nemocenské a iné tovary a služby pre týchto dvoch zamestnancov.</w:t>
      </w:r>
    </w:p>
    <w:p w14:paraId="61DD7CA1" w14:textId="77777777" w:rsidR="00D34503" w:rsidRPr="006665A5" w:rsidRDefault="00D34503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62E44FB4" w14:textId="090321AE" w:rsidR="00D34503" w:rsidRPr="006665A5" w:rsidRDefault="00D34503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eastAsia="sk-SK"/>
        </w:rPr>
      </w:pPr>
      <w:r w:rsidRPr="006665A5">
        <w:rPr>
          <w:rFonts w:ascii="Times New Roman" w:hAnsi="Times New Roman"/>
          <w:sz w:val="24"/>
          <w:szCs w:val="24"/>
          <w:u w:val="single"/>
          <w:lang w:eastAsia="sk-SK"/>
        </w:rPr>
        <w:t>Úrad geodézie, kartografie a katastra Slovenskej republiky</w:t>
      </w:r>
    </w:p>
    <w:p w14:paraId="06AAA8C6" w14:textId="77777777" w:rsidR="00D34503" w:rsidRPr="006665A5" w:rsidRDefault="00D34503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57F5910" w14:textId="699F7694" w:rsidR="006665A5" w:rsidRPr="006665A5" w:rsidRDefault="006665A5" w:rsidP="00666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bude mať pozitívny a</w:t>
      </w:r>
      <w:r w:rsidR="00D15E4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negatívny vplyv na rozpočet verejnej správy. </w:t>
      </w:r>
    </w:p>
    <w:p w14:paraId="51887302" w14:textId="77777777" w:rsidR="006665A5" w:rsidRPr="006665A5" w:rsidRDefault="006665A5" w:rsidP="00666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21BE7E" w14:textId="162A6A9F" w:rsidR="006665A5" w:rsidRPr="006665A5" w:rsidRDefault="006665A5" w:rsidP="006665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Príjmy štátneho rozpočtu - n</w:t>
      </w:r>
      <w:r w:rsidRPr="006665A5">
        <w:rPr>
          <w:rFonts w:ascii="Times New Roman" w:eastAsia="Calibri" w:hAnsi="Times New Roman" w:cs="Times New Roman"/>
          <w:sz w:val="24"/>
          <w:szCs w:val="24"/>
        </w:rPr>
        <w:t>avrhuje sa vypustenie právnej úpravy umožňujúcej pred podaním návrhu na vklad vyplniť a odoslať oznámenie o návrhu na vklad, t. j. navrhuje sa vypustenie inštitútu oznámenia o návrhu na vklad. Do budúcnosti už teda nebude možné podať oznámenie o návrhu na vklad s účinkami zníženia správneho poplatku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65A5">
        <w:rPr>
          <w:rFonts w:ascii="Times New Roman" w:eastAsia="Calibri" w:hAnsi="Times New Roman" w:cs="Times New Roman"/>
          <w:sz w:val="24"/>
          <w:szCs w:val="24"/>
        </w:rPr>
        <w:t xml:space="preserve">o 15 </w:t>
      </w:r>
      <w:r>
        <w:rPr>
          <w:rFonts w:ascii="Times New Roman" w:eastAsia="Calibri" w:hAnsi="Times New Roman" w:cs="Times New Roman"/>
          <w:sz w:val="24"/>
          <w:szCs w:val="24"/>
        </w:rPr>
        <w:t>eur</w:t>
      </w:r>
      <w:r w:rsidRPr="006665A5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65A5">
        <w:rPr>
          <w:rFonts w:ascii="Times New Roman" w:eastAsia="Calibri" w:hAnsi="Times New Roman" w:cs="Times New Roman"/>
          <w:sz w:val="24"/>
          <w:szCs w:val="24"/>
        </w:rPr>
        <w:t>To znamená zvýšenie príjmov do ŠR. Správne poplatky sa budú vyberať aj za návrhy na zápis do katastra, ktoré podľa súčasnej právnej úpravy nepodliehali spoplatneniu, nakoľko sa zápisy vykonávali v konaní o zázname.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65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Predpokladaná výška príjmov bola vypočítaná na základe údajov o  počte podaní návrhov na vklad v roku 2024 a 2025. </w:t>
      </w:r>
    </w:p>
    <w:p w14:paraId="7895A117" w14:textId="77777777" w:rsidR="006665A5" w:rsidRPr="006665A5" w:rsidRDefault="006665A5" w:rsidP="006665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665A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402D691" w14:textId="52C44DA8" w:rsidR="006665A5" w:rsidRPr="006665A5" w:rsidRDefault="006665A5" w:rsidP="006665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Výdavky štátneho rozpočtu - Návrh zákona si vyžiada výdavky na úpravu informačných systémov v správe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ÚGKK SR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Predpokladané výdavky vychádzajú z odhadov Výskumného ústavu geodézie a kartografie v Bratislave a z cenových kalkulácií dodávateľov potrebných úprav informačných </w:t>
      </w:r>
      <w:proofErr w:type="spellStart"/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systémov.V</w:t>
      </w:r>
      <w:proofErr w:type="spellEnd"/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súvislosti s rozšírením údajov informačného systému katastra nehnuteľností (ISKN) o údaj o dátume nadobudnutia právnych účinkov vkladu, údaj o štátnej príslušnosti a údaj o poradí záložných práv evidovaných na liste vlastníctva sa predpokladajú kapitálové výdavky vo výške 500 000 eur v rámci podpoložky 710.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Ďalej sa predpokladajú kapitálové výdavky vo výške 200 000 eur v rámci podpoložky 710 na úpravu aplikácie </w:t>
      </w:r>
      <w:proofErr w:type="spellStart"/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Obálkovačka</w:t>
      </w:r>
      <w:proofErr w:type="spellEnd"/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2, ktorá slúži na tvorbu rozhodnutí a iných výstupných dokumentov pre WISKN a VUK. Úprava je potrebná v súvislosti so zmenou právnych účinkov zápisu vkladu do katastra nehnuteľností a umožní vytváranie výstupných dokumentov určených na elektronické aj listinné doručovanie.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zabezpečenie novej roly zapisovateľa sa predpokladajú bežné výdavky vo výške 30 000 eur v rámci podpoložky 630, ktoré zahŕňajú výdavky na potrebný hardvér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a ročný poplatok za mandátne certifikáty.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Úprava systému VUK v súvislosti so zmenou pojmu „bezpodielové spoluvlastníctvo manželov“ (BSM) na pojem „spoločné imanie manželov“  (SIM) si nevyžiada dodatočné finančné prostriedky, keďže bude zabezpečená vlastnými kapacitami Výskumného ústavu geodézie a kartografie v Bratislave.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úpravy systémov ESKN a DSKN súvisiace so zmenou BSM na SIM a na úpravy systému ELODO v súvislosti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s oznámením o vykonaní zápisu práva na list vlastníctva a zavedením novej roly zapisovateľa sa predpokladajú výdavky vo výške 312 000 eur.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Celkové predbežne vyčíslené výdavky súvisiace s úpravou informačných systémov v správe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ÚGKK </w:t>
      </w:r>
      <w:r w:rsidRPr="006665A5">
        <w:rPr>
          <w:rFonts w:ascii="Times New Roman" w:eastAsia="Times New Roman" w:hAnsi="Times New Roman" w:cs="Times New Roman"/>
          <w:sz w:val="24"/>
          <w:szCs w:val="24"/>
          <w:lang w:eastAsia="sk-SK"/>
        </w:rPr>
        <w:t>SR predstavujú v roku 2027 sumu 1 042 000 eur. Výdavky na informačné technológie budú realizované v rámci programu 0EK.</w:t>
      </w:r>
    </w:p>
    <w:p w14:paraId="5DD633B5" w14:textId="7041CBA1" w:rsidR="00D15E47" w:rsidRPr="00ED3C9A" w:rsidRDefault="00ED3C9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sk-SK"/>
        </w:rPr>
      </w:pPr>
      <w:r w:rsidRPr="00ED3C9A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sk-SK"/>
        </w:rPr>
        <w:lastRenderedPageBreak/>
        <w:t xml:space="preserve">Ministerstvo životného prostredia  Slovenskej republiky – bez </w:t>
      </w:r>
      <w:r w:rsidR="00990FF6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sk-SK"/>
        </w:rPr>
        <w:t xml:space="preserve">dodatočného </w:t>
      </w:r>
      <w:r w:rsidRPr="00ED3C9A">
        <w:rPr>
          <w:rFonts w:ascii="Times New Roman" w:eastAsia="Times New Roman" w:hAnsi="Times New Roman" w:cs="Times New Roman"/>
          <w:bCs/>
          <w:sz w:val="24"/>
          <w:szCs w:val="20"/>
          <w:u w:val="single"/>
          <w:lang w:eastAsia="sk-SK"/>
        </w:rPr>
        <w:t>vplyvu na rozpočet</w:t>
      </w:r>
    </w:p>
    <w:p w14:paraId="48F210AC" w14:textId="77777777" w:rsidR="00ED3C9A" w:rsidRDefault="00ED3C9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976604B" w14:textId="77777777" w:rsidR="00ED3C9A" w:rsidRPr="0054722C" w:rsidRDefault="00ED3C9A" w:rsidP="00ED3C9A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Hoci predložený návrh vykazuje priamu rozpočtovú neutralitu (0 EUR), pre verejné financie a ochranu majetku štátu plní zásadnú ochrannú a preventívnu funkciu:</w:t>
      </w:r>
    </w:p>
    <w:p w14:paraId="1D58CD81" w14:textId="77777777" w:rsidR="00ED3C9A" w:rsidRPr="0054722C" w:rsidRDefault="00ED3C9A" w:rsidP="00ED3C9A">
      <w:pPr>
        <w:pStyle w:val="Odsekzoznamu"/>
        <w:numPr>
          <w:ilvl w:val="0"/>
          <w:numId w:val="6"/>
        </w:numPr>
        <w:spacing w:after="10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Odvrátenie finančných škôd v dôsledku premlčania služobností (§ 26a vodného zákona):</w:t>
      </w: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Správcovia vodných tokov evidujú tisíce kilometrov ochranných hrádzí, odvodňovacích kanálov a retenčných nádrží vybudovaných na cudzích pozemkoch. Ak by v dôsledku § 141 a § 154 nového OZ došlo k zániku a výmazu vecných bremien na základe námietky premlčania, štát a štátne podniky by museli:</w:t>
      </w:r>
    </w:p>
    <w:p w14:paraId="72D08070" w14:textId="77777777" w:rsidR="00ED3C9A" w:rsidRPr="0054722C" w:rsidRDefault="00ED3C9A" w:rsidP="00ED3C9A">
      <w:pPr>
        <w:pStyle w:val="Odsekzoznamu"/>
        <w:numPr>
          <w:ilvl w:val="1"/>
          <w:numId w:val="5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nanovo uzatvárať odplatné zmluvy o zriadení služobností za trhové ceny,</w:t>
      </w:r>
    </w:p>
    <w:p w14:paraId="43DC39D4" w14:textId="77777777" w:rsidR="00ED3C9A" w:rsidRPr="0054722C" w:rsidRDefault="00ED3C9A" w:rsidP="00ED3C9A">
      <w:pPr>
        <w:pStyle w:val="Odsekzoznamu"/>
        <w:numPr>
          <w:ilvl w:val="1"/>
          <w:numId w:val="5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vykupovať pozemky pod stavbami do vlastníctva štátu, alebo</w:t>
      </w:r>
    </w:p>
    <w:p w14:paraId="72A35EA4" w14:textId="77777777" w:rsidR="00ED3C9A" w:rsidRDefault="00ED3C9A" w:rsidP="00ED3C9A">
      <w:pPr>
        <w:pStyle w:val="Odsekzoznamu"/>
        <w:numPr>
          <w:ilvl w:val="1"/>
          <w:numId w:val="5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viesť nákladné vyvlastňovacie a súdne konania.</w:t>
      </w: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Finančné náklady štátu a štátnych podnikov by v takom prípade predstavovali desiatky až stovky miliónov eur. Navrhovaný § 26a toto riziko úplne eliminuje.</w:t>
      </w:r>
    </w:p>
    <w:p w14:paraId="0072B79D" w14:textId="77777777" w:rsidR="00ED3C9A" w:rsidRPr="0054722C" w:rsidRDefault="00ED3C9A" w:rsidP="00ED3C9A">
      <w:pPr>
        <w:pStyle w:val="Odsekzoznamu"/>
        <w:spacing w:after="0" w:line="240" w:lineRule="auto"/>
        <w:ind w:left="1080"/>
        <w:contextualSpacing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BFAA33A" w14:textId="77777777" w:rsidR="00ED3C9A" w:rsidRDefault="00ED3C9A" w:rsidP="00ED3C9A">
      <w:pPr>
        <w:pStyle w:val="Odsekzoznamu"/>
        <w:numPr>
          <w:ilvl w:val="0"/>
          <w:numId w:val="6"/>
        </w:numPr>
        <w:spacing w:after="10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Bezodplatnosť vlastníkovej služobnosti (§ 51a ods. 6 vodného zákona):</w:t>
      </w: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Zriadenie vlastníkovej služobnosti medzi správcami majetku štátu je zo zákona bezodplatné. Predchádza sa tým zbytočným finančným transferom v rámci štátneho rozpočtu a nákladom na znalecké oceňovanie.</w:t>
      </w:r>
    </w:p>
    <w:p w14:paraId="6954D3D1" w14:textId="77777777" w:rsidR="00ED3C9A" w:rsidRPr="0054722C" w:rsidRDefault="00ED3C9A" w:rsidP="00ED3C9A">
      <w:pPr>
        <w:pStyle w:val="Odsekzoznamu"/>
        <w:numPr>
          <w:ilvl w:val="0"/>
          <w:numId w:val="6"/>
        </w:numPr>
        <w:spacing w:after="10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Vplyv na zamestnanosť: Návrh si nevyžaduje zvýšenie počtu zamestnancov (0 osôb). Úlohy budú plnené existujúcimi odbornými kapacitami správcov tokov.</w:t>
      </w:r>
    </w:p>
    <w:p w14:paraId="764EE5DE" w14:textId="77777777" w:rsidR="00ED3C9A" w:rsidRPr="0054722C" w:rsidRDefault="00ED3C9A" w:rsidP="00ED3C9A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722C">
        <w:rPr>
          <w:rFonts w:ascii="Times New Roman" w:eastAsia="Times New Roman" w:hAnsi="Times New Roman" w:cs="Times New Roman"/>
          <w:sz w:val="24"/>
          <w:szCs w:val="24"/>
          <w:lang w:eastAsia="sk-SK"/>
        </w:rPr>
        <w:t>Financovanie: Všetky administratívne úkony spojené so zápisom práv do katastra nehnuteľností budú hradené v rámci bežných prevádzkových rozpočtov dotknutých subjektov</w:t>
      </w:r>
    </w:p>
    <w:p w14:paraId="0FEF9594" w14:textId="386DB7E7" w:rsidR="00ED3C9A" w:rsidRPr="007B7470" w:rsidRDefault="00ED3C9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ED3C9A" w:rsidRPr="007B7470" w:rsidSect="00F106B0">
          <w:headerReference w:type="even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276" w:left="1418" w:header="709" w:footer="709" w:gutter="0"/>
          <w:pgNumType w:start="1"/>
          <w:cols w:space="708"/>
          <w:docGrid w:linePitch="360"/>
        </w:sectPr>
      </w:pPr>
    </w:p>
    <w:p w14:paraId="754A0A7B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38839FE8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8107F8" w14:textId="41AE30B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  <w:r w:rsidR="002C3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ÚGKK SR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1B958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E442D1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7B845135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501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00314B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6FCC09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F33B2D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32193E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4EF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4232189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606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B3CE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BB8C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C0B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0AF0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56F64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47FE8D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5829" w14:textId="24F9C8F9" w:rsidR="003408F5" w:rsidRPr="00BA7C47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  <w:r w:rsidR="00BA7C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- správne poplatky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0E7A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495F6" w14:textId="19AD60AC" w:rsidR="003408F5" w:rsidRPr="007B7470" w:rsidRDefault="00BA7C4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515 842,50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9EE76" w14:textId="0A6E6794" w:rsidR="003408F5" w:rsidRPr="007B7470" w:rsidRDefault="00BA7C4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1 031 685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DF484" w14:textId="6A09F581" w:rsidR="003408F5" w:rsidRPr="007B7470" w:rsidRDefault="00BA7C4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1 031 685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A490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7F18A6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018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9A94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023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6E2E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C0FB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5397C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6659E7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493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18F7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8933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411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28CC4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0E8F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9826C06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6CE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70DA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329D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9E29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6BCD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07FD0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778BE6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771FC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0A3FC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3E6B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B4806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AF5CC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2879C0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E2D992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3658A92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25D59E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24E3FD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EF3136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E3C95D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54DF64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EE0E9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9B24F9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A3DEB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1A41FA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05EDEE0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98FA5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C984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DD91C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12EE30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EC7511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7DB9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3DFE5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53B86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D6555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D9478C4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35CD2B49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E9DDC8" w14:textId="303B94A3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 w:rsidR="00A943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– MD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EE0EA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0B61EE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C989465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026A6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B8FE48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FFFC94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98D3D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FC1DF8" w14:textId="77777777" w:rsidR="007D5748" w:rsidRPr="00D24A6B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24A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B7D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A943F1" w:rsidRPr="007B7470" w14:paraId="4D2868F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AAE0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53875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39541" w14:textId="68FC48C1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44 984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1B3A8" w14:textId="7C00DBC2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85 167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61416" w14:textId="61A68A89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85 167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D8AF4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1560C4B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99A8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69846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C91E3" w14:textId="35E8F176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5B735" w14:textId="036E7CCF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2754C" w14:textId="4D1D9764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57 600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AC6FE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4036E7B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23B4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D182F6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9F7A7" w14:textId="3D38DF79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10 354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E84CE" w14:textId="5BE4ABA2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20 707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9A315" w14:textId="0345A735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20 707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F24B13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041D8A3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699B" w14:textId="73941658" w:rsidR="00A943F1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všeobecné tovary a služby</w:t>
            </w:r>
          </w:p>
          <w:p w14:paraId="1563A907" w14:textId="582A066A" w:rsidR="00A943F1" w:rsidRPr="00A943F1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943F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                          - tvorba sociálneho fondu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833B5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EF11F" w14:textId="77777777" w:rsidR="00A943F1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598</w:t>
            </w:r>
          </w:p>
          <w:p w14:paraId="71C46923" w14:textId="5DADB466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CC1BD" w14:textId="59AA07D0" w:rsidR="00A943F1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1 196</w:t>
            </w:r>
          </w:p>
          <w:p w14:paraId="1702615F" w14:textId="2C02C909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C417F" w14:textId="77777777" w:rsidR="00A943F1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1 196</w:t>
            </w:r>
          </w:p>
          <w:p w14:paraId="515E4484" w14:textId="16D9632F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864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74EFA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57A928D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2435" w14:textId="77777777" w:rsidR="00A943F1" w:rsidRPr="00217895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8FE1C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977EC" w14:textId="49C239E8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A8D53" w14:textId="0B52434D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C74E8" w14:textId="2CBEB57A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4 800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6DB442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2D80F15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5472" w14:textId="78BE6911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úverom, pôžičkou,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...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148B1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E9FBF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31603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050B2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4B42C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943F1" w:rsidRPr="007B7470" w14:paraId="20EC8C0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C203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DC427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B0EEC" w14:textId="3AE49891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825DD" w14:textId="60EB3888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1569E" w14:textId="2B9DD46E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4C23D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45E0E02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E74B" w14:textId="77777777" w:rsidR="00A943F1" w:rsidRPr="00DE36AB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CF56C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00D85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386A1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083C4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BAF4C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2D109DC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424A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CFB34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DF06D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D6D13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E45D2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E973EA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52E88B55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4629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D8A8F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94693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538D7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255DC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4DD3F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943F1" w:rsidRPr="007B7470" w14:paraId="3CBF0A47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3626BA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788829" w14:textId="0A86C7B2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0C5786" w14:textId="6C8F9A68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44 984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868639" w14:textId="5CD3249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85 167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D80AAD" w14:textId="2B44D40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85 167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B1E841C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7FA130C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1FB97141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0E264DB4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3A7F71" w14:textId="44D05952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  <w:r w:rsidR="00A943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– MD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37C7B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1F4F9F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72951961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7FA51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EE489D" w14:textId="77777777" w:rsidR="00440A16" w:rsidRPr="007B747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648B46" w14:textId="77777777" w:rsidR="00440A16" w:rsidRPr="007B747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3FC6E9" w14:textId="77777777" w:rsidR="00440A16" w:rsidRPr="007B747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BEA13F" w14:textId="77777777" w:rsidR="00440A16" w:rsidRPr="005E5B6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EE7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2822AA" w:rsidRPr="007B7470" w14:paraId="7322559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8962" w14:textId="77777777" w:rsidR="002822AA" w:rsidRPr="007B7470" w:rsidRDefault="002822AA" w:rsidP="002822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26B37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7E50F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B669C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C59BF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BBD85" w14:textId="77777777" w:rsidR="002822AA" w:rsidRPr="007B7470" w:rsidRDefault="002822AA" w:rsidP="002822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12F2BFC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0CCC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9B5AA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B2681" w14:textId="083D94CA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50 216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10458" w14:textId="0F231D1B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90 831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089DF" w14:textId="7CA6851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90 831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560B0D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2412232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D94B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0C01B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68594" w14:textId="54A16AEB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F5A53" w14:textId="245CE84D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92102" w14:textId="1B4CC952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57 600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41122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62CBA85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C59E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9238E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5BA4D" w14:textId="18F1FAA3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10 354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91342" w14:textId="6DA6AAB3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20 707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4AB69" w14:textId="6BD410CC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20 707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0AC38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2908309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967B" w14:textId="20CE4DA1" w:rsidR="00E579CB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všeobecné tovary a služby</w:t>
            </w:r>
          </w:p>
          <w:p w14:paraId="3A064D87" w14:textId="365CCA6B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A943F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                          - tvorba sociálneho fondu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8FCCD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A1E5B" w14:textId="77777777" w:rsidR="00E579CB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598</w:t>
            </w:r>
          </w:p>
          <w:p w14:paraId="05670643" w14:textId="298711DA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EE640" w14:textId="5F01FBB8" w:rsidR="00E579CB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1 196</w:t>
            </w:r>
          </w:p>
          <w:p w14:paraId="5C67FE3F" w14:textId="3D2488C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1 728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56349" w14:textId="77777777" w:rsidR="00E579CB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1 196</w:t>
            </w:r>
          </w:p>
          <w:p w14:paraId="1C91A2C9" w14:textId="1B0EC70E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1 728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EC214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5B16D8E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E01A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10C7B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1885A6" w14:textId="4318057E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C2FA3" w14:textId="7CC057C0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C3D47" w14:textId="20F72E44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9 600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7CE6B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6636B36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F842" w14:textId="7921B1B5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úverom, pôžičkou,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...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CAEA1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4283D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86628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3D6A3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EDF758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2B757D4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28E0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2EFC4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751C9B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71717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D8A58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14CA0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6385D20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D162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17159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62785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6D809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A8604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442DC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79B638D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3EA7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83ECC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DDF70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1C8E6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4C0C0" w14:textId="77777777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34B22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579CB" w:rsidRPr="007B7470" w14:paraId="080649DE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AF2948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CF8A33" w14:textId="6FA79F26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F56E3E" w14:textId="112C39B1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50 216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92FE57" w14:textId="4A8C19B3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90 831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342F54" w14:textId="45B6B9CC" w:rsidR="00E579CB" w:rsidRPr="007B7470" w:rsidRDefault="00E579CB" w:rsidP="00E57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90 831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D0871E6" w14:textId="77777777" w:rsidR="00E579CB" w:rsidRPr="007B7470" w:rsidRDefault="00E579CB" w:rsidP="00E57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</w:tbl>
    <w:p w14:paraId="744C7DCC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3582E522" w14:textId="77777777" w:rsidR="003408F5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  <w:r w:rsidR="003A54BA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AF5C1A2" w14:textId="77777777" w:rsidR="001317C4" w:rsidRPr="007B7470" w:rsidRDefault="001317C4" w:rsidP="001317C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1317C4" w:rsidRPr="007B7470" w14:paraId="17182A5D" w14:textId="77777777" w:rsidTr="00C2525F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125632" w14:textId="7099CBD0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 w:rsidR="00A943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– ÚGKK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8176AF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CB2EC19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1317C4" w:rsidRPr="007B7470" w14:paraId="785C4C70" w14:textId="77777777" w:rsidTr="00C2525F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1DFCDE" w14:textId="77777777" w:rsidR="001317C4" w:rsidRPr="007B7470" w:rsidRDefault="001317C4" w:rsidP="00C25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7A8446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31510B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FEBDC8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C370A2" w14:textId="77777777" w:rsidR="001317C4" w:rsidRPr="00D24A6B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24A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BB8F" w14:textId="77777777" w:rsidR="001317C4" w:rsidRPr="007B7470" w:rsidRDefault="001317C4" w:rsidP="00C25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1B46CF" w:rsidRPr="007B7470" w14:paraId="72817BA8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6FAF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23DF4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F8805" w14:textId="5217DD3C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1DB25" w14:textId="69BEA41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0DE2D" w14:textId="0DC66D11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5845FB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1E79B5BC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D530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C87B3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EC236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D3F78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8E517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97EFE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74E90FCC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B082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94271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6D35F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7DA0D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4E5FC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7D668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00DED0F7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F1E8" w14:textId="2741F4B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– 632004 komunikačná infraštruktúra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0213A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7A701" w14:textId="2C0B9A38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EB1CD" w14:textId="2130CC1B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7B02F" w14:textId="1052D3DC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EC314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11B2964F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44CE" w14:textId="77777777" w:rsidR="001B46CF" w:rsidRPr="00217895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39211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76586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EAD3C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88B53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5AF4B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18F05755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01CF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B2303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B0881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1EB3E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A9411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F5BC5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B46CF" w:rsidRPr="007B7470" w14:paraId="24DF5316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0549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FE9E35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8252F" w14:textId="4EB3AED4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1 012 000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72BF5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E0C1A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320D5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6FAE4B9B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4650" w14:textId="4727F48A" w:rsidR="001B46CF" w:rsidRPr="00DE36AB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– 718006 softvéru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D444E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224A1" w14:textId="3E9E1CA3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1 012 000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3E21E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68A7E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5BC556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50360892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7192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CB60C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0B331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7278E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55ABC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26CA92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287E53E9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B875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F83E29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5AD0C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C6C78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9F987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6AA40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B46CF" w:rsidRPr="007B7470" w14:paraId="456053B0" w14:textId="77777777" w:rsidTr="00C2525F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65D263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44D10C" w14:textId="2EDE3171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146BDD" w14:textId="7C6235D4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1 042 000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7AC118" w14:textId="48F9F6B9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4E9E51" w14:textId="26D279FF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E1C7925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B775936" w14:textId="77777777" w:rsidR="001317C4" w:rsidRPr="007B7470" w:rsidRDefault="001317C4" w:rsidP="001317C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4CA63107" w14:textId="77777777" w:rsidR="001317C4" w:rsidRPr="007B7470" w:rsidRDefault="001317C4" w:rsidP="001317C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1317C4" w:rsidRPr="007B7470" w14:paraId="33DC4BD6" w14:textId="77777777" w:rsidTr="00C2525F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B3AD2A" w14:textId="12ED90C6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  <w:r w:rsidR="00A943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– ÚGKK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06F301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A569E6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1317C4" w:rsidRPr="007B7470" w14:paraId="784D221B" w14:textId="77777777" w:rsidTr="00C2525F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561BD3" w14:textId="77777777" w:rsidR="001317C4" w:rsidRPr="007B7470" w:rsidRDefault="001317C4" w:rsidP="00C25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762146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E78068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35C090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2949A7" w14:textId="77777777" w:rsidR="001317C4" w:rsidRPr="005E5B6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5087" w14:textId="77777777" w:rsidR="001317C4" w:rsidRPr="007B7470" w:rsidRDefault="001317C4" w:rsidP="00C25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317C4" w:rsidRPr="007B7470" w14:paraId="070EA097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688F" w14:textId="77777777" w:rsidR="001317C4" w:rsidRPr="007B7470" w:rsidRDefault="001317C4" w:rsidP="00C25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20E71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0CC61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DA272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DB6F8" w14:textId="77777777" w:rsidR="001317C4" w:rsidRPr="007B7470" w:rsidRDefault="001317C4" w:rsidP="00C25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133D8" w14:textId="77777777" w:rsidR="001317C4" w:rsidRPr="007B7470" w:rsidRDefault="001317C4" w:rsidP="00C25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192CEDD2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8065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17DBA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13D03" w14:textId="76731B09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E5A0F" w14:textId="7E72AAEA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1AD3E" w14:textId="1D66D5A9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0FFB69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4B93BFB0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62BC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4B125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1CB32D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2C448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0A63E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6792F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0382AFE3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A4F1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DA1DE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7A646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2C975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77B46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10A3E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1C02811B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5641" w14:textId="3D51FAA4" w:rsidR="001B46CF" w:rsidRPr="001B46CF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– 632004 komunikačná infraštruktúra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3DDB2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CC697" w14:textId="4BC36038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B48EE" w14:textId="5BEADFEB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797D2C" w14:textId="0D1F6480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3C8FE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15D6C73E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B191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BC977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CA024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84A9D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33218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757A04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3A28E8EE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5C8E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994EA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2D36A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54D64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6E4E6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810CB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5D79A68A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BA3E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1B6D0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F1EAF" w14:textId="2E93210C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1 012 000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8E03D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F54A3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EA7D6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7C4AF647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E842" w14:textId="58407466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– 718006 softvéru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8E394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F4FB2" w14:textId="784FE453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1 012 000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162F0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D7F8F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359DA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73F16277" w14:textId="77777777" w:rsidTr="00C2525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0C2F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B53CB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A8217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D8334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F0303" w14:textId="77777777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B34882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1B46CF" w:rsidRPr="007B7470" w14:paraId="55812614" w14:textId="77777777" w:rsidTr="00C2525F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5B54C3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CF751C" w14:textId="77838683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CC9CD3" w14:textId="44BFC8B9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1 042 000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A90279" w14:textId="774F57C2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D0C228" w14:textId="4B2D20E2" w:rsidR="001B46CF" w:rsidRPr="007B7470" w:rsidRDefault="001B46CF" w:rsidP="001B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B56F72" w14:textId="77777777" w:rsidR="001B46CF" w:rsidRPr="007B7470" w:rsidRDefault="001B46CF" w:rsidP="001B4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</w:tbl>
    <w:p w14:paraId="569EB9E9" w14:textId="77777777" w:rsidR="001317C4" w:rsidRPr="007B7470" w:rsidRDefault="001317C4" w:rsidP="001317C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224F0806" w14:textId="77777777" w:rsidR="001317C4" w:rsidRPr="007B7470" w:rsidRDefault="001317C4" w:rsidP="001317C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99D2416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1559"/>
        <w:gridCol w:w="1560"/>
        <w:gridCol w:w="1417"/>
        <w:gridCol w:w="1418"/>
        <w:gridCol w:w="1332"/>
        <w:gridCol w:w="510"/>
      </w:tblGrid>
      <w:tr w:rsidR="007D5748" w:rsidRPr="007B7470" w14:paraId="657DACE9" w14:textId="77777777" w:rsidTr="009868B0">
        <w:trPr>
          <w:cantSplit/>
          <w:trHeight w:val="255"/>
        </w:trPr>
        <w:tc>
          <w:tcPr>
            <w:tcW w:w="7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7E5EEC" w14:textId="6680012C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 w:rsidR="00A943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MD SR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0C52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EB9B5B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5DBA559" w14:textId="77777777" w:rsidTr="009868B0">
        <w:trPr>
          <w:cantSplit/>
          <w:trHeight w:val="255"/>
        </w:trPr>
        <w:tc>
          <w:tcPr>
            <w:tcW w:w="7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5F48B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75D87E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FF3A35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68D453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A66285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1E778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A943F1" w:rsidRPr="007B7470" w14:paraId="0AA6A5B4" w14:textId="77777777" w:rsidTr="0058037C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091E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1B02C" w14:textId="57B9EDB1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04D85" w14:textId="611D3142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AB05F" w14:textId="3998C39F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D0A2D" w14:textId="2058ECAD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14:paraId="1D4C13F7" w14:textId="4CF382A1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943F1" w:rsidRPr="007B7470" w14:paraId="0E0D0F11" w14:textId="77777777" w:rsidTr="004152B8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9BFE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0428D" w14:textId="77777777" w:rsidR="00A943F1" w:rsidRPr="004B1DCD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60EE9" w14:textId="37F7A9FD" w:rsidR="00A943F1" w:rsidRPr="004B1DCD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6EBDE" w14:textId="34957EFC" w:rsidR="00A943F1" w:rsidRPr="004B1DCD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37AB7" w14:textId="0E7C5CC7" w:rsidR="00A943F1" w:rsidRPr="004B1DCD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18479ADF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943F1" w:rsidRPr="007B7470" w14:paraId="3A6F451F" w14:textId="77777777" w:rsidTr="004152B8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BF8B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BEC19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D4231" w14:textId="08B3AD93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113BC" w14:textId="66354EC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F0D82" w14:textId="53FFED0C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2 400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2E5F185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943F1" w:rsidRPr="007B7470" w14:paraId="3D3EF425" w14:textId="77777777" w:rsidTr="004152B8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8CE1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86CAF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E19FD" w14:textId="34A9F074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7E364" w14:textId="261C2234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B3D0F" w14:textId="1C35CC63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2 400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2381A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943F1" w:rsidRPr="007B7470" w14:paraId="2A14D076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28F9D9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05BB78" w14:textId="4C29227F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F5C8ED" w14:textId="3B7E201A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39 154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2A203D" w14:textId="302F3F69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78 307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238C78" w14:textId="0DFC4A3E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78 307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1D095EF" w14:textId="265EE9F8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A943F1" w:rsidRPr="007B7470" w14:paraId="120A6ACD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0226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5705B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412FA" w14:textId="66E0BDB0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28 800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8B1F9" w14:textId="4D709D56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57 600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07D4B" w14:textId="22B8E146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57 600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365F0" w14:textId="167AD21D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A943F1" w:rsidRPr="007B7470" w14:paraId="50719AD1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004F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89543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31EE1" w14:textId="5F42045F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47B05" w14:textId="2B73D730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57 600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0747D" w14:textId="29A70F7A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57 600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1BB0D" w14:textId="2A00FABB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943F1" w:rsidRPr="007B7470" w14:paraId="33F96ACA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2D80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75EB7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97CCD" w14:textId="3E71928D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10 354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5BB15" w14:textId="7C0E74D5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20 707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70326" w14:textId="09097505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20 707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09FA5" w14:textId="1CBFAE7A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A943F1" w:rsidRPr="007B7470" w14:paraId="2F330CEA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85F4" w14:textId="77777777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98874" w14:textId="77777777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4A76D" w14:textId="0F4210D3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10 354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7F6E9" w14:textId="30DC8EC4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20 707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81B37" w14:textId="4ADAEF0C" w:rsidR="00A943F1" w:rsidRPr="007B7470" w:rsidRDefault="00A943F1" w:rsidP="00A94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20 707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8ED43" w14:textId="77069689" w:rsidR="00A943F1" w:rsidRPr="007B7470" w:rsidRDefault="00A943F1" w:rsidP="00A943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00BF2" w:rsidRPr="007B7470" w14:paraId="4AE008E7" w14:textId="77777777" w:rsidTr="00694FFF">
        <w:trPr>
          <w:trHeight w:val="255"/>
        </w:trPr>
        <w:tc>
          <w:tcPr>
            <w:tcW w:w="1495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14:paraId="5483444C" w14:textId="77777777" w:rsidR="00700BF2" w:rsidRPr="007B7470" w:rsidRDefault="00700BF2" w:rsidP="00700BF2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</w:tr>
      <w:tr w:rsidR="007D5748" w:rsidRPr="007B7470" w14:paraId="00FCFCD3" w14:textId="77777777" w:rsidTr="009868B0">
        <w:trPr>
          <w:trHeight w:val="255"/>
        </w:trPr>
        <w:tc>
          <w:tcPr>
            <w:tcW w:w="102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C251F9" w14:textId="77777777" w:rsid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  <w:p w14:paraId="2CCF7EF2" w14:textId="77777777" w:rsidR="00F16420" w:rsidRPr="007B7470" w:rsidRDefault="00F16420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45DA5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5051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30BE2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47BE5ED" w14:textId="77777777" w:rsidR="00E37985" w:rsidRDefault="00E37985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0305C37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7A4E61E8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0EFD7A" w14:textId="77777777" w:rsidR="00F106B0" w:rsidRPr="007B7470" w:rsidRDefault="00F106B0" w:rsidP="00F106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561EFAAD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1418"/>
        <w:gridCol w:w="1559"/>
        <w:gridCol w:w="1418"/>
        <w:gridCol w:w="1417"/>
        <w:gridCol w:w="1701"/>
        <w:gridCol w:w="3119"/>
      </w:tblGrid>
      <w:tr w:rsidR="00F106B0" w:rsidRPr="007B7470" w14:paraId="0C93B4DE" w14:textId="77777777" w:rsidTr="00694FFF">
        <w:trPr>
          <w:trHeight w:val="284"/>
        </w:trPr>
        <w:tc>
          <w:tcPr>
            <w:tcW w:w="3397" w:type="dxa"/>
            <w:vMerge w:val="restart"/>
            <w:shd w:val="clear" w:color="auto" w:fill="BFBFBF" w:themeFill="background1" w:themeFillShade="BF"/>
            <w:vAlign w:val="center"/>
          </w:tcPr>
          <w:p w14:paraId="7D839204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513" w:type="dxa"/>
            <w:gridSpan w:val="5"/>
            <w:shd w:val="clear" w:color="auto" w:fill="BFBFBF" w:themeFill="background1" w:themeFillShade="BF"/>
          </w:tcPr>
          <w:p w14:paraId="3B85951F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0EB68EDF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F106B0" w:rsidRPr="007B7470" w14:paraId="41C4A5EB" w14:textId="77777777" w:rsidTr="00694FFF">
        <w:trPr>
          <w:trHeight w:val="284"/>
        </w:trPr>
        <w:tc>
          <w:tcPr>
            <w:tcW w:w="3397" w:type="dxa"/>
            <w:vMerge/>
            <w:shd w:val="clear" w:color="auto" w:fill="BFBFBF" w:themeFill="background1" w:themeFillShade="BF"/>
          </w:tcPr>
          <w:p w14:paraId="198E5070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14:paraId="03B09D7A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2995FB0F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+ 10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9CD2897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+ 20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4E9B2742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+ 30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13DF94D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191CF26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106B0" w:rsidRPr="007B7470" w14:paraId="298AF91D" w14:textId="77777777" w:rsidTr="00694FFF">
        <w:trPr>
          <w:trHeight w:val="284"/>
        </w:trPr>
        <w:tc>
          <w:tcPr>
            <w:tcW w:w="3397" w:type="dxa"/>
            <w:vAlign w:val="bottom"/>
          </w:tcPr>
          <w:p w14:paraId="301DFC4B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18" w:type="dxa"/>
          </w:tcPr>
          <w:p w14:paraId="09648D82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19579E8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0E72B6A4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</w:tcPr>
          <w:p w14:paraId="61D560B5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</w:tcPr>
          <w:p w14:paraId="51EBE342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17A3D35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106B0" w:rsidRPr="007B7470" w14:paraId="5438571F" w14:textId="77777777" w:rsidTr="00694FFF">
        <w:trPr>
          <w:trHeight w:val="284"/>
        </w:trPr>
        <w:tc>
          <w:tcPr>
            <w:tcW w:w="3397" w:type="dxa"/>
          </w:tcPr>
          <w:p w14:paraId="5383A5BA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18" w:type="dxa"/>
          </w:tcPr>
          <w:p w14:paraId="7C79A263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157BDA7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E139C16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</w:tcPr>
          <w:p w14:paraId="5157F1D3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</w:tcPr>
          <w:p w14:paraId="35E512FB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015ED2B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106B0" w:rsidRPr="007B7470" w14:paraId="40B3BA9F" w14:textId="77777777" w:rsidTr="00694FFF">
        <w:trPr>
          <w:trHeight w:val="284"/>
        </w:trPr>
        <w:tc>
          <w:tcPr>
            <w:tcW w:w="3397" w:type="dxa"/>
          </w:tcPr>
          <w:p w14:paraId="10732B90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18" w:type="dxa"/>
          </w:tcPr>
          <w:p w14:paraId="2D5AEAFC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3F59DD1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50B40D5A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</w:tcPr>
          <w:p w14:paraId="267118E7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</w:tcPr>
          <w:p w14:paraId="5BD51C46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9AA98C7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A0B45AB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7C9E25" w14:textId="77777777" w:rsidR="00F106B0" w:rsidRPr="00A738C0" w:rsidRDefault="00F106B0" w:rsidP="00F106B0">
      <w:pPr>
        <w:spacing w:after="0" w:line="240" w:lineRule="auto"/>
        <w:jc w:val="both"/>
        <w:rPr>
          <w:color w:val="000000" w:themeColor="text1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Poznámka: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Písmeno „d“ označuje prvý rok nasledujúcej dekády. Tabuľka sa vypĺňa pre každé opatrenie samostatne. V prípade zavádzania viacerých opatrení sa vyplní aj tabuľka obsahujúca aj kumulatívny efekt zavedeni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všetkých opatrení súčasne.“  </w:t>
      </w:r>
    </w:p>
    <w:sectPr w:rsidR="00F106B0" w:rsidRPr="00A738C0" w:rsidSect="00F106B0">
      <w:pgSz w:w="16838" w:h="11906" w:orient="landscape"/>
      <w:pgMar w:top="1418" w:right="1418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3A8E5" w14:textId="77777777" w:rsidR="009814D0" w:rsidRDefault="009814D0">
      <w:pPr>
        <w:spacing w:after="0" w:line="240" w:lineRule="auto"/>
      </w:pPr>
      <w:r>
        <w:separator/>
      </w:r>
    </w:p>
  </w:endnote>
  <w:endnote w:type="continuationSeparator" w:id="0">
    <w:p w14:paraId="633BAEC1" w14:textId="77777777" w:rsidR="009814D0" w:rsidRDefault="00981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BD92A" w14:textId="77777777" w:rsidR="000F4575" w:rsidRDefault="000F457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590709E8" w14:textId="77777777" w:rsidR="000F4575" w:rsidRDefault="000F4575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9662C" w14:textId="77777777" w:rsidR="000F4575" w:rsidRDefault="000F457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D6337A">
      <w:rPr>
        <w:noProof/>
      </w:rPr>
      <w:t>3</w:t>
    </w:r>
    <w:r>
      <w:fldChar w:fldCharType="end"/>
    </w:r>
  </w:p>
  <w:p w14:paraId="69C194CD" w14:textId="77777777" w:rsidR="000F4575" w:rsidRDefault="000F4575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1E47" w14:textId="77777777" w:rsidR="000F4575" w:rsidRDefault="000F4575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03A16D3A" w14:textId="77777777" w:rsidR="000F4575" w:rsidRDefault="000F457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077D0" w14:textId="77777777" w:rsidR="009814D0" w:rsidRDefault="009814D0">
      <w:pPr>
        <w:spacing w:after="0" w:line="240" w:lineRule="auto"/>
      </w:pPr>
      <w:r>
        <w:separator/>
      </w:r>
    </w:p>
  </w:footnote>
  <w:footnote w:type="continuationSeparator" w:id="0">
    <w:p w14:paraId="07EB3354" w14:textId="77777777" w:rsidR="009814D0" w:rsidRDefault="00981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BAD2D" w14:textId="77777777" w:rsidR="000F4575" w:rsidRDefault="000F457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6FF8604" w14:textId="77777777" w:rsidR="000F4575" w:rsidRPr="00EB59C8" w:rsidRDefault="000F4575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181ED" w14:textId="77777777" w:rsidR="000F4575" w:rsidRPr="000A15AE" w:rsidRDefault="000F457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762"/>
    <w:multiLevelType w:val="hybridMultilevel"/>
    <w:tmpl w:val="C08EA498"/>
    <w:lvl w:ilvl="0" w:tplc="DB54D172">
      <w:start w:val="4"/>
      <w:numFmt w:val="bullet"/>
      <w:lvlText w:val="-"/>
      <w:lvlJc w:val="left"/>
      <w:pPr>
        <w:ind w:left="235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1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27A49"/>
    <w:multiLevelType w:val="hybridMultilevel"/>
    <w:tmpl w:val="344804FE"/>
    <w:lvl w:ilvl="0" w:tplc="C18829FE">
      <w:start w:val="1"/>
      <w:numFmt w:val="bullet"/>
      <w:lvlText w:val="•"/>
      <w:lvlJc w:val="left"/>
      <w:pPr>
        <w:ind w:left="360" w:hanging="360"/>
      </w:pPr>
    </w:lvl>
    <w:lvl w:ilvl="1" w:tplc="581EF43C">
      <w:start w:val="1"/>
      <w:numFmt w:val="bullet"/>
      <w:lvlText w:val="◦"/>
      <w:lvlJc w:val="left"/>
      <w:pPr>
        <w:ind w:left="1080" w:hanging="360"/>
      </w:pPr>
    </w:lvl>
    <w:lvl w:ilvl="2" w:tplc="36A82606">
      <w:start w:val="1"/>
      <w:numFmt w:val="bullet"/>
      <w:lvlText w:val="▪"/>
      <w:lvlJc w:val="left"/>
      <w:pPr>
        <w:ind w:left="1800" w:hanging="360"/>
      </w:pPr>
    </w:lvl>
    <w:lvl w:ilvl="3" w:tplc="3216004C">
      <w:start w:val="1"/>
      <w:numFmt w:val="bullet"/>
      <w:lvlText w:val="•"/>
      <w:lvlJc w:val="left"/>
      <w:pPr>
        <w:ind w:left="2520" w:hanging="360"/>
      </w:pPr>
    </w:lvl>
    <w:lvl w:ilvl="4" w:tplc="E42CFB16">
      <w:start w:val="1"/>
      <w:numFmt w:val="bullet"/>
      <w:lvlText w:val="◦"/>
      <w:lvlJc w:val="left"/>
      <w:pPr>
        <w:ind w:left="3240" w:hanging="360"/>
      </w:pPr>
    </w:lvl>
    <w:lvl w:ilvl="5" w:tplc="39364186">
      <w:start w:val="1"/>
      <w:numFmt w:val="bullet"/>
      <w:lvlText w:val="▪"/>
      <w:lvlJc w:val="left"/>
      <w:pPr>
        <w:ind w:left="3960" w:hanging="360"/>
      </w:pPr>
    </w:lvl>
    <w:lvl w:ilvl="6" w:tplc="0912478A">
      <w:start w:val="1"/>
      <w:numFmt w:val="bullet"/>
      <w:lvlText w:val="•"/>
      <w:lvlJc w:val="left"/>
      <w:pPr>
        <w:ind w:left="4680" w:hanging="360"/>
      </w:pPr>
    </w:lvl>
    <w:lvl w:ilvl="7" w:tplc="F746F9FA">
      <w:start w:val="1"/>
      <w:numFmt w:val="bullet"/>
      <w:lvlText w:val="◦"/>
      <w:lvlJc w:val="left"/>
      <w:pPr>
        <w:ind w:left="5400" w:hanging="360"/>
      </w:pPr>
    </w:lvl>
    <w:lvl w:ilvl="8" w:tplc="7DD6D796">
      <w:start w:val="1"/>
      <w:numFmt w:val="bullet"/>
      <w:lvlText w:val="▪"/>
      <w:lvlJc w:val="left"/>
      <w:pPr>
        <w:ind w:left="6120" w:hanging="360"/>
      </w:pPr>
    </w:lvl>
  </w:abstractNum>
  <w:abstractNum w:abstractNumId="3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B4136"/>
    <w:multiLevelType w:val="hybridMultilevel"/>
    <w:tmpl w:val="1B7CC3B2"/>
    <w:lvl w:ilvl="0" w:tplc="8EE2DD86">
      <w:start w:val="4"/>
      <w:numFmt w:val="bullet"/>
      <w:lvlText w:val="-"/>
      <w:lvlJc w:val="left"/>
      <w:pPr>
        <w:ind w:left="231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5" w15:restartNumberingAfterBreak="0">
    <w:nsid w:val="31B114A1"/>
    <w:multiLevelType w:val="hybridMultilevel"/>
    <w:tmpl w:val="2940E2B2"/>
    <w:lvl w:ilvl="0" w:tplc="041B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83DC8"/>
    <w:multiLevelType w:val="hybridMultilevel"/>
    <w:tmpl w:val="AF00FDD6"/>
    <w:lvl w:ilvl="0" w:tplc="BCD02A00">
      <w:start w:val="1"/>
      <w:numFmt w:val="decimal"/>
      <w:lvlText w:val="%1."/>
      <w:lvlJc w:val="left"/>
      <w:pPr>
        <w:ind w:left="360" w:hanging="360"/>
      </w:pPr>
    </w:lvl>
    <w:lvl w:ilvl="1" w:tplc="A8BCE18E">
      <w:start w:val="1"/>
      <w:numFmt w:val="decimal"/>
      <w:lvlText w:val="%2."/>
      <w:lvlJc w:val="left"/>
      <w:pPr>
        <w:ind w:left="1080" w:hanging="360"/>
      </w:pPr>
    </w:lvl>
    <w:lvl w:ilvl="2" w:tplc="ACB89E78">
      <w:start w:val="1"/>
      <w:numFmt w:val="decimal"/>
      <w:lvlText w:val="%3."/>
      <w:lvlJc w:val="left"/>
      <w:pPr>
        <w:ind w:left="1800" w:hanging="360"/>
      </w:pPr>
    </w:lvl>
    <w:lvl w:ilvl="3" w:tplc="1234988A">
      <w:start w:val="1"/>
      <w:numFmt w:val="decimal"/>
      <w:lvlText w:val="%4."/>
      <w:lvlJc w:val="left"/>
      <w:pPr>
        <w:ind w:left="2520" w:hanging="360"/>
      </w:pPr>
    </w:lvl>
    <w:lvl w:ilvl="4" w:tplc="70A86696">
      <w:start w:val="1"/>
      <w:numFmt w:val="decimal"/>
      <w:lvlText w:val="%5."/>
      <w:lvlJc w:val="left"/>
      <w:pPr>
        <w:ind w:left="3240" w:hanging="360"/>
      </w:pPr>
    </w:lvl>
    <w:lvl w:ilvl="5" w:tplc="E556C9A2">
      <w:start w:val="1"/>
      <w:numFmt w:val="decimal"/>
      <w:lvlText w:val="%6."/>
      <w:lvlJc w:val="left"/>
      <w:pPr>
        <w:ind w:left="3960" w:hanging="360"/>
      </w:pPr>
    </w:lvl>
    <w:lvl w:ilvl="6" w:tplc="DB36602C">
      <w:start w:val="1"/>
      <w:numFmt w:val="decimal"/>
      <w:lvlText w:val="%7."/>
      <w:lvlJc w:val="left"/>
      <w:pPr>
        <w:ind w:left="4680" w:hanging="360"/>
      </w:pPr>
    </w:lvl>
    <w:lvl w:ilvl="7" w:tplc="CD7A524A">
      <w:start w:val="1"/>
      <w:numFmt w:val="decimal"/>
      <w:lvlText w:val="%8."/>
      <w:lvlJc w:val="left"/>
      <w:pPr>
        <w:ind w:left="5400" w:hanging="360"/>
      </w:pPr>
    </w:lvl>
    <w:lvl w:ilvl="8" w:tplc="3ED830CA">
      <w:start w:val="1"/>
      <w:numFmt w:val="decimal"/>
      <w:lvlText w:val="%9."/>
      <w:lvlJc w:val="left"/>
      <w:pPr>
        <w:ind w:left="6120" w:hanging="360"/>
      </w:pPr>
    </w:lvl>
  </w:abstractNum>
  <w:num w:numId="1" w16cid:durableId="1893691266">
    <w:abstractNumId w:val="3"/>
  </w:num>
  <w:num w:numId="2" w16cid:durableId="1060980302">
    <w:abstractNumId w:val="6"/>
  </w:num>
  <w:num w:numId="3" w16cid:durableId="780102614">
    <w:abstractNumId w:val="1"/>
  </w:num>
  <w:num w:numId="4" w16cid:durableId="1636062340">
    <w:abstractNumId w:val="5"/>
  </w:num>
  <w:num w:numId="5" w16cid:durableId="272715278">
    <w:abstractNumId w:val="2"/>
    <w:lvlOverride w:ilvl="0">
      <w:startOverride w:val="1"/>
    </w:lvlOverride>
  </w:num>
  <w:num w:numId="6" w16cid:durableId="965816519">
    <w:abstractNumId w:val="7"/>
    <w:lvlOverride w:ilvl="0">
      <w:startOverride w:val="1"/>
    </w:lvlOverride>
  </w:num>
  <w:num w:numId="7" w16cid:durableId="125239654">
    <w:abstractNumId w:val="4"/>
  </w:num>
  <w:num w:numId="8" w16cid:durableId="1676807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5EB6"/>
    <w:rsid w:val="00057135"/>
    <w:rsid w:val="00080E9F"/>
    <w:rsid w:val="00087A66"/>
    <w:rsid w:val="000B509B"/>
    <w:rsid w:val="000D02BE"/>
    <w:rsid w:val="000D4038"/>
    <w:rsid w:val="000E77D2"/>
    <w:rsid w:val="000F00DA"/>
    <w:rsid w:val="000F4575"/>
    <w:rsid w:val="001127A8"/>
    <w:rsid w:val="00116F99"/>
    <w:rsid w:val="00123F39"/>
    <w:rsid w:val="001317C4"/>
    <w:rsid w:val="0013496A"/>
    <w:rsid w:val="0014163D"/>
    <w:rsid w:val="00144088"/>
    <w:rsid w:val="00152681"/>
    <w:rsid w:val="00170D2B"/>
    <w:rsid w:val="00182AD2"/>
    <w:rsid w:val="001B46CF"/>
    <w:rsid w:val="001C1AA7"/>
    <w:rsid w:val="001C1EAA"/>
    <w:rsid w:val="001C721D"/>
    <w:rsid w:val="001E34BC"/>
    <w:rsid w:val="001F5D86"/>
    <w:rsid w:val="001F624A"/>
    <w:rsid w:val="00200898"/>
    <w:rsid w:val="00212894"/>
    <w:rsid w:val="002135D4"/>
    <w:rsid w:val="002177DB"/>
    <w:rsid w:val="00217895"/>
    <w:rsid w:val="002309F4"/>
    <w:rsid w:val="00250043"/>
    <w:rsid w:val="00271095"/>
    <w:rsid w:val="002822AA"/>
    <w:rsid w:val="002A4D5B"/>
    <w:rsid w:val="002B5AD4"/>
    <w:rsid w:val="002B63FD"/>
    <w:rsid w:val="002B64EC"/>
    <w:rsid w:val="002C3F69"/>
    <w:rsid w:val="002D2447"/>
    <w:rsid w:val="002E7A54"/>
    <w:rsid w:val="002F7667"/>
    <w:rsid w:val="00317B90"/>
    <w:rsid w:val="00322E99"/>
    <w:rsid w:val="00336FC9"/>
    <w:rsid w:val="003408F5"/>
    <w:rsid w:val="003553B5"/>
    <w:rsid w:val="0037071D"/>
    <w:rsid w:val="00375FBC"/>
    <w:rsid w:val="00385060"/>
    <w:rsid w:val="003A54BA"/>
    <w:rsid w:val="003A7432"/>
    <w:rsid w:val="003B7684"/>
    <w:rsid w:val="003C1319"/>
    <w:rsid w:val="003C5D33"/>
    <w:rsid w:val="003E683F"/>
    <w:rsid w:val="003F158E"/>
    <w:rsid w:val="003F25F9"/>
    <w:rsid w:val="003F35B7"/>
    <w:rsid w:val="004152B8"/>
    <w:rsid w:val="0042480F"/>
    <w:rsid w:val="00440A16"/>
    <w:rsid w:val="00446310"/>
    <w:rsid w:val="00447C49"/>
    <w:rsid w:val="00463A76"/>
    <w:rsid w:val="00471BF7"/>
    <w:rsid w:val="00474F11"/>
    <w:rsid w:val="00483DC8"/>
    <w:rsid w:val="00487203"/>
    <w:rsid w:val="00497E4C"/>
    <w:rsid w:val="004A4209"/>
    <w:rsid w:val="004B1DCD"/>
    <w:rsid w:val="004D169C"/>
    <w:rsid w:val="004E5E76"/>
    <w:rsid w:val="005005EC"/>
    <w:rsid w:val="005307FC"/>
    <w:rsid w:val="005515C3"/>
    <w:rsid w:val="00553992"/>
    <w:rsid w:val="00567AE1"/>
    <w:rsid w:val="0058037C"/>
    <w:rsid w:val="00592E96"/>
    <w:rsid w:val="005B051A"/>
    <w:rsid w:val="005B531D"/>
    <w:rsid w:val="005C1A2B"/>
    <w:rsid w:val="005E3699"/>
    <w:rsid w:val="005E5B60"/>
    <w:rsid w:val="005F2ACA"/>
    <w:rsid w:val="006257A8"/>
    <w:rsid w:val="006665A5"/>
    <w:rsid w:val="00694FFF"/>
    <w:rsid w:val="006A2947"/>
    <w:rsid w:val="006C7140"/>
    <w:rsid w:val="006D112A"/>
    <w:rsid w:val="006D259A"/>
    <w:rsid w:val="006D2E1F"/>
    <w:rsid w:val="00700BF2"/>
    <w:rsid w:val="00717D4A"/>
    <w:rsid w:val="007246BD"/>
    <w:rsid w:val="00726D99"/>
    <w:rsid w:val="00727689"/>
    <w:rsid w:val="00765582"/>
    <w:rsid w:val="0077530D"/>
    <w:rsid w:val="00782B91"/>
    <w:rsid w:val="00785085"/>
    <w:rsid w:val="007B7470"/>
    <w:rsid w:val="007D5748"/>
    <w:rsid w:val="00813F29"/>
    <w:rsid w:val="008205B7"/>
    <w:rsid w:val="00820B89"/>
    <w:rsid w:val="008223FA"/>
    <w:rsid w:val="00832D80"/>
    <w:rsid w:val="00844A46"/>
    <w:rsid w:val="00893B20"/>
    <w:rsid w:val="00893B76"/>
    <w:rsid w:val="008956F4"/>
    <w:rsid w:val="00897BE7"/>
    <w:rsid w:val="008D339D"/>
    <w:rsid w:val="008E2736"/>
    <w:rsid w:val="008E3CAD"/>
    <w:rsid w:val="008F5D2C"/>
    <w:rsid w:val="008F6119"/>
    <w:rsid w:val="0091428F"/>
    <w:rsid w:val="00943733"/>
    <w:rsid w:val="00945A2A"/>
    <w:rsid w:val="00957609"/>
    <w:rsid w:val="009706B7"/>
    <w:rsid w:val="00976069"/>
    <w:rsid w:val="009814D0"/>
    <w:rsid w:val="009868B0"/>
    <w:rsid w:val="00990FF6"/>
    <w:rsid w:val="009B47C4"/>
    <w:rsid w:val="009C0FE2"/>
    <w:rsid w:val="009E41B3"/>
    <w:rsid w:val="009F4C35"/>
    <w:rsid w:val="00A72E75"/>
    <w:rsid w:val="00A738C0"/>
    <w:rsid w:val="00A82EFF"/>
    <w:rsid w:val="00A943F1"/>
    <w:rsid w:val="00AB5919"/>
    <w:rsid w:val="00AD5E69"/>
    <w:rsid w:val="00AF1932"/>
    <w:rsid w:val="00B1210C"/>
    <w:rsid w:val="00B15B33"/>
    <w:rsid w:val="00B5535C"/>
    <w:rsid w:val="00B638F0"/>
    <w:rsid w:val="00B6775B"/>
    <w:rsid w:val="00B801BA"/>
    <w:rsid w:val="00B92F23"/>
    <w:rsid w:val="00BA7C47"/>
    <w:rsid w:val="00BC046D"/>
    <w:rsid w:val="00BD6DB4"/>
    <w:rsid w:val="00C07EC2"/>
    <w:rsid w:val="00C15212"/>
    <w:rsid w:val="00C15D88"/>
    <w:rsid w:val="00C16665"/>
    <w:rsid w:val="00C16C1B"/>
    <w:rsid w:val="00C455E9"/>
    <w:rsid w:val="00C51FD4"/>
    <w:rsid w:val="00C611AD"/>
    <w:rsid w:val="00C64BDB"/>
    <w:rsid w:val="00C653D7"/>
    <w:rsid w:val="00CA18F2"/>
    <w:rsid w:val="00CA502B"/>
    <w:rsid w:val="00CB04E9"/>
    <w:rsid w:val="00CB3623"/>
    <w:rsid w:val="00CC0E46"/>
    <w:rsid w:val="00CE299A"/>
    <w:rsid w:val="00CE359E"/>
    <w:rsid w:val="00CF2C35"/>
    <w:rsid w:val="00CF5C12"/>
    <w:rsid w:val="00D056C9"/>
    <w:rsid w:val="00D10520"/>
    <w:rsid w:val="00D1578B"/>
    <w:rsid w:val="00D15E47"/>
    <w:rsid w:val="00D200BE"/>
    <w:rsid w:val="00D24A6B"/>
    <w:rsid w:val="00D34503"/>
    <w:rsid w:val="00D556AF"/>
    <w:rsid w:val="00D6337A"/>
    <w:rsid w:val="00D638F5"/>
    <w:rsid w:val="00D7236A"/>
    <w:rsid w:val="00D85029"/>
    <w:rsid w:val="00D9171A"/>
    <w:rsid w:val="00D91B55"/>
    <w:rsid w:val="00D922E5"/>
    <w:rsid w:val="00D92D8D"/>
    <w:rsid w:val="00D97D22"/>
    <w:rsid w:val="00DC59F4"/>
    <w:rsid w:val="00DE04C5"/>
    <w:rsid w:val="00DE36AB"/>
    <w:rsid w:val="00DE5BF1"/>
    <w:rsid w:val="00E07C97"/>
    <w:rsid w:val="00E07CE9"/>
    <w:rsid w:val="00E243CF"/>
    <w:rsid w:val="00E37985"/>
    <w:rsid w:val="00E4770B"/>
    <w:rsid w:val="00E579CB"/>
    <w:rsid w:val="00E836A6"/>
    <w:rsid w:val="00E963A3"/>
    <w:rsid w:val="00EA0A81"/>
    <w:rsid w:val="00EA1E90"/>
    <w:rsid w:val="00ED2B29"/>
    <w:rsid w:val="00ED3C9A"/>
    <w:rsid w:val="00EE0CA3"/>
    <w:rsid w:val="00EE28EB"/>
    <w:rsid w:val="00EF28D6"/>
    <w:rsid w:val="00F00965"/>
    <w:rsid w:val="00F03306"/>
    <w:rsid w:val="00F106B0"/>
    <w:rsid w:val="00F151A6"/>
    <w:rsid w:val="00F16420"/>
    <w:rsid w:val="00F20986"/>
    <w:rsid w:val="00F2530E"/>
    <w:rsid w:val="00F348E6"/>
    <w:rsid w:val="00F40136"/>
    <w:rsid w:val="00F46A94"/>
    <w:rsid w:val="00F615D1"/>
    <w:rsid w:val="00F76A42"/>
    <w:rsid w:val="00FA1F8B"/>
    <w:rsid w:val="00FB4A4A"/>
    <w:rsid w:val="00FE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376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D97D22"/>
    <w:rPr>
      <w:color w:val="0000FF" w:themeColor="hyperlink"/>
      <w:u w:val="single"/>
    </w:rPr>
  </w:style>
  <w:style w:type="paragraph" w:styleId="Odsekzoznamu">
    <w:name w:val="List Paragraph"/>
    <w:basedOn w:val="Normlny"/>
    <w:qFormat/>
    <w:rsid w:val="006665A5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345569BE-849F-4379-9654-56D7D45621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2601</Words>
  <Characters>14827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2026-10-07T11:05:00Z</dcterms:created>
  <dcterms:modified xsi:type="dcterms:W3CDTF">2026-10-07T11:06:00Z</dcterms:modified>
</cp:coreProperties>
</file>