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363BA" w14:textId="0727E63C" w:rsidR="006A396E" w:rsidRPr="00371703" w:rsidRDefault="006A396E" w:rsidP="006A3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</w:pPr>
      <w:bookmarkStart w:id="0" w:name="column-1"/>
      <w:bookmarkStart w:id="1" w:name="main-content"/>
      <w:bookmarkStart w:id="2" w:name="content"/>
      <w:bookmarkStart w:id="3" w:name="wrapper"/>
      <w:r w:rsidRPr="00371703"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>NÁRODNÁ</w:t>
      </w:r>
      <w:r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 xml:space="preserve"> </w:t>
      </w:r>
      <w:r w:rsidRPr="00371703"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>RADA</w:t>
      </w:r>
      <w:r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 xml:space="preserve"> S</w:t>
      </w:r>
      <w:r w:rsidRPr="00371703"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>LOVENSKEJ</w:t>
      </w:r>
      <w:r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 xml:space="preserve"> </w:t>
      </w:r>
      <w:r w:rsidRPr="00371703"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>REPUBLIKY</w:t>
      </w:r>
    </w:p>
    <w:p w14:paraId="3425C1F2" w14:textId="77777777" w:rsidR="006A396E" w:rsidRDefault="006A396E" w:rsidP="006A396E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</w:pPr>
      <w:r w:rsidRPr="00371703"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  <w:t>IX. volebné obdobie</w:t>
      </w:r>
    </w:p>
    <w:p w14:paraId="71ACE4CE" w14:textId="77777777" w:rsidR="006A396E" w:rsidRPr="00371703" w:rsidRDefault="006A396E" w:rsidP="006A396E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  <w:szCs w:val="24"/>
          <w:lang w:eastAsia="sk-SK"/>
        </w:rPr>
      </w:pPr>
    </w:p>
    <w:p w14:paraId="3E2C4BBA" w14:textId="1D08DB0E" w:rsidR="00A478EF" w:rsidRDefault="00A478EF" w:rsidP="00300089">
      <w:pPr>
        <w:pStyle w:val="Zkladntext"/>
        <w:jc w:val="center"/>
        <w:rPr>
          <w:b/>
          <w:bCs/>
          <w:color w:val="auto"/>
        </w:rPr>
      </w:pPr>
    </w:p>
    <w:p w14:paraId="5581159D" w14:textId="3A6CB9A4" w:rsidR="00E510B1" w:rsidRPr="00BC1744" w:rsidRDefault="00C31973" w:rsidP="00E510B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pacing w:val="3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pacing w:val="30"/>
          <w:sz w:val="24"/>
          <w:szCs w:val="24"/>
          <w:lang w:eastAsia="sk-SK"/>
        </w:rPr>
        <w:t>(</w:t>
      </w:r>
      <w:r w:rsidR="00E510B1" w:rsidRPr="00BC1744">
        <w:rPr>
          <w:rFonts w:ascii="Times New Roman" w:eastAsia="Times New Roman" w:hAnsi="Times New Roman" w:cs="Times New Roman"/>
          <w:bCs/>
          <w:i/>
          <w:iCs/>
          <w:color w:val="000000" w:themeColor="text1"/>
          <w:spacing w:val="30"/>
          <w:sz w:val="24"/>
          <w:szCs w:val="24"/>
          <w:lang w:eastAsia="sk-SK"/>
        </w:rPr>
        <w:t>N</w:t>
      </w:r>
      <w:r w:rsidR="00E510B1">
        <w:rPr>
          <w:rFonts w:ascii="Times New Roman" w:eastAsia="Times New Roman" w:hAnsi="Times New Roman" w:cs="Times New Roman"/>
          <w:bCs/>
          <w:i/>
          <w:iCs/>
          <w:color w:val="000000" w:themeColor="text1"/>
          <w:spacing w:val="30"/>
          <w:sz w:val="24"/>
          <w:szCs w:val="24"/>
          <w:lang w:eastAsia="sk-SK"/>
        </w:rPr>
        <w:t>ávrh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pacing w:val="30"/>
          <w:sz w:val="24"/>
          <w:szCs w:val="24"/>
          <w:lang w:eastAsia="sk-SK"/>
        </w:rPr>
        <w:t>)</w:t>
      </w:r>
    </w:p>
    <w:p w14:paraId="54270099" w14:textId="77777777" w:rsidR="00E510B1" w:rsidRDefault="00E510B1" w:rsidP="00E510B1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74EE23E" w14:textId="39A5A2D2" w:rsidR="00E510B1" w:rsidRDefault="00E510B1" w:rsidP="00E510B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C17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</w:t>
      </w:r>
      <w:r w:rsidR="008D55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ákon</w:t>
      </w:r>
    </w:p>
    <w:p w14:paraId="78B5B761" w14:textId="77777777" w:rsidR="008D55E4" w:rsidRPr="00BC1744" w:rsidRDefault="008D55E4" w:rsidP="00E510B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14EABF9" w14:textId="75D876DC" w:rsidR="00300089" w:rsidRPr="00E510B1" w:rsidRDefault="00E510B1" w:rsidP="00E510B1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E1E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.............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4E1E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14:paraId="47799406" w14:textId="2B9EB844" w:rsidR="00840CE8" w:rsidRPr="00300089" w:rsidRDefault="00840CE8" w:rsidP="00840CE8">
      <w:pPr>
        <w:pStyle w:val="Zkladntext"/>
        <w:jc w:val="center"/>
        <w:rPr>
          <w:b/>
          <w:bCs/>
          <w:color w:val="auto"/>
        </w:rPr>
      </w:pPr>
      <w:r w:rsidRPr="00300089">
        <w:rPr>
          <w:b/>
          <w:bCs/>
          <w:color w:val="auto"/>
          <w:szCs w:val="24"/>
        </w:rPr>
        <w:t xml:space="preserve">ktorým sa mení a dopĺňa zákon č. </w:t>
      </w:r>
      <w:r w:rsidR="008331B5" w:rsidRPr="00300089">
        <w:rPr>
          <w:b/>
          <w:bCs/>
          <w:color w:val="auto"/>
          <w:szCs w:val="24"/>
        </w:rPr>
        <w:t>310/2019 Z. z. o Fonde na podporu športu a o zmene a doplnení niektorých zákonov v</w:t>
      </w:r>
      <w:r w:rsidR="008331B5">
        <w:rPr>
          <w:b/>
          <w:bCs/>
          <w:color w:val="auto"/>
          <w:szCs w:val="24"/>
        </w:rPr>
        <w:t> </w:t>
      </w:r>
      <w:r w:rsidR="008331B5" w:rsidRPr="00300089">
        <w:rPr>
          <w:b/>
          <w:bCs/>
          <w:color w:val="auto"/>
          <w:szCs w:val="24"/>
        </w:rPr>
        <w:t>znení</w:t>
      </w:r>
      <w:r w:rsidR="008331B5">
        <w:rPr>
          <w:b/>
          <w:bCs/>
          <w:color w:val="auto"/>
          <w:szCs w:val="24"/>
        </w:rPr>
        <w:t xml:space="preserve"> neskorších predpisov</w:t>
      </w:r>
      <w:r w:rsidR="008331B5" w:rsidRPr="00300089">
        <w:rPr>
          <w:b/>
          <w:bCs/>
          <w:color w:val="auto"/>
          <w:szCs w:val="24"/>
        </w:rPr>
        <w:t xml:space="preserve"> </w:t>
      </w:r>
      <w:r w:rsidR="008331B5">
        <w:rPr>
          <w:b/>
          <w:bCs/>
          <w:color w:val="auto"/>
          <w:szCs w:val="24"/>
        </w:rPr>
        <w:t>a ktorým sa mení a dopĺňa z</w:t>
      </w:r>
      <w:r w:rsidR="008331B5" w:rsidRPr="00300089">
        <w:rPr>
          <w:b/>
          <w:bCs/>
          <w:color w:val="auto"/>
          <w:szCs w:val="24"/>
        </w:rPr>
        <w:t>ákon</w:t>
      </w:r>
      <w:r w:rsidR="008331B5">
        <w:rPr>
          <w:b/>
          <w:bCs/>
          <w:color w:val="auto"/>
          <w:szCs w:val="24"/>
        </w:rPr>
        <w:t xml:space="preserve"> č. </w:t>
      </w:r>
      <w:r w:rsidRPr="00300089">
        <w:rPr>
          <w:b/>
          <w:bCs/>
          <w:color w:val="auto"/>
          <w:szCs w:val="24"/>
        </w:rPr>
        <w:t>303/2024 Z. z. o Fonde na podporu cestovného ruchu</w:t>
      </w:r>
    </w:p>
    <w:p w14:paraId="1F6FFA51" w14:textId="77777777" w:rsidR="00840CE8" w:rsidRPr="00D016AA" w:rsidRDefault="00840CE8" w:rsidP="004969AD">
      <w:pPr>
        <w:spacing w:after="0"/>
        <w:rPr>
          <w:rFonts w:ascii="Times New Roman" w:hAnsi="Times New Roman" w:cs="Times New Roman"/>
          <w:color w:val="000000"/>
        </w:rPr>
      </w:pPr>
    </w:p>
    <w:p w14:paraId="3B6AFA7E" w14:textId="1148FC15" w:rsidR="00F456BA" w:rsidRPr="002A6F97" w:rsidRDefault="00931A98" w:rsidP="00312B15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redpis.text"/>
      <w:r w:rsidRPr="002A6F97">
        <w:rPr>
          <w:rFonts w:ascii="Times New Roman" w:hAnsi="Times New Roman" w:cs="Times New Roman"/>
          <w:color w:val="000000"/>
          <w:sz w:val="24"/>
          <w:szCs w:val="24"/>
        </w:rPr>
        <w:t>Národná rada Slovenskej republiky sa uzniesla na tomto zákone:</w:t>
      </w:r>
      <w:bookmarkEnd w:id="4"/>
    </w:p>
    <w:p w14:paraId="4EB9FE9C" w14:textId="77777777" w:rsidR="00963674" w:rsidRPr="002A6F97" w:rsidRDefault="00963674" w:rsidP="004969AD">
      <w:pPr>
        <w:spacing w:after="0" w:line="264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predpis.clanok-1.oznacenie"/>
      <w:bookmarkStart w:id="6" w:name="predpis.clanok-1"/>
    </w:p>
    <w:p w14:paraId="12188393" w14:textId="12DCFD20" w:rsidR="00F456BA" w:rsidRDefault="00931A98" w:rsidP="00840CE8">
      <w:pPr>
        <w:spacing w:after="0" w:line="264" w:lineRule="auto"/>
        <w:ind w:left="19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Čl. I</w:t>
      </w:r>
    </w:p>
    <w:p w14:paraId="6F2EB374" w14:textId="77777777" w:rsidR="00FE281D" w:rsidRDefault="00FE281D" w:rsidP="00840CE8">
      <w:pPr>
        <w:spacing w:after="0" w:line="264" w:lineRule="auto"/>
        <w:ind w:left="19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E585E60" w14:textId="77777777" w:rsidR="007D341F" w:rsidRPr="00270641" w:rsidRDefault="007D341F" w:rsidP="007D341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Zákon č. 310/2019 Z. z. o Fonde na podporu športu a o zmene a doplnení niektorých zákonov v znení zákona č. 323/2020 Z. z., zákona č. 310/2021 Z. z., zákona č. 177/2022 Z. z., zákona č. 7/2024 Z. z. a zákona č. 87/2025 Z. z. sa mení a dopĺňa takto:</w:t>
      </w:r>
    </w:p>
    <w:p w14:paraId="5F296A81" w14:textId="77777777" w:rsidR="007D341F" w:rsidRPr="00270641" w:rsidRDefault="007D341F" w:rsidP="007D341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2E7CAB4" w14:textId="77777777" w:rsidR="007D341F" w:rsidRDefault="007D341F" w:rsidP="007D341F">
      <w:pPr>
        <w:pStyle w:val="Odsekzoznamu"/>
        <w:numPr>
          <w:ilvl w:val="0"/>
          <w:numId w:val="11"/>
        </w:numPr>
        <w:spacing w:after="120" w:line="264" w:lineRule="auto"/>
        <w:ind w:left="686" w:hanging="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1 ods. 1 písm. a) sa na konci slovo „a“ nahrádza čiarkou.</w:t>
      </w:r>
    </w:p>
    <w:p w14:paraId="21582E30" w14:textId="77777777" w:rsidR="007D341F" w:rsidRDefault="007D341F" w:rsidP="007D341F">
      <w:pPr>
        <w:pStyle w:val="Odsekzoznamu"/>
        <w:spacing w:after="120" w:line="264" w:lineRule="auto"/>
        <w:ind w:left="686"/>
        <w:jc w:val="both"/>
        <w:rPr>
          <w:rFonts w:ascii="Times New Roman" w:hAnsi="Times New Roman" w:cs="Times New Roman"/>
          <w:sz w:val="24"/>
          <w:szCs w:val="24"/>
        </w:rPr>
      </w:pPr>
    </w:p>
    <w:p w14:paraId="4EF0B643" w14:textId="77777777" w:rsidR="007D341F" w:rsidRDefault="007D341F" w:rsidP="007D341F">
      <w:pPr>
        <w:pStyle w:val="Odsekzoznamu"/>
        <w:numPr>
          <w:ilvl w:val="0"/>
          <w:numId w:val="11"/>
        </w:numPr>
        <w:spacing w:after="120" w:line="264" w:lineRule="auto"/>
        <w:ind w:left="686" w:hanging="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1 ods. 1 písm. b) sa na konci bodka nahrádza slovom „a“.</w:t>
      </w:r>
    </w:p>
    <w:p w14:paraId="038D057B" w14:textId="77777777" w:rsidR="007D341F" w:rsidRPr="00962264" w:rsidRDefault="007D341F" w:rsidP="007D341F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5417EAB1" w14:textId="77777777" w:rsidR="007D341F" w:rsidRDefault="007D341F" w:rsidP="007D341F">
      <w:pPr>
        <w:pStyle w:val="Odsekzoznamu"/>
        <w:numPr>
          <w:ilvl w:val="0"/>
          <w:numId w:val="11"/>
        </w:numPr>
        <w:spacing w:after="120" w:line="360" w:lineRule="auto"/>
        <w:ind w:left="686" w:hanging="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1 sa o</w:t>
      </w:r>
      <w:r w:rsidRPr="00081351">
        <w:rPr>
          <w:rFonts w:ascii="Times New Roman" w:hAnsi="Times New Roman" w:cs="Times New Roman"/>
          <w:sz w:val="24"/>
          <w:szCs w:val="24"/>
        </w:rPr>
        <w:t xml:space="preserve">dsek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81351">
        <w:rPr>
          <w:rFonts w:ascii="Times New Roman" w:hAnsi="Times New Roman" w:cs="Times New Roman"/>
          <w:sz w:val="24"/>
          <w:szCs w:val="24"/>
        </w:rPr>
        <w:t xml:space="preserve"> dopĺňa písmenom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081351">
        <w:rPr>
          <w:rFonts w:ascii="Times New Roman" w:hAnsi="Times New Roman" w:cs="Times New Roman"/>
          <w:sz w:val="24"/>
          <w:szCs w:val="24"/>
        </w:rPr>
        <w:t>), ktoré znie:</w:t>
      </w:r>
    </w:p>
    <w:p w14:paraId="34936C2E" w14:textId="77777777" w:rsidR="007D341F" w:rsidRPr="009818DB" w:rsidRDefault="007D341F" w:rsidP="007D341F">
      <w:pPr>
        <w:pStyle w:val="Odsekzoznamu"/>
        <w:spacing w:after="120" w:line="240" w:lineRule="auto"/>
        <w:ind w:left="686"/>
        <w:jc w:val="both"/>
        <w:rPr>
          <w:rFonts w:ascii="Times New Roman" w:hAnsi="Times New Roman" w:cs="Times New Roman"/>
          <w:sz w:val="24"/>
          <w:szCs w:val="24"/>
        </w:rPr>
      </w:pPr>
      <w:r w:rsidRPr="009818DB">
        <w:rPr>
          <w:rFonts w:ascii="Times New Roman" w:hAnsi="Times New Roman" w:cs="Times New Roman"/>
          <w:sz w:val="24"/>
          <w:szCs w:val="24"/>
        </w:rPr>
        <w:t xml:space="preserve">„c) </w:t>
      </w:r>
      <w:r w:rsidRPr="003C7EF4">
        <w:rPr>
          <w:rFonts w:ascii="Times New Roman" w:hAnsi="Times New Roman" w:cs="Times New Roman"/>
          <w:sz w:val="24"/>
          <w:szCs w:val="24"/>
        </w:rPr>
        <w:t>rozvoja vedy, výskumu</w:t>
      </w:r>
      <w:r w:rsidRPr="003C7EF4">
        <w:rPr>
          <w:rFonts w:ascii="Times New Roman" w:hAnsi="Times New Roman"/>
          <w:sz w:val="24"/>
          <w:szCs w:val="24"/>
        </w:rPr>
        <w:t xml:space="preserve"> a vzdelávania v oblasti športu.“</w:t>
      </w:r>
      <w:r>
        <w:rPr>
          <w:rFonts w:ascii="Times New Roman" w:hAnsi="Times New Roman"/>
          <w:sz w:val="24"/>
          <w:szCs w:val="24"/>
        </w:rPr>
        <w:t>.</w:t>
      </w:r>
    </w:p>
    <w:p w14:paraId="16A9FF6C" w14:textId="77777777" w:rsidR="007D341F" w:rsidRPr="006E10C7" w:rsidRDefault="007D341F" w:rsidP="007D341F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12B89C7E" w14:textId="77777777" w:rsidR="007D341F" w:rsidRDefault="007D341F" w:rsidP="007D341F">
      <w:pPr>
        <w:pStyle w:val="Odsekzoznamu"/>
        <w:numPr>
          <w:ilvl w:val="0"/>
          <w:numId w:val="11"/>
        </w:numPr>
        <w:spacing w:after="120" w:line="264" w:lineRule="auto"/>
        <w:ind w:left="686" w:hanging="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2 písm. a) sa slová „písm. a) a b)“ nahrádzajú slovami „písm. a) až c).“</w:t>
      </w:r>
    </w:p>
    <w:p w14:paraId="4F584179" w14:textId="77777777" w:rsidR="007D341F" w:rsidRDefault="007D341F" w:rsidP="007D341F">
      <w:pPr>
        <w:pStyle w:val="Odsekzoznamu"/>
        <w:spacing w:after="120" w:line="264" w:lineRule="auto"/>
        <w:ind w:left="686"/>
        <w:jc w:val="both"/>
        <w:rPr>
          <w:rFonts w:ascii="Times New Roman" w:hAnsi="Times New Roman" w:cs="Times New Roman"/>
          <w:sz w:val="24"/>
          <w:szCs w:val="24"/>
        </w:rPr>
      </w:pPr>
    </w:p>
    <w:p w14:paraId="07D4A58A" w14:textId="77777777" w:rsidR="007D341F" w:rsidRPr="003C7EF4" w:rsidRDefault="007D341F" w:rsidP="007D341F">
      <w:pPr>
        <w:pStyle w:val="Odsekzoznamu"/>
        <w:numPr>
          <w:ilvl w:val="0"/>
          <w:numId w:val="11"/>
        </w:numPr>
        <w:spacing w:after="120" w:line="264" w:lineRule="auto"/>
        <w:ind w:left="686" w:hanging="402"/>
        <w:jc w:val="both"/>
        <w:rPr>
          <w:rFonts w:ascii="Times New Roman" w:hAnsi="Times New Roman" w:cs="Times New Roman"/>
          <w:sz w:val="24"/>
          <w:szCs w:val="24"/>
        </w:rPr>
      </w:pPr>
      <w:r w:rsidRPr="003C7EF4">
        <w:rPr>
          <w:rFonts w:ascii="Times New Roman" w:hAnsi="Times New Roman" w:cs="Times New Roman"/>
          <w:sz w:val="24"/>
          <w:szCs w:val="24"/>
        </w:rPr>
        <w:t xml:space="preserve">V § 4 ods. 3 písmeno i) znie: </w:t>
      </w:r>
    </w:p>
    <w:p w14:paraId="03DF45CD" w14:textId="77777777" w:rsidR="007D341F" w:rsidRPr="00270641" w:rsidRDefault="007D341F" w:rsidP="007D341F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ab/>
        <w:t>„schvaľuje organizačný poriadok fondu, rokovací poriadok správnej rady a rokovací poriadok odborných komisií,“.</w:t>
      </w:r>
    </w:p>
    <w:p w14:paraId="27857276" w14:textId="77777777" w:rsidR="007D341F" w:rsidRPr="00270641" w:rsidRDefault="007D341F" w:rsidP="007D341F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4584DA0E" w14:textId="77777777" w:rsidR="007D341F" w:rsidRDefault="007D341F" w:rsidP="007D341F">
      <w:pPr>
        <w:pStyle w:val="Odsekzoznamu"/>
        <w:numPr>
          <w:ilvl w:val="0"/>
          <w:numId w:val="1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4 ods. 3 písm. m) sa vypúšťajú slová „a zmeny rozpočtu fondu počas príslušného rozpočtového obdobia“.</w:t>
      </w:r>
    </w:p>
    <w:p w14:paraId="14AE25FA" w14:textId="77777777" w:rsidR="007D341F" w:rsidRDefault="007D341F" w:rsidP="007D341F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7F3A7F5" w14:textId="77777777" w:rsidR="007D341F" w:rsidRPr="003C7EF4" w:rsidRDefault="007D341F" w:rsidP="007D341F">
      <w:pPr>
        <w:pStyle w:val="Odsekzoznamu"/>
        <w:numPr>
          <w:ilvl w:val="0"/>
          <w:numId w:val="1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4 ods. 3 písm. q) sa slová „písm. g)“ nahrádzajú slovami „písm. h)“.</w:t>
      </w:r>
    </w:p>
    <w:p w14:paraId="597F4E6D" w14:textId="77777777" w:rsidR="007D341F" w:rsidRPr="00270641" w:rsidRDefault="007D341F" w:rsidP="007D341F">
      <w:pPr>
        <w:pStyle w:val="Odsekzoznamu"/>
        <w:spacing w:after="120" w:line="264" w:lineRule="auto"/>
        <w:ind w:left="686"/>
        <w:jc w:val="both"/>
        <w:rPr>
          <w:rFonts w:ascii="Times New Roman" w:hAnsi="Times New Roman" w:cs="Times New Roman"/>
          <w:sz w:val="24"/>
          <w:szCs w:val="24"/>
        </w:rPr>
      </w:pPr>
    </w:p>
    <w:p w14:paraId="03F07F26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5 odseky 8 a 9 znejú:</w:t>
      </w:r>
    </w:p>
    <w:p w14:paraId="3C4A7639" w14:textId="77777777" w:rsidR="007D341F" w:rsidRPr="00270641" w:rsidRDefault="007D341F" w:rsidP="007D341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„(8) Predsedovi správnej rady patrí za výkon funkcie predsedu správnej rady mesačná odmena vo výške 1,5-násobku priemernej mesačnej mzdy v hospodárstve Slovenskej republiky zistenej Štatistickým úradom Slovenskej republiky za predchádzajúci kalendárny rok (ďalej len “priemerná mzda”) a funkčný príplatok vo výške 1,5-násobku priemernej mzdy.</w:t>
      </w:r>
    </w:p>
    <w:p w14:paraId="0FA64300" w14:textId="77777777" w:rsidR="007D341F" w:rsidRPr="00270641" w:rsidRDefault="007D341F" w:rsidP="007D341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86505C1" w14:textId="77777777" w:rsidR="007D341F" w:rsidRPr="00270641" w:rsidRDefault="007D341F" w:rsidP="007D341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(9) Podpredsedovi správnej rady patrí za výkon funkcie podpredsedu správnej rady mesačná odmena vo výške  priemernej mzdy.“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9AA423" w14:textId="77777777" w:rsidR="007D341F" w:rsidRPr="00270641" w:rsidRDefault="007D341F" w:rsidP="007D341F">
      <w:pPr>
        <w:pStyle w:val="Odsekzoznamu"/>
        <w:spacing w:after="120" w:line="264" w:lineRule="auto"/>
        <w:ind w:left="68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597C9A1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120" w:line="264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70641">
        <w:rPr>
          <w:rFonts w:ascii="Times New Roman" w:hAnsi="Times New Roman"/>
          <w:color w:val="000000"/>
          <w:sz w:val="24"/>
          <w:szCs w:val="24"/>
        </w:rPr>
        <w:t>§ 5 sa dopĺňa odsekom 10, ktorý znie:</w:t>
      </w:r>
    </w:p>
    <w:p w14:paraId="2B1EE315" w14:textId="77777777" w:rsidR="007D341F" w:rsidRPr="00270641" w:rsidRDefault="007D341F" w:rsidP="007D341F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/>
          <w:color w:val="000000"/>
          <w:sz w:val="24"/>
          <w:szCs w:val="24"/>
        </w:rPr>
        <w:t xml:space="preserve">„(10) </w:t>
      </w:r>
      <w:r w:rsidRPr="00270641">
        <w:rPr>
          <w:rFonts w:ascii="Times New Roman" w:hAnsi="Times New Roman" w:cs="Times New Roman"/>
          <w:sz w:val="24"/>
          <w:szCs w:val="24"/>
        </w:rPr>
        <w:t>Členovi</w:t>
      </w:r>
      <w:r w:rsidRPr="00270641">
        <w:rPr>
          <w:rFonts w:ascii="Times New Roman" w:hAnsi="Times New Roman"/>
          <w:color w:val="000000"/>
          <w:sz w:val="24"/>
          <w:szCs w:val="24"/>
        </w:rPr>
        <w:t xml:space="preserve"> správnej rady patrí za výkon funkcie mesačná odmena vo výške 0,7-násobku priemernej mzdy, ak odsek 8 alebo odsek 9 neustanovuje inak.”.</w:t>
      </w:r>
    </w:p>
    <w:p w14:paraId="5AFA5BF1" w14:textId="77777777" w:rsidR="007D341F" w:rsidRPr="00270641" w:rsidRDefault="007D341F" w:rsidP="007D341F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1A6190C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6 ods. 5 sa na konci pripája táto veta:</w:t>
      </w:r>
    </w:p>
    <w:p w14:paraId="6C1BBBCC" w14:textId="77777777" w:rsidR="007D341F" w:rsidRPr="00270641" w:rsidRDefault="007D341F" w:rsidP="007D341F">
      <w:pPr>
        <w:tabs>
          <w:tab w:val="left" w:pos="567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„Minister môže odvolať člena správnej rady aj bez udania dôvodu.“.</w:t>
      </w:r>
    </w:p>
    <w:p w14:paraId="7F006429" w14:textId="77777777" w:rsidR="007D341F" w:rsidRPr="00270641" w:rsidRDefault="007D341F" w:rsidP="007D341F">
      <w:pPr>
        <w:tabs>
          <w:tab w:val="left" w:pos="567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</w:p>
    <w:p w14:paraId="4D0F7E31" w14:textId="77777777" w:rsidR="007D341F" w:rsidRDefault="007D341F" w:rsidP="007D341F">
      <w:pPr>
        <w:pStyle w:val="Odsekzoznamu"/>
        <w:numPr>
          <w:ilvl w:val="0"/>
          <w:numId w:val="11"/>
        </w:numPr>
        <w:spacing w:after="120" w:line="36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8 ods. 2 sa za písmeno c) vkladá nové písmeno d), ktoré znie:</w:t>
      </w:r>
    </w:p>
    <w:p w14:paraId="6668FD08" w14:textId="77777777" w:rsidR="007D341F" w:rsidRDefault="007D341F" w:rsidP="007D341F">
      <w:pPr>
        <w:pStyle w:val="Odsekzoznamu"/>
        <w:spacing w:after="12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„d) </w:t>
      </w:r>
      <w:r w:rsidRPr="00D41067">
        <w:rPr>
          <w:rFonts w:ascii="Times New Roman" w:hAnsi="Times New Roman" w:cs="Times New Roman"/>
          <w:sz w:val="24"/>
          <w:szCs w:val="24"/>
        </w:rPr>
        <w:t>vyjadruje stanovisko k návrhu zmeny rozpočtu fondu počas príslušného rozpočtového roka; stanovisko predkladá riaditeľovi,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64C016F0" w14:textId="77777777" w:rsidR="007D341F" w:rsidRDefault="007D341F" w:rsidP="007D341F">
      <w:pPr>
        <w:pStyle w:val="Odsekzoznamu"/>
        <w:spacing w:after="12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383CD8C5" w14:textId="77777777" w:rsidR="007D341F" w:rsidRDefault="007D341F" w:rsidP="007D341F">
      <w:pPr>
        <w:pStyle w:val="Odsekzoznamu"/>
        <w:spacing w:after="12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Doterajšie písmená d) a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2706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270641">
        <w:rPr>
          <w:rFonts w:ascii="Times New Roman" w:hAnsi="Times New Roman" w:cs="Times New Roman"/>
          <w:sz w:val="24"/>
          <w:szCs w:val="24"/>
        </w:rPr>
        <w:t>) sa označujú ako písmená e) a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2706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70641">
        <w:rPr>
          <w:rFonts w:ascii="Times New Roman" w:hAnsi="Times New Roman" w:cs="Times New Roman"/>
          <w:sz w:val="24"/>
          <w:szCs w:val="24"/>
        </w:rPr>
        <w:t>).</w:t>
      </w:r>
    </w:p>
    <w:p w14:paraId="1154C068" w14:textId="77777777" w:rsidR="007D341F" w:rsidRDefault="007D341F" w:rsidP="007D341F">
      <w:pPr>
        <w:pStyle w:val="Odsekzoznamu"/>
        <w:spacing w:after="12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B660A27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9 odsek 8 znie:</w:t>
      </w:r>
    </w:p>
    <w:p w14:paraId="14A07919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„(8) Predsedovi dozornej rady patrí za výkon funkcie predsedu dozornej rady mesačná odmena vo výške priemernej mzdy.”.</w:t>
      </w:r>
    </w:p>
    <w:p w14:paraId="6B528288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7667C10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 xml:space="preserve">§ 9 sa dopĺňa odsekom 9, ktorý znie: </w:t>
      </w:r>
    </w:p>
    <w:p w14:paraId="11B257F1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„(9) Členovi dozornej rady patrí za výkon funkcie mesačná odmena vo výške 0,7–násobku priemernej mzdy, ak odsek 8 neustanovuje inak.”.</w:t>
      </w:r>
    </w:p>
    <w:p w14:paraId="01E48222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6611411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10 ods. 5 sa na konci pripája táto veta:</w:t>
      </w:r>
    </w:p>
    <w:p w14:paraId="454B8F1E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„Minister môže odvolať člena dozornej rady aj bez udania dôvodu.“.</w:t>
      </w:r>
    </w:p>
    <w:p w14:paraId="7EBE528D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671F790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10a ods. 2 písmeno c) znie:</w:t>
      </w:r>
    </w:p>
    <w:p w14:paraId="3D333165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„c) predkladá správnej rade na schválenie návrh organizačného poriadku fondu, návrh rokovacieho poriadku správnej rady a návrh rokovacieho poriadku odbornej komisie,“.</w:t>
      </w:r>
    </w:p>
    <w:p w14:paraId="6FFAC09D" w14:textId="77777777" w:rsidR="007D341F" w:rsidRPr="00270641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1BC2779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10a ods. 2 sa za písmeno c) vkladá nové písmeno d), ktoré znie:</w:t>
      </w:r>
    </w:p>
    <w:p w14:paraId="2A42F7BE" w14:textId="77777777" w:rsidR="007D341F" w:rsidRPr="00992DA4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 xml:space="preserve">„d) </w:t>
      </w:r>
      <w:r w:rsidRPr="00F230F6">
        <w:rPr>
          <w:rFonts w:ascii="Times New Roman" w:hAnsi="Times New Roman" w:cs="Times New Roman"/>
          <w:sz w:val="24"/>
          <w:szCs w:val="24"/>
        </w:rPr>
        <w:t xml:space="preserve">predkladá predsedovi správnej rady na schválenie návrh zmeny rozpočtu fondu počas </w:t>
      </w:r>
      <w:r w:rsidRPr="00992DA4">
        <w:rPr>
          <w:rFonts w:ascii="Times New Roman" w:hAnsi="Times New Roman" w:cs="Times New Roman"/>
          <w:sz w:val="24"/>
          <w:szCs w:val="24"/>
        </w:rPr>
        <w:t>príslušného rozpočtového obdobia spolu so stanoviskom dozornej rady, návrh organizačného poriadku kancelárie a návrh vnútorných predpisov fondu, o ktorých podľa tohto zákona nerozhoduje iný orgán fondu,“.</w:t>
      </w:r>
    </w:p>
    <w:p w14:paraId="66270300" w14:textId="77777777" w:rsidR="007D341F" w:rsidRPr="00992DA4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1AAF2B7" w14:textId="77777777" w:rsidR="007D341F" w:rsidRPr="00992DA4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Doterajšie písmená d) a e) sa označujú ako písmená e) a f).</w:t>
      </w:r>
    </w:p>
    <w:p w14:paraId="162E168C" w14:textId="77777777" w:rsidR="007D341F" w:rsidRPr="00992DA4" w:rsidRDefault="007D341F" w:rsidP="007D341F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123B7F5" w14:textId="396B9410" w:rsidR="007D341F" w:rsidRPr="00992DA4" w:rsidRDefault="007D341F" w:rsidP="007D341F">
      <w:pPr>
        <w:pStyle w:val="Odsekzoznamu"/>
        <w:numPr>
          <w:ilvl w:val="0"/>
          <w:numId w:val="11"/>
        </w:numPr>
        <w:spacing w:after="120" w:line="24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V § 15a ods. 4 sa slová „</w:t>
      </w:r>
      <w:r w:rsidR="00D37368">
        <w:rPr>
          <w:rFonts w:ascii="Times New Roman" w:hAnsi="Times New Roman" w:cs="Times New Roman"/>
          <w:sz w:val="24"/>
          <w:szCs w:val="24"/>
        </w:rPr>
        <w:t xml:space="preserve">§ 15 ods. 2, 6 až 9 a </w:t>
      </w:r>
      <w:r w:rsidRPr="00992DA4">
        <w:rPr>
          <w:rFonts w:ascii="Times New Roman" w:hAnsi="Times New Roman" w:cs="Times New Roman"/>
          <w:sz w:val="24"/>
          <w:szCs w:val="24"/>
        </w:rPr>
        <w:t>§ 16 a 18“ nahrádzajú slovami „</w:t>
      </w:r>
      <w:r w:rsidR="00D37368">
        <w:rPr>
          <w:rFonts w:ascii="Times New Roman" w:hAnsi="Times New Roman" w:cs="Times New Roman"/>
          <w:sz w:val="24"/>
          <w:szCs w:val="24"/>
        </w:rPr>
        <w:t xml:space="preserve">§ 15 ods. 2, 6 až 9, </w:t>
      </w:r>
      <w:r w:rsidRPr="00992DA4">
        <w:rPr>
          <w:rFonts w:ascii="Times New Roman" w:hAnsi="Times New Roman" w:cs="Times New Roman"/>
          <w:sz w:val="24"/>
          <w:szCs w:val="24"/>
        </w:rPr>
        <w:t>§ 16</w:t>
      </w:r>
      <w:r>
        <w:rPr>
          <w:rFonts w:ascii="Times New Roman" w:hAnsi="Times New Roman" w:cs="Times New Roman"/>
          <w:sz w:val="24"/>
          <w:szCs w:val="24"/>
        </w:rPr>
        <w:t xml:space="preserve">, § 17 ods. 1 až 6 a § 18 </w:t>
      </w:r>
      <w:r w:rsidRPr="00992DA4">
        <w:rPr>
          <w:rFonts w:ascii="Times New Roman" w:hAnsi="Times New Roman" w:cs="Times New Roman"/>
          <w:sz w:val="24"/>
          <w:szCs w:val="24"/>
        </w:rPr>
        <w:t>a 19“.</w:t>
      </w:r>
    </w:p>
    <w:p w14:paraId="5254D3DF" w14:textId="77777777" w:rsidR="007D341F" w:rsidRPr="00992DA4" w:rsidRDefault="007D341F" w:rsidP="007D341F">
      <w:pPr>
        <w:pStyle w:val="Odsekzoznamu"/>
        <w:spacing w:after="120" w:line="240" w:lineRule="auto"/>
        <w:ind w:left="686"/>
        <w:jc w:val="both"/>
        <w:rPr>
          <w:rFonts w:ascii="Times New Roman" w:hAnsi="Times New Roman" w:cs="Times New Roman"/>
          <w:sz w:val="24"/>
          <w:szCs w:val="24"/>
        </w:rPr>
      </w:pPr>
    </w:p>
    <w:p w14:paraId="1B50EFC0" w14:textId="77777777" w:rsidR="007D341F" w:rsidRPr="00992DA4" w:rsidRDefault="007D341F" w:rsidP="007D341F">
      <w:pPr>
        <w:pStyle w:val="Odsekzoznamu"/>
        <w:numPr>
          <w:ilvl w:val="0"/>
          <w:numId w:val="1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V § 15a odsek 6 znie:</w:t>
      </w:r>
    </w:p>
    <w:p w14:paraId="0B0A609C" w14:textId="77777777" w:rsidR="007D341F" w:rsidRPr="00992DA4" w:rsidRDefault="007D341F" w:rsidP="007D341F">
      <w:pPr>
        <w:pStyle w:val="Odsekzoznamu"/>
        <w:spacing w:after="12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lastRenderedPageBreak/>
        <w:t>„Fond zabezpečí v súlade s pravidlami poskytovania štátnej pomoci</w:t>
      </w:r>
      <w:r w:rsidRPr="00992DA4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992DA4">
        <w:rPr>
          <w:rFonts w:ascii="Times New Roman" w:hAnsi="Times New Roman" w:cs="Times New Roman"/>
          <w:sz w:val="24"/>
          <w:szCs w:val="24"/>
        </w:rPr>
        <w:t>) poskytnutie príspevku na projekt do 60 dní odo dňa podpisu zmluvy podľa § 19.“.</w:t>
      </w:r>
    </w:p>
    <w:p w14:paraId="2828FB91" w14:textId="77777777" w:rsidR="007D341F" w:rsidRPr="00992DA4" w:rsidRDefault="007D341F" w:rsidP="007D341F">
      <w:pPr>
        <w:pStyle w:val="Odsekzoznamu"/>
        <w:spacing w:after="12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747BAAC" w14:textId="13F4D303" w:rsidR="007D341F" w:rsidRPr="00992DA4" w:rsidRDefault="007D341F" w:rsidP="007D341F">
      <w:pPr>
        <w:pStyle w:val="Odsekzoznamu"/>
        <w:numPr>
          <w:ilvl w:val="0"/>
          <w:numId w:val="11"/>
        </w:numPr>
        <w:spacing w:after="120" w:line="24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V § 15b ods. 2 sa slová „</w:t>
      </w:r>
      <w:r w:rsidR="00452F72">
        <w:rPr>
          <w:rFonts w:ascii="Times New Roman" w:hAnsi="Times New Roman" w:cs="Times New Roman"/>
          <w:sz w:val="24"/>
          <w:szCs w:val="24"/>
        </w:rPr>
        <w:t xml:space="preserve">§ 15 ods. 2, 6 až 9 </w:t>
      </w:r>
      <w:r w:rsidR="00D67FD3">
        <w:rPr>
          <w:rFonts w:ascii="Times New Roman" w:hAnsi="Times New Roman" w:cs="Times New Roman"/>
          <w:sz w:val="24"/>
          <w:szCs w:val="24"/>
        </w:rPr>
        <w:t xml:space="preserve">a </w:t>
      </w:r>
      <w:r w:rsidRPr="00992DA4">
        <w:rPr>
          <w:rFonts w:ascii="Times New Roman" w:hAnsi="Times New Roman" w:cs="Times New Roman"/>
          <w:sz w:val="24"/>
          <w:szCs w:val="24"/>
        </w:rPr>
        <w:t>§ 16“ nahrádzajú slovami „</w:t>
      </w:r>
      <w:r w:rsidR="0041561D">
        <w:rPr>
          <w:rFonts w:ascii="Times New Roman" w:hAnsi="Times New Roman" w:cs="Times New Roman"/>
          <w:sz w:val="24"/>
          <w:szCs w:val="24"/>
        </w:rPr>
        <w:t>§ 15 ods. 2, 6 až 9</w:t>
      </w:r>
      <w:r w:rsidR="00AC41B4">
        <w:rPr>
          <w:rFonts w:ascii="Times New Roman" w:hAnsi="Times New Roman" w:cs="Times New Roman"/>
          <w:sz w:val="24"/>
          <w:szCs w:val="24"/>
        </w:rPr>
        <w:t>,</w:t>
      </w:r>
      <w:r w:rsidR="0041561D">
        <w:rPr>
          <w:rFonts w:ascii="Times New Roman" w:hAnsi="Times New Roman" w:cs="Times New Roman"/>
          <w:sz w:val="24"/>
          <w:szCs w:val="24"/>
        </w:rPr>
        <w:t xml:space="preserve"> </w:t>
      </w:r>
      <w:r w:rsidRPr="00992DA4">
        <w:rPr>
          <w:rFonts w:ascii="Times New Roman" w:hAnsi="Times New Roman" w:cs="Times New Roman"/>
          <w:sz w:val="24"/>
          <w:szCs w:val="24"/>
        </w:rPr>
        <w:t xml:space="preserve">§ 16, </w:t>
      </w: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Pr="00992DA4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ods. 1 až 6 </w:t>
      </w:r>
      <w:r w:rsidRPr="00992DA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§ 18 a </w:t>
      </w:r>
      <w:r w:rsidRPr="00992DA4">
        <w:rPr>
          <w:rFonts w:ascii="Times New Roman" w:hAnsi="Times New Roman" w:cs="Times New Roman"/>
          <w:sz w:val="24"/>
          <w:szCs w:val="24"/>
        </w:rPr>
        <w:t>19“.</w:t>
      </w:r>
    </w:p>
    <w:p w14:paraId="25D13FE3" w14:textId="77777777" w:rsidR="007D341F" w:rsidRPr="00992DA4" w:rsidRDefault="007D341F" w:rsidP="007D341F">
      <w:pPr>
        <w:pStyle w:val="Odsekzoznamu"/>
        <w:spacing w:after="120" w:line="240" w:lineRule="auto"/>
        <w:ind w:left="686"/>
        <w:jc w:val="both"/>
        <w:rPr>
          <w:rFonts w:ascii="Times New Roman" w:hAnsi="Times New Roman" w:cs="Times New Roman"/>
          <w:sz w:val="24"/>
          <w:szCs w:val="24"/>
        </w:rPr>
      </w:pPr>
    </w:p>
    <w:p w14:paraId="678CB46A" w14:textId="77777777" w:rsidR="007D341F" w:rsidRPr="00992DA4" w:rsidRDefault="007D341F" w:rsidP="007D341F">
      <w:pPr>
        <w:pStyle w:val="Odsekzoznamu"/>
        <w:numPr>
          <w:ilvl w:val="0"/>
          <w:numId w:val="1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V § 15b ods. 3 sa slová „schválenia správnou radou“ nahrádzajú slovami „podpisu zmluvy podľa § 19“.</w:t>
      </w:r>
    </w:p>
    <w:p w14:paraId="1BF23541" w14:textId="77777777" w:rsidR="007D341F" w:rsidRPr="00992DA4" w:rsidRDefault="007D341F" w:rsidP="007D341F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35F1C3EC" w14:textId="77777777" w:rsidR="007D341F" w:rsidRPr="00992DA4" w:rsidRDefault="007D341F" w:rsidP="007D341F">
      <w:pPr>
        <w:pStyle w:val="Odsekzoznamu"/>
        <w:numPr>
          <w:ilvl w:val="0"/>
          <w:numId w:val="1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V § 17 sa vypúšťa odsek 11.</w:t>
      </w:r>
    </w:p>
    <w:p w14:paraId="16F60F40" w14:textId="77777777" w:rsidR="007D341F" w:rsidRPr="00992DA4" w:rsidRDefault="007D341F" w:rsidP="007D341F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8B3CDE8" w14:textId="77777777" w:rsidR="007D341F" w:rsidRPr="00992DA4" w:rsidRDefault="007D341F" w:rsidP="007D341F">
      <w:pPr>
        <w:pStyle w:val="Odsekzoznamu"/>
        <w:numPr>
          <w:ilvl w:val="0"/>
          <w:numId w:val="11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V § 18 odsek 3 znie:</w:t>
      </w:r>
    </w:p>
    <w:p w14:paraId="24EF3E4F" w14:textId="77777777" w:rsidR="007D341F" w:rsidRPr="00992DA4" w:rsidRDefault="007D341F" w:rsidP="007D341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 xml:space="preserve">„Administratívny poplatok sa platí vo výške 0,2 % z požadovaných finančných prostriedkov, najmenej však 100 eur a najviac 5 000 eur.“. </w:t>
      </w:r>
    </w:p>
    <w:p w14:paraId="09362E73" w14:textId="77777777" w:rsidR="007D341F" w:rsidRPr="00992DA4" w:rsidRDefault="007D341F" w:rsidP="007D341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EA0ABC5" w14:textId="77777777" w:rsidR="007D341F" w:rsidRPr="00992DA4" w:rsidRDefault="007D341F" w:rsidP="007D341F">
      <w:pPr>
        <w:pStyle w:val="Odsekzoznamu"/>
        <w:numPr>
          <w:ilvl w:val="0"/>
          <w:numId w:val="11"/>
        </w:numPr>
        <w:spacing w:after="120" w:line="36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92DA4">
        <w:rPr>
          <w:rFonts w:ascii="Times New Roman" w:hAnsi="Times New Roman" w:cs="Times New Roman"/>
          <w:sz w:val="24"/>
          <w:szCs w:val="24"/>
        </w:rPr>
        <w:t>V § 21 ods. 6 sa slová „85 %“ nahrádzajú slovami „80 %“ a na konci sa pripájajú tieto slová: „</w:t>
      </w:r>
      <w:r w:rsidRPr="00D60835">
        <w:rPr>
          <w:rFonts w:ascii="Times New Roman" w:hAnsi="Times New Roman" w:cs="Times New Roman"/>
          <w:sz w:val="24"/>
          <w:szCs w:val="24"/>
        </w:rPr>
        <w:t>a na účely podľa § 1 ods. 1 písm. c) najviac 5 % sumy príjmov podľa odseku 2 písm. a)</w:t>
      </w:r>
      <w:r w:rsidRPr="00992DA4">
        <w:rPr>
          <w:rFonts w:ascii="Times New Roman" w:hAnsi="Times New Roman" w:cs="Times New Roman"/>
          <w:sz w:val="24"/>
          <w:szCs w:val="24"/>
        </w:rPr>
        <w:t>“.</w:t>
      </w:r>
    </w:p>
    <w:p w14:paraId="74EA9508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120" w:line="36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V § 21 odsek 7 znie:</w:t>
      </w:r>
    </w:p>
    <w:p w14:paraId="66644678" w14:textId="77777777" w:rsidR="007D341F" w:rsidRPr="00270641" w:rsidRDefault="007D341F" w:rsidP="007D341F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 xml:space="preserve">„Fond je oprávnený na vlastnú prevádzku použiť príjmy podľa odseku 2 písm. b) až g) a najviac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70641">
        <w:rPr>
          <w:rFonts w:ascii="Times New Roman" w:hAnsi="Times New Roman" w:cs="Times New Roman"/>
          <w:sz w:val="24"/>
          <w:szCs w:val="24"/>
        </w:rPr>
        <w:t xml:space="preserve"> % sumy príjmov podľa odseku 2 písm. a).</w:t>
      </w:r>
      <w:r w:rsidRPr="005B1441">
        <w:rPr>
          <w:rFonts w:ascii="Times New Roman" w:hAnsi="Times New Roman"/>
          <w:color w:val="FF0000"/>
        </w:rPr>
        <w:t xml:space="preserve"> </w:t>
      </w:r>
      <w:r w:rsidRPr="005A18D4">
        <w:rPr>
          <w:rFonts w:ascii="Times New Roman" w:hAnsi="Times New Roman" w:cs="Times New Roman"/>
          <w:sz w:val="24"/>
          <w:szCs w:val="24"/>
        </w:rPr>
        <w:t xml:space="preserve">Finančné prostriedky podľa prvej vety, ktoré fond nepoužije na vlastnú prevádzku, je povinný použiť podľa </w:t>
      </w:r>
      <w:hyperlink w:anchor="paragraf-1.odsek-1.pismeno-b">
        <w:r w:rsidRPr="005A18D4">
          <w:rPr>
            <w:rFonts w:ascii="Times New Roman" w:hAnsi="Times New Roman" w:cs="Times New Roman"/>
            <w:sz w:val="24"/>
            <w:szCs w:val="24"/>
          </w:rPr>
          <w:t>§ 1 ods. 1 písm. b)</w:t>
        </w:r>
      </w:hyperlink>
      <w:r w:rsidRPr="005B1441">
        <w:rPr>
          <w:rFonts w:ascii="Times New Roman" w:hAnsi="Times New Roman" w:cs="Times New Roman"/>
          <w:sz w:val="24"/>
          <w:szCs w:val="24"/>
        </w:rPr>
        <w:t>“.</w:t>
      </w:r>
    </w:p>
    <w:p w14:paraId="2FF05F75" w14:textId="77777777" w:rsidR="007D341F" w:rsidRPr="00270641" w:rsidRDefault="007D341F" w:rsidP="007D341F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338ADAA1" w14:textId="77777777" w:rsidR="007D341F" w:rsidRPr="00270641" w:rsidRDefault="007D341F" w:rsidP="007D341F">
      <w:pPr>
        <w:pStyle w:val="Odsekzoznamu"/>
        <w:numPr>
          <w:ilvl w:val="0"/>
          <w:numId w:val="1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color w:val="000000"/>
          <w:sz w:val="24"/>
          <w:szCs w:val="24"/>
        </w:rPr>
        <w:t xml:space="preserve">Za § 27 sa vkladá § 28, ktorý vrátane nadpisu znie: </w:t>
      </w:r>
    </w:p>
    <w:p w14:paraId="70F22522" w14:textId="77777777" w:rsidR="007D341F" w:rsidRPr="00270641" w:rsidRDefault="007D341F" w:rsidP="007D341F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1487709B" w14:textId="77777777" w:rsidR="007D341F" w:rsidRPr="00270641" w:rsidRDefault="007D341F" w:rsidP="007D341F">
      <w:pPr>
        <w:spacing w:after="0" w:line="240" w:lineRule="auto"/>
        <w:ind w:left="345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19222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„</w:t>
      </w:r>
      <w:r w:rsidRPr="00270641">
        <w:rPr>
          <w:rFonts w:ascii="Times New Roman" w:hAnsi="Times New Roman" w:cs="Times New Roman"/>
          <w:b/>
          <w:iCs/>
          <w:color w:val="000000"/>
          <w:sz w:val="24"/>
          <w:szCs w:val="24"/>
        </w:rPr>
        <w:t>§ 28</w:t>
      </w:r>
    </w:p>
    <w:p w14:paraId="2AF7A97A" w14:textId="203C4EDC" w:rsidR="007D341F" w:rsidRPr="00270641" w:rsidRDefault="007D341F" w:rsidP="007D341F">
      <w:pPr>
        <w:spacing w:before="225" w:after="225" w:line="264" w:lineRule="auto"/>
        <w:ind w:left="345"/>
        <w:jc w:val="center"/>
        <w:rPr>
          <w:sz w:val="24"/>
          <w:szCs w:val="24"/>
        </w:rPr>
      </w:pPr>
      <w:r w:rsidRPr="00270641">
        <w:rPr>
          <w:rFonts w:ascii="Times New Roman" w:hAnsi="Times New Roman"/>
          <w:b/>
          <w:color w:val="000000"/>
          <w:sz w:val="24"/>
          <w:szCs w:val="24"/>
        </w:rPr>
        <w:t>Prechodné ustanoveni</w:t>
      </w:r>
      <w:r w:rsidR="00B7178B">
        <w:rPr>
          <w:rFonts w:ascii="Times New Roman" w:hAnsi="Times New Roman"/>
          <w:b/>
          <w:color w:val="000000"/>
          <w:sz w:val="24"/>
          <w:szCs w:val="24"/>
        </w:rPr>
        <w:t>e</w:t>
      </w:r>
      <w:r w:rsidRPr="00270641">
        <w:rPr>
          <w:rFonts w:ascii="Times New Roman" w:hAnsi="Times New Roman"/>
          <w:b/>
          <w:color w:val="000000"/>
          <w:sz w:val="24"/>
          <w:szCs w:val="24"/>
        </w:rPr>
        <w:t xml:space="preserve"> k úpravám účinným od 1. januára 2027 </w:t>
      </w:r>
    </w:p>
    <w:p w14:paraId="7A2D6583" w14:textId="77777777" w:rsidR="007D341F" w:rsidRPr="00270641" w:rsidRDefault="007D341F" w:rsidP="007D341F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70641">
        <w:rPr>
          <w:rFonts w:ascii="Times New Roman" w:hAnsi="Times New Roman" w:cs="Times New Roman"/>
          <w:iCs/>
          <w:sz w:val="24"/>
          <w:szCs w:val="24"/>
        </w:rPr>
        <w:t>Žiadosti o príspevok na projekt podané do 31. decembra 2026, o ktorých nebolo rozhodnuté do 31. decembra 2026, sa posudzujú podľa predpisov účinných do 31. decembra 2026.</w:t>
      </w:r>
      <w:r w:rsidRPr="00270641">
        <w:rPr>
          <w:rFonts w:ascii="Times New Roman" w:hAnsi="Times New Roman" w:cs="Times New Roman"/>
          <w:iCs/>
          <w:color w:val="000000"/>
          <w:sz w:val="24"/>
          <w:szCs w:val="24"/>
        </w:rPr>
        <w:t>“.</w:t>
      </w:r>
    </w:p>
    <w:p w14:paraId="65769FCA" w14:textId="77777777" w:rsidR="007D341F" w:rsidRDefault="007D341F" w:rsidP="00840CE8">
      <w:pPr>
        <w:spacing w:after="0" w:line="264" w:lineRule="auto"/>
        <w:ind w:left="19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E352C5E" w14:textId="77777777" w:rsidR="007D341F" w:rsidRPr="002A6F97" w:rsidRDefault="007D341F" w:rsidP="007D341F">
      <w:pPr>
        <w:spacing w:after="0" w:line="264" w:lineRule="auto"/>
        <w:ind w:left="19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6F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Čl. 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</w:p>
    <w:p w14:paraId="124001AE" w14:textId="77777777" w:rsidR="007D341F" w:rsidRPr="002A6F97" w:rsidRDefault="007D341F" w:rsidP="00840CE8">
      <w:pPr>
        <w:spacing w:after="0" w:line="264" w:lineRule="auto"/>
        <w:ind w:left="19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7C6309" w14:textId="0BCD9207" w:rsidR="00F456BA" w:rsidRPr="002A6F97" w:rsidRDefault="00931A98" w:rsidP="000B3F89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redpis.clanok-1.odsek-1"/>
      <w:bookmarkEnd w:id="5"/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8" w:name="predpis.clanok-1.odsek-1.oznacenie"/>
      <w:bookmarkEnd w:id="8"/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Zákon č. </w:t>
      </w:r>
      <w:bookmarkStart w:id="9" w:name="predpis.clanok-1.odsek-1.text"/>
      <w:r w:rsidR="00FC17C6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303/2024 Z. z.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 Fonde na podporu </w:t>
      </w:r>
      <w:r w:rsidR="000724A6" w:rsidRPr="002A6F97">
        <w:rPr>
          <w:rFonts w:ascii="Times New Roman" w:hAnsi="Times New Roman" w:cs="Times New Roman"/>
          <w:color w:val="000000"/>
          <w:sz w:val="24"/>
          <w:szCs w:val="24"/>
        </w:rPr>
        <w:t>cestovného ruchu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mení a dopĺňa takto: </w:t>
      </w:r>
      <w:bookmarkEnd w:id="9"/>
    </w:p>
    <w:p w14:paraId="2DB7D7B1" w14:textId="1B939FEC" w:rsidR="00ED1A93" w:rsidRPr="002A6F97" w:rsidRDefault="000724A6" w:rsidP="00A71418">
      <w:pPr>
        <w:pStyle w:val="Odsekzoznamu"/>
        <w:numPr>
          <w:ilvl w:val="0"/>
          <w:numId w:val="1"/>
        </w:numPr>
        <w:spacing w:after="0" w:line="240" w:lineRule="auto"/>
        <w:ind w:left="709" w:hanging="3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predpis.clanok-1.bod-1"/>
      <w:bookmarkStart w:id="11" w:name="predpis.clanok-1.bod-1.text"/>
      <w:bookmarkEnd w:id="7"/>
      <w:r w:rsidRPr="002A6F97">
        <w:rPr>
          <w:rFonts w:ascii="Times New Roman" w:hAnsi="Times New Roman" w:cs="Times New Roman"/>
          <w:color w:val="000000"/>
          <w:sz w:val="24"/>
          <w:szCs w:val="24"/>
        </w:rPr>
        <w:t>Slová „riaditeľ“ vo všetkých tvaroch sa v celom texte zákona nahrádzajú slovami „riaditeľ kancelárie“</w:t>
      </w:r>
      <w:r w:rsidR="000B3F89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v príslušnom tvare.</w:t>
      </w:r>
    </w:p>
    <w:p w14:paraId="4FBC1752" w14:textId="77777777" w:rsidR="00A462D8" w:rsidRPr="002A6F97" w:rsidRDefault="00A462D8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E30CE8E" w14:textId="77777777" w:rsidR="00A71418" w:rsidRPr="00A71418" w:rsidRDefault="00F2010F" w:rsidP="00A71418">
      <w:pPr>
        <w:pStyle w:val="Odsekzoznamu"/>
        <w:numPr>
          <w:ilvl w:val="0"/>
          <w:numId w:val="1"/>
        </w:numPr>
        <w:spacing w:after="0" w:line="24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4 ods. 3 písm. h) sa slová </w:t>
      </w:r>
      <w:r w:rsidR="0051390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organizačný poriadok fondu, rokovací poriadok správnej rady, rokovací poriadok odborných komisií a ďalšie vnútorné predpisy fondu okrem rokovacieho poriadku dozornej rady,”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nahrádzajú slovami </w:t>
      </w:r>
      <w:r w:rsidR="0051390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rokovací poriadok správnej rady”. </w:t>
      </w:r>
    </w:p>
    <w:p w14:paraId="41710A9B" w14:textId="77777777" w:rsidR="00A71418" w:rsidRPr="00A71418" w:rsidRDefault="00A71418" w:rsidP="00A71418">
      <w:pPr>
        <w:pStyle w:val="Odsekzoznamu"/>
        <w:rPr>
          <w:rFonts w:ascii="Times New Roman" w:hAnsi="Times New Roman" w:cs="Times New Roman"/>
          <w:color w:val="000000"/>
          <w:sz w:val="24"/>
          <w:szCs w:val="24"/>
        </w:rPr>
      </w:pPr>
    </w:p>
    <w:p w14:paraId="3EF916F3" w14:textId="084EB2DF" w:rsidR="00F2010F" w:rsidRPr="00A71418" w:rsidRDefault="00F2010F" w:rsidP="00A71418">
      <w:pPr>
        <w:pStyle w:val="Odsekzoznamu"/>
        <w:numPr>
          <w:ilvl w:val="0"/>
          <w:numId w:val="1"/>
        </w:numPr>
        <w:spacing w:after="0" w:line="24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A71418">
        <w:rPr>
          <w:rFonts w:ascii="Times New Roman" w:hAnsi="Times New Roman" w:cs="Times New Roman"/>
          <w:color w:val="000000"/>
          <w:sz w:val="24"/>
          <w:szCs w:val="24"/>
        </w:rPr>
        <w:t xml:space="preserve">V § 4 ods. 3 sa vypúšťajú </w:t>
      </w:r>
      <w:r w:rsidR="0085210A" w:rsidRPr="00A71418">
        <w:rPr>
          <w:rFonts w:ascii="Times New Roman" w:hAnsi="Times New Roman" w:cs="Times New Roman"/>
          <w:color w:val="000000"/>
          <w:sz w:val="24"/>
          <w:szCs w:val="24"/>
        </w:rPr>
        <w:t>písmená</w:t>
      </w:r>
      <w:r w:rsidRPr="00A71418">
        <w:rPr>
          <w:rFonts w:ascii="Times New Roman" w:hAnsi="Times New Roman" w:cs="Times New Roman"/>
          <w:color w:val="000000"/>
          <w:sz w:val="24"/>
          <w:szCs w:val="24"/>
        </w:rPr>
        <w:t xml:space="preserve"> i) až k) a o) a p).</w:t>
      </w:r>
    </w:p>
    <w:p w14:paraId="33C5318F" w14:textId="77777777" w:rsidR="00F16E85" w:rsidRPr="002A6F97" w:rsidRDefault="00F16E85" w:rsidP="00F16E8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68782650" w14:textId="3D64C611" w:rsidR="00F2010F" w:rsidRPr="00A71418" w:rsidRDefault="00F2010F" w:rsidP="00A71418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Doterajšie písmená l) až </w:t>
      </w:r>
      <w:r w:rsidR="0020598F" w:rsidRPr="002A6F9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20598F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r w:rsidR="00BD1E16" w:rsidRPr="002A6F97">
        <w:rPr>
          <w:rFonts w:ascii="Times New Roman" w:hAnsi="Times New Roman" w:cs="Times New Roman"/>
          <w:color w:val="000000"/>
          <w:sz w:val="24"/>
          <w:szCs w:val="24"/>
        </w:rPr>
        <w:t>q)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označujú ako písmená i) až l).</w:t>
      </w:r>
    </w:p>
    <w:p w14:paraId="16AE7B3B" w14:textId="77777777" w:rsidR="00A462D8" w:rsidRPr="002A6F97" w:rsidRDefault="00A462D8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FD92DD0" w14:textId="5C4B3CCE" w:rsidR="00F2010F" w:rsidRPr="002A6F97" w:rsidRDefault="00F2010F" w:rsidP="000B3F89">
      <w:pPr>
        <w:pStyle w:val="Odsekzoznamu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4 ods. 3 písm. l) sa slová </w:t>
      </w:r>
      <w:r w:rsidR="0051390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>písm. g)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nahrádzajú slovami </w:t>
      </w:r>
      <w:r w:rsidR="0051390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>písm</w:t>
      </w:r>
      <w:r w:rsidR="00836726"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0F67" w:rsidRPr="002A6F97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>)”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98605BD" w14:textId="77777777" w:rsidR="00A462D8" w:rsidRPr="002A6F97" w:rsidRDefault="00A462D8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465F56A0" w14:textId="2D36E525" w:rsidR="00A462D8" w:rsidRPr="00A71418" w:rsidRDefault="00A462D8" w:rsidP="00A71418">
      <w:pPr>
        <w:pStyle w:val="Odsekzoznamu"/>
        <w:numPr>
          <w:ilvl w:val="0"/>
          <w:numId w:val="1"/>
        </w:numPr>
        <w:spacing w:after="0" w:line="24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5 ods. 2 písm. a) sa slová </w:t>
      </w:r>
      <w:r w:rsidR="00513909" w:rsidRPr="00A71418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predsedu správnej rady a jedného člena,” nahrádzajú slovami </w:t>
      </w:r>
      <w:r w:rsidR="00513909" w:rsidRPr="00A71418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dvoch členov”. </w:t>
      </w:r>
    </w:p>
    <w:p w14:paraId="3480A5A4" w14:textId="77777777" w:rsidR="00A462D8" w:rsidRPr="002A6F97" w:rsidRDefault="00A462D8" w:rsidP="008939E0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5407187F" w14:textId="6DE30901" w:rsidR="00A75C51" w:rsidRPr="00A75C51" w:rsidRDefault="00A462D8" w:rsidP="00A75C51">
      <w:pPr>
        <w:pStyle w:val="Odsekzoznamu"/>
        <w:numPr>
          <w:ilvl w:val="0"/>
          <w:numId w:val="1"/>
        </w:numPr>
        <w:spacing w:after="0" w:line="24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5 ods. 2 písm. e) sa slovo </w:t>
      </w:r>
      <w:r w:rsidR="00513909" w:rsidRPr="00A71418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podpredsedu” nahrádza slovami </w:t>
      </w:r>
      <w:r w:rsidR="00513909" w:rsidRPr="00A71418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jedného člena”. </w:t>
      </w:r>
    </w:p>
    <w:p w14:paraId="055975C1" w14:textId="77777777" w:rsidR="00A75C51" w:rsidRPr="00A71418" w:rsidRDefault="00A75C51" w:rsidP="00A75C51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6517EB" w14:textId="23069CDB" w:rsidR="00A462D8" w:rsidRPr="00A75C51" w:rsidRDefault="00A462D8" w:rsidP="00A75C51">
      <w:pPr>
        <w:pStyle w:val="Odsekzoznamu"/>
        <w:numPr>
          <w:ilvl w:val="0"/>
          <w:numId w:val="1"/>
        </w:numPr>
        <w:spacing w:after="0" w:line="240" w:lineRule="auto"/>
        <w:ind w:left="692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5 sa za odsek 2 vkladá nový odsek 3, ktorý znie: </w:t>
      </w:r>
    </w:p>
    <w:p w14:paraId="4A2040D0" w14:textId="67EAC509" w:rsidR="00A462D8" w:rsidRPr="002A6F97" w:rsidRDefault="00513909" w:rsidP="00A75C51">
      <w:pPr>
        <w:pStyle w:val="Odsekzoznamu"/>
        <w:spacing w:before="120" w:after="0" w:line="240" w:lineRule="auto"/>
        <w:ind w:left="69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>(3) Minister vymenúva predsedu správnej rady a podpredsedu správnej rady z členov správnej rady.</w:t>
      </w:r>
      <w:r w:rsidR="00873DCA" w:rsidRPr="002A6F97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232CFC56" w14:textId="77777777" w:rsidR="00F2010F" w:rsidRPr="002A6F97" w:rsidRDefault="00F2010F" w:rsidP="00A71418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CA5B913" w14:textId="2AC80770" w:rsidR="00A462D8" w:rsidRPr="002A6F97" w:rsidRDefault="00A462D8" w:rsidP="00AB31E3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Doterajšie odseky 3 až 9 sa označujú ako odseky 4 až 10.</w:t>
      </w:r>
    </w:p>
    <w:p w14:paraId="5FEB3860" w14:textId="77777777" w:rsidR="000724A6" w:rsidRPr="002A6F97" w:rsidRDefault="000724A6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66EB9A1" w14:textId="1FCF3352" w:rsidR="00A462D8" w:rsidRPr="002A6F97" w:rsidRDefault="00A462D8" w:rsidP="00AB31E3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5 ods. 4 písm. b) sa </w:t>
      </w:r>
      <w:r w:rsidR="009C525D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slovo </w:t>
      </w:r>
      <w:r w:rsidR="0051390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9C525D" w:rsidRPr="002A6F97">
        <w:rPr>
          <w:rFonts w:ascii="Times New Roman" w:hAnsi="Times New Roman" w:cs="Times New Roman"/>
          <w:color w:val="000000"/>
          <w:sz w:val="24"/>
          <w:szCs w:val="24"/>
        </w:rPr>
        <w:t>a”</w:t>
      </w:r>
      <w:r w:rsidR="0096348E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nahrádza </w:t>
      </w:r>
      <w:r w:rsidR="009C525D" w:rsidRPr="002A6F97">
        <w:rPr>
          <w:rFonts w:ascii="Times New Roman" w:hAnsi="Times New Roman" w:cs="Times New Roman"/>
          <w:color w:val="000000"/>
          <w:sz w:val="24"/>
          <w:szCs w:val="24"/>
        </w:rPr>
        <w:t>čiarkou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DD51C56" w14:textId="77777777" w:rsidR="00FC6E0E" w:rsidRPr="002A6F97" w:rsidRDefault="00FC6E0E" w:rsidP="00AB31E3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2B0B2FEE" w14:textId="2A7BFFCE" w:rsidR="00FC6E0E" w:rsidRPr="002A6F97" w:rsidRDefault="00FC6E0E" w:rsidP="00AB31E3">
      <w:pPr>
        <w:pStyle w:val="Odsekzoznamu"/>
        <w:numPr>
          <w:ilvl w:val="0"/>
          <w:numId w:val="1"/>
        </w:numPr>
        <w:spacing w:after="0" w:line="240" w:lineRule="auto"/>
        <w:ind w:left="709" w:hanging="379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5 ods. 4 písm. c) sa </w:t>
      </w:r>
      <w:r w:rsidR="009949E0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na konci </w:t>
      </w:r>
      <w:r w:rsidR="003805A0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bodka </w:t>
      </w:r>
      <w:r w:rsidR="006371EF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nahrádza slovom </w:t>
      </w:r>
      <w:r w:rsidR="0051390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6371EF" w:rsidRPr="002A6F97">
        <w:rPr>
          <w:rFonts w:ascii="Times New Roman" w:hAnsi="Times New Roman" w:cs="Times New Roman"/>
          <w:color w:val="000000"/>
          <w:sz w:val="24"/>
          <w:szCs w:val="24"/>
        </w:rPr>
        <w:t>a”.</w:t>
      </w:r>
    </w:p>
    <w:p w14:paraId="0C3A1383" w14:textId="77777777" w:rsidR="00FC6E0E" w:rsidRPr="002A6F97" w:rsidRDefault="00FC6E0E" w:rsidP="00AB31E3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585651DC" w14:textId="105806BC" w:rsidR="00FC6E0E" w:rsidRPr="002A6F97" w:rsidRDefault="00EA68D5" w:rsidP="00AB31E3">
      <w:pPr>
        <w:pStyle w:val="Odsekzoznamu"/>
        <w:numPr>
          <w:ilvl w:val="0"/>
          <w:numId w:val="1"/>
        </w:numPr>
        <w:spacing w:after="120" w:line="24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FC6E0E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§ 5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sa 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ek</w:t>
      </w:r>
      <w:r w:rsidR="00A462D8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4</w:t>
      </w:r>
      <w:r w:rsidR="00FC6E0E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dopĺňa písmenom d), ktoré znie: </w:t>
      </w:r>
    </w:p>
    <w:p w14:paraId="23D633B3" w14:textId="51E15731" w:rsidR="000724A6" w:rsidRPr="002A6F97" w:rsidRDefault="00ED1372" w:rsidP="00AB31E3">
      <w:pPr>
        <w:spacing w:after="0" w:line="240" w:lineRule="auto"/>
        <w:ind w:firstLine="68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„d) </w:t>
      </w:r>
      <w:r w:rsidR="00FC6E0E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nebola odvolaná z funkcie z dôvodu podľa § 6 ods. 5 prvej vety.”</w:t>
      </w:r>
      <w:r w:rsidR="00873DCA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217C9D00" w14:textId="77777777" w:rsidR="00B8320D" w:rsidRPr="002A6F97" w:rsidRDefault="00B8320D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0DBAB391" w14:textId="1EB46A00" w:rsidR="008D3E31" w:rsidRPr="00AB31E3" w:rsidRDefault="008D3E31" w:rsidP="00AB31E3">
      <w:pPr>
        <w:pStyle w:val="Odsekzoznamu"/>
        <w:numPr>
          <w:ilvl w:val="0"/>
          <w:numId w:val="1"/>
        </w:numPr>
        <w:spacing w:after="120" w:line="240" w:lineRule="auto"/>
        <w:ind w:left="692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5 sa za odsek 6 vkladá nový odsek 7, ktorý znie: </w:t>
      </w:r>
    </w:p>
    <w:p w14:paraId="3F872090" w14:textId="2C2EB4C9" w:rsidR="00B8320D" w:rsidRPr="00AB31E3" w:rsidRDefault="00513909" w:rsidP="00AB31E3">
      <w:pPr>
        <w:pStyle w:val="Odsekzoznamu"/>
        <w:spacing w:after="0" w:line="240" w:lineRule="auto"/>
        <w:ind w:left="692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31E3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6A6726" w:rsidRPr="00AB31E3">
        <w:rPr>
          <w:rFonts w:ascii="Times New Roman" w:hAnsi="Times New Roman" w:cs="Times New Roman"/>
          <w:color w:val="000000"/>
          <w:sz w:val="24"/>
          <w:szCs w:val="24"/>
        </w:rPr>
        <w:t>(7) O vymenovaní alebo odvolaní člena správnej rady minister bezodkladne informuje predsedu správnej rady a riaditeľa kancelárie.</w:t>
      </w:r>
      <w:r w:rsidR="00873DCA" w:rsidRPr="00AB31E3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1608ACBB" w14:textId="77777777" w:rsidR="006A6726" w:rsidRPr="002A6F97" w:rsidRDefault="006A6726" w:rsidP="00AB31E3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0E9D0176" w14:textId="668788C0" w:rsidR="004B3B8B" w:rsidRPr="002A6F97" w:rsidRDefault="004B3B8B" w:rsidP="00AB31E3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Doterajšie odseky 7 až </w:t>
      </w:r>
      <w:r w:rsidR="0031280D" w:rsidRPr="002A6F97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označujú ako odseky 8 až </w:t>
      </w:r>
      <w:r w:rsidR="0031280D" w:rsidRPr="002A6F97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F4DAA9C" w14:textId="77777777" w:rsidR="006A6726" w:rsidRPr="002A6F97" w:rsidRDefault="006A6726" w:rsidP="00AB31E3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32575F16" w14:textId="7E129569" w:rsidR="00BF79BA" w:rsidRPr="002A6F97" w:rsidRDefault="00BF79BA" w:rsidP="00B22EBB">
      <w:pPr>
        <w:pStyle w:val="Odsekzoznamu"/>
        <w:numPr>
          <w:ilvl w:val="0"/>
          <w:numId w:val="1"/>
        </w:numPr>
        <w:spacing w:after="0" w:line="24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5 ods. 9</w:t>
      </w:r>
      <w:r w:rsidR="007848C7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slová</w:t>
      </w:r>
      <w:r w:rsidR="00513909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390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7848C7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3 a 6” nahrádzajú slovami </w:t>
      </w:r>
      <w:r w:rsidR="007B70D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7848C7" w:rsidRPr="002A6F97">
        <w:rPr>
          <w:rFonts w:ascii="Times New Roman" w:hAnsi="Times New Roman" w:cs="Times New Roman"/>
          <w:color w:val="000000"/>
          <w:sz w:val="24"/>
          <w:szCs w:val="24"/>
        </w:rPr>
        <w:t>4 a 8”.</w:t>
      </w:r>
    </w:p>
    <w:p w14:paraId="24C2F9C1" w14:textId="77777777" w:rsidR="007848C7" w:rsidRPr="002A6F97" w:rsidRDefault="007848C7" w:rsidP="007848C7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A27147" w14:textId="6971159F" w:rsidR="00222E9B" w:rsidRPr="002A6F97" w:rsidRDefault="00222E9B" w:rsidP="00D92937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5 odsek</w:t>
      </w:r>
      <w:r w:rsidR="0040317D" w:rsidRPr="002A6F97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10</w:t>
      </w:r>
      <w:r w:rsidR="0040317D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a 11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zne</w:t>
      </w:r>
      <w:r w:rsidR="0040317D" w:rsidRPr="002A6F97">
        <w:rPr>
          <w:rFonts w:ascii="Times New Roman" w:hAnsi="Times New Roman" w:cs="Times New Roman"/>
          <w:color w:val="000000"/>
          <w:sz w:val="24"/>
          <w:szCs w:val="24"/>
        </w:rPr>
        <w:t>jú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2A75BC7B" w14:textId="1489CF69" w:rsidR="00BD0855" w:rsidRDefault="007B70D1" w:rsidP="00B22EBB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„ </w:t>
      </w:r>
      <w:r w:rsidR="00786F6A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(10) Predsedovi správnej rady patrí za výkon funkcie predsedu správnej rady mesačná odmena vo výške 1,5-násobku priemernej mesačnej mzdy v hospodárstve Slovenskej republiky zistenej Štatistickým úradom Slovenskej republiky za predchádzajúci kalendárny rok (ďalej len “priemerná mzda”) a funkčný príplatok vo výške 1,5-násobku priemernej mzdy.</w:t>
      </w:r>
    </w:p>
    <w:p w14:paraId="19323F2F" w14:textId="77777777" w:rsidR="00B22EBB" w:rsidRPr="002A6F97" w:rsidRDefault="00B22EBB" w:rsidP="00B22EBB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3B85F2D3" w14:textId="1961FF50" w:rsidR="0040317D" w:rsidRPr="002A6F97" w:rsidRDefault="0040317D" w:rsidP="00B22EBB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(11) Podpredsedovi správnej rady patrí za výkon funkcie podpredsedu správnej rady mesačná odmena vo výške  priemernej mzdy.”.</w:t>
      </w:r>
    </w:p>
    <w:p w14:paraId="6C4FE69E" w14:textId="77777777" w:rsidR="00FD248B" w:rsidRPr="002A6F97" w:rsidRDefault="00FD248B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5708B104" w14:textId="0667EE5A" w:rsidR="006A6726" w:rsidRPr="002A6F97" w:rsidRDefault="006A6726" w:rsidP="00D92937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§ 5 sa dopĺňa</w:t>
      </w:r>
      <w:r w:rsidR="007C300D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odsek</w:t>
      </w:r>
      <w:r w:rsidR="0040317D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om </w:t>
      </w:r>
      <w:r w:rsidR="007C300D" w:rsidRPr="002A6F97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, ktor</w:t>
      </w:r>
      <w:r w:rsidR="0040317D" w:rsidRPr="002A6F97">
        <w:rPr>
          <w:rFonts w:ascii="Times New Roman" w:hAnsi="Times New Roman" w:cs="Times New Roman"/>
          <w:color w:val="000000"/>
          <w:sz w:val="24"/>
          <w:szCs w:val="24"/>
        </w:rPr>
        <w:t>ý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zn</w:t>
      </w:r>
      <w:r w:rsidR="0040317D" w:rsidRPr="002A6F97">
        <w:rPr>
          <w:rFonts w:ascii="Times New Roman" w:hAnsi="Times New Roman" w:cs="Times New Roman"/>
          <w:color w:val="000000"/>
          <w:sz w:val="24"/>
          <w:szCs w:val="24"/>
        </w:rPr>
        <w:t>ie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402A90C9" w14:textId="7B38E818" w:rsidR="006A6726" w:rsidRPr="002A6F97" w:rsidRDefault="007B70D1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B6105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(12) </w:t>
      </w:r>
      <w:r w:rsidR="00EF62B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Členo</w:t>
      </w:r>
      <w:r w:rsidR="00FD24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vi</w:t>
      </w:r>
      <w:r w:rsidR="00EF62B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B6105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správnej rady patrí za výkon funkcie mesačná odmena vo výške 0,7-násobku priemernej mzdy, ak odsek 10 a</w:t>
      </w:r>
      <w:r w:rsidR="00FA614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lebo odsek</w:t>
      </w:r>
      <w:r w:rsidR="00B6105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11 neustanovu</w:t>
      </w:r>
      <w:r w:rsidR="00FA614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je</w:t>
      </w:r>
      <w:r w:rsidR="00B6105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inak</w:t>
      </w:r>
      <w:r w:rsidR="001D46B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.”</w:t>
      </w:r>
      <w:r w:rsidR="00873DCA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60FD589B" w14:textId="77777777" w:rsidR="00FC6E0E" w:rsidRPr="002A6F97" w:rsidRDefault="00FC6E0E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2BFDEAF" w14:textId="71DB2F28" w:rsidR="00AD43E1" w:rsidRPr="002A6F97" w:rsidRDefault="00AD43E1" w:rsidP="000B3F89">
      <w:pPr>
        <w:pStyle w:val="Odsekzoznamu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V § 6 ods. 4 písm. </w:t>
      </w:r>
      <w:r w:rsidR="006E791A" w:rsidRPr="002A6F9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E7087A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E7087A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§ 10 ods. 4 písm. a)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sa vypúšťa</w:t>
      </w:r>
      <w:r w:rsidR="006E791A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jú slová </w:t>
      </w:r>
      <w:r w:rsidR="007B70D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6E791A" w:rsidRPr="002A6F97">
        <w:rPr>
          <w:rFonts w:ascii="Times New Roman" w:hAnsi="Times New Roman" w:cs="Times New Roman"/>
          <w:color w:val="000000"/>
          <w:sz w:val="24"/>
          <w:szCs w:val="24"/>
        </w:rPr>
        <w:t>závažným spôsobom”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79C4E8B8" w14:textId="77777777" w:rsidR="00FC6E0E" w:rsidRPr="002A6F97" w:rsidRDefault="00FC6E0E" w:rsidP="000B3F89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1BFB16" w14:textId="3856DEDE" w:rsidR="00872208" w:rsidRPr="002A6F97" w:rsidRDefault="00F82CA1" w:rsidP="000B3F89">
      <w:pPr>
        <w:pStyle w:val="Odsekzoznamu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6 ods. 4 písm. b) sa slová </w:t>
      </w:r>
      <w:r w:rsidR="007B70D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ods. 6” nahrádzajú</w:t>
      </w:r>
      <w:r w:rsidR="00423D85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slovami </w:t>
      </w:r>
      <w:r w:rsidR="007B70D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423D85" w:rsidRPr="002A6F97">
        <w:rPr>
          <w:rFonts w:ascii="Times New Roman" w:hAnsi="Times New Roman" w:cs="Times New Roman"/>
          <w:color w:val="000000"/>
          <w:sz w:val="24"/>
          <w:szCs w:val="24"/>
        </w:rPr>
        <w:t>ods. 8”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bookmarkStart w:id="12" w:name="paragraf-6.odsek-5.text"/>
    </w:p>
    <w:p w14:paraId="1A7C3BA8" w14:textId="77777777" w:rsidR="00872208" w:rsidRPr="002A6F97" w:rsidRDefault="00872208" w:rsidP="000B3F89">
      <w:pPr>
        <w:pStyle w:val="Odsekzoznamu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BB59F49" w14:textId="7AD03F8E" w:rsidR="00F008BA" w:rsidRPr="002A6F97" w:rsidRDefault="00872208" w:rsidP="00D92937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6 odsek </w:t>
      </w:r>
      <w:r w:rsidR="0078285B" w:rsidRPr="002A6F9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znie:</w:t>
      </w:r>
    </w:p>
    <w:p w14:paraId="11F9900D" w14:textId="0EFDC742" w:rsidR="00F2010F" w:rsidRPr="002A6F97" w:rsidRDefault="000B54C4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„ </w:t>
      </w:r>
      <w:r w:rsidR="0078285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(5) </w:t>
      </w:r>
      <w:r w:rsidR="00872208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Minister môže odvolať člena správnej rady na návrh predsedu správnej rady, ak sa člen správnej rady nezúčastnil bez náležitého ospravedlnenia aspoň na troch zasadnutiach správnej rady za kalendárny rok</w:t>
      </w:r>
      <w:bookmarkEnd w:id="12"/>
      <w:r w:rsidR="00872208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; za účasť na zasadnutí sa považuje účasť na všetkých hlasovaniach uskutočnených na tomto zasadnutí. Minister môže odvolať člena správnej rady aj bez udania dôvodu.</w:t>
      </w:r>
      <w:r w:rsidR="00613D4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”</w:t>
      </w:r>
      <w:r w:rsidR="00873DCA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10B034AE" w14:textId="77777777" w:rsidR="007D7183" w:rsidRPr="002A6F97" w:rsidRDefault="007D7183" w:rsidP="0046163D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6B80A969" w14:textId="0A991786" w:rsidR="00230182" w:rsidRPr="002A6F97" w:rsidRDefault="007D7183" w:rsidP="00D92937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7 od</w:t>
      </w:r>
      <w:r w:rsidR="00C0670A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s.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2 sa za prvú vetu vkladá nová druhá veta, ktorá znie: </w:t>
      </w:r>
    </w:p>
    <w:p w14:paraId="38ED9D08" w14:textId="2EDF8A90" w:rsidR="00A462D8" w:rsidRPr="002A6F97" w:rsidRDefault="007D7183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C7680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Každý člen </w:t>
      </w:r>
      <w:r w:rsidR="0003714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správnej </w:t>
      </w:r>
      <w:r w:rsidR="00C7680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rady má jeden hlas; v prípade rovnosti hlasov rozhoduje hlas predsedu správnej rady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.“.</w:t>
      </w:r>
    </w:p>
    <w:p w14:paraId="5DC70B6D" w14:textId="77777777" w:rsidR="00F16E85" w:rsidRPr="002A6F97" w:rsidRDefault="00F16E85" w:rsidP="00F16E85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4496D3D0" w14:textId="056354F0" w:rsidR="00A462D8" w:rsidRPr="002A6F97" w:rsidRDefault="001B3EA6" w:rsidP="007C3531">
      <w:pPr>
        <w:pStyle w:val="Odsekzoznamu"/>
        <w:numPr>
          <w:ilvl w:val="0"/>
          <w:numId w:val="1"/>
        </w:numPr>
        <w:spacing w:after="0" w:line="240" w:lineRule="auto"/>
        <w:ind w:left="686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7 ods</w:t>
      </w:r>
      <w:r w:rsidR="001F3121"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2 písm. b) </w:t>
      </w:r>
      <w:r w:rsidR="007319A2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sa slová </w:t>
      </w:r>
      <w:r w:rsidR="00994CAA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7319A2" w:rsidRPr="002A6F97">
        <w:rPr>
          <w:rFonts w:ascii="Times New Roman" w:hAnsi="Times New Roman" w:cs="Times New Roman"/>
          <w:color w:val="000000"/>
          <w:sz w:val="24"/>
          <w:szCs w:val="24"/>
        </w:rPr>
        <w:t>štatútu fondu, rokovacieho poriadku správnej rady a organizačného poriadku fondu”</w:t>
      </w:r>
      <w:r w:rsidR="006A480E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19A2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nahrádzajú slovami </w:t>
      </w:r>
      <w:r w:rsidR="00994CAA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7319A2" w:rsidRPr="002A6F97">
        <w:rPr>
          <w:rFonts w:ascii="Times New Roman" w:hAnsi="Times New Roman" w:cs="Times New Roman"/>
          <w:color w:val="000000"/>
          <w:sz w:val="24"/>
          <w:szCs w:val="24"/>
        </w:rPr>
        <w:t>štatútu fondu</w:t>
      </w:r>
      <w:r w:rsidR="004A1C44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7319A2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rokovacieho poriadku správnej rady”.</w:t>
      </w:r>
    </w:p>
    <w:p w14:paraId="6F2B3748" w14:textId="77777777" w:rsidR="00F16E85" w:rsidRPr="002A6F97" w:rsidRDefault="00F16E85" w:rsidP="00F16E85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51FB3E75" w14:textId="27D9C9A2" w:rsidR="00F008BA" w:rsidRPr="002A6F97" w:rsidRDefault="007C4BDA" w:rsidP="00D92937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8 ods. 2 písmeno c)  znie: </w:t>
      </w:r>
    </w:p>
    <w:p w14:paraId="7142C075" w14:textId="1E791057" w:rsidR="007C4BDA" w:rsidRPr="002A6F97" w:rsidRDefault="007C4BDA" w:rsidP="00910B5F">
      <w:pPr>
        <w:spacing w:after="0" w:line="264" w:lineRule="auto"/>
        <w:ind w:firstLine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910B5F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vypracúva pre riaditeľa kancelárie stanovisko k návrhu rozpočtu,“. </w:t>
      </w:r>
    </w:p>
    <w:p w14:paraId="28DE391F" w14:textId="77777777" w:rsidR="007C4BDA" w:rsidRPr="002A6F97" w:rsidRDefault="007C4BDA" w:rsidP="007C4BDA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1A0B190" w14:textId="20DC475E" w:rsidR="00F008BA" w:rsidRPr="002A6F97" w:rsidRDefault="007C4BDA" w:rsidP="00D92937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8 ods. 2 sa za písmeno c) vkladá nové písmeno d), ktoré znie:</w:t>
      </w:r>
    </w:p>
    <w:p w14:paraId="36E11A9A" w14:textId="77777777" w:rsidR="007C4BDA" w:rsidRPr="002A6F97" w:rsidRDefault="007C4BDA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„d) vypracúva pre riaditeľa kancelárie stanoviská k návrhu účtovnej závierky a výročnej správy fondu; tieto stanoviská predkladá riaditeľovi kancelárie za účelom overenia účtovnej závierky a výročnej správy fondu audítorom,”.</w:t>
      </w:r>
    </w:p>
    <w:p w14:paraId="74C64EFF" w14:textId="77777777" w:rsidR="007C4BDA" w:rsidRPr="002A6F97" w:rsidRDefault="007C4BDA" w:rsidP="007C4BDA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D190A8" w14:textId="77777777" w:rsidR="007C4BDA" w:rsidRPr="002A6F97" w:rsidRDefault="007C4BDA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Doterajšie písmená d) až h) sa označujú ako písmená e) až i).</w:t>
      </w:r>
    </w:p>
    <w:p w14:paraId="60A77F54" w14:textId="77777777" w:rsidR="007C4BDA" w:rsidRPr="002A6F97" w:rsidRDefault="007C4BDA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4CCB4ED" w14:textId="488004DD" w:rsidR="007C4BDA" w:rsidRPr="002A6F97" w:rsidRDefault="007C4BDA" w:rsidP="007C3531">
      <w:pPr>
        <w:pStyle w:val="Odsekzoznamu"/>
        <w:numPr>
          <w:ilvl w:val="0"/>
          <w:numId w:val="1"/>
        </w:numPr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8  ods. 2 sa  vypúšťajú písmená e) a f).</w:t>
      </w:r>
    </w:p>
    <w:p w14:paraId="6F5E1E95" w14:textId="77777777" w:rsidR="00B04847" w:rsidRPr="002A6F97" w:rsidRDefault="00B04847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45A1CC" w14:textId="06290980" w:rsidR="007C4BDA" w:rsidRPr="002A6F97" w:rsidRDefault="007C4BDA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Doterajšie písmená g) až i) sa označujú ako písmená e) až g).</w:t>
      </w:r>
    </w:p>
    <w:p w14:paraId="7A2BC014" w14:textId="77777777" w:rsidR="004B63FA" w:rsidRPr="002A6F97" w:rsidRDefault="004B63FA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DF153F" w14:textId="034EEDF4" w:rsidR="00F821AB" w:rsidRPr="002A6F97" w:rsidRDefault="00F821AB" w:rsidP="007C3531">
      <w:pPr>
        <w:pStyle w:val="Odsekzoznamu"/>
        <w:numPr>
          <w:ilvl w:val="0"/>
          <w:numId w:val="1"/>
        </w:numPr>
        <w:spacing w:after="0" w:line="240" w:lineRule="auto"/>
        <w:ind w:left="692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8 ods. 3 sa </w:t>
      </w:r>
      <w:r w:rsidR="00672B2B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slová </w:t>
      </w:r>
      <w:r w:rsidR="00460E1D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672B2B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je povinný” nahrádzajú slovami </w:t>
      </w:r>
      <w:r w:rsidR="00460E1D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672B2B" w:rsidRPr="002A6F97">
        <w:rPr>
          <w:rFonts w:ascii="Times New Roman" w:hAnsi="Times New Roman" w:cs="Times New Roman"/>
          <w:color w:val="000000"/>
          <w:sz w:val="24"/>
          <w:szCs w:val="24"/>
        </w:rPr>
        <w:t>a riaditeľ kancelárie sú povinní”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6CFB700" w14:textId="77777777" w:rsidR="00D9570C" w:rsidRPr="002A6F97" w:rsidRDefault="00D9570C" w:rsidP="007C3531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06C630A" w14:textId="0E189B4B" w:rsidR="00F008BA" w:rsidRPr="007C3531" w:rsidRDefault="00D9570C" w:rsidP="007C3531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9 sa za odsek 3 vkladá nový odsek 4, ktorý znie: </w:t>
      </w:r>
    </w:p>
    <w:p w14:paraId="36729A25" w14:textId="2870A021" w:rsidR="00A462D8" w:rsidRPr="007C3531" w:rsidRDefault="00FC059A" w:rsidP="007C3531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531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D9570C" w:rsidRPr="007C353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696E9C" w:rsidRPr="007C353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D9570C"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696E9C" w:rsidRPr="007C3531">
        <w:rPr>
          <w:rFonts w:ascii="Times New Roman" w:hAnsi="Times New Roman" w:cs="Times New Roman"/>
          <w:color w:val="000000"/>
          <w:sz w:val="24"/>
          <w:szCs w:val="24"/>
        </w:rPr>
        <w:t>O vymenovaní alebo odvolaní člena dozornej rady minister bezodkladne informuje predsedu dozornej rady a riaditeľa kancelárie.”.</w:t>
      </w:r>
    </w:p>
    <w:p w14:paraId="57EEDCBE" w14:textId="77777777" w:rsidR="00F16E85" w:rsidRPr="002A6F97" w:rsidRDefault="00F16E85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295115BE" w14:textId="6740AD4A" w:rsidR="0020507F" w:rsidRPr="002A6F97" w:rsidRDefault="0020507F" w:rsidP="007C3531">
      <w:pPr>
        <w:pStyle w:val="Odsekzoznamu"/>
        <w:spacing w:after="0" w:line="240" w:lineRule="auto"/>
        <w:ind w:left="6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Doterajšie odseky 4 až </w:t>
      </w:r>
      <w:r w:rsidR="00F434B6" w:rsidRPr="002A6F9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označujú ako odseky 5 až </w:t>
      </w:r>
      <w:r w:rsidR="00F434B6" w:rsidRPr="002A6F97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4D6FF96" w14:textId="77777777" w:rsidR="00F434B6" w:rsidRPr="002A6F97" w:rsidRDefault="00F434B6" w:rsidP="007C3531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9AB08FC" w14:textId="4C72FF59" w:rsidR="00F008BA" w:rsidRPr="007C3531" w:rsidRDefault="00CF0CFA" w:rsidP="007C3531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</w:t>
      </w:r>
      <w:r w:rsidR="00F434B6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§ 9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sa </w:t>
      </w:r>
      <w:r w:rsidR="00F434B6" w:rsidRPr="002A6F97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ek</w:t>
      </w:r>
      <w:r w:rsidR="00F434B6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5 dopĺňa písmenom </w:t>
      </w:r>
      <w:r w:rsidR="00365C63" w:rsidRPr="002A6F97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F434B6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), ktoré znie: </w:t>
      </w:r>
    </w:p>
    <w:p w14:paraId="6C65E2DA" w14:textId="53AF2B4E" w:rsidR="00A462D8" w:rsidRPr="007C3531" w:rsidRDefault="00F434B6" w:rsidP="007C3531">
      <w:pPr>
        <w:pStyle w:val="Odsekzoznamu"/>
        <w:spacing w:after="0" w:line="36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531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365C63" w:rsidRPr="007C3531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) nebola odvolaná z funkcie z dôvodu podľa § </w:t>
      </w:r>
      <w:r w:rsidR="00365C63" w:rsidRPr="007C3531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 ods. 5 prvej vety.”.</w:t>
      </w:r>
    </w:p>
    <w:p w14:paraId="7D2BDD69" w14:textId="77777777" w:rsidR="00F16E85" w:rsidRPr="002A6F97" w:rsidRDefault="00F16E85" w:rsidP="007C3531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64DDC3FD" w14:textId="0E1EB6FB" w:rsidR="00153C0B" w:rsidRPr="002A6F97" w:rsidRDefault="00EC223D" w:rsidP="007C3531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9 ods. 6 písm. </w:t>
      </w:r>
      <w:r w:rsidR="00870C05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c) sa </w:t>
      </w:r>
      <w:r w:rsidR="000E48BA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slová </w:t>
      </w:r>
      <w:r w:rsidR="00870C05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654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4D132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odseku </w:t>
      </w:r>
      <w:r w:rsidR="00870C05" w:rsidRPr="002A6F97">
        <w:rPr>
          <w:rFonts w:ascii="Times New Roman" w:hAnsi="Times New Roman" w:cs="Times New Roman"/>
          <w:color w:val="000000"/>
          <w:sz w:val="24"/>
          <w:szCs w:val="24"/>
        </w:rPr>
        <w:t>4”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70C05" w:rsidRPr="002A6F97">
        <w:rPr>
          <w:rFonts w:ascii="Times New Roman" w:hAnsi="Times New Roman" w:cs="Times New Roman"/>
          <w:color w:val="000000"/>
          <w:sz w:val="24"/>
          <w:szCs w:val="24"/>
        </w:rPr>
        <w:t>nahrádza</w:t>
      </w:r>
      <w:r w:rsidR="004D132F" w:rsidRPr="002A6F97">
        <w:rPr>
          <w:rFonts w:ascii="Times New Roman" w:hAnsi="Times New Roman" w:cs="Times New Roman"/>
          <w:color w:val="000000"/>
          <w:sz w:val="24"/>
          <w:szCs w:val="24"/>
        </w:rPr>
        <w:t>jú</w:t>
      </w:r>
      <w:r w:rsidR="00870C05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132F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slovami </w:t>
      </w:r>
      <w:r w:rsidR="00870C05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654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4D132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odseku </w:t>
      </w:r>
      <w:r w:rsidR="00870C05" w:rsidRPr="002A6F97">
        <w:rPr>
          <w:rFonts w:ascii="Times New Roman" w:hAnsi="Times New Roman" w:cs="Times New Roman"/>
          <w:color w:val="000000"/>
          <w:sz w:val="24"/>
          <w:szCs w:val="24"/>
        </w:rPr>
        <w:t>5”.</w:t>
      </w:r>
    </w:p>
    <w:p w14:paraId="7FFEE41E" w14:textId="77777777" w:rsidR="00F16E85" w:rsidRPr="002A6F97" w:rsidRDefault="00F16E85" w:rsidP="007C3531">
      <w:pPr>
        <w:pStyle w:val="Odsekzoznamu"/>
        <w:spacing w:after="0" w:line="240" w:lineRule="auto"/>
        <w:ind w:left="690"/>
        <w:rPr>
          <w:rFonts w:ascii="Times New Roman" w:hAnsi="Times New Roman" w:cs="Times New Roman"/>
          <w:sz w:val="24"/>
          <w:szCs w:val="24"/>
        </w:rPr>
      </w:pPr>
    </w:p>
    <w:p w14:paraId="2FC90FAE" w14:textId="04885510" w:rsidR="00EC223D" w:rsidRPr="002A6F97" w:rsidRDefault="00153C0B" w:rsidP="007C353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V § 9 ods. 7 sa slová </w:t>
      </w:r>
      <w:r w:rsidR="009625C0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ods. 6” nahrádzajú slovami </w:t>
      </w:r>
      <w:r w:rsidR="009625C0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ods. 8”.</w:t>
      </w:r>
    </w:p>
    <w:p w14:paraId="57AD36C1" w14:textId="77777777" w:rsidR="00777CE6" w:rsidRPr="002A6F97" w:rsidRDefault="00777CE6" w:rsidP="007C3531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46AECF" w14:textId="08E79F8C" w:rsidR="00777CE6" w:rsidRPr="002A6F97" w:rsidRDefault="00777CE6" w:rsidP="007C353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9 ods. 8 sa slová </w:t>
      </w:r>
      <w:r w:rsidR="00085110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4 a 6” nahrádzajú slovami </w:t>
      </w:r>
      <w:r w:rsidR="00085110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5 a 7”.</w:t>
      </w:r>
    </w:p>
    <w:p w14:paraId="7DF7BA6D" w14:textId="77777777" w:rsidR="00794CEE" w:rsidRPr="002A6F97" w:rsidRDefault="00794CEE" w:rsidP="007C3531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714A7D" w14:textId="64B4951C" w:rsidR="00F008BA" w:rsidRPr="007C3531" w:rsidRDefault="003B3C17" w:rsidP="007C3531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9 odsek 9 zni</w:t>
      </w:r>
      <w:r w:rsidR="0046163D" w:rsidRPr="002A6F97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27A9C8D0" w14:textId="78A0D52B" w:rsidR="003B3C17" w:rsidRPr="007C3531" w:rsidRDefault="00085110" w:rsidP="007C3531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„ </w:t>
      </w:r>
      <w:r w:rsidR="003B3C17" w:rsidRPr="007C353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7E1146" w:rsidRPr="007C3531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3B3C17"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7E1146" w:rsidRPr="007C3531">
        <w:rPr>
          <w:rFonts w:ascii="Times New Roman" w:hAnsi="Times New Roman" w:cs="Times New Roman"/>
          <w:color w:val="000000"/>
          <w:sz w:val="24"/>
          <w:szCs w:val="24"/>
        </w:rPr>
        <w:t>Predsedovi dozornej rady patrí za výkon funkcie predsedu dozornej rady mesačná odmena vo výške priemernej mzdy.</w:t>
      </w:r>
      <w:r w:rsidR="003B3C17" w:rsidRPr="007C3531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4D373232" w14:textId="77777777" w:rsidR="007E1146" w:rsidRPr="002A6F97" w:rsidRDefault="007E1146" w:rsidP="007C3531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F2BC9F9" w14:textId="01BD599E" w:rsidR="00F008BA" w:rsidRPr="007C3531" w:rsidRDefault="007E1146" w:rsidP="007C3531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§ 9 sa dopĺňa odsekom 10, ktorý znie: </w:t>
      </w:r>
    </w:p>
    <w:p w14:paraId="76ADA89D" w14:textId="3A56E270" w:rsidR="007E1146" w:rsidRPr="007C3531" w:rsidRDefault="007E1146" w:rsidP="007C3531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531">
        <w:rPr>
          <w:rFonts w:ascii="Times New Roman" w:hAnsi="Times New Roman" w:cs="Times New Roman"/>
          <w:color w:val="000000"/>
          <w:sz w:val="24"/>
          <w:szCs w:val="24"/>
        </w:rPr>
        <w:t>„(</w:t>
      </w:r>
      <w:r w:rsidR="002A0062" w:rsidRPr="007C3531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2A0062" w:rsidRPr="007C3531">
        <w:rPr>
          <w:rFonts w:ascii="Times New Roman" w:hAnsi="Times New Roman" w:cs="Times New Roman"/>
          <w:color w:val="000000"/>
          <w:sz w:val="24"/>
          <w:szCs w:val="24"/>
        </w:rPr>
        <w:t>Členovi dozornej rady patrí za výkon funkcie mesačná odmena vo výške 0,7–násobku priemernej mzdy</w:t>
      </w:r>
      <w:r w:rsidR="00AE0365" w:rsidRPr="007C3531">
        <w:rPr>
          <w:rFonts w:ascii="Times New Roman" w:hAnsi="Times New Roman" w:cs="Times New Roman"/>
          <w:color w:val="000000"/>
          <w:sz w:val="24"/>
          <w:szCs w:val="24"/>
        </w:rPr>
        <w:t>, ak odsek 9 neustanovuje inak</w:t>
      </w:r>
      <w:r w:rsidR="002A0062" w:rsidRPr="007C3531">
        <w:rPr>
          <w:rFonts w:ascii="Times New Roman" w:hAnsi="Times New Roman" w:cs="Times New Roman"/>
          <w:color w:val="000000"/>
          <w:sz w:val="24"/>
          <w:szCs w:val="24"/>
        </w:rPr>
        <w:t>.”.</w:t>
      </w:r>
    </w:p>
    <w:p w14:paraId="21275BC1" w14:textId="77777777" w:rsidR="00794CEE" w:rsidRPr="002A6F97" w:rsidRDefault="00794CEE" w:rsidP="008E2608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59F15F4C" w14:textId="6757629D" w:rsidR="002D6081" w:rsidRPr="002A6F97" w:rsidRDefault="002D6081" w:rsidP="007C353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10 ods. 4 písm. b) sa slová </w:t>
      </w:r>
      <w:r w:rsidR="006A1D48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ods. 6” nahrádzajú slovami </w:t>
      </w:r>
      <w:r w:rsidR="006A1D48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ods. </w:t>
      </w:r>
      <w:r w:rsidR="003A387A" w:rsidRPr="002A6F9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”. </w:t>
      </w:r>
    </w:p>
    <w:p w14:paraId="5E757F6F" w14:textId="77777777" w:rsidR="002D6081" w:rsidRPr="002A6F97" w:rsidRDefault="002D6081" w:rsidP="007C3531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48D1A" w14:textId="0E096120" w:rsidR="00F008BA" w:rsidRPr="007C3531" w:rsidRDefault="006D291D" w:rsidP="007C3531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10 ods</w:t>
      </w:r>
      <w:r w:rsidR="00B17D78" w:rsidRPr="002A6F97">
        <w:rPr>
          <w:rFonts w:ascii="Times New Roman" w:hAnsi="Times New Roman" w:cs="Times New Roman"/>
          <w:color w:val="000000"/>
          <w:sz w:val="24"/>
          <w:szCs w:val="24"/>
        </w:rPr>
        <w:t>ek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5 znie</w:t>
      </w:r>
      <w:r w:rsidR="007A1C96" w:rsidRPr="002A6F9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528F5F63" w14:textId="77F616DE" w:rsidR="006D291D" w:rsidRPr="007C3531" w:rsidRDefault="0061174C" w:rsidP="007C3531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3" w:name="paragraf-10.odsek-5.oznacenie"/>
      <w:r w:rsidRPr="007C3531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C32F8E"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(5) </w:t>
      </w:r>
      <w:bookmarkStart w:id="14" w:name="paragraf-10.odsek-5.text"/>
      <w:bookmarkEnd w:id="13"/>
      <w:r w:rsidR="00C32F8E"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Minister môže odvolať člena dozornej rady na návrh predsedu dozornej rady, ak sa člen dozornej rady nezúčastnil bez náležitého ospravedlnenia aspoň na dvoch zasadnutiach dozornej rady </w:t>
      </w:r>
      <w:bookmarkEnd w:id="14"/>
      <w:r w:rsidR="00C32F8E" w:rsidRPr="007C3531">
        <w:rPr>
          <w:rFonts w:ascii="Times New Roman" w:hAnsi="Times New Roman" w:cs="Times New Roman"/>
          <w:color w:val="000000"/>
          <w:sz w:val="24"/>
          <w:szCs w:val="24"/>
        </w:rPr>
        <w:t>za kalendárny rok; za účasť na zasadnutí sa považuje účasť na všetkých hlasovaniach uskutočnených na tomto zasadnutí. Minister môže odvolať člena dozornej rady aj bez udania dôvodu</w:t>
      </w:r>
      <w:r w:rsidRPr="007C3531">
        <w:rPr>
          <w:rFonts w:ascii="Times New Roman" w:hAnsi="Times New Roman" w:cs="Times New Roman"/>
          <w:color w:val="000000"/>
          <w:sz w:val="24"/>
          <w:szCs w:val="24"/>
        </w:rPr>
        <w:t>.”</w:t>
      </w:r>
      <w:r w:rsidR="001050E3" w:rsidRPr="007C353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14B3473" w14:textId="77777777" w:rsidR="006D291D" w:rsidRPr="002A6F97" w:rsidRDefault="006D291D" w:rsidP="006D291D">
      <w:pPr>
        <w:pStyle w:val="Odsekzoznamu"/>
        <w:rPr>
          <w:rFonts w:ascii="Times New Roman" w:hAnsi="Times New Roman" w:cs="Times New Roman"/>
          <w:color w:val="000000"/>
          <w:sz w:val="24"/>
          <w:szCs w:val="24"/>
        </w:rPr>
      </w:pPr>
    </w:p>
    <w:p w14:paraId="424CC329" w14:textId="6C8C0457" w:rsidR="002D6081" w:rsidRPr="007C3531" w:rsidRDefault="002D6081" w:rsidP="00C86907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</w:t>
      </w:r>
      <w:r w:rsidR="00A51BAF" w:rsidRPr="002A6F9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9C74C8" w:rsidRPr="002A6F9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odsek</w:t>
      </w:r>
      <w:r w:rsidR="009C74C8" w:rsidRPr="002A6F97">
        <w:rPr>
          <w:rFonts w:ascii="Times New Roman" w:hAnsi="Times New Roman" w:cs="Times New Roman"/>
          <w:color w:val="000000"/>
          <w:sz w:val="24"/>
          <w:szCs w:val="24"/>
        </w:rPr>
        <w:t>y 1 a 2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zne</w:t>
      </w:r>
      <w:r w:rsidR="009C74C8" w:rsidRPr="002A6F97">
        <w:rPr>
          <w:rFonts w:ascii="Times New Roman" w:hAnsi="Times New Roman" w:cs="Times New Roman"/>
          <w:color w:val="000000"/>
          <w:sz w:val="24"/>
          <w:szCs w:val="24"/>
        </w:rPr>
        <w:t>jú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4CA34872" w14:textId="5C527FA2" w:rsidR="00F554BA" w:rsidRPr="007C3531" w:rsidRDefault="00D228E7" w:rsidP="007C3531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531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F554BA" w:rsidRPr="007C3531">
        <w:rPr>
          <w:rFonts w:ascii="Times New Roman" w:hAnsi="Times New Roman" w:cs="Times New Roman"/>
          <w:color w:val="000000"/>
          <w:sz w:val="24"/>
          <w:szCs w:val="24"/>
        </w:rPr>
        <w:t>(1) Riaditeľ kancelárie je výkonným orgánom fondu. Riaditeľa kancelárie vymenúva a odvoláva predseda správnej rady. Riaditeľa kancelárie v čase jeho neprítomnosti zastupuje v rozsahu jeho práv a povinností ním poverený zástupca. Ak výkon funkcie riaditeľa kancelárie zanikne podľa odseku 7, je predseda správnej rady povinný vymenovať</w:t>
      </w:r>
      <w:r w:rsidR="00632513"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54BA" w:rsidRPr="007C3531">
        <w:rPr>
          <w:rFonts w:ascii="Times New Roman" w:hAnsi="Times New Roman" w:cs="Times New Roman"/>
          <w:color w:val="000000"/>
          <w:sz w:val="24"/>
          <w:szCs w:val="24"/>
        </w:rPr>
        <w:t xml:space="preserve">nového riaditeľa kancelárie do 30 dní odo dňa zániku výkonu funkcie riaditeľa kancelárie. </w:t>
      </w:r>
    </w:p>
    <w:p w14:paraId="151CDCD0" w14:textId="77777777" w:rsidR="00A525B1" w:rsidRPr="002A6F97" w:rsidRDefault="00A525B1" w:rsidP="008E2608">
      <w:pPr>
        <w:spacing w:after="0" w:line="264" w:lineRule="auto"/>
        <w:ind w:firstLine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2F1F2E7B" w14:textId="38AB0CF5" w:rsidR="00F554BA" w:rsidRPr="002A6F97" w:rsidRDefault="00F554BA" w:rsidP="00321D7D">
      <w:pPr>
        <w:spacing w:after="120" w:line="240" w:lineRule="auto"/>
        <w:ind w:firstLine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(2) Riaditeľ kancelárie koná vo všetkých veciach v pôsobnosti fondu a </w:t>
      </w:r>
    </w:p>
    <w:p w14:paraId="2EEDB76F" w14:textId="5A25A103" w:rsidR="00D0460B" w:rsidRPr="00321D7D" w:rsidRDefault="00F554BA" w:rsidP="00321D7D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21D7D">
        <w:rPr>
          <w:rFonts w:ascii="Times New Roman" w:hAnsi="Times New Roman" w:cs="Times New Roman"/>
          <w:iCs/>
          <w:color w:val="000000"/>
          <w:sz w:val="24"/>
          <w:szCs w:val="24"/>
        </w:rPr>
        <w:t>zabezpečuje organizačnú a administratívno-technickú činnosť fondu a riadi činnosť</w:t>
      </w:r>
      <w:r w:rsidR="00F25811" w:rsidRPr="00321D7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321D7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kancelárie, </w:t>
      </w:r>
    </w:p>
    <w:p w14:paraId="6FA2660D" w14:textId="0D0837BA" w:rsidR="00E35396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predkladá správnej rade na schválenie návrh vnútorných predpisov fondu podľa § 4 ods. 3</w:t>
      </w:r>
      <w:r w:rsidR="00624543"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písm. g) a h), </w:t>
      </w:r>
    </w:p>
    <w:p w14:paraId="5416AC4E" w14:textId="77777777" w:rsidR="000B499F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predkladá správnej rade na schválenie návrh rozpočtu fondu,</w:t>
      </w:r>
    </w:p>
    <w:p w14:paraId="4D40FCEB" w14:textId="7DB7F21E" w:rsidR="00F554BA" w:rsidRPr="00786C0C" w:rsidRDefault="00653912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predkladá správnej rade na schválenie výročnú správu fondu a účtovnú závierku fondu overenú audítorom</w:t>
      </w:r>
      <w:r w:rsidR="00F554BA"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7185C176" w14:textId="2AAA2242" w:rsidR="00D0460B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rozhoduje o nakladaní s majetkom fondu na základe odborného stanoviska kancelárie,</w:t>
      </w:r>
    </w:p>
    <w:p w14:paraId="65875C0C" w14:textId="77D8297E" w:rsidR="00D0460B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rozhoduje o odpísaní pohľadávok fondu alebo o odpustení dlhu na základe odborného stanoviska kancelárie,</w:t>
      </w:r>
    </w:p>
    <w:p w14:paraId="424BFEBB" w14:textId="12EECFB5" w:rsidR="00D0460B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rozhoduje o zriadení odborných komisií na posudzovanie žiadostí,</w:t>
      </w:r>
    </w:p>
    <w:p w14:paraId="67D1F804" w14:textId="26635ABA" w:rsidR="00D0460B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vymenúva a odvoláva členov odborných komisií,</w:t>
      </w:r>
    </w:p>
    <w:p w14:paraId="182B0921" w14:textId="537870DA" w:rsidR="00D0460B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t>schvaľuje organizačný poriadok fondu, rokovacie poriadky odborných komisií, štatúty</w:t>
      </w:r>
      <w:r w:rsidR="00977B4C"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odborných komisií a </w:t>
      </w:r>
      <w:r w:rsidR="00977B4C"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6C0C">
        <w:rPr>
          <w:rFonts w:ascii="Times New Roman" w:hAnsi="Times New Roman" w:cs="Times New Roman"/>
          <w:color w:val="000000"/>
          <w:sz w:val="24"/>
          <w:szCs w:val="24"/>
        </w:rPr>
        <w:t>ďalšie vnútorné predpisy fondu okrem štatútu fondu,</w:t>
      </w:r>
      <w:r w:rsidR="00977B4C"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6C0C">
        <w:rPr>
          <w:rFonts w:ascii="Times New Roman" w:hAnsi="Times New Roman" w:cs="Times New Roman"/>
          <w:color w:val="000000"/>
          <w:sz w:val="24"/>
          <w:szCs w:val="24"/>
        </w:rPr>
        <w:t>rokovacieho poriadku správnej rady a rokovacieho poriadku dozornej rady,</w:t>
      </w:r>
    </w:p>
    <w:p w14:paraId="36B9FC03" w14:textId="5E3B3618" w:rsidR="00607014" w:rsidRPr="00786C0C" w:rsidRDefault="00F554BA" w:rsidP="00786C0C">
      <w:pPr>
        <w:pStyle w:val="Odsekzoznamu"/>
        <w:numPr>
          <w:ilvl w:val="0"/>
          <w:numId w:val="12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6C0C">
        <w:rPr>
          <w:rFonts w:ascii="Times New Roman" w:hAnsi="Times New Roman" w:cs="Times New Roman"/>
          <w:color w:val="000000"/>
          <w:sz w:val="24"/>
          <w:szCs w:val="24"/>
        </w:rPr>
        <w:lastRenderedPageBreak/>
        <w:t>plní ďalšie úlohy podľa tohto zákona, osobitných predpisov</w:t>
      </w:r>
      <w:r w:rsidRPr="009D1489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5a</w:t>
      </w:r>
      <w:r w:rsidRPr="00786C0C">
        <w:rPr>
          <w:rFonts w:ascii="Times New Roman" w:hAnsi="Times New Roman" w:cs="Times New Roman"/>
          <w:color w:val="000000"/>
          <w:sz w:val="24"/>
          <w:szCs w:val="24"/>
        </w:rPr>
        <w:t>) a vnútorných predpisov</w:t>
      </w:r>
      <w:r w:rsidR="00977B4C" w:rsidRPr="00786C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6C0C">
        <w:rPr>
          <w:rFonts w:ascii="Times New Roman" w:hAnsi="Times New Roman" w:cs="Times New Roman"/>
          <w:color w:val="000000"/>
          <w:sz w:val="24"/>
          <w:szCs w:val="24"/>
        </w:rPr>
        <w:t>fondu.</w:t>
      </w:r>
      <w:r w:rsidR="001050E3" w:rsidRPr="00786C0C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101F6A" w:rsidRPr="00786C0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C3D5458" w14:textId="77777777" w:rsidR="00F16E85" w:rsidRPr="002A6F97" w:rsidRDefault="00F16E85" w:rsidP="00F16E85">
      <w:pPr>
        <w:spacing w:after="0" w:line="264" w:lineRule="auto"/>
        <w:ind w:left="70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2B0C3EF2" w14:textId="7CE183B3" w:rsidR="00EA2CE9" w:rsidRPr="002A6F97" w:rsidRDefault="00EA2CE9" w:rsidP="00B1707A">
      <w:pPr>
        <w:spacing w:after="120" w:line="240" w:lineRule="auto"/>
        <w:ind w:left="346" w:firstLine="363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Poznámka pod čiarou k odkazu 5a znie: </w:t>
      </w:r>
    </w:p>
    <w:p w14:paraId="24F6B999" w14:textId="119E82FE" w:rsidR="00F554BA" w:rsidRPr="002A6F97" w:rsidRDefault="00EA2CE9" w:rsidP="00B1707A">
      <w:pPr>
        <w:spacing w:after="0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  <w:vertAlign w:val="superscript"/>
        </w:rPr>
        <w:t>5</w:t>
      </w:r>
      <w:r w:rsidR="00CA0C5E" w:rsidRPr="002A6F97">
        <w:rPr>
          <w:rFonts w:ascii="Times New Roman" w:hAnsi="Times New Roman" w:cs="Times New Roman"/>
          <w:iCs/>
          <w:color w:val="000000"/>
          <w:sz w:val="24"/>
          <w:szCs w:val="24"/>
          <w:vertAlign w:val="superscript"/>
        </w:rPr>
        <w:t>a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) </w:t>
      </w:r>
      <w:r w:rsidR="00503654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Napríklad zákon č. 431/2002 Z.</w:t>
      </w:r>
      <w:r w:rsidR="00CA0C5E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503654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z. v znení neskorších predpisov, zákon č. 523/2004 Z. z. v znení neskorších predpisov</w:t>
      </w:r>
      <w:r w:rsidR="00EF59E4">
        <w:rPr>
          <w:rFonts w:ascii="Times New Roman" w:hAnsi="Times New Roman" w:cs="Times New Roman"/>
          <w:iCs/>
          <w:color w:val="000000"/>
          <w:sz w:val="24"/>
          <w:szCs w:val="24"/>
        </w:rPr>
        <w:t>,</w:t>
      </w:r>
      <w:r w:rsidR="00503654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zákon č.</w:t>
      </w:r>
      <w:r w:rsidR="00D65F20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357/2015 Z. z.</w:t>
      </w:r>
      <w:r w:rsidR="00503654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v znení neskorších predpisov.</w:t>
      </w:r>
      <w:r w:rsidR="00DC5EE5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”.</w:t>
      </w:r>
    </w:p>
    <w:p w14:paraId="665E2E90" w14:textId="77777777" w:rsidR="00F16E85" w:rsidRPr="002A6F97" w:rsidRDefault="00F16E85" w:rsidP="00B1707A">
      <w:pPr>
        <w:spacing w:after="0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77BC4661" w14:textId="7B8F254C" w:rsidR="00F554BA" w:rsidRPr="002A6F97" w:rsidRDefault="00D20D94" w:rsidP="00B1707A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11 ods.</w:t>
      </w:r>
      <w:r w:rsidR="002979AE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5 a</w:t>
      </w:r>
      <w:r w:rsidR="0065080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82ADB" w:rsidRPr="002A6F97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65080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82ADB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6 písm. e) sa slová </w:t>
      </w:r>
      <w:r w:rsidR="004B4B6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ods. 6” nahrádzajú slovami </w:t>
      </w:r>
      <w:r w:rsidR="004B4B6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ods. </w:t>
      </w:r>
      <w:r w:rsidR="007B5419" w:rsidRPr="002A6F9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”. </w:t>
      </w:r>
    </w:p>
    <w:p w14:paraId="586142F3" w14:textId="77777777" w:rsidR="00F16E85" w:rsidRPr="002A6F97" w:rsidRDefault="00F16E85" w:rsidP="00B1707A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1720538" w14:textId="01E42529" w:rsidR="00F16E85" w:rsidRPr="002A6F97" w:rsidRDefault="009E1637" w:rsidP="00B1707A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</w:t>
      </w:r>
      <w:r w:rsidR="000E5C69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§ 11 ods. 7 písm. b) </w:t>
      </w:r>
      <w:r w:rsidR="001D26B4" w:rsidRPr="002A6F97">
        <w:rPr>
          <w:rFonts w:ascii="Times New Roman" w:hAnsi="Times New Roman" w:cs="Times New Roman"/>
          <w:color w:val="000000"/>
          <w:sz w:val="24"/>
          <w:szCs w:val="24"/>
        </w:rPr>
        <w:t>sa slová</w:t>
      </w:r>
      <w:r w:rsidR="004B54FF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54F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„správnou radou na návrh pred</w:t>
      </w:r>
      <w:r w:rsidR="00D77EF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s</w:t>
      </w:r>
      <w:r w:rsidR="004B54F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edu</w:t>
      </w:r>
      <w:r w:rsidR="004B54FF"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D77EF1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nahrádzajú slovom </w:t>
      </w:r>
      <w:r w:rsidR="00D77EF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„predsedom”</w:t>
      </w:r>
      <w:r w:rsidR="005433A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5A3D0191" w14:textId="77777777" w:rsidR="00F16E85" w:rsidRPr="002A6F97" w:rsidRDefault="00F16E85" w:rsidP="00B1707A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81202F0" w14:textId="0B7891CD" w:rsidR="00065A48" w:rsidRPr="002A6F97" w:rsidRDefault="00065A48" w:rsidP="00B1707A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11 ods. 8 sa slová </w:t>
      </w:r>
      <w:r w:rsidR="004B4B6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1F47B9" w:rsidRPr="002A6F97">
        <w:rPr>
          <w:rFonts w:ascii="Times New Roman" w:hAnsi="Times New Roman" w:cs="Times New Roman"/>
          <w:color w:val="000000"/>
          <w:sz w:val="24"/>
          <w:szCs w:val="24"/>
        </w:rPr>
        <w:t>Správna rada na návrh</w:t>
      </w:r>
      <w:r w:rsidR="005A39A8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predsedu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1F47B9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nahrádzajú slovom </w:t>
      </w:r>
      <w:r w:rsidR="004B4B6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1F47B9" w:rsidRPr="002A6F97">
        <w:rPr>
          <w:rFonts w:ascii="Times New Roman" w:hAnsi="Times New Roman" w:cs="Times New Roman"/>
          <w:color w:val="000000"/>
          <w:sz w:val="24"/>
          <w:szCs w:val="24"/>
        </w:rPr>
        <w:t>Predseda”.</w:t>
      </w:r>
    </w:p>
    <w:p w14:paraId="20C81945" w14:textId="77777777" w:rsidR="001F47B9" w:rsidRPr="002A6F97" w:rsidRDefault="001F47B9" w:rsidP="00B1707A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40161DBF" w14:textId="1CC216F0" w:rsidR="001F47B9" w:rsidRPr="00E05E5B" w:rsidRDefault="001F47B9" w:rsidP="00E05E5B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5E5B">
        <w:rPr>
          <w:rFonts w:ascii="Times New Roman" w:hAnsi="Times New Roman" w:cs="Times New Roman"/>
          <w:color w:val="000000"/>
          <w:sz w:val="24"/>
          <w:szCs w:val="24"/>
        </w:rPr>
        <w:t xml:space="preserve">§ 11 sa dopĺňa odsekom 9, ktorý znie: </w:t>
      </w:r>
    </w:p>
    <w:p w14:paraId="6866A24D" w14:textId="467D1967" w:rsidR="001F47B9" w:rsidRPr="00E05E5B" w:rsidRDefault="001F47B9" w:rsidP="00E05E5B">
      <w:pPr>
        <w:pStyle w:val="Odsekzoznamu"/>
        <w:spacing w:after="0" w:line="36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5E5B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111844" w:rsidRPr="00E05E5B">
        <w:rPr>
          <w:rFonts w:ascii="Times New Roman" w:hAnsi="Times New Roman" w:cs="Times New Roman"/>
          <w:color w:val="000000"/>
          <w:sz w:val="24"/>
          <w:szCs w:val="24"/>
        </w:rPr>
        <w:t>(9) Predseda správnej rady môže odvolať riaditeľa kancelárie aj bez udania dôvodu</w:t>
      </w:r>
      <w:r w:rsidRPr="00E05E5B">
        <w:rPr>
          <w:rFonts w:ascii="Times New Roman" w:hAnsi="Times New Roman" w:cs="Times New Roman"/>
          <w:color w:val="000000"/>
          <w:sz w:val="24"/>
          <w:szCs w:val="24"/>
        </w:rPr>
        <w:t>.”.</w:t>
      </w:r>
    </w:p>
    <w:p w14:paraId="33282ED5" w14:textId="77777777" w:rsidR="00E0794C" w:rsidRPr="002A6F97" w:rsidRDefault="00E0794C" w:rsidP="00B1707A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492F3899" w14:textId="3450B07C" w:rsidR="00E0794C" w:rsidRPr="002A6F97" w:rsidRDefault="00E0794C" w:rsidP="00B1707A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§ 12 vrátane nadpisu </w:t>
      </w:r>
      <w:r w:rsidR="00496090" w:rsidRPr="002A6F97">
        <w:rPr>
          <w:rFonts w:ascii="Times New Roman" w:hAnsi="Times New Roman" w:cs="Times New Roman"/>
          <w:color w:val="000000"/>
          <w:sz w:val="24"/>
          <w:szCs w:val="24"/>
        </w:rPr>
        <w:t>znie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7EF0F648" w14:textId="77777777" w:rsidR="00D412FB" w:rsidRPr="002A6F97" w:rsidRDefault="00D412FB" w:rsidP="00D412FB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6D8E9D87" w14:textId="153464B2" w:rsidR="001172BE" w:rsidRPr="002A6F97" w:rsidRDefault="00AD50C1" w:rsidP="00D412FB">
      <w:pPr>
        <w:spacing w:after="0" w:line="240" w:lineRule="auto"/>
        <w:ind w:left="346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E452C0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1172BE" w:rsidRPr="002A6F97">
        <w:rPr>
          <w:rFonts w:ascii="Times New Roman" w:hAnsi="Times New Roman" w:cs="Times New Roman"/>
          <w:b/>
          <w:iCs/>
          <w:color w:val="000000"/>
          <w:sz w:val="24"/>
          <w:szCs w:val="24"/>
        </w:rPr>
        <w:t>§ 12</w:t>
      </w:r>
    </w:p>
    <w:p w14:paraId="133E48D2" w14:textId="02C5A985" w:rsidR="001172BE" w:rsidRPr="002A6F97" w:rsidRDefault="001172BE" w:rsidP="00D412FB">
      <w:pPr>
        <w:spacing w:after="0" w:line="240" w:lineRule="auto"/>
        <w:ind w:left="346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b/>
          <w:iCs/>
          <w:color w:val="000000"/>
          <w:sz w:val="24"/>
          <w:szCs w:val="24"/>
        </w:rPr>
        <w:t>Kancelária</w:t>
      </w:r>
    </w:p>
    <w:p w14:paraId="5469FEDE" w14:textId="77777777" w:rsidR="00223F20" w:rsidRPr="002A6F97" w:rsidRDefault="00223F20" w:rsidP="00D412FB">
      <w:pPr>
        <w:spacing w:after="0" w:line="240" w:lineRule="auto"/>
        <w:ind w:left="346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14:paraId="577C4EAB" w14:textId="5AC79ABC" w:rsidR="001172BE" w:rsidRPr="002A6F97" w:rsidRDefault="001172BE" w:rsidP="00E05E5B">
      <w:pPr>
        <w:pStyle w:val="Odsekzoznamu"/>
        <w:spacing w:after="120" w:line="240" w:lineRule="auto"/>
        <w:ind w:left="692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(1) Kancelária plní úlohy určené riaditeľom kancelárie a ďalšie  úlohy spojené s organizačným, personálnym, administratívnym a technickým zabezpečením činnosti fondu, pričom najmä </w:t>
      </w:r>
    </w:p>
    <w:p w14:paraId="56E2E0AB" w14:textId="6170893D" w:rsidR="001172BE" w:rsidRDefault="001172BE" w:rsidP="00E05E5B">
      <w:pPr>
        <w:pStyle w:val="Odsekzoznamu"/>
        <w:numPr>
          <w:ilvl w:val="0"/>
          <w:numId w:val="14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>preskúmava úplnosť predkladaných žiadostí a predkladá žiadosti na posúdenie príslušným odborným komisiám;</w:t>
      </w:r>
      <w:r w:rsidR="003D3B29"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ak žiadosť nespĺňa podmienky podľa § 19 ods. 4, kancelária </w:t>
      </w:r>
      <w:r w:rsidR="00F40086"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>ž</w:t>
      </w:r>
      <w:r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>iadosť vyradí z posudzovania</w:t>
      </w:r>
      <w:r w:rsidR="00F40086"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>,</w:t>
      </w:r>
    </w:p>
    <w:p w14:paraId="58D1E533" w14:textId="7B9C375B" w:rsidR="001172BE" w:rsidRDefault="001172BE" w:rsidP="00E05E5B">
      <w:pPr>
        <w:pStyle w:val="Odsekzoznamu"/>
        <w:numPr>
          <w:ilvl w:val="0"/>
          <w:numId w:val="14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>vypracúva odborné stanovisko k nakladaniu s majetkom fondu pred rozhodnutím riaditeľa kancelárie,</w:t>
      </w:r>
    </w:p>
    <w:p w14:paraId="54166B9D" w14:textId="4533E8EF" w:rsidR="00496090" w:rsidRPr="00FC3412" w:rsidRDefault="001172BE" w:rsidP="00E05E5B">
      <w:pPr>
        <w:pStyle w:val="Odsekzoznamu"/>
        <w:numPr>
          <w:ilvl w:val="0"/>
          <w:numId w:val="14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>vypracúva odborné stanovisko k návrhom na odpísanie pohľadávok fondu alebo na odpustenie dlhu pred rozhodnutím riaditeľa kancelárie</w:t>
      </w:r>
      <w:r w:rsidR="00F903B0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="001307A9" w:rsidRPr="00FC3412">
        <w:rPr>
          <w:rFonts w:ascii="Times New Roman" w:hAnsi="Times New Roman" w:cs="Times New Roman"/>
          <w:iCs/>
          <w:color w:val="000000"/>
          <w:sz w:val="24"/>
          <w:szCs w:val="24"/>
        </w:rPr>
        <w:t>”.</w:t>
      </w:r>
    </w:p>
    <w:p w14:paraId="12E9162F" w14:textId="77777777" w:rsidR="00F16E85" w:rsidRPr="002A6F97" w:rsidRDefault="00F16E85" w:rsidP="00F16E85">
      <w:pPr>
        <w:spacing w:after="0" w:line="240" w:lineRule="auto"/>
        <w:ind w:left="690" w:firstLine="1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340D786C" w14:textId="1F4254CA" w:rsidR="00F554BA" w:rsidRPr="002A6F97" w:rsidRDefault="003C3EC0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13 </w:t>
      </w:r>
      <w:r w:rsidR="00CC7993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ods. 1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sa slov</w:t>
      </w:r>
      <w:r w:rsidR="00CC7993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CC7993" w:rsidRPr="002A6F97">
        <w:rPr>
          <w:rFonts w:ascii="Times New Roman" w:hAnsi="Times New Roman" w:cs="Times New Roman"/>
          <w:color w:val="000000"/>
          <w:sz w:val="24"/>
          <w:szCs w:val="24"/>
        </w:rPr>
        <w:t>fond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 nahrádza slov</w:t>
      </w:r>
      <w:r w:rsidR="00CC7993" w:rsidRPr="002A6F97">
        <w:rPr>
          <w:rFonts w:ascii="Times New Roman" w:hAnsi="Times New Roman" w:cs="Times New Roman"/>
          <w:color w:val="000000"/>
          <w:sz w:val="24"/>
          <w:szCs w:val="24"/>
        </w:rPr>
        <w:t>ami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CC7993" w:rsidRPr="002A6F97">
        <w:rPr>
          <w:rFonts w:ascii="Times New Roman" w:hAnsi="Times New Roman" w:cs="Times New Roman"/>
          <w:color w:val="000000"/>
          <w:sz w:val="24"/>
          <w:szCs w:val="24"/>
        </w:rPr>
        <w:t>riaditeľ kancelárie”.</w:t>
      </w:r>
    </w:p>
    <w:p w14:paraId="0CDF50FF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371887B8" w14:textId="162B5A0E" w:rsidR="00F16E85" w:rsidRPr="002A6F97" w:rsidRDefault="003417F9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13 ods. </w:t>
      </w:r>
      <w:r w:rsidR="00CC4F04" w:rsidRPr="002A6F9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slová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správna rada” nahrádza</w:t>
      </w:r>
      <w:r w:rsidR="0016651E" w:rsidRPr="002A6F97">
        <w:rPr>
          <w:rFonts w:ascii="Times New Roman" w:hAnsi="Times New Roman" w:cs="Times New Roman"/>
          <w:color w:val="000000"/>
          <w:sz w:val="24"/>
          <w:szCs w:val="24"/>
        </w:rPr>
        <w:t>jú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slovami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riaditeľ kancelárie”.</w:t>
      </w:r>
    </w:p>
    <w:p w14:paraId="4B41D1C0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334AA3B1" w14:textId="7DF69945" w:rsidR="00F16E85" w:rsidRPr="002A6F97" w:rsidRDefault="007E644E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14 ods. 1 sa slová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predseda správnej rady” nahrádza</w:t>
      </w:r>
      <w:r w:rsidR="003B578B" w:rsidRPr="002A6F97">
        <w:rPr>
          <w:rFonts w:ascii="Times New Roman" w:hAnsi="Times New Roman" w:cs="Times New Roman"/>
          <w:color w:val="000000"/>
          <w:sz w:val="24"/>
          <w:szCs w:val="24"/>
        </w:rPr>
        <w:t>jú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slovami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riaditeľ kancelárie” a vypúšťa sa druhá veta.</w:t>
      </w:r>
    </w:p>
    <w:p w14:paraId="119F9CAF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7609166" w14:textId="0C7523E9" w:rsidR="00F16E85" w:rsidRPr="002A6F97" w:rsidRDefault="00F636EF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14 ods. 3 sa slovo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predsedu” nahrádza slov</w:t>
      </w:r>
      <w:r w:rsidR="00867905" w:rsidRPr="002A6F97">
        <w:rPr>
          <w:rFonts w:ascii="Times New Roman" w:hAnsi="Times New Roman" w:cs="Times New Roman"/>
          <w:color w:val="000000"/>
          <w:sz w:val="24"/>
          <w:szCs w:val="24"/>
        </w:rPr>
        <w:t>om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578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867905" w:rsidRPr="002A6F97">
        <w:rPr>
          <w:rFonts w:ascii="Times New Roman" w:hAnsi="Times New Roman" w:cs="Times New Roman"/>
          <w:color w:val="000000"/>
          <w:sz w:val="24"/>
          <w:szCs w:val="24"/>
        </w:rPr>
        <w:t>člena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10751984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069B2533" w14:textId="3C11D7D1" w:rsidR="00E44754" w:rsidRPr="002A6F97" w:rsidRDefault="0035367F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14 ods. 4 písm. b) sa slov</w:t>
      </w:r>
      <w:r w:rsidR="00EF18B8" w:rsidRPr="002A6F97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05A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predsed</w:t>
      </w:r>
      <w:r w:rsidR="00EF18B8" w:rsidRPr="002A6F97">
        <w:rPr>
          <w:rFonts w:ascii="Times New Roman" w:hAnsi="Times New Roman" w:cs="Times New Roman"/>
          <w:color w:val="000000"/>
          <w:sz w:val="24"/>
          <w:szCs w:val="24"/>
        </w:rPr>
        <w:t>ovi správnej rady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 nahrádza</w:t>
      </w:r>
      <w:r w:rsidR="00F505A2" w:rsidRPr="002A6F97">
        <w:rPr>
          <w:rFonts w:ascii="Times New Roman" w:hAnsi="Times New Roman" w:cs="Times New Roman"/>
          <w:color w:val="000000"/>
          <w:sz w:val="24"/>
          <w:szCs w:val="24"/>
        </w:rPr>
        <w:t>jú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slov</w:t>
      </w:r>
      <w:r w:rsidR="00EF18B8" w:rsidRPr="002A6F97">
        <w:rPr>
          <w:rFonts w:ascii="Times New Roman" w:hAnsi="Times New Roman" w:cs="Times New Roman"/>
          <w:color w:val="000000"/>
          <w:sz w:val="24"/>
          <w:szCs w:val="24"/>
        </w:rPr>
        <w:t>ami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05A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EF18B8" w:rsidRPr="002A6F97">
        <w:rPr>
          <w:rFonts w:ascii="Times New Roman" w:hAnsi="Times New Roman" w:cs="Times New Roman"/>
          <w:color w:val="000000"/>
          <w:sz w:val="24"/>
          <w:szCs w:val="24"/>
        </w:rPr>
        <w:t>riaditeľovi kancelárie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7F3A9CB7" w14:textId="77777777" w:rsidR="00E44754" w:rsidRPr="002A6F97" w:rsidRDefault="00E44754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FFED55B" w14:textId="6985CB24" w:rsidR="00F16E85" w:rsidRPr="002A6F97" w:rsidRDefault="00E44754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1</w:t>
      </w:r>
      <w:r w:rsidR="00D15423" w:rsidRPr="002A6F9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ods. </w:t>
      </w:r>
      <w:r w:rsidR="00D15423" w:rsidRPr="002A6F9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slová </w:t>
      </w:r>
      <w:r w:rsidR="00F505A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276943" w:rsidRPr="002A6F97">
        <w:rPr>
          <w:rFonts w:ascii="Times New Roman" w:hAnsi="Times New Roman" w:cs="Times New Roman"/>
          <w:color w:val="000000"/>
          <w:sz w:val="24"/>
          <w:szCs w:val="24"/>
        </w:rPr>
        <w:t>osobe žiadateľa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 nahrádza</w:t>
      </w:r>
      <w:r w:rsidR="00B62973" w:rsidRPr="002A6F97">
        <w:rPr>
          <w:rFonts w:ascii="Times New Roman" w:hAnsi="Times New Roman" w:cs="Times New Roman"/>
          <w:color w:val="000000"/>
          <w:sz w:val="24"/>
          <w:szCs w:val="24"/>
        </w:rPr>
        <w:t>jú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slovami </w:t>
      </w:r>
      <w:r w:rsidR="00F505A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0023B8" w:rsidRPr="002A6F97">
        <w:rPr>
          <w:rFonts w:ascii="Times New Roman" w:hAnsi="Times New Roman" w:cs="Times New Roman"/>
          <w:color w:val="000000"/>
          <w:sz w:val="24"/>
          <w:szCs w:val="24"/>
        </w:rPr>
        <w:t>žiadateľovi o poskytnutie príspevku na projekt (ďalej len „žiadateľ“)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0DA14C75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120F4C8C" w14:textId="42E7CE88" w:rsidR="00F16E85" w:rsidRPr="002A6F97" w:rsidRDefault="003C50F3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16 ods. 2 sa vypúšťajú </w:t>
      </w:r>
      <w:r w:rsidR="00874FCF" w:rsidRPr="002A6F97">
        <w:rPr>
          <w:rFonts w:ascii="Times New Roman" w:hAnsi="Times New Roman" w:cs="Times New Roman"/>
          <w:color w:val="000000"/>
          <w:sz w:val="24"/>
          <w:szCs w:val="24"/>
        </w:rPr>
        <w:t>písmená c) a g)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18BFA55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656A4539" w14:textId="78E53EA6" w:rsidR="00274322" w:rsidRPr="002A6F97" w:rsidRDefault="00874FCF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Doterajšie </w:t>
      </w:r>
      <w:r w:rsidR="007C42D2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písmená d) až </w:t>
      </w:r>
      <w:r w:rsidR="00F65906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7C42D2" w:rsidRPr="002A6F9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označujú ako </w:t>
      </w:r>
      <w:r w:rsidR="00604E47" w:rsidRPr="002A6F97">
        <w:rPr>
          <w:rFonts w:ascii="Times New Roman" w:hAnsi="Times New Roman" w:cs="Times New Roman"/>
          <w:color w:val="000000"/>
          <w:sz w:val="24"/>
          <w:szCs w:val="24"/>
        </w:rPr>
        <w:t>písmená c) až e)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CB95B69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EE7C71" w14:textId="59E706B7" w:rsidR="00274322" w:rsidRPr="002A6F97" w:rsidRDefault="00274322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16 ods. 12 sa </w:t>
      </w:r>
      <w:r w:rsidR="00165B43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slová </w:t>
      </w:r>
      <w:r w:rsidR="00CE2BE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832BC6" w:rsidRPr="002A6F97">
        <w:rPr>
          <w:rFonts w:ascii="Times New Roman" w:hAnsi="Times New Roman" w:cs="Times New Roman"/>
          <w:color w:val="000000"/>
          <w:sz w:val="24"/>
          <w:szCs w:val="24"/>
        </w:rPr>
        <w:t>Úrad vládneho auditu</w:t>
      </w:r>
      <w:r w:rsidR="00160E20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60E20" w:rsidRPr="002A6F9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11</w:t>
      </w:r>
      <w:r w:rsidR="00160E20" w:rsidRPr="002A6F9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165B43"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832BC6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nahrádzajú slovami </w:t>
      </w:r>
      <w:r w:rsidR="00CE2BEC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9B79B5" w:rsidRPr="002A6F97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="00832BC6" w:rsidRPr="002A6F97">
        <w:rPr>
          <w:rFonts w:ascii="Times New Roman" w:hAnsi="Times New Roman" w:cs="Times New Roman"/>
          <w:color w:val="000000"/>
          <w:sz w:val="24"/>
          <w:szCs w:val="24"/>
        </w:rPr>
        <w:t>inisterstvo financií</w:t>
      </w:r>
      <w:r w:rsidR="00160E20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60E20" w:rsidRPr="002A6F9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11</w:t>
      </w:r>
      <w:r w:rsidR="00160E20" w:rsidRPr="002A6F9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832BC6"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4972913" w14:textId="77777777" w:rsidR="00915628" w:rsidRPr="002A6F97" w:rsidRDefault="00915628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517F71EE" w14:textId="43E91A05" w:rsidR="00150D08" w:rsidRPr="00DA483B" w:rsidRDefault="00150D08" w:rsidP="00B82BAE">
      <w:pPr>
        <w:pStyle w:val="Odsekzoznamu"/>
        <w:spacing w:after="0" w:line="36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Poznámka pod čiarou k odkazu </w:t>
      </w:r>
      <w:r w:rsidR="007206B7" w:rsidRPr="002A6F97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znie: </w:t>
      </w:r>
      <w:r w:rsidR="00F77B06" w:rsidRPr="002A6F97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2173146" w14:textId="59A78957" w:rsidR="00150D08" w:rsidRPr="00DA483B" w:rsidRDefault="00150D08" w:rsidP="00DA483B">
      <w:pPr>
        <w:pStyle w:val="Odsekzoznamu"/>
        <w:spacing w:after="0" w:line="36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483B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7206B7" w:rsidRPr="00C912E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CD0CB5" w:rsidRPr="00C912E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DA483B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7206B7" w:rsidRPr="00DA483B">
        <w:rPr>
          <w:rFonts w:ascii="Times New Roman" w:hAnsi="Times New Roman" w:cs="Times New Roman"/>
          <w:color w:val="000000"/>
          <w:sz w:val="24"/>
          <w:szCs w:val="24"/>
        </w:rPr>
        <w:t xml:space="preserve">§ 3 zákona 357/2015 </w:t>
      </w:r>
      <w:r w:rsidR="00CD0CB5" w:rsidRPr="00DA483B">
        <w:rPr>
          <w:rFonts w:ascii="Times New Roman" w:hAnsi="Times New Roman" w:cs="Times New Roman"/>
          <w:color w:val="000000"/>
          <w:sz w:val="24"/>
          <w:szCs w:val="24"/>
        </w:rPr>
        <w:t xml:space="preserve">Z. </w:t>
      </w:r>
      <w:r w:rsidRPr="00DA483B">
        <w:rPr>
          <w:rFonts w:ascii="Times New Roman" w:hAnsi="Times New Roman" w:cs="Times New Roman"/>
          <w:color w:val="000000"/>
          <w:sz w:val="24"/>
          <w:szCs w:val="24"/>
        </w:rPr>
        <w:t>z. v znení neskorších predpisov.</w:t>
      </w:r>
      <w:r w:rsidR="007206B7" w:rsidRPr="00DA483B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DC5EE5" w:rsidRPr="00DA48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C256715" w14:textId="77777777" w:rsidR="00B427F0" w:rsidRPr="002A6F97" w:rsidRDefault="00B427F0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110FE303" w14:textId="02B7C9B2" w:rsidR="00F554BA" w:rsidRPr="002A6F97" w:rsidRDefault="00B427F0" w:rsidP="00E05E5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18 ods. 2 písm. b) sa</w:t>
      </w:r>
      <w:r w:rsidR="00433DAD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za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slov</w:t>
      </w:r>
      <w:r w:rsidR="00263D2A" w:rsidRPr="002A6F97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0EBF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263D2A" w:rsidRPr="002A6F97">
        <w:rPr>
          <w:rFonts w:ascii="Times New Roman" w:hAnsi="Times New Roman" w:cs="Times New Roman"/>
          <w:color w:val="000000"/>
          <w:sz w:val="24"/>
          <w:szCs w:val="24"/>
        </w:rPr>
        <w:t>subjektu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433DAD" w:rsidRPr="002A6F97">
        <w:rPr>
          <w:rFonts w:ascii="Times New Roman" w:hAnsi="Times New Roman" w:cs="Times New Roman"/>
          <w:color w:val="000000"/>
          <w:sz w:val="24"/>
          <w:szCs w:val="24"/>
        </w:rPr>
        <w:t>vkladajú slová</w:t>
      </w:r>
      <w:r w:rsidR="00263D2A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“</w:t>
      </w:r>
      <w:r w:rsidR="00AF0623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26B0" w:rsidRPr="002A6F97">
        <w:rPr>
          <w:rFonts w:ascii="Times New Roman" w:hAnsi="Times New Roman" w:cs="Times New Roman"/>
          <w:color w:val="000000"/>
          <w:sz w:val="24"/>
          <w:szCs w:val="24"/>
        </w:rPr>
        <w:t>verejnej správy</w:t>
      </w:r>
      <w:r w:rsidR="00263D2A"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AF0623"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DADF6A9" w14:textId="77777777" w:rsidR="00F16E85" w:rsidRPr="002A6F97" w:rsidRDefault="00F16E85" w:rsidP="00E05E5B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06ED6170" w14:textId="36880F37" w:rsidR="00901237" w:rsidRPr="00CA30E5" w:rsidRDefault="007D4191" w:rsidP="00CA30E5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</w:t>
      </w:r>
      <w:r w:rsidR="00901237" w:rsidRPr="002A6F97">
        <w:rPr>
          <w:rFonts w:ascii="Times New Roman" w:hAnsi="Times New Roman" w:cs="Times New Roman"/>
          <w:color w:val="000000"/>
          <w:sz w:val="24"/>
          <w:szCs w:val="24"/>
        </w:rPr>
        <w:t>§ 19 ods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eky</w:t>
      </w:r>
      <w:r w:rsidR="00901237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4</w:t>
      </w:r>
      <w:r w:rsidR="00075D9E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9A0CC0" w:rsidRPr="002A6F97">
        <w:rPr>
          <w:rFonts w:ascii="Times New Roman" w:hAnsi="Times New Roman" w:cs="Times New Roman"/>
          <w:color w:val="000000"/>
          <w:sz w:val="24"/>
          <w:szCs w:val="24"/>
        </w:rPr>
        <w:t>ž</w:t>
      </w:r>
      <w:r w:rsidR="00075D9E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13CD2" w:rsidRPr="002A6F9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901237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13A0" w:rsidRPr="002A6F97">
        <w:rPr>
          <w:rFonts w:ascii="Times New Roman" w:hAnsi="Times New Roman" w:cs="Times New Roman"/>
          <w:color w:val="000000"/>
          <w:sz w:val="24"/>
          <w:szCs w:val="24"/>
        </w:rPr>
        <w:t>zn</w:t>
      </w:r>
      <w:r w:rsidR="00075D9E" w:rsidRPr="002A6F97">
        <w:rPr>
          <w:rFonts w:ascii="Times New Roman" w:hAnsi="Times New Roman" w:cs="Times New Roman"/>
          <w:color w:val="000000"/>
          <w:sz w:val="24"/>
          <w:szCs w:val="24"/>
        </w:rPr>
        <w:t>ejú</w:t>
      </w:r>
      <w:r w:rsidR="002213A0" w:rsidRPr="002A6F9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4022F539" w14:textId="2D32C39D" w:rsidR="00B33C20" w:rsidRPr="00CA30E5" w:rsidRDefault="002213A0" w:rsidP="000E45F6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30E5">
        <w:rPr>
          <w:rFonts w:ascii="Times New Roman" w:hAnsi="Times New Roman" w:cs="Times New Roman"/>
          <w:color w:val="000000"/>
          <w:sz w:val="24"/>
          <w:szCs w:val="24"/>
        </w:rPr>
        <w:t>„(</w:t>
      </w:r>
      <w:r w:rsidR="00B62FD8" w:rsidRPr="00CA30E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A30E5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B62FD8" w:rsidRPr="00CA30E5">
        <w:rPr>
          <w:rFonts w:ascii="Times New Roman" w:hAnsi="Times New Roman" w:cs="Times New Roman"/>
          <w:color w:val="000000"/>
          <w:sz w:val="24"/>
          <w:szCs w:val="24"/>
        </w:rPr>
        <w:t>Po doručení žiadosti kancelária vykoná výlučne formálnu kontrolu žiadosti, ktorá</w:t>
      </w:r>
      <w:r w:rsidR="009D09A1" w:rsidRPr="00CA3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2FD8" w:rsidRPr="00CA30E5">
        <w:rPr>
          <w:rFonts w:ascii="Times New Roman" w:hAnsi="Times New Roman" w:cs="Times New Roman"/>
          <w:color w:val="000000"/>
          <w:sz w:val="24"/>
          <w:szCs w:val="24"/>
        </w:rPr>
        <w:t>pozostáva z overenia toho, či</w:t>
      </w:r>
    </w:p>
    <w:p w14:paraId="62A4229C" w14:textId="0A56F7C3" w:rsidR="00B62FD8" w:rsidRPr="00CA30E5" w:rsidRDefault="00B62FD8" w:rsidP="00E2078A">
      <w:pPr>
        <w:pStyle w:val="Odsekzoznamu"/>
        <w:spacing w:after="0" w:line="36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30E5">
        <w:rPr>
          <w:rFonts w:ascii="Times New Roman" w:hAnsi="Times New Roman" w:cs="Times New Roman"/>
          <w:color w:val="000000"/>
          <w:sz w:val="24"/>
          <w:szCs w:val="24"/>
        </w:rPr>
        <w:t>a) žiadosť podal oprávnený žiadateľ podľa § 18,</w:t>
      </w:r>
    </w:p>
    <w:p w14:paraId="4DD0B507" w14:textId="49571FDF" w:rsidR="00B62FD8" w:rsidRPr="00CA30E5" w:rsidRDefault="00B62FD8" w:rsidP="00CA30E5">
      <w:pPr>
        <w:pStyle w:val="Odsekzoznamu"/>
        <w:spacing w:after="0" w:line="36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30E5">
        <w:rPr>
          <w:rFonts w:ascii="Times New Roman" w:hAnsi="Times New Roman" w:cs="Times New Roman"/>
          <w:color w:val="000000"/>
          <w:sz w:val="24"/>
          <w:szCs w:val="24"/>
        </w:rPr>
        <w:t xml:space="preserve">b) žiadosť obsahuje prílohy podľa odseku 2, </w:t>
      </w:r>
    </w:p>
    <w:p w14:paraId="406A19C6" w14:textId="568E1234" w:rsidR="002213A0" w:rsidRPr="00CA30E5" w:rsidRDefault="00B62FD8" w:rsidP="00CA30E5">
      <w:pPr>
        <w:pStyle w:val="Odsekzoznamu"/>
        <w:spacing w:after="0" w:line="36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30E5">
        <w:rPr>
          <w:rFonts w:ascii="Times New Roman" w:hAnsi="Times New Roman" w:cs="Times New Roman"/>
          <w:color w:val="000000"/>
          <w:sz w:val="24"/>
          <w:szCs w:val="24"/>
        </w:rPr>
        <w:t>c) j</w:t>
      </w:r>
      <w:r w:rsidR="00602E1F" w:rsidRPr="00CA30E5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CA30E5">
        <w:rPr>
          <w:rFonts w:ascii="Times New Roman" w:hAnsi="Times New Roman" w:cs="Times New Roman"/>
          <w:color w:val="000000"/>
          <w:sz w:val="24"/>
          <w:szCs w:val="24"/>
        </w:rPr>
        <w:t xml:space="preserve"> žiadosť podaná riadne, včas a vo forme určenej fondom vo výzve.</w:t>
      </w:r>
    </w:p>
    <w:p w14:paraId="323C8383" w14:textId="77777777" w:rsidR="006D3A52" w:rsidRPr="002A6F97" w:rsidRDefault="006D3A52" w:rsidP="00223F20">
      <w:pPr>
        <w:pStyle w:val="Odsekzoznamu"/>
        <w:spacing w:before="225" w:after="225" w:line="264" w:lineRule="auto"/>
        <w:ind w:left="69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11F5A40" w14:textId="1B92F902" w:rsidR="00CE32E8" w:rsidRPr="002A6F97" w:rsidRDefault="00CE32E8" w:rsidP="000E45F6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bookmarkStart w:id="15" w:name="paragraf-19.odsek-5.oznacenie"/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(5) </w:t>
      </w:r>
      <w:bookmarkStart w:id="16" w:name="paragraf-19.odsek-5.text"/>
      <w:bookmarkEnd w:id="15"/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Ak žiadosť nespĺňa podmienky podľa odseku 4, kancelária </w:t>
      </w:r>
      <w:bookmarkStart w:id="17" w:name="paragraf-19.odsek-6.text"/>
      <w:bookmarkStart w:id="18" w:name="paragraf-19.odsek-6"/>
      <w:bookmarkEnd w:id="16"/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vyradí žiadosť z posudzovania. Vyradenie z posudzovania kancelária písomne oznámi žiadateľovi a o tejto skutočnosti informuje </w:t>
      </w:r>
      <w:r w:rsidR="00C950A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správnu radu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bookmarkEnd w:id="17"/>
    </w:p>
    <w:p w14:paraId="4A3AFD92" w14:textId="77777777" w:rsidR="006D3A52" w:rsidRPr="002A6F97" w:rsidRDefault="006D3A52" w:rsidP="000E45F6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784CA9EA" w14:textId="22C54279" w:rsidR="00EE7E53" w:rsidRPr="002A6F97" w:rsidRDefault="00EE7E53" w:rsidP="000E45F6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(6) Žiadosť, ktorá spĺňa podmienky podľa odseku 4, kancelária postúpi na posúdenie odbornej komisii.</w:t>
      </w:r>
    </w:p>
    <w:p w14:paraId="34991666" w14:textId="77777777" w:rsidR="006D3A52" w:rsidRPr="002A6F97" w:rsidRDefault="006D3A52" w:rsidP="000E45F6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63A7D72E" w14:textId="4736FD18" w:rsidR="00A9443A" w:rsidRPr="002A6F97" w:rsidRDefault="00A9443A" w:rsidP="000E45F6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(7)</w:t>
      </w:r>
      <w:r w:rsidR="00B40829" w:rsidRPr="002A6F9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4082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Odborná komisia pri posudzovaní žiadostí preskúma obsah žiadosti a jej príloh vrátane úplnosti rozpočtu projektu a kalkulácie nákladov projektu a súlad žiadosti s podmienkami poskytovania príspevku na projekt uvedenými vo výzve. Ak podľa predloženého rozpočtu projektu odborná komisia zistí, že žiadosť nie je v súlade s podmienkami poskytovania príspevku na projekt uvedenými vo výzve, </w:t>
      </w:r>
      <w:r w:rsidR="00A75B24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vyradí žiadosť z posudzovania a informuje o tom správnu radu</w:t>
      </w:r>
      <w:r w:rsidR="00B4082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5893F486" w14:textId="77777777" w:rsidR="006D3A52" w:rsidRPr="002A6F97" w:rsidRDefault="006D3A52" w:rsidP="000E45F6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4C361FFF" w14:textId="1CBC808F" w:rsidR="009D177C" w:rsidRPr="002A6F97" w:rsidRDefault="009D177C" w:rsidP="000E45F6">
      <w:pPr>
        <w:pStyle w:val="Odsekzoznamu"/>
        <w:spacing w:before="225" w:after="225" w:line="240" w:lineRule="auto"/>
        <w:ind w:left="69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(8) </w:t>
      </w:r>
      <w:r w:rsidR="00B8792E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Žiadosť, ktorá nebola vyradená podľa odseku 5 alebo odseku 7, </w:t>
      </w:r>
      <w:r w:rsidR="007D4191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predloží </w:t>
      </w:r>
      <w:r w:rsidR="00B8792E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odborná komisia</w:t>
      </w:r>
      <w:r w:rsidR="00F8689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spolu</w:t>
      </w:r>
      <w:r w:rsidR="00B8792E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F8689B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s jej písomným hodnotením správnej rade</w:t>
      </w:r>
      <w:r w:rsidR="00B8792E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.”.</w:t>
      </w:r>
    </w:p>
    <w:bookmarkEnd w:id="18"/>
    <w:p w14:paraId="16D5D5E9" w14:textId="77777777" w:rsidR="003E6909" w:rsidRPr="002A6F97" w:rsidRDefault="003E6909" w:rsidP="000E45F6">
      <w:pPr>
        <w:pStyle w:val="Odsekzoznamu"/>
        <w:spacing w:after="0" w:line="240" w:lineRule="auto"/>
        <w:ind w:left="690"/>
        <w:rPr>
          <w:rFonts w:ascii="Times New Roman" w:hAnsi="Times New Roman" w:cs="Times New Roman"/>
          <w:sz w:val="24"/>
          <w:szCs w:val="24"/>
        </w:rPr>
      </w:pPr>
    </w:p>
    <w:p w14:paraId="62B40AD8" w14:textId="080084D1" w:rsidR="0030535A" w:rsidRPr="002A6F97" w:rsidRDefault="003E6909" w:rsidP="000E45F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>V § 19 sa vypúšťa odsek 9.</w:t>
      </w:r>
    </w:p>
    <w:p w14:paraId="2AAD9F55" w14:textId="77777777" w:rsidR="00F60FC4" w:rsidRPr="002A6F97" w:rsidRDefault="00F60FC4" w:rsidP="000E45F6">
      <w:pPr>
        <w:pStyle w:val="Odsekzoznamu"/>
        <w:spacing w:after="0" w:line="240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6A279218" w14:textId="66BE4D7F" w:rsidR="00F76E3C" w:rsidRPr="002A6F97" w:rsidRDefault="004C6D3C" w:rsidP="000E45F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</w:t>
      </w:r>
      <w:r w:rsidR="00F76E3C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§ 20 ods. </w:t>
      </w:r>
      <w:r w:rsidR="00330DBF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2 </w:t>
      </w:r>
      <w:r w:rsidR="00554837" w:rsidRPr="002A6F97">
        <w:rPr>
          <w:rFonts w:ascii="Times New Roman" w:hAnsi="Times New Roman" w:cs="Times New Roman"/>
          <w:color w:val="000000"/>
          <w:sz w:val="24"/>
          <w:szCs w:val="24"/>
        </w:rPr>
        <w:t>sa vypúšťa druhá veta.</w:t>
      </w:r>
    </w:p>
    <w:p w14:paraId="2117D182" w14:textId="77777777" w:rsidR="004C6D3C" w:rsidRPr="002A6F97" w:rsidRDefault="004C6D3C" w:rsidP="000E45F6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96B7D9" w14:textId="7F51EEEB" w:rsidR="004C6D3C" w:rsidRPr="000E45F6" w:rsidRDefault="00A32781" w:rsidP="000E45F6">
      <w:pPr>
        <w:pStyle w:val="Odsekzoznamu"/>
        <w:numPr>
          <w:ilvl w:val="0"/>
          <w:numId w:val="1"/>
        </w:numPr>
        <w:spacing w:after="0" w:line="360" w:lineRule="auto"/>
        <w:ind w:left="686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45F6">
        <w:rPr>
          <w:rFonts w:ascii="Times New Roman" w:hAnsi="Times New Roman" w:cs="Times New Roman"/>
          <w:color w:val="000000"/>
          <w:sz w:val="24"/>
          <w:szCs w:val="24"/>
        </w:rPr>
        <w:t xml:space="preserve">V </w:t>
      </w:r>
      <w:r w:rsidR="004C6D3C" w:rsidRPr="000E45F6">
        <w:rPr>
          <w:rFonts w:ascii="Times New Roman" w:hAnsi="Times New Roman" w:cs="Times New Roman"/>
          <w:color w:val="000000"/>
          <w:sz w:val="24"/>
          <w:szCs w:val="24"/>
        </w:rPr>
        <w:t>§ 20 ods</w:t>
      </w:r>
      <w:r w:rsidRPr="000E45F6">
        <w:rPr>
          <w:rFonts w:ascii="Times New Roman" w:hAnsi="Times New Roman" w:cs="Times New Roman"/>
          <w:color w:val="000000"/>
          <w:sz w:val="24"/>
          <w:szCs w:val="24"/>
        </w:rPr>
        <w:t>ek</w:t>
      </w:r>
      <w:r w:rsidR="004C6D3C" w:rsidRPr="000E45F6">
        <w:rPr>
          <w:rFonts w:ascii="Times New Roman" w:hAnsi="Times New Roman" w:cs="Times New Roman"/>
          <w:color w:val="000000"/>
          <w:sz w:val="24"/>
          <w:szCs w:val="24"/>
        </w:rPr>
        <w:t xml:space="preserve"> 3 znie :</w:t>
      </w:r>
    </w:p>
    <w:p w14:paraId="54DA4B1A" w14:textId="40684B6A" w:rsidR="001462F7" w:rsidRPr="000E45F6" w:rsidRDefault="002C7ED2" w:rsidP="000E45F6">
      <w:pPr>
        <w:pStyle w:val="Odsekzoznamu"/>
        <w:spacing w:after="0" w:line="240" w:lineRule="auto"/>
        <w:ind w:left="6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9" w:name="paragraf-20.odsek-3.oznacenie"/>
      <w:bookmarkStart w:id="20" w:name="paragraf-20.odsek-3"/>
      <w:r w:rsidRPr="000E45F6">
        <w:rPr>
          <w:rFonts w:ascii="Times New Roman" w:hAnsi="Times New Roman" w:cs="Times New Roman"/>
          <w:color w:val="000000"/>
          <w:sz w:val="24"/>
          <w:szCs w:val="24"/>
        </w:rPr>
        <w:t xml:space="preserve">„ </w:t>
      </w:r>
      <w:r w:rsidR="001462F7" w:rsidRPr="000E45F6">
        <w:rPr>
          <w:rFonts w:ascii="Times New Roman" w:hAnsi="Times New Roman" w:cs="Times New Roman"/>
          <w:color w:val="000000"/>
          <w:sz w:val="24"/>
          <w:szCs w:val="24"/>
        </w:rPr>
        <w:t xml:space="preserve">(3) </w:t>
      </w:r>
      <w:bookmarkStart w:id="21" w:name="paragraf-20.odsek-3.text"/>
      <w:bookmarkEnd w:id="19"/>
      <w:r w:rsidR="001462F7" w:rsidRPr="000E45F6">
        <w:rPr>
          <w:rFonts w:ascii="Times New Roman" w:hAnsi="Times New Roman" w:cs="Times New Roman"/>
          <w:color w:val="000000"/>
          <w:sz w:val="24"/>
          <w:szCs w:val="24"/>
        </w:rPr>
        <w:t>Administratívny poplatok sa platí vo výške určenej vo výzve, najmenej však  vo výške 0,1 % z požadovaných finančných prostriedkov.</w:t>
      </w:r>
      <w:bookmarkEnd w:id="21"/>
      <w:r w:rsidR="004C6D3C" w:rsidRPr="000E45F6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bookmarkEnd w:id="20"/>
    <w:p w14:paraId="659270C5" w14:textId="77777777" w:rsidR="00DD5D22" w:rsidRPr="002A6F97" w:rsidRDefault="00DD5D22" w:rsidP="008F1E38">
      <w:pPr>
        <w:pStyle w:val="Odsekzoznamu"/>
        <w:spacing w:after="0" w:line="264" w:lineRule="auto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14:paraId="7392FC29" w14:textId="57DE96AD" w:rsidR="00082E15" w:rsidRPr="002A6F97" w:rsidRDefault="00C55733" w:rsidP="000E45F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V § 23 ods. 6 sa </w:t>
      </w:r>
      <w:r w:rsidR="009905F4" w:rsidRPr="002A6F97">
        <w:rPr>
          <w:rFonts w:ascii="Times New Roman" w:hAnsi="Times New Roman" w:cs="Times New Roman"/>
          <w:color w:val="000000"/>
          <w:sz w:val="24"/>
          <w:szCs w:val="24"/>
        </w:rPr>
        <w:t>za slovo “</w:t>
      </w:r>
      <w:r w:rsidR="00CA1C17" w:rsidRPr="002A6F97">
        <w:rPr>
          <w:rFonts w:ascii="Times New Roman" w:hAnsi="Times New Roman" w:cs="Times New Roman"/>
          <w:color w:val="000000"/>
          <w:sz w:val="24"/>
          <w:szCs w:val="24"/>
        </w:rPr>
        <w:t>použiť</w:t>
      </w:r>
      <w:r w:rsidR="009905F4"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CA1C17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vkladajú slová </w:t>
      </w:r>
      <w:r w:rsidR="00CA1C1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„príjmy podľa </w:t>
      </w:r>
      <w:r w:rsidR="00E25770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odseku 2 písm. b) až h) a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68E09406" w14:textId="77777777" w:rsidR="00082E15" w:rsidRPr="002A6F97" w:rsidRDefault="00082E15" w:rsidP="000E45F6">
      <w:pPr>
        <w:pStyle w:val="Odsekzoznamu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F001C1D" w14:textId="045BF8E7" w:rsidR="00954348" w:rsidRPr="002A6F97" w:rsidRDefault="00954A03" w:rsidP="000E45F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 § 23 ods. 10 </w:t>
      </w:r>
      <w:r w:rsidR="00464603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sa za slová </w:t>
      </w:r>
      <w:r w:rsidR="00AF19A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464603" w:rsidRPr="002A6F97">
        <w:rPr>
          <w:rFonts w:ascii="Times New Roman" w:hAnsi="Times New Roman" w:cs="Times New Roman"/>
          <w:color w:val="000000"/>
          <w:sz w:val="24"/>
          <w:szCs w:val="24"/>
        </w:rPr>
        <w:t>hospodárenia s”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4603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vkladá slovo </w:t>
      </w:r>
      <w:r w:rsidR="00AF19A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464603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finančnými” a 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slová </w:t>
      </w:r>
      <w:r w:rsidR="00AF19A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171F37" w:rsidRPr="002A6F97">
        <w:rPr>
          <w:rFonts w:ascii="Times New Roman" w:hAnsi="Times New Roman" w:cs="Times New Roman"/>
          <w:color w:val="000000"/>
          <w:sz w:val="24"/>
          <w:szCs w:val="24"/>
        </w:rPr>
        <w:t>vykonáva fond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171F37"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 sa nahrádzajú slovami </w:t>
      </w:r>
      <w:r w:rsidR="00AF19A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„</w:t>
      </w:r>
      <w:r w:rsidR="00171F37" w:rsidRPr="002A6F97">
        <w:rPr>
          <w:rFonts w:ascii="Times New Roman" w:hAnsi="Times New Roman" w:cs="Times New Roman"/>
          <w:color w:val="000000"/>
          <w:sz w:val="24"/>
          <w:szCs w:val="24"/>
        </w:rPr>
        <w:t>vykonávajú príslušné orgány”</w:t>
      </w:r>
      <w:r w:rsidRPr="002A6F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2433B28" w14:textId="77777777" w:rsidR="00954348" w:rsidRPr="002A6F97" w:rsidRDefault="00954348" w:rsidP="000E45F6">
      <w:pPr>
        <w:pStyle w:val="Odsekzoznamu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239DE3" w14:textId="554FB857" w:rsidR="00954348" w:rsidRPr="002A6F97" w:rsidRDefault="00954348" w:rsidP="000E45F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97">
        <w:rPr>
          <w:rFonts w:ascii="Times New Roman" w:hAnsi="Times New Roman" w:cs="Times New Roman"/>
          <w:color w:val="000000"/>
          <w:sz w:val="24"/>
          <w:szCs w:val="24"/>
        </w:rPr>
        <w:t xml:space="preserve">Za § 27 sa vkladá § 27a, ktorý znie: </w:t>
      </w:r>
    </w:p>
    <w:p w14:paraId="56804BE6" w14:textId="77777777" w:rsidR="00867D84" w:rsidRPr="002A6F97" w:rsidRDefault="00867D84" w:rsidP="000E45F6">
      <w:pPr>
        <w:spacing w:after="0" w:line="240" w:lineRule="auto"/>
        <w:ind w:left="690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14:paraId="7FB1DDDB" w14:textId="3C4444E1" w:rsidR="0082711A" w:rsidRPr="002A6F97" w:rsidRDefault="00954348" w:rsidP="000E45F6">
      <w:pPr>
        <w:spacing w:after="0" w:line="240" w:lineRule="auto"/>
        <w:ind w:left="345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0A55F9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„</w:t>
      </w:r>
      <w:r w:rsidRPr="002A6F97">
        <w:rPr>
          <w:rFonts w:ascii="Times New Roman" w:hAnsi="Times New Roman" w:cs="Times New Roman"/>
          <w:b/>
          <w:iCs/>
          <w:color w:val="000000"/>
          <w:sz w:val="24"/>
          <w:szCs w:val="24"/>
        </w:rPr>
        <w:t>§ 27</w:t>
      </w:r>
      <w:r w:rsidR="00486F14" w:rsidRPr="002A6F97">
        <w:rPr>
          <w:rFonts w:ascii="Times New Roman" w:hAnsi="Times New Roman" w:cs="Times New Roman"/>
          <w:b/>
          <w:iCs/>
          <w:color w:val="000000"/>
          <w:sz w:val="24"/>
          <w:szCs w:val="24"/>
        </w:rPr>
        <w:t>a</w:t>
      </w:r>
      <w:r w:rsidR="00486F14" w:rsidRPr="002A6F97">
        <w:rPr>
          <w:rFonts w:ascii="Times New Roman" w:hAnsi="Times New Roman" w:cs="Times New Roman"/>
          <w:b/>
          <w:iCs/>
          <w:color w:val="000000"/>
          <w:sz w:val="24"/>
          <w:szCs w:val="24"/>
        </w:rPr>
        <w:tab/>
      </w:r>
    </w:p>
    <w:p w14:paraId="58A8ED34" w14:textId="77777777" w:rsidR="003B5F89" w:rsidRPr="002A6F97" w:rsidRDefault="003B5F89" w:rsidP="000E45F6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4F785A90" w14:textId="22134774" w:rsidR="003745BE" w:rsidRPr="002A6F97" w:rsidRDefault="003745BE" w:rsidP="000E45F6">
      <w:pPr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(1) Podpredseda správnej rady vymenovaný podľa tohto zákona v znení účinnom do 31. decembra 2026 </w:t>
      </w:r>
      <w:r w:rsidR="00EF08F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v</w:t>
      </w:r>
      <w:r w:rsidR="00EF08F7" w:rsidRPr="002A6F97">
        <w:rPr>
          <w:rFonts w:ascii="Times New Roman" w:hAnsi="Times New Roman"/>
          <w:color w:val="000000"/>
          <w:sz w:val="24"/>
          <w:szCs w:val="24"/>
        </w:rPr>
        <w:t>ykonáva svoju funkciu podpredsedu správnej rady až do vymenovania nového podpredsedu správnej rady.</w:t>
      </w:r>
    </w:p>
    <w:p w14:paraId="2B4ABC68" w14:textId="77777777" w:rsidR="0082711A" w:rsidRPr="002A6F97" w:rsidRDefault="0082711A" w:rsidP="000E45F6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77C55641" w14:textId="44995010" w:rsidR="003745BE" w:rsidRPr="002A6F97" w:rsidRDefault="003745BE" w:rsidP="000E45F6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(2)</w:t>
      </w:r>
      <w:r w:rsidR="00522A9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Člen dozornej rady vymenovaný podľa tohto zákona v znení účinnom do 31. decembra 2026 </w:t>
      </w:r>
      <w:r w:rsidR="00BD7F86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vykonáva svoju funkciu člena dozornej rady až do vymenovania nového člena dozornej rady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0C95C5D7" w14:textId="77777777" w:rsidR="0082711A" w:rsidRPr="002A6F97" w:rsidRDefault="0082711A" w:rsidP="000E45F6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2070AFFC" w14:textId="6F731B94" w:rsidR="003745BE" w:rsidRPr="002A6F97" w:rsidRDefault="003745BE" w:rsidP="000E45F6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(</w:t>
      </w:r>
      <w:r w:rsidR="00E26A18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3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)</w:t>
      </w:r>
      <w:r w:rsidR="00522A9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Vnútorné predpisy fondu</w:t>
      </w:r>
      <w:r w:rsidR="00A8755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r w:rsidR="00A87555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okrem rokovacieho poriadku správnej rady</w:t>
      </w:r>
      <w:r w:rsidR="00A8755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vydané podľa § 4 ods. 3 písm. h)</w:t>
      </w:r>
      <w:r w:rsidR="00993797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v znení účinnom do 31. decembra 2026 platia do vydania nových vnútorných predpisov fondu podľa § 11 ods. 2 písm. </w:t>
      </w:r>
      <w:r w:rsidR="00E26A18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i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) v znení účinnom od 1. januára 2027.</w:t>
      </w:r>
    </w:p>
    <w:p w14:paraId="78C0F6DD" w14:textId="77777777" w:rsidR="0082711A" w:rsidRPr="002A6F97" w:rsidRDefault="0082711A" w:rsidP="000E45F6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3F57DA65" w14:textId="4177379D" w:rsidR="0030535A" w:rsidRPr="002A6F97" w:rsidRDefault="003745BE" w:rsidP="000E45F6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(</w:t>
      </w:r>
      <w:r w:rsidR="00E26A18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4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)</w:t>
      </w:r>
      <w:r w:rsidR="00522A92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Riaditeľ vymenovaný podľa tohto zákona v znení účinnom do 31. decembra 2026 sa považuje za riaditeľa </w:t>
      </w:r>
      <w:r w:rsidR="005B2789"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kancelárie 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>vymenovaného podľa tohto zákona v znení účinnom od 1. januára 2027.</w:t>
      </w:r>
      <w:r w:rsidR="002B1B32">
        <w:rPr>
          <w:rFonts w:ascii="Times New Roman" w:hAnsi="Times New Roman" w:cs="Times New Roman"/>
          <w:iCs/>
          <w:color w:val="000000"/>
          <w:sz w:val="24"/>
          <w:szCs w:val="24"/>
        </w:rPr>
        <w:t>“</w:t>
      </w:r>
      <w:r w:rsidR="00DD6224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Pr="002A6F9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</w:p>
    <w:p w14:paraId="4327D78F" w14:textId="77777777" w:rsidR="003B5F89" w:rsidRPr="003B5F89" w:rsidRDefault="003B5F89" w:rsidP="003B5F89">
      <w:pPr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0"/>
        </w:rPr>
      </w:pPr>
    </w:p>
    <w:p w14:paraId="04ECE475" w14:textId="77777777" w:rsidR="00BA0928" w:rsidRPr="00270641" w:rsidRDefault="00BA0928" w:rsidP="006D55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F1DD26" w14:textId="703D90E7" w:rsidR="006D554D" w:rsidRPr="00270641" w:rsidRDefault="006D554D" w:rsidP="006D55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0641">
        <w:rPr>
          <w:rFonts w:ascii="Times New Roman" w:hAnsi="Times New Roman" w:cs="Times New Roman"/>
          <w:b/>
          <w:bCs/>
          <w:sz w:val="24"/>
          <w:szCs w:val="24"/>
        </w:rPr>
        <w:t>Čl. III</w:t>
      </w:r>
    </w:p>
    <w:p w14:paraId="3723BD85" w14:textId="740CD2C1" w:rsidR="00954348" w:rsidRPr="00270641" w:rsidRDefault="006D554D" w:rsidP="00380C8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641">
        <w:rPr>
          <w:rFonts w:ascii="Times New Roman" w:hAnsi="Times New Roman" w:cs="Times New Roman"/>
          <w:sz w:val="24"/>
          <w:szCs w:val="24"/>
        </w:rPr>
        <w:t>Tento zákon nadobúda účinnosť 1. januára 2027.</w:t>
      </w:r>
      <w:bookmarkEnd w:id="0"/>
      <w:bookmarkEnd w:id="1"/>
      <w:bookmarkEnd w:id="2"/>
      <w:bookmarkEnd w:id="3"/>
      <w:bookmarkEnd w:id="6"/>
      <w:bookmarkEnd w:id="10"/>
      <w:bookmarkEnd w:id="11"/>
    </w:p>
    <w:sectPr w:rsidR="00954348" w:rsidRPr="00270641" w:rsidSect="006F6B5F">
      <w:footerReference w:type="default" r:id="rId8"/>
      <w:pgSz w:w="11907" w:h="16839" w:code="9"/>
      <w:pgMar w:top="1440" w:right="1440" w:bottom="1440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AB19F" w14:textId="77777777" w:rsidR="00301275" w:rsidRDefault="00301275" w:rsidP="00ED20EE">
      <w:pPr>
        <w:spacing w:after="0" w:line="240" w:lineRule="auto"/>
      </w:pPr>
      <w:r>
        <w:separator/>
      </w:r>
    </w:p>
  </w:endnote>
  <w:endnote w:type="continuationSeparator" w:id="0">
    <w:p w14:paraId="6DF71F31" w14:textId="77777777" w:rsidR="00301275" w:rsidRDefault="00301275" w:rsidP="00ED2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921408"/>
      <w:docPartObj>
        <w:docPartGallery w:val="Page Numbers (Bottom of Page)"/>
        <w:docPartUnique/>
      </w:docPartObj>
    </w:sdtPr>
    <w:sdtEndPr/>
    <w:sdtContent>
      <w:p w14:paraId="514C3849" w14:textId="0EDB5F24" w:rsidR="009F5CA0" w:rsidRDefault="009F5CA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23E980" w14:textId="77777777" w:rsidR="00ED20EE" w:rsidRDefault="00ED20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5378F" w14:textId="77777777" w:rsidR="00301275" w:rsidRDefault="00301275" w:rsidP="00ED20EE">
      <w:pPr>
        <w:spacing w:after="0" w:line="240" w:lineRule="auto"/>
      </w:pPr>
      <w:r>
        <w:separator/>
      </w:r>
    </w:p>
  </w:footnote>
  <w:footnote w:type="continuationSeparator" w:id="0">
    <w:p w14:paraId="34550189" w14:textId="77777777" w:rsidR="00301275" w:rsidRDefault="00301275" w:rsidP="00ED2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212"/>
    <w:multiLevelType w:val="hybridMultilevel"/>
    <w:tmpl w:val="8A6240E8"/>
    <w:lvl w:ilvl="0" w:tplc="0644A21C">
      <w:start w:val="1"/>
      <w:numFmt w:val="lowerLetter"/>
      <w:lvlText w:val="%1)"/>
      <w:lvlJc w:val="left"/>
      <w:pPr>
        <w:ind w:left="111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34" w:hanging="360"/>
      </w:pPr>
    </w:lvl>
    <w:lvl w:ilvl="2" w:tplc="041B001B" w:tentative="1">
      <w:start w:val="1"/>
      <w:numFmt w:val="lowerRoman"/>
      <w:lvlText w:val="%3."/>
      <w:lvlJc w:val="right"/>
      <w:pPr>
        <w:ind w:left="2554" w:hanging="180"/>
      </w:pPr>
    </w:lvl>
    <w:lvl w:ilvl="3" w:tplc="041B000F" w:tentative="1">
      <w:start w:val="1"/>
      <w:numFmt w:val="decimal"/>
      <w:lvlText w:val="%4."/>
      <w:lvlJc w:val="left"/>
      <w:pPr>
        <w:ind w:left="3274" w:hanging="360"/>
      </w:pPr>
    </w:lvl>
    <w:lvl w:ilvl="4" w:tplc="041B0019" w:tentative="1">
      <w:start w:val="1"/>
      <w:numFmt w:val="lowerLetter"/>
      <w:lvlText w:val="%5."/>
      <w:lvlJc w:val="left"/>
      <w:pPr>
        <w:ind w:left="3994" w:hanging="360"/>
      </w:pPr>
    </w:lvl>
    <w:lvl w:ilvl="5" w:tplc="041B001B" w:tentative="1">
      <w:start w:val="1"/>
      <w:numFmt w:val="lowerRoman"/>
      <w:lvlText w:val="%6."/>
      <w:lvlJc w:val="right"/>
      <w:pPr>
        <w:ind w:left="4714" w:hanging="180"/>
      </w:pPr>
    </w:lvl>
    <w:lvl w:ilvl="6" w:tplc="041B000F" w:tentative="1">
      <w:start w:val="1"/>
      <w:numFmt w:val="decimal"/>
      <w:lvlText w:val="%7."/>
      <w:lvlJc w:val="left"/>
      <w:pPr>
        <w:ind w:left="5434" w:hanging="360"/>
      </w:pPr>
    </w:lvl>
    <w:lvl w:ilvl="7" w:tplc="041B0019" w:tentative="1">
      <w:start w:val="1"/>
      <w:numFmt w:val="lowerLetter"/>
      <w:lvlText w:val="%8."/>
      <w:lvlJc w:val="left"/>
      <w:pPr>
        <w:ind w:left="6154" w:hanging="360"/>
      </w:pPr>
    </w:lvl>
    <w:lvl w:ilvl="8" w:tplc="041B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" w15:restartNumberingAfterBreak="0">
    <w:nsid w:val="185D51C2"/>
    <w:multiLevelType w:val="hybridMultilevel"/>
    <w:tmpl w:val="1944C846"/>
    <w:lvl w:ilvl="0" w:tplc="A4E0C876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0B3C25"/>
    <w:multiLevelType w:val="hybridMultilevel"/>
    <w:tmpl w:val="E8582AAA"/>
    <w:lvl w:ilvl="0" w:tplc="FFFFFFFF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D75D4"/>
    <w:multiLevelType w:val="hybridMultilevel"/>
    <w:tmpl w:val="3E0CDD66"/>
    <w:lvl w:ilvl="0" w:tplc="49DAC4E8">
      <w:start w:val="3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E229A"/>
    <w:multiLevelType w:val="hybridMultilevel"/>
    <w:tmpl w:val="3390936E"/>
    <w:lvl w:ilvl="0" w:tplc="2C88E072">
      <w:start w:val="3"/>
      <w:numFmt w:val="lowerLetter"/>
      <w:lvlText w:val="%1)"/>
      <w:lvlJc w:val="left"/>
      <w:pPr>
        <w:ind w:left="175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D5556DB"/>
    <w:multiLevelType w:val="hybridMultilevel"/>
    <w:tmpl w:val="676E6C82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914338"/>
    <w:multiLevelType w:val="hybridMultilevel"/>
    <w:tmpl w:val="EEC6A73C"/>
    <w:lvl w:ilvl="0" w:tplc="FA0AF99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10" w:hanging="360"/>
      </w:pPr>
    </w:lvl>
    <w:lvl w:ilvl="2" w:tplc="041B001B" w:tentative="1">
      <w:start w:val="1"/>
      <w:numFmt w:val="lowerRoman"/>
      <w:lvlText w:val="%3."/>
      <w:lvlJc w:val="right"/>
      <w:pPr>
        <w:ind w:left="2130" w:hanging="180"/>
      </w:pPr>
    </w:lvl>
    <w:lvl w:ilvl="3" w:tplc="041B000F" w:tentative="1">
      <w:start w:val="1"/>
      <w:numFmt w:val="decimal"/>
      <w:lvlText w:val="%4."/>
      <w:lvlJc w:val="left"/>
      <w:pPr>
        <w:ind w:left="2850" w:hanging="360"/>
      </w:pPr>
    </w:lvl>
    <w:lvl w:ilvl="4" w:tplc="041B0019" w:tentative="1">
      <w:start w:val="1"/>
      <w:numFmt w:val="lowerLetter"/>
      <w:lvlText w:val="%5."/>
      <w:lvlJc w:val="left"/>
      <w:pPr>
        <w:ind w:left="3570" w:hanging="360"/>
      </w:pPr>
    </w:lvl>
    <w:lvl w:ilvl="5" w:tplc="041B001B" w:tentative="1">
      <w:start w:val="1"/>
      <w:numFmt w:val="lowerRoman"/>
      <w:lvlText w:val="%6."/>
      <w:lvlJc w:val="right"/>
      <w:pPr>
        <w:ind w:left="4290" w:hanging="180"/>
      </w:pPr>
    </w:lvl>
    <w:lvl w:ilvl="6" w:tplc="041B000F" w:tentative="1">
      <w:start w:val="1"/>
      <w:numFmt w:val="decimal"/>
      <w:lvlText w:val="%7."/>
      <w:lvlJc w:val="left"/>
      <w:pPr>
        <w:ind w:left="5010" w:hanging="360"/>
      </w:pPr>
    </w:lvl>
    <w:lvl w:ilvl="7" w:tplc="041B0019" w:tentative="1">
      <w:start w:val="1"/>
      <w:numFmt w:val="lowerLetter"/>
      <w:lvlText w:val="%8."/>
      <w:lvlJc w:val="left"/>
      <w:pPr>
        <w:ind w:left="5730" w:hanging="360"/>
      </w:pPr>
    </w:lvl>
    <w:lvl w:ilvl="8" w:tplc="041B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 w15:restartNumberingAfterBreak="0">
    <w:nsid w:val="3E310FDC"/>
    <w:multiLevelType w:val="hybridMultilevel"/>
    <w:tmpl w:val="2E223C8E"/>
    <w:lvl w:ilvl="0" w:tplc="041B0017">
      <w:start w:val="1"/>
      <w:numFmt w:val="lowerLetter"/>
      <w:lvlText w:val="%1)"/>
      <w:lvlJc w:val="left"/>
      <w:pPr>
        <w:ind w:left="1474" w:hanging="360"/>
      </w:pPr>
    </w:lvl>
    <w:lvl w:ilvl="1" w:tplc="041B0019" w:tentative="1">
      <w:start w:val="1"/>
      <w:numFmt w:val="lowerLetter"/>
      <w:lvlText w:val="%2."/>
      <w:lvlJc w:val="left"/>
      <w:pPr>
        <w:ind w:left="2194" w:hanging="360"/>
      </w:pPr>
    </w:lvl>
    <w:lvl w:ilvl="2" w:tplc="041B001B" w:tentative="1">
      <w:start w:val="1"/>
      <w:numFmt w:val="lowerRoman"/>
      <w:lvlText w:val="%3."/>
      <w:lvlJc w:val="right"/>
      <w:pPr>
        <w:ind w:left="2914" w:hanging="180"/>
      </w:pPr>
    </w:lvl>
    <w:lvl w:ilvl="3" w:tplc="041B000F" w:tentative="1">
      <w:start w:val="1"/>
      <w:numFmt w:val="decimal"/>
      <w:lvlText w:val="%4."/>
      <w:lvlJc w:val="left"/>
      <w:pPr>
        <w:ind w:left="3634" w:hanging="360"/>
      </w:pPr>
    </w:lvl>
    <w:lvl w:ilvl="4" w:tplc="041B0019" w:tentative="1">
      <w:start w:val="1"/>
      <w:numFmt w:val="lowerLetter"/>
      <w:lvlText w:val="%5."/>
      <w:lvlJc w:val="left"/>
      <w:pPr>
        <w:ind w:left="4354" w:hanging="360"/>
      </w:pPr>
    </w:lvl>
    <w:lvl w:ilvl="5" w:tplc="041B001B" w:tentative="1">
      <w:start w:val="1"/>
      <w:numFmt w:val="lowerRoman"/>
      <w:lvlText w:val="%6."/>
      <w:lvlJc w:val="right"/>
      <w:pPr>
        <w:ind w:left="5074" w:hanging="180"/>
      </w:pPr>
    </w:lvl>
    <w:lvl w:ilvl="6" w:tplc="041B000F" w:tentative="1">
      <w:start w:val="1"/>
      <w:numFmt w:val="decimal"/>
      <w:lvlText w:val="%7."/>
      <w:lvlJc w:val="left"/>
      <w:pPr>
        <w:ind w:left="5794" w:hanging="360"/>
      </w:pPr>
    </w:lvl>
    <w:lvl w:ilvl="7" w:tplc="041B0019" w:tentative="1">
      <w:start w:val="1"/>
      <w:numFmt w:val="lowerLetter"/>
      <w:lvlText w:val="%8."/>
      <w:lvlJc w:val="left"/>
      <w:pPr>
        <w:ind w:left="6514" w:hanging="360"/>
      </w:pPr>
    </w:lvl>
    <w:lvl w:ilvl="8" w:tplc="041B001B" w:tentative="1">
      <w:start w:val="1"/>
      <w:numFmt w:val="lowerRoman"/>
      <w:lvlText w:val="%9."/>
      <w:lvlJc w:val="right"/>
      <w:pPr>
        <w:ind w:left="7234" w:hanging="180"/>
      </w:pPr>
    </w:lvl>
  </w:abstractNum>
  <w:abstractNum w:abstractNumId="8" w15:restartNumberingAfterBreak="0">
    <w:nsid w:val="527C16F1"/>
    <w:multiLevelType w:val="hybridMultilevel"/>
    <w:tmpl w:val="FB6CE022"/>
    <w:lvl w:ilvl="0" w:tplc="618A436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27E7876"/>
    <w:multiLevelType w:val="hybridMultilevel"/>
    <w:tmpl w:val="2CCCECCE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3B91800"/>
    <w:multiLevelType w:val="hybridMultilevel"/>
    <w:tmpl w:val="57A84E7A"/>
    <w:lvl w:ilvl="0" w:tplc="681EC87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2435A8"/>
    <w:multiLevelType w:val="hybridMultilevel"/>
    <w:tmpl w:val="7A36FF38"/>
    <w:lvl w:ilvl="0" w:tplc="041B0017">
      <w:start w:val="1"/>
      <w:numFmt w:val="lowerLetter"/>
      <w:lvlText w:val="%1)"/>
      <w:lvlJc w:val="left"/>
      <w:pPr>
        <w:ind w:left="1410" w:hanging="360"/>
      </w:pPr>
    </w:lvl>
    <w:lvl w:ilvl="1" w:tplc="041B0019" w:tentative="1">
      <w:start w:val="1"/>
      <w:numFmt w:val="lowerLetter"/>
      <w:lvlText w:val="%2."/>
      <w:lvlJc w:val="left"/>
      <w:pPr>
        <w:ind w:left="2130" w:hanging="360"/>
      </w:pPr>
    </w:lvl>
    <w:lvl w:ilvl="2" w:tplc="041B001B" w:tentative="1">
      <w:start w:val="1"/>
      <w:numFmt w:val="lowerRoman"/>
      <w:lvlText w:val="%3."/>
      <w:lvlJc w:val="right"/>
      <w:pPr>
        <w:ind w:left="2850" w:hanging="180"/>
      </w:pPr>
    </w:lvl>
    <w:lvl w:ilvl="3" w:tplc="041B000F" w:tentative="1">
      <w:start w:val="1"/>
      <w:numFmt w:val="decimal"/>
      <w:lvlText w:val="%4."/>
      <w:lvlJc w:val="left"/>
      <w:pPr>
        <w:ind w:left="3570" w:hanging="360"/>
      </w:pPr>
    </w:lvl>
    <w:lvl w:ilvl="4" w:tplc="041B0019" w:tentative="1">
      <w:start w:val="1"/>
      <w:numFmt w:val="lowerLetter"/>
      <w:lvlText w:val="%5."/>
      <w:lvlJc w:val="left"/>
      <w:pPr>
        <w:ind w:left="4290" w:hanging="360"/>
      </w:pPr>
    </w:lvl>
    <w:lvl w:ilvl="5" w:tplc="041B001B" w:tentative="1">
      <w:start w:val="1"/>
      <w:numFmt w:val="lowerRoman"/>
      <w:lvlText w:val="%6."/>
      <w:lvlJc w:val="right"/>
      <w:pPr>
        <w:ind w:left="5010" w:hanging="180"/>
      </w:pPr>
    </w:lvl>
    <w:lvl w:ilvl="6" w:tplc="041B000F" w:tentative="1">
      <w:start w:val="1"/>
      <w:numFmt w:val="decimal"/>
      <w:lvlText w:val="%7."/>
      <w:lvlJc w:val="left"/>
      <w:pPr>
        <w:ind w:left="5730" w:hanging="360"/>
      </w:pPr>
    </w:lvl>
    <w:lvl w:ilvl="7" w:tplc="041B0019" w:tentative="1">
      <w:start w:val="1"/>
      <w:numFmt w:val="lowerLetter"/>
      <w:lvlText w:val="%8."/>
      <w:lvlJc w:val="left"/>
      <w:pPr>
        <w:ind w:left="6450" w:hanging="360"/>
      </w:pPr>
    </w:lvl>
    <w:lvl w:ilvl="8" w:tplc="041B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2" w15:restartNumberingAfterBreak="0">
    <w:nsid w:val="5B45272A"/>
    <w:multiLevelType w:val="multilevel"/>
    <w:tmpl w:val="676E6C82"/>
    <w:styleLink w:val="Aktulnyzoznam1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3FC0242"/>
    <w:multiLevelType w:val="hybridMultilevel"/>
    <w:tmpl w:val="7F2E9EB6"/>
    <w:lvl w:ilvl="0" w:tplc="2C88E072">
      <w:start w:val="3"/>
      <w:numFmt w:val="lowerLetter"/>
      <w:lvlText w:val="%1)"/>
      <w:lvlJc w:val="left"/>
      <w:pPr>
        <w:ind w:left="10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C1BEF"/>
    <w:multiLevelType w:val="hybridMultilevel"/>
    <w:tmpl w:val="A8AC3B52"/>
    <w:lvl w:ilvl="0" w:tplc="041B0017">
      <w:start w:val="1"/>
      <w:numFmt w:val="lowerLetter"/>
      <w:lvlText w:val="%1)"/>
      <w:lvlJc w:val="left"/>
      <w:pPr>
        <w:ind w:left="1410" w:hanging="360"/>
      </w:pPr>
    </w:lvl>
    <w:lvl w:ilvl="1" w:tplc="041B0019" w:tentative="1">
      <w:start w:val="1"/>
      <w:numFmt w:val="lowerLetter"/>
      <w:lvlText w:val="%2."/>
      <w:lvlJc w:val="left"/>
      <w:pPr>
        <w:ind w:left="2130" w:hanging="360"/>
      </w:pPr>
    </w:lvl>
    <w:lvl w:ilvl="2" w:tplc="041B001B" w:tentative="1">
      <w:start w:val="1"/>
      <w:numFmt w:val="lowerRoman"/>
      <w:lvlText w:val="%3."/>
      <w:lvlJc w:val="right"/>
      <w:pPr>
        <w:ind w:left="2850" w:hanging="180"/>
      </w:pPr>
    </w:lvl>
    <w:lvl w:ilvl="3" w:tplc="041B000F" w:tentative="1">
      <w:start w:val="1"/>
      <w:numFmt w:val="decimal"/>
      <w:lvlText w:val="%4."/>
      <w:lvlJc w:val="left"/>
      <w:pPr>
        <w:ind w:left="3570" w:hanging="360"/>
      </w:pPr>
    </w:lvl>
    <w:lvl w:ilvl="4" w:tplc="041B0019" w:tentative="1">
      <w:start w:val="1"/>
      <w:numFmt w:val="lowerLetter"/>
      <w:lvlText w:val="%5."/>
      <w:lvlJc w:val="left"/>
      <w:pPr>
        <w:ind w:left="4290" w:hanging="360"/>
      </w:pPr>
    </w:lvl>
    <w:lvl w:ilvl="5" w:tplc="041B001B" w:tentative="1">
      <w:start w:val="1"/>
      <w:numFmt w:val="lowerRoman"/>
      <w:lvlText w:val="%6."/>
      <w:lvlJc w:val="right"/>
      <w:pPr>
        <w:ind w:left="5010" w:hanging="180"/>
      </w:pPr>
    </w:lvl>
    <w:lvl w:ilvl="6" w:tplc="041B000F" w:tentative="1">
      <w:start w:val="1"/>
      <w:numFmt w:val="decimal"/>
      <w:lvlText w:val="%7."/>
      <w:lvlJc w:val="left"/>
      <w:pPr>
        <w:ind w:left="5730" w:hanging="360"/>
      </w:pPr>
    </w:lvl>
    <w:lvl w:ilvl="7" w:tplc="041B0019" w:tentative="1">
      <w:start w:val="1"/>
      <w:numFmt w:val="lowerLetter"/>
      <w:lvlText w:val="%8."/>
      <w:lvlJc w:val="left"/>
      <w:pPr>
        <w:ind w:left="6450" w:hanging="360"/>
      </w:pPr>
    </w:lvl>
    <w:lvl w:ilvl="8" w:tplc="041B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5" w15:restartNumberingAfterBreak="0">
    <w:nsid w:val="7C6F721C"/>
    <w:multiLevelType w:val="hybridMultilevel"/>
    <w:tmpl w:val="D40EDB3C"/>
    <w:lvl w:ilvl="0" w:tplc="E0EC5316">
      <w:start w:val="4"/>
      <w:numFmt w:val="lowerLetter"/>
      <w:lvlText w:val="%1)"/>
      <w:lvlJc w:val="left"/>
      <w:pPr>
        <w:ind w:left="10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6" w:hanging="360"/>
      </w:pPr>
    </w:lvl>
    <w:lvl w:ilvl="2" w:tplc="041B001B" w:tentative="1">
      <w:start w:val="1"/>
      <w:numFmt w:val="lowerRoman"/>
      <w:lvlText w:val="%3."/>
      <w:lvlJc w:val="right"/>
      <w:pPr>
        <w:ind w:left="2516" w:hanging="180"/>
      </w:pPr>
    </w:lvl>
    <w:lvl w:ilvl="3" w:tplc="041B000F" w:tentative="1">
      <w:start w:val="1"/>
      <w:numFmt w:val="decimal"/>
      <w:lvlText w:val="%4."/>
      <w:lvlJc w:val="left"/>
      <w:pPr>
        <w:ind w:left="3236" w:hanging="360"/>
      </w:pPr>
    </w:lvl>
    <w:lvl w:ilvl="4" w:tplc="041B0019" w:tentative="1">
      <w:start w:val="1"/>
      <w:numFmt w:val="lowerLetter"/>
      <w:lvlText w:val="%5."/>
      <w:lvlJc w:val="left"/>
      <w:pPr>
        <w:ind w:left="3956" w:hanging="360"/>
      </w:pPr>
    </w:lvl>
    <w:lvl w:ilvl="5" w:tplc="041B001B" w:tentative="1">
      <w:start w:val="1"/>
      <w:numFmt w:val="lowerRoman"/>
      <w:lvlText w:val="%6."/>
      <w:lvlJc w:val="right"/>
      <w:pPr>
        <w:ind w:left="4676" w:hanging="180"/>
      </w:pPr>
    </w:lvl>
    <w:lvl w:ilvl="6" w:tplc="041B000F" w:tentative="1">
      <w:start w:val="1"/>
      <w:numFmt w:val="decimal"/>
      <w:lvlText w:val="%7."/>
      <w:lvlJc w:val="left"/>
      <w:pPr>
        <w:ind w:left="5396" w:hanging="360"/>
      </w:pPr>
    </w:lvl>
    <w:lvl w:ilvl="7" w:tplc="041B0019" w:tentative="1">
      <w:start w:val="1"/>
      <w:numFmt w:val="lowerLetter"/>
      <w:lvlText w:val="%8."/>
      <w:lvlJc w:val="left"/>
      <w:pPr>
        <w:ind w:left="6116" w:hanging="360"/>
      </w:pPr>
    </w:lvl>
    <w:lvl w:ilvl="8" w:tplc="041B001B" w:tentative="1">
      <w:start w:val="1"/>
      <w:numFmt w:val="lowerRoman"/>
      <w:lvlText w:val="%9."/>
      <w:lvlJc w:val="right"/>
      <w:pPr>
        <w:ind w:left="6836" w:hanging="180"/>
      </w:pPr>
    </w:lvl>
  </w:abstractNum>
  <w:num w:numId="1" w16cid:durableId="1158420477">
    <w:abstractNumId w:val="6"/>
  </w:num>
  <w:num w:numId="2" w16cid:durableId="2023436076">
    <w:abstractNumId w:val="11"/>
  </w:num>
  <w:num w:numId="3" w16cid:durableId="2115053600">
    <w:abstractNumId w:val="15"/>
  </w:num>
  <w:num w:numId="4" w16cid:durableId="802846130">
    <w:abstractNumId w:val="14"/>
  </w:num>
  <w:num w:numId="5" w16cid:durableId="1278100494">
    <w:abstractNumId w:val="3"/>
  </w:num>
  <w:num w:numId="6" w16cid:durableId="254941130">
    <w:abstractNumId w:val="13"/>
  </w:num>
  <w:num w:numId="7" w16cid:durableId="989872383">
    <w:abstractNumId w:val="4"/>
  </w:num>
  <w:num w:numId="8" w16cid:durableId="797841978">
    <w:abstractNumId w:val="1"/>
  </w:num>
  <w:num w:numId="9" w16cid:durableId="1719623773">
    <w:abstractNumId w:val="5"/>
  </w:num>
  <w:num w:numId="10" w16cid:durableId="891505889">
    <w:abstractNumId w:val="12"/>
  </w:num>
  <w:num w:numId="11" w16cid:durableId="2134979018">
    <w:abstractNumId w:val="10"/>
  </w:num>
  <w:num w:numId="12" w16cid:durableId="1161003005">
    <w:abstractNumId w:val="9"/>
  </w:num>
  <w:num w:numId="13" w16cid:durableId="1594169890">
    <w:abstractNumId w:val="8"/>
  </w:num>
  <w:num w:numId="14" w16cid:durableId="150365171">
    <w:abstractNumId w:val="7"/>
  </w:num>
  <w:num w:numId="15" w16cid:durableId="2093310408">
    <w:abstractNumId w:val="0"/>
  </w:num>
  <w:num w:numId="16" w16cid:durableId="429743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BA"/>
    <w:rsid w:val="000023B8"/>
    <w:rsid w:val="00012DE5"/>
    <w:rsid w:val="00030FA6"/>
    <w:rsid w:val="000334EF"/>
    <w:rsid w:val="00033F74"/>
    <w:rsid w:val="0003714C"/>
    <w:rsid w:val="00041D53"/>
    <w:rsid w:val="000420E0"/>
    <w:rsid w:val="000514AF"/>
    <w:rsid w:val="00051A6F"/>
    <w:rsid w:val="00056747"/>
    <w:rsid w:val="0006075D"/>
    <w:rsid w:val="00061235"/>
    <w:rsid w:val="000621D1"/>
    <w:rsid w:val="00065A48"/>
    <w:rsid w:val="000724A6"/>
    <w:rsid w:val="00074546"/>
    <w:rsid w:val="00075D9E"/>
    <w:rsid w:val="00081351"/>
    <w:rsid w:val="00081776"/>
    <w:rsid w:val="00082E15"/>
    <w:rsid w:val="0008492C"/>
    <w:rsid w:val="00085110"/>
    <w:rsid w:val="00086755"/>
    <w:rsid w:val="00091BC1"/>
    <w:rsid w:val="00095FCA"/>
    <w:rsid w:val="000A55F9"/>
    <w:rsid w:val="000B3F89"/>
    <w:rsid w:val="000B499F"/>
    <w:rsid w:val="000B54C4"/>
    <w:rsid w:val="000B6D95"/>
    <w:rsid w:val="000B7C1B"/>
    <w:rsid w:val="000D2699"/>
    <w:rsid w:val="000D4C34"/>
    <w:rsid w:val="000D66EE"/>
    <w:rsid w:val="000E45F6"/>
    <w:rsid w:val="000E48BA"/>
    <w:rsid w:val="000E5C69"/>
    <w:rsid w:val="000F067D"/>
    <w:rsid w:val="000F0BBA"/>
    <w:rsid w:val="000F0C6B"/>
    <w:rsid w:val="000F7468"/>
    <w:rsid w:val="00101F6A"/>
    <w:rsid w:val="001050E3"/>
    <w:rsid w:val="00111844"/>
    <w:rsid w:val="001172BE"/>
    <w:rsid w:val="0012202D"/>
    <w:rsid w:val="00130224"/>
    <w:rsid w:val="001307A9"/>
    <w:rsid w:val="00131C65"/>
    <w:rsid w:val="00137A85"/>
    <w:rsid w:val="001462F7"/>
    <w:rsid w:val="00150D08"/>
    <w:rsid w:val="00153C0B"/>
    <w:rsid w:val="00156619"/>
    <w:rsid w:val="00160E20"/>
    <w:rsid w:val="00163C96"/>
    <w:rsid w:val="00165B43"/>
    <w:rsid w:val="0016651E"/>
    <w:rsid w:val="00171F37"/>
    <w:rsid w:val="00174A40"/>
    <w:rsid w:val="0017654C"/>
    <w:rsid w:val="0018441A"/>
    <w:rsid w:val="0019003C"/>
    <w:rsid w:val="001919B8"/>
    <w:rsid w:val="00192228"/>
    <w:rsid w:val="0019592D"/>
    <w:rsid w:val="00195E0D"/>
    <w:rsid w:val="0019692C"/>
    <w:rsid w:val="001A1622"/>
    <w:rsid w:val="001B11E7"/>
    <w:rsid w:val="001B3CDA"/>
    <w:rsid w:val="001B3EA6"/>
    <w:rsid w:val="001B4662"/>
    <w:rsid w:val="001B6E42"/>
    <w:rsid w:val="001C077D"/>
    <w:rsid w:val="001C2B73"/>
    <w:rsid w:val="001D24E0"/>
    <w:rsid w:val="001D26B4"/>
    <w:rsid w:val="001D46BB"/>
    <w:rsid w:val="001D65D9"/>
    <w:rsid w:val="001D6F0C"/>
    <w:rsid w:val="001E5817"/>
    <w:rsid w:val="001E7DE7"/>
    <w:rsid w:val="001F3121"/>
    <w:rsid w:val="001F3E5A"/>
    <w:rsid w:val="001F47B9"/>
    <w:rsid w:val="001F56AC"/>
    <w:rsid w:val="0020507F"/>
    <w:rsid w:val="0020598F"/>
    <w:rsid w:val="00206886"/>
    <w:rsid w:val="00221115"/>
    <w:rsid w:val="002213A0"/>
    <w:rsid w:val="00222E9B"/>
    <w:rsid w:val="00223F20"/>
    <w:rsid w:val="00224498"/>
    <w:rsid w:val="002259DC"/>
    <w:rsid w:val="00230182"/>
    <w:rsid w:val="0023061E"/>
    <w:rsid w:val="002364D2"/>
    <w:rsid w:val="00240ED5"/>
    <w:rsid w:val="00243C28"/>
    <w:rsid w:val="00245FEA"/>
    <w:rsid w:val="00256A45"/>
    <w:rsid w:val="002578F0"/>
    <w:rsid w:val="00263D2A"/>
    <w:rsid w:val="002659ED"/>
    <w:rsid w:val="00270641"/>
    <w:rsid w:val="00274322"/>
    <w:rsid w:val="00276943"/>
    <w:rsid w:val="002830EC"/>
    <w:rsid w:val="00294400"/>
    <w:rsid w:val="002979AE"/>
    <w:rsid w:val="002A0062"/>
    <w:rsid w:val="002A16E2"/>
    <w:rsid w:val="002A1D5A"/>
    <w:rsid w:val="002A6F97"/>
    <w:rsid w:val="002B1B32"/>
    <w:rsid w:val="002B4CB5"/>
    <w:rsid w:val="002B7795"/>
    <w:rsid w:val="002C68A4"/>
    <w:rsid w:val="002C7ED2"/>
    <w:rsid w:val="002D1E2E"/>
    <w:rsid w:val="002D3750"/>
    <w:rsid w:val="002D6081"/>
    <w:rsid w:val="002F4DED"/>
    <w:rsid w:val="00300089"/>
    <w:rsid w:val="00300495"/>
    <w:rsid w:val="00301275"/>
    <w:rsid w:val="0030535A"/>
    <w:rsid w:val="00305D97"/>
    <w:rsid w:val="003064C0"/>
    <w:rsid w:val="0031280D"/>
    <w:rsid w:val="00312B15"/>
    <w:rsid w:val="00321D7D"/>
    <w:rsid w:val="00322BED"/>
    <w:rsid w:val="00330DBF"/>
    <w:rsid w:val="00333FF4"/>
    <w:rsid w:val="003417F9"/>
    <w:rsid w:val="00341DE8"/>
    <w:rsid w:val="00342817"/>
    <w:rsid w:val="00345487"/>
    <w:rsid w:val="0035367F"/>
    <w:rsid w:val="003612C7"/>
    <w:rsid w:val="003615CC"/>
    <w:rsid w:val="0036320C"/>
    <w:rsid w:val="003657F2"/>
    <w:rsid w:val="00365C63"/>
    <w:rsid w:val="00370784"/>
    <w:rsid w:val="003745BE"/>
    <w:rsid w:val="00377704"/>
    <w:rsid w:val="0038011F"/>
    <w:rsid w:val="003805A0"/>
    <w:rsid w:val="00380C89"/>
    <w:rsid w:val="00381D46"/>
    <w:rsid w:val="00386874"/>
    <w:rsid w:val="003A049F"/>
    <w:rsid w:val="003A32AB"/>
    <w:rsid w:val="003A387A"/>
    <w:rsid w:val="003B0F7D"/>
    <w:rsid w:val="003B3C17"/>
    <w:rsid w:val="003B578B"/>
    <w:rsid w:val="003B5F89"/>
    <w:rsid w:val="003B67D3"/>
    <w:rsid w:val="003B7A81"/>
    <w:rsid w:val="003C0EBF"/>
    <w:rsid w:val="003C2B1E"/>
    <w:rsid w:val="003C314F"/>
    <w:rsid w:val="003C3EC0"/>
    <w:rsid w:val="003C50F3"/>
    <w:rsid w:val="003C7EF4"/>
    <w:rsid w:val="003D3B29"/>
    <w:rsid w:val="003D4D82"/>
    <w:rsid w:val="003E1EC8"/>
    <w:rsid w:val="003E3254"/>
    <w:rsid w:val="003E6909"/>
    <w:rsid w:val="003E6D66"/>
    <w:rsid w:val="003E7B7F"/>
    <w:rsid w:val="003F3F81"/>
    <w:rsid w:val="0040317D"/>
    <w:rsid w:val="00411ED3"/>
    <w:rsid w:val="00412260"/>
    <w:rsid w:val="004142AA"/>
    <w:rsid w:val="0041561D"/>
    <w:rsid w:val="00423D85"/>
    <w:rsid w:val="0042568C"/>
    <w:rsid w:val="00433DAD"/>
    <w:rsid w:val="00434DC2"/>
    <w:rsid w:val="00445A3F"/>
    <w:rsid w:val="00450524"/>
    <w:rsid w:val="00452F72"/>
    <w:rsid w:val="004578A4"/>
    <w:rsid w:val="00460E1D"/>
    <w:rsid w:val="0046163D"/>
    <w:rsid w:val="00464603"/>
    <w:rsid w:val="0046578C"/>
    <w:rsid w:val="00473673"/>
    <w:rsid w:val="00486F14"/>
    <w:rsid w:val="00490D67"/>
    <w:rsid w:val="00492901"/>
    <w:rsid w:val="004947CF"/>
    <w:rsid w:val="00496090"/>
    <w:rsid w:val="004969AD"/>
    <w:rsid w:val="00496D5A"/>
    <w:rsid w:val="004A1C44"/>
    <w:rsid w:val="004B2210"/>
    <w:rsid w:val="004B3B8B"/>
    <w:rsid w:val="004B4A6E"/>
    <w:rsid w:val="004B4B61"/>
    <w:rsid w:val="004B54FF"/>
    <w:rsid w:val="004B6068"/>
    <w:rsid w:val="004B63FA"/>
    <w:rsid w:val="004C3AA7"/>
    <w:rsid w:val="004C6D3C"/>
    <w:rsid w:val="004D132F"/>
    <w:rsid w:val="004D7C8A"/>
    <w:rsid w:val="004E002D"/>
    <w:rsid w:val="004E1402"/>
    <w:rsid w:val="004E1D53"/>
    <w:rsid w:val="004E461C"/>
    <w:rsid w:val="004F6704"/>
    <w:rsid w:val="004F7160"/>
    <w:rsid w:val="00503654"/>
    <w:rsid w:val="00513909"/>
    <w:rsid w:val="0051478C"/>
    <w:rsid w:val="00522A92"/>
    <w:rsid w:val="0052513D"/>
    <w:rsid w:val="00533CF9"/>
    <w:rsid w:val="00537F39"/>
    <w:rsid w:val="00542CFB"/>
    <w:rsid w:val="005433A7"/>
    <w:rsid w:val="00554837"/>
    <w:rsid w:val="00561E29"/>
    <w:rsid w:val="00567CE3"/>
    <w:rsid w:val="00577DFF"/>
    <w:rsid w:val="00581E36"/>
    <w:rsid w:val="00581E53"/>
    <w:rsid w:val="005832DE"/>
    <w:rsid w:val="00593B7B"/>
    <w:rsid w:val="005A18D4"/>
    <w:rsid w:val="005A39A8"/>
    <w:rsid w:val="005A6BC5"/>
    <w:rsid w:val="005A7A41"/>
    <w:rsid w:val="005B1441"/>
    <w:rsid w:val="005B2789"/>
    <w:rsid w:val="005B3DB3"/>
    <w:rsid w:val="005C520C"/>
    <w:rsid w:val="005D191C"/>
    <w:rsid w:val="005D2019"/>
    <w:rsid w:val="005E52E6"/>
    <w:rsid w:val="005F1BEE"/>
    <w:rsid w:val="005F7C70"/>
    <w:rsid w:val="00602E1F"/>
    <w:rsid w:val="00604E47"/>
    <w:rsid w:val="00607014"/>
    <w:rsid w:val="0061174C"/>
    <w:rsid w:val="00613D42"/>
    <w:rsid w:val="00616715"/>
    <w:rsid w:val="006179DE"/>
    <w:rsid w:val="00624543"/>
    <w:rsid w:val="00624DC3"/>
    <w:rsid w:val="00632513"/>
    <w:rsid w:val="006371EF"/>
    <w:rsid w:val="00644F73"/>
    <w:rsid w:val="006465EB"/>
    <w:rsid w:val="00650802"/>
    <w:rsid w:val="00651C1C"/>
    <w:rsid w:val="00651CE3"/>
    <w:rsid w:val="00653912"/>
    <w:rsid w:val="00672B2B"/>
    <w:rsid w:val="00682EC9"/>
    <w:rsid w:val="00684154"/>
    <w:rsid w:val="0068525A"/>
    <w:rsid w:val="00691156"/>
    <w:rsid w:val="006948C5"/>
    <w:rsid w:val="00696E9C"/>
    <w:rsid w:val="006A1D48"/>
    <w:rsid w:val="006A23F3"/>
    <w:rsid w:val="006A396E"/>
    <w:rsid w:val="006A480E"/>
    <w:rsid w:val="006A6726"/>
    <w:rsid w:val="006B266E"/>
    <w:rsid w:val="006B5659"/>
    <w:rsid w:val="006B6BE3"/>
    <w:rsid w:val="006D2003"/>
    <w:rsid w:val="006D291D"/>
    <w:rsid w:val="006D3A52"/>
    <w:rsid w:val="006D554D"/>
    <w:rsid w:val="006D5F35"/>
    <w:rsid w:val="006E10C7"/>
    <w:rsid w:val="006E791A"/>
    <w:rsid w:val="006F16E7"/>
    <w:rsid w:val="006F4410"/>
    <w:rsid w:val="006F6B2F"/>
    <w:rsid w:val="006F6B5F"/>
    <w:rsid w:val="006F7895"/>
    <w:rsid w:val="00713CD2"/>
    <w:rsid w:val="007206B7"/>
    <w:rsid w:val="00723EAC"/>
    <w:rsid w:val="007319A2"/>
    <w:rsid w:val="00742452"/>
    <w:rsid w:val="007427AA"/>
    <w:rsid w:val="00746EDC"/>
    <w:rsid w:val="00755712"/>
    <w:rsid w:val="00763CDF"/>
    <w:rsid w:val="00764D5E"/>
    <w:rsid w:val="00765AAA"/>
    <w:rsid w:val="007733E3"/>
    <w:rsid w:val="00777CE6"/>
    <w:rsid w:val="0078285B"/>
    <w:rsid w:val="007848C7"/>
    <w:rsid w:val="00786C0C"/>
    <w:rsid w:val="00786F6A"/>
    <w:rsid w:val="00790A40"/>
    <w:rsid w:val="00794CEE"/>
    <w:rsid w:val="007A1C96"/>
    <w:rsid w:val="007B0987"/>
    <w:rsid w:val="007B5419"/>
    <w:rsid w:val="007B70D1"/>
    <w:rsid w:val="007B72F6"/>
    <w:rsid w:val="007C300D"/>
    <w:rsid w:val="007C3531"/>
    <w:rsid w:val="007C42D2"/>
    <w:rsid w:val="007C4BDA"/>
    <w:rsid w:val="007D341F"/>
    <w:rsid w:val="007D4191"/>
    <w:rsid w:val="007D57C2"/>
    <w:rsid w:val="007D7183"/>
    <w:rsid w:val="007E1146"/>
    <w:rsid w:val="007E213C"/>
    <w:rsid w:val="007E644E"/>
    <w:rsid w:val="007E74D4"/>
    <w:rsid w:val="007F5ACE"/>
    <w:rsid w:val="007F5C0A"/>
    <w:rsid w:val="0080065D"/>
    <w:rsid w:val="00803AF6"/>
    <w:rsid w:val="008152F6"/>
    <w:rsid w:val="00820CAB"/>
    <w:rsid w:val="00826284"/>
    <w:rsid w:val="0082711A"/>
    <w:rsid w:val="00830E81"/>
    <w:rsid w:val="00832BC6"/>
    <w:rsid w:val="008331B5"/>
    <w:rsid w:val="00833FD8"/>
    <w:rsid w:val="00834ADD"/>
    <w:rsid w:val="00836726"/>
    <w:rsid w:val="008379F2"/>
    <w:rsid w:val="00840C37"/>
    <w:rsid w:val="00840CE8"/>
    <w:rsid w:val="0085210A"/>
    <w:rsid w:val="0086019C"/>
    <w:rsid w:val="00865789"/>
    <w:rsid w:val="00867905"/>
    <w:rsid w:val="00867D84"/>
    <w:rsid w:val="00870C05"/>
    <w:rsid w:val="00872208"/>
    <w:rsid w:val="00873300"/>
    <w:rsid w:val="00873DCA"/>
    <w:rsid w:val="00874FCF"/>
    <w:rsid w:val="008939E0"/>
    <w:rsid w:val="008A358A"/>
    <w:rsid w:val="008A35C0"/>
    <w:rsid w:val="008D2CF9"/>
    <w:rsid w:val="008D3355"/>
    <w:rsid w:val="008D3E31"/>
    <w:rsid w:val="008D42F9"/>
    <w:rsid w:val="008D55E4"/>
    <w:rsid w:val="008E2608"/>
    <w:rsid w:val="008F1E38"/>
    <w:rsid w:val="008F4551"/>
    <w:rsid w:val="008F6B61"/>
    <w:rsid w:val="008F7074"/>
    <w:rsid w:val="00901237"/>
    <w:rsid w:val="00903FC8"/>
    <w:rsid w:val="00910B5F"/>
    <w:rsid w:val="0091252A"/>
    <w:rsid w:val="00915628"/>
    <w:rsid w:val="009176CC"/>
    <w:rsid w:val="00920110"/>
    <w:rsid w:val="00924123"/>
    <w:rsid w:val="00931A98"/>
    <w:rsid w:val="0093432D"/>
    <w:rsid w:val="00943CF0"/>
    <w:rsid w:val="00952823"/>
    <w:rsid w:val="009541A3"/>
    <w:rsid w:val="00954348"/>
    <w:rsid w:val="00954A03"/>
    <w:rsid w:val="00962264"/>
    <w:rsid w:val="009625C0"/>
    <w:rsid w:val="0096348E"/>
    <w:rsid w:val="00963674"/>
    <w:rsid w:val="00965775"/>
    <w:rsid w:val="00976B79"/>
    <w:rsid w:val="00977B4C"/>
    <w:rsid w:val="009818DB"/>
    <w:rsid w:val="00982ADB"/>
    <w:rsid w:val="009905F4"/>
    <w:rsid w:val="00992DA4"/>
    <w:rsid w:val="00993797"/>
    <w:rsid w:val="009949E0"/>
    <w:rsid w:val="00994CAA"/>
    <w:rsid w:val="009A0CC0"/>
    <w:rsid w:val="009A1F48"/>
    <w:rsid w:val="009A2DA6"/>
    <w:rsid w:val="009A567B"/>
    <w:rsid w:val="009B79B5"/>
    <w:rsid w:val="009B7F8D"/>
    <w:rsid w:val="009C525D"/>
    <w:rsid w:val="009C74C8"/>
    <w:rsid w:val="009D09A1"/>
    <w:rsid w:val="009D1489"/>
    <w:rsid w:val="009D177C"/>
    <w:rsid w:val="009D22CE"/>
    <w:rsid w:val="009E0F67"/>
    <w:rsid w:val="009E1637"/>
    <w:rsid w:val="009F017F"/>
    <w:rsid w:val="009F5CA0"/>
    <w:rsid w:val="009F62ED"/>
    <w:rsid w:val="009F7592"/>
    <w:rsid w:val="00A01CC8"/>
    <w:rsid w:val="00A02788"/>
    <w:rsid w:val="00A32781"/>
    <w:rsid w:val="00A3609D"/>
    <w:rsid w:val="00A44D04"/>
    <w:rsid w:val="00A462D8"/>
    <w:rsid w:val="00A473BC"/>
    <w:rsid w:val="00A478EF"/>
    <w:rsid w:val="00A51BAF"/>
    <w:rsid w:val="00A525B1"/>
    <w:rsid w:val="00A5526D"/>
    <w:rsid w:val="00A6031B"/>
    <w:rsid w:val="00A6166F"/>
    <w:rsid w:val="00A67163"/>
    <w:rsid w:val="00A71418"/>
    <w:rsid w:val="00A75B24"/>
    <w:rsid w:val="00A75C51"/>
    <w:rsid w:val="00A76219"/>
    <w:rsid w:val="00A87555"/>
    <w:rsid w:val="00A9443A"/>
    <w:rsid w:val="00AA4508"/>
    <w:rsid w:val="00AA7B69"/>
    <w:rsid w:val="00AB1258"/>
    <w:rsid w:val="00AB31E3"/>
    <w:rsid w:val="00AB3F5C"/>
    <w:rsid w:val="00AB4CC9"/>
    <w:rsid w:val="00AC41B4"/>
    <w:rsid w:val="00AD1B4B"/>
    <w:rsid w:val="00AD43E1"/>
    <w:rsid w:val="00AD50C1"/>
    <w:rsid w:val="00AE0365"/>
    <w:rsid w:val="00AE037C"/>
    <w:rsid w:val="00AE18CD"/>
    <w:rsid w:val="00AF0623"/>
    <w:rsid w:val="00AF19A7"/>
    <w:rsid w:val="00AF393F"/>
    <w:rsid w:val="00AF4F56"/>
    <w:rsid w:val="00AF53DB"/>
    <w:rsid w:val="00B04847"/>
    <w:rsid w:val="00B07275"/>
    <w:rsid w:val="00B14147"/>
    <w:rsid w:val="00B1707A"/>
    <w:rsid w:val="00B17D78"/>
    <w:rsid w:val="00B2238A"/>
    <w:rsid w:val="00B22EBB"/>
    <w:rsid w:val="00B33C20"/>
    <w:rsid w:val="00B40829"/>
    <w:rsid w:val="00B427F0"/>
    <w:rsid w:val="00B46303"/>
    <w:rsid w:val="00B52E56"/>
    <w:rsid w:val="00B6105F"/>
    <w:rsid w:val="00B62973"/>
    <w:rsid w:val="00B62FD8"/>
    <w:rsid w:val="00B7178B"/>
    <w:rsid w:val="00B805C9"/>
    <w:rsid w:val="00B82BAE"/>
    <w:rsid w:val="00B8320D"/>
    <w:rsid w:val="00B86A5F"/>
    <w:rsid w:val="00B8792E"/>
    <w:rsid w:val="00B901B4"/>
    <w:rsid w:val="00B968DE"/>
    <w:rsid w:val="00BA0928"/>
    <w:rsid w:val="00BC20DD"/>
    <w:rsid w:val="00BD0855"/>
    <w:rsid w:val="00BD1E16"/>
    <w:rsid w:val="00BD7F86"/>
    <w:rsid w:val="00BE2849"/>
    <w:rsid w:val="00BE3A9B"/>
    <w:rsid w:val="00BF79BA"/>
    <w:rsid w:val="00C03439"/>
    <w:rsid w:val="00C0517B"/>
    <w:rsid w:val="00C0670A"/>
    <w:rsid w:val="00C15159"/>
    <w:rsid w:val="00C229A9"/>
    <w:rsid w:val="00C2415A"/>
    <w:rsid w:val="00C27456"/>
    <w:rsid w:val="00C31342"/>
    <w:rsid w:val="00C31973"/>
    <w:rsid w:val="00C3281E"/>
    <w:rsid w:val="00C32F8E"/>
    <w:rsid w:val="00C55733"/>
    <w:rsid w:val="00C66DDF"/>
    <w:rsid w:val="00C75B8A"/>
    <w:rsid w:val="00C76801"/>
    <w:rsid w:val="00C776A3"/>
    <w:rsid w:val="00C86907"/>
    <w:rsid w:val="00C912EC"/>
    <w:rsid w:val="00C94D1F"/>
    <w:rsid w:val="00C950A1"/>
    <w:rsid w:val="00CA0C5E"/>
    <w:rsid w:val="00CA0F45"/>
    <w:rsid w:val="00CA1C17"/>
    <w:rsid w:val="00CA30E5"/>
    <w:rsid w:val="00CC350E"/>
    <w:rsid w:val="00CC4F04"/>
    <w:rsid w:val="00CC7993"/>
    <w:rsid w:val="00CD0CB5"/>
    <w:rsid w:val="00CD2F7D"/>
    <w:rsid w:val="00CE2BEC"/>
    <w:rsid w:val="00CE32E8"/>
    <w:rsid w:val="00CE76C7"/>
    <w:rsid w:val="00CF01DC"/>
    <w:rsid w:val="00CF0CFA"/>
    <w:rsid w:val="00CF5200"/>
    <w:rsid w:val="00CF71AF"/>
    <w:rsid w:val="00D016AA"/>
    <w:rsid w:val="00D037C1"/>
    <w:rsid w:val="00D0460B"/>
    <w:rsid w:val="00D04B9B"/>
    <w:rsid w:val="00D054FC"/>
    <w:rsid w:val="00D13BAC"/>
    <w:rsid w:val="00D1453A"/>
    <w:rsid w:val="00D15423"/>
    <w:rsid w:val="00D20D94"/>
    <w:rsid w:val="00D228E7"/>
    <w:rsid w:val="00D37368"/>
    <w:rsid w:val="00D37A2A"/>
    <w:rsid w:val="00D40FAE"/>
    <w:rsid w:val="00D41067"/>
    <w:rsid w:val="00D412FB"/>
    <w:rsid w:val="00D419A6"/>
    <w:rsid w:val="00D572C7"/>
    <w:rsid w:val="00D57865"/>
    <w:rsid w:val="00D60835"/>
    <w:rsid w:val="00D65F20"/>
    <w:rsid w:val="00D67FD3"/>
    <w:rsid w:val="00D77EF1"/>
    <w:rsid w:val="00D86A5A"/>
    <w:rsid w:val="00D878B4"/>
    <w:rsid w:val="00D91CCC"/>
    <w:rsid w:val="00D92937"/>
    <w:rsid w:val="00D937DA"/>
    <w:rsid w:val="00D95130"/>
    <w:rsid w:val="00D9570C"/>
    <w:rsid w:val="00D96AE4"/>
    <w:rsid w:val="00DA2C1D"/>
    <w:rsid w:val="00DA483B"/>
    <w:rsid w:val="00DB52B3"/>
    <w:rsid w:val="00DC32A2"/>
    <w:rsid w:val="00DC5EE5"/>
    <w:rsid w:val="00DC7AA8"/>
    <w:rsid w:val="00DD2B2C"/>
    <w:rsid w:val="00DD4136"/>
    <w:rsid w:val="00DD5D22"/>
    <w:rsid w:val="00DD6224"/>
    <w:rsid w:val="00DE2001"/>
    <w:rsid w:val="00DE7EC1"/>
    <w:rsid w:val="00DF6770"/>
    <w:rsid w:val="00E05E5B"/>
    <w:rsid w:val="00E0794C"/>
    <w:rsid w:val="00E07CC0"/>
    <w:rsid w:val="00E2078A"/>
    <w:rsid w:val="00E25770"/>
    <w:rsid w:val="00E26A18"/>
    <w:rsid w:val="00E35396"/>
    <w:rsid w:val="00E43181"/>
    <w:rsid w:val="00E44754"/>
    <w:rsid w:val="00E452C0"/>
    <w:rsid w:val="00E510B1"/>
    <w:rsid w:val="00E524FC"/>
    <w:rsid w:val="00E529DF"/>
    <w:rsid w:val="00E5460A"/>
    <w:rsid w:val="00E60BE4"/>
    <w:rsid w:val="00E70594"/>
    <w:rsid w:val="00E7087A"/>
    <w:rsid w:val="00E911D0"/>
    <w:rsid w:val="00E91E92"/>
    <w:rsid w:val="00E92232"/>
    <w:rsid w:val="00EA1B44"/>
    <w:rsid w:val="00EA2CE9"/>
    <w:rsid w:val="00EA68D5"/>
    <w:rsid w:val="00EC1C64"/>
    <w:rsid w:val="00EC223D"/>
    <w:rsid w:val="00EC2ABC"/>
    <w:rsid w:val="00ED0FA9"/>
    <w:rsid w:val="00ED1372"/>
    <w:rsid w:val="00ED1A93"/>
    <w:rsid w:val="00ED20EE"/>
    <w:rsid w:val="00ED721B"/>
    <w:rsid w:val="00EE18F7"/>
    <w:rsid w:val="00EE25D6"/>
    <w:rsid w:val="00EE2C25"/>
    <w:rsid w:val="00EE4B24"/>
    <w:rsid w:val="00EE7E53"/>
    <w:rsid w:val="00EF08F7"/>
    <w:rsid w:val="00EF18B8"/>
    <w:rsid w:val="00EF59E4"/>
    <w:rsid w:val="00EF62BC"/>
    <w:rsid w:val="00F008BA"/>
    <w:rsid w:val="00F00D8A"/>
    <w:rsid w:val="00F11D5E"/>
    <w:rsid w:val="00F16E85"/>
    <w:rsid w:val="00F2010F"/>
    <w:rsid w:val="00F20755"/>
    <w:rsid w:val="00F230F6"/>
    <w:rsid w:val="00F25811"/>
    <w:rsid w:val="00F26AEB"/>
    <w:rsid w:val="00F40086"/>
    <w:rsid w:val="00F434B6"/>
    <w:rsid w:val="00F456BA"/>
    <w:rsid w:val="00F505A2"/>
    <w:rsid w:val="00F53F6F"/>
    <w:rsid w:val="00F554BA"/>
    <w:rsid w:val="00F60FC4"/>
    <w:rsid w:val="00F636EF"/>
    <w:rsid w:val="00F6485C"/>
    <w:rsid w:val="00F65906"/>
    <w:rsid w:val="00F7297A"/>
    <w:rsid w:val="00F76E3C"/>
    <w:rsid w:val="00F77B06"/>
    <w:rsid w:val="00F77E28"/>
    <w:rsid w:val="00F821AB"/>
    <w:rsid w:val="00F82CA1"/>
    <w:rsid w:val="00F8689B"/>
    <w:rsid w:val="00F903B0"/>
    <w:rsid w:val="00F97939"/>
    <w:rsid w:val="00FA614C"/>
    <w:rsid w:val="00FB3A55"/>
    <w:rsid w:val="00FC059A"/>
    <w:rsid w:val="00FC17C6"/>
    <w:rsid w:val="00FC3412"/>
    <w:rsid w:val="00FC4B53"/>
    <w:rsid w:val="00FC6E0E"/>
    <w:rsid w:val="00FD248B"/>
    <w:rsid w:val="00FD5DD8"/>
    <w:rsid w:val="00FE03DA"/>
    <w:rsid w:val="00FE0891"/>
    <w:rsid w:val="00FE178E"/>
    <w:rsid w:val="00FE26B0"/>
    <w:rsid w:val="00FE281D"/>
    <w:rsid w:val="00FE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ADD8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Odsekzoznamu">
    <w:name w:val="List Paragraph"/>
    <w:basedOn w:val="Normlny"/>
    <w:uiPriority w:val="99"/>
    <w:unhideWhenUsed/>
    <w:rsid w:val="000724A6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9B7F8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B7F8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B7F8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B7F8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B7F8D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2C68A4"/>
    <w:rPr>
      <w:color w:val="605E5C"/>
      <w:shd w:val="clear" w:color="auto" w:fill="E1DFDD"/>
    </w:rPr>
  </w:style>
  <w:style w:type="paragraph" w:customStyle="1" w:styleId="Zkladntext">
    <w:name w:val="Základní text"/>
    <w:aliases w:val="Základný text Char Char"/>
    <w:rsid w:val="00B86A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ED2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D20EE"/>
    <w:rPr>
      <w:lang w:val="sk-SK"/>
    </w:rPr>
  </w:style>
  <w:style w:type="paragraph" w:styleId="Revzia">
    <w:name w:val="Revision"/>
    <w:hidden/>
    <w:uiPriority w:val="99"/>
    <w:unhideWhenUsed/>
    <w:rsid w:val="00B07275"/>
    <w:pPr>
      <w:spacing w:after="0" w:line="240" w:lineRule="auto"/>
    </w:pPr>
    <w:rPr>
      <w:lang w:val="sk-SK"/>
    </w:rPr>
  </w:style>
  <w:style w:type="numbering" w:customStyle="1" w:styleId="Aktulnyzoznam1">
    <w:name w:val="Aktuálny zoznam1"/>
    <w:uiPriority w:val="99"/>
    <w:rsid w:val="00E35396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0872B-55DD-4938-B5C0-A43326CEB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2464</Words>
  <Characters>14051</Characters>
  <DocSecurity>0</DocSecurity>
  <Lines>117</Lines>
  <Paragraphs>32</Paragraphs>
  <ScaleCrop>false</ScaleCrop>
  <Company/>
  <LinksUpToDate>false</LinksUpToDate>
  <CharactersWithSpaces>16483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2026-08-13T14:28:00Z</dcterms:created>
  <dcterms:modified xsi:type="dcterms:W3CDTF">2026-08-13T14:29:00Z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2026-08-13T14:29:02Z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6952d3a4-e5ba-4390-bf80-26c3a39ad20f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