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4756A" w14:textId="36315981" w:rsidR="008C318E" w:rsidRPr="00263314" w:rsidRDefault="008C318E">
      <w:pPr>
        <w:widowControl w:val="0"/>
        <w:pBdr>
          <w:top w:val="nil"/>
          <w:left w:val="nil"/>
          <w:bottom w:val="nil"/>
          <w:right w:val="nil"/>
          <w:between w:val="nil"/>
        </w:pBdr>
        <w:spacing w:after="0" w:line="276" w:lineRule="auto"/>
        <w:rPr>
          <w:rFonts w:ascii="Arial" w:eastAsia="Arial" w:hAnsi="Arial" w:cs="Arial"/>
          <w:sz w:val="22"/>
          <w:szCs w:val="22"/>
        </w:rPr>
      </w:pPr>
    </w:p>
    <w:tbl>
      <w:tblPr>
        <w:tblStyle w:val="4"/>
        <w:tblW w:w="141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
        <w:gridCol w:w="2977"/>
        <w:gridCol w:w="850"/>
        <w:gridCol w:w="1559"/>
        <w:gridCol w:w="709"/>
        <w:gridCol w:w="2977"/>
        <w:gridCol w:w="709"/>
        <w:gridCol w:w="1702"/>
        <w:gridCol w:w="587"/>
        <w:gridCol w:w="1276"/>
      </w:tblGrid>
      <w:tr w:rsidR="00263314" w:rsidRPr="00263314" w14:paraId="2A3C13A0" w14:textId="77777777" w:rsidTr="009512D6">
        <w:trPr>
          <w:cantSplit/>
        </w:trPr>
        <w:tc>
          <w:tcPr>
            <w:tcW w:w="12333" w:type="dxa"/>
            <w:gridSpan w:val="8"/>
            <w:tcBorders>
              <w:top w:val="nil"/>
              <w:left w:val="nil"/>
              <w:right w:val="nil"/>
            </w:tcBorders>
          </w:tcPr>
          <w:p w14:paraId="3AF93EC5" w14:textId="77777777" w:rsidR="00470B1B" w:rsidRPr="00263314" w:rsidRDefault="00470B1B">
            <w:pPr>
              <w:pStyle w:val="Nadpis5"/>
              <w:rPr>
                <w:sz w:val="24"/>
                <w:szCs w:val="24"/>
              </w:rPr>
            </w:pPr>
            <w:r w:rsidRPr="00263314">
              <w:rPr>
                <w:sz w:val="24"/>
                <w:szCs w:val="24"/>
              </w:rPr>
              <w:t>TABUĽKA ZHODY</w:t>
            </w:r>
          </w:p>
          <w:p w14:paraId="06E9EE8D" w14:textId="0F7A89E1" w:rsidR="00470B1B" w:rsidRPr="00263314" w:rsidRDefault="00470B1B">
            <w:pPr>
              <w:spacing w:after="0"/>
              <w:jc w:val="center"/>
              <w:rPr>
                <w:b/>
                <w:i/>
              </w:rPr>
            </w:pPr>
            <w:r w:rsidRPr="00263314">
              <w:rPr>
                <w:b/>
              </w:rPr>
              <w:t>právneho predpisu s právom Európskej únie</w:t>
            </w:r>
          </w:p>
          <w:p w14:paraId="577148AD" w14:textId="77777777" w:rsidR="00470B1B" w:rsidRPr="00263314" w:rsidRDefault="00470B1B">
            <w:pPr>
              <w:spacing w:after="0"/>
              <w:rPr>
                <w:b/>
                <w:i/>
              </w:rPr>
            </w:pPr>
          </w:p>
        </w:tc>
        <w:tc>
          <w:tcPr>
            <w:tcW w:w="587" w:type="dxa"/>
            <w:tcBorders>
              <w:top w:val="nil"/>
              <w:left w:val="nil"/>
              <w:right w:val="nil"/>
            </w:tcBorders>
          </w:tcPr>
          <w:p w14:paraId="2FFDEA31" w14:textId="77777777" w:rsidR="00470B1B" w:rsidRPr="00263314" w:rsidRDefault="00470B1B">
            <w:pPr>
              <w:pStyle w:val="Nadpis5"/>
            </w:pPr>
          </w:p>
        </w:tc>
        <w:tc>
          <w:tcPr>
            <w:tcW w:w="1276" w:type="dxa"/>
            <w:tcBorders>
              <w:top w:val="nil"/>
              <w:left w:val="nil"/>
              <w:right w:val="nil"/>
            </w:tcBorders>
          </w:tcPr>
          <w:p w14:paraId="3B0E2F5F" w14:textId="77777777" w:rsidR="00470B1B" w:rsidRPr="00263314" w:rsidRDefault="00470B1B">
            <w:pPr>
              <w:pStyle w:val="Nadpis5"/>
            </w:pPr>
          </w:p>
        </w:tc>
      </w:tr>
      <w:tr w:rsidR="00263314" w:rsidRPr="00263314" w14:paraId="738C853D" w14:textId="77777777" w:rsidTr="00D47D93">
        <w:trPr>
          <w:cantSplit/>
        </w:trPr>
        <w:tc>
          <w:tcPr>
            <w:tcW w:w="4677" w:type="dxa"/>
            <w:gridSpan w:val="3"/>
          </w:tcPr>
          <w:p w14:paraId="63200FD5" w14:textId="77777777" w:rsidR="00C07BE5" w:rsidRPr="00263314" w:rsidRDefault="00C07BE5" w:rsidP="00A349EC">
            <w:pPr>
              <w:pStyle w:val="Bezriadkovania"/>
              <w:contextualSpacing/>
              <w:jc w:val="center"/>
              <w:rPr>
                <w:b/>
              </w:rPr>
            </w:pPr>
            <w:r w:rsidRPr="00263314">
              <w:rPr>
                <w:b/>
              </w:rPr>
              <w:t>Právny akt EÚ</w:t>
            </w:r>
          </w:p>
          <w:p w14:paraId="19FA8240" w14:textId="77777777" w:rsidR="00C07BE5" w:rsidRPr="00263314" w:rsidRDefault="00C07BE5">
            <w:pPr>
              <w:pBdr>
                <w:top w:val="nil"/>
                <w:left w:val="nil"/>
                <w:bottom w:val="nil"/>
                <w:right w:val="nil"/>
                <w:between w:val="nil"/>
              </w:pBdr>
              <w:spacing w:after="0"/>
              <w:jc w:val="both"/>
            </w:pPr>
          </w:p>
        </w:tc>
        <w:tc>
          <w:tcPr>
            <w:tcW w:w="9519" w:type="dxa"/>
            <w:gridSpan w:val="7"/>
          </w:tcPr>
          <w:p w14:paraId="58015D3B" w14:textId="77777777" w:rsidR="00C07BE5" w:rsidRPr="00263314" w:rsidRDefault="00C07BE5" w:rsidP="00A349EC">
            <w:pPr>
              <w:pStyle w:val="Bezriadkovania"/>
              <w:contextualSpacing/>
              <w:jc w:val="center"/>
              <w:rPr>
                <w:b/>
              </w:rPr>
            </w:pPr>
            <w:r w:rsidRPr="00263314">
              <w:rPr>
                <w:b/>
              </w:rPr>
              <w:t>Právne predpisy Slovenskej republiky</w:t>
            </w:r>
          </w:p>
          <w:p w14:paraId="16C08A76" w14:textId="77777777" w:rsidR="00C07BE5" w:rsidRPr="00263314" w:rsidRDefault="00C07BE5">
            <w:pPr>
              <w:spacing w:after="0"/>
              <w:jc w:val="both"/>
              <w:rPr>
                <w:sz w:val="16"/>
                <w:szCs w:val="16"/>
              </w:rPr>
            </w:pPr>
          </w:p>
        </w:tc>
      </w:tr>
      <w:tr w:rsidR="00263314" w:rsidRPr="00263314" w14:paraId="128887C7" w14:textId="77777777" w:rsidTr="00D47D93">
        <w:trPr>
          <w:trHeight w:val="304"/>
        </w:trPr>
        <w:tc>
          <w:tcPr>
            <w:tcW w:w="4677" w:type="dxa"/>
            <w:gridSpan w:val="3"/>
          </w:tcPr>
          <w:p w14:paraId="37C46A87" w14:textId="776B5F15" w:rsidR="00040D64" w:rsidRPr="00263314" w:rsidRDefault="00040D64" w:rsidP="00040D64">
            <w:pPr>
              <w:rPr>
                <w:b/>
              </w:rPr>
            </w:pPr>
            <w:r w:rsidRPr="00263314">
              <w:rPr>
                <w:b/>
              </w:rPr>
              <w:t>Smernica Európskeho parlamentu a Rady (EÚ) 2024/2841 z 23. októbra 2024, ktorou sa ustanovuje európsky preukaz osoby so zdravotným postihnutím a európsky parkovací preukaz pre osoby so zdravotným postihnutím (Text s významom pre EHP) (Ú. v. EÚ L, 2024/2841, 14.11.2024)</w:t>
            </w:r>
          </w:p>
          <w:p w14:paraId="6DD264CE" w14:textId="536CBFE6" w:rsidR="00040D64" w:rsidRPr="00263314" w:rsidRDefault="00040D64">
            <w:pPr>
              <w:spacing w:after="0"/>
              <w:rPr>
                <w:b/>
              </w:rPr>
            </w:pPr>
          </w:p>
        </w:tc>
        <w:tc>
          <w:tcPr>
            <w:tcW w:w="9519" w:type="dxa"/>
            <w:gridSpan w:val="7"/>
          </w:tcPr>
          <w:p w14:paraId="622C8431" w14:textId="2AE6F77C" w:rsidR="00C55820" w:rsidRPr="00263314" w:rsidRDefault="00040D64" w:rsidP="00132F71">
            <w:pPr>
              <w:spacing w:after="0"/>
              <w:jc w:val="both"/>
              <w:rPr>
                <w:b/>
              </w:rPr>
            </w:pPr>
            <w:r w:rsidRPr="00263314">
              <w:rPr>
                <w:b/>
              </w:rPr>
              <w:t xml:space="preserve">Zákon č. 447/2008 Z. z. o peňažných príspevkoch na kompenzáciu ťažkého zdravotného postihnutia a o zmene a doplnení niektorých zákonov v znení zákona č. 551/2010 Z. z., zákona č. 180/2011 Z. z., zákona č. 468/2011 Z. z., zákona č. 136/2013 Z. z., zákona č. 219/2014 Z. z., zákona č. 263/2014 Z. z., zákona č. 375/2014 Z. z., zákona č. 353/2015 Z. z., zákona č. 378/2015 Z. z., zákona č. 125/2016 Z. z., zákona č. 355/2016 Z. z., zákona č. 191/2018 Z. z., zákona č. 83/2019 Z. z., zákona č. 223/2019 Z. z., zákona č. 391/2019 Z. z., zákona č. 393/2019 Z. z., zákona č. 46/2020 Z. z., zákona č. 63/2020 Z. z., nálezu Ústavného súdu Slovenskej republiky č. 124/2020 Z. z., zákona č. 275/2020 Z. z., zákona č. 296/2020 Z. z., zákona č. 9/2021 Z. z., zákona č. 310/2021 Z. z., zákona č. 374/2021 Z. z., zákona č. 485/2021 Z. z., zákona č. 92/2022 Z. z., zákona č. 199/2022 Z. z., zákona č. 232/2022 Z. z., zákona č. 345/2022 Z. z., zákona č. 352/2022 Z. z., zákona č. 376/2022 Z. z., zákona č. 400/2022 Z. z., zákona č. 401/2022 Z. z., zákona č. 96/2023 Z. z., zákona č. 263/2023 Z. z., zákona č. 273/2023 Z. z., zákona č. 295/2023 Z. z., zákona č. 526/2023 Z. z., zákona č. 87/2024 Z. z., zákona č. 278/2024 Z. z., zákona č. 295/2024 Z. z., zákona č. 376/2024 Z. z., zákona č. 150/2025 Z. z., zákona č. 312/2025 Z. z. a zákona č. 406/2025 Z. z. </w:t>
            </w:r>
          </w:p>
          <w:p w14:paraId="79B116B3" w14:textId="3ED058AA" w:rsidR="00B07AFB" w:rsidRPr="00263314" w:rsidRDefault="00B07AFB" w:rsidP="00132F71">
            <w:pPr>
              <w:spacing w:after="0"/>
              <w:jc w:val="both"/>
              <w:rPr>
                <w:b/>
              </w:rPr>
            </w:pPr>
          </w:p>
          <w:p w14:paraId="59E63830" w14:textId="655166F8" w:rsidR="00B07AFB" w:rsidRDefault="00B07AFB" w:rsidP="00132F71">
            <w:pPr>
              <w:spacing w:after="0"/>
              <w:jc w:val="both"/>
              <w:rPr>
                <w:b/>
              </w:rPr>
            </w:pPr>
            <w:r w:rsidRPr="00263314">
              <w:rPr>
                <w:b/>
              </w:rPr>
              <w:t>Vyhláška Ministerstva práce, sociálnych vecí a rodiny Slovenskej republiky č .../202</w:t>
            </w:r>
            <w:r w:rsidR="00AE3AEE">
              <w:rPr>
                <w:b/>
              </w:rPr>
              <w:t>7</w:t>
            </w:r>
            <w:r w:rsidR="00A56019" w:rsidRPr="00263314">
              <w:rPr>
                <w:b/>
              </w:rPr>
              <w:t xml:space="preserve"> Z. z.</w:t>
            </w:r>
            <w:r w:rsidRPr="00263314">
              <w:rPr>
                <w:b/>
              </w:rPr>
              <w:t xml:space="preserve"> o európskom preukaze osoby so zdravotným postihnutím a európskom parkovacom preukaze pre osobu so zdravotným postihnutím</w:t>
            </w:r>
            <w:r w:rsidR="003A156E">
              <w:rPr>
                <w:b/>
              </w:rPr>
              <w:t>.</w:t>
            </w:r>
          </w:p>
          <w:p w14:paraId="66A2E5E5" w14:textId="1606495F" w:rsidR="000303E5" w:rsidRDefault="000303E5" w:rsidP="00132F71">
            <w:pPr>
              <w:spacing w:after="0"/>
              <w:jc w:val="both"/>
              <w:rPr>
                <w:b/>
              </w:rPr>
            </w:pPr>
          </w:p>
          <w:p w14:paraId="0A397F08" w14:textId="29DD18F3" w:rsidR="000303E5" w:rsidRDefault="000303E5" w:rsidP="00132F71">
            <w:pPr>
              <w:spacing w:after="0"/>
              <w:jc w:val="both"/>
              <w:rPr>
                <w:b/>
              </w:rPr>
            </w:pPr>
            <w:r w:rsidRPr="000303E5">
              <w:rPr>
                <w:b/>
              </w:rPr>
              <w:t xml:space="preserve">Zákon č. 404/2011 Z. z. o pobyte cudzincov a o zmene a doplnení niektorých zákonov v znení zákona č. 75/2013 Z. z., zákona č. 388/2013 Z. z., zákona č. 495/2013 Z. z., zákona č. 131/2015 Z. z., zákona č. 353/2015 Z. z., zákona č. 444/2015 Z. z., zákona č. 125/2016 Z. z., zákona č. 82/2017 Z. z., zákona č. 179/2017 Z. z., zákona č. 57/2018 Z. z., zákona č. 68/2018 Z. z., zákona č. 108/2018 Z. z., zákona č. 376/2018 Z. z., nálezu Ústavného súdu Slovenskej republiky č. 70/2019 Z. z., zákona č. 221/2019 Z. z., zákona č. 310/2019 Z. z., zákona č. 73/2020 Z. z., </w:t>
            </w:r>
            <w:r w:rsidRPr="000303E5">
              <w:rPr>
                <w:b/>
              </w:rPr>
              <w:lastRenderedPageBreak/>
              <w:t>zákona č. 424/2020 Z. z., zákona č. 310/2021 Z. z., zákona č. 92/2022 Z. z., zákona č. 113/2022 Z. z., zákona č. 488/2022 Z. z., nález Ústavného súdu č. 13/2024 Z. z., zákona č. 160/2024 Z. z., zákona č. 342/2024 Z. z., zákona č. 150/2025 Z. z., zákona č. 151/2025 Z. z., zákona č. 178/2025 Z. z., zákona č. 69/20</w:t>
            </w:r>
            <w:r>
              <w:rPr>
                <w:b/>
              </w:rPr>
              <w:t>26 Z. z.,</w:t>
            </w:r>
            <w:r w:rsidRPr="000303E5">
              <w:rPr>
                <w:b/>
              </w:rPr>
              <w:t xml:space="preserve"> zákona č. 70/2026</w:t>
            </w:r>
            <w:r>
              <w:rPr>
                <w:b/>
              </w:rPr>
              <w:t xml:space="preserve"> a zákona č. 128/2026 Z. z.</w:t>
            </w:r>
          </w:p>
          <w:p w14:paraId="69F0B471" w14:textId="5C012F45" w:rsidR="003A156E" w:rsidRDefault="003A156E" w:rsidP="00132F71">
            <w:pPr>
              <w:spacing w:after="0"/>
              <w:jc w:val="both"/>
              <w:rPr>
                <w:b/>
              </w:rPr>
            </w:pPr>
          </w:p>
          <w:p w14:paraId="5336C69B" w14:textId="2C9E5F68" w:rsidR="00AE3AEE" w:rsidRDefault="003A156E" w:rsidP="00132F71">
            <w:pPr>
              <w:spacing w:after="0"/>
              <w:jc w:val="both"/>
              <w:rPr>
                <w:b/>
              </w:rPr>
            </w:pPr>
            <w:r w:rsidRPr="003A156E">
              <w:rPr>
                <w:b/>
              </w:rPr>
              <w:t>Zákon č. 376/2024 Z. z. o integrovanej posudkovej činnosti a o zmene a doplnení niektorých zákonov</w:t>
            </w:r>
            <w:r>
              <w:rPr>
                <w:b/>
              </w:rPr>
              <w:t xml:space="preserve"> v znení zákona č. 406/2025 Z. z. </w:t>
            </w:r>
          </w:p>
          <w:p w14:paraId="52BEE32F" w14:textId="77777777" w:rsidR="00AE3AEE" w:rsidRDefault="00AE3AEE" w:rsidP="00132F71">
            <w:pPr>
              <w:spacing w:after="0"/>
              <w:jc w:val="both"/>
              <w:rPr>
                <w:b/>
              </w:rPr>
            </w:pPr>
          </w:p>
          <w:p w14:paraId="75AF1F92" w14:textId="686C9642" w:rsidR="003A156E" w:rsidRDefault="003A156E" w:rsidP="003A156E">
            <w:pPr>
              <w:spacing w:after="0"/>
              <w:jc w:val="both"/>
              <w:rPr>
                <w:b/>
              </w:rPr>
            </w:pPr>
            <w:r w:rsidRPr="003A156E">
              <w:rPr>
                <w:b/>
              </w:rPr>
              <w:t xml:space="preserve">Zákon č. 300/2005 Z. z. Trestný zákon v znení zákona č. 650/2005 Z. z., zákona č. 692/2006 Z. z., zákona č. 218/2007 Z. z., zákona č. 491/2008 Z. z., zákona č. 497/2008 Z. z., zákona č. 498/2008 Z. z., zákona č. 59/2009 Z. z., zákona č. 257/2009 Z. z., zákona č. 317/2009 Z. z., zákona č. 492/2009 Z. z., zákona č. 576/2009 Z. z., zákona č. 224/2010 Z. z., zákona č. 547/2010 Z. z., zákona č. 33/2011 Z. z., zákona č. 262/2011 Z. z., zákona č. 313/2011 Z. z., zákona č. 246/2012 Z. z., zákona č. 334/2012 Z. z., nálezu Ústavného súdu Slovenskej republiky č. 428/2012 Z. z., uznesenia Ústavného súdu Slovenskej republiky č. 189/2013 Z. z., zákona č. 204/2013 Z. z., zákona č. 1/2014 Z. z., nálezu Ústavného súdu Slovenskej republiky č. 260/2014 Z. z., zákona č. 73/2015 Z. z., zákona č. 78/2015 Z. z., zákona č. 87/2015 Z. z., zákona č. 174/2015 Z. z., zákona č. 397/2015 Z. z., zákona č. 398/2015 Z. z., zákona č. 440/2015 Z. z., zákona č. 444/2015 Z. z., zákona č. 91/2016 Z. z., zákona č. 125/2016 Z. z., zákona č. 316/2016 Z. z., zákona č. 264/2017 Z. z., zákona č. 274/2017 Z. z., zákona č. 161/2018 Z. z., zákona č. 321/2018 Z. z., zákona č. 35/2019 Z. z., nálezu Ústavného súdu Slovenskej republiky č. 38/2019 Z. z., zákona č. 214/2019 Z. z., zákona č. 420/2019 Z. z., zákona č. 474/2019 Z. z., zákona č 288/2020 Z. z., zákona č. 312/2020 Z. z., zákona č. 236/2021 Z. z., zákona č. 357/2021 Z. z., zákona č. 105/2022 Z. z., zákona č. 111/2022 Z. z., zákona č. 117/2023 Z. z., nálezu Ústavného súdu Slovenskej republiky č. 402/2023 Z. z., zákona č. 40/2024 Z. z., uznesenia Ústavného súdu Slovenskej republiky č. 41/2024 Z. z., zákona č. 47/2024 Z. z., zákona č. 214/2024 Z. z., nálezu Ústavného súdu Slovenskej republiky č. 215/2024 Z. z., zákona č. 248/2024 Z. z., nálezu Ústavného súdu Slovenskej republiky č. 341/2024 Z. z., zákona č. 353/2024 Z. z., zákona č. 363/2024 Z. z., zákona č. 23/2025 </w:t>
            </w:r>
            <w:r>
              <w:rPr>
                <w:b/>
              </w:rPr>
              <w:t>Z. z., zákona č.150/2025 Z. z.,</w:t>
            </w:r>
            <w:r w:rsidRPr="003A156E">
              <w:rPr>
                <w:b/>
              </w:rPr>
              <w:t xml:space="preserve"> zákona č. 157/2025 Z. z. </w:t>
            </w:r>
            <w:r>
              <w:rPr>
                <w:b/>
              </w:rPr>
              <w:t>a zákona č. 327/2025 Z. z.</w:t>
            </w:r>
          </w:p>
          <w:p w14:paraId="28CD55DB" w14:textId="4B0D2F68" w:rsidR="00E0683E" w:rsidRDefault="00E0683E" w:rsidP="003A156E">
            <w:pPr>
              <w:spacing w:after="0"/>
              <w:jc w:val="both"/>
              <w:rPr>
                <w:b/>
              </w:rPr>
            </w:pPr>
          </w:p>
          <w:p w14:paraId="53E08012" w14:textId="4CF25E50" w:rsidR="00E0683E" w:rsidRPr="00263314" w:rsidRDefault="00E0683E" w:rsidP="00E0683E">
            <w:pPr>
              <w:spacing w:after="0"/>
              <w:jc w:val="both"/>
              <w:rPr>
                <w:b/>
              </w:rPr>
            </w:pPr>
            <w:r w:rsidRPr="00E0683E">
              <w:rPr>
                <w:b/>
              </w:rPr>
              <w:lastRenderedPageBreak/>
              <w:t xml:space="preserve">Zákon Slovenskej národnej rady č. 372/1990 Zb. o priestupkoch v znení zákona Slovenskej národnej rady č. 524/1990 Zb., zákona Slovenskej národnej rady č. 266/1992 Zb., zákona Slovenskej národnej rady č. 295/1992 Zb., zákona Slovenskej národnej rady č. 511/1992 Zb., zákona Národnej rady Slovenskej republiky č. 237/1993 Z. z., zákona Národnej rady Slovenskej republiky č. 42/1994 Z. z., zákona Národnej rady Slovenskej republiky č. 248/1994 Z. z., zákona Národnej rady Slovenskej republiky č. 249/1994 Z. z., zákona Národnej rady Slovenskej republiky č. 250/1994 Z. z., zákona Národnej rady Slovenskej republiky č. 202/1995 Z. z., zákona Národnej rady Slovenskej republiky č. 207/1995 Z. z., zákona Národnej rady Slovenskej republiky č. 265/1995 Z. z., zákona Národnej rady Slovenskej republiky č. 285/1995 Z. z., zákona Národnej rady Slovenskej republiky č. 160/1996 Z. z., zákona Národnej rady Slovenskej republiky č. 168/1996 Z. z., zákona č. 143/1998 Z. z., nálezu Ústavného súdu Slovenskej republiky č. 319/1998 Z. z., zákona č. 298/1999 Z. z., zákona č. 313/1999 Z. z., zákona č. 195/2000 Z. z., zákona č. 211/2000 Z. z., zákona č. 367/2000 Z. z., zákona č. 122/2001 Z. z., zákona č. 223/2001 Z. z., zákona č. 253/2001 Z. z., zákona č. 441/2001 Z. z., zákona č. 490/2001 Z. z., zákona č. 507/2001 Z. z., zákona č. 139/2002 Z. z., zákona č. 422/2002 Z. z., zákona č. 190/2003 Z. z., zákona č. 430/2003 Z. z., zákona č. 510/2003 Z. z., zákona č. 515/2003 Z. z., zákona č. 534/2003 Z. z., zákona č. 364/2004 Z. z., zákona č. 533/2004 Z. z., zákona č. 656/2004 Z. z., zákona č. 570/2005 Z. z., zákona č. 650/2005 Z. z., zákona č. 211/2006 Z. z., zákona č. 224/2006 Z. z., zákona č. 250/2007 Z. z., zákona č. 547/2007 Z. z., zákona č. 666/2007 Z. z., zákona č. 86/2008 Z. z., zákona č. 245/2008 Z. z., zákona č. 298/2008 Z. z., zákona č. 445/2008 Z. z., zákona č. 479/2008 Z. z., zákona č. 491/2008 Z. z., zákona č. 8/2009 Z. z., zákona č. 70/2009 Z. z., zákona č. 72/2009 Z. z., zákona č. 191/2009 Z. z., zákona č. 206/2009 Z. z., zákona č. 387/2009 Z. z., zákona č. 465/2009 Z. z., zákona č. 513/2009 Z. z., zákona č. 60/2010 Z. z., zákona č. 433/2010 Z. z., zákona č. 547/2010 Z. z., zákona č. 313/2011 Z. z., zákona č. 362/2011 Z. z., zákona č. 79/2012 Z. z., zákona č. 96/2012 Z. z., zákona č. 31/2013 Z. z., zákona č. 80/2013 Z. z., zákona č. 94/2013 Z. z., zákona č. 299/2013 Z. z., zákona č. 388/2013 Z. z., zákona č. 417/2013 Z. z., zákona č. 474/2013 Z. z., zákona č. 1/2014 Z. z., zákona č. 204/2014 Z. z., zákona č. 374/2014 Z. z., zákona č. 397/2015 Z. z., zákona č. 430/2015 Z. z., zákona č. 125/2016 Z. z., zákona č. 311/2016 Z. z, zákona č. 315/2016 Z. z., zákona č. 393/2019 Z. z., zákona č. 338/2020 Z. z., zákona č. 146/2021 Z. z., zákona č. 412/2021 Z. z., zákona č. 246/2022 Z. z., zákona č. 183/2023 Z. z., zákona č. 330/2023 </w:t>
            </w:r>
            <w:r w:rsidRPr="00E0683E">
              <w:rPr>
                <w:b/>
              </w:rPr>
              <w:lastRenderedPageBreak/>
              <w:t>Z. z., zákona č. 40/2024 Z. z., zákona č. 166/2024 Z. z., zákona č. 380/2024 Z. z., zákona č. 387/2024 Z.</w:t>
            </w:r>
            <w:r>
              <w:rPr>
                <w:b/>
              </w:rPr>
              <w:t xml:space="preserve"> z., zákona č. 150/2025 Z. z., </w:t>
            </w:r>
            <w:r w:rsidRPr="00E0683E">
              <w:rPr>
                <w:b/>
              </w:rPr>
              <w:t xml:space="preserve">zákona č. 129/2026 Z. z. </w:t>
            </w:r>
            <w:r>
              <w:rPr>
                <w:b/>
              </w:rPr>
              <w:t>a zákona č. 131/2026 Z. z.</w:t>
            </w:r>
          </w:p>
          <w:p w14:paraId="0140F2F4" w14:textId="58416F45" w:rsidR="00132F71" w:rsidRDefault="00132F71" w:rsidP="00132F71">
            <w:pPr>
              <w:spacing w:after="0"/>
              <w:jc w:val="both"/>
              <w:rPr>
                <w:b/>
              </w:rPr>
            </w:pPr>
          </w:p>
          <w:p w14:paraId="61568421" w14:textId="5B5EB96E" w:rsidR="00103441" w:rsidRDefault="00103441" w:rsidP="00132F71">
            <w:pPr>
              <w:spacing w:after="0"/>
              <w:jc w:val="both"/>
              <w:rPr>
                <w:b/>
              </w:rPr>
            </w:pPr>
            <w:r w:rsidRPr="00103441">
              <w:rPr>
                <w:b/>
              </w:rPr>
              <w:t>Zákon č. 8/2009 Z. z. o cestnej premávke a o zmene a doplnení niektorých zákonov v znení zákona č. 84/2009 Z. z., zákona č. 188/2009 Z. z., zákona č. 199/2009 Z. z., zákona č. 144/2010 Z. z., zákona č. 119/2011 Z. z., zákona č. 249/2011 Z. z., zákona č. 313/2011 Z. z., zákona č. 68/2012 Z. z., zákona č. 317/2012 Z. z., zákona č. 357/2012 Z. z., zákona č. 42/2013 Z. z., zákona č. 98/2013 Z. z., zákona č. 180/2013 Z. z., zákona č. 213/2013 Z. z., zákona č. 290/2013 Z. z., zákona č. 388/2013 Z. z., zákona č. 474/2013 Z. z., zákona č. 488/2013 Z. z., zákona č. 387/2015 Z. z., zákona č. 430/2015 Z. z., zákona č. 311/2016 Z. z., zákona č. 106/2018 Z. z., zákona č. 393/2019 Z. z., zákona č. 73/2020 Z. z., zákona č. 423/2020 Z. z., zákona č. 128/2021 Z. z., zákona č. 145/2021 Z. z., zákona č. 146/2021 Z. z., zákona č. 148/2021 Z. z., zákona č. 310/2021 Z. z., zákona č. 404/2021 Z. z., zákona č. 406/2021 Z. z., zákona č. 455/2021 Z. z., zákona č. 508/2021 Z. z., zákona č. 98/2022 Z. z., zákona č. 179/2022 Z. z., zákona č. 181/2022 Z. z., zákona č. 246/2022 Z. z., zákona č. 366/2022 Z. z., zákona č. 429/2022 Z. z., zákona č. 48/2023 Z. z., zákona č. 42/2024 Z. z., zákona č. 160/2024 Z. z., zákona č. 177/2024 Z. z., zákona č. 307/2024 Z. z., zákona č. 357/2024 Z. z., zákona č. 364/2024 Z. z., zákona č. 140/2025 Z. z., zákona č. 150/2025 Z. z., zákona č. 314/2025 Z. z., zákona č. 315/2025 Z. z., zákona č. 384/2025 Z. z.</w:t>
            </w:r>
            <w:r>
              <w:rPr>
                <w:b/>
              </w:rPr>
              <w:t>,</w:t>
            </w:r>
            <w:r w:rsidRPr="00103441">
              <w:rPr>
                <w:b/>
              </w:rPr>
              <w:t xml:space="preserve"> zákona č. 77/2026 Z.</w:t>
            </w:r>
            <w:r>
              <w:rPr>
                <w:b/>
              </w:rPr>
              <w:t xml:space="preserve"> a zákona č. 131/2026 Z. z.</w:t>
            </w:r>
          </w:p>
          <w:p w14:paraId="4C8D5EAD" w14:textId="77777777" w:rsidR="00103441" w:rsidRPr="00263314" w:rsidRDefault="00103441" w:rsidP="00132F71">
            <w:pPr>
              <w:spacing w:after="0"/>
              <w:jc w:val="both"/>
              <w:rPr>
                <w:b/>
              </w:rPr>
            </w:pPr>
          </w:p>
          <w:p w14:paraId="5AF492B2" w14:textId="1C9EBD4E" w:rsidR="00132F71" w:rsidRPr="00263314" w:rsidRDefault="00132F71" w:rsidP="00132F71">
            <w:pPr>
              <w:spacing w:after="0"/>
              <w:jc w:val="both"/>
              <w:rPr>
                <w:b/>
              </w:rPr>
            </w:pPr>
            <w:r w:rsidRPr="00263314">
              <w:rPr>
                <w:b/>
              </w:rPr>
              <w:t>Zákon č. 71/1967 Zb. o správnom konaní (správny poriadok) v znení zákona č. 215/2002 Z. z., zákona č. 527/2003 Z. z., zákona č. 122/2006 Z. z., zákona č. 445/2008 Z. z., zákona č. 204/2011 Z. z., zákona č. 176/2015 Z. z., zákona č. 125/2016 Z. z., zákona č. 149/2017 Z. z., zákona č. 238/2017 Z. z. a zákona č. 177/2018 Z. z.</w:t>
            </w:r>
          </w:p>
          <w:p w14:paraId="10D110A3" w14:textId="4871659A" w:rsidR="00132F71" w:rsidRPr="00263314" w:rsidRDefault="00132F71" w:rsidP="00132F71">
            <w:pPr>
              <w:spacing w:after="0"/>
              <w:jc w:val="both"/>
              <w:rPr>
                <w:b/>
              </w:rPr>
            </w:pPr>
          </w:p>
          <w:p w14:paraId="41539605" w14:textId="69C93F3E" w:rsidR="00132F71" w:rsidRPr="00263314" w:rsidRDefault="00132F71" w:rsidP="00132F71">
            <w:pPr>
              <w:spacing w:after="0"/>
              <w:jc w:val="both"/>
              <w:rPr>
                <w:b/>
              </w:rPr>
            </w:pPr>
            <w:r w:rsidRPr="00263314">
              <w:rPr>
                <w:b/>
              </w:rPr>
              <w:t>Zákon č. 162/2015 Z. z. Správny súdny poriadok v znení zákona č. 88/2017 Z. z., zákona č. 344/2018 Z. z., zákona č. 413/2019 Z. z., zákona č. 423/2020 Z. z., zákona č. 187/2021 Z. z., zákona č. 512/2021 Z. z., zákona č. 150/2022 Z. z., zákona č. 151/2022 Z. z., zákona č. 375/2022 Z. z., zákona č. 398/2022 Z. z., zákona č. 239/2023 Z. z., zákona č. 40/2024 Z. z., zákona č. 289/2024 Z. z., zákona č. 140/2025 Z. z. a zákona č. 69/2026 Z. z.</w:t>
            </w:r>
          </w:p>
          <w:p w14:paraId="09DC5C10" w14:textId="452F3884" w:rsidR="00132F71" w:rsidRDefault="00132F71" w:rsidP="00132F71">
            <w:pPr>
              <w:spacing w:after="0"/>
              <w:jc w:val="both"/>
              <w:rPr>
                <w:b/>
              </w:rPr>
            </w:pPr>
          </w:p>
          <w:p w14:paraId="5E175F0E" w14:textId="77777777" w:rsidR="00132F71" w:rsidRDefault="004F567A" w:rsidP="004F567A">
            <w:pPr>
              <w:spacing w:after="0"/>
              <w:jc w:val="both"/>
              <w:rPr>
                <w:b/>
              </w:rPr>
            </w:pPr>
            <w:r w:rsidRPr="004F567A">
              <w:rPr>
                <w:b/>
              </w:rPr>
              <w:lastRenderedPageBreak/>
              <w:t>Zákon č. 575/2001 Z. z. o organizácii činnosti vlády a organizácii ústrednej štátnej správy v znení zákona č. 143/2002 Z. z., zákona č. 411/2002 Z. z., zákona č. 465/2002 Z. z., zákona č. 139/2003 Z. z., zákona č. 453/2003 Z. z., zákona č. 523/2003 Z. z., zákona č. 215/2004 Z. z., zákona č. 351/2004 Z. z., zákona č. 405/2004 Z. z., zákona č. 585/2004 Z. z., zákona č. 654/2004 Z. z., zákona č. 78/2005 Z. z., zákona č. 172/2005 Z. z., zákona č. 474/2005 Z. z., zákona č. 231/2006 Z. z., zákona č. 678/2006 Z. z., zákona č. 103/2007 Z. z., zákona č. 218/2007 Z. z., zákona č. 456/2007 Z. z., zákona č. 568/2007 Z. z., zákona č. 617/2007 Z. z., zákona č. 165/2008 Z. z., zákona č. 408/2008 Z. z., zákona č. 583/2008 Z. z., zákona č. 70/2009 Z. z., zákona č. 165/2009 Z. z., zákona č. 400/2009 Z. z., zákona č. 403/2009 Z. z., zákona č. 505/2009 Z. z., zákona č. 557/2009 Z. z., zákona č. 570/2009 Z. z., zákona č. 37/2010 Z. z., zákona č. 372/2010 Z. z., zákona č. 403/2010 Z. z., zákona č. 547/2010 Z. z., zákona č. 392/2011 Z. z., zákona č. 287/2012 Z. z., zákona č. 60/2013 Z. z., zákona č. 311/2013 Z. z., zákona č. 313/2013 Z. z., zákona č. 335/2014 Z. z., zákona č. 172/2015 Z. z., zákona č. 339/2015 Z. z., zákona č. 358/2015 Z. z., zákona č. 392/2015 Z. z., zákona č. 171/2016 Z. z., zákona č. 272/2016 Z. z., zákona č. 378/2016 Z. z., zákona č. 138/2017 Z. z., zákona č. 238/2017 Z. z., zákona č. 112/2018 Z. z., zákona č. 313/2018 Z. z., zákona č. 30/2019 Z. z., zákona č. 134/2020 Z. z., zákona č. 72/2021 Z. z., zákona č. 187/2021 Z. z., zákona č. 368/2021 Z. z., zákona č. 395/2021 Z. z., zákona č. 55/2022 Z. z., zákona č. 137/2022 Z. z., zákona č. 172/2022 Z. z., zákona č. 207/2022 Z. z., zákona č. 222/2022 Z. z., zákona č. 334/2022 Z. z., zákona č. 345/2022 Z. z., zákona č. 429/2022 Z. z., zákona č. 494/2022 Z. z., zákona č. 497/2022 Z. z., zákona č. 272/2023 Z. z., zákona č. 7/2024 Z. z., zákona č. 201/2024 Z. z., zákona č. 176/2025 Z. z., zákona č. 260/2025 Z. z. a zákona č. 86/2026 Z. z.</w:t>
            </w:r>
          </w:p>
          <w:p w14:paraId="36E7C8F1" w14:textId="77777777" w:rsidR="00C93CD0" w:rsidRDefault="00C93CD0" w:rsidP="004F567A">
            <w:pPr>
              <w:spacing w:after="0"/>
              <w:jc w:val="both"/>
              <w:rPr>
                <w:b/>
              </w:rPr>
            </w:pPr>
          </w:p>
          <w:p w14:paraId="0F5EF76A" w14:textId="77777777" w:rsidR="00C93CD0" w:rsidRDefault="00C93CD0" w:rsidP="00C93CD0">
            <w:pPr>
              <w:spacing w:after="0"/>
              <w:jc w:val="both"/>
              <w:rPr>
                <w:b/>
              </w:rPr>
            </w:pPr>
            <w:r w:rsidRPr="00C93CD0">
              <w:rPr>
                <w:b/>
              </w:rPr>
              <w:t xml:space="preserve">Zákon č. 332/2023 Z. z. o verejnej osobnej doprave a o zmene a doplnení niektorých zákonov </w:t>
            </w:r>
            <w:r>
              <w:rPr>
                <w:b/>
              </w:rPr>
              <w:t>v znení zákona č. 335/2023 Z. z.</w:t>
            </w:r>
          </w:p>
          <w:p w14:paraId="7AA16059" w14:textId="77777777" w:rsidR="00462B21" w:rsidRDefault="00462B21" w:rsidP="00C93CD0">
            <w:pPr>
              <w:spacing w:after="0"/>
              <w:jc w:val="both"/>
              <w:rPr>
                <w:b/>
              </w:rPr>
            </w:pPr>
          </w:p>
          <w:p w14:paraId="1C3403F5" w14:textId="5748F622" w:rsidR="00462B21" w:rsidRPr="00263314" w:rsidRDefault="00462B21" w:rsidP="00462B21">
            <w:pPr>
              <w:spacing w:after="0"/>
              <w:jc w:val="both"/>
              <w:rPr>
                <w:b/>
              </w:rPr>
            </w:pPr>
            <w:r w:rsidRPr="00462B21">
              <w:rPr>
                <w:b/>
              </w:rPr>
              <w:t xml:space="preserve">Zákon č. 575/2001 Z. z. o organizácii činnosti vlády a organizácii ústrednej štátnej správy v znení zákona č. 143/2002 Z. z., zákona č. 411/2002 Z. z., zákona č. 465/2002 Z. z., zákona č. 139/2003 Z. z., zákona č. 453/2003 Z. z., zákona č. 523/2003 Z. z., zákona č. 215/2004 Z. z., zákona č. 351/2004 Z. z., zákona č. 405/2004 Z. z., zákona č. 585/2004 Z. z., zákona č. 654/2004 Z. z., zákona č. 78/2005 Z. z., zákona č. 172/2005 Z. z., zákona č. 474/2005 Z. z., zákona č. 231/2006 Z. z., zákona č. 678/2006 Z. z., zákona č. 103/2007 Z. z., zákona č. 218/2007 Z. z., </w:t>
            </w:r>
            <w:r w:rsidRPr="00462B21">
              <w:rPr>
                <w:b/>
              </w:rPr>
              <w:lastRenderedPageBreak/>
              <w:t>zákona č. 456/2007 Z. z., zákona č. 568/2007 Z. z., zákona č. 617/2007 Z. z., zákona č. 165/2008 Z. z., zákona č. 408/2008 Z. z., zákona č. 583/2008 Z. z., zákona č. 70/2009 Z. z., zákona č. 165/2009 Z. z., zákona č. 400/2009 Z. z., zákona č. 403/2009 Z. z., zákona č. 505/2009 Z. z., zákona č. 557/2009 Z. z., zákona č. 570/2009 Z. z., zákona č. 37/2010 Z. z., zákona č. 372/2010 Z. z., zákona č. 403/2010 Z. z., zákona č. 547/2010 Z. z., zákona č. 392/2011 Z. z., zákona č. 287/2012 Z. z., zákona č. 60/2013 Z. z., zákona č. 311/2013 Z. z., zákona č. 313/2013 Z. z., zákona č. 335/2014 Z. z., zákona č. 172/2015 Z. z., zákona č. 339/2015 Z. z., zákona č. 358/2015 Z. z., zákona č. 392/2015 Z. z., zákona č. 171/2016 Z. z., zákona č. 272/2016 Z. z., zákona č. 378/2016 Z. z., zákona č. 138/2017 Z. z., zákona č. 238/2017 Z. z., zákona č. 112/2018 Z. z., zákona č. 313/2018 Z. z., zákona č. 30/2019 Z. z., zákona č. 134/2020 Z. z., zákona č. 72/2021 Z. z., zákona č. 187/2021 Z. z., zákona č. 368/2021 Z. z., zákona č. 395/2021 Z. z., zákona č. 55/2022 Z. z., zákona č. 137/2022 Z. z., zákona č. 172/2022 Z. z., zákona č. 207/2022 Z. z., zákona č. 222/2022 Z. z., zákona č. 334/2022 Z. z., zákona č. 345/2022 Z. z., zákona č. 429/2022 Z. z., zákona č. 494/2022 Z. z., zákona č. 497/2022 Z. z., zákona č. 272/2023 Z. z., zákona č. 7/2024 Z. z., zákona č. 201/2024 Z. z., zákona č. 176/2025 Z. z.</w:t>
            </w:r>
            <w:r>
              <w:rPr>
                <w:b/>
              </w:rPr>
              <w:t>,</w:t>
            </w:r>
            <w:r w:rsidRPr="00462B21">
              <w:rPr>
                <w:b/>
              </w:rPr>
              <w:t xml:space="preserve"> zákona č. 260/2025 Z. z.</w:t>
            </w:r>
            <w:r>
              <w:rPr>
                <w:b/>
              </w:rPr>
              <w:t xml:space="preserve"> a zákona č. 86/2026 Z. z.</w:t>
            </w:r>
          </w:p>
        </w:tc>
      </w:tr>
      <w:tr w:rsidR="00263314" w:rsidRPr="00263314" w14:paraId="48F3A9C7" w14:textId="77777777" w:rsidTr="009512D6">
        <w:trPr>
          <w:trHeight w:val="304"/>
        </w:trPr>
        <w:tc>
          <w:tcPr>
            <w:tcW w:w="850" w:type="dxa"/>
          </w:tcPr>
          <w:p w14:paraId="1ACD927F" w14:textId="77777777" w:rsidR="00470B1B" w:rsidRPr="00263314" w:rsidRDefault="00470B1B">
            <w:pPr>
              <w:spacing w:after="0"/>
              <w:jc w:val="center"/>
              <w:rPr>
                <w:b/>
                <w:sz w:val="20"/>
                <w:szCs w:val="20"/>
              </w:rPr>
            </w:pPr>
            <w:r w:rsidRPr="00263314">
              <w:rPr>
                <w:b/>
                <w:sz w:val="20"/>
                <w:szCs w:val="20"/>
              </w:rPr>
              <w:lastRenderedPageBreak/>
              <w:t>1</w:t>
            </w:r>
          </w:p>
        </w:tc>
        <w:tc>
          <w:tcPr>
            <w:tcW w:w="2977" w:type="dxa"/>
          </w:tcPr>
          <w:p w14:paraId="5B79C443" w14:textId="77777777" w:rsidR="00470B1B" w:rsidRPr="00263314" w:rsidRDefault="00470B1B">
            <w:pPr>
              <w:spacing w:after="0"/>
              <w:jc w:val="center"/>
              <w:rPr>
                <w:b/>
                <w:sz w:val="20"/>
                <w:szCs w:val="20"/>
              </w:rPr>
            </w:pPr>
            <w:r w:rsidRPr="00263314">
              <w:rPr>
                <w:b/>
                <w:sz w:val="20"/>
                <w:szCs w:val="20"/>
              </w:rPr>
              <w:t>2</w:t>
            </w:r>
          </w:p>
        </w:tc>
        <w:tc>
          <w:tcPr>
            <w:tcW w:w="850" w:type="dxa"/>
          </w:tcPr>
          <w:p w14:paraId="696B2C08" w14:textId="77777777" w:rsidR="00470B1B" w:rsidRPr="00263314" w:rsidRDefault="00470B1B">
            <w:pPr>
              <w:spacing w:after="0"/>
              <w:jc w:val="center"/>
              <w:rPr>
                <w:b/>
                <w:sz w:val="20"/>
                <w:szCs w:val="20"/>
              </w:rPr>
            </w:pPr>
            <w:r w:rsidRPr="00263314">
              <w:rPr>
                <w:b/>
                <w:sz w:val="20"/>
                <w:szCs w:val="20"/>
              </w:rPr>
              <w:t>3</w:t>
            </w:r>
          </w:p>
        </w:tc>
        <w:tc>
          <w:tcPr>
            <w:tcW w:w="1559" w:type="dxa"/>
          </w:tcPr>
          <w:p w14:paraId="4F852C1C" w14:textId="77777777" w:rsidR="00470B1B" w:rsidRPr="00263314" w:rsidRDefault="00470B1B">
            <w:pPr>
              <w:spacing w:after="0"/>
              <w:jc w:val="center"/>
              <w:rPr>
                <w:b/>
                <w:sz w:val="20"/>
                <w:szCs w:val="20"/>
              </w:rPr>
            </w:pPr>
            <w:r w:rsidRPr="00263314">
              <w:rPr>
                <w:b/>
                <w:sz w:val="20"/>
                <w:szCs w:val="20"/>
              </w:rPr>
              <w:t>4</w:t>
            </w:r>
          </w:p>
        </w:tc>
        <w:tc>
          <w:tcPr>
            <w:tcW w:w="709" w:type="dxa"/>
          </w:tcPr>
          <w:p w14:paraId="42FA1C04" w14:textId="77777777" w:rsidR="00470B1B" w:rsidRPr="00263314" w:rsidRDefault="00470B1B">
            <w:pPr>
              <w:spacing w:after="0"/>
              <w:jc w:val="center"/>
              <w:rPr>
                <w:b/>
                <w:sz w:val="20"/>
                <w:szCs w:val="20"/>
              </w:rPr>
            </w:pPr>
            <w:r w:rsidRPr="00263314">
              <w:rPr>
                <w:b/>
                <w:sz w:val="20"/>
                <w:szCs w:val="20"/>
              </w:rPr>
              <w:t>5</w:t>
            </w:r>
          </w:p>
        </w:tc>
        <w:tc>
          <w:tcPr>
            <w:tcW w:w="2977" w:type="dxa"/>
          </w:tcPr>
          <w:p w14:paraId="1011AA3C" w14:textId="77777777" w:rsidR="00470B1B" w:rsidRPr="00263314" w:rsidRDefault="00470B1B">
            <w:pPr>
              <w:spacing w:after="0"/>
              <w:jc w:val="center"/>
              <w:rPr>
                <w:b/>
                <w:sz w:val="20"/>
                <w:szCs w:val="20"/>
              </w:rPr>
            </w:pPr>
            <w:r w:rsidRPr="00263314">
              <w:rPr>
                <w:b/>
                <w:sz w:val="20"/>
                <w:szCs w:val="20"/>
              </w:rPr>
              <w:t>6</w:t>
            </w:r>
          </w:p>
        </w:tc>
        <w:tc>
          <w:tcPr>
            <w:tcW w:w="709" w:type="dxa"/>
          </w:tcPr>
          <w:p w14:paraId="10BC7F0A" w14:textId="77777777" w:rsidR="00470B1B" w:rsidRPr="00263314" w:rsidRDefault="00470B1B">
            <w:pPr>
              <w:spacing w:after="0"/>
              <w:jc w:val="center"/>
              <w:rPr>
                <w:b/>
                <w:sz w:val="20"/>
                <w:szCs w:val="20"/>
              </w:rPr>
            </w:pPr>
            <w:r w:rsidRPr="00263314">
              <w:rPr>
                <w:b/>
                <w:sz w:val="20"/>
                <w:szCs w:val="20"/>
              </w:rPr>
              <w:t>7</w:t>
            </w:r>
          </w:p>
        </w:tc>
        <w:tc>
          <w:tcPr>
            <w:tcW w:w="1702" w:type="dxa"/>
          </w:tcPr>
          <w:p w14:paraId="2A6261CD" w14:textId="77777777" w:rsidR="00470B1B" w:rsidRPr="00263314" w:rsidRDefault="00470B1B">
            <w:pPr>
              <w:spacing w:after="0"/>
              <w:jc w:val="center"/>
              <w:rPr>
                <w:b/>
                <w:sz w:val="20"/>
                <w:szCs w:val="20"/>
              </w:rPr>
            </w:pPr>
            <w:r w:rsidRPr="00263314">
              <w:rPr>
                <w:b/>
                <w:sz w:val="20"/>
                <w:szCs w:val="20"/>
              </w:rPr>
              <w:t>8</w:t>
            </w:r>
          </w:p>
        </w:tc>
        <w:tc>
          <w:tcPr>
            <w:tcW w:w="587" w:type="dxa"/>
          </w:tcPr>
          <w:p w14:paraId="1B4EADAC" w14:textId="77777777" w:rsidR="00470B1B" w:rsidRPr="00263314" w:rsidRDefault="00470B1B">
            <w:pPr>
              <w:spacing w:after="0"/>
              <w:jc w:val="center"/>
              <w:rPr>
                <w:b/>
                <w:sz w:val="20"/>
                <w:szCs w:val="20"/>
              </w:rPr>
            </w:pPr>
            <w:r w:rsidRPr="00263314">
              <w:rPr>
                <w:b/>
                <w:sz w:val="20"/>
                <w:szCs w:val="20"/>
              </w:rPr>
              <w:t>9</w:t>
            </w:r>
          </w:p>
        </w:tc>
        <w:tc>
          <w:tcPr>
            <w:tcW w:w="1276" w:type="dxa"/>
          </w:tcPr>
          <w:p w14:paraId="34695BCD" w14:textId="77777777" w:rsidR="00470B1B" w:rsidRPr="00263314" w:rsidRDefault="00470B1B">
            <w:pPr>
              <w:spacing w:after="0"/>
              <w:jc w:val="center"/>
              <w:rPr>
                <w:b/>
                <w:sz w:val="20"/>
                <w:szCs w:val="20"/>
              </w:rPr>
            </w:pPr>
            <w:r w:rsidRPr="00263314">
              <w:rPr>
                <w:b/>
                <w:sz w:val="20"/>
                <w:szCs w:val="20"/>
              </w:rPr>
              <w:t>10</w:t>
            </w:r>
          </w:p>
        </w:tc>
      </w:tr>
      <w:tr w:rsidR="00263314" w:rsidRPr="00263314" w14:paraId="095A449B" w14:textId="77777777" w:rsidTr="009512D6">
        <w:trPr>
          <w:trHeight w:val="304"/>
        </w:trPr>
        <w:tc>
          <w:tcPr>
            <w:tcW w:w="850" w:type="dxa"/>
          </w:tcPr>
          <w:p w14:paraId="46C51D1F" w14:textId="77777777" w:rsidR="00470B1B" w:rsidRPr="00263314" w:rsidRDefault="00470B1B">
            <w:pPr>
              <w:spacing w:after="0"/>
              <w:jc w:val="center"/>
              <w:rPr>
                <w:b/>
                <w:sz w:val="20"/>
                <w:szCs w:val="20"/>
              </w:rPr>
            </w:pPr>
            <w:r w:rsidRPr="00263314">
              <w:rPr>
                <w:b/>
                <w:sz w:val="20"/>
                <w:szCs w:val="20"/>
              </w:rPr>
              <w:t>Článok</w:t>
            </w:r>
          </w:p>
        </w:tc>
        <w:tc>
          <w:tcPr>
            <w:tcW w:w="2977" w:type="dxa"/>
          </w:tcPr>
          <w:p w14:paraId="12FB0256" w14:textId="77777777" w:rsidR="00470B1B" w:rsidRPr="00263314" w:rsidRDefault="00470B1B">
            <w:pPr>
              <w:spacing w:after="0"/>
              <w:jc w:val="center"/>
              <w:rPr>
                <w:b/>
                <w:sz w:val="20"/>
                <w:szCs w:val="20"/>
              </w:rPr>
            </w:pPr>
            <w:r w:rsidRPr="00263314">
              <w:rPr>
                <w:b/>
                <w:sz w:val="20"/>
                <w:szCs w:val="20"/>
              </w:rPr>
              <w:t>Text</w:t>
            </w:r>
          </w:p>
        </w:tc>
        <w:tc>
          <w:tcPr>
            <w:tcW w:w="850" w:type="dxa"/>
          </w:tcPr>
          <w:p w14:paraId="42954913" w14:textId="77777777" w:rsidR="00470B1B" w:rsidRPr="00263314" w:rsidRDefault="00470B1B">
            <w:pPr>
              <w:spacing w:after="0"/>
              <w:jc w:val="center"/>
              <w:rPr>
                <w:b/>
                <w:sz w:val="20"/>
                <w:szCs w:val="20"/>
              </w:rPr>
            </w:pPr>
            <w:r w:rsidRPr="00263314">
              <w:rPr>
                <w:b/>
                <w:sz w:val="20"/>
                <w:szCs w:val="20"/>
              </w:rPr>
              <w:t>Spôsob</w:t>
            </w:r>
          </w:p>
          <w:p w14:paraId="742141B4" w14:textId="77777777" w:rsidR="00470B1B" w:rsidRPr="00263314" w:rsidRDefault="00470B1B">
            <w:pPr>
              <w:spacing w:after="0"/>
              <w:jc w:val="center"/>
              <w:rPr>
                <w:b/>
                <w:sz w:val="20"/>
                <w:szCs w:val="20"/>
              </w:rPr>
            </w:pPr>
            <w:r w:rsidRPr="00263314">
              <w:rPr>
                <w:b/>
                <w:sz w:val="20"/>
                <w:szCs w:val="20"/>
              </w:rPr>
              <w:t>transpozície</w:t>
            </w:r>
          </w:p>
        </w:tc>
        <w:tc>
          <w:tcPr>
            <w:tcW w:w="1559" w:type="dxa"/>
          </w:tcPr>
          <w:p w14:paraId="3AE2947F" w14:textId="77777777" w:rsidR="00470B1B" w:rsidRPr="00263314" w:rsidRDefault="00470B1B">
            <w:pPr>
              <w:spacing w:after="0"/>
              <w:jc w:val="center"/>
              <w:rPr>
                <w:b/>
                <w:sz w:val="20"/>
                <w:szCs w:val="20"/>
              </w:rPr>
            </w:pPr>
            <w:r w:rsidRPr="00263314">
              <w:rPr>
                <w:b/>
                <w:sz w:val="20"/>
                <w:szCs w:val="20"/>
              </w:rPr>
              <w:t>Číslo</w:t>
            </w:r>
          </w:p>
        </w:tc>
        <w:tc>
          <w:tcPr>
            <w:tcW w:w="709" w:type="dxa"/>
          </w:tcPr>
          <w:p w14:paraId="21679A97" w14:textId="77777777" w:rsidR="00470B1B" w:rsidRPr="00263314" w:rsidRDefault="00470B1B">
            <w:pPr>
              <w:spacing w:after="0"/>
              <w:jc w:val="center"/>
              <w:rPr>
                <w:b/>
                <w:sz w:val="20"/>
                <w:szCs w:val="20"/>
              </w:rPr>
            </w:pPr>
            <w:r w:rsidRPr="00263314">
              <w:rPr>
                <w:b/>
                <w:sz w:val="20"/>
                <w:szCs w:val="20"/>
              </w:rPr>
              <w:t>Článok</w:t>
            </w:r>
          </w:p>
        </w:tc>
        <w:tc>
          <w:tcPr>
            <w:tcW w:w="2977" w:type="dxa"/>
          </w:tcPr>
          <w:p w14:paraId="1EA24D27" w14:textId="77777777" w:rsidR="00470B1B" w:rsidRPr="00263314" w:rsidRDefault="00470B1B">
            <w:pPr>
              <w:spacing w:after="0"/>
              <w:jc w:val="center"/>
              <w:rPr>
                <w:b/>
                <w:sz w:val="20"/>
                <w:szCs w:val="20"/>
              </w:rPr>
            </w:pPr>
            <w:r w:rsidRPr="00263314">
              <w:rPr>
                <w:b/>
                <w:sz w:val="20"/>
                <w:szCs w:val="20"/>
              </w:rPr>
              <w:t>Text</w:t>
            </w:r>
          </w:p>
        </w:tc>
        <w:tc>
          <w:tcPr>
            <w:tcW w:w="709" w:type="dxa"/>
          </w:tcPr>
          <w:p w14:paraId="537690C8" w14:textId="77777777" w:rsidR="00470B1B" w:rsidRPr="00263314" w:rsidRDefault="00470B1B">
            <w:pPr>
              <w:spacing w:after="0"/>
              <w:jc w:val="center"/>
              <w:rPr>
                <w:b/>
                <w:sz w:val="20"/>
                <w:szCs w:val="20"/>
              </w:rPr>
            </w:pPr>
            <w:r w:rsidRPr="00263314">
              <w:rPr>
                <w:b/>
                <w:sz w:val="20"/>
                <w:szCs w:val="20"/>
              </w:rPr>
              <w:t>Zhoda</w:t>
            </w:r>
          </w:p>
          <w:p w14:paraId="069D2AAB" w14:textId="77777777" w:rsidR="00470B1B" w:rsidRPr="00263314" w:rsidRDefault="00470B1B">
            <w:pPr>
              <w:tabs>
                <w:tab w:val="left" w:pos="449"/>
              </w:tabs>
              <w:spacing w:after="0"/>
              <w:rPr>
                <w:b/>
                <w:sz w:val="20"/>
                <w:szCs w:val="20"/>
              </w:rPr>
            </w:pPr>
            <w:r w:rsidRPr="00263314">
              <w:rPr>
                <w:b/>
                <w:sz w:val="20"/>
                <w:szCs w:val="20"/>
              </w:rPr>
              <w:tab/>
            </w:r>
          </w:p>
        </w:tc>
        <w:tc>
          <w:tcPr>
            <w:tcW w:w="1702" w:type="dxa"/>
          </w:tcPr>
          <w:p w14:paraId="567A85B6" w14:textId="77777777" w:rsidR="00470B1B" w:rsidRPr="00263314" w:rsidRDefault="00470B1B">
            <w:pPr>
              <w:spacing w:after="0"/>
              <w:jc w:val="center"/>
              <w:rPr>
                <w:b/>
                <w:sz w:val="20"/>
                <w:szCs w:val="20"/>
              </w:rPr>
            </w:pPr>
            <w:r w:rsidRPr="00263314">
              <w:rPr>
                <w:b/>
                <w:sz w:val="20"/>
                <w:szCs w:val="20"/>
              </w:rPr>
              <w:t>Poznámky</w:t>
            </w:r>
          </w:p>
        </w:tc>
        <w:tc>
          <w:tcPr>
            <w:tcW w:w="587" w:type="dxa"/>
          </w:tcPr>
          <w:p w14:paraId="35687BAC" w14:textId="77777777" w:rsidR="00470B1B" w:rsidRPr="00263314" w:rsidRDefault="00470B1B">
            <w:pPr>
              <w:spacing w:after="0"/>
              <w:jc w:val="center"/>
              <w:rPr>
                <w:b/>
                <w:sz w:val="20"/>
                <w:szCs w:val="20"/>
              </w:rPr>
            </w:pPr>
            <w:r w:rsidRPr="00263314">
              <w:rPr>
                <w:b/>
                <w:sz w:val="20"/>
                <w:szCs w:val="20"/>
              </w:rPr>
              <w:t>Identifikácia goldplatingu</w:t>
            </w:r>
          </w:p>
        </w:tc>
        <w:tc>
          <w:tcPr>
            <w:tcW w:w="1276" w:type="dxa"/>
          </w:tcPr>
          <w:p w14:paraId="045D4630" w14:textId="77777777" w:rsidR="00470B1B" w:rsidRPr="00263314" w:rsidRDefault="00470B1B">
            <w:pPr>
              <w:spacing w:after="0"/>
              <w:jc w:val="center"/>
              <w:rPr>
                <w:b/>
                <w:sz w:val="20"/>
                <w:szCs w:val="20"/>
              </w:rPr>
            </w:pPr>
            <w:r w:rsidRPr="00263314">
              <w:rPr>
                <w:b/>
                <w:sz w:val="20"/>
                <w:szCs w:val="20"/>
              </w:rPr>
              <w:t>Identifikácia oblasti goldplatingu a vyjadrenie k opodstatnenosti goldplatingu</w:t>
            </w:r>
          </w:p>
        </w:tc>
      </w:tr>
      <w:tr w:rsidR="00263314" w:rsidRPr="00263314" w14:paraId="239E2E3F" w14:textId="77777777" w:rsidTr="009512D6">
        <w:trPr>
          <w:trHeight w:val="304"/>
        </w:trPr>
        <w:tc>
          <w:tcPr>
            <w:tcW w:w="850" w:type="dxa"/>
          </w:tcPr>
          <w:p w14:paraId="1385E576" w14:textId="77777777" w:rsidR="003F553D" w:rsidRPr="00263314" w:rsidRDefault="003F553D">
            <w:pPr>
              <w:spacing w:after="0"/>
            </w:pPr>
            <w:r w:rsidRPr="00263314">
              <w:t>Č: 1</w:t>
            </w:r>
          </w:p>
          <w:p w14:paraId="4831B384" w14:textId="6DE46F55" w:rsidR="007F0198" w:rsidRPr="00263314" w:rsidRDefault="007F0198">
            <w:pPr>
              <w:spacing w:after="0"/>
            </w:pPr>
            <w:r w:rsidRPr="00263314">
              <w:t>P: a</w:t>
            </w:r>
          </w:p>
        </w:tc>
        <w:tc>
          <w:tcPr>
            <w:tcW w:w="2977" w:type="dxa"/>
          </w:tcPr>
          <w:p w14:paraId="1B4E58F9" w14:textId="77777777" w:rsidR="00E84633" w:rsidRPr="00263314" w:rsidRDefault="00E84633" w:rsidP="00E84633">
            <w:pPr>
              <w:spacing w:after="0"/>
              <w:jc w:val="center"/>
              <w:rPr>
                <w:bCs/>
                <w:i/>
              </w:rPr>
            </w:pPr>
            <w:r w:rsidRPr="00263314">
              <w:rPr>
                <w:bCs/>
                <w:i/>
              </w:rPr>
              <w:t>Článok 1</w:t>
            </w:r>
          </w:p>
          <w:p w14:paraId="5D22F11F" w14:textId="77777777" w:rsidR="00E84633" w:rsidRPr="00263314" w:rsidRDefault="00E84633" w:rsidP="001B0B15">
            <w:pPr>
              <w:spacing w:after="0"/>
              <w:jc w:val="both"/>
              <w:rPr>
                <w:b/>
                <w:bCs/>
              </w:rPr>
            </w:pPr>
          </w:p>
          <w:p w14:paraId="2C560E4D" w14:textId="3F55E445" w:rsidR="003F553D" w:rsidRPr="00263314" w:rsidRDefault="003F553D" w:rsidP="00E84633">
            <w:pPr>
              <w:spacing w:after="0"/>
              <w:jc w:val="center"/>
              <w:rPr>
                <w:b/>
                <w:bCs/>
              </w:rPr>
            </w:pPr>
            <w:r w:rsidRPr="00263314">
              <w:rPr>
                <w:b/>
                <w:bCs/>
              </w:rPr>
              <w:t>Predmet úpravy</w:t>
            </w:r>
          </w:p>
          <w:p w14:paraId="1283DC62" w14:textId="77777777" w:rsidR="00D47D93" w:rsidRPr="00263314" w:rsidRDefault="00D47D93" w:rsidP="003F553D">
            <w:pPr>
              <w:spacing w:after="0"/>
              <w:ind w:firstLine="720"/>
              <w:jc w:val="both"/>
              <w:rPr>
                <w:b/>
                <w:bCs/>
              </w:rPr>
            </w:pPr>
          </w:p>
          <w:p w14:paraId="2C6FD8AA" w14:textId="77777777" w:rsidR="00040D64" w:rsidRPr="00263314" w:rsidRDefault="00040D64" w:rsidP="00040D64">
            <w:pPr>
              <w:spacing w:after="0"/>
              <w:jc w:val="both"/>
            </w:pPr>
            <w:r w:rsidRPr="00263314">
              <w:t>V tejto smernici sa stanovujú:</w:t>
            </w:r>
          </w:p>
          <w:p w14:paraId="59D7AC0D" w14:textId="77777777" w:rsidR="00040D64" w:rsidRPr="00263314" w:rsidRDefault="00040D64" w:rsidP="00040D64">
            <w:pPr>
              <w:spacing w:after="0"/>
              <w:jc w:val="both"/>
            </w:pPr>
          </w:p>
          <w:p w14:paraId="3D0ED839" w14:textId="4078A62E" w:rsidR="00040D64" w:rsidRPr="00263314" w:rsidRDefault="00040D64" w:rsidP="00040D64">
            <w:pPr>
              <w:spacing w:after="0"/>
              <w:jc w:val="both"/>
            </w:pPr>
            <w:r w:rsidRPr="00263314">
              <w:t xml:space="preserve">a) </w:t>
            </w:r>
            <w:r w:rsidRPr="00364B44">
              <w:t xml:space="preserve">pravidlá upravujúce vydávanie európskeho preukazu osoby so </w:t>
            </w:r>
            <w:r w:rsidRPr="00364B44">
              <w:lastRenderedPageBreak/>
              <w:t>zdravotným postihnutím osobám so zdravotným postihnutím ako dokladu o statuse osoby so zdravotným postihnutím alebo dokladu o nároku na osobitné služby na základe zdravotného postihnutia s cieľom podporovať slobodu pohybu osôb so zdravotným postihnutím a uľahčiť krátkodobé pobyty osôb so zdravotným postihnutím v inom členskom štáte, ako je štát, v ktorom majú pobyt,</w:t>
            </w:r>
            <w:r w:rsidRPr="00263314">
              <w:t xml:space="preserve"> a to tým, že sa im udelí rovnaký prístup ku všetkým osobitným podmienkam alebo preferenčnému zaobchádzaniu, pokiaľ ide o služby, aktivity alebo zariadenia vrátane tých, ktoré sa poskytujú bezodplatne, poskytovaným alebo vyhradeným pre osoby so zdravotným postihnutím v danom členskom štáte vrátane osôb využívajúcich asistenčné zvieratá a v relevantnom prípade osôb, ktoré sprevádzajú osoby so zdravotným postihnutím </w:t>
            </w:r>
            <w:r w:rsidRPr="00263314">
              <w:lastRenderedPageBreak/>
              <w:t>alebo im asistujú, vrátane ich osobných asistentov;</w:t>
            </w:r>
          </w:p>
          <w:p w14:paraId="7D89E742" w14:textId="77777777" w:rsidR="00040D64" w:rsidRPr="00263314" w:rsidRDefault="00040D64" w:rsidP="00040D64">
            <w:pPr>
              <w:spacing w:after="0"/>
              <w:jc w:val="both"/>
            </w:pPr>
          </w:p>
          <w:p w14:paraId="35C097DC" w14:textId="6090A04E" w:rsidR="003F553D" w:rsidRPr="00263314" w:rsidRDefault="003F553D" w:rsidP="00040D64">
            <w:pPr>
              <w:spacing w:after="0"/>
              <w:jc w:val="both"/>
            </w:pPr>
          </w:p>
        </w:tc>
        <w:tc>
          <w:tcPr>
            <w:tcW w:w="850" w:type="dxa"/>
          </w:tcPr>
          <w:p w14:paraId="388EA2A5" w14:textId="376BD4E5" w:rsidR="003F553D" w:rsidRPr="00263314" w:rsidRDefault="003F553D">
            <w:pPr>
              <w:spacing w:after="0"/>
              <w:jc w:val="center"/>
            </w:pPr>
            <w:r w:rsidRPr="00263314">
              <w:lastRenderedPageBreak/>
              <w:t>N</w:t>
            </w:r>
          </w:p>
        </w:tc>
        <w:tc>
          <w:tcPr>
            <w:tcW w:w="1559" w:type="dxa"/>
          </w:tcPr>
          <w:p w14:paraId="5AFC79F1" w14:textId="77777777" w:rsidR="003F553D" w:rsidRPr="00263314" w:rsidRDefault="00040D64" w:rsidP="00040D64">
            <w:pPr>
              <w:spacing w:after="0"/>
            </w:pPr>
            <w:r w:rsidRPr="00263314">
              <w:t>Zákon č. 447/2008 Z. z.</w:t>
            </w:r>
          </w:p>
          <w:p w14:paraId="25C9EBB3" w14:textId="77777777" w:rsidR="007F0198" w:rsidRPr="00263314" w:rsidRDefault="007F0198" w:rsidP="00040D64">
            <w:pPr>
              <w:spacing w:after="0"/>
            </w:pPr>
          </w:p>
          <w:p w14:paraId="4E5F2296" w14:textId="77777777" w:rsidR="007F0198" w:rsidRPr="00263314" w:rsidRDefault="007F0198" w:rsidP="00040D64">
            <w:pPr>
              <w:spacing w:after="0"/>
            </w:pPr>
          </w:p>
          <w:p w14:paraId="70F90ACB" w14:textId="77777777" w:rsidR="007F0198" w:rsidRPr="00263314" w:rsidRDefault="007F0198" w:rsidP="00040D64">
            <w:pPr>
              <w:spacing w:after="0"/>
            </w:pPr>
          </w:p>
          <w:p w14:paraId="5786394D" w14:textId="77777777" w:rsidR="007F0198" w:rsidRPr="00263314" w:rsidRDefault="007F0198" w:rsidP="00040D64">
            <w:pPr>
              <w:spacing w:after="0"/>
            </w:pPr>
          </w:p>
          <w:p w14:paraId="608424DF" w14:textId="77777777" w:rsidR="007F0198" w:rsidRPr="00263314" w:rsidRDefault="007F0198" w:rsidP="00040D64">
            <w:pPr>
              <w:spacing w:after="0"/>
            </w:pPr>
          </w:p>
          <w:p w14:paraId="6601A458" w14:textId="77777777" w:rsidR="007F0198" w:rsidRPr="00263314" w:rsidRDefault="007F0198" w:rsidP="00040D64">
            <w:pPr>
              <w:spacing w:after="0"/>
            </w:pPr>
          </w:p>
          <w:p w14:paraId="774DD7A3" w14:textId="77777777" w:rsidR="007F0198" w:rsidRPr="00263314" w:rsidRDefault="007F0198" w:rsidP="00040D64">
            <w:pPr>
              <w:spacing w:after="0"/>
            </w:pPr>
          </w:p>
          <w:p w14:paraId="386B4D5B" w14:textId="77777777" w:rsidR="007F0198" w:rsidRPr="00263314" w:rsidRDefault="007F0198" w:rsidP="00040D64">
            <w:pPr>
              <w:spacing w:after="0"/>
            </w:pPr>
          </w:p>
          <w:p w14:paraId="02783031" w14:textId="77777777" w:rsidR="007F0198" w:rsidRPr="00263314" w:rsidRDefault="007F0198" w:rsidP="00040D64">
            <w:pPr>
              <w:spacing w:after="0"/>
            </w:pPr>
          </w:p>
          <w:p w14:paraId="397D89E0" w14:textId="77777777" w:rsidR="007F0198" w:rsidRPr="00263314" w:rsidRDefault="007F0198" w:rsidP="00040D64">
            <w:pPr>
              <w:spacing w:after="0"/>
            </w:pPr>
          </w:p>
          <w:p w14:paraId="6526BBCD" w14:textId="77777777" w:rsidR="007F0198" w:rsidRPr="00263314" w:rsidRDefault="007F0198" w:rsidP="00040D64">
            <w:pPr>
              <w:spacing w:after="0"/>
            </w:pPr>
          </w:p>
          <w:p w14:paraId="51EEDAEC" w14:textId="77777777" w:rsidR="007F0198" w:rsidRPr="00263314" w:rsidRDefault="007F0198" w:rsidP="00040D64">
            <w:pPr>
              <w:spacing w:after="0"/>
            </w:pPr>
          </w:p>
          <w:p w14:paraId="5365B0EF" w14:textId="77777777" w:rsidR="007F0198" w:rsidRPr="00263314" w:rsidRDefault="007F0198" w:rsidP="00040D64">
            <w:pPr>
              <w:spacing w:after="0"/>
            </w:pPr>
          </w:p>
          <w:p w14:paraId="7D6BA3C1" w14:textId="77777777" w:rsidR="007F0198" w:rsidRPr="00263314" w:rsidRDefault="007F0198" w:rsidP="00040D64">
            <w:pPr>
              <w:spacing w:after="0"/>
            </w:pPr>
          </w:p>
          <w:p w14:paraId="2D74E0FB" w14:textId="77777777" w:rsidR="007F0198" w:rsidRPr="00263314" w:rsidRDefault="007F0198" w:rsidP="00040D64">
            <w:pPr>
              <w:spacing w:after="0"/>
            </w:pPr>
          </w:p>
          <w:p w14:paraId="369103A0" w14:textId="77777777" w:rsidR="007F0198" w:rsidRPr="00263314" w:rsidRDefault="007F0198" w:rsidP="00040D64">
            <w:pPr>
              <w:spacing w:after="0"/>
            </w:pPr>
          </w:p>
          <w:p w14:paraId="3D23B249" w14:textId="77777777" w:rsidR="007F0198" w:rsidRPr="00263314" w:rsidRDefault="007F0198" w:rsidP="00040D64">
            <w:pPr>
              <w:spacing w:after="0"/>
            </w:pPr>
          </w:p>
          <w:p w14:paraId="01697A1E" w14:textId="77777777" w:rsidR="007F0198" w:rsidRPr="00263314" w:rsidRDefault="007F0198" w:rsidP="00040D64">
            <w:pPr>
              <w:spacing w:after="0"/>
            </w:pPr>
          </w:p>
          <w:p w14:paraId="0DE173D8" w14:textId="77777777" w:rsidR="007F0198" w:rsidRPr="00263314" w:rsidRDefault="007F0198" w:rsidP="00040D64">
            <w:pPr>
              <w:spacing w:after="0"/>
            </w:pPr>
          </w:p>
          <w:p w14:paraId="23788252" w14:textId="77777777" w:rsidR="007F0198" w:rsidRPr="00263314" w:rsidRDefault="007F0198" w:rsidP="00040D64">
            <w:pPr>
              <w:spacing w:after="0"/>
            </w:pPr>
          </w:p>
          <w:p w14:paraId="32976241" w14:textId="77777777" w:rsidR="007F0198" w:rsidRPr="00263314" w:rsidRDefault="007F0198" w:rsidP="00040D64">
            <w:pPr>
              <w:spacing w:after="0"/>
            </w:pPr>
          </w:p>
          <w:p w14:paraId="6C939C5D" w14:textId="77777777" w:rsidR="007F0198" w:rsidRPr="00263314" w:rsidRDefault="007F0198" w:rsidP="00040D64">
            <w:pPr>
              <w:spacing w:after="0"/>
            </w:pPr>
          </w:p>
          <w:p w14:paraId="27EE66CC" w14:textId="77777777" w:rsidR="007F0198" w:rsidRPr="00263314" w:rsidRDefault="007F0198" w:rsidP="00040D64">
            <w:pPr>
              <w:spacing w:after="0"/>
            </w:pPr>
          </w:p>
          <w:p w14:paraId="5DEF445F" w14:textId="77777777" w:rsidR="007F0198" w:rsidRPr="00263314" w:rsidRDefault="007F0198" w:rsidP="00040D64">
            <w:pPr>
              <w:spacing w:after="0"/>
            </w:pPr>
          </w:p>
          <w:p w14:paraId="55EA5CCD" w14:textId="77777777" w:rsidR="007F0198" w:rsidRPr="00263314" w:rsidRDefault="007F0198" w:rsidP="00040D64">
            <w:pPr>
              <w:spacing w:after="0"/>
            </w:pPr>
          </w:p>
          <w:p w14:paraId="5192C346" w14:textId="77777777" w:rsidR="007F0198" w:rsidRPr="00263314" w:rsidRDefault="007F0198" w:rsidP="00040D64">
            <w:pPr>
              <w:spacing w:after="0"/>
            </w:pPr>
          </w:p>
          <w:p w14:paraId="7B681249" w14:textId="77777777" w:rsidR="007F0198" w:rsidRPr="00263314" w:rsidRDefault="007F0198" w:rsidP="00040D64">
            <w:pPr>
              <w:spacing w:after="0"/>
            </w:pPr>
          </w:p>
          <w:p w14:paraId="6BB5EE90" w14:textId="77777777" w:rsidR="007F0198" w:rsidRPr="00263314" w:rsidRDefault="007F0198" w:rsidP="00040D64">
            <w:pPr>
              <w:spacing w:after="0"/>
            </w:pPr>
          </w:p>
          <w:p w14:paraId="5E07685F" w14:textId="77777777" w:rsidR="007F0198" w:rsidRPr="00263314" w:rsidRDefault="007F0198" w:rsidP="00040D64">
            <w:pPr>
              <w:spacing w:after="0"/>
            </w:pPr>
          </w:p>
          <w:p w14:paraId="65ED6B8E" w14:textId="77777777" w:rsidR="007F0198" w:rsidRPr="00263314" w:rsidRDefault="007F0198" w:rsidP="00040D64">
            <w:pPr>
              <w:spacing w:after="0"/>
            </w:pPr>
          </w:p>
          <w:p w14:paraId="50EE0905" w14:textId="77777777" w:rsidR="007F0198" w:rsidRPr="00263314" w:rsidRDefault="007F0198" w:rsidP="00040D64">
            <w:pPr>
              <w:spacing w:after="0"/>
            </w:pPr>
          </w:p>
          <w:p w14:paraId="644798F9" w14:textId="77777777" w:rsidR="007F0198" w:rsidRPr="00263314" w:rsidRDefault="007F0198" w:rsidP="00040D64">
            <w:pPr>
              <w:spacing w:after="0"/>
            </w:pPr>
          </w:p>
          <w:p w14:paraId="2823BF81" w14:textId="77777777" w:rsidR="007F0198" w:rsidRPr="00263314" w:rsidRDefault="007F0198" w:rsidP="00040D64">
            <w:pPr>
              <w:spacing w:after="0"/>
            </w:pPr>
          </w:p>
          <w:p w14:paraId="6F2FE42E" w14:textId="77777777" w:rsidR="007F0198" w:rsidRPr="00263314" w:rsidRDefault="007F0198" w:rsidP="00040D64">
            <w:pPr>
              <w:spacing w:after="0"/>
            </w:pPr>
          </w:p>
          <w:p w14:paraId="1B350552" w14:textId="77777777" w:rsidR="007F0198" w:rsidRPr="00263314" w:rsidRDefault="007F0198" w:rsidP="00040D64">
            <w:pPr>
              <w:spacing w:after="0"/>
            </w:pPr>
          </w:p>
          <w:p w14:paraId="5248BA6D" w14:textId="77777777" w:rsidR="007F0198" w:rsidRPr="00263314" w:rsidRDefault="007F0198" w:rsidP="00040D64">
            <w:pPr>
              <w:spacing w:after="0"/>
            </w:pPr>
          </w:p>
          <w:p w14:paraId="0DF704F8" w14:textId="77777777" w:rsidR="007F0198" w:rsidRPr="00263314" w:rsidRDefault="007F0198" w:rsidP="00040D64">
            <w:pPr>
              <w:spacing w:after="0"/>
            </w:pPr>
          </w:p>
          <w:p w14:paraId="12991398" w14:textId="77777777" w:rsidR="007F0198" w:rsidRPr="00263314" w:rsidRDefault="007F0198" w:rsidP="00040D64">
            <w:pPr>
              <w:spacing w:after="0"/>
            </w:pPr>
          </w:p>
          <w:p w14:paraId="236B37C9" w14:textId="77777777" w:rsidR="007F0198" w:rsidRPr="00263314" w:rsidRDefault="007F0198" w:rsidP="00040D64">
            <w:pPr>
              <w:spacing w:after="0"/>
            </w:pPr>
          </w:p>
          <w:p w14:paraId="56C71B4B" w14:textId="77777777" w:rsidR="00B17D2C" w:rsidRDefault="00B17D2C" w:rsidP="00040D64">
            <w:pPr>
              <w:spacing w:after="0"/>
            </w:pPr>
          </w:p>
          <w:p w14:paraId="6DC08F0B" w14:textId="51B6A008" w:rsidR="00B17D2C" w:rsidRDefault="00B17D2C" w:rsidP="00040D64">
            <w:pPr>
              <w:spacing w:after="0"/>
            </w:pPr>
          </w:p>
          <w:p w14:paraId="662635BC" w14:textId="77777777" w:rsidR="004F567A" w:rsidRDefault="004F567A" w:rsidP="00040D64">
            <w:pPr>
              <w:spacing w:after="0"/>
            </w:pPr>
          </w:p>
          <w:p w14:paraId="47C33217" w14:textId="77777777" w:rsidR="00B17D2C" w:rsidRDefault="00B17D2C" w:rsidP="00040D64">
            <w:pPr>
              <w:spacing w:after="0"/>
            </w:pPr>
          </w:p>
          <w:p w14:paraId="530277F8" w14:textId="4C689D8A" w:rsidR="007F0198" w:rsidRPr="00263314" w:rsidRDefault="007F0198" w:rsidP="00040D64">
            <w:pPr>
              <w:spacing w:after="0"/>
            </w:pPr>
          </w:p>
        </w:tc>
        <w:tc>
          <w:tcPr>
            <w:tcW w:w="709" w:type="dxa"/>
          </w:tcPr>
          <w:p w14:paraId="0DA14FE2" w14:textId="54E0EAD0" w:rsidR="003C728B" w:rsidRDefault="00B07AFB">
            <w:pPr>
              <w:spacing w:after="0"/>
            </w:pPr>
            <w:r w:rsidRPr="00263314">
              <w:lastRenderedPageBreak/>
              <w:t>§ 1</w:t>
            </w:r>
          </w:p>
          <w:p w14:paraId="539D0E98" w14:textId="77777777" w:rsidR="00462B21" w:rsidRPr="00263314" w:rsidRDefault="00462B21">
            <w:pPr>
              <w:spacing w:after="0"/>
            </w:pPr>
          </w:p>
          <w:p w14:paraId="7C9E17A4" w14:textId="46FCCC8B" w:rsidR="00B07AFB" w:rsidRPr="00263314" w:rsidRDefault="00B07AFB">
            <w:pPr>
              <w:spacing w:after="0"/>
            </w:pPr>
            <w:r w:rsidRPr="00263314">
              <w:t>O: 1</w:t>
            </w:r>
          </w:p>
          <w:p w14:paraId="7DDA65E2" w14:textId="3458AC18" w:rsidR="00B07AFB" w:rsidRPr="00263314" w:rsidRDefault="00B07AFB">
            <w:pPr>
              <w:spacing w:after="0"/>
            </w:pPr>
            <w:r w:rsidRPr="00263314">
              <w:t>P: b</w:t>
            </w:r>
          </w:p>
          <w:p w14:paraId="48CEE03F" w14:textId="48C8B1C9" w:rsidR="00B07AFB" w:rsidRPr="00263314" w:rsidRDefault="00B07AFB">
            <w:pPr>
              <w:spacing w:after="0"/>
            </w:pPr>
          </w:p>
          <w:p w14:paraId="565954B1" w14:textId="33F18B3A" w:rsidR="00A56019" w:rsidRPr="00263314" w:rsidRDefault="00A56019">
            <w:pPr>
              <w:spacing w:after="0"/>
            </w:pPr>
          </w:p>
          <w:p w14:paraId="54770FE7" w14:textId="48161604" w:rsidR="00A56019" w:rsidRPr="00263314" w:rsidRDefault="00A56019">
            <w:pPr>
              <w:spacing w:after="0"/>
            </w:pPr>
          </w:p>
          <w:p w14:paraId="125761EF" w14:textId="67517486" w:rsidR="00A56019" w:rsidRPr="00263314" w:rsidRDefault="00A56019">
            <w:pPr>
              <w:spacing w:after="0"/>
            </w:pPr>
          </w:p>
          <w:p w14:paraId="3AF01F68" w14:textId="52C7C3B9" w:rsidR="00A56019" w:rsidRPr="00263314" w:rsidRDefault="00A56019">
            <w:pPr>
              <w:spacing w:after="0"/>
            </w:pPr>
          </w:p>
          <w:p w14:paraId="54AC6087" w14:textId="434979E5" w:rsidR="00A56019" w:rsidRPr="00263314" w:rsidRDefault="00A56019">
            <w:pPr>
              <w:spacing w:after="0"/>
            </w:pPr>
          </w:p>
          <w:p w14:paraId="74D61B75" w14:textId="350D54A9" w:rsidR="00A56019" w:rsidRPr="00263314" w:rsidRDefault="00A56019">
            <w:pPr>
              <w:spacing w:after="0"/>
            </w:pPr>
          </w:p>
          <w:p w14:paraId="5B75A7F1" w14:textId="602DCFF6" w:rsidR="00A56019" w:rsidRPr="00263314" w:rsidRDefault="00A56019">
            <w:pPr>
              <w:spacing w:after="0"/>
            </w:pPr>
          </w:p>
          <w:p w14:paraId="588FFBD0" w14:textId="3244B192" w:rsidR="00A56019" w:rsidRPr="00263314" w:rsidRDefault="00A56019">
            <w:pPr>
              <w:spacing w:after="0"/>
            </w:pPr>
          </w:p>
          <w:p w14:paraId="105CFA05" w14:textId="4BBEB1FE" w:rsidR="00A56019" w:rsidRPr="00263314" w:rsidRDefault="00A56019">
            <w:pPr>
              <w:spacing w:after="0"/>
            </w:pPr>
          </w:p>
          <w:p w14:paraId="6DBF438C" w14:textId="31995C36" w:rsidR="00A56019" w:rsidRPr="00263314" w:rsidRDefault="00A56019">
            <w:pPr>
              <w:spacing w:after="0"/>
            </w:pPr>
          </w:p>
          <w:p w14:paraId="637346D3" w14:textId="4BD91DD0" w:rsidR="00A56019" w:rsidRPr="00263314" w:rsidRDefault="00A56019">
            <w:pPr>
              <w:spacing w:after="0"/>
            </w:pPr>
          </w:p>
          <w:p w14:paraId="6C3FE31B" w14:textId="27EF30D0" w:rsidR="00B07AFB" w:rsidRPr="00263314" w:rsidRDefault="00B07AFB">
            <w:pPr>
              <w:spacing w:after="0"/>
            </w:pPr>
            <w:r w:rsidRPr="00263314">
              <w:t xml:space="preserve">O: 2 </w:t>
            </w:r>
          </w:p>
          <w:p w14:paraId="26F6B782" w14:textId="08E63758" w:rsidR="00B07AFB" w:rsidRPr="00263314" w:rsidRDefault="00B07AFB">
            <w:pPr>
              <w:spacing w:after="0"/>
            </w:pPr>
            <w:r w:rsidRPr="00263314">
              <w:t>P: b</w:t>
            </w:r>
          </w:p>
          <w:p w14:paraId="1E10E8C1" w14:textId="34EFFB47" w:rsidR="00B07AFB" w:rsidRPr="00263314" w:rsidRDefault="00B07AFB">
            <w:pPr>
              <w:spacing w:after="0"/>
            </w:pPr>
          </w:p>
          <w:p w14:paraId="75879ACC" w14:textId="6049F95C" w:rsidR="00A56019" w:rsidRPr="00263314" w:rsidRDefault="00A56019">
            <w:pPr>
              <w:spacing w:after="0"/>
            </w:pPr>
          </w:p>
          <w:p w14:paraId="10F02E38" w14:textId="1CA46FFF" w:rsidR="00A56019" w:rsidRPr="00263314" w:rsidRDefault="00A56019">
            <w:pPr>
              <w:spacing w:after="0"/>
            </w:pPr>
          </w:p>
          <w:p w14:paraId="6B694DF8" w14:textId="264F9DFE" w:rsidR="00A56019" w:rsidRPr="00263314" w:rsidRDefault="00A56019">
            <w:pPr>
              <w:spacing w:after="0"/>
            </w:pPr>
          </w:p>
          <w:p w14:paraId="576CE1E1" w14:textId="0D445E99" w:rsidR="00A56019" w:rsidRPr="00263314" w:rsidRDefault="00A56019">
            <w:pPr>
              <w:spacing w:after="0"/>
            </w:pPr>
          </w:p>
          <w:p w14:paraId="12EDD825" w14:textId="2DBDB7AC" w:rsidR="00A56019" w:rsidRPr="00263314" w:rsidRDefault="00A56019">
            <w:pPr>
              <w:spacing w:after="0"/>
            </w:pPr>
          </w:p>
          <w:p w14:paraId="623BFC4D" w14:textId="59E88360" w:rsidR="00A56019" w:rsidRDefault="00A56019">
            <w:pPr>
              <w:spacing w:after="0"/>
            </w:pPr>
          </w:p>
          <w:p w14:paraId="4804F07C" w14:textId="2C8A6543" w:rsidR="00CC149E" w:rsidRDefault="00CC149E">
            <w:pPr>
              <w:spacing w:after="0"/>
            </w:pPr>
          </w:p>
          <w:p w14:paraId="545B94E1" w14:textId="77777777" w:rsidR="00CC149E" w:rsidRPr="00263314" w:rsidRDefault="00CC149E">
            <w:pPr>
              <w:spacing w:after="0"/>
            </w:pPr>
          </w:p>
          <w:p w14:paraId="0293DE1A" w14:textId="2807EA41" w:rsidR="00A56019" w:rsidRPr="00263314" w:rsidRDefault="00A56019">
            <w:pPr>
              <w:spacing w:after="0"/>
            </w:pPr>
          </w:p>
          <w:p w14:paraId="52B27A35" w14:textId="793BEAB8" w:rsidR="00A56019" w:rsidRPr="00263314" w:rsidRDefault="00A56019">
            <w:pPr>
              <w:spacing w:after="0"/>
            </w:pPr>
          </w:p>
          <w:p w14:paraId="0ED75294" w14:textId="51C9E8F3" w:rsidR="00A56019" w:rsidRDefault="00A56019">
            <w:pPr>
              <w:spacing w:after="0"/>
            </w:pPr>
          </w:p>
          <w:p w14:paraId="49FA9FAC" w14:textId="77777777" w:rsidR="00CC149E" w:rsidRDefault="00CC149E">
            <w:pPr>
              <w:spacing w:after="0"/>
            </w:pPr>
          </w:p>
          <w:p w14:paraId="4123DCAB" w14:textId="105B3375" w:rsidR="00A325D6" w:rsidRDefault="00A325D6">
            <w:pPr>
              <w:spacing w:after="0"/>
            </w:pPr>
            <w:r>
              <w:t>§ 4</w:t>
            </w:r>
          </w:p>
          <w:p w14:paraId="15D1C4DB" w14:textId="1E59774F" w:rsidR="00A325D6" w:rsidRDefault="00A325D6">
            <w:pPr>
              <w:spacing w:after="0"/>
            </w:pPr>
          </w:p>
          <w:p w14:paraId="6942D907" w14:textId="139073B2" w:rsidR="00A325D6" w:rsidRDefault="00A325D6">
            <w:pPr>
              <w:spacing w:after="0"/>
            </w:pPr>
          </w:p>
          <w:p w14:paraId="27B32DE3" w14:textId="4AF9F3F1" w:rsidR="00A325D6" w:rsidRDefault="00A325D6">
            <w:pPr>
              <w:spacing w:after="0"/>
            </w:pPr>
          </w:p>
          <w:p w14:paraId="7210304D" w14:textId="659FA226" w:rsidR="00A325D6" w:rsidRDefault="00A325D6">
            <w:pPr>
              <w:spacing w:after="0"/>
            </w:pPr>
          </w:p>
          <w:p w14:paraId="381C777A" w14:textId="7386D002" w:rsidR="00A325D6" w:rsidRDefault="00A325D6">
            <w:pPr>
              <w:spacing w:after="0"/>
            </w:pPr>
          </w:p>
          <w:p w14:paraId="15E6D25E" w14:textId="64F6E060" w:rsidR="00A325D6" w:rsidRDefault="00A325D6">
            <w:pPr>
              <w:spacing w:after="0"/>
            </w:pPr>
          </w:p>
          <w:p w14:paraId="6E0AABB2" w14:textId="50158297" w:rsidR="00A325D6" w:rsidRDefault="00A325D6">
            <w:pPr>
              <w:spacing w:after="0"/>
            </w:pPr>
          </w:p>
          <w:p w14:paraId="643FBA2A" w14:textId="6361695E" w:rsidR="00A325D6" w:rsidRDefault="00A325D6">
            <w:pPr>
              <w:spacing w:after="0"/>
            </w:pPr>
          </w:p>
          <w:p w14:paraId="2B142254" w14:textId="6ED61286" w:rsidR="00A325D6" w:rsidRDefault="00A325D6">
            <w:pPr>
              <w:spacing w:after="0"/>
            </w:pPr>
          </w:p>
          <w:p w14:paraId="25918ABA" w14:textId="44FB16A6" w:rsidR="00A325D6" w:rsidRDefault="00A325D6">
            <w:pPr>
              <w:spacing w:after="0"/>
            </w:pPr>
          </w:p>
          <w:p w14:paraId="6FA0B9B7" w14:textId="6F139AE0" w:rsidR="00A325D6" w:rsidRDefault="00A325D6">
            <w:pPr>
              <w:spacing w:after="0"/>
            </w:pPr>
          </w:p>
          <w:p w14:paraId="5E296681" w14:textId="5F0BC2F0" w:rsidR="00A325D6" w:rsidRDefault="00A325D6">
            <w:pPr>
              <w:spacing w:after="0"/>
            </w:pPr>
          </w:p>
          <w:p w14:paraId="61426314" w14:textId="226A7571" w:rsidR="00A325D6" w:rsidRDefault="00A325D6">
            <w:pPr>
              <w:spacing w:after="0"/>
            </w:pPr>
          </w:p>
          <w:p w14:paraId="69283BE0" w14:textId="02E7E619" w:rsidR="00A325D6" w:rsidRDefault="00A325D6">
            <w:pPr>
              <w:spacing w:after="0"/>
            </w:pPr>
          </w:p>
          <w:p w14:paraId="1572F3E6" w14:textId="77777777" w:rsidR="00A325D6" w:rsidRDefault="00A325D6">
            <w:pPr>
              <w:spacing w:after="0"/>
            </w:pPr>
          </w:p>
          <w:p w14:paraId="1884FA17" w14:textId="77777777" w:rsidR="00A325D6" w:rsidRPr="00263314" w:rsidRDefault="00A325D6">
            <w:pPr>
              <w:spacing w:after="0"/>
            </w:pPr>
          </w:p>
          <w:p w14:paraId="6A4FE223" w14:textId="3F1F907E" w:rsidR="00B07AFB" w:rsidRPr="00263314" w:rsidRDefault="00B07AFB">
            <w:pPr>
              <w:spacing w:after="0"/>
            </w:pPr>
            <w:r w:rsidRPr="00263314">
              <w:t>§ 16</w:t>
            </w:r>
          </w:p>
          <w:p w14:paraId="41F60DAE" w14:textId="2449ED69" w:rsidR="00B07AFB" w:rsidRPr="00263314" w:rsidRDefault="00B07AFB">
            <w:pPr>
              <w:spacing w:after="0"/>
            </w:pPr>
            <w:r w:rsidRPr="00263314">
              <w:t xml:space="preserve">O: </w:t>
            </w:r>
            <w:r w:rsidR="00A325D6">
              <w:t>1</w:t>
            </w:r>
          </w:p>
          <w:p w14:paraId="786E65FB" w14:textId="77777777" w:rsidR="00A56019" w:rsidRPr="00263314" w:rsidRDefault="00A56019">
            <w:pPr>
              <w:spacing w:after="0"/>
            </w:pPr>
          </w:p>
          <w:p w14:paraId="5385F80F" w14:textId="77777777" w:rsidR="00A56019" w:rsidRPr="00263314" w:rsidRDefault="00A56019">
            <w:pPr>
              <w:spacing w:after="0"/>
            </w:pPr>
          </w:p>
          <w:p w14:paraId="2262EFB7" w14:textId="77777777" w:rsidR="00A56019" w:rsidRPr="00263314" w:rsidRDefault="00A56019">
            <w:pPr>
              <w:spacing w:after="0"/>
            </w:pPr>
          </w:p>
          <w:p w14:paraId="67AD78C6" w14:textId="445BC3DC" w:rsidR="00A56019" w:rsidRPr="00263314" w:rsidRDefault="00A56019">
            <w:pPr>
              <w:spacing w:after="0"/>
            </w:pPr>
          </w:p>
          <w:p w14:paraId="0F75AE16" w14:textId="0541DB54" w:rsidR="00A56019" w:rsidRDefault="00A56019">
            <w:pPr>
              <w:spacing w:after="0"/>
            </w:pPr>
          </w:p>
          <w:p w14:paraId="4A87D8D7" w14:textId="0BF6E7FB" w:rsidR="00A325D6" w:rsidRDefault="00A325D6">
            <w:pPr>
              <w:spacing w:after="0"/>
            </w:pPr>
          </w:p>
          <w:p w14:paraId="1A2E4C72" w14:textId="737120DF" w:rsidR="00A325D6" w:rsidRDefault="00A325D6">
            <w:pPr>
              <w:spacing w:after="0"/>
            </w:pPr>
          </w:p>
          <w:p w14:paraId="5606F8C8" w14:textId="43FFDFF1" w:rsidR="00A325D6" w:rsidRDefault="00A325D6">
            <w:pPr>
              <w:spacing w:after="0"/>
            </w:pPr>
          </w:p>
          <w:p w14:paraId="4A3EE93B" w14:textId="6B9F8A46" w:rsidR="00A325D6" w:rsidRDefault="00A325D6">
            <w:pPr>
              <w:spacing w:after="0"/>
            </w:pPr>
          </w:p>
          <w:p w14:paraId="6288845B" w14:textId="7E7C31CF" w:rsidR="00A325D6" w:rsidRDefault="00A325D6">
            <w:pPr>
              <w:spacing w:after="0"/>
            </w:pPr>
          </w:p>
          <w:p w14:paraId="7D8FDE03" w14:textId="4117AA73" w:rsidR="00A325D6" w:rsidRDefault="00A325D6">
            <w:pPr>
              <w:spacing w:after="0"/>
            </w:pPr>
          </w:p>
          <w:p w14:paraId="43F2E062" w14:textId="3478FC21" w:rsidR="00A325D6" w:rsidRDefault="00A325D6">
            <w:pPr>
              <w:spacing w:after="0"/>
            </w:pPr>
          </w:p>
          <w:p w14:paraId="206D5AC0" w14:textId="5B88273D" w:rsidR="00A325D6" w:rsidRDefault="00A325D6">
            <w:pPr>
              <w:spacing w:after="0"/>
            </w:pPr>
          </w:p>
          <w:p w14:paraId="11562A20" w14:textId="12C985EE" w:rsidR="00A325D6" w:rsidRDefault="00A325D6">
            <w:pPr>
              <w:spacing w:after="0"/>
            </w:pPr>
          </w:p>
          <w:p w14:paraId="5823AB6A" w14:textId="5356A41D" w:rsidR="00A325D6" w:rsidRDefault="00A325D6">
            <w:pPr>
              <w:spacing w:after="0"/>
            </w:pPr>
          </w:p>
          <w:p w14:paraId="3DE2D237" w14:textId="3EB84A9B" w:rsidR="00A325D6" w:rsidRDefault="00A325D6">
            <w:pPr>
              <w:spacing w:after="0"/>
            </w:pPr>
          </w:p>
          <w:p w14:paraId="3F12F6E6" w14:textId="0268A6A3" w:rsidR="00A325D6" w:rsidRDefault="00A325D6">
            <w:pPr>
              <w:spacing w:after="0"/>
            </w:pPr>
          </w:p>
          <w:p w14:paraId="03CD6C4C" w14:textId="5EABD1B9" w:rsidR="00A325D6" w:rsidRDefault="00A325D6">
            <w:pPr>
              <w:spacing w:after="0"/>
            </w:pPr>
          </w:p>
          <w:p w14:paraId="00998884" w14:textId="58F0D9D8" w:rsidR="00A325D6" w:rsidRDefault="00A325D6">
            <w:pPr>
              <w:spacing w:after="0"/>
            </w:pPr>
          </w:p>
          <w:p w14:paraId="2AE20E49" w14:textId="03C7BE54" w:rsidR="00A325D6" w:rsidRDefault="00A325D6">
            <w:pPr>
              <w:spacing w:after="0"/>
            </w:pPr>
          </w:p>
          <w:p w14:paraId="20DD3FA9" w14:textId="46183A12" w:rsidR="00A325D6" w:rsidRDefault="00A325D6">
            <w:pPr>
              <w:spacing w:after="0"/>
            </w:pPr>
          </w:p>
          <w:p w14:paraId="2A78A520" w14:textId="5F775314" w:rsidR="00A325D6" w:rsidRDefault="00A325D6">
            <w:pPr>
              <w:spacing w:after="0"/>
            </w:pPr>
          </w:p>
          <w:p w14:paraId="7FBB1B4D" w14:textId="58EAEA31" w:rsidR="00A325D6" w:rsidRDefault="00A325D6">
            <w:pPr>
              <w:spacing w:after="0"/>
            </w:pPr>
          </w:p>
          <w:p w14:paraId="47274E50" w14:textId="0EE3FDAE" w:rsidR="00A325D6" w:rsidRDefault="00A325D6">
            <w:pPr>
              <w:spacing w:after="0"/>
            </w:pPr>
          </w:p>
          <w:p w14:paraId="5B87A499" w14:textId="60E5D30C" w:rsidR="00A325D6" w:rsidRDefault="00A325D6">
            <w:pPr>
              <w:spacing w:after="0"/>
            </w:pPr>
          </w:p>
          <w:p w14:paraId="6BDE5703" w14:textId="10662458" w:rsidR="00A10004" w:rsidRDefault="00A10004">
            <w:pPr>
              <w:spacing w:after="0"/>
            </w:pPr>
          </w:p>
          <w:p w14:paraId="398D0CA6" w14:textId="5A1F8525" w:rsidR="00462B21" w:rsidRDefault="00462B21">
            <w:pPr>
              <w:spacing w:after="0"/>
            </w:pPr>
          </w:p>
          <w:p w14:paraId="0643C8B7" w14:textId="79EFC6A5" w:rsidR="00462B21" w:rsidRDefault="00462B21">
            <w:pPr>
              <w:spacing w:after="0"/>
            </w:pPr>
          </w:p>
          <w:p w14:paraId="7EA493D6" w14:textId="7494069B" w:rsidR="00462B21" w:rsidRDefault="00462B21">
            <w:pPr>
              <w:spacing w:after="0"/>
            </w:pPr>
          </w:p>
          <w:p w14:paraId="6DCE57F3" w14:textId="3DDA68A0" w:rsidR="00462B21" w:rsidRDefault="00462B21">
            <w:pPr>
              <w:spacing w:after="0"/>
            </w:pPr>
          </w:p>
          <w:p w14:paraId="7EEC9A64" w14:textId="77777777" w:rsidR="00462B21" w:rsidRPr="00263314" w:rsidRDefault="00462B21">
            <w:pPr>
              <w:spacing w:after="0"/>
            </w:pPr>
          </w:p>
          <w:p w14:paraId="0B24C74E" w14:textId="2221B499" w:rsidR="00A56019" w:rsidRDefault="00D94A07">
            <w:pPr>
              <w:spacing w:after="0"/>
            </w:pPr>
            <w:r>
              <w:t xml:space="preserve">O: </w:t>
            </w:r>
            <w:r w:rsidR="00A325D6">
              <w:t>2</w:t>
            </w:r>
          </w:p>
          <w:p w14:paraId="5D46B325" w14:textId="6BC3C1E1" w:rsidR="00D94A07" w:rsidRDefault="00D94A07">
            <w:pPr>
              <w:spacing w:after="0"/>
            </w:pPr>
          </w:p>
          <w:p w14:paraId="4FF1CF3F" w14:textId="02D9ADD7" w:rsidR="00D94A07" w:rsidRDefault="00D94A07">
            <w:pPr>
              <w:spacing w:after="0"/>
            </w:pPr>
          </w:p>
          <w:p w14:paraId="73EECC4C" w14:textId="42137EB4" w:rsidR="00D94A07" w:rsidRDefault="00D94A07">
            <w:pPr>
              <w:spacing w:after="0"/>
            </w:pPr>
          </w:p>
          <w:p w14:paraId="00F09497" w14:textId="7B595C67" w:rsidR="00D94A07" w:rsidRDefault="00D94A07">
            <w:pPr>
              <w:spacing w:after="0"/>
            </w:pPr>
          </w:p>
          <w:p w14:paraId="2E3AD46E" w14:textId="368F88D7" w:rsidR="00D94A07" w:rsidRDefault="00D94A07">
            <w:pPr>
              <w:spacing w:after="0"/>
            </w:pPr>
          </w:p>
          <w:p w14:paraId="3B816737" w14:textId="243C5B60" w:rsidR="00D94A07" w:rsidRDefault="00D94A07">
            <w:pPr>
              <w:spacing w:after="0"/>
            </w:pPr>
          </w:p>
          <w:p w14:paraId="3A8A27F9" w14:textId="415DD4E0" w:rsidR="00D94A07" w:rsidRDefault="00D94A07">
            <w:pPr>
              <w:spacing w:after="0"/>
            </w:pPr>
          </w:p>
          <w:p w14:paraId="47BC6AA5" w14:textId="4CBF9DD3" w:rsidR="00A325D6" w:rsidRDefault="00A325D6">
            <w:pPr>
              <w:spacing w:after="0"/>
            </w:pPr>
          </w:p>
          <w:p w14:paraId="6E16786C" w14:textId="42CA7E99" w:rsidR="00A325D6" w:rsidRDefault="00A325D6">
            <w:pPr>
              <w:spacing w:after="0"/>
            </w:pPr>
          </w:p>
          <w:p w14:paraId="6D679523" w14:textId="483F8B00" w:rsidR="00A325D6" w:rsidRDefault="00A325D6">
            <w:pPr>
              <w:spacing w:after="0"/>
            </w:pPr>
          </w:p>
          <w:p w14:paraId="48C46B6C" w14:textId="2113A46B" w:rsidR="00A325D6" w:rsidRDefault="00A325D6">
            <w:pPr>
              <w:spacing w:after="0"/>
            </w:pPr>
          </w:p>
          <w:p w14:paraId="09976F72" w14:textId="1848F551" w:rsidR="00A325D6" w:rsidRDefault="00A325D6">
            <w:pPr>
              <w:spacing w:after="0"/>
            </w:pPr>
          </w:p>
          <w:p w14:paraId="41F7D7E7" w14:textId="10BA34E7" w:rsidR="00A325D6" w:rsidRDefault="00A325D6">
            <w:pPr>
              <w:spacing w:after="0"/>
            </w:pPr>
          </w:p>
          <w:p w14:paraId="528C4C3F" w14:textId="615F2627" w:rsidR="00A325D6" w:rsidRDefault="00A325D6">
            <w:pPr>
              <w:spacing w:after="0"/>
            </w:pPr>
          </w:p>
          <w:p w14:paraId="1A478495" w14:textId="24F85B44" w:rsidR="00A325D6" w:rsidRDefault="00A325D6">
            <w:pPr>
              <w:spacing w:after="0"/>
            </w:pPr>
          </w:p>
          <w:p w14:paraId="66D2192A" w14:textId="726C0C47" w:rsidR="00A325D6" w:rsidRDefault="00A325D6">
            <w:pPr>
              <w:spacing w:after="0"/>
            </w:pPr>
          </w:p>
          <w:p w14:paraId="361FFFEC" w14:textId="193B1487" w:rsidR="00A325D6" w:rsidRDefault="00A325D6">
            <w:pPr>
              <w:spacing w:after="0"/>
            </w:pPr>
          </w:p>
          <w:p w14:paraId="0A8F3E23" w14:textId="38FF755C" w:rsidR="00A325D6" w:rsidRDefault="00A325D6">
            <w:pPr>
              <w:spacing w:after="0"/>
            </w:pPr>
          </w:p>
          <w:p w14:paraId="3B4621A4" w14:textId="4F044E30" w:rsidR="00A325D6" w:rsidRDefault="00A325D6">
            <w:pPr>
              <w:spacing w:after="0"/>
            </w:pPr>
          </w:p>
          <w:p w14:paraId="7338694B" w14:textId="02AB5004" w:rsidR="00A325D6" w:rsidRDefault="00A325D6">
            <w:pPr>
              <w:spacing w:after="0"/>
            </w:pPr>
          </w:p>
          <w:p w14:paraId="01295C55" w14:textId="038A3282" w:rsidR="00A325D6" w:rsidRDefault="00A325D6">
            <w:pPr>
              <w:spacing w:after="0"/>
            </w:pPr>
          </w:p>
          <w:p w14:paraId="67C04B4A" w14:textId="6FDD4C7F" w:rsidR="00A325D6" w:rsidRDefault="00A325D6">
            <w:pPr>
              <w:spacing w:after="0"/>
            </w:pPr>
          </w:p>
          <w:p w14:paraId="17CC9FEC" w14:textId="108C624E" w:rsidR="00A325D6" w:rsidRDefault="00A325D6">
            <w:pPr>
              <w:spacing w:after="0"/>
            </w:pPr>
          </w:p>
          <w:p w14:paraId="74A3FC89" w14:textId="5B8BAFCE" w:rsidR="00A325D6" w:rsidRDefault="00A325D6">
            <w:pPr>
              <w:spacing w:after="0"/>
            </w:pPr>
          </w:p>
          <w:p w14:paraId="18E46886" w14:textId="7C188031" w:rsidR="00A325D6" w:rsidRDefault="00A325D6">
            <w:pPr>
              <w:spacing w:after="0"/>
            </w:pPr>
          </w:p>
          <w:p w14:paraId="52FACC04" w14:textId="77777777" w:rsidR="00A325D6" w:rsidRDefault="00A325D6">
            <w:pPr>
              <w:spacing w:after="0"/>
            </w:pPr>
          </w:p>
          <w:p w14:paraId="03DAFD81" w14:textId="7B91E4C0" w:rsidR="00D94A07" w:rsidRDefault="00D94A07">
            <w:pPr>
              <w:spacing w:after="0"/>
            </w:pPr>
          </w:p>
          <w:p w14:paraId="2701A0B3" w14:textId="65BA83DC" w:rsidR="00A10004" w:rsidRDefault="00A10004">
            <w:pPr>
              <w:spacing w:after="0"/>
            </w:pPr>
          </w:p>
          <w:p w14:paraId="3F61719A" w14:textId="1F0F7FC5" w:rsidR="00462B21" w:rsidRDefault="00462B21">
            <w:pPr>
              <w:spacing w:after="0"/>
            </w:pPr>
          </w:p>
          <w:p w14:paraId="30A56D6D" w14:textId="2C79E5C5" w:rsidR="00462B21" w:rsidRDefault="00462B21">
            <w:pPr>
              <w:spacing w:after="0"/>
            </w:pPr>
          </w:p>
          <w:p w14:paraId="5B707774" w14:textId="2CF03899" w:rsidR="00462B21" w:rsidRDefault="00462B21">
            <w:pPr>
              <w:spacing w:after="0"/>
            </w:pPr>
          </w:p>
          <w:p w14:paraId="16B80F9D" w14:textId="38D03567" w:rsidR="00462B21" w:rsidRDefault="00462B21">
            <w:pPr>
              <w:spacing w:after="0"/>
            </w:pPr>
          </w:p>
          <w:p w14:paraId="269D8C35" w14:textId="7752AD1F" w:rsidR="00462B21" w:rsidRDefault="00462B21">
            <w:pPr>
              <w:spacing w:after="0"/>
            </w:pPr>
          </w:p>
          <w:p w14:paraId="39C8716D" w14:textId="53899E82" w:rsidR="00462B21" w:rsidRDefault="00462B21">
            <w:pPr>
              <w:spacing w:after="0"/>
            </w:pPr>
          </w:p>
          <w:p w14:paraId="6192BAD7" w14:textId="77777777" w:rsidR="00462B21" w:rsidRDefault="00462B21">
            <w:pPr>
              <w:spacing w:after="0"/>
            </w:pPr>
          </w:p>
          <w:p w14:paraId="72A45E73" w14:textId="261A510C" w:rsidR="00D94A07" w:rsidRDefault="00D94A07">
            <w:pPr>
              <w:spacing w:after="0"/>
            </w:pPr>
          </w:p>
          <w:p w14:paraId="5AA401E3" w14:textId="69212DE7" w:rsidR="00D94A07" w:rsidRPr="00263314" w:rsidRDefault="00D94A07">
            <w:pPr>
              <w:spacing w:after="0"/>
            </w:pPr>
            <w:r>
              <w:t xml:space="preserve">O: </w:t>
            </w:r>
            <w:r w:rsidR="00A325D6">
              <w:t>4</w:t>
            </w:r>
          </w:p>
          <w:p w14:paraId="51057135" w14:textId="192BD9E1" w:rsidR="00A56019" w:rsidRDefault="00A56019">
            <w:pPr>
              <w:spacing w:after="0"/>
            </w:pPr>
          </w:p>
          <w:p w14:paraId="42524FB9" w14:textId="338540FA" w:rsidR="00D94A07" w:rsidRDefault="00D94A07">
            <w:pPr>
              <w:spacing w:after="0"/>
            </w:pPr>
          </w:p>
          <w:p w14:paraId="1A1A7BE8" w14:textId="0813CA1A" w:rsidR="00D94A07" w:rsidRDefault="00D94A07">
            <w:pPr>
              <w:spacing w:after="0"/>
            </w:pPr>
          </w:p>
          <w:p w14:paraId="7A3CE989" w14:textId="6E890C90" w:rsidR="00D94A07" w:rsidRDefault="00D94A07">
            <w:pPr>
              <w:spacing w:after="0"/>
            </w:pPr>
          </w:p>
          <w:p w14:paraId="1AB3EC06" w14:textId="208C2770" w:rsidR="00D94A07" w:rsidRDefault="00D94A07">
            <w:pPr>
              <w:spacing w:after="0"/>
            </w:pPr>
          </w:p>
          <w:p w14:paraId="276D0229" w14:textId="0C503C93" w:rsidR="00D94A07" w:rsidRDefault="00D94A07">
            <w:pPr>
              <w:spacing w:after="0"/>
            </w:pPr>
          </w:p>
          <w:p w14:paraId="3E34049C" w14:textId="4AF16CA7" w:rsidR="00D94A07" w:rsidRPr="00263314" w:rsidRDefault="00D94A07">
            <w:pPr>
              <w:spacing w:after="0"/>
            </w:pPr>
            <w:r>
              <w:t xml:space="preserve">O: </w:t>
            </w:r>
            <w:r w:rsidR="00A325D6">
              <w:t>5</w:t>
            </w:r>
          </w:p>
          <w:p w14:paraId="3D6EA7FB" w14:textId="22C93A2B" w:rsidR="00B17D2C" w:rsidRDefault="00B17D2C">
            <w:pPr>
              <w:spacing w:after="0"/>
            </w:pPr>
          </w:p>
          <w:p w14:paraId="1CC957EB" w14:textId="6F02FC61" w:rsidR="00A325D6" w:rsidRDefault="00A325D6">
            <w:pPr>
              <w:spacing w:after="0"/>
            </w:pPr>
          </w:p>
          <w:p w14:paraId="609909FA" w14:textId="5950FE86" w:rsidR="00A325D6" w:rsidRDefault="00A325D6">
            <w:pPr>
              <w:spacing w:after="0"/>
            </w:pPr>
          </w:p>
          <w:p w14:paraId="13413DAA" w14:textId="7F34DAB4" w:rsidR="00A325D6" w:rsidRDefault="00A325D6">
            <w:pPr>
              <w:spacing w:after="0"/>
            </w:pPr>
          </w:p>
          <w:p w14:paraId="29B72FF1" w14:textId="382C09D5" w:rsidR="00A325D6" w:rsidRDefault="00A325D6">
            <w:pPr>
              <w:spacing w:after="0"/>
            </w:pPr>
          </w:p>
          <w:p w14:paraId="0C81FB63" w14:textId="536C2EDE" w:rsidR="00A325D6" w:rsidRDefault="00A325D6">
            <w:pPr>
              <w:spacing w:after="0"/>
            </w:pPr>
          </w:p>
          <w:p w14:paraId="784ECB28" w14:textId="353DC8C3" w:rsidR="00A325D6" w:rsidRDefault="00A325D6">
            <w:pPr>
              <w:spacing w:after="0"/>
            </w:pPr>
          </w:p>
          <w:p w14:paraId="1E4BBB6E" w14:textId="77777777" w:rsidR="00462B21" w:rsidRDefault="00462B21">
            <w:pPr>
              <w:spacing w:after="0"/>
            </w:pPr>
          </w:p>
          <w:p w14:paraId="66B20680" w14:textId="7FD6CC73" w:rsidR="00A325D6" w:rsidRDefault="00A325D6">
            <w:pPr>
              <w:spacing w:after="0"/>
            </w:pPr>
          </w:p>
          <w:p w14:paraId="6E6E6550" w14:textId="3CACB466" w:rsidR="00A325D6" w:rsidRDefault="00A325D6">
            <w:pPr>
              <w:spacing w:after="0"/>
            </w:pPr>
          </w:p>
          <w:p w14:paraId="4891773C" w14:textId="531ACB80" w:rsidR="00A325D6" w:rsidRDefault="00A325D6">
            <w:pPr>
              <w:spacing w:after="0"/>
            </w:pPr>
            <w:r>
              <w:t>O: 7</w:t>
            </w:r>
          </w:p>
          <w:p w14:paraId="4734F73D" w14:textId="4CF18060" w:rsidR="00A325D6" w:rsidRDefault="00A325D6">
            <w:pPr>
              <w:spacing w:after="0"/>
            </w:pPr>
          </w:p>
          <w:p w14:paraId="67D6B704" w14:textId="75369BDF" w:rsidR="00A325D6" w:rsidRDefault="00A325D6">
            <w:pPr>
              <w:spacing w:after="0"/>
            </w:pPr>
          </w:p>
          <w:p w14:paraId="4B06C1C8" w14:textId="2C878C8E" w:rsidR="00A325D6" w:rsidRDefault="00A325D6">
            <w:pPr>
              <w:spacing w:after="0"/>
            </w:pPr>
          </w:p>
          <w:p w14:paraId="6727F58E" w14:textId="1F4EA9B1" w:rsidR="00A325D6" w:rsidRDefault="00A325D6">
            <w:pPr>
              <w:spacing w:after="0"/>
            </w:pPr>
          </w:p>
          <w:p w14:paraId="27D0B841" w14:textId="4075B670" w:rsidR="00A325D6" w:rsidRDefault="00A325D6">
            <w:pPr>
              <w:spacing w:after="0"/>
            </w:pPr>
          </w:p>
          <w:p w14:paraId="7EE4B68F" w14:textId="0E17A502" w:rsidR="00A325D6" w:rsidRDefault="00A325D6">
            <w:pPr>
              <w:spacing w:after="0"/>
            </w:pPr>
          </w:p>
          <w:p w14:paraId="3C21E48A" w14:textId="140F9FCC" w:rsidR="00A325D6" w:rsidRDefault="00A325D6">
            <w:pPr>
              <w:spacing w:after="0"/>
            </w:pPr>
          </w:p>
          <w:p w14:paraId="36721DDE" w14:textId="6C50E6C5" w:rsidR="00A325D6" w:rsidRDefault="00A325D6">
            <w:pPr>
              <w:spacing w:after="0"/>
            </w:pPr>
          </w:p>
          <w:p w14:paraId="76B21590" w14:textId="11464846" w:rsidR="00A325D6" w:rsidRDefault="00A325D6">
            <w:pPr>
              <w:spacing w:after="0"/>
            </w:pPr>
          </w:p>
          <w:p w14:paraId="504F5D53" w14:textId="03112C47" w:rsidR="00A325D6" w:rsidRDefault="00A325D6">
            <w:pPr>
              <w:spacing w:after="0"/>
            </w:pPr>
          </w:p>
          <w:p w14:paraId="44DC5F1B" w14:textId="1DE0850E" w:rsidR="00A325D6" w:rsidRDefault="00A325D6">
            <w:pPr>
              <w:spacing w:after="0"/>
            </w:pPr>
          </w:p>
          <w:p w14:paraId="495D3D08" w14:textId="28DD2251" w:rsidR="00A325D6" w:rsidRDefault="00A325D6">
            <w:pPr>
              <w:spacing w:after="0"/>
            </w:pPr>
          </w:p>
          <w:p w14:paraId="467A3EEA" w14:textId="42223A6E" w:rsidR="00A325D6" w:rsidRDefault="00A325D6">
            <w:pPr>
              <w:spacing w:after="0"/>
            </w:pPr>
          </w:p>
          <w:p w14:paraId="36286E9F" w14:textId="4BAD9809" w:rsidR="00A325D6" w:rsidRDefault="00A325D6">
            <w:pPr>
              <w:spacing w:after="0"/>
            </w:pPr>
          </w:p>
          <w:p w14:paraId="5DAE7EBD" w14:textId="745FAC87" w:rsidR="00A325D6" w:rsidRDefault="00A325D6">
            <w:pPr>
              <w:spacing w:after="0"/>
            </w:pPr>
          </w:p>
          <w:p w14:paraId="156A9FCC" w14:textId="38E77A93" w:rsidR="00A325D6" w:rsidRDefault="00A325D6">
            <w:pPr>
              <w:spacing w:after="0"/>
            </w:pPr>
          </w:p>
          <w:p w14:paraId="23563185" w14:textId="4BD930C0" w:rsidR="00A325D6" w:rsidRDefault="00A325D6">
            <w:pPr>
              <w:spacing w:after="0"/>
            </w:pPr>
          </w:p>
          <w:p w14:paraId="6630089E" w14:textId="0C982BDF" w:rsidR="00A325D6" w:rsidRDefault="00A325D6">
            <w:pPr>
              <w:spacing w:after="0"/>
            </w:pPr>
          </w:p>
          <w:p w14:paraId="44D7C32F" w14:textId="29ABEF4B" w:rsidR="00A325D6" w:rsidRDefault="00A325D6">
            <w:pPr>
              <w:spacing w:after="0"/>
            </w:pPr>
          </w:p>
          <w:p w14:paraId="4407D242" w14:textId="265F6BBA" w:rsidR="00A325D6" w:rsidRDefault="00A325D6">
            <w:pPr>
              <w:spacing w:after="0"/>
            </w:pPr>
          </w:p>
          <w:p w14:paraId="35B48D3F" w14:textId="5C503724" w:rsidR="00A325D6" w:rsidRDefault="00A325D6">
            <w:pPr>
              <w:spacing w:after="0"/>
            </w:pPr>
          </w:p>
          <w:p w14:paraId="0C603EDE" w14:textId="6C951DA3" w:rsidR="00A325D6" w:rsidRDefault="00A325D6">
            <w:pPr>
              <w:spacing w:after="0"/>
            </w:pPr>
          </w:p>
          <w:p w14:paraId="2F9EE988" w14:textId="5AF5382B" w:rsidR="00A325D6" w:rsidRDefault="00A325D6">
            <w:pPr>
              <w:spacing w:after="0"/>
            </w:pPr>
          </w:p>
          <w:p w14:paraId="0C78B49F" w14:textId="73A8548D" w:rsidR="00A325D6" w:rsidRDefault="00A325D6">
            <w:pPr>
              <w:spacing w:after="0"/>
            </w:pPr>
          </w:p>
          <w:p w14:paraId="1BC096D1" w14:textId="42CB3857" w:rsidR="00A325D6" w:rsidRDefault="00A325D6">
            <w:pPr>
              <w:spacing w:after="0"/>
            </w:pPr>
          </w:p>
          <w:p w14:paraId="093D300F" w14:textId="222C6C76" w:rsidR="00A325D6" w:rsidRDefault="00A325D6">
            <w:pPr>
              <w:spacing w:after="0"/>
            </w:pPr>
          </w:p>
          <w:p w14:paraId="1D49B80C" w14:textId="6C947013" w:rsidR="00A325D6" w:rsidRDefault="00A325D6">
            <w:pPr>
              <w:spacing w:after="0"/>
            </w:pPr>
          </w:p>
          <w:p w14:paraId="159C8CC7" w14:textId="4E5E8A6D" w:rsidR="00A325D6" w:rsidRDefault="00A325D6">
            <w:pPr>
              <w:spacing w:after="0"/>
            </w:pPr>
          </w:p>
          <w:p w14:paraId="1BF15A5B" w14:textId="4EDF188B" w:rsidR="00A325D6" w:rsidRDefault="00A325D6">
            <w:pPr>
              <w:spacing w:after="0"/>
            </w:pPr>
          </w:p>
          <w:p w14:paraId="5FBD6549" w14:textId="5990D17C" w:rsidR="00A325D6" w:rsidRDefault="00A325D6">
            <w:pPr>
              <w:spacing w:after="0"/>
            </w:pPr>
          </w:p>
          <w:p w14:paraId="23C16B06" w14:textId="73D3EF2D" w:rsidR="00A325D6" w:rsidRDefault="00A325D6">
            <w:pPr>
              <w:spacing w:after="0"/>
            </w:pPr>
          </w:p>
          <w:p w14:paraId="248B8D6C" w14:textId="504BA983" w:rsidR="00A325D6" w:rsidRDefault="00A325D6">
            <w:pPr>
              <w:spacing w:after="0"/>
            </w:pPr>
          </w:p>
          <w:p w14:paraId="01B2F843" w14:textId="76B26A30" w:rsidR="00A325D6" w:rsidRDefault="00A325D6">
            <w:pPr>
              <w:spacing w:after="0"/>
            </w:pPr>
          </w:p>
          <w:p w14:paraId="35A0997E" w14:textId="750E02BB" w:rsidR="00A325D6" w:rsidRDefault="00A325D6">
            <w:pPr>
              <w:spacing w:after="0"/>
            </w:pPr>
          </w:p>
          <w:p w14:paraId="358BC54F" w14:textId="0CC35F9B" w:rsidR="00A325D6" w:rsidRDefault="00A325D6">
            <w:pPr>
              <w:spacing w:after="0"/>
            </w:pPr>
          </w:p>
          <w:p w14:paraId="3E3762A0" w14:textId="4E453D9F" w:rsidR="00462B21" w:rsidRDefault="00462B21">
            <w:pPr>
              <w:spacing w:after="0"/>
            </w:pPr>
          </w:p>
          <w:p w14:paraId="3D5F7B2C" w14:textId="77777777" w:rsidR="00462B21" w:rsidRDefault="00462B21">
            <w:pPr>
              <w:spacing w:after="0"/>
            </w:pPr>
            <w:bookmarkStart w:id="0" w:name="_GoBack"/>
            <w:bookmarkEnd w:id="0"/>
          </w:p>
          <w:p w14:paraId="21CF88DD" w14:textId="20190AF1" w:rsidR="00A325D6" w:rsidRDefault="00A325D6">
            <w:pPr>
              <w:spacing w:after="0"/>
            </w:pPr>
            <w:r>
              <w:t>O: 8</w:t>
            </w:r>
          </w:p>
          <w:p w14:paraId="78F95500" w14:textId="77777777" w:rsidR="00A325D6" w:rsidRDefault="00A325D6">
            <w:pPr>
              <w:spacing w:after="0"/>
            </w:pPr>
          </w:p>
          <w:p w14:paraId="1FE68335" w14:textId="5A9F05C2" w:rsidR="00A325D6" w:rsidRDefault="00A325D6">
            <w:pPr>
              <w:spacing w:after="0"/>
            </w:pPr>
          </w:p>
          <w:p w14:paraId="20C151BE" w14:textId="39C1B783" w:rsidR="00A56019" w:rsidRPr="00263314" w:rsidRDefault="00A56019">
            <w:pPr>
              <w:spacing w:after="0"/>
            </w:pPr>
          </w:p>
        </w:tc>
        <w:tc>
          <w:tcPr>
            <w:tcW w:w="2977" w:type="dxa"/>
          </w:tcPr>
          <w:p w14:paraId="7949F96A" w14:textId="08FA588A" w:rsidR="00B07AFB" w:rsidRPr="001C577B" w:rsidRDefault="00B07AFB" w:rsidP="00B07AFB">
            <w:pPr>
              <w:pStyle w:val="Textpoznmkypodiarou"/>
              <w:tabs>
                <w:tab w:val="left" w:pos="912"/>
              </w:tabs>
              <w:jc w:val="both"/>
              <w:rPr>
                <w:rFonts w:ascii="Times New Roman" w:hAnsi="Times New Roman"/>
                <w:b/>
                <w:sz w:val="24"/>
                <w:lang w:val="sk-SK"/>
              </w:rPr>
            </w:pPr>
            <w:r w:rsidRPr="001C577B">
              <w:rPr>
                <w:rFonts w:ascii="Times New Roman" w:hAnsi="Times New Roman"/>
                <w:b/>
                <w:sz w:val="24"/>
                <w:lang w:val="sk-SK"/>
              </w:rPr>
              <w:lastRenderedPageBreak/>
              <w:t>§ 1 Predmet úpravy</w:t>
            </w:r>
          </w:p>
          <w:p w14:paraId="7A9C2BDB" w14:textId="716257D0" w:rsidR="00B07AFB" w:rsidRPr="00263314" w:rsidRDefault="00B07AFB" w:rsidP="00B07AFB">
            <w:pPr>
              <w:pStyle w:val="Textpoznmkypodiarou"/>
              <w:tabs>
                <w:tab w:val="left" w:pos="912"/>
              </w:tabs>
              <w:jc w:val="both"/>
              <w:rPr>
                <w:rFonts w:ascii="Times New Roman" w:hAnsi="Times New Roman" w:cs="Times New Roman"/>
                <w:sz w:val="24"/>
                <w:szCs w:val="24"/>
                <w:lang w:val="sk-SK"/>
              </w:rPr>
            </w:pPr>
          </w:p>
          <w:p w14:paraId="22A3EC41" w14:textId="69CC65E5" w:rsidR="00B07AFB" w:rsidRPr="00263314" w:rsidRDefault="00B07AFB" w:rsidP="00B07AFB">
            <w:pPr>
              <w:pStyle w:val="Textpoznmkypodiarou"/>
              <w:tabs>
                <w:tab w:val="left" w:pos="912"/>
              </w:tabs>
              <w:jc w:val="both"/>
              <w:rPr>
                <w:rFonts w:ascii="Times New Roman" w:hAnsi="Times New Roman" w:cs="Times New Roman"/>
                <w:sz w:val="24"/>
                <w:szCs w:val="24"/>
                <w:lang w:val="sk-SK"/>
              </w:rPr>
            </w:pPr>
            <w:r w:rsidRPr="00263314">
              <w:rPr>
                <w:rFonts w:ascii="Times New Roman" w:hAnsi="Times New Roman" w:cs="Times New Roman"/>
                <w:sz w:val="24"/>
                <w:szCs w:val="24"/>
                <w:lang w:val="sk-SK"/>
              </w:rPr>
              <w:t xml:space="preserve">(1) Tento zákon upravuje právne vzťahy </w:t>
            </w:r>
            <w:r w:rsidR="005012C9" w:rsidRPr="005012C9">
              <w:rPr>
                <w:rFonts w:ascii="Times New Roman" w:hAnsi="Times New Roman" w:cs="Times New Roman"/>
                <w:sz w:val="24"/>
                <w:szCs w:val="24"/>
                <w:lang w:val="sk-SK"/>
              </w:rPr>
              <w:t>súvisiace s</w:t>
            </w:r>
          </w:p>
          <w:p w14:paraId="01B9D123" w14:textId="4617A13F" w:rsidR="005012C9" w:rsidRPr="00D94A07" w:rsidRDefault="00D94A07" w:rsidP="00D94A07">
            <w:pPr>
              <w:spacing w:after="0"/>
              <w:jc w:val="both"/>
              <w:rPr>
                <w:rFonts w:eastAsiaTheme="minorHAnsi"/>
                <w:lang w:eastAsia="en-US"/>
              </w:rPr>
            </w:pPr>
            <w:r>
              <w:rPr>
                <w:rFonts w:eastAsiaTheme="minorHAnsi"/>
                <w:lang w:eastAsia="en-US"/>
              </w:rPr>
              <w:t xml:space="preserve">b) </w:t>
            </w:r>
            <w:r w:rsidR="005012C9" w:rsidRPr="00D94A07">
              <w:rPr>
                <w:rFonts w:eastAsiaTheme="minorHAnsi"/>
                <w:lang w:eastAsia="en-US"/>
              </w:rPr>
              <w:t xml:space="preserve">európskym preukazom osoby so  zdravotným postihnutím, európskym preukazom osoby so zdravotným postihnutím so </w:t>
            </w:r>
            <w:r w:rsidR="005012C9" w:rsidRPr="00D94A07">
              <w:rPr>
                <w:rFonts w:eastAsiaTheme="minorHAnsi"/>
                <w:lang w:eastAsia="en-US"/>
              </w:rPr>
              <w:lastRenderedPageBreak/>
              <w:t xml:space="preserve">sprievodcom (ďalej len „preukaz“) a európskym parkovacím preukazom pre osoby  so zdravotným postihnutím (ďalej len „parkovací preukaz“),    </w:t>
            </w:r>
          </w:p>
          <w:p w14:paraId="11235780" w14:textId="77777777" w:rsidR="00D94A07" w:rsidRDefault="00D94A07" w:rsidP="005012C9">
            <w:pPr>
              <w:pStyle w:val="Textpoznmkypodiarou"/>
              <w:tabs>
                <w:tab w:val="left" w:pos="912"/>
              </w:tabs>
              <w:jc w:val="both"/>
              <w:rPr>
                <w:rFonts w:ascii="Times New Roman" w:hAnsi="Times New Roman" w:cs="Times New Roman"/>
                <w:sz w:val="24"/>
                <w:szCs w:val="24"/>
                <w:lang w:val="sk-SK"/>
              </w:rPr>
            </w:pPr>
          </w:p>
          <w:p w14:paraId="016F5A8C" w14:textId="14699002" w:rsidR="00A56019" w:rsidRPr="00263314" w:rsidRDefault="00A56019" w:rsidP="005012C9">
            <w:pPr>
              <w:pStyle w:val="Textpoznmkypodiarou"/>
              <w:tabs>
                <w:tab w:val="left" w:pos="912"/>
              </w:tabs>
              <w:jc w:val="both"/>
              <w:rPr>
                <w:rFonts w:ascii="Times New Roman" w:hAnsi="Times New Roman" w:cs="Times New Roman"/>
                <w:sz w:val="24"/>
                <w:szCs w:val="24"/>
                <w:lang w:val="sk-SK"/>
              </w:rPr>
            </w:pPr>
            <w:r w:rsidRPr="00263314">
              <w:rPr>
                <w:rFonts w:ascii="Times New Roman" w:hAnsi="Times New Roman" w:cs="Times New Roman"/>
                <w:sz w:val="24"/>
                <w:szCs w:val="24"/>
                <w:lang w:val="sk-SK"/>
              </w:rPr>
              <w:t xml:space="preserve">(2) Cieľom úpravy právnych vzťahov </w:t>
            </w:r>
            <w:r w:rsidR="00CC149E" w:rsidRPr="00CC149E">
              <w:rPr>
                <w:rFonts w:ascii="Times New Roman" w:hAnsi="Times New Roman" w:cs="Times New Roman"/>
                <w:sz w:val="24"/>
                <w:szCs w:val="24"/>
                <w:lang w:val="sk-SK"/>
              </w:rPr>
              <w:t>uvedených</w:t>
            </w:r>
          </w:p>
          <w:p w14:paraId="02C6D05A" w14:textId="735A7FD3" w:rsidR="00CC149E" w:rsidRDefault="00CC149E" w:rsidP="00CC149E">
            <w:pPr>
              <w:spacing w:after="0"/>
              <w:jc w:val="both"/>
              <w:rPr>
                <w:rFonts w:eastAsiaTheme="minorHAnsi"/>
                <w:lang w:eastAsia="en-US"/>
              </w:rPr>
            </w:pPr>
            <w:r w:rsidRPr="00CC149E">
              <w:rPr>
                <w:rFonts w:eastAsiaTheme="minorHAnsi"/>
                <w:lang w:eastAsia="en-US"/>
              </w:rPr>
              <w:t>b) odseku 1 písm. b) je podpora slobody pohybu fyzickej osoby, ktorá má preukaz alebo parkovací preukaz a uľahčenie jej krátkodobého pobytu, ktorým sa na účely tohto zákona rozumie jej návšteva alebo pobyt  v inom členskom štáte Európskej únie, ako je štát, v ktorom má trvalý pobyt, v trvaní do troch mesiacov.</w:t>
            </w:r>
          </w:p>
          <w:p w14:paraId="71E6C706" w14:textId="77777777" w:rsidR="00CC149E" w:rsidRPr="001C577B" w:rsidRDefault="00CC149E" w:rsidP="00CC149E">
            <w:pPr>
              <w:spacing w:after="0"/>
              <w:jc w:val="both"/>
              <w:rPr>
                <w:rFonts w:eastAsiaTheme="minorHAnsi"/>
                <w:b/>
              </w:rPr>
            </w:pPr>
          </w:p>
          <w:p w14:paraId="4B4C7DBD" w14:textId="34E65139" w:rsidR="00A325D6" w:rsidRPr="001C577B" w:rsidRDefault="00A325D6" w:rsidP="00A325D6">
            <w:pPr>
              <w:spacing w:after="0"/>
              <w:jc w:val="center"/>
              <w:rPr>
                <w:rFonts w:eastAsiaTheme="minorHAnsi"/>
                <w:b/>
              </w:rPr>
            </w:pPr>
            <w:r w:rsidRPr="001C577B">
              <w:rPr>
                <w:rFonts w:eastAsiaTheme="minorHAnsi"/>
                <w:b/>
              </w:rPr>
              <w:t>§ 4 Zásada rovnakého zaobchádzania</w:t>
            </w:r>
          </w:p>
          <w:p w14:paraId="56AF7BF7" w14:textId="27A91981" w:rsidR="00A325D6" w:rsidRDefault="00A325D6" w:rsidP="00A325D6">
            <w:pPr>
              <w:spacing w:after="0"/>
              <w:jc w:val="both"/>
              <w:rPr>
                <w:rFonts w:eastAsiaTheme="minorHAnsi"/>
                <w:lang w:eastAsia="en-US"/>
              </w:rPr>
            </w:pPr>
            <w:r w:rsidRPr="00A325D6">
              <w:rPr>
                <w:rFonts w:eastAsiaTheme="minorHAnsi"/>
                <w:lang w:eastAsia="en-US"/>
              </w:rPr>
              <w:t>Práva ustanovené týmto zákonom sa zaručujú rovnako každému v súlade so zásadou rovnakého zaobchádzania ustanovenou osobitným predpisom.</w:t>
            </w:r>
            <w:r w:rsidRPr="00A325D6">
              <w:rPr>
                <w:rFonts w:eastAsiaTheme="minorHAnsi"/>
                <w:vertAlign w:val="superscript"/>
                <w:lang w:eastAsia="en-US"/>
              </w:rPr>
              <w:t>8</w:t>
            </w:r>
            <w:r w:rsidRPr="00A325D6">
              <w:rPr>
                <w:rFonts w:eastAsiaTheme="minorHAnsi"/>
                <w:lang w:eastAsia="en-US"/>
              </w:rPr>
              <w:t>)</w:t>
            </w:r>
          </w:p>
          <w:p w14:paraId="1D4441D5" w14:textId="3BFEF69E" w:rsidR="00A325D6" w:rsidRDefault="00A325D6" w:rsidP="00A325D6">
            <w:pPr>
              <w:spacing w:after="0"/>
              <w:jc w:val="both"/>
              <w:rPr>
                <w:rFonts w:eastAsiaTheme="minorHAnsi"/>
                <w:lang w:eastAsia="en-US"/>
              </w:rPr>
            </w:pPr>
          </w:p>
          <w:p w14:paraId="3F47D6ED" w14:textId="1023C26B" w:rsidR="00A325D6" w:rsidRPr="00A325D6" w:rsidRDefault="00A325D6" w:rsidP="00A325D6">
            <w:pPr>
              <w:spacing w:after="0"/>
              <w:jc w:val="both"/>
              <w:rPr>
                <w:rFonts w:eastAsiaTheme="minorHAnsi"/>
                <w:sz w:val="20"/>
                <w:lang w:eastAsia="en-US"/>
              </w:rPr>
            </w:pPr>
            <w:r w:rsidRPr="00A325D6">
              <w:rPr>
                <w:rFonts w:eastAsiaTheme="minorHAnsi"/>
                <w:sz w:val="20"/>
                <w:vertAlign w:val="superscript"/>
                <w:lang w:eastAsia="en-US"/>
              </w:rPr>
              <w:t>8</w:t>
            </w:r>
            <w:r w:rsidRPr="00A325D6">
              <w:rPr>
                <w:rFonts w:eastAsiaTheme="minorHAnsi"/>
                <w:sz w:val="20"/>
                <w:lang w:eastAsia="en-US"/>
              </w:rPr>
              <w:t xml:space="preserve">) Zákon č. 365/2004 Z. z. o rovnakom zaobchádzaní v </w:t>
            </w:r>
            <w:r w:rsidRPr="00A325D6">
              <w:rPr>
                <w:rFonts w:eastAsiaTheme="minorHAnsi"/>
                <w:sz w:val="20"/>
                <w:lang w:eastAsia="en-US"/>
              </w:rPr>
              <w:lastRenderedPageBreak/>
              <w:t>niektorých oblastiach a o ochrane pred diskrimináciou a o zmene a doplnení niektorých zákonov (antidiskriminačný zákon) v znení neskorších predpisov.</w:t>
            </w:r>
          </w:p>
          <w:p w14:paraId="12E32E21" w14:textId="77777777" w:rsidR="00D94A07" w:rsidRDefault="00D94A07" w:rsidP="00D94A07">
            <w:pPr>
              <w:pStyle w:val="Odsekzoznamu"/>
              <w:spacing w:after="0"/>
              <w:ind w:left="360"/>
              <w:jc w:val="both"/>
            </w:pPr>
          </w:p>
          <w:p w14:paraId="43CBD9FD" w14:textId="77777777" w:rsidR="00A325D6" w:rsidRDefault="00A325D6" w:rsidP="00D94A07">
            <w:pPr>
              <w:spacing w:after="0"/>
              <w:jc w:val="both"/>
            </w:pPr>
          </w:p>
          <w:p w14:paraId="02735065" w14:textId="77777777" w:rsidR="00A325D6" w:rsidRDefault="00A325D6" w:rsidP="00A325D6">
            <w:pPr>
              <w:spacing w:after="0"/>
              <w:jc w:val="both"/>
            </w:pPr>
            <w:r>
              <w:t>(1)</w:t>
            </w:r>
            <w:r>
              <w:tab/>
              <w:t>Príslušný orgán vyhotoví európsky preukaz osoby so zdravotným postihnutím, do 30 dní</w:t>
            </w:r>
          </w:p>
          <w:p w14:paraId="1CDFDB3B" w14:textId="6A4EA806" w:rsidR="00A325D6" w:rsidRDefault="00A325D6" w:rsidP="00A325D6">
            <w:pPr>
              <w:spacing w:after="0"/>
              <w:jc w:val="both"/>
            </w:pPr>
            <w:r>
              <w:t>a)</w:t>
            </w:r>
            <w:r>
              <w:tab/>
              <w:t xml:space="preserve">od podania žiadosti o vyhotovenie </w:t>
            </w:r>
            <w:r w:rsidR="00CE1179">
              <w:t xml:space="preserve">európskeho </w:t>
            </w:r>
            <w:r>
              <w:t>preukazu</w:t>
            </w:r>
            <w:r w:rsidR="00CE1179">
              <w:t xml:space="preserve"> osoby so zdravotným postihnutím</w:t>
            </w:r>
            <w:r>
              <w:t>, ak</w:t>
            </w:r>
          </w:p>
          <w:p w14:paraId="52EA242D" w14:textId="77777777" w:rsidR="00A325D6" w:rsidRDefault="00A325D6" w:rsidP="00A325D6">
            <w:pPr>
              <w:spacing w:after="0"/>
              <w:jc w:val="both"/>
            </w:pPr>
            <w:r>
              <w:t>1.</w:t>
            </w:r>
            <w:r>
              <w:tab/>
              <w:t xml:space="preserve">z integrovaného posudku alebo z rozhodnutia o preukaze vyplýva, že ide o fyzickú osobu s ťažkým zdravotným postihnutím a </w:t>
            </w:r>
          </w:p>
          <w:p w14:paraId="7B7AB699" w14:textId="77777777" w:rsidR="00A325D6" w:rsidRDefault="00A325D6" w:rsidP="00A325D6">
            <w:pPr>
              <w:spacing w:after="0"/>
              <w:jc w:val="both"/>
            </w:pPr>
            <w:r>
              <w:t>2.</w:t>
            </w:r>
            <w:r>
              <w:tab/>
              <w:t>fyzická osoba s ťažkým zdravotným postihnutím</w:t>
            </w:r>
          </w:p>
          <w:p w14:paraId="2DBC0D22" w14:textId="2C661AF5" w:rsidR="00A325D6" w:rsidRDefault="00A325D6" w:rsidP="00A325D6">
            <w:pPr>
              <w:spacing w:after="0"/>
              <w:jc w:val="both"/>
            </w:pPr>
            <w:r>
              <w:t>2a.</w:t>
            </w:r>
            <w:r>
              <w:tab/>
              <w:t xml:space="preserve">nie je držiteľom </w:t>
            </w:r>
            <w:r w:rsidR="00CE1179">
              <w:t xml:space="preserve">európskeho </w:t>
            </w:r>
            <w:r>
              <w:t>preukazu</w:t>
            </w:r>
            <w:r w:rsidR="00CE1179">
              <w:t xml:space="preserve"> osoby so zdravotným postihnutím</w:t>
            </w:r>
            <w:r>
              <w:t>,</w:t>
            </w:r>
          </w:p>
          <w:p w14:paraId="2250AD71" w14:textId="71A4B989" w:rsidR="00A325D6" w:rsidRDefault="00A325D6" w:rsidP="00A325D6">
            <w:pPr>
              <w:spacing w:after="0"/>
              <w:jc w:val="both"/>
            </w:pPr>
            <w:r>
              <w:t>2b.</w:t>
            </w:r>
            <w:r>
              <w:tab/>
              <w:t xml:space="preserve">je držiteľom </w:t>
            </w:r>
            <w:r w:rsidR="00CE1179">
              <w:t xml:space="preserve">európskeho </w:t>
            </w:r>
            <w:r>
              <w:t xml:space="preserve">preukazu </w:t>
            </w:r>
            <w:r w:rsidR="00CE1179">
              <w:t xml:space="preserve">osoby so zdravotným postihnutím </w:t>
            </w:r>
            <w:r>
              <w:t xml:space="preserve">a žiadosť bola podaná najskôr 90 dní pred uplynutím </w:t>
            </w:r>
            <w:r w:rsidR="00CE1179">
              <w:t xml:space="preserve">jeho </w:t>
            </w:r>
            <w:r>
              <w:t>platnosti,</w:t>
            </w:r>
          </w:p>
          <w:p w14:paraId="0C1A8499" w14:textId="0A98FCEB" w:rsidR="00A325D6" w:rsidRDefault="00A325D6" w:rsidP="00A325D6">
            <w:pPr>
              <w:spacing w:after="0"/>
              <w:jc w:val="both"/>
            </w:pPr>
            <w:r>
              <w:lastRenderedPageBreak/>
              <w:t>b)</w:t>
            </w:r>
            <w:r>
              <w:tab/>
              <w:t xml:space="preserve">odo dňa nadobudnutia právoplatnosti rozhodnutia o </w:t>
            </w:r>
            <w:r w:rsidR="00CE1179">
              <w:t xml:space="preserve">európskom </w:t>
            </w:r>
            <w:r>
              <w:t>preukaze, z ktorého vyplýva, že ide o fyzickú osobu s ťažkým zdravotným postihnutím.</w:t>
            </w:r>
          </w:p>
          <w:p w14:paraId="705D8C10" w14:textId="77777777" w:rsidR="00A325D6" w:rsidRDefault="00A325D6" w:rsidP="00A325D6">
            <w:pPr>
              <w:spacing w:after="0"/>
              <w:jc w:val="both"/>
            </w:pPr>
          </w:p>
          <w:p w14:paraId="4FD341A4" w14:textId="77777777" w:rsidR="00A325D6" w:rsidRDefault="00A325D6" w:rsidP="00A325D6">
            <w:pPr>
              <w:spacing w:after="0"/>
              <w:jc w:val="both"/>
            </w:pPr>
            <w:r>
              <w:t>(2)</w:t>
            </w:r>
            <w:r>
              <w:tab/>
              <w:t>Príslušný orgán vyhotoví európsky preukaz osoby so zdravotným postihnutím so sprievodcom, do 30 dní</w:t>
            </w:r>
          </w:p>
          <w:p w14:paraId="768A05EB" w14:textId="6F1D5DBF" w:rsidR="00A325D6" w:rsidRDefault="00A325D6" w:rsidP="00A325D6">
            <w:pPr>
              <w:spacing w:after="0"/>
              <w:jc w:val="both"/>
            </w:pPr>
            <w:r>
              <w:t>a)</w:t>
            </w:r>
            <w:r>
              <w:tab/>
              <w:t xml:space="preserve">od podania žiadosti o vyhotovenie </w:t>
            </w:r>
            <w:r w:rsidR="00CE1179">
              <w:t xml:space="preserve">európskeho </w:t>
            </w:r>
            <w:r>
              <w:t>preukazu</w:t>
            </w:r>
            <w:r w:rsidR="00CE1179">
              <w:t xml:space="preserve"> osoby so zdravotným postihnutím so sprievodcom</w:t>
            </w:r>
            <w:r>
              <w:t>, ak</w:t>
            </w:r>
          </w:p>
          <w:p w14:paraId="2812044E" w14:textId="0AB2C49D" w:rsidR="00A325D6" w:rsidRDefault="00A325D6" w:rsidP="00A325D6">
            <w:pPr>
              <w:spacing w:after="0"/>
              <w:jc w:val="both"/>
            </w:pPr>
            <w:r>
              <w:t>1.</w:t>
            </w:r>
            <w:r>
              <w:tab/>
              <w:t>z integrovaného posudku alebo z rozhodnutia o preukaze vyplýva, že fyzická osoba s ťažkým zdravotným postihnutím je odkázaná na sprievodcu a</w:t>
            </w:r>
          </w:p>
          <w:p w14:paraId="563BE898" w14:textId="77777777" w:rsidR="00A325D6" w:rsidRDefault="00A325D6" w:rsidP="00A325D6">
            <w:pPr>
              <w:spacing w:after="0"/>
              <w:jc w:val="both"/>
            </w:pPr>
            <w:r>
              <w:t>2.</w:t>
            </w:r>
            <w:r>
              <w:tab/>
              <w:t>fyzická osoba s ťažkým zdravotným postihnutím</w:t>
            </w:r>
          </w:p>
          <w:p w14:paraId="5356FB44" w14:textId="4AF9DDCE" w:rsidR="00A325D6" w:rsidRDefault="00A325D6" w:rsidP="00A325D6">
            <w:pPr>
              <w:spacing w:after="0"/>
              <w:jc w:val="both"/>
            </w:pPr>
            <w:r>
              <w:t>2a.</w:t>
            </w:r>
            <w:r>
              <w:tab/>
              <w:t xml:space="preserve">nie je držiteľom </w:t>
            </w:r>
            <w:r w:rsidR="00CE1179">
              <w:t xml:space="preserve">európskeho </w:t>
            </w:r>
            <w:r>
              <w:t>preukazu</w:t>
            </w:r>
            <w:r w:rsidR="00CE1179">
              <w:t xml:space="preserve"> osoby so zdravotným postihnutím so sprievodcom,</w:t>
            </w:r>
          </w:p>
          <w:p w14:paraId="4AF236B2" w14:textId="5A153932" w:rsidR="00A325D6" w:rsidRDefault="00A325D6" w:rsidP="00A325D6">
            <w:pPr>
              <w:spacing w:after="0"/>
              <w:jc w:val="both"/>
            </w:pPr>
            <w:r>
              <w:t>2b.</w:t>
            </w:r>
            <w:r>
              <w:tab/>
              <w:t xml:space="preserve">je držiteľom </w:t>
            </w:r>
            <w:r w:rsidR="00CE1179">
              <w:t xml:space="preserve">európskeho </w:t>
            </w:r>
            <w:r>
              <w:t xml:space="preserve">preukazu </w:t>
            </w:r>
            <w:r w:rsidR="00CE1179">
              <w:t xml:space="preserve">osoby </w:t>
            </w:r>
            <w:r w:rsidR="00CE1179">
              <w:lastRenderedPageBreak/>
              <w:t xml:space="preserve">so zdravotným postihnutím so sprievodcom </w:t>
            </w:r>
            <w:r>
              <w:t xml:space="preserve">a žiadosť bola podaná najskôr 90 dní pred uplynutím </w:t>
            </w:r>
            <w:r w:rsidR="00CE1179">
              <w:t xml:space="preserve">jeho </w:t>
            </w:r>
            <w:r>
              <w:t>platnosti,</w:t>
            </w:r>
          </w:p>
          <w:p w14:paraId="620EA7F4" w14:textId="46167A98" w:rsidR="00A325D6" w:rsidRDefault="00A325D6" w:rsidP="00A325D6">
            <w:pPr>
              <w:spacing w:after="0"/>
              <w:jc w:val="both"/>
            </w:pPr>
            <w:r>
              <w:t>b)</w:t>
            </w:r>
            <w:r>
              <w:tab/>
              <w:t>odo dňa nadobudnutia právoplatnosti rozhodnutia o preukaze, z ktorého vyplýva, fyzická osoba s ťažkým zdravotným postihnutím je odkázaná na sprievodcu.</w:t>
            </w:r>
          </w:p>
          <w:p w14:paraId="6769E14C" w14:textId="77777777" w:rsidR="00A325D6" w:rsidRDefault="00A325D6" w:rsidP="00A325D6">
            <w:pPr>
              <w:spacing w:after="0"/>
              <w:jc w:val="both"/>
            </w:pPr>
          </w:p>
          <w:p w14:paraId="058428FB" w14:textId="1FB446D9" w:rsidR="00D94A07" w:rsidRDefault="00D94A07" w:rsidP="00D94A07">
            <w:pPr>
              <w:spacing w:after="0"/>
              <w:jc w:val="both"/>
            </w:pPr>
            <w:r>
              <w:t xml:space="preserve">(4) </w:t>
            </w:r>
            <w:r w:rsidRPr="7AA710E4">
              <w:t>Európsky preukaz osoby so zdravotným postihnutím je verejná listina preukazujúca status fyzickej osoby s ťažkým zdravotným postihnutím.</w:t>
            </w:r>
          </w:p>
          <w:p w14:paraId="3A24DA29" w14:textId="77777777" w:rsidR="00D94A07" w:rsidRDefault="00D94A07" w:rsidP="00D94A07">
            <w:pPr>
              <w:pStyle w:val="Odsekzoznamu"/>
              <w:spacing w:after="0"/>
              <w:ind w:left="360"/>
              <w:jc w:val="both"/>
            </w:pPr>
          </w:p>
          <w:p w14:paraId="32D23179" w14:textId="1187003F" w:rsidR="00D94A07" w:rsidRDefault="00D94A07" w:rsidP="00D94A07">
            <w:pPr>
              <w:spacing w:after="0"/>
              <w:jc w:val="both"/>
            </w:pPr>
            <w:r>
              <w:t>(5)</w:t>
            </w:r>
            <w:r w:rsidR="00F8605B" w:rsidRPr="00F8605B">
              <w:tab/>
            </w:r>
            <w:r w:rsidRPr="7AA710E4">
              <w:t xml:space="preserve">Európsky preukaz osoby so zdravotným postihnutím so sprievodcom je verejná listina, </w:t>
            </w:r>
            <w:r w:rsidR="00F8605B" w:rsidRPr="00F8605B">
              <w:t>preukazujúca</w:t>
            </w:r>
            <w:r w:rsidRPr="7AA710E4">
              <w:t xml:space="preserve"> práva patriace fyzickej osobe s ťažkým zdravotným postihnutím, ktorá je odkázaná na sprievodcu.</w:t>
            </w:r>
          </w:p>
          <w:p w14:paraId="6601D203" w14:textId="77777777" w:rsidR="00462B21" w:rsidRDefault="00462B21" w:rsidP="00D94A07">
            <w:pPr>
              <w:pStyle w:val="Textpoznmkypodiarou"/>
              <w:tabs>
                <w:tab w:val="left" w:pos="912"/>
              </w:tabs>
              <w:jc w:val="both"/>
              <w:rPr>
                <w:rFonts w:ascii="Times New Roman" w:hAnsi="Times New Roman" w:cs="Times New Roman"/>
                <w:sz w:val="24"/>
                <w:szCs w:val="24"/>
                <w:lang w:val="sk-SK"/>
              </w:rPr>
            </w:pPr>
          </w:p>
          <w:p w14:paraId="6F6FE3EC" w14:textId="42EF00E3" w:rsidR="00A325D6" w:rsidRDefault="00D94A07" w:rsidP="00D94A07">
            <w:pPr>
              <w:pStyle w:val="Textpoznmkypodiarou"/>
              <w:tabs>
                <w:tab w:val="left" w:pos="912"/>
              </w:tabs>
              <w:jc w:val="both"/>
              <w:rPr>
                <w:rFonts w:ascii="Times New Roman" w:hAnsi="Times New Roman" w:cs="Times New Roman"/>
                <w:sz w:val="24"/>
                <w:szCs w:val="24"/>
                <w:lang w:val="sk-SK"/>
              </w:rPr>
            </w:pPr>
            <w:r w:rsidRPr="00D94A07">
              <w:rPr>
                <w:rFonts w:ascii="Times New Roman" w:hAnsi="Times New Roman" w:cs="Times New Roman"/>
                <w:sz w:val="24"/>
                <w:szCs w:val="24"/>
                <w:lang w:val="sk-SK"/>
              </w:rPr>
              <w:t>(7)</w:t>
            </w:r>
            <w:r w:rsidRPr="00D94A07">
              <w:rPr>
                <w:rFonts w:ascii="Times New Roman" w:hAnsi="Times New Roman" w:cs="Times New Roman"/>
                <w:sz w:val="24"/>
                <w:szCs w:val="24"/>
                <w:lang w:val="sk-SK"/>
              </w:rPr>
              <w:tab/>
              <w:t xml:space="preserve">Preukaz </w:t>
            </w:r>
            <w:r>
              <w:rPr>
                <w:rFonts w:ascii="Times New Roman" w:hAnsi="Times New Roman" w:cs="Times New Roman"/>
                <w:sz w:val="24"/>
                <w:szCs w:val="24"/>
                <w:lang w:val="sk-SK"/>
              </w:rPr>
              <w:t>v</w:t>
            </w:r>
            <w:r w:rsidRPr="00D94A07">
              <w:rPr>
                <w:rFonts w:ascii="Times New Roman" w:hAnsi="Times New Roman" w:cs="Times New Roman"/>
                <w:sz w:val="24"/>
                <w:szCs w:val="24"/>
                <w:lang w:val="sk-SK"/>
              </w:rPr>
              <w:t xml:space="preserve">yhotovený v členskom štáte Európskej únie okrem </w:t>
            </w:r>
            <w:r w:rsidRPr="00D94A07">
              <w:rPr>
                <w:rFonts w:ascii="Times New Roman" w:hAnsi="Times New Roman" w:cs="Times New Roman"/>
                <w:sz w:val="24"/>
                <w:szCs w:val="24"/>
                <w:lang w:val="sk-SK"/>
              </w:rPr>
              <w:lastRenderedPageBreak/>
              <w:t xml:space="preserve">Slovenskej republiky, alebo inom štáte, ktorý je zmluvnou stranou Dohody o Európskom hospodárskom priestore </w:t>
            </w:r>
            <w:r w:rsidR="00DA433D" w:rsidRPr="00DA433D">
              <w:rPr>
                <w:rFonts w:ascii="Times New Roman" w:hAnsi="Times New Roman" w:cs="Times New Roman"/>
                <w:sz w:val="24"/>
                <w:szCs w:val="24"/>
                <w:lang w:val="sk-SK"/>
              </w:rPr>
              <w:t xml:space="preserve">(ďalej len „štát Európskeho hospodárskeho priestoru“) </w:t>
            </w:r>
            <w:r w:rsidRPr="00D94A07">
              <w:rPr>
                <w:rFonts w:ascii="Times New Roman" w:hAnsi="Times New Roman" w:cs="Times New Roman"/>
                <w:sz w:val="24"/>
                <w:szCs w:val="24"/>
                <w:lang w:val="sk-SK"/>
              </w:rPr>
              <w:t xml:space="preserve">sa uznáva ako verejná listina podľa odseku 4 alebo odseku 5, ak </w:t>
            </w:r>
            <w:r w:rsidR="00DA433D" w:rsidRPr="00DA433D">
              <w:rPr>
                <w:rFonts w:ascii="Times New Roman" w:hAnsi="Times New Roman" w:cs="Times New Roman"/>
                <w:sz w:val="24"/>
                <w:szCs w:val="24"/>
                <w:lang w:val="sk-SK"/>
              </w:rPr>
              <w:t>ide</w:t>
            </w:r>
            <w:r w:rsidRPr="00D94A07">
              <w:rPr>
                <w:rFonts w:ascii="Times New Roman" w:hAnsi="Times New Roman" w:cs="Times New Roman"/>
                <w:sz w:val="24"/>
                <w:szCs w:val="24"/>
                <w:lang w:val="sk-SK"/>
              </w:rPr>
              <w:t xml:space="preserve"> o fyzickú osobu, ktorá sa na území Slovenskej republiky zdržiava </w:t>
            </w:r>
          </w:p>
          <w:p w14:paraId="150894EF" w14:textId="3479842B" w:rsidR="00D94A07" w:rsidRPr="00D94A07" w:rsidRDefault="00D94A07" w:rsidP="00D94A07">
            <w:pPr>
              <w:pStyle w:val="Textpoznmkypodiarou"/>
              <w:tabs>
                <w:tab w:val="left" w:pos="912"/>
              </w:tabs>
              <w:jc w:val="both"/>
              <w:rPr>
                <w:rFonts w:ascii="Times New Roman" w:hAnsi="Times New Roman" w:cs="Times New Roman"/>
                <w:sz w:val="24"/>
                <w:szCs w:val="24"/>
                <w:lang w:val="sk-SK"/>
              </w:rPr>
            </w:pPr>
            <w:r w:rsidRPr="00D94A07">
              <w:rPr>
                <w:rFonts w:ascii="Times New Roman" w:hAnsi="Times New Roman" w:cs="Times New Roman"/>
                <w:sz w:val="24"/>
                <w:szCs w:val="24"/>
                <w:lang w:val="sk-SK"/>
              </w:rPr>
              <w:t>a)</w:t>
            </w:r>
            <w:r w:rsidRPr="00D94A07">
              <w:rPr>
                <w:rFonts w:ascii="Times New Roman" w:hAnsi="Times New Roman" w:cs="Times New Roman"/>
                <w:sz w:val="24"/>
                <w:szCs w:val="24"/>
                <w:lang w:val="sk-SK"/>
              </w:rPr>
              <w:tab/>
              <w:t xml:space="preserve">najviac tri mesiace, v súlade s osobitným </w:t>
            </w:r>
            <w:r w:rsidR="00DA433D" w:rsidRPr="00DA433D">
              <w:rPr>
                <w:rFonts w:ascii="Times New Roman" w:hAnsi="Times New Roman" w:cs="Times New Roman"/>
                <w:sz w:val="24"/>
                <w:szCs w:val="24"/>
                <w:lang w:val="sk-SK"/>
              </w:rPr>
              <w:t>predpisom</w:t>
            </w:r>
            <w:r w:rsidR="00DA433D">
              <w:rPr>
                <w:rFonts w:ascii="Times New Roman" w:hAnsi="Times New Roman" w:cs="Times New Roman"/>
                <w:sz w:val="24"/>
                <w:szCs w:val="24"/>
                <w:lang w:val="sk-SK"/>
              </w:rPr>
              <w:t>,</w:t>
            </w:r>
            <w:r w:rsidR="00DA433D" w:rsidRPr="00DA433D">
              <w:rPr>
                <w:rFonts w:ascii="Times New Roman" w:hAnsi="Times New Roman" w:cs="Times New Roman"/>
                <w:sz w:val="24"/>
                <w:szCs w:val="24"/>
                <w:vertAlign w:val="superscript"/>
                <w:lang w:val="sk-SK"/>
              </w:rPr>
              <w:t>11</w:t>
            </w:r>
            <w:r w:rsidR="00DA433D" w:rsidRPr="00DA433D">
              <w:rPr>
                <w:rFonts w:ascii="Times New Roman" w:hAnsi="Times New Roman" w:cs="Times New Roman"/>
                <w:sz w:val="24"/>
                <w:szCs w:val="24"/>
                <w:lang w:val="sk-SK"/>
              </w:rPr>
              <w:t>)</w:t>
            </w:r>
            <w:r w:rsidRPr="00D94A07">
              <w:rPr>
                <w:rFonts w:ascii="Times New Roman" w:hAnsi="Times New Roman" w:cs="Times New Roman"/>
                <w:sz w:val="24"/>
                <w:szCs w:val="24"/>
                <w:lang w:val="sk-SK"/>
              </w:rPr>
              <w:t xml:space="preserve"> alebo</w:t>
            </w:r>
          </w:p>
          <w:p w14:paraId="428D2BE6" w14:textId="05465DBC" w:rsidR="005012C9" w:rsidRDefault="00D94A07" w:rsidP="00D94A07">
            <w:pPr>
              <w:pStyle w:val="Textpoznmkypodiarou"/>
              <w:tabs>
                <w:tab w:val="left" w:pos="912"/>
              </w:tabs>
              <w:jc w:val="both"/>
              <w:rPr>
                <w:rFonts w:ascii="Times New Roman" w:hAnsi="Times New Roman" w:cs="Times New Roman"/>
                <w:sz w:val="24"/>
                <w:szCs w:val="24"/>
                <w:lang w:val="sk-SK"/>
              </w:rPr>
            </w:pPr>
            <w:r w:rsidRPr="00D94A07">
              <w:rPr>
                <w:rFonts w:ascii="Times New Roman" w:hAnsi="Times New Roman" w:cs="Times New Roman"/>
                <w:sz w:val="24"/>
                <w:szCs w:val="24"/>
                <w:lang w:val="sk-SK"/>
              </w:rPr>
              <w:t>b)</w:t>
            </w:r>
            <w:r w:rsidRPr="00D94A07">
              <w:rPr>
                <w:rFonts w:ascii="Times New Roman" w:hAnsi="Times New Roman" w:cs="Times New Roman"/>
                <w:sz w:val="24"/>
                <w:szCs w:val="24"/>
                <w:lang w:val="sk-SK"/>
              </w:rPr>
              <w:tab/>
              <w:t>počas obdobia dlhšieho ako tri mesiace z dôvodu účasti na programe Európskej únie v oblasti mobility.</w:t>
            </w:r>
            <w:r w:rsidRPr="00D94A07">
              <w:rPr>
                <w:rFonts w:ascii="Times New Roman" w:hAnsi="Times New Roman" w:cs="Times New Roman"/>
                <w:sz w:val="24"/>
                <w:szCs w:val="24"/>
                <w:vertAlign w:val="superscript"/>
                <w:lang w:val="sk-SK"/>
              </w:rPr>
              <w:t>12</w:t>
            </w:r>
            <w:r w:rsidRPr="00D94A07">
              <w:rPr>
                <w:rFonts w:ascii="Times New Roman" w:hAnsi="Times New Roman" w:cs="Times New Roman"/>
                <w:sz w:val="24"/>
                <w:szCs w:val="24"/>
                <w:lang w:val="sk-SK"/>
              </w:rPr>
              <w:t>)</w:t>
            </w:r>
          </w:p>
          <w:p w14:paraId="6AA7789A" w14:textId="1E8D3097" w:rsidR="005012C9" w:rsidRDefault="005012C9" w:rsidP="00A56019">
            <w:pPr>
              <w:pStyle w:val="Textpoznmkypodiarou"/>
              <w:tabs>
                <w:tab w:val="left" w:pos="912"/>
              </w:tabs>
              <w:jc w:val="both"/>
              <w:rPr>
                <w:rFonts w:ascii="Times New Roman" w:hAnsi="Times New Roman" w:cs="Times New Roman"/>
                <w:sz w:val="24"/>
                <w:szCs w:val="24"/>
                <w:lang w:val="sk-SK"/>
              </w:rPr>
            </w:pPr>
          </w:p>
          <w:p w14:paraId="23CF7580" w14:textId="5B2D825C" w:rsidR="00A325D6" w:rsidRPr="00A325D6" w:rsidRDefault="00A325D6" w:rsidP="00A325D6">
            <w:pPr>
              <w:pStyle w:val="Textpoznmkypodiarou"/>
              <w:tabs>
                <w:tab w:val="left" w:pos="912"/>
              </w:tabs>
              <w:jc w:val="both"/>
              <w:rPr>
                <w:rFonts w:ascii="Times New Roman" w:hAnsi="Times New Roman" w:cs="Times New Roman"/>
                <w:szCs w:val="24"/>
                <w:lang w:val="sk-SK"/>
              </w:rPr>
            </w:pPr>
            <w:r w:rsidRPr="00A325D6">
              <w:rPr>
                <w:rFonts w:ascii="Times New Roman" w:hAnsi="Times New Roman" w:cs="Times New Roman"/>
                <w:szCs w:val="24"/>
                <w:vertAlign w:val="superscript"/>
                <w:lang w:val="sk-SK"/>
              </w:rPr>
              <w:t>11</w:t>
            </w:r>
            <w:r w:rsidRPr="00A325D6">
              <w:rPr>
                <w:rFonts w:ascii="Times New Roman" w:hAnsi="Times New Roman" w:cs="Times New Roman"/>
                <w:szCs w:val="24"/>
                <w:lang w:val="sk-SK"/>
              </w:rPr>
              <w:t>) Zákon č. 404/2011 Z. z.</w:t>
            </w:r>
            <w:r w:rsidR="00CB1B9C">
              <w:rPr>
                <w:rFonts w:ascii="Times New Roman" w:hAnsi="Times New Roman" w:cs="Times New Roman"/>
                <w:szCs w:val="24"/>
                <w:lang w:val="sk-SK"/>
              </w:rPr>
              <w:t xml:space="preserve"> </w:t>
            </w:r>
            <w:r w:rsidR="00CB1B9C" w:rsidRPr="00CB1B9C">
              <w:rPr>
                <w:rFonts w:ascii="Times New Roman" w:hAnsi="Times New Roman" w:cs="Times New Roman"/>
                <w:szCs w:val="24"/>
                <w:lang w:val="sk-SK"/>
              </w:rPr>
              <w:t>v znení neskorších predpisov.</w:t>
            </w:r>
          </w:p>
          <w:p w14:paraId="298DCF1F" w14:textId="4F469626" w:rsidR="00A325D6" w:rsidRPr="00A325D6" w:rsidRDefault="00A325D6" w:rsidP="00A325D6">
            <w:pPr>
              <w:pStyle w:val="Textpoznmkypodiarou"/>
              <w:tabs>
                <w:tab w:val="left" w:pos="912"/>
              </w:tabs>
              <w:jc w:val="both"/>
              <w:rPr>
                <w:rFonts w:ascii="Times New Roman" w:hAnsi="Times New Roman" w:cs="Times New Roman"/>
                <w:szCs w:val="24"/>
                <w:lang w:val="sk-SK"/>
              </w:rPr>
            </w:pPr>
            <w:r w:rsidRPr="00A325D6">
              <w:rPr>
                <w:rFonts w:ascii="Times New Roman" w:hAnsi="Times New Roman" w:cs="Times New Roman"/>
                <w:szCs w:val="24"/>
                <w:vertAlign w:val="superscript"/>
                <w:lang w:val="sk-SK"/>
              </w:rPr>
              <w:t>12</w:t>
            </w:r>
            <w:r w:rsidRPr="00A325D6">
              <w:rPr>
                <w:rFonts w:ascii="Times New Roman" w:hAnsi="Times New Roman" w:cs="Times New Roman"/>
                <w:szCs w:val="24"/>
                <w:lang w:val="sk-SK"/>
              </w:rPr>
              <w:t>)</w:t>
            </w:r>
            <w:r w:rsidR="00CB1B9C">
              <w:rPr>
                <w:rFonts w:ascii="Times New Roman" w:hAnsi="Times New Roman" w:cs="Times New Roman"/>
                <w:szCs w:val="24"/>
                <w:lang w:val="sk-SK"/>
              </w:rPr>
              <w:t xml:space="preserve"> Napríklad</w:t>
            </w:r>
            <w:r w:rsidRPr="00CF0C9F">
              <w:rPr>
                <w:rFonts w:ascii="Times New Roman" w:hAnsi="Times New Roman" w:cs="Times New Roman"/>
                <w:szCs w:val="24"/>
                <w:lang w:val="sk-SK"/>
              </w:rPr>
              <w:t xml:space="preserve"> </w:t>
            </w:r>
            <w:r w:rsidR="00CB1B9C">
              <w:rPr>
                <w:rFonts w:ascii="Times New Roman" w:hAnsi="Times New Roman" w:cs="Times New Roman"/>
                <w:szCs w:val="24"/>
                <w:lang w:val="sk-SK"/>
              </w:rPr>
              <w:t>n</w:t>
            </w:r>
            <w:r w:rsidRPr="00CF0C9F">
              <w:rPr>
                <w:rFonts w:ascii="Times New Roman" w:hAnsi="Times New Roman" w:cs="Times New Roman"/>
                <w:szCs w:val="24"/>
                <w:lang w:val="sk-SK"/>
              </w:rPr>
              <w:t>ariadenie</w:t>
            </w:r>
            <w:r w:rsidRPr="00A325D6">
              <w:rPr>
                <w:rFonts w:ascii="Times New Roman" w:hAnsi="Times New Roman" w:cs="Times New Roman"/>
                <w:szCs w:val="24"/>
                <w:lang w:val="sk-SK"/>
              </w:rPr>
              <w:t xml:space="preserve"> Európskeho parlamentu a Rady (EÚ) 2021/888 z 20. mája 2021, ktorým sa zriaďuje program Európsky zbor solidarity a zrušujú nariadenia (EÚ) 2018/1475 a (EÚ) č. 375/2014 (Ú. v. EÚ L 202, 8.6.2021, s. 32) a </w:t>
            </w:r>
            <w:r w:rsidR="005B17FC">
              <w:rPr>
                <w:rFonts w:ascii="Times New Roman" w:hAnsi="Times New Roman" w:cs="Times New Roman"/>
                <w:szCs w:val="24"/>
                <w:lang w:val="sk-SK"/>
              </w:rPr>
              <w:t>n</w:t>
            </w:r>
            <w:r w:rsidRPr="00A325D6">
              <w:rPr>
                <w:rFonts w:ascii="Times New Roman" w:hAnsi="Times New Roman" w:cs="Times New Roman"/>
                <w:szCs w:val="24"/>
                <w:lang w:val="sk-SK"/>
              </w:rPr>
              <w:t xml:space="preserve">ariadenie Európskeho parlamentu a Rady (EÚ) 2021/817 z 20. mája 2021, ktorým sa zriaďuje Erasmus+: program Únie pre vzdelávanie a </w:t>
            </w:r>
            <w:r w:rsidRPr="00A325D6">
              <w:rPr>
                <w:rFonts w:ascii="Times New Roman" w:hAnsi="Times New Roman" w:cs="Times New Roman"/>
                <w:szCs w:val="24"/>
                <w:lang w:val="sk-SK"/>
              </w:rPr>
              <w:lastRenderedPageBreak/>
              <w:t>odbornú prípravu, mládež a šport a ktorým sa zrušuje nariadenie (EÚ) č. 1288/2013 (Ú. v. EÚ L 189, 28.5.2021, s. 1).</w:t>
            </w:r>
          </w:p>
          <w:p w14:paraId="000F6799" w14:textId="77777777" w:rsidR="00A325D6" w:rsidRDefault="00A325D6" w:rsidP="00A56019">
            <w:pPr>
              <w:pStyle w:val="Textpoznmkypodiarou"/>
              <w:tabs>
                <w:tab w:val="left" w:pos="912"/>
              </w:tabs>
              <w:jc w:val="both"/>
              <w:rPr>
                <w:rFonts w:ascii="Times New Roman" w:hAnsi="Times New Roman" w:cs="Times New Roman"/>
                <w:sz w:val="24"/>
                <w:szCs w:val="24"/>
                <w:lang w:val="sk-SK"/>
              </w:rPr>
            </w:pPr>
          </w:p>
          <w:p w14:paraId="0D5A96CC" w14:textId="37FC29D7" w:rsidR="00D94A07" w:rsidRPr="00D94A07" w:rsidRDefault="00D94A07" w:rsidP="00D94A07">
            <w:pPr>
              <w:pStyle w:val="Textpoznmkypodiarou"/>
              <w:tabs>
                <w:tab w:val="left" w:pos="912"/>
              </w:tabs>
              <w:jc w:val="both"/>
              <w:rPr>
                <w:rFonts w:ascii="Times New Roman" w:hAnsi="Times New Roman" w:cs="Times New Roman"/>
                <w:sz w:val="24"/>
                <w:szCs w:val="24"/>
                <w:lang w:val="sk-SK"/>
              </w:rPr>
            </w:pPr>
            <w:r w:rsidRPr="00D94A07">
              <w:rPr>
                <w:rFonts w:ascii="Times New Roman" w:hAnsi="Times New Roman" w:cs="Times New Roman"/>
                <w:sz w:val="24"/>
                <w:szCs w:val="24"/>
                <w:lang w:val="sk-SK"/>
              </w:rPr>
              <w:t>(8)</w:t>
            </w:r>
            <w:r w:rsidRPr="00D94A07">
              <w:rPr>
                <w:rFonts w:ascii="Times New Roman" w:hAnsi="Times New Roman" w:cs="Times New Roman"/>
                <w:sz w:val="24"/>
                <w:szCs w:val="24"/>
                <w:lang w:val="sk-SK"/>
              </w:rPr>
              <w:tab/>
              <w:t xml:space="preserve">Fyzická osoba, ktorá spĺňa podmienky podľa odseku 7 a </w:t>
            </w:r>
            <w:r w:rsidR="00DA433D" w:rsidRPr="00DA433D">
              <w:rPr>
                <w:rFonts w:ascii="Times New Roman" w:hAnsi="Times New Roman" w:cs="Times New Roman"/>
                <w:sz w:val="24"/>
                <w:szCs w:val="24"/>
                <w:lang w:val="sk-SK"/>
              </w:rPr>
              <w:t>je držiteľom európskeho preukazu</w:t>
            </w:r>
            <w:r w:rsidRPr="00D94A07">
              <w:rPr>
                <w:rFonts w:ascii="Times New Roman" w:hAnsi="Times New Roman" w:cs="Times New Roman"/>
                <w:sz w:val="24"/>
                <w:szCs w:val="24"/>
                <w:lang w:val="sk-SK"/>
              </w:rPr>
              <w:t xml:space="preserve"> osoby so zdravotným postihnutím so sprievodcom </w:t>
            </w:r>
            <w:r w:rsidR="00DA433D" w:rsidRPr="00DA433D">
              <w:rPr>
                <w:rFonts w:ascii="Times New Roman" w:hAnsi="Times New Roman" w:cs="Times New Roman"/>
                <w:sz w:val="24"/>
                <w:szCs w:val="24"/>
                <w:lang w:val="sk-SK"/>
              </w:rPr>
              <w:t>vyhotovenom</w:t>
            </w:r>
            <w:r w:rsidRPr="00D94A07">
              <w:rPr>
                <w:rFonts w:ascii="Times New Roman" w:hAnsi="Times New Roman" w:cs="Times New Roman"/>
                <w:sz w:val="24"/>
                <w:szCs w:val="24"/>
                <w:lang w:val="sk-SK"/>
              </w:rPr>
              <w:t xml:space="preserve"> v členskom štáte Európskej únie okrem Slovenskej republiky, alebo inom štáte</w:t>
            </w:r>
            <w:r w:rsidR="00DA433D" w:rsidRPr="00DA433D">
              <w:rPr>
                <w:rFonts w:ascii="Times New Roman" w:hAnsi="Times New Roman" w:cs="Times New Roman"/>
                <w:sz w:val="24"/>
                <w:szCs w:val="24"/>
                <w:lang w:val="sk-SK"/>
              </w:rPr>
              <w:t xml:space="preserve"> Európskeho hospodárskeho priestoru</w:t>
            </w:r>
            <w:r w:rsidRPr="00D94A07">
              <w:rPr>
                <w:rFonts w:ascii="Times New Roman" w:hAnsi="Times New Roman" w:cs="Times New Roman"/>
                <w:sz w:val="24"/>
                <w:szCs w:val="24"/>
                <w:lang w:val="sk-SK"/>
              </w:rPr>
              <w:t xml:space="preserve"> má právo na sprievodcu v rovnakom rozsahu, ako fyzická osoba s ťažkým zdravotným postihnutím, ktorá je odkázaná na sprievodcu podľa odseku 5, vrátane sprievodu </w:t>
            </w:r>
          </w:p>
          <w:p w14:paraId="6757C861" w14:textId="0D0E0A0A" w:rsidR="00D94A07" w:rsidRPr="00D94A07" w:rsidRDefault="00D94A07" w:rsidP="00D94A07">
            <w:pPr>
              <w:pStyle w:val="Textpoznmkypodiarou"/>
              <w:tabs>
                <w:tab w:val="left" w:pos="912"/>
              </w:tabs>
              <w:jc w:val="both"/>
              <w:rPr>
                <w:rFonts w:ascii="Times New Roman" w:hAnsi="Times New Roman" w:cs="Times New Roman"/>
                <w:sz w:val="24"/>
                <w:szCs w:val="24"/>
                <w:lang w:val="sk-SK"/>
              </w:rPr>
            </w:pPr>
            <w:r w:rsidRPr="00D94A07">
              <w:rPr>
                <w:rFonts w:ascii="Times New Roman" w:hAnsi="Times New Roman" w:cs="Times New Roman"/>
                <w:sz w:val="24"/>
                <w:szCs w:val="24"/>
                <w:lang w:val="sk-SK"/>
              </w:rPr>
              <w:t>a)</w:t>
            </w:r>
            <w:r w:rsidRPr="00D94A07">
              <w:rPr>
                <w:rFonts w:ascii="Times New Roman" w:hAnsi="Times New Roman" w:cs="Times New Roman"/>
                <w:sz w:val="24"/>
                <w:szCs w:val="24"/>
                <w:lang w:val="sk-SK"/>
              </w:rPr>
              <w:tab/>
              <w:t>fyzickou osobou, ktorá sprevádza osobu s európskym preukazom osoby so zdravotným postihnutím so sprievodcom alebo jej asistuje, a ktorá je ako taká uznaná členským štátom Európskej únie okrem Slovenskej republiky</w:t>
            </w:r>
            <w:r w:rsidR="00DA433D" w:rsidRPr="00DA433D">
              <w:rPr>
                <w:rFonts w:ascii="Times New Roman" w:hAnsi="Times New Roman" w:cs="Times New Roman"/>
                <w:sz w:val="24"/>
                <w:szCs w:val="24"/>
                <w:lang w:val="sk-SK"/>
              </w:rPr>
              <w:t xml:space="preserve">, alebo </w:t>
            </w:r>
            <w:r w:rsidR="00DA433D" w:rsidRPr="00DA433D">
              <w:rPr>
                <w:rFonts w:ascii="Times New Roman" w:hAnsi="Times New Roman" w:cs="Times New Roman"/>
                <w:sz w:val="24"/>
                <w:szCs w:val="24"/>
                <w:lang w:val="sk-SK"/>
              </w:rPr>
              <w:lastRenderedPageBreak/>
              <w:t>iným štátom Európskeho hospodárskeho priestoru</w:t>
            </w:r>
            <w:r w:rsidRPr="00D94A07">
              <w:rPr>
                <w:rFonts w:ascii="Times New Roman" w:hAnsi="Times New Roman" w:cs="Times New Roman"/>
                <w:sz w:val="24"/>
                <w:szCs w:val="24"/>
                <w:lang w:val="sk-SK"/>
              </w:rPr>
              <w:t>,</w:t>
            </w:r>
          </w:p>
          <w:p w14:paraId="3369A809" w14:textId="4C06F38E" w:rsidR="00A56019" w:rsidRPr="00263314" w:rsidRDefault="00D94A07" w:rsidP="00A56019">
            <w:pPr>
              <w:pStyle w:val="Textpoznmkypodiarou"/>
              <w:tabs>
                <w:tab w:val="left" w:pos="912"/>
              </w:tabs>
              <w:jc w:val="both"/>
              <w:rPr>
                <w:rFonts w:ascii="Times New Roman" w:hAnsi="Times New Roman" w:cs="Times New Roman"/>
                <w:sz w:val="24"/>
                <w:szCs w:val="24"/>
                <w:lang w:val="sk-SK"/>
              </w:rPr>
            </w:pPr>
            <w:r w:rsidRPr="00D94A07">
              <w:rPr>
                <w:rFonts w:ascii="Times New Roman" w:hAnsi="Times New Roman" w:cs="Times New Roman"/>
                <w:sz w:val="24"/>
                <w:szCs w:val="24"/>
                <w:lang w:val="sk-SK"/>
              </w:rPr>
              <w:t>b)</w:t>
            </w:r>
            <w:r w:rsidRPr="00D94A07">
              <w:rPr>
                <w:rFonts w:ascii="Times New Roman" w:hAnsi="Times New Roman" w:cs="Times New Roman"/>
                <w:sz w:val="24"/>
                <w:szCs w:val="24"/>
                <w:lang w:val="sk-SK"/>
              </w:rPr>
              <w:tab/>
              <w:t>zvieraťom, ktoré poskytuje pomoc alebo plní úlohy v prospech fyzickej osoby s európskym preukazom osoby so zdravotným postihnutím so sprievodcom, a ktoré je ako také uznané členským štátom Európskej únie okrem Slovenskej republiky</w:t>
            </w:r>
            <w:r w:rsidR="00DA433D" w:rsidRPr="00DA433D">
              <w:rPr>
                <w:rFonts w:ascii="Times New Roman" w:hAnsi="Times New Roman" w:cs="Times New Roman"/>
                <w:sz w:val="24"/>
                <w:szCs w:val="24"/>
                <w:lang w:val="sk-SK"/>
              </w:rPr>
              <w:t>, alebo iným štátom Európskeho hospodárskeho priestoru</w:t>
            </w:r>
            <w:r w:rsidRPr="00D94A07">
              <w:rPr>
                <w:rFonts w:ascii="Times New Roman" w:hAnsi="Times New Roman" w:cs="Times New Roman"/>
                <w:sz w:val="24"/>
                <w:szCs w:val="24"/>
                <w:lang w:val="sk-SK"/>
              </w:rPr>
              <w:t>.</w:t>
            </w:r>
          </w:p>
        </w:tc>
        <w:tc>
          <w:tcPr>
            <w:tcW w:w="709" w:type="dxa"/>
          </w:tcPr>
          <w:p w14:paraId="77603C14" w14:textId="3776EFF1" w:rsidR="003F553D" w:rsidRPr="00263314" w:rsidRDefault="00F40D52">
            <w:pPr>
              <w:spacing w:after="0"/>
              <w:jc w:val="center"/>
            </w:pPr>
            <w:r w:rsidRPr="00263314">
              <w:lastRenderedPageBreak/>
              <w:t>Ú</w:t>
            </w:r>
          </w:p>
        </w:tc>
        <w:tc>
          <w:tcPr>
            <w:tcW w:w="1702" w:type="dxa"/>
          </w:tcPr>
          <w:p w14:paraId="41EDD12A" w14:textId="77777777" w:rsidR="003F553D" w:rsidRPr="00263314" w:rsidRDefault="003F553D">
            <w:pPr>
              <w:spacing w:after="0"/>
              <w:jc w:val="center"/>
              <w:rPr>
                <w:b/>
                <w:sz w:val="20"/>
                <w:szCs w:val="20"/>
              </w:rPr>
            </w:pPr>
          </w:p>
        </w:tc>
        <w:tc>
          <w:tcPr>
            <w:tcW w:w="587" w:type="dxa"/>
          </w:tcPr>
          <w:p w14:paraId="5B7E0283" w14:textId="7CA374BF" w:rsidR="003F553D" w:rsidRPr="00263314" w:rsidRDefault="00F40D52">
            <w:pPr>
              <w:spacing w:after="0"/>
              <w:jc w:val="center"/>
            </w:pPr>
            <w:r w:rsidRPr="00263314">
              <w:t>GP-N</w:t>
            </w:r>
          </w:p>
        </w:tc>
        <w:tc>
          <w:tcPr>
            <w:tcW w:w="1276" w:type="dxa"/>
          </w:tcPr>
          <w:p w14:paraId="0C3335A8" w14:textId="77777777" w:rsidR="003F553D" w:rsidRPr="00263314" w:rsidRDefault="003F553D">
            <w:pPr>
              <w:spacing w:after="0"/>
              <w:jc w:val="center"/>
              <w:rPr>
                <w:b/>
                <w:sz w:val="20"/>
                <w:szCs w:val="20"/>
              </w:rPr>
            </w:pPr>
          </w:p>
        </w:tc>
      </w:tr>
      <w:tr w:rsidR="00263314" w:rsidRPr="00263314" w14:paraId="1D3D7D23" w14:textId="77777777" w:rsidTr="009512D6">
        <w:trPr>
          <w:trHeight w:val="304"/>
        </w:trPr>
        <w:tc>
          <w:tcPr>
            <w:tcW w:w="850" w:type="dxa"/>
          </w:tcPr>
          <w:p w14:paraId="32D7AB9D" w14:textId="77777777" w:rsidR="007F0198" w:rsidRPr="00263314" w:rsidRDefault="007F0198" w:rsidP="007F0198">
            <w:pPr>
              <w:spacing w:after="0"/>
            </w:pPr>
            <w:r w:rsidRPr="00263314">
              <w:lastRenderedPageBreak/>
              <w:t xml:space="preserve">Č: 1 </w:t>
            </w:r>
          </w:p>
          <w:p w14:paraId="12807201" w14:textId="740921CF" w:rsidR="007F0198" w:rsidRPr="00263314" w:rsidRDefault="007F0198" w:rsidP="007F0198">
            <w:pPr>
              <w:spacing w:after="0"/>
            </w:pPr>
            <w:r w:rsidRPr="00263314">
              <w:t>P: b</w:t>
            </w:r>
          </w:p>
        </w:tc>
        <w:tc>
          <w:tcPr>
            <w:tcW w:w="2977" w:type="dxa"/>
          </w:tcPr>
          <w:p w14:paraId="64A2499B" w14:textId="42BB65AD" w:rsidR="007F0198" w:rsidRPr="00263314" w:rsidRDefault="007F0198" w:rsidP="007F0198">
            <w:pPr>
              <w:spacing w:after="0"/>
              <w:jc w:val="both"/>
            </w:pPr>
            <w:r w:rsidRPr="00263314">
              <w:t xml:space="preserve">b) pravidlá upravujúce vydávanie európskeho parkovacieho preukazu pre osoby so zdravotným postihnutím ako dokladu o práve na parkovacie politiky a parkovacie miesta vyhradené pre osoby so zdravotným postihnutím s cieľom podporovať slobodu pohybu osôb so zdravotným postihnutím a uľahčiť krátkodobé pobyty osôb so zdravotným postihnutím v inom členskom štáte, ako je štát, v ktorom majú pobyt, a to tým, že sa im udelí rovnaký prístup ku všetkým </w:t>
            </w:r>
            <w:r w:rsidRPr="00263314">
              <w:lastRenderedPageBreak/>
              <w:t>parkovacím politikám a parkovacím miestam, ktoré sa v danom členskom štáte poskytujú alebo sú vyhradené pre osoby so zdravotným postihnutím a v relevantnom prípade pre osoby, ktoré sprevádzajú osoby so zdravotným postihnutím alebo im asistujú, vrátane ich osobných asistentov;</w:t>
            </w:r>
          </w:p>
        </w:tc>
        <w:tc>
          <w:tcPr>
            <w:tcW w:w="850" w:type="dxa"/>
          </w:tcPr>
          <w:p w14:paraId="40EEB6D2" w14:textId="1D8FB070" w:rsidR="007F0198" w:rsidRPr="00263314" w:rsidRDefault="00462B21" w:rsidP="007F0198">
            <w:pPr>
              <w:spacing w:after="0"/>
              <w:jc w:val="center"/>
            </w:pPr>
            <w:r>
              <w:lastRenderedPageBreak/>
              <w:t>N</w:t>
            </w:r>
          </w:p>
        </w:tc>
        <w:tc>
          <w:tcPr>
            <w:tcW w:w="1559" w:type="dxa"/>
          </w:tcPr>
          <w:p w14:paraId="10DD6F7A" w14:textId="77777777" w:rsidR="007F0198" w:rsidRPr="00263314" w:rsidRDefault="007F0198" w:rsidP="007F0198">
            <w:pPr>
              <w:spacing w:after="0"/>
            </w:pPr>
            <w:r w:rsidRPr="00263314">
              <w:t>Zákon č. 447/2008 Z. z.</w:t>
            </w:r>
          </w:p>
          <w:p w14:paraId="1A0A5372" w14:textId="77777777" w:rsidR="007F0198" w:rsidRPr="00263314" w:rsidRDefault="007F0198" w:rsidP="007F0198">
            <w:pPr>
              <w:spacing w:after="0"/>
            </w:pPr>
          </w:p>
          <w:p w14:paraId="192FF1C4" w14:textId="77777777" w:rsidR="007F0198" w:rsidRPr="00263314" w:rsidRDefault="007F0198" w:rsidP="007F0198">
            <w:pPr>
              <w:spacing w:after="0"/>
            </w:pPr>
          </w:p>
          <w:p w14:paraId="5F5AAC44" w14:textId="77777777" w:rsidR="007F0198" w:rsidRPr="00263314" w:rsidRDefault="007F0198" w:rsidP="007F0198">
            <w:pPr>
              <w:spacing w:after="0"/>
            </w:pPr>
          </w:p>
          <w:p w14:paraId="348F9228" w14:textId="77777777" w:rsidR="007F0198" w:rsidRPr="00263314" w:rsidRDefault="007F0198" w:rsidP="007F0198">
            <w:pPr>
              <w:spacing w:after="0"/>
            </w:pPr>
          </w:p>
          <w:p w14:paraId="02E6E020" w14:textId="77777777" w:rsidR="007F0198" w:rsidRPr="00263314" w:rsidRDefault="007F0198" w:rsidP="007F0198">
            <w:pPr>
              <w:spacing w:after="0"/>
            </w:pPr>
          </w:p>
          <w:p w14:paraId="6E30EC10" w14:textId="77777777" w:rsidR="007F0198" w:rsidRPr="00263314" w:rsidRDefault="007F0198" w:rsidP="007F0198">
            <w:pPr>
              <w:spacing w:after="0"/>
            </w:pPr>
          </w:p>
          <w:p w14:paraId="65DD03BE" w14:textId="77777777" w:rsidR="007F0198" w:rsidRPr="00263314" w:rsidRDefault="007F0198" w:rsidP="007F0198">
            <w:pPr>
              <w:spacing w:after="0"/>
            </w:pPr>
          </w:p>
          <w:p w14:paraId="6AE59060" w14:textId="77777777" w:rsidR="007F0198" w:rsidRPr="00263314" w:rsidRDefault="007F0198" w:rsidP="007F0198">
            <w:pPr>
              <w:spacing w:after="0"/>
            </w:pPr>
          </w:p>
          <w:p w14:paraId="03E0927D" w14:textId="77777777" w:rsidR="007F0198" w:rsidRPr="00263314" w:rsidRDefault="007F0198" w:rsidP="007F0198">
            <w:pPr>
              <w:spacing w:after="0"/>
            </w:pPr>
          </w:p>
          <w:p w14:paraId="59607031" w14:textId="77777777" w:rsidR="007F0198" w:rsidRPr="00263314" w:rsidRDefault="007F0198" w:rsidP="007F0198">
            <w:pPr>
              <w:spacing w:after="0"/>
            </w:pPr>
          </w:p>
          <w:p w14:paraId="63BCFD23" w14:textId="77777777" w:rsidR="007F0198" w:rsidRPr="00263314" w:rsidRDefault="007F0198" w:rsidP="007F0198">
            <w:pPr>
              <w:spacing w:after="0"/>
            </w:pPr>
          </w:p>
          <w:p w14:paraId="644812C9" w14:textId="77777777" w:rsidR="007F0198" w:rsidRPr="00263314" w:rsidRDefault="007F0198" w:rsidP="007F0198">
            <w:pPr>
              <w:spacing w:after="0"/>
            </w:pPr>
          </w:p>
          <w:p w14:paraId="3C059883" w14:textId="77777777" w:rsidR="007F0198" w:rsidRPr="00263314" w:rsidRDefault="007F0198" w:rsidP="007F0198">
            <w:pPr>
              <w:spacing w:after="0"/>
            </w:pPr>
          </w:p>
          <w:p w14:paraId="3DB8BE38" w14:textId="77777777" w:rsidR="007F0198" w:rsidRPr="00263314" w:rsidRDefault="007F0198" w:rsidP="007F0198">
            <w:pPr>
              <w:spacing w:after="0"/>
            </w:pPr>
          </w:p>
          <w:p w14:paraId="73664202" w14:textId="77777777" w:rsidR="007F0198" w:rsidRPr="00263314" w:rsidRDefault="007F0198" w:rsidP="007F0198">
            <w:pPr>
              <w:spacing w:after="0"/>
            </w:pPr>
          </w:p>
          <w:p w14:paraId="34FF347F" w14:textId="77777777" w:rsidR="007F0198" w:rsidRPr="00263314" w:rsidRDefault="007F0198" w:rsidP="007F0198">
            <w:pPr>
              <w:spacing w:after="0"/>
            </w:pPr>
          </w:p>
          <w:p w14:paraId="3D8DCA06" w14:textId="77777777" w:rsidR="007F0198" w:rsidRPr="00263314" w:rsidRDefault="007F0198" w:rsidP="007F0198">
            <w:pPr>
              <w:spacing w:after="0"/>
            </w:pPr>
          </w:p>
          <w:p w14:paraId="038C1283" w14:textId="77777777" w:rsidR="007F0198" w:rsidRPr="00263314" w:rsidRDefault="007F0198" w:rsidP="007F0198">
            <w:pPr>
              <w:spacing w:after="0"/>
            </w:pPr>
          </w:p>
          <w:p w14:paraId="2FAEE643" w14:textId="77777777" w:rsidR="007F0198" w:rsidRPr="00263314" w:rsidRDefault="007F0198" w:rsidP="007F0198">
            <w:pPr>
              <w:spacing w:after="0"/>
            </w:pPr>
          </w:p>
          <w:p w14:paraId="63C4546E" w14:textId="77777777" w:rsidR="007F0198" w:rsidRPr="00263314" w:rsidRDefault="007F0198" w:rsidP="007F0198">
            <w:pPr>
              <w:spacing w:after="0"/>
            </w:pPr>
          </w:p>
          <w:p w14:paraId="7DE7F3B9" w14:textId="77777777" w:rsidR="007F0198" w:rsidRPr="00263314" w:rsidRDefault="007F0198" w:rsidP="007F0198">
            <w:pPr>
              <w:spacing w:after="0"/>
            </w:pPr>
          </w:p>
          <w:p w14:paraId="467DF266" w14:textId="77777777" w:rsidR="007F0198" w:rsidRPr="00263314" w:rsidRDefault="007F0198" w:rsidP="007F0198">
            <w:pPr>
              <w:spacing w:after="0"/>
            </w:pPr>
          </w:p>
          <w:p w14:paraId="68C90600" w14:textId="77777777" w:rsidR="007F0198" w:rsidRPr="00263314" w:rsidRDefault="007F0198" w:rsidP="007F0198">
            <w:pPr>
              <w:spacing w:after="0"/>
            </w:pPr>
          </w:p>
          <w:p w14:paraId="02F80AC4" w14:textId="77777777" w:rsidR="007F0198" w:rsidRPr="00263314" w:rsidRDefault="007F0198" w:rsidP="007F0198">
            <w:pPr>
              <w:spacing w:after="0"/>
            </w:pPr>
          </w:p>
          <w:p w14:paraId="00C1AFBD" w14:textId="77777777" w:rsidR="007F0198" w:rsidRPr="00263314" w:rsidRDefault="007F0198" w:rsidP="007F0198">
            <w:pPr>
              <w:spacing w:after="0"/>
            </w:pPr>
          </w:p>
          <w:p w14:paraId="217F916C" w14:textId="77777777" w:rsidR="007F0198" w:rsidRPr="00263314" w:rsidRDefault="007F0198" w:rsidP="007F0198">
            <w:pPr>
              <w:spacing w:after="0"/>
            </w:pPr>
          </w:p>
          <w:p w14:paraId="35FAA9B5" w14:textId="77777777" w:rsidR="007F0198" w:rsidRPr="00263314" w:rsidRDefault="007F0198" w:rsidP="007F0198">
            <w:pPr>
              <w:spacing w:after="0"/>
            </w:pPr>
          </w:p>
          <w:p w14:paraId="6C4D4467" w14:textId="77777777" w:rsidR="007F0198" w:rsidRPr="00263314" w:rsidRDefault="007F0198" w:rsidP="007F0198">
            <w:pPr>
              <w:spacing w:after="0"/>
            </w:pPr>
          </w:p>
          <w:p w14:paraId="6B461C0D" w14:textId="77777777" w:rsidR="007F0198" w:rsidRPr="00263314" w:rsidRDefault="007F0198" w:rsidP="007F0198">
            <w:pPr>
              <w:spacing w:after="0"/>
            </w:pPr>
          </w:p>
          <w:p w14:paraId="7BAF09A4" w14:textId="77777777" w:rsidR="007F0198" w:rsidRPr="00263314" w:rsidRDefault="007F0198" w:rsidP="007F0198">
            <w:pPr>
              <w:spacing w:after="0"/>
            </w:pPr>
          </w:p>
          <w:p w14:paraId="0511E094" w14:textId="77777777" w:rsidR="007F0198" w:rsidRPr="00263314" w:rsidRDefault="007F0198" w:rsidP="007F0198">
            <w:pPr>
              <w:spacing w:after="0"/>
            </w:pPr>
          </w:p>
          <w:p w14:paraId="19E134F5" w14:textId="77777777" w:rsidR="007F0198" w:rsidRPr="00263314" w:rsidRDefault="007F0198" w:rsidP="007F0198">
            <w:pPr>
              <w:spacing w:after="0"/>
            </w:pPr>
          </w:p>
          <w:p w14:paraId="6FB94E67" w14:textId="77777777" w:rsidR="007F0198" w:rsidRPr="00263314" w:rsidRDefault="007F0198" w:rsidP="007F0198">
            <w:pPr>
              <w:spacing w:after="0"/>
            </w:pPr>
          </w:p>
          <w:p w14:paraId="3301B67C" w14:textId="77777777" w:rsidR="007F0198" w:rsidRPr="00263314" w:rsidRDefault="007F0198" w:rsidP="007F0198">
            <w:pPr>
              <w:spacing w:after="0"/>
            </w:pPr>
          </w:p>
          <w:p w14:paraId="63C290A1" w14:textId="77777777" w:rsidR="007F0198" w:rsidRPr="00263314" w:rsidRDefault="007F0198" w:rsidP="007F0198">
            <w:pPr>
              <w:spacing w:after="0"/>
            </w:pPr>
          </w:p>
          <w:p w14:paraId="3A336BAC" w14:textId="77777777" w:rsidR="007F0198" w:rsidRPr="00263314" w:rsidRDefault="007F0198" w:rsidP="007F0198">
            <w:pPr>
              <w:spacing w:after="0"/>
            </w:pPr>
          </w:p>
          <w:p w14:paraId="0C54C915" w14:textId="77777777" w:rsidR="007F0198" w:rsidRPr="00263314" w:rsidRDefault="007F0198" w:rsidP="007F0198">
            <w:pPr>
              <w:spacing w:after="0"/>
            </w:pPr>
          </w:p>
          <w:p w14:paraId="2BB2D74A" w14:textId="1BA9C90B" w:rsidR="007F0198" w:rsidRDefault="007F0198" w:rsidP="007F0198">
            <w:pPr>
              <w:spacing w:after="0"/>
            </w:pPr>
          </w:p>
          <w:p w14:paraId="5B9266DD" w14:textId="1DBEF056" w:rsidR="00462B21" w:rsidRDefault="00462B21" w:rsidP="007F0198">
            <w:pPr>
              <w:spacing w:after="0"/>
            </w:pPr>
          </w:p>
          <w:p w14:paraId="7C3ABA18" w14:textId="663FFAD6" w:rsidR="00462B21" w:rsidRDefault="00462B21" w:rsidP="007F0198">
            <w:pPr>
              <w:spacing w:after="0"/>
            </w:pPr>
          </w:p>
          <w:p w14:paraId="3F86C5F9" w14:textId="775D3DD2" w:rsidR="00462B21" w:rsidRDefault="00462B21" w:rsidP="007F0198">
            <w:pPr>
              <w:spacing w:after="0"/>
            </w:pPr>
          </w:p>
          <w:p w14:paraId="4F198FE2" w14:textId="26DDF9A5" w:rsidR="00462B21" w:rsidRDefault="00462B21" w:rsidP="007F0198">
            <w:pPr>
              <w:spacing w:after="0"/>
            </w:pPr>
          </w:p>
          <w:p w14:paraId="2CBEE3D8" w14:textId="7DF89590" w:rsidR="00462B21" w:rsidRDefault="00462B21" w:rsidP="007F0198">
            <w:pPr>
              <w:spacing w:after="0"/>
            </w:pPr>
          </w:p>
          <w:p w14:paraId="448EC16E" w14:textId="515E8EBC" w:rsidR="00462B21" w:rsidRDefault="00462B21" w:rsidP="007F0198">
            <w:pPr>
              <w:spacing w:after="0"/>
            </w:pPr>
          </w:p>
          <w:p w14:paraId="339693E5" w14:textId="17D048BF" w:rsidR="00462B21" w:rsidRDefault="00462B21" w:rsidP="007F0198">
            <w:pPr>
              <w:spacing w:after="0"/>
            </w:pPr>
          </w:p>
          <w:p w14:paraId="2C837B04" w14:textId="26DD6FB4" w:rsidR="00462B21" w:rsidRDefault="00462B21" w:rsidP="007F0198">
            <w:pPr>
              <w:spacing w:after="0"/>
            </w:pPr>
          </w:p>
          <w:p w14:paraId="1813039E" w14:textId="3854A3A1" w:rsidR="00462B21" w:rsidRDefault="00462B21" w:rsidP="007F0198">
            <w:pPr>
              <w:spacing w:after="0"/>
            </w:pPr>
          </w:p>
          <w:p w14:paraId="22161AA0" w14:textId="3775DF03" w:rsidR="00462B21" w:rsidRDefault="00462B21" w:rsidP="007F0198">
            <w:pPr>
              <w:spacing w:after="0"/>
            </w:pPr>
          </w:p>
          <w:p w14:paraId="3FF94776" w14:textId="30785D12" w:rsidR="00462B21" w:rsidRDefault="00462B21" w:rsidP="007F0198">
            <w:pPr>
              <w:spacing w:after="0"/>
            </w:pPr>
          </w:p>
          <w:p w14:paraId="14974AD1" w14:textId="2E4538F2" w:rsidR="00462B21" w:rsidRDefault="00462B21" w:rsidP="007F0198">
            <w:pPr>
              <w:spacing w:after="0"/>
            </w:pPr>
          </w:p>
          <w:p w14:paraId="30A67754" w14:textId="1502A50D" w:rsidR="00462B21" w:rsidRDefault="00462B21" w:rsidP="007F0198">
            <w:pPr>
              <w:spacing w:after="0"/>
            </w:pPr>
          </w:p>
          <w:p w14:paraId="2182AAD5" w14:textId="1ABEE050" w:rsidR="00462B21" w:rsidRDefault="00462B21" w:rsidP="007F0198">
            <w:pPr>
              <w:spacing w:after="0"/>
            </w:pPr>
          </w:p>
          <w:p w14:paraId="27B01EC7" w14:textId="61ECF337" w:rsidR="00462B21" w:rsidRDefault="00462B21" w:rsidP="007F0198">
            <w:pPr>
              <w:spacing w:after="0"/>
            </w:pPr>
          </w:p>
          <w:p w14:paraId="5A3B693C" w14:textId="2555AFC5" w:rsidR="00462B21" w:rsidRDefault="00462B21" w:rsidP="007F0198">
            <w:pPr>
              <w:spacing w:after="0"/>
            </w:pPr>
          </w:p>
          <w:p w14:paraId="6344D8A1" w14:textId="0189AF1C" w:rsidR="00462B21" w:rsidRDefault="00462B21" w:rsidP="007F0198">
            <w:pPr>
              <w:spacing w:after="0"/>
            </w:pPr>
          </w:p>
          <w:p w14:paraId="1A0F732E" w14:textId="189AE196" w:rsidR="00462B21" w:rsidRDefault="00462B21" w:rsidP="007F0198">
            <w:pPr>
              <w:spacing w:after="0"/>
            </w:pPr>
          </w:p>
          <w:p w14:paraId="08CCE7F9" w14:textId="3E0EAC44" w:rsidR="00462B21" w:rsidRDefault="00462B21" w:rsidP="007F0198">
            <w:pPr>
              <w:spacing w:after="0"/>
            </w:pPr>
          </w:p>
          <w:p w14:paraId="53F37FA6" w14:textId="3885B660" w:rsidR="00462B21" w:rsidRDefault="00462B21" w:rsidP="007F0198">
            <w:pPr>
              <w:spacing w:after="0"/>
            </w:pPr>
          </w:p>
          <w:p w14:paraId="7CB25611" w14:textId="4FBCD106" w:rsidR="00462B21" w:rsidRDefault="00462B21" w:rsidP="007F0198">
            <w:pPr>
              <w:spacing w:after="0"/>
            </w:pPr>
          </w:p>
          <w:p w14:paraId="19ABBCFB" w14:textId="1C315ED3" w:rsidR="00462B21" w:rsidRDefault="00462B21" w:rsidP="007F0198">
            <w:pPr>
              <w:spacing w:after="0"/>
            </w:pPr>
          </w:p>
          <w:p w14:paraId="2D0F7E46" w14:textId="70C73A34" w:rsidR="00462B21" w:rsidRDefault="00462B21" w:rsidP="007F0198">
            <w:pPr>
              <w:spacing w:after="0"/>
            </w:pPr>
          </w:p>
          <w:p w14:paraId="2610E317" w14:textId="48F353D2" w:rsidR="00462B21" w:rsidRDefault="00462B21" w:rsidP="007F0198">
            <w:pPr>
              <w:spacing w:after="0"/>
            </w:pPr>
          </w:p>
          <w:p w14:paraId="39E37263" w14:textId="412A847B" w:rsidR="00462B21" w:rsidRDefault="00462B21" w:rsidP="007F0198">
            <w:pPr>
              <w:spacing w:after="0"/>
            </w:pPr>
          </w:p>
          <w:p w14:paraId="17292F7D" w14:textId="137C607D" w:rsidR="00462B21" w:rsidRDefault="00462B21" w:rsidP="007F0198">
            <w:pPr>
              <w:spacing w:after="0"/>
            </w:pPr>
          </w:p>
          <w:p w14:paraId="258E54BB" w14:textId="70D15159" w:rsidR="00462B21" w:rsidRDefault="00462B21" w:rsidP="007F0198">
            <w:pPr>
              <w:spacing w:after="0"/>
            </w:pPr>
          </w:p>
          <w:p w14:paraId="292AA963" w14:textId="55C02C2F" w:rsidR="00462B21" w:rsidRDefault="00462B21" w:rsidP="007F0198">
            <w:pPr>
              <w:spacing w:after="0"/>
            </w:pPr>
          </w:p>
          <w:p w14:paraId="486BFAB0" w14:textId="219D3BAF" w:rsidR="00462B21" w:rsidRDefault="00462B21" w:rsidP="007F0198">
            <w:pPr>
              <w:spacing w:after="0"/>
            </w:pPr>
          </w:p>
          <w:p w14:paraId="280775C1" w14:textId="386AE352" w:rsidR="00462B21" w:rsidRDefault="00462B21" w:rsidP="007F0198">
            <w:pPr>
              <w:spacing w:after="0"/>
            </w:pPr>
          </w:p>
          <w:p w14:paraId="779F99A7" w14:textId="665F0DEF" w:rsidR="00462B21" w:rsidRDefault="00462B21" w:rsidP="007F0198">
            <w:pPr>
              <w:spacing w:after="0"/>
            </w:pPr>
          </w:p>
          <w:p w14:paraId="67A666A9" w14:textId="606CDBAF" w:rsidR="00462B21" w:rsidRDefault="00462B21" w:rsidP="007F0198">
            <w:pPr>
              <w:spacing w:after="0"/>
            </w:pPr>
          </w:p>
          <w:p w14:paraId="4B34A93B" w14:textId="4656473A" w:rsidR="00462B21" w:rsidRDefault="00462B21" w:rsidP="007F0198">
            <w:pPr>
              <w:spacing w:after="0"/>
            </w:pPr>
          </w:p>
          <w:p w14:paraId="76F753E2" w14:textId="77777777" w:rsidR="00462B21" w:rsidRPr="00263314" w:rsidRDefault="00462B21" w:rsidP="007F0198">
            <w:pPr>
              <w:spacing w:after="0"/>
            </w:pPr>
          </w:p>
          <w:p w14:paraId="12F20235" w14:textId="77777777" w:rsidR="00B17D2C" w:rsidRDefault="00B17D2C" w:rsidP="007F0198">
            <w:pPr>
              <w:spacing w:after="0"/>
            </w:pPr>
          </w:p>
          <w:p w14:paraId="20E86544" w14:textId="5D7C40A5" w:rsidR="007F0198" w:rsidRPr="00263314" w:rsidRDefault="007F0198" w:rsidP="007F0198">
            <w:pPr>
              <w:spacing w:after="0"/>
            </w:pPr>
          </w:p>
        </w:tc>
        <w:tc>
          <w:tcPr>
            <w:tcW w:w="709" w:type="dxa"/>
          </w:tcPr>
          <w:p w14:paraId="165127AE" w14:textId="77777777" w:rsidR="007F0198" w:rsidRPr="00263314" w:rsidRDefault="007F0198" w:rsidP="007F0198">
            <w:pPr>
              <w:spacing w:after="0"/>
            </w:pPr>
            <w:r w:rsidRPr="00263314">
              <w:lastRenderedPageBreak/>
              <w:t>§ 1</w:t>
            </w:r>
          </w:p>
          <w:p w14:paraId="426BF12A" w14:textId="77777777" w:rsidR="007F0198" w:rsidRPr="00263314" w:rsidRDefault="007F0198" w:rsidP="007F0198">
            <w:pPr>
              <w:spacing w:after="0"/>
            </w:pPr>
            <w:r w:rsidRPr="00263314">
              <w:t>O: 1</w:t>
            </w:r>
          </w:p>
          <w:p w14:paraId="7A20D2E5" w14:textId="6A76E3B4" w:rsidR="007F0198" w:rsidRPr="00263314" w:rsidRDefault="005012C9" w:rsidP="007F0198">
            <w:pPr>
              <w:spacing w:after="0"/>
            </w:pPr>
            <w:r>
              <w:t>P: b</w:t>
            </w:r>
          </w:p>
          <w:p w14:paraId="58478331" w14:textId="77777777" w:rsidR="007F0198" w:rsidRPr="00263314" w:rsidRDefault="007F0198" w:rsidP="007F0198">
            <w:pPr>
              <w:spacing w:after="0"/>
            </w:pPr>
          </w:p>
          <w:p w14:paraId="4A80CD23" w14:textId="77777777" w:rsidR="007F0198" w:rsidRPr="00263314" w:rsidRDefault="007F0198" w:rsidP="007F0198">
            <w:pPr>
              <w:spacing w:after="0"/>
            </w:pPr>
          </w:p>
          <w:p w14:paraId="4A4A857D" w14:textId="77777777" w:rsidR="007F0198" w:rsidRPr="00263314" w:rsidRDefault="007F0198" w:rsidP="007F0198">
            <w:pPr>
              <w:spacing w:after="0"/>
            </w:pPr>
          </w:p>
          <w:p w14:paraId="27EFFB15" w14:textId="77777777" w:rsidR="007F0198" w:rsidRPr="00263314" w:rsidRDefault="007F0198" w:rsidP="007F0198">
            <w:pPr>
              <w:spacing w:after="0"/>
            </w:pPr>
          </w:p>
          <w:p w14:paraId="3C8012F8" w14:textId="77777777" w:rsidR="007F0198" w:rsidRPr="00263314" w:rsidRDefault="007F0198" w:rsidP="007F0198">
            <w:pPr>
              <w:spacing w:after="0"/>
            </w:pPr>
          </w:p>
          <w:p w14:paraId="186492BB" w14:textId="77777777" w:rsidR="007F0198" w:rsidRPr="00263314" w:rsidRDefault="007F0198" w:rsidP="007F0198">
            <w:pPr>
              <w:spacing w:after="0"/>
            </w:pPr>
          </w:p>
          <w:p w14:paraId="655DD338" w14:textId="77777777" w:rsidR="007F0198" w:rsidRPr="00263314" w:rsidRDefault="007F0198" w:rsidP="007F0198">
            <w:pPr>
              <w:spacing w:after="0"/>
            </w:pPr>
          </w:p>
          <w:p w14:paraId="5B7CE987" w14:textId="77777777" w:rsidR="007F0198" w:rsidRPr="00263314" w:rsidRDefault="007F0198" w:rsidP="007F0198">
            <w:pPr>
              <w:spacing w:after="0"/>
            </w:pPr>
          </w:p>
          <w:p w14:paraId="6217C63E" w14:textId="77777777" w:rsidR="007F0198" w:rsidRPr="00263314" w:rsidRDefault="007F0198" w:rsidP="007F0198">
            <w:pPr>
              <w:spacing w:after="0"/>
            </w:pPr>
          </w:p>
          <w:p w14:paraId="451D2F6F" w14:textId="77777777" w:rsidR="007F0198" w:rsidRPr="00263314" w:rsidRDefault="007F0198" w:rsidP="007F0198">
            <w:pPr>
              <w:spacing w:after="0"/>
            </w:pPr>
          </w:p>
          <w:p w14:paraId="0BB19948" w14:textId="77777777" w:rsidR="007F0198" w:rsidRPr="00263314" w:rsidRDefault="007F0198" w:rsidP="007F0198">
            <w:pPr>
              <w:spacing w:after="0"/>
            </w:pPr>
          </w:p>
          <w:p w14:paraId="05F5A8CE" w14:textId="4C415100" w:rsidR="007F0198" w:rsidRPr="00263314" w:rsidRDefault="007F0198" w:rsidP="007F0198">
            <w:pPr>
              <w:spacing w:after="0"/>
            </w:pPr>
            <w:r w:rsidRPr="00263314">
              <w:t xml:space="preserve">O: 2 </w:t>
            </w:r>
          </w:p>
          <w:p w14:paraId="3C599F68" w14:textId="77777777" w:rsidR="007F0198" w:rsidRPr="00263314" w:rsidRDefault="007F0198" w:rsidP="007F0198">
            <w:pPr>
              <w:spacing w:after="0"/>
            </w:pPr>
            <w:r w:rsidRPr="00263314">
              <w:t>P: b</w:t>
            </w:r>
          </w:p>
          <w:p w14:paraId="554537F0" w14:textId="77777777" w:rsidR="007F0198" w:rsidRPr="00263314" w:rsidRDefault="007F0198" w:rsidP="007F0198">
            <w:pPr>
              <w:spacing w:after="0"/>
            </w:pPr>
          </w:p>
          <w:p w14:paraId="5B7FE640" w14:textId="77777777" w:rsidR="007F0198" w:rsidRPr="00263314" w:rsidRDefault="007F0198" w:rsidP="007F0198">
            <w:pPr>
              <w:spacing w:after="0"/>
            </w:pPr>
          </w:p>
          <w:p w14:paraId="54B10CF3" w14:textId="77777777" w:rsidR="007F0198" w:rsidRPr="00263314" w:rsidRDefault="007F0198" w:rsidP="007F0198">
            <w:pPr>
              <w:spacing w:after="0"/>
            </w:pPr>
          </w:p>
          <w:p w14:paraId="274AAF1B" w14:textId="77777777" w:rsidR="007F0198" w:rsidRPr="00263314" w:rsidRDefault="007F0198" w:rsidP="007F0198">
            <w:pPr>
              <w:spacing w:after="0"/>
            </w:pPr>
          </w:p>
          <w:p w14:paraId="772C56B4" w14:textId="77777777" w:rsidR="007F0198" w:rsidRPr="00263314" w:rsidRDefault="007F0198" w:rsidP="007F0198">
            <w:pPr>
              <w:spacing w:after="0"/>
            </w:pPr>
          </w:p>
          <w:p w14:paraId="7B07248F" w14:textId="77777777" w:rsidR="007F0198" w:rsidRPr="00263314" w:rsidRDefault="007F0198" w:rsidP="007F0198">
            <w:pPr>
              <w:spacing w:after="0"/>
            </w:pPr>
          </w:p>
          <w:p w14:paraId="5C1274D0" w14:textId="77777777" w:rsidR="007F0198" w:rsidRPr="00263314" w:rsidRDefault="007F0198" w:rsidP="007F0198">
            <w:pPr>
              <w:spacing w:after="0"/>
            </w:pPr>
          </w:p>
          <w:p w14:paraId="4B183AEF" w14:textId="77777777" w:rsidR="007F0198" w:rsidRPr="00263314" w:rsidRDefault="007F0198" w:rsidP="007F0198">
            <w:pPr>
              <w:spacing w:after="0"/>
            </w:pPr>
          </w:p>
          <w:p w14:paraId="7B99C7D3" w14:textId="77777777" w:rsidR="007F0198" w:rsidRPr="00263314" w:rsidRDefault="007F0198" w:rsidP="007F0198">
            <w:pPr>
              <w:spacing w:after="0"/>
            </w:pPr>
          </w:p>
          <w:p w14:paraId="5593E429" w14:textId="4741AD9A" w:rsidR="007F0198" w:rsidRPr="00263314" w:rsidRDefault="007F0198" w:rsidP="007F0198">
            <w:pPr>
              <w:spacing w:after="0"/>
            </w:pPr>
          </w:p>
          <w:p w14:paraId="021C5298" w14:textId="77777777" w:rsidR="00CC149E" w:rsidRDefault="00CC149E" w:rsidP="007F0198">
            <w:pPr>
              <w:spacing w:after="0"/>
            </w:pPr>
          </w:p>
          <w:p w14:paraId="4A7BB9E4" w14:textId="77777777" w:rsidR="00CC149E" w:rsidRDefault="00CC149E" w:rsidP="007F0198">
            <w:pPr>
              <w:spacing w:after="0"/>
            </w:pPr>
          </w:p>
          <w:p w14:paraId="58D2F897" w14:textId="77777777" w:rsidR="00CC149E" w:rsidRDefault="00CC149E" w:rsidP="007F0198">
            <w:pPr>
              <w:spacing w:after="0"/>
            </w:pPr>
          </w:p>
          <w:p w14:paraId="3F1E4901" w14:textId="352147F9" w:rsidR="007F0198" w:rsidRDefault="007F0198" w:rsidP="007F0198">
            <w:pPr>
              <w:spacing w:after="0"/>
            </w:pPr>
            <w:r w:rsidRPr="00263314">
              <w:t xml:space="preserve">§ </w:t>
            </w:r>
            <w:r w:rsidR="00D70BC8">
              <w:t>4</w:t>
            </w:r>
          </w:p>
          <w:p w14:paraId="6A57577E" w14:textId="40127F97" w:rsidR="00D70BC8" w:rsidRDefault="00D70BC8" w:rsidP="007F0198">
            <w:pPr>
              <w:spacing w:after="0"/>
            </w:pPr>
          </w:p>
          <w:p w14:paraId="20B5A484" w14:textId="2DBA63B1" w:rsidR="00D70BC8" w:rsidRDefault="00D70BC8" w:rsidP="007F0198">
            <w:pPr>
              <w:spacing w:after="0"/>
            </w:pPr>
          </w:p>
          <w:p w14:paraId="628F35CC" w14:textId="4B516E9D" w:rsidR="00D70BC8" w:rsidRDefault="00D70BC8" w:rsidP="007F0198">
            <w:pPr>
              <w:spacing w:after="0"/>
            </w:pPr>
          </w:p>
          <w:p w14:paraId="0E0D6AF5" w14:textId="55CAD8BC" w:rsidR="00D70BC8" w:rsidRDefault="00D70BC8" w:rsidP="007F0198">
            <w:pPr>
              <w:spacing w:after="0"/>
            </w:pPr>
          </w:p>
          <w:p w14:paraId="61E9821B" w14:textId="15FC434A" w:rsidR="00D70BC8" w:rsidRDefault="00D70BC8" w:rsidP="007F0198">
            <w:pPr>
              <w:spacing w:after="0"/>
            </w:pPr>
          </w:p>
          <w:p w14:paraId="09AE313F" w14:textId="36B240AB" w:rsidR="00D70BC8" w:rsidRDefault="00D70BC8" w:rsidP="007F0198">
            <w:pPr>
              <w:spacing w:after="0"/>
            </w:pPr>
          </w:p>
          <w:p w14:paraId="6F67C2CD" w14:textId="247AA977" w:rsidR="00D70BC8" w:rsidRDefault="00D70BC8" w:rsidP="007F0198">
            <w:pPr>
              <w:spacing w:after="0"/>
            </w:pPr>
          </w:p>
          <w:p w14:paraId="10C3FE32" w14:textId="2A69E63B" w:rsidR="00D70BC8" w:rsidRDefault="00D70BC8" w:rsidP="007F0198">
            <w:pPr>
              <w:spacing w:after="0"/>
            </w:pPr>
          </w:p>
          <w:p w14:paraId="3BB230F6" w14:textId="7D0A0211" w:rsidR="00D70BC8" w:rsidRDefault="00D70BC8" w:rsidP="007F0198">
            <w:pPr>
              <w:spacing w:after="0"/>
            </w:pPr>
          </w:p>
          <w:p w14:paraId="03FE396B" w14:textId="04417957" w:rsidR="00D70BC8" w:rsidRDefault="00D70BC8" w:rsidP="007F0198">
            <w:pPr>
              <w:spacing w:after="0"/>
            </w:pPr>
          </w:p>
          <w:p w14:paraId="5ED8A86A" w14:textId="17093E54" w:rsidR="00D70BC8" w:rsidRDefault="00D70BC8" w:rsidP="007F0198">
            <w:pPr>
              <w:spacing w:after="0"/>
            </w:pPr>
          </w:p>
          <w:p w14:paraId="58A8D2EA" w14:textId="2C666E1A" w:rsidR="00D70BC8" w:rsidRDefault="00D70BC8" w:rsidP="007F0198">
            <w:pPr>
              <w:spacing w:after="0"/>
            </w:pPr>
          </w:p>
          <w:p w14:paraId="709AA326" w14:textId="3CC9DF36" w:rsidR="00D70BC8" w:rsidRDefault="00D70BC8" w:rsidP="007F0198">
            <w:pPr>
              <w:spacing w:after="0"/>
            </w:pPr>
          </w:p>
          <w:p w14:paraId="2784FD73" w14:textId="4C3FDBCD" w:rsidR="00D70BC8" w:rsidRDefault="00D70BC8" w:rsidP="007F0198">
            <w:pPr>
              <w:spacing w:after="0"/>
            </w:pPr>
          </w:p>
          <w:p w14:paraId="48E01BD7" w14:textId="6E08D184" w:rsidR="00D70BC8" w:rsidRDefault="00D70BC8" w:rsidP="007F0198">
            <w:pPr>
              <w:spacing w:after="0"/>
            </w:pPr>
          </w:p>
          <w:p w14:paraId="635A9B61" w14:textId="3404C823" w:rsidR="00D70BC8" w:rsidRDefault="00D70BC8" w:rsidP="007F0198">
            <w:pPr>
              <w:spacing w:after="0"/>
            </w:pPr>
          </w:p>
          <w:p w14:paraId="311197C4" w14:textId="2616544C" w:rsidR="00D70BC8" w:rsidRDefault="00D70BC8" w:rsidP="007F0198">
            <w:pPr>
              <w:spacing w:after="0"/>
            </w:pPr>
            <w:r>
              <w:t>§ 17</w:t>
            </w:r>
          </w:p>
          <w:p w14:paraId="41ACA3DA" w14:textId="63A52028" w:rsidR="00D70BC8" w:rsidRDefault="00D70BC8" w:rsidP="007F0198">
            <w:pPr>
              <w:spacing w:after="0"/>
            </w:pPr>
            <w:r>
              <w:t>O: 1</w:t>
            </w:r>
          </w:p>
          <w:p w14:paraId="50CF8D2A" w14:textId="24CCFCE6" w:rsidR="00D70BC8" w:rsidRDefault="00D70BC8" w:rsidP="007F0198">
            <w:pPr>
              <w:spacing w:after="0"/>
            </w:pPr>
          </w:p>
          <w:p w14:paraId="670ED3CD" w14:textId="0066E988" w:rsidR="00D70BC8" w:rsidRDefault="00D70BC8" w:rsidP="007F0198">
            <w:pPr>
              <w:spacing w:after="0"/>
            </w:pPr>
          </w:p>
          <w:p w14:paraId="0719B29E" w14:textId="2146A00D" w:rsidR="00D70BC8" w:rsidRDefault="00D70BC8" w:rsidP="007F0198">
            <w:pPr>
              <w:spacing w:after="0"/>
            </w:pPr>
          </w:p>
          <w:p w14:paraId="2D76C560" w14:textId="26F124CD" w:rsidR="00D70BC8" w:rsidRDefault="00D70BC8" w:rsidP="007F0198">
            <w:pPr>
              <w:spacing w:after="0"/>
            </w:pPr>
          </w:p>
          <w:p w14:paraId="0C1D9B4D" w14:textId="3AAC3794" w:rsidR="00D70BC8" w:rsidRDefault="00D70BC8" w:rsidP="007F0198">
            <w:pPr>
              <w:spacing w:after="0"/>
            </w:pPr>
          </w:p>
          <w:p w14:paraId="7BDCF44A" w14:textId="201BA59E" w:rsidR="00D70BC8" w:rsidRDefault="00D70BC8" w:rsidP="007F0198">
            <w:pPr>
              <w:spacing w:after="0"/>
            </w:pPr>
          </w:p>
          <w:p w14:paraId="5FAD685A" w14:textId="213D3641" w:rsidR="00D70BC8" w:rsidRDefault="00D70BC8" w:rsidP="007F0198">
            <w:pPr>
              <w:spacing w:after="0"/>
            </w:pPr>
          </w:p>
          <w:p w14:paraId="44571888" w14:textId="379DA75B" w:rsidR="00D70BC8" w:rsidRDefault="00D70BC8" w:rsidP="007F0198">
            <w:pPr>
              <w:spacing w:after="0"/>
            </w:pPr>
          </w:p>
          <w:p w14:paraId="362A238D" w14:textId="19E2E81A" w:rsidR="00D70BC8" w:rsidRDefault="00D70BC8" w:rsidP="007F0198">
            <w:pPr>
              <w:spacing w:after="0"/>
            </w:pPr>
          </w:p>
          <w:p w14:paraId="30EEE604" w14:textId="7EE2E309" w:rsidR="00D70BC8" w:rsidRDefault="00D70BC8" w:rsidP="007F0198">
            <w:pPr>
              <w:spacing w:after="0"/>
            </w:pPr>
          </w:p>
          <w:p w14:paraId="612CBCEA" w14:textId="07C3367F" w:rsidR="00D70BC8" w:rsidRDefault="00D70BC8" w:rsidP="007F0198">
            <w:pPr>
              <w:spacing w:after="0"/>
            </w:pPr>
          </w:p>
          <w:p w14:paraId="670E4801" w14:textId="7950606C" w:rsidR="00D70BC8" w:rsidRDefault="00D70BC8" w:rsidP="007F0198">
            <w:pPr>
              <w:spacing w:after="0"/>
            </w:pPr>
          </w:p>
          <w:p w14:paraId="1B90070C" w14:textId="4B133C9E" w:rsidR="00D70BC8" w:rsidRDefault="00D70BC8" w:rsidP="007F0198">
            <w:pPr>
              <w:spacing w:after="0"/>
            </w:pPr>
          </w:p>
          <w:p w14:paraId="3C0968AB" w14:textId="2FD97E20" w:rsidR="00D70BC8" w:rsidRDefault="00D70BC8" w:rsidP="007F0198">
            <w:pPr>
              <w:spacing w:after="0"/>
            </w:pPr>
          </w:p>
          <w:p w14:paraId="45C86312" w14:textId="08766935" w:rsidR="00D70BC8" w:rsidRDefault="00D70BC8" w:rsidP="007F0198">
            <w:pPr>
              <w:spacing w:after="0"/>
            </w:pPr>
          </w:p>
          <w:p w14:paraId="41AEC4A2" w14:textId="315B0107" w:rsidR="00D70BC8" w:rsidRDefault="00D70BC8" w:rsidP="007F0198">
            <w:pPr>
              <w:spacing w:after="0"/>
            </w:pPr>
          </w:p>
          <w:p w14:paraId="0B433A65" w14:textId="70364008" w:rsidR="00D70BC8" w:rsidRDefault="00D70BC8" w:rsidP="007F0198">
            <w:pPr>
              <w:spacing w:after="0"/>
            </w:pPr>
          </w:p>
          <w:p w14:paraId="6C437042" w14:textId="529E06F9" w:rsidR="00D70BC8" w:rsidRDefault="00D70BC8" w:rsidP="007F0198">
            <w:pPr>
              <w:spacing w:after="0"/>
            </w:pPr>
          </w:p>
          <w:p w14:paraId="137E5407" w14:textId="5E26E2D3" w:rsidR="00D70BC8" w:rsidRDefault="00D70BC8" w:rsidP="007F0198">
            <w:pPr>
              <w:spacing w:after="0"/>
            </w:pPr>
          </w:p>
          <w:p w14:paraId="14D8AB85" w14:textId="5D4901FF" w:rsidR="00D70BC8" w:rsidRDefault="00D70BC8" w:rsidP="007F0198">
            <w:pPr>
              <w:spacing w:after="0"/>
            </w:pPr>
          </w:p>
          <w:p w14:paraId="54DE6ADA" w14:textId="5B800DBD" w:rsidR="00D70BC8" w:rsidRDefault="00D70BC8" w:rsidP="007F0198">
            <w:pPr>
              <w:spacing w:after="0"/>
            </w:pPr>
          </w:p>
          <w:p w14:paraId="5A9BFF33" w14:textId="39BBBA10" w:rsidR="00D70BC8" w:rsidRDefault="00D70BC8" w:rsidP="007F0198">
            <w:pPr>
              <w:spacing w:after="0"/>
            </w:pPr>
          </w:p>
          <w:p w14:paraId="71DDDCD0" w14:textId="0FD79F85" w:rsidR="00D70BC8" w:rsidRDefault="00D70BC8" w:rsidP="007F0198">
            <w:pPr>
              <w:spacing w:after="0"/>
            </w:pPr>
          </w:p>
          <w:p w14:paraId="5E0F74E6" w14:textId="4AC3DBA3" w:rsidR="00D70BC8" w:rsidRDefault="00D70BC8" w:rsidP="007F0198">
            <w:pPr>
              <w:spacing w:after="0"/>
            </w:pPr>
          </w:p>
          <w:p w14:paraId="56CDCF76" w14:textId="3B79C165" w:rsidR="00D70BC8" w:rsidRDefault="00D70BC8" w:rsidP="007F0198">
            <w:pPr>
              <w:spacing w:after="0"/>
            </w:pPr>
          </w:p>
          <w:p w14:paraId="48FD19AE" w14:textId="7608DF1E" w:rsidR="00D70BC8" w:rsidRDefault="00D70BC8" w:rsidP="007F0198">
            <w:pPr>
              <w:spacing w:after="0"/>
            </w:pPr>
          </w:p>
          <w:p w14:paraId="4D646A6C" w14:textId="1466C4E6" w:rsidR="00D70BC8" w:rsidRDefault="00D70BC8" w:rsidP="007F0198">
            <w:pPr>
              <w:spacing w:after="0"/>
            </w:pPr>
          </w:p>
          <w:p w14:paraId="459C64A6" w14:textId="2B19FC74" w:rsidR="00D70BC8" w:rsidRDefault="00D70BC8" w:rsidP="007F0198">
            <w:pPr>
              <w:spacing w:after="0"/>
            </w:pPr>
            <w:r>
              <w:t>O: 2</w:t>
            </w:r>
          </w:p>
          <w:p w14:paraId="1EF6C1C3" w14:textId="3CC1EB32" w:rsidR="00D70BC8" w:rsidRDefault="00D70BC8" w:rsidP="007F0198">
            <w:pPr>
              <w:spacing w:after="0"/>
            </w:pPr>
          </w:p>
          <w:p w14:paraId="7668B1AE" w14:textId="42562EA8" w:rsidR="00D70BC8" w:rsidRDefault="00D70BC8" w:rsidP="007F0198">
            <w:pPr>
              <w:spacing w:after="0"/>
            </w:pPr>
          </w:p>
          <w:p w14:paraId="7F48AF9B" w14:textId="4E4D1B0B" w:rsidR="00D70BC8" w:rsidRDefault="00D70BC8" w:rsidP="007F0198">
            <w:pPr>
              <w:spacing w:after="0"/>
            </w:pPr>
          </w:p>
          <w:p w14:paraId="7F136469" w14:textId="5BC722D3" w:rsidR="00D70BC8" w:rsidRDefault="00D70BC8" w:rsidP="007F0198">
            <w:pPr>
              <w:spacing w:after="0"/>
            </w:pPr>
          </w:p>
          <w:p w14:paraId="018FD019" w14:textId="6B45176A" w:rsidR="00D70BC8" w:rsidRDefault="00D70BC8" w:rsidP="007F0198">
            <w:pPr>
              <w:spacing w:after="0"/>
            </w:pPr>
          </w:p>
          <w:p w14:paraId="54A02249" w14:textId="569E9CC3" w:rsidR="00D70BC8" w:rsidRDefault="00D70BC8" w:rsidP="007F0198">
            <w:pPr>
              <w:spacing w:after="0"/>
            </w:pPr>
          </w:p>
          <w:p w14:paraId="1DF0D443" w14:textId="7301464D" w:rsidR="00D70BC8" w:rsidRDefault="00D70BC8" w:rsidP="007F0198">
            <w:pPr>
              <w:spacing w:after="0"/>
            </w:pPr>
          </w:p>
          <w:p w14:paraId="01FF4474" w14:textId="4CA4E5AD" w:rsidR="00D70BC8" w:rsidRDefault="00D70BC8" w:rsidP="007F0198">
            <w:pPr>
              <w:spacing w:after="0"/>
            </w:pPr>
            <w:r>
              <w:t>O: 4</w:t>
            </w:r>
          </w:p>
          <w:p w14:paraId="6D0C046C" w14:textId="4D931235" w:rsidR="00D70BC8" w:rsidRDefault="00D70BC8" w:rsidP="007F0198">
            <w:pPr>
              <w:spacing w:after="0"/>
            </w:pPr>
          </w:p>
          <w:p w14:paraId="1E2E547F" w14:textId="27A63627" w:rsidR="00D70BC8" w:rsidRDefault="00D70BC8" w:rsidP="007F0198">
            <w:pPr>
              <w:spacing w:after="0"/>
            </w:pPr>
          </w:p>
          <w:p w14:paraId="2E7840DF" w14:textId="1EE1754F" w:rsidR="00D70BC8" w:rsidRDefault="00D70BC8" w:rsidP="007F0198">
            <w:pPr>
              <w:spacing w:after="0"/>
            </w:pPr>
          </w:p>
          <w:p w14:paraId="4A5E2360" w14:textId="24471608" w:rsidR="00D70BC8" w:rsidRDefault="00D70BC8" w:rsidP="007F0198">
            <w:pPr>
              <w:spacing w:after="0"/>
            </w:pPr>
          </w:p>
          <w:p w14:paraId="5624F072" w14:textId="35ACB06F" w:rsidR="00D70BC8" w:rsidRDefault="00D70BC8" w:rsidP="007F0198">
            <w:pPr>
              <w:spacing w:after="0"/>
            </w:pPr>
          </w:p>
          <w:p w14:paraId="3CF97202" w14:textId="710FF5D1" w:rsidR="00D70BC8" w:rsidRDefault="00D70BC8" w:rsidP="007F0198">
            <w:pPr>
              <w:spacing w:after="0"/>
            </w:pPr>
          </w:p>
          <w:p w14:paraId="0C56444C" w14:textId="4F83A21A" w:rsidR="00D70BC8" w:rsidRDefault="00D70BC8" w:rsidP="007F0198">
            <w:pPr>
              <w:spacing w:after="0"/>
            </w:pPr>
          </w:p>
          <w:p w14:paraId="07EE90E5" w14:textId="7E54E9E7" w:rsidR="00D70BC8" w:rsidRDefault="00D70BC8" w:rsidP="007F0198">
            <w:pPr>
              <w:spacing w:after="0"/>
            </w:pPr>
          </w:p>
          <w:p w14:paraId="1A9E3E41" w14:textId="35D462BB" w:rsidR="00D70BC8" w:rsidRDefault="00D70BC8" w:rsidP="007F0198">
            <w:pPr>
              <w:spacing w:after="0"/>
            </w:pPr>
          </w:p>
          <w:p w14:paraId="2FDC7ABF" w14:textId="15E9D522" w:rsidR="00D70BC8" w:rsidRDefault="00D70BC8" w:rsidP="007F0198">
            <w:pPr>
              <w:spacing w:after="0"/>
            </w:pPr>
          </w:p>
          <w:p w14:paraId="46A22D47" w14:textId="25D64D46" w:rsidR="00D70BC8" w:rsidRDefault="00D70BC8" w:rsidP="007F0198">
            <w:pPr>
              <w:spacing w:after="0"/>
            </w:pPr>
          </w:p>
          <w:p w14:paraId="295F44CE" w14:textId="4862752F" w:rsidR="00D70BC8" w:rsidRDefault="00D70BC8" w:rsidP="007F0198">
            <w:pPr>
              <w:spacing w:after="0"/>
            </w:pPr>
          </w:p>
          <w:p w14:paraId="1C0340A7" w14:textId="15F1A3CD" w:rsidR="00D70BC8" w:rsidRDefault="00D70BC8" w:rsidP="007F0198">
            <w:pPr>
              <w:spacing w:after="0"/>
            </w:pPr>
            <w:r>
              <w:t>O: 5</w:t>
            </w:r>
          </w:p>
          <w:p w14:paraId="7225ABCA" w14:textId="31D12FAB" w:rsidR="00D70BC8" w:rsidRDefault="00D70BC8" w:rsidP="007F0198">
            <w:pPr>
              <w:spacing w:after="0"/>
            </w:pPr>
          </w:p>
          <w:p w14:paraId="411E72E3" w14:textId="6D4E90E8" w:rsidR="00D70BC8" w:rsidRDefault="00D70BC8" w:rsidP="007F0198">
            <w:pPr>
              <w:spacing w:after="0"/>
            </w:pPr>
          </w:p>
          <w:p w14:paraId="7A1A0439" w14:textId="57D14E10" w:rsidR="00D70BC8" w:rsidRDefault="00D70BC8" w:rsidP="007F0198">
            <w:pPr>
              <w:spacing w:after="0"/>
            </w:pPr>
          </w:p>
          <w:p w14:paraId="13ACA7CA" w14:textId="18070970" w:rsidR="00D70BC8" w:rsidRDefault="00D70BC8" w:rsidP="007F0198">
            <w:pPr>
              <w:spacing w:after="0"/>
            </w:pPr>
          </w:p>
          <w:p w14:paraId="6101D70A" w14:textId="60E6E801" w:rsidR="00D70BC8" w:rsidRDefault="00D70BC8" w:rsidP="007F0198">
            <w:pPr>
              <w:spacing w:after="0"/>
            </w:pPr>
          </w:p>
          <w:p w14:paraId="155F614E" w14:textId="10DFB686" w:rsidR="00D70BC8" w:rsidRDefault="00D70BC8" w:rsidP="007F0198">
            <w:pPr>
              <w:spacing w:after="0"/>
            </w:pPr>
          </w:p>
          <w:p w14:paraId="7169E7A7" w14:textId="0145BB23" w:rsidR="00D70BC8" w:rsidRDefault="00D70BC8" w:rsidP="007F0198">
            <w:pPr>
              <w:spacing w:after="0"/>
            </w:pPr>
          </w:p>
          <w:p w14:paraId="6B28D2BA" w14:textId="7746757F" w:rsidR="00D70BC8" w:rsidRDefault="00D70BC8" w:rsidP="007F0198">
            <w:pPr>
              <w:spacing w:after="0"/>
            </w:pPr>
          </w:p>
          <w:p w14:paraId="65167C60" w14:textId="50F0F11A" w:rsidR="00D70BC8" w:rsidRDefault="00D70BC8" w:rsidP="007F0198">
            <w:pPr>
              <w:spacing w:after="0"/>
            </w:pPr>
          </w:p>
          <w:p w14:paraId="465E5FEA" w14:textId="75BBF45B" w:rsidR="00D70BC8" w:rsidRDefault="00D70BC8" w:rsidP="007F0198">
            <w:pPr>
              <w:spacing w:after="0"/>
            </w:pPr>
          </w:p>
          <w:p w14:paraId="469A38BA" w14:textId="5DA67B32" w:rsidR="00D70BC8" w:rsidRDefault="00D70BC8" w:rsidP="007F0198">
            <w:pPr>
              <w:spacing w:after="0"/>
            </w:pPr>
          </w:p>
          <w:p w14:paraId="56D120B4" w14:textId="7039B21C" w:rsidR="00D70BC8" w:rsidRDefault="00D70BC8" w:rsidP="007F0198">
            <w:pPr>
              <w:spacing w:after="0"/>
            </w:pPr>
          </w:p>
          <w:p w14:paraId="7072E045" w14:textId="3F40B671" w:rsidR="00D70BC8" w:rsidRDefault="00D70BC8" w:rsidP="007F0198">
            <w:pPr>
              <w:spacing w:after="0"/>
            </w:pPr>
          </w:p>
          <w:p w14:paraId="30A3ECA9" w14:textId="531B076C" w:rsidR="00D70BC8" w:rsidRDefault="00D70BC8" w:rsidP="007F0198">
            <w:pPr>
              <w:spacing w:after="0"/>
            </w:pPr>
          </w:p>
          <w:p w14:paraId="4EF8A1DC" w14:textId="44CA936C" w:rsidR="00D70BC8" w:rsidRDefault="00D70BC8" w:rsidP="007F0198">
            <w:pPr>
              <w:spacing w:after="0"/>
            </w:pPr>
          </w:p>
          <w:p w14:paraId="2A866463" w14:textId="731F0453" w:rsidR="00D70BC8" w:rsidRDefault="00D70BC8" w:rsidP="007F0198">
            <w:pPr>
              <w:spacing w:after="0"/>
            </w:pPr>
          </w:p>
          <w:p w14:paraId="07F5D72C" w14:textId="543CEB08" w:rsidR="00D70BC8" w:rsidRDefault="00D70BC8" w:rsidP="007F0198">
            <w:pPr>
              <w:spacing w:after="0"/>
            </w:pPr>
          </w:p>
          <w:p w14:paraId="40116DC5" w14:textId="0867145C" w:rsidR="00D70BC8" w:rsidRDefault="00D70BC8" w:rsidP="007F0198">
            <w:pPr>
              <w:spacing w:after="0"/>
            </w:pPr>
          </w:p>
          <w:p w14:paraId="7584D4FA" w14:textId="540EF5B3" w:rsidR="00D70BC8" w:rsidRDefault="00D70BC8" w:rsidP="007F0198">
            <w:pPr>
              <w:spacing w:after="0"/>
            </w:pPr>
          </w:p>
          <w:p w14:paraId="5CF4AA0B" w14:textId="03D89975" w:rsidR="00D70BC8" w:rsidRDefault="00D70BC8" w:rsidP="007F0198">
            <w:pPr>
              <w:spacing w:after="0"/>
            </w:pPr>
          </w:p>
          <w:p w14:paraId="2783CF09" w14:textId="49AACB2D" w:rsidR="00D70BC8" w:rsidRDefault="00D70BC8" w:rsidP="007F0198">
            <w:pPr>
              <w:spacing w:after="0"/>
            </w:pPr>
          </w:p>
          <w:p w14:paraId="38415E88" w14:textId="22585AAE" w:rsidR="00D70BC8" w:rsidRDefault="00D70BC8" w:rsidP="007F0198">
            <w:pPr>
              <w:spacing w:after="0"/>
            </w:pPr>
          </w:p>
          <w:p w14:paraId="329B9A08" w14:textId="2D0BAF0B" w:rsidR="00D70BC8" w:rsidRDefault="00D70BC8" w:rsidP="007F0198">
            <w:pPr>
              <w:spacing w:after="0"/>
            </w:pPr>
          </w:p>
          <w:p w14:paraId="344704D3" w14:textId="353A1606" w:rsidR="00D70BC8" w:rsidRDefault="00D70BC8" w:rsidP="007F0198">
            <w:pPr>
              <w:spacing w:after="0"/>
            </w:pPr>
          </w:p>
          <w:p w14:paraId="106BB8C7" w14:textId="320695B3" w:rsidR="00D70BC8" w:rsidRDefault="00D70BC8" w:rsidP="007F0198">
            <w:pPr>
              <w:spacing w:after="0"/>
            </w:pPr>
          </w:p>
          <w:p w14:paraId="41A9CB05" w14:textId="13F63539" w:rsidR="00D70BC8" w:rsidRDefault="00D70BC8" w:rsidP="007F0198">
            <w:pPr>
              <w:spacing w:after="0"/>
            </w:pPr>
          </w:p>
          <w:p w14:paraId="67648E17" w14:textId="42FE8B60" w:rsidR="00D70BC8" w:rsidRDefault="00D70BC8" w:rsidP="007F0198">
            <w:pPr>
              <w:spacing w:after="0"/>
            </w:pPr>
          </w:p>
          <w:p w14:paraId="3A35C9CD" w14:textId="77777777" w:rsidR="00D70BC8" w:rsidRDefault="00D70BC8" w:rsidP="007F0198">
            <w:pPr>
              <w:spacing w:after="0"/>
            </w:pPr>
          </w:p>
          <w:p w14:paraId="5F2AB763" w14:textId="547E6B1D" w:rsidR="00D70BC8" w:rsidRDefault="00D70BC8" w:rsidP="007F0198">
            <w:pPr>
              <w:spacing w:after="0"/>
            </w:pPr>
          </w:p>
          <w:p w14:paraId="10E020D0" w14:textId="77777777" w:rsidR="00D70BC8" w:rsidRPr="00263314" w:rsidRDefault="00D70BC8" w:rsidP="007F0198">
            <w:pPr>
              <w:spacing w:after="0"/>
            </w:pPr>
          </w:p>
          <w:p w14:paraId="07E37F5D" w14:textId="5EDE024C" w:rsidR="007F0198" w:rsidRPr="00263314" w:rsidRDefault="007F0198" w:rsidP="007F0198">
            <w:pPr>
              <w:spacing w:after="0"/>
            </w:pPr>
          </w:p>
          <w:p w14:paraId="3D99B7A6" w14:textId="77777777" w:rsidR="007F0198" w:rsidRPr="00263314" w:rsidRDefault="007F0198" w:rsidP="007F0198">
            <w:pPr>
              <w:spacing w:after="0"/>
            </w:pPr>
          </w:p>
          <w:p w14:paraId="4D27433B" w14:textId="77777777" w:rsidR="007F0198" w:rsidRPr="00263314" w:rsidRDefault="007F0198" w:rsidP="007F0198">
            <w:pPr>
              <w:spacing w:after="0"/>
            </w:pPr>
          </w:p>
          <w:p w14:paraId="764B05CC" w14:textId="77777777" w:rsidR="007F0198" w:rsidRPr="00263314" w:rsidRDefault="007F0198" w:rsidP="007F0198">
            <w:pPr>
              <w:spacing w:after="0"/>
            </w:pPr>
          </w:p>
          <w:p w14:paraId="0E81A66A" w14:textId="5236EAA9" w:rsidR="007F0198" w:rsidRPr="00263314" w:rsidRDefault="007F0198" w:rsidP="007F0198">
            <w:pPr>
              <w:spacing w:after="0"/>
            </w:pPr>
          </w:p>
        </w:tc>
        <w:tc>
          <w:tcPr>
            <w:tcW w:w="2977" w:type="dxa"/>
          </w:tcPr>
          <w:p w14:paraId="6FE4FAC8" w14:textId="77777777" w:rsidR="005012C9" w:rsidRPr="00263314" w:rsidRDefault="005012C9" w:rsidP="005012C9">
            <w:pPr>
              <w:pStyle w:val="Textpoznmkypodiarou"/>
              <w:tabs>
                <w:tab w:val="left" w:pos="912"/>
              </w:tabs>
              <w:jc w:val="both"/>
              <w:rPr>
                <w:rFonts w:ascii="Times New Roman" w:hAnsi="Times New Roman" w:cs="Times New Roman"/>
                <w:sz w:val="24"/>
                <w:szCs w:val="24"/>
                <w:lang w:val="sk-SK"/>
              </w:rPr>
            </w:pPr>
            <w:r w:rsidRPr="00263314">
              <w:rPr>
                <w:rFonts w:ascii="Times New Roman" w:hAnsi="Times New Roman" w:cs="Times New Roman"/>
                <w:sz w:val="24"/>
                <w:szCs w:val="24"/>
                <w:lang w:val="sk-SK"/>
              </w:rPr>
              <w:lastRenderedPageBreak/>
              <w:t xml:space="preserve">(1) Tento zákon upravuje právne vzťahy </w:t>
            </w:r>
            <w:r w:rsidRPr="005012C9">
              <w:rPr>
                <w:rFonts w:ascii="Times New Roman" w:hAnsi="Times New Roman" w:cs="Times New Roman"/>
                <w:sz w:val="24"/>
                <w:szCs w:val="24"/>
                <w:lang w:val="sk-SK"/>
              </w:rPr>
              <w:t>súvisiace s</w:t>
            </w:r>
          </w:p>
          <w:p w14:paraId="3E75C252" w14:textId="77777777" w:rsidR="005012C9" w:rsidRPr="005012C9" w:rsidRDefault="005012C9" w:rsidP="00B116EF">
            <w:pPr>
              <w:pStyle w:val="Odsekzoznamu"/>
              <w:numPr>
                <w:ilvl w:val="0"/>
                <w:numId w:val="8"/>
              </w:numPr>
              <w:spacing w:after="0"/>
              <w:jc w:val="both"/>
              <w:rPr>
                <w:rFonts w:eastAsiaTheme="minorHAnsi"/>
                <w:lang w:eastAsia="en-US"/>
              </w:rPr>
            </w:pPr>
            <w:r w:rsidRPr="005012C9">
              <w:rPr>
                <w:rFonts w:eastAsiaTheme="minorHAnsi"/>
                <w:lang w:eastAsia="en-US"/>
              </w:rPr>
              <w:t xml:space="preserve">európskym preukazom osoby so  zdravotným postihnutím, európskym preukazom osoby so zdravotným postihnutím so sprievodcom (ďalej len „preukaz“) a európskym parkovacím preukazom pre osoby  so zdravotným postihnutím (ďalej len „parkovací preukaz“),    </w:t>
            </w:r>
          </w:p>
          <w:p w14:paraId="6FFF3F99" w14:textId="299CA0FA" w:rsidR="005012C9" w:rsidRPr="005012C9" w:rsidRDefault="005012C9" w:rsidP="005012C9">
            <w:pPr>
              <w:pStyle w:val="Textpoznmkypodiarou"/>
              <w:tabs>
                <w:tab w:val="left" w:pos="912"/>
              </w:tabs>
              <w:jc w:val="both"/>
              <w:rPr>
                <w:rFonts w:ascii="Times New Roman" w:hAnsi="Times New Roman" w:cs="Times New Roman"/>
                <w:sz w:val="24"/>
                <w:szCs w:val="24"/>
                <w:lang w:val="sk-SK"/>
              </w:rPr>
            </w:pPr>
            <w:r w:rsidRPr="005012C9">
              <w:rPr>
                <w:rFonts w:ascii="Times New Roman" w:hAnsi="Times New Roman" w:cs="Times New Roman"/>
                <w:sz w:val="24"/>
                <w:szCs w:val="24"/>
                <w:lang w:val="sk-SK"/>
              </w:rPr>
              <w:t xml:space="preserve"> </w:t>
            </w:r>
          </w:p>
          <w:p w14:paraId="4BB0B69B" w14:textId="77777777" w:rsidR="00A325D6" w:rsidRPr="00A325D6" w:rsidRDefault="00A325D6" w:rsidP="00A325D6">
            <w:pPr>
              <w:pStyle w:val="Textpoznmkypodiarou"/>
              <w:tabs>
                <w:tab w:val="left" w:pos="912"/>
              </w:tabs>
              <w:jc w:val="both"/>
              <w:rPr>
                <w:rFonts w:ascii="Times New Roman" w:hAnsi="Times New Roman" w:cs="Times New Roman"/>
                <w:sz w:val="24"/>
                <w:szCs w:val="24"/>
                <w:lang w:val="sk-SK"/>
              </w:rPr>
            </w:pPr>
            <w:r w:rsidRPr="00A325D6">
              <w:rPr>
                <w:rFonts w:ascii="Times New Roman" w:hAnsi="Times New Roman" w:cs="Times New Roman"/>
                <w:sz w:val="24"/>
                <w:szCs w:val="24"/>
                <w:lang w:val="sk-SK"/>
              </w:rPr>
              <w:t xml:space="preserve">(2) Cieľom úpravy právnych vzťahov </w:t>
            </w:r>
          </w:p>
          <w:p w14:paraId="428DBE78" w14:textId="21A472F5" w:rsidR="00D70BC8" w:rsidRDefault="00CC149E" w:rsidP="00A325D6">
            <w:pPr>
              <w:spacing w:after="0"/>
              <w:jc w:val="both"/>
            </w:pPr>
            <w:r w:rsidRPr="00CC149E">
              <w:t xml:space="preserve">b) odseku 1 písm. b) je podpora slobody pohybu </w:t>
            </w:r>
            <w:r w:rsidRPr="00CC149E">
              <w:lastRenderedPageBreak/>
              <w:t>fyzickej osoby, ktorá má preukaz alebo parkovací preukaz a uľahčenie jej krátkodobého pobytu, ktorým sa na účely tohto zákona rozumie jej návšteva alebo pobyt  v inom členskom štáte Európskej únie, ako je štát, v ktorom má trvalý pobyt, v trvaní do troch mesiacov.</w:t>
            </w:r>
          </w:p>
          <w:p w14:paraId="3CDAEE2E" w14:textId="77777777" w:rsidR="00CC149E" w:rsidRDefault="00CC149E" w:rsidP="00A325D6">
            <w:pPr>
              <w:spacing w:after="0"/>
              <w:jc w:val="both"/>
            </w:pPr>
          </w:p>
          <w:p w14:paraId="1BD3CEB3" w14:textId="77777777" w:rsidR="00D70BC8" w:rsidRPr="00A325D6" w:rsidRDefault="00D70BC8" w:rsidP="00D70BC8">
            <w:pPr>
              <w:spacing w:after="0"/>
              <w:jc w:val="center"/>
              <w:rPr>
                <w:rFonts w:eastAsiaTheme="minorHAnsi"/>
                <w:b/>
                <w:lang w:eastAsia="en-US"/>
              </w:rPr>
            </w:pPr>
            <w:r w:rsidRPr="00A325D6">
              <w:rPr>
                <w:rFonts w:eastAsiaTheme="minorHAnsi"/>
                <w:b/>
                <w:lang w:eastAsia="en-US"/>
              </w:rPr>
              <w:t>§ 4 Zásada rovnakého zaobchádzania</w:t>
            </w:r>
          </w:p>
          <w:p w14:paraId="27AD6A11" w14:textId="77777777" w:rsidR="00D70BC8" w:rsidRDefault="00D70BC8" w:rsidP="00D70BC8">
            <w:pPr>
              <w:spacing w:after="0"/>
              <w:jc w:val="both"/>
              <w:rPr>
                <w:rFonts w:eastAsiaTheme="minorHAnsi"/>
                <w:lang w:eastAsia="en-US"/>
              </w:rPr>
            </w:pPr>
            <w:r w:rsidRPr="00A325D6">
              <w:rPr>
                <w:rFonts w:eastAsiaTheme="minorHAnsi"/>
                <w:lang w:eastAsia="en-US"/>
              </w:rPr>
              <w:t>Práva ustanovené týmto zákonom sa zaručujú rovnako každému v súlade so zásadou rovnakého zaobchádzania ustanovenou osobitným predpisom.</w:t>
            </w:r>
            <w:r w:rsidRPr="00A325D6">
              <w:rPr>
                <w:rFonts w:eastAsiaTheme="minorHAnsi"/>
                <w:vertAlign w:val="superscript"/>
                <w:lang w:eastAsia="en-US"/>
              </w:rPr>
              <w:t>8</w:t>
            </w:r>
            <w:r w:rsidRPr="00A325D6">
              <w:rPr>
                <w:rFonts w:eastAsiaTheme="minorHAnsi"/>
                <w:lang w:eastAsia="en-US"/>
              </w:rPr>
              <w:t>)</w:t>
            </w:r>
          </w:p>
          <w:p w14:paraId="42CADB21" w14:textId="77777777" w:rsidR="00D70BC8" w:rsidRDefault="00D70BC8" w:rsidP="00D70BC8">
            <w:pPr>
              <w:spacing w:after="0"/>
              <w:jc w:val="both"/>
              <w:rPr>
                <w:rFonts w:eastAsiaTheme="minorHAnsi"/>
                <w:lang w:eastAsia="en-US"/>
              </w:rPr>
            </w:pPr>
          </w:p>
          <w:p w14:paraId="7B45495E" w14:textId="77777777" w:rsidR="00D70BC8" w:rsidRPr="00A325D6" w:rsidRDefault="00D70BC8" w:rsidP="00D70BC8">
            <w:pPr>
              <w:spacing w:after="0"/>
              <w:jc w:val="both"/>
              <w:rPr>
                <w:rFonts w:eastAsiaTheme="minorHAnsi"/>
                <w:sz w:val="20"/>
                <w:lang w:eastAsia="en-US"/>
              </w:rPr>
            </w:pPr>
            <w:r w:rsidRPr="00A325D6">
              <w:rPr>
                <w:rFonts w:eastAsiaTheme="minorHAnsi"/>
                <w:sz w:val="20"/>
                <w:vertAlign w:val="superscript"/>
                <w:lang w:eastAsia="en-US"/>
              </w:rPr>
              <w:t>8</w:t>
            </w:r>
            <w:r w:rsidRPr="00A325D6">
              <w:rPr>
                <w:rFonts w:eastAsiaTheme="minorHAnsi"/>
                <w:sz w:val="20"/>
                <w:lang w:eastAsia="en-US"/>
              </w:rPr>
              <w:t>) Zákon č. 365/2004 Z. z. o rovnakom zaobchádzaní v niektorých oblastiach a o ochrane pred diskrimináciou a o zmene a doplnení niektorých zákonov (antidiskriminačný zákon) v znení neskorších predpisov.</w:t>
            </w:r>
          </w:p>
          <w:p w14:paraId="23B739EC" w14:textId="77777777" w:rsidR="00D70BC8" w:rsidRDefault="00D70BC8" w:rsidP="00A325D6">
            <w:pPr>
              <w:spacing w:after="0"/>
              <w:jc w:val="both"/>
            </w:pPr>
          </w:p>
          <w:p w14:paraId="33CC8790" w14:textId="3FD49DE5" w:rsidR="00A325D6" w:rsidRDefault="00A325D6" w:rsidP="00A325D6">
            <w:pPr>
              <w:spacing w:after="0"/>
              <w:jc w:val="center"/>
              <w:rPr>
                <w:b/>
              </w:rPr>
            </w:pPr>
          </w:p>
          <w:p w14:paraId="6DBCCC0E" w14:textId="77777777" w:rsidR="00A325D6" w:rsidRPr="00A325D6" w:rsidRDefault="00A325D6" w:rsidP="00A325D6">
            <w:pPr>
              <w:spacing w:after="0"/>
              <w:jc w:val="both"/>
            </w:pPr>
            <w:r w:rsidRPr="00A325D6">
              <w:t>(1)</w:t>
            </w:r>
            <w:r w:rsidRPr="00A325D6">
              <w:tab/>
              <w:t xml:space="preserve">Príslušný orgán vyhotoví parkovací preukaz fyzickej osobe s ťažkým </w:t>
            </w:r>
            <w:r w:rsidRPr="00A325D6">
              <w:lastRenderedPageBreak/>
              <w:t xml:space="preserve">zdravotným postihnutím, ktorá </w:t>
            </w:r>
          </w:p>
          <w:p w14:paraId="7EED32AA" w14:textId="77777777" w:rsidR="00A325D6" w:rsidRPr="00A325D6" w:rsidRDefault="00A325D6" w:rsidP="00D70BC8">
            <w:pPr>
              <w:spacing w:after="0"/>
              <w:jc w:val="both"/>
            </w:pPr>
            <w:r w:rsidRPr="00A325D6">
              <w:t>a)</w:t>
            </w:r>
            <w:r w:rsidRPr="00A325D6">
              <w:tab/>
              <w:t>nie je držiteľom parkovacieho preukazu, do 30 dní</w:t>
            </w:r>
          </w:p>
          <w:p w14:paraId="6CBD8E14" w14:textId="77777777" w:rsidR="00A325D6" w:rsidRPr="00A325D6" w:rsidRDefault="00A325D6" w:rsidP="00A325D6">
            <w:pPr>
              <w:spacing w:after="0"/>
              <w:jc w:val="both"/>
            </w:pPr>
            <w:r w:rsidRPr="00A325D6">
              <w:t>1.</w:t>
            </w:r>
            <w:r w:rsidRPr="00A325D6">
              <w:tab/>
              <w:t>od podania žiadosti o vyhotovenie parkovacieho preukazu, ak z integrovaného posudku vyplýva, že fyzická osoba s ťažkým zdravotným postihnutím má zdravotné postihnutie uvedené v prílohe č. 1,</w:t>
            </w:r>
          </w:p>
          <w:p w14:paraId="3F008BE1" w14:textId="77777777" w:rsidR="00A325D6" w:rsidRPr="00A325D6" w:rsidRDefault="00A325D6" w:rsidP="00A325D6">
            <w:pPr>
              <w:spacing w:after="0"/>
              <w:jc w:val="both"/>
            </w:pPr>
            <w:r w:rsidRPr="00A325D6">
              <w:t>2.</w:t>
            </w:r>
            <w:r w:rsidRPr="00A325D6">
              <w:tab/>
              <w:t>odo dňa nadobudnutia právoplatnosti rozhodnutia o parkovacom preukaze, z ktorého vyplýva, že fyzická osoba s ťažkým zdravotným postihnutím má zdravotné postihnutie uvedené v prílohe č. 1,</w:t>
            </w:r>
          </w:p>
          <w:p w14:paraId="5ABA3D18" w14:textId="66D65652" w:rsidR="00A325D6" w:rsidRDefault="00A325D6" w:rsidP="00A325D6">
            <w:pPr>
              <w:spacing w:after="0"/>
              <w:jc w:val="both"/>
            </w:pPr>
            <w:r w:rsidRPr="00A325D6">
              <w:t>b)</w:t>
            </w:r>
            <w:r w:rsidRPr="00A325D6">
              <w:tab/>
              <w:t>je držiteľom parkovacieho preukazu do dňa uplynutia platnosti parkovacieho preukazu.</w:t>
            </w:r>
          </w:p>
          <w:p w14:paraId="47BA690C" w14:textId="671E5E6E" w:rsidR="00A325D6" w:rsidRDefault="00A325D6" w:rsidP="00A325D6">
            <w:pPr>
              <w:spacing w:after="0"/>
              <w:jc w:val="both"/>
            </w:pPr>
          </w:p>
          <w:p w14:paraId="1319810D" w14:textId="70AF0BF4" w:rsidR="00A325D6" w:rsidRDefault="00A325D6" w:rsidP="00A325D6">
            <w:pPr>
              <w:spacing w:after="0"/>
              <w:jc w:val="both"/>
            </w:pPr>
            <w:r w:rsidRPr="00A325D6">
              <w:t>(2)</w:t>
            </w:r>
            <w:r w:rsidRPr="00A325D6">
              <w:tab/>
              <w:t xml:space="preserve">Parkovací preukaz je verejná listina, ktorá preukazuje právo na parkovacie politiky a parkovacie miesta vyhradené </w:t>
            </w:r>
            <w:r w:rsidRPr="00A325D6">
              <w:lastRenderedPageBreak/>
              <w:t>pre fyzické osoby s ťažkým zdravotným postihnutím.</w:t>
            </w:r>
          </w:p>
          <w:p w14:paraId="066A9072" w14:textId="7ECFE4D9" w:rsidR="00A325D6" w:rsidRDefault="00A325D6" w:rsidP="00A325D6">
            <w:pPr>
              <w:spacing w:after="0"/>
              <w:jc w:val="both"/>
            </w:pPr>
          </w:p>
          <w:p w14:paraId="41E40BE7" w14:textId="77777777" w:rsidR="00A325D6" w:rsidRDefault="00A325D6" w:rsidP="00A325D6">
            <w:pPr>
              <w:spacing w:after="0"/>
              <w:jc w:val="both"/>
            </w:pPr>
            <w:r>
              <w:t>(4)</w:t>
            </w:r>
            <w:r>
              <w:tab/>
              <w:t>Fyzická osoba, ktorá uplatňuje  právo na parkovacie politiky a parkovacie miesta vyhradené pre fyzické osoby s ťažkým zdravotným postihnutím je povinná parkovací preukaz umiestniť v prednej časti vozidla tak, aby bola predná časť parkovacieho preukazu jasne viditeľná na účely kontroly.</w:t>
            </w:r>
          </w:p>
          <w:p w14:paraId="64A9655F" w14:textId="77777777" w:rsidR="00A325D6" w:rsidRDefault="00A325D6" w:rsidP="00A325D6">
            <w:pPr>
              <w:spacing w:after="0"/>
              <w:jc w:val="both"/>
            </w:pPr>
            <w:r>
              <w:t xml:space="preserve"> </w:t>
            </w:r>
          </w:p>
          <w:p w14:paraId="51A2E027" w14:textId="35BBA2D4" w:rsidR="00A325D6" w:rsidRDefault="00A325D6" w:rsidP="00A325D6">
            <w:pPr>
              <w:spacing w:after="0"/>
              <w:jc w:val="both"/>
            </w:pPr>
            <w:r>
              <w:t>(5)</w:t>
            </w:r>
            <w:r>
              <w:tab/>
              <w:t>Parkovací preukaz vyhotovený v členskom štáte Európskej únie okrem Slovenskej republiky, alebo inom štáte</w:t>
            </w:r>
            <w:r w:rsidR="00CB1B9C">
              <w:t xml:space="preserve"> Európskeho hospodárskeho priestoru</w:t>
            </w:r>
            <w:r>
              <w:t xml:space="preserve"> sa uznáva ako verejná listina podľa odseku 2, ak id</w:t>
            </w:r>
            <w:r w:rsidR="007F3938">
              <w:t>e</w:t>
            </w:r>
            <w:r>
              <w:t xml:space="preserve"> o fyzickú osobu, ktorá sa na území Slovenskej republiky zdržiava </w:t>
            </w:r>
          </w:p>
          <w:p w14:paraId="707E0E8F" w14:textId="54DBB460" w:rsidR="00A325D6" w:rsidRDefault="00A325D6" w:rsidP="00A325D6">
            <w:pPr>
              <w:spacing w:after="0"/>
              <w:jc w:val="both"/>
            </w:pPr>
            <w:r>
              <w:t>a)</w:t>
            </w:r>
            <w:r>
              <w:tab/>
              <w:t xml:space="preserve">najviac tri mesiace v súlade s osobitným </w:t>
            </w:r>
            <w:r w:rsidR="00CB1B9C">
              <w:t>predpisom,</w:t>
            </w:r>
            <w:r w:rsidR="00CB1B9C" w:rsidRPr="00CB1B9C">
              <w:rPr>
                <w:vertAlign w:val="superscript"/>
              </w:rPr>
              <w:t>11</w:t>
            </w:r>
            <w:r w:rsidR="00CB1B9C">
              <w:t>)</w:t>
            </w:r>
            <w:r>
              <w:t xml:space="preserve"> alebo </w:t>
            </w:r>
          </w:p>
          <w:p w14:paraId="1032A978" w14:textId="77777777" w:rsidR="007F0198" w:rsidRDefault="00A325D6" w:rsidP="00D70BC8">
            <w:pPr>
              <w:spacing w:after="0"/>
              <w:jc w:val="both"/>
            </w:pPr>
            <w:r>
              <w:t>b)</w:t>
            </w:r>
            <w:r>
              <w:tab/>
              <w:t xml:space="preserve">počas obdobia dlhšieho ako tri mesiace z </w:t>
            </w:r>
            <w:r>
              <w:lastRenderedPageBreak/>
              <w:t>dôvodu účasti na programe Európskej únie v oblasti mobility.</w:t>
            </w:r>
            <w:r w:rsidRPr="00D70BC8">
              <w:rPr>
                <w:vertAlign w:val="superscript"/>
              </w:rPr>
              <w:t>12</w:t>
            </w:r>
            <w:r>
              <w:t>)</w:t>
            </w:r>
          </w:p>
          <w:p w14:paraId="3B0A76A4" w14:textId="77777777" w:rsidR="00D70BC8" w:rsidRDefault="00D70BC8" w:rsidP="00D70BC8">
            <w:pPr>
              <w:spacing w:after="0"/>
              <w:jc w:val="both"/>
            </w:pPr>
          </w:p>
          <w:p w14:paraId="4CF5F9A1" w14:textId="0AF32D12" w:rsidR="00D70BC8" w:rsidRPr="00A325D6" w:rsidRDefault="00D70BC8" w:rsidP="00D70BC8">
            <w:pPr>
              <w:pStyle w:val="Textpoznmkypodiarou"/>
              <w:tabs>
                <w:tab w:val="left" w:pos="912"/>
              </w:tabs>
              <w:jc w:val="both"/>
              <w:rPr>
                <w:rFonts w:ascii="Times New Roman" w:hAnsi="Times New Roman" w:cs="Times New Roman"/>
                <w:szCs w:val="24"/>
                <w:lang w:val="sk-SK"/>
              </w:rPr>
            </w:pPr>
            <w:r w:rsidRPr="00A325D6">
              <w:rPr>
                <w:rFonts w:ascii="Times New Roman" w:hAnsi="Times New Roman" w:cs="Times New Roman"/>
                <w:szCs w:val="24"/>
                <w:vertAlign w:val="superscript"/>
                <w:lang w:val="sk-SK"/>
              </w:rPr>
              <w:t>11</w:t>
            </w:r>
            <w:r w:rsidRPr="00A325D6">
              <w:rPr>
                <w:rFonts w:ascii="Times New Roman" w:hAnsi="Times New Roman" w:cs="Times New Roman"/>
                <w:szCs w:val="24"/>
                <w:lang w:val="sk-SK"/>
              </w:rPr>
              <w:t>) Zákon č. 404/2011 Z. z.</w:t>
            </w:r>
            <w:r w:rsidR="00CB1B9C">
              <w:rPr>
                <w:rFonts w:ascii="Times New Roman" w:hAnsi="Times New Roman" w:cs="Times New Roman"/>
                <w:szCs w:val="24"/>
                <w:lang w:val="sk-SK"/>
              </w:rPr>
              <w:t xml:space="preserve"> </w:t>
            </w:r>
            <w:r w:rsidR="00CB1B9C" w:rsidRPr="00CB1B9C">
              <w:rPr>
                <w:rFonts w:ascii="Times New Roman" w:hAnsi="Times New Roman" w:cs="Times New Roman"/>
                <w:szCs w:val="24"/>
                <w:lang w:val="sk-SK"/>
              </w:rPr>
              <w:t>v znení neskorších predpisov.</w:t>
            </w:r>
          </w:p>
          <w:p w14:paraId="1ED9F9A4" w14:textId="0D4FEA05" w:rsidR="00D70BC8" w:rsidRPr="00D70BC8" w:rsidRDefault="00D70BC8" w:rsidP="005B17FC">
            <w:pPr>
              <w:pStyle w:val="Textpoznmkypodiarou"/>
              <w:tabs>
                <w:tab w:val="left" w:pos="912"/>
              </w:tabs>
              <w:jc w:val="both"/>
              <w:rPr>
                <w:rFonts w:ascii="Times New Roman" w:hAnsi="Times New Roman" w:cs="Times New Roman"/>
                <w:szCs w:val="24"/>
                <w:lang w:val="sk-SK"/>
              </w:rPr>
            </w:pPr>
            <w:r w:rsidRPr="00A325D6">
              <w:rPr>
                <w:rFonts w:ascii="Times New Roman" w:hAnsi="Times New Roman" w:cs="Times New Roman"/>
                <w:szCs w:val="24"/>
                <w:vertAlign w:val="superscript"/>
                <w:lang w:val="sk-SK"/>
              </w:rPr>
              <w:t>12</w:t>
            </w:r>
            <w:r w:rsidRPr="00A325D6">
              <w:rPr>
                <w:rFonts w:ascii="Times New Roman" w:hAnsi="Times New Roman" w:cs="Times New Roman"/>
                <w:szCs w:val="24"/>
                <w:lang w:val="sk-SK"/>
              </w:rPr>
              <w:t>)</w:t>
            </w:r>
            <w:r w:rsidR="00CB1B9C">
              <w:rPr>
                <w:rFonts w:ascii="Times New Roman" w:hAnsi="Times New Roman" w:cs="Times New Roman"/>
                <w:szCs w:val="24"/>
                <w:lang w:val="sk-SK"/>
              </w:rPr>
              <w:t xml:space="preserve"> </w:t>
            </w:r>
            <w:r w:rsidRPr="00A325D6">
              <w:rPr>
                <w:rFonts w:ascii="Times New Roman" w:hAnsi="Times New Roman" w:cs="Times New Roman"/>
                <w:szCs w:val="24"/>
                <w:lang w:val="sk-SK"/>
              </w:rPr>
              <w:t>Napr</w:t>
            </w:r>
            <w:r w:rsidR="00CB1B9C">
              <w:rPr>
                <w:rFonts w:ascii="Times New Roman" w:hAnsi="Times New Roman" w:cs="Times New Roman"/>
                <w:szCs w:val="24"/>
                <w:lang w:val="sk-SK"/>
              </w:rPr>
              <w:t>íklad</w:t>
            </w:r>
            <w:r w:rsidRPr="00A325D6">
              <w:rPr>
                <w:rFonts w:ascii="Times New Roman" w:hAnsi="Times New Roman" w:cs="Times New Roman"/>
                <w:szCs w:val="24"/>
                <w:lang w:val="sk-SK"/>
              </w:rPr>
              <w:t xml:space="preserve"> </w:t>
            </w:r>
            <w:r w:rsidR="00CB1B9C">
              <w:rPr>
                <w:rFonts w:ascii="Times New Roman" w:hAnsi="Times New Roman" w:cs="Times New Roman"/>
                <w:szCs w:val="24"/>
                <w:lang w:val="sk-SK"/>
              </w:rPr>
              <w:t>n</w:t>
            </w:r>
            <w:r w:rsidRPr="00A325D6">
              <w:rPr>
                <w:rFonts w:ascii="Times New Roman" w:hAnsi="Times New Roman" w:cs="Times New Roman"/>
                <w:szCs w:val="24"/>
                <w:lang w:val="sk-SK"/>
              </w:rPr>
              <w:t xml:space="preserve">ariadenie Európskeho parlamentu a Rady (EÚ) 2021/888 z 20. mája 2021, ktorým sa zriaďuje program Európsky zbor solidarity a zrušujú nariadenia (EÚ) 2018/1475 a (EÚ) č. 375/2014 (Ú. v. EÚ L 202, 8.6.2021, s. 32) a </w:t>
            </w:r>
            <w:r w:rsidR="005B17FC">
              <w:rPr>
                <w:rFonts w:ascii="Times New Roman" w:hAnsi="Times New Roman" w:cs="Times New Roman"/>
                <w:szCs w:val="24"/>
                <w:lang w:val="sk-SK"/>
              </w:rPr>
              <w:t>n</w:t>
            </w:r>
            <w:r w:rsidRPr="00A325D6">
              <w:rPr>
                <w:rFonts w:ascii="Times New Roman" w:hAnsi="Times New Roman" w:cs="Times New Roman"/>
                <w:szCs w:val="24"/>
                <w:lang w:val="sk-SK"/>
              </w:rPr>
              <w:t>ariadenie Európskeho parlamentu a Rady (EÚ) 2021/817 z 20. mája 2021, ktorým sa zriaďuje Erasmus+: program Únie pre vzdelávanie a odbornú prípravu, mládež a šport a ktorým sa zrušuje nariadenie (EÚ) č. 1288/2013 (Ú. v. EÚ L 189, 28.5.2021, s. 1).</w:t>
            </w:r>
          </w:p>
        </w:tc>
        <w:tc>
          <w:tcPr>
            <w:tcW w:w="709" w:type="dxa"/>
          </w:tcPr>
          <w:p w14:paraId="2B4AC6D8" w14:textId="0E80AB8B" w:rsidR="007F0198" w:rsidRPr="00263314" w:rsidRDefault="007F0198" w:rsidP="007F0198">
            <w:pPr>
              <w:spacing w:after="0"/>
              <w:jc w:val="center"/>
            </w:pPr>
            <w:r w:rsidRPr="00263314">
              <w:lastRenderedPageBreak/>
              <w:t>Ú</w:t>
            </w:r>
          </w:p>
        </w:tc>
        <w:tc>
          <w:tcPr>
            <w:tcW w:w="1702" w:type="dxa"/>
          </w:tcPr>
          <w:p w14:paraId="6EBB2422" w14:textId="77777777" w:rsidR="007F0198" w:rsidRPr="00263314" w:rsidRDefault="007F0198" w:rsidP="007F0198">
            <w:pPr>
              <w:spacing w:after="0"/>
              <w:jc w:val="center"/>
              <w:rPr>
                <w:b/>
                <w:sz w:val="20"/>
                <w:szCs w:val="20"/>
              </w:rPr>
            </w:pPr>
          </w:p>
        </w:tc>
        <w:tc>
          <w:tcPr>
            <w:tcW w:w="587" w:type="dxa"/>
          </w:tcPr>
          <w:p w14:paraId="1C661A20" w14:textId="2A0AF0E7" w:rsidR="007F0198" w:rsidRPr="00263314" w:rsidRDefault="007F0198" w:rsidP="007F0198">
            <w:pPr>
              <w:spacing w:after="0"/>
              <w:jc w:val="center"/>
            </w:pPr>
            <w:r w:rsidRPr="00263314">
              <w:t>GP-N</w:t>
            </w:r>
          </w:p>
        </w:tc>
        <w:tc>
          <w:tcPr>
            <w:tcW w:w="1276" w:type="dxa"/>
          </w:tcPr>
          <w:p w14:paraId="1404F526" w14:textId="77777777" w:rsidR="007F0198" w:rsidRPr="00263314" w:rsidRDefault="007F0198" w:rsidP="007F0198">
            <w:pPr>
              <w:spacing w:after="0"/>
              <w:jc w:val="center"/>
              <w:rPr>
                <w:b/>
                <w:sz w:val="20"/>
                <w:szCs w:val="20"/>
              </w:rPr>
            </w:pPr>
          </w:p>
        </w:tc>
      </w:tr>
      <w:tr w:rsidR="00263314" w:rsidRPr="00263314" w14:paraId="646C1FFA" w14:textId="77777777" w:rsidTr="009512D6">
        <w:trPr>
          <w:trHeight w:val="304"/>
        </w:trPr>
        <w:tc>
          <w:tcPr>
            <w:tcW w:w="850" w:type="dxa"/>
          </w:tcPr>
          <w:p w14:paraId="2A69D9D8" w14:textId="77777777" w:rsidR="00470B1B" w:rsidRPr="00263314" w:rsidRDefault="007F0198" w:rsidP="007F0198">
            <w:pPr>
              <w:spacing w:after="0"/>
            </w:pPr>
            <w:r w:rsidRPr="00263314">
              <w:lastRenderedPageBreak/>
              <w:t>Č: 1</w:t>
            </w:r>
          </w:p>
          <w:p w14:paraId="6EA5D371" w14:textId="243148CE" w:rsidR="007F0198" w:rsidRPr="00263314" w:rsidRDefault="007F0198" w:rsidP="007F0198">
            <w:pPr>
              <w:spacing w:after="0"/>
              <w:rPr>
                <w:b/>
                <w:sz w:val="20"/>
                <w:szCs w:val="20"/>
              </w:rPr>
            </w:pPr>
            <w:r w:rsidRPr="00263314">
              <w:t>P: c</w:t>
            </w:r>
          </w:p>
        </w:tc>
        <w:tc>
          <w:tcPr>
            <w:tcW w:w="2977" w:type="dxa"/>
          </w:tcPr>
          <w:p w14:paraId="6AAD7642" w14:textId="0AACB75F" w:rsidR="00470B1B" w:rsidRPr="00D70BC8" w:rsidRDefault="007F0198" w:rsidP="00F40D52">
            <w:pPr>
              <w:spacing w:after="0"/>
              <w:jc w:val="both"/>
            </w:pPr>
            <w:r w:rsidRPr="00263314">
              <w:t>c) spoločné vzory európskeho preukazu osoby so zdravotným postihnutím a európskeho parkovacieho preukazu pre o</w:t>
            </w:r>
            <w:r w:rsidR="00D70BC8">
              <w:t>soby so zdravotným postihnutím.</w:t>
            </w:r>
          </w:p>
        </w:tc>
        <w:tc>
          <w:tcPr>
            <w:tcW w:w="850" w:type="dxa"/>
          </w:tcPr>
          <w:p w14:paraId="1B9EA483" w14:textId="5811C90C" w:rsidR="00470B1B" w:rsidRPr="00263314" w:rsidRDefault="007F0198">
            <w:pPr>
              <w:spacing w:after="0"/>
              <w:jc w:val="center"/>
            </w:pPr>
            <w:r w:rsidRPr="00263314">
              <w:t>n.a.</w:t>
            </w:r>
          </w:p>
        </w:tc>
        <w:tc>
          <w:tcPr>
            <w:tcW w:w="1559" w:type="dxa"/>
          </w:tcPr>
          <w:p w14:paraId="3019E399" w14:textId="158EFA29" w:rsidR="00470B1B" w:rsidRPr="00263314" w:rsidRDefault="00470B1B" w:rsidP="00933B19">
            <w:pPr>
              <w:spacing w:after="0"/>
            </w:pPr>
          </w:p>
        </w:tc>
        <w:tc>
          <w:tcPr>
            <w:tcW w:w="709" w:type="dxa"/>
          </w:tcPr>
          <w:p w14:paraId="01D8E635" w14:textId="77777777" w:rsidR="00470B1B" w:rsidRPr="00263314" w:rsidRDefault="00470B1B">
            <w:pPr>
              <w:spacing w:after="0"/>
            </w:pPr>
          </w:p>
        </w:tc>
        <w:tc>
          <w:tcPr>
            <w:tcW w:w="2977" w:type="dxa"/>
          </w:tcPr>
          <w:p w14:paraId="01E638A8" w14:textId="348E5F18" w:rsidR="00470B1B" w:rsidRPr="00263314" w:rsidRDefault="00470B1B" w:rsidP="00933B19">
            <w:pPr>
              <w:pStyle w:val="Textpoznmkypodiarou"/>
              <w:jc w:val="both"/>
              <w:rPr>
                <w:b/>
                <w:lang w:val="sk-SK"/>
              </w:rPr>
            </w:pPr>
          </w:p>
        </w:tc>
        <w:tc>
          <w:tcPr>
            <w:tcW w:w="709" w:type="dxa"/>
          </w:tcPr>
          <w:p w14:paraId="781827CB" w14:textId="4ECF913C" w:rsidR="00470B1B" w:rsidRPr="00263314" w:rsidRDefault="007F0198">
            <w:pPr>
              <w:spacing w:after="0"/>
              <w:jc w:val="center"/>
              <w:rPr>
                <w:sz w:val="20"/>
                <w:szCs w:val="20"/>
              </w:rPr>
            </w:pPr>
            <w:r w:rsidRPr="00263314">
              <w:rPr>
                <w:sz w:val="20"/>
                <w:szCs w:val="20"/>
              </w:rPr>
              <w:t>n.a.</w:t>
            </w:r>
          </w:p>
        </w:tc>
        <w:tc>
          <w:tcPr>
            <w:tcW w:w="1702" w:type="dxa"/>
          </w:tcPr>
          <w:p w14:paraId="51BBA1BD" w14:textId="77777777" w:rsidR="00470B1B" w:rsidRPr="00263314" w:rsidRDefault="00470B1B">
            <w:pPr>
              <w:spacing w:after="0"/>
              <w:jc w:val="center"/>
              <w:rPr>
                <w:b/>
                <w:sz w:val="20"/>
                <w:szCs w:val="20"/>
              </w:rPr>
            </w:pPr>
          </w:p>
        </w:tc>
        <w:tc>
          <w:tcPr>
            <w:tcW w:w="587" w:type="dxa"/>
          </w:tcPr>
          <w:p w14:paraId="2638BE55" w14:textId="5EE3FC97" w:rsidR="00470B1B" w:rsidRPr="00263314" w:rsidRDefault="00470B1B">
            <w:pPr>
              <w:spacing w:after="0"/>
              <w:jc w:val="center"/>
              <w:rPr>
                <w:b/>
                <w:sz w:val="20"/>
                <w:szCs w:val="20"/>
              </w:rPr>
            </w:pPr>
          </w:p>
        </w:tc>
        <w:tc>
          <w:tcPr>
            <w:tcW w:w="1276" w:type="dxa"/>
          </w:tcPr>
          <w:p w14:paraId="69EA8138" w14:textId="77777777" w:rsidR="00470B1B" w:rsidRPr="00263314" w:rsidRDefault="00470B1B">
            <w:pPr>
              <w:spacing w:after="0"/>
              <w:jc w:val="center"/>
              <w:rPr>
                <w:b/>
                <w:sz w:val="20"/>
                <w:szCs w:val="20"/>
              </w:rPr>
            </w:pPr>
          </w:p>
        </w:tc>
      </w:tr>
      <w:tr w:rsidR="00263314" w:rsidRPr="00263314" w14:paraId="7FFE0590" w14:textId="77777777" w:rsidTr="009512D6">
        <w:trPr>
          <w:trHeight w:val="304"/>
        </w:trPr>
        <w:tc>
          <w:tcPr>
            <w:tcW w:w="850" w:type="dxa"/>
          </w:tcPr>
          <w:p w14:paraId="79D0B5F1" w14:textId="77777777" w:rsidR="007F0198" w:rsidRPr="00263314" w:rsidRDefault="007F0198" w:rsidP="007F0198">
            <w:pPr>
              <w:spacing w:after="0"/>
            </w:pPr>
            <w:r w:rsidRPr="00263314">
              <w:t>Č: 2</w:t>
            </w:r>
          </w:p>
          <w:p w14:paraId="70A7E0E0" w14:textId="56E0E486" w:rsidR="007F0198" w:rsidRPr="00263314" w:rsidRDefault="007F0198" w:rsidP="007F0198">
            <w:pPr>
              <w:spacing w:after="0"/>
            </w:pPr>
            <w:r w:rsidRPr="00263314">
              <w:t>O: 1</w:t>
            </w:r>
          </w:p>
        </w:tc>
        <w:tc>
          <w:tcPr>
            <w:tcW w:w="2977" w:type="dxa"/>
          </w:tcPr>
          <w:p w14:paraId="3F603590" w14:textId="77777777" w:rsidR="00263314" w:rsidRPr="00263314" w:rsidRDefault="00263314" w:rsidP="00263314">
            <w:pPr>
              <w:spacing w:after="0"/>
              <w:jc w:val="center"/>
              <w:rPr>
                <w:bCs/>
                <w:i/>
              </w:rPr>
            </w:pPr>
            <w:r w:rsidRPr="00263314">
              <w:rPr>
                <w:bCs/>
                <w:i/>
              </w:rPr>
              <w:t>Článok 2</w:t>
            </w:r>
          </w:p>
          <w:p w14:paraId="68F39C7E" w14:textId="77777777" w:rsidR="00263314" w:rsidRPr="00263314" w:rsidRDefault="00263314" w:rsidP="00263314">
            <w:pPr>
              <w:spacing w:after="0"/>
              <w:jc w:val="center"/>
              <w:rPr>
                <w:bCs/>
                <w:i/>
              </w:rPr>
            </w:pPr>
          </w:p>
          <w:p w14:paraId="64C77D0A" w14:textId="77777777" w:rsidR="00263314" w:rsidRPr="00263314" w:rsidRDefault="00263314" w:rsidP="00263314">
            <w:pPr>
              <w:spacing w:after="0"/>
              <w:jc w:val="center"/>
              <w:rPr>
                <w:b/>
              </w:rPr>
            </w:pPr>
            <w:r w:rsidRPr="00263314">
              <w:rPr>
                <w:b/>
              </w:rPr>
              <w:t>Rozsah pôsobnosti</w:t>
            </w:r>
          </w:p>
          <w:p w14:paraId="400527D0" w14:textId="77777777" w:rsidR="00263314" w:rsidRPr="00263314" w:rsidRDefault="00263314" w:rsidP="00263314">
            <w:pPr>
              <w:jc w:val="both"/>
            </w:pPr>
          </w:p>
          <w:p w14:paraId="5BB2C5E3" w14:textId="3692FD1E" w:rsidR="007F0198" w:rsidRPr="00263314" w:rsidRDefault="00263314" w:rsidP="00263314">
            <w:pPr>
              <w:jc w:val="both"/>
            </w:pPr>
            <w:r w:rsidRPr="00263314">
              <w:t xml:space="preserve">1. </w:t>
            </w:r>
            <w:r w:rsidR="007F0198" w:rsidRPr="00263314">
              <w:t xml:space="preserve">Táto smernica sa vzťahuje na parkovacie politiky a parkovacie miesta a na všetky </w:t>
            </w:r>
            <w:r w:rsidR="007F0198" w:rsidRPr="00263314">
              <w:lastRenderedPageBreak/>
              <w:t>situácie, v ktorých subjekty verejného sektora alebo súkromní prevádzkovatelia poskytujú osobám so zdravotným postihnutím osobitné podmienky alebo preferenčné zaobchádzanie, pokiaľ ide o prístup k týmto službám, aktivitám a zariadeniam v rámci krátkodobého pobytu:</w:t>
            </w:r>
          </w:p>
          <w:p w14:paraId="745E7C0A" w14:textId="77777777" w:rsidR="007F0198" w:rsidRPr="00263314" w:rsidRDefault="007F0198" w:rsidP="007F0198">
            <w:r w:rsidRPr="00263314">
              <w:t>a) služby v zmysle článku 57 ZFEÚ;</w:t>
            </w:r>
          </w:p>
          <w:p w14:paraId="67C97F05" w14:textId="77777777" w:rsidR="007F0198" w:rsidRPr="00263314" w:rsidRDefault="007F0198" w:rsidP="007F0198">
            <w:r w:rsidRPr="00263314">
              <w:t>b) služby osobnej dopravy;</w:t>
            </w:r>
          </w:p>
          <w:p w14:paraId="381AD888" w14:textId="77777777" w:rsidR="007F0198" w:rsidRPr="00263314" w:rsidRDefault="007F0198" w:rsidP="007F0198">
            <w:r w:rsidRPr="00263314">
              <w:t>c) iné aktivity a zariadenia vrátane tých, ktoré sú poskytované bezodplatne.</w:t>
            </w:r>
          </w:p>
          <w:p w14:paraId="736AF1E0" w14:textId="77777777" w:rsidR="007F0198" w:rsidRPr="00263314" w:rsidRDefault="007F0198" w:rsidP="007F0198">
            <w:pPr>
              <w:spacing w:after="0"/>
              <w:jc w:val="center"/>
              <w:rPr>
                <w:bCs/>
                <w:i/>
              </w:rPr>
            </w:pPr>
          </w:p>
        </w:tc>
        <w:tc>
          <w:tcPr>
            <w:tcW w:w="850" w:type="dxa"/>
          </w:tcPr>
          <w:p w14:paraId="68CE0BFE" w14:textId="20799205" w:rsidR="007F0198" w:rsidRPr="00263314" w:rsidRDefault="00263314">
            <w:pPr>
              <w:spacing w:after="0"/>
              <w:jc w:val="center"/>
            </w:pPr>
            <w:r w:rsidRPr="00263314">
              <w:lastRenderedPageBreak/>
              <w:t>N</w:t>
            </w:r>
          </w:p>
        </w:tc>
        <w:tc>
          <w:tcPr>
            <w:tcW w:w="1559" w:type="dxa"/>
          </w:tcPr>
          <w:p w14:paraId="43AF0596" w14:textId="10E2AD18" w:rsidR="007F0198" w:rsidRPr="00263314" w:rsidRDefault="00263314" w:rsidP="00462B21">
            <w:pPr>
              <w:spacing w:after="0"/>
            </w:pPr>
            <w:r w:rsidRPr="00263314">
              <w:t>Vyhláška MPSVR SR č. .../202</w:t>
            </w:r>
            <w:r w:rsidR="00462B21">
              <w:t>7</w:t>
            </w:r>
            <w:r w:rsidRPr="00263314">
              <w:t xml:space="preserve"> Z. z.</w:t>
            </w:r>
          </w:p>
        </w:tc>
        <w:tc>
          <w:tcPr>
            <w:tcW w:w="709" w:type="dxa"/>
          </w:tcPr>
          <w:p w14:paraId="4AA31539" w14:textId="283E8BF6" w:rsidR="00263314" w:rsidRDefault="007F3938">
            <w:pPr>
              <w:spacing w:after="0"/>
            </w:pPr>
            <w:r>
              <w:t>§ 2</w:t>
            </w:r>
          </w:p>
          <w:p w14:paraId="028C1FE2" w14:textId="70BF3827" w:rsidR="007F3938" w:rsidRDefault="007F3938">
            <w:pPr>
              <w:spacing w:after="0"/>
            </w:pPr>
          </w:p>
          <w:p w14:paraId="72DA19F7" w14:textId="3D93B068" w:rsidR="007F3938" w:rsidRDefault="007F3938">
            <w:pPr>
              <w:spacing w:after="0"/>
            </w:pPr>
          </w:p>
          <w:p w14:paraId="65E369BC" w14:textId="32008CA8" w:rsidR="007F3938" w:rsidRDefault="007F3938">
            <w:pPr>
              <w:spacing w:after="0"/>
            </w:pPr>
          </w:p>
          <w:p w14:paraId="5A20DA67" w14:textId="130CF5CD" w:rsidR="007F3938" w:rsidRDefault="007F3938">
            <w:pPr>
              <w:spacing w:after="0"/>
            </w:pPr>
          </w:p>
          <w:p w14:paraId="733E6CB9" w14:textId="48ED4641" w:rsidR="007F3938" w:rsidRDefault="007F3938">
            <w:pPr>
              <w:spacing w:after="0"/>
            </w:pPr>
          </w:p>
          <w:p w14:paraId="51AD0899" w14:textId="3673F7B9" w:rsidR="007F3938" w:rsidRDefault="007F3938">
            <w:pPr>
              <w:spacing w:after="0"/>
            </w:pPr>
          </w:p>
          <w:p w14:paraId="19F332C6" w14:textId="3224E770" w:rsidR="007F3938" w:rsidRDefault="007F3938">
            <w:pPr>
              <w:spacing w:after="0"/>
            </w:pPr>
          </w:p>
          <w:p w14:paraId="4CCF8D60" w14:textId="61696655" w:rsidR="007F3938" w:rsidRDefault="007F3938">
            <w:pPr>
              <w:spacing w:after="0"/>
            </w:pPr>
          </w:p>
          <w:p w14:paraId="2387C5EA" w14:textId="64714A38" w:rsidR="007F3938" w:rsidRDefault="007F3938">
            <w:pPr>
              <w:spacing w:after="0"/>
            </w:pPr>
          </w:p>
          <w:p w14:paraId="693929D9" w14:textId="5E365DA1" w:rsidR="007F3938" w:rsidRDefault="007F3938">
            <w:pPr>
              <w:spacing w:after="0"/>
            </w:pPr>
          </w:p>
          <w:p w14:paraId="66B2DEE6" w14:textId="6E6F13C3" w:rsidR="007F3938" w:rsidRDefault="007F3938">
            <w:pPr>
              <w:spacing w:after="0"/>
            </w:pPr>
          </w:p>
          <w:p w14:paraId="36561FAB" w14:textId="2BE033DF" w:rsidR="007F3938" w:rsidRDefault="007F3938">
            <w:pPr>
              <w:spacing w:after="0"/>
            </w:pPr>
          </w:p>
          <w:p w14:paraId="5332ACE8" w14:textId="201B0DBF" w:rsidR="007F3938" w:rsidRDefault="007F3938">
            <w:pPr>
              <w:spacing w:after="0"/>
            </w:pPr>
          </w:p>
          <w:p w14:paraId="48EB1946" w14:textId="6A055914" w:rsidR="007F3938" w:rsidRDefault="007F3938">
            <w:pPr>
              <w:spacing w:after="0"/>
            </w:pPr>
          </w:p>
          <w:p w14:paraId="6A37337F" w14:textId="5E4D02AD" w:rsidR="007F3938" w:rsidRDefault="007F3938">
            <w:pPr>
              <w:spacing w:after="0"/>
            </w:pPr>
          </w:p>
          <w:p w14:paraId="4B6C9358" w14:textId="49C4CA21" w:rsidR="007F3938" w:rsidRDefault="007F3938">
            <w:pPr>
              <w:spacing w:after="0"/>
            </w:pPr>
          </w:p>
          <w:p w14:paraId="1D8B2031" w14:textId="7C327CE0" w:rsidR="007F3938" w:rsidRDefault="007F3938">
            <w:pPr>
              <w:spacing w:after="0"/>
            </w:pPr>
          </w:p>
          <w:p w14:paraId="37ED87B3" w14:textId="02912794" w:rsidR="007F3938" w:rsidRDefault="007F3938">
            <w:pPr>
              <w:spacing w:after="0"/>
            </w:pPr>
          </w:p>
          <w:p w14:paraId="15A7F7CA" w14:textId="5E0B8394" w:rsidR="007F3938" w:rsidRDefault="007F3938">
            <w:pPr>
              <w:spacing w:after="0"/>
            </w:pPr>
          </w:p>
          <w:p w14:paraId="7AC3A69E" w14:textId="60AEC129" w:rsidR="007F3938" w:rsidRDefault="007F3938">
            <w:pPr>
              <w:spacing w:after="0"/>
            </w:pPr>
          </w:p>
          <w:p w14:paraId="2B353476" w14:textId="57B9122C" w:rsidR="007F3938" w:rsidRDefault="007F3938">
            <w:pPr>
              <w:spacing w:after="0"/>
            </w:pPr>
          </w:p>
          <w:p w14:paraId="71FB190B" w14:textId="2A11951C" w:rsidR="007F3938" w:rsidRDefault="007F3938">
            <w:pPr>
              <w:spacing w:after="0"/>
            </w:pPr>
          </w:p>
          <w:p w14:paraId="7F9224FD" w14:textId="1465063D" w:rsidR="007F3938" w:rsidRDefault="007F3938">
            <w:pPr>
              <w:spacing w:after="0"/>
            </w:pPr>
          </w:p>
          <w:p w14:paraId="02AD0E42" w14:textId="295805C0" w:rsidR="007F3938" w:rsidRDefault="007F3938">
            <w:pPr>
              <w:spacing w:after="0"/>
            </w:pPr>
          </w:p>
          <w:p w14:paraId="30E1516C" w14:textId="0D64B554" w:rsidR="007F3938" w:rsidRDefault="007F3938">
            <w:pPr>
              <w:spacing w:after="0"/>
            </w:pPr>
          </w:p>
          <w:p w14:paraId="6B8D1CD2" w14:textId="7E2DF638" w:rsidR="007F3938" w:rsidRDefault="007F3938">
            <w:pPr>
              <w:spacing w:after="0"/>
            </w:pPr>
          </w:p>
          <w:p w14:paraId="444BAF37" w14:textId="1DF277DB" w:rsidR="007F3938" w:rsidRDefault="007F3938">
            <w:pPr>
              <w:spacing w:after="0"/>
            </w:pPr>
          </w:p>
          <w:p w14:paraId="79ECC9D9" w14:textId="16EEBAD7" w:rsidR="007F3938" w:rsidRDefault="007F3938">
            <w:pPr>
              <w:spacing w:after="0"/>
            </w:pPr>
          </w:p>
          <w:p w14:paraId="5F829170" w14:textId="5C97B2AC" w:rsidR="007F3938" w:rsidRDefault="007F3938">
            <w:pPr>
              <w:spacing w:after="0"/>
            </w:pPr>
          </w:p>
          <w:p w14:paraId="42AE63E0" w14:textId="69910F17" w:rsidR="007F3938" w:rsidRDefault="007F3938">
            <w:pPr>
              <w:spacing w:after="0"/>
            </w:pPr>
          </w:p>
          <w:p w14:paraId="7CFCD4FF" w14:textId="1722A5DB" w:rsidR="007F3938" w:rsidRDefault="007F3938">
            <w:pPr>
              <w:spacing w:after="0"/>
            </w:pPr>
          </w:p>
          <w:p w14:paraId="27419282" w14:textId="098CE5B3" w:rsidR="007F3938" w:rsidRDefault="007F3938">
            <w:pPr>
              <w:spacing w:after="0"/>
            </w:pPr>
          </w:p>
          <w:p w14:paraId="7D54BED8" w14:textId="2F57DA52" w:rsidR="007F3938" w:rsidRDefault="007F3938">
            <w:pPr>
              <w:spacing w:after="0"/>
            </w:pPr>
          </w:p>
          <w:p w14:paraId="585F4A50" w14:textId="6768E7F7" w:rsidR="007F3938" w:rsidRDefault="007F3938">
            <w:pPr>
              <w:spacing w:after="0"/>
            </w:pPr>
          </w:p>
          <w:p w14:paraId="3E97D95B" w14:textId="428568B3" w:rsidR="007F3938" w:rsidRDefault="007F3938">
            <w:pPr>
              <w:spacing w:after="0"/>
            </w:pPr>
          </w:p>
          <w:p w14:paraId="130E6B6E" w14:textId="6C9665B8" w:rsidR="007F3938" w:rsidRDefault="007F3938">
            <w:pPr>
              <w:spacing w:after="0"/>
            </w:pPr>
          </w:p>
          <w:p w14:paraId="60C92A58" w14:textId="2950A101" w:rsidR="007F3938" w:rsidRDefault="007F3938">
            <w:pPr>
              <w:spacing w:after="0"/>
            </w:pPr>
          </w:p>
          <w:p w14:paraId="153D5FE9" w14:textId="3C281613" w:rsidR="007F3938" w:rsidRDefault="007F3938">
            <w:pPr>
              <w:spacing w:after="0"/>
            </w:pPr>
          </w:p>
          <w:p w14:paraId="68E3B828" w14:textId="7BEE26B7" w:rsidR="007F3938" w:rsidRDefault="007F3938">
            <w:pPr>
              <w:spacing w:after="0"/>
            </w:pPr>
          </w:p>
          <w:p w14:paraId="7A503B34" w14:textId="26016A43" w:rsidR="007F3938" w:rsidRDefault="007F3938">
            <w:pPr>
              <w:spacing w:after="0"/>
            </w:pPr>
          </w:p>
          <w:p w14:paraId="1F565FBD" w14:textId="1735ECBD" w:rsidR="007F3938" w:rsidRDefault="007F3938">
            <w:pPr>
              <w:spacing w:after="0"/>
            </w:pPr>
          </w:p>
          <w:p w14:paraId="0AC7BEEB" w14:textId="7AA619EC" w:rsidR="007F3938" w:rsidRDefault="007F3938">
            <w:pPr>
              <w:spacing w:after="0"/>
            </w:pPr>
          </w:p>
          <w:p w14:paraId="513D7F00" w14:textId="0BC7B795" w:rsidR="007F3938" w:rsidRDefault="007F3938">
            <w:pPr>
              <w:spacing w:after="0"/>
            </w:pPr>
          </w:p>
          <w:p w14:paraId="07DA88D4" w14:textId="7FF35C49" w:rsidR="007F3938" w:rsidRDefault="007F3938">
            <w:pPr>
              <w:spacing w:after="0"/>
            </w:pPr>
          </w:p>
          <w:p w14:paraId="362868F0" w14:textId="127B787B" w:rsidR="007F3938" w:rsidRDefault="007F3938">
            <w:pPr>
              <w:spacing w:after="0"/>
            </w:pPr>
          </w:p>
          <w:p w14:paraId="25C9D0CA" w14:textId="7BE151C8" w:rsidR="007F3938" w:rsidRDefault="007F3938">
            <w:pPr>
              <w:spacing w:after="0"/>
            </w:pPr>
          </w:p>
          <w:p w14:paraId="0E0B6D48" w14:textId="001FDB1A" w:rsidR="007F3938" w:rsidRDefault="007F3938">
            <w:pPr>
              <w:spacing w:after="0"/>
            </w:pPr>
          </w:p>
          <w:p w14:paraId="61251197" w14:textId="7DD49937" w:rsidR="007F3938" w:rsidRDefault="007F3938">
            <w:pPr>
              <w:spacing w:after="0"/>
            </w:pPr>
          </w:p>
          <w:p w14:paraId="6006CC83" w14:textId="4BD498AB" w:rsidR="007F3938" w:rsidRDefault="007F3938">
            <w:pPr>
              <w:spacing w:after="0"/>
            </w:pPr>
          </w:p>
          <w:p w14:paraId="35F1C345" w14:textId="0D9F94E4" w:rsidR="007F3938" w:rsidRDefault="007F3938">
            <w:pPr>
              <w:spacing w:after="0"/>
            </w:pPr>
          </w:p>
          <w:p w14:paraId="3E1F9591" w14:textId="4A376B0A" w:rsidR="007F3938" w:rsidRDefault="007F3938">
            <w:pPr>
              <w:spacing w:after="0"/>
            </w:pPr>
          </w:p>
          <w:p w14:paraId="4B1240B7" w14:textId="3AB0F7EE" w:rsidR="007F3938" w:rsidRDefault="007F3938">
            <w:pPr>
              <w:spacing w:after="0"/>
            </w:pPr>
          </w:p>
          <w:p w14:paraId="32242933" w14:textId="61C1F59A" w:rsidR="007F3938" w:rsidRDefault="007F3938">
            <w:pPr>
              <w:spacing w:after="0"/>
            </w:pPr>
          </w:p>
          <w:p w14:paraId="68F80EED" w14:textId="3E7C6872" w:rsidR="007F3938" w:rsidRDefault="007F3938">
            <w:pPr>
              <w:spacing w:after="0"/>
            </w:pPr>
          </w:p>
          <w:p w14:paraId="45BFB515" w14:textId="5FC4BC65" w:rsidR="007F3938" w:rsidRDefault="007F3938">
            <w:pPr>
              <w:spacing w:after="0"/>
            </w:pPr>
          </w:p>
          <w:p w14:paraId="197C4815" w14:textId="65476F78" w:rsidR="007F3938" w:rsidRDefault="007F3938">
            <w:pPr>
              <w:spacing w:after="0"/>
            </w:pPr>
          </w:p>
          <w:p w14:paraId="008C2EF5" w14:textId="16965B94" w:rsidR="007F3938" w:rsidRDefault="007F3938">
            <w:pPr>
              <w:spacing w:after="0"/>
            </w:pPr>
          </w:p>
          <w:p w14:paraId="2144073F" w14:textId="3193D586" w:rsidR="007F3938" w:rsidRDefault="007F3938">
            <w:pPr>
              <w:spacing w:after="0"/>
            </w:pPr>
          </w:p>
          <w:p w14:paraId="0F734C26" w14:textId="7CCBCFBA" w:rsidR="007F3938" w:rsidRDefault="007F3938">
            <w:pPr>
              <w:spacing w:after="0"/>
            </w:pPr>
          </w:p>
          <w:p w14:paraId="31ED1878" w14:textId="3FDF31AB" w:rsidR="007F3938" w:rsidRDefault="007F3938">
            <w:pPr>
              <w:spacing w:after="0"/>
            </w:pPr>
          </w:p>
          <w:p w14:paraId="70814935" w14:textId="5145450C" w:rsidR="007F3938" w:rsidRDefault="007F3938">
            <w:pPr>
              <w:spacing w:after="0"/>
            </w:pPr>
          </w:p>
          <w:p w14:paraId="6976C090" w14:textId="3CA5E0BE" w:rsidR="007F3938" w:rsidRDefault="007F3938">
            <w:pPr>
              <w:spacing w:after="0"/>
            </w:pPr>
          </w:p>
          <w:p w14:paraId="42ABB9E8" w14:textId="52856487" w:rsidR="007F3938" w:rsidRDefault="007F3938">
            <w:pPr>
              <w:spacing w:after="0"/>
            </w:pPr>
          </w:p>
          <w:p w14:paraId="626E7997" w14:textId="6E540A36" w:rsidR="007F3938" w:rsidRDefault="007F3938">
            <w:pPr>
              <w:spacing w:after="0"/>
            </w:pPr>
          </w:p>
          <w:p w14:paraId="2918BC85" w14:textId="63C101F3" w:rsidR="007F3938" w:rsidRDefault="007F3938">
            <w:pPr>
              <w:spacing w:after="0"/>
            </w:pPr>
          </w:p>
          <w:p w14:paraId="7E74C5C1" w14:textId="04998042" w:rsidR="007F3938" w:rsidRDefault="007F3938">
            <w:pPr>
              <w:spacing w:after="0"/>
            </w:pPr>
          </w:p>
          <w:p w14:paraId="0FDA22C5" w14:textId="07B260F1" w:rsidR="007F3938" w:rsidRDefault="007F3938">
            <w:pPr>
              <w:spacing w:after="0"/>
            </w:pPr>
          </w:p>
          <w:p w14:paraId="613DC555" w14:textId="1211A247" w:rsidR="007F3938" w:rsidRDefault="007F3938">
            <w:pPr>
              <w:spacing w:after="0"/>
            </w:pPr>
          </w:p>
          <w:p w14:paraId="498B2C66" w14:textId="62EE18C5" w:rsidR="007F3938" w:rsidRDefault="007F3938">
            <w:pPr>
              <w:spacing w:after="0"/>
            </w:pPr>
          </w:p>
          <w:p w14:paraId="63393959" w14:textId="053946CB" w:rsidR="00BE17F6" w:rsidRDefault="00BE17F6">
            <w:pPr>
              <w:spacing w:after="0"/>
            </w:pPr>
          </w:p>
          <w:p w14:paraId="015D8B81" w14:textId="6696BCDE" w:rsidR="00BE17F6" w:rsidRDefault="00BE17F6">
            <w:pPr>
              <w:spacing w:after="0"/>
            </w:pPr>
          </w:p>
          <w:p w14:paraId="3FD88A1C" w14:textId="10178F3F" w:rsidR="00462B21" w:rsidRDefault="00462B21">
            <w:pPr>
              <w:spacing w:after="0"/>
            </w:pPr>
          </w:p>
          <w:p w14:paraId="72DF1928" w14:textId="359F0718" w:rsidR="00462B21" w:rsidRDefault="00462B21">
            <w:pPr>
              <w:spacing w:after="0"/>
            </w:pPr>
          </w:p>
          <w:p w14:paraId="30DFED00" w14:textId="6F705621" w:rsidR="00462B21" w:rsidRDefault="00462B21">
            <w:pPr>
              <w:spacing w:after="0"/>
            </w:pPr>
          </w:p>
          <w:p w14:paraId="43A52FBE" w14:textId="00B660AE" w:rsidR="00462B21" w:rsidRDefault="00462B21">
            <w:pPr>
              <w:spacing w:after="0"/>
            </w:pPr>
          </w:p>
          <w:p w14:paraId="6FA79633" w14:textId="4E329F42" w:rsidR="00462B21" w:rsidRDefault="00462B21">
            <w:pPr>
              <w:spacing w:after="0"/>
            </w:pPr>
          </w:p>
          <w:p w14:paraId="07147F05" w14:textId="3895C8A6" w:rsidR="00462B21" w:rsidRDefault="00462B21">
            <w:pPr>
              <w:spacing w:after="0"/>
            </w:pPr>
          </w:p>
          <w:p w14:paraId="653F4871" w14:textId="77777777" w:rsidR="00462B21" w:rsidRDefault="00462B21">
            <w:pPr>
              <w:spacing w:after="0"/>
            </w:pPr>
          </w:p>
          <w:p w14:paraId="3C25F74E" w14:textId="77777777" w:rsidR="00BE17F6" w:rsidRDefault="00BE17F6">
            <w:pPr>
              <w:spacing w:after="0"/>
            </w:pPr>
          </w:p>
          <w:p w14:paraId="7B3089D5" w14:textId="77777777" w:rsidR="007F3938" w:rsidRDefault="007F3938">
            <w:pPr>
              <w:spacing w:after="0"/>
            </w:pPr>
          </w:p>
          <w:p w14:paraId="77D8E71D" w14:textId="3CAD5462" w:rsidR="007F3938" w:rsidRPr="007F3938" w:rsidRDefault="007F3938">
            <w:pPr>
              <w:spacing w:after="0"/>
              <w:rPr>
                <w:b/>
              </w:rPr>
            </w:pPr>
            <w:r w:rsidRPr="007F3938">
              <w:rPr>
                <w:b/>
              </w:rPr>
              <w:t>§ 3</w:t>
            </w:r>
          </w:p>
          <w:p w14:paraId="4BEA5F95" w14:textId="77777777" w:rsidR="007F3938" w:rsidRDefault="007F3938">
            <w:pPr>
              <w:spacing w:after="0"/>
            </w:pPr>
          </w:p>
          <w:p w14:paraId="42DC3172" w14:textId="77777777" w:rsidR="007F3938" w:rsidRDefault="007F3938">
            <w:pPr>
              <w:spacing w:after="0"/>
            </w:pPr>
          </w:p>
          <w:p w14:paraId="09BCFEDD" w14:textId="77777777" w:rsidR="007F3938" w:rsidRDefault="007F3938">
            <w:pPr>
              <w:spacing w:after="0"/>
            </w:pPr>
          </w:p>
          <w:p w14:paraId="37BE41A8" w14:textId="77777777" w:rsidR="007F3938" w:rsidRDefault="007F3938">
            <w:pPr>
              <w:spacing w:after="0"/>
            </w:pPr>
          </w:p>
          <w:p w14:paraId="794D7891" w14:textId="77777777" w:rsidR="007F3938" w:rsidRDefault="007F3938">
            <w:pPr>
              <w:spacing w:after="0"/>
            </w:pPr>
          </w:p>
          <w:p w14:paraId="69B7466A" w14:textId="77777777" w:rsidR="007F3938" w:rsidRDefault="007F3938">
            <w:pPr>
              <w:spacing w:after="0"/>
            </w:pPr>
          </w:p>
          <w:p w14:paraId="5E1D0A86" w14:textId="77777777" w:rsidR="007F3938" w:rsidRDefault="007F3938">
            <w:pPr>
              <w:spacing w:after="0"/>
            </w:pPr>
          </w:p>
          <w:p w14:paraId="25BFD898" w14:textId="77777777" w:rsidR="007F3938" w:rsidRDefault="007F3938">
            <w:pPr>
              <w:spacing w:after="0"/>
            </w:pPr>
          </w:p>
          <w:p w14:paraId="46D74DFA" w14:textId="77777777" w:rsidR="007F3938" w:rsidRDefault="007F3938">
            <w:pPr>
              <w:spacing w:after="0"/>
            </w:pPr>
          </w:p>
          <w:p w14:paraId="5C1E9265" w14:textId="77777777" w:rsidR="007F3938" w:rsidRDefault="007F3938">
            <w:pPr>
              <w:spacing w:after="0"/>
            </w:pPr>
          </w:p>
          <w:p w14:paraId="28465FC8" w14:textId="77777777" w:rsidR="007F3938" w:rsidRDefault="007F3938">
            <w:pPr>
              <w:spacing w:after="0"/>
            </w:pPr>
          </w:p>
          <w:p w14:paraId="36C8CE45" w14:textId="77777777" w:rsidR="007F3938" w:rsidRDefault="007F3938">
            <w:pPr>
              <w:spacing w:after="0"/>
            </w:pPr>
          </w:p>
          <w:p w14:paraId="569F4487" w14:textId="77777777" w:rsidR="007F3938" w:rsidRDefault="007F3938">
            <w:pPr>
              <w:spacing w:after="0"/>
            </w:pPr>
          </w:p>
          <w:p w14:paraId="292374A2" w14:textId="77777777" w:rsidR="007F3938" w:rsidRDefault="007F3938">
            <w:pPr>
              <w:spacing w:after="0"/>
            </w:pPr>
          </w:p>
          <w:p w14:paraId="24883B99" w14:textId="77777777" w:rsidR="007F3938" w:rsidRDefault="007F3938">
            <w:pPr>
              <w:spacing w:after="0"/>
            </w:pPr>
          </w:p>
          <w:p w14:paraId="146F128D" w14:textId="77777777" w:rsidR="007F3938" w:rsidRDefault="007F3938">
            <w:pPr>
              <w:spacing w:after="0"/>
            </w:pPr>
          </w:p>
          <w:p w14:paraId="47EDB48A" w14:textId="77777777" w:rsidR="007F3938" w:rsidRDefault="007F3938">
            <w:pPr>
              <w:spacing w:after="0"/>
            </w:pPr>
          </w:p>
          <w:p w14:paraId="60DAA8F4" w14:textId="77777777" w:rsidR="007F3938" w:rsidRDefault="007F3938">
            <w:pPr>
              <w:spacing w:after="0"/>
            </w:pPr>
          </w:p>
          <w:p w14:paraId="182D5712" w14:textId="77777777" w:rsidR="007F3938" w:rsidRDefault="007F3938">
            <w:pPr>
              <w:spacing w:after="0"/>
            </w:pPr>
          </w:p>
          <w:p w14:paraId="528E0411" w14:textId="77777777" w:rsidR="007F3938" w:rsidRDefault="007F3938">
            <w:pPr>
              <w:spacing w:after="0"/>
            </w:pPr>
          </w:p>
          <w:p w14:paraId="73DE76D1" w14:textId="77777777" w:rsidR="007F3938" w:rsidRDefault="007F3938">
            <w:pPr>
              <w:spacing w:after="0"/>
            </w:pPr>
          </w:p>
          <w:p w14:paraId="10F79465" w14:textId="77777777" w:rsidR="007F3938" w:rsidRDefault="007F3938">
            <w:pPr>
              <w:spacing w:after="0"/>
            </w:pPr>
          </w:p>
          <w:p w14:paraId="7021A2D2" w14:textId="77777777" w:rsidR="007F3938" w:rsidRDefault="007F3938">
            <w:pPr>
              <w:spacing w:after="0"/>
            </w:pPr>
          </w:p>
          <w:p w14:paraId="4D8CEE6C" w14:textId="77777777" w:rsidR="007F3938" w:rsidRDefault="007F3938">
            <w:pPr>
              <w:spacing w:after="0"/>
            </w:pPr>
          </w:p>
          <w:p w14:paraId="1F7FD7C0" w14:textId="77777777" w:rsidR="007F3938" w:rsidRDefault="007F3938">
            <w:pPr>
              <w:spacing w:after="0"/>
            </w:pPr>
          </w:p>
          <w:p w14:paraId="7A5B1DDC" w14:textId="77777777" w:rsidR="007F3938" w:rsidRDefault="007F3938">
            <w:pPr>
              <w:spacing w:after="0"/>
            </w:pPr>
          </w:p>
          <w:p w14:paraId="4FA93A1E" w14:textId="77777777" w:rsidR="007F3938" w:rsidRDefault="007F3938">
            <w:pPr>
              <w:spacing w:after="0"/>
            </w:pPr>
          </w:p>
          <w:p w14:paraId="4D0C84F0" w14:textId="08DD921D" w:rsidR="007F3938" w:rsidRDefault="007F3938">
            <w:pPr>
              <w:spacing w:after="0"/>
            </w:pPr>
          </w:p>
          <w:p w14:paraId="373B1689" w14:textId="6A413DF2" w:rsidR="00291568" w:rsidRDefault="00291568">
            <w:pPr>
              <w:spacing w:after="0"/>
            </w:pPr>
          </w:p>
          <w:p w14:paraId="7A9AB015" w14:textId="77777777" w:rsidR="007F3938" w:rsidRPr="002C52A3" w:rsidRDefault="007F3938">
            <w:pPr>
              <w:spacing w:after="0"/>
            </w:pPr>
          </w:p>
          <w:p w14:paraId="01073509" w14:textId="77777777" w:rsidR="007F3938" w:rsidRPr="002C52A3" w:rsidRDefault="007F3938">
            <w:pPr>
              <w:spacing w:after="0"/>
            </w:pPr>
            <w:r w:rsidRPr="002C52A3">
              <w:t>§ 4</w:t>
            </w:r>
          </w:p>
          <w:p w14:paraId="2C761E11" w14:textId="636B608A" w:rsidR="002C52A3" w:rsidRPr="007F3938" w:rsidRDefault="002C52A3">
            <w:pPr>
              <w:spacing w:after="0"/>
              <w:rPr>
                <w:b/>
              </w:rPr>
            </w:pPr>
            <w:r w:rsidRPr="002C52A3">
              <w:t>O: 1</w:t>
            </w:r>
          </w:p>
        </w:tc>
        <w:tc>
          <w:tcPr>
            <w:tcW w:w="2977" w:type="dxa"/>
          </w:tcPr>
          <w:p w14:paraId="2DBB4DBC" w14:textId="77777777" w:rsidR="00D70BC8" w:rsidRPr="00D70BC8" w:rsidRDefault="00D70BC8" w:rsidP="00D70BC8">
            <w:pPr>
              <w:pStyle w:val="Textpoznmkypodiarou"/>
              <w:jc w:val="center"/>
              <w:rPr>
                <w:rFonts w:ascii="Times New Roman" w:hAnsi="Times New Roman" w:cs="Times New Roman"/>
                <w:b/>
                <w:sz w:val="24"/>
                <w:lang w:val="sk-SK"/>
              </w:rPr>
            </w:pPr>
            <w:r w:rsidRPr="00D70BC8">
              <w:rPr>
                <w:rFonts w:ascii="Times New Roman" w:hAnsi="Times New Roman" w:cs="Times New Roman"/>
                <w:b/>
                <w:sz w:val="24"/>
                <w:lang w:val="sk-SK"/>
              </w:rPr>
              <w:lastRenderedPageBreak/>
              <w:t>§ 2</w:t>
            </w:r>
          </w:p>
          <w:p w14:paraId="05A1DE3F" w14:textId="4150C52C" w:rsidR="00D70BC8" w:rsidRPr="00D70BC8" w:rsidRDefault="00D70BC8" w:rsidP="00D70BC8">
            <w:pPr>
              <w:pStyle w:val="Textpoznmkypodiarou"/>
              <w:jc w:val="center"/>
              <w:rPr>
                <w:rFonts w:ascii="Times New Roman" w:hAnsi="Times New Roman" w:cs="Times New Roman"/>
                <w:b/>
                <w:sz w:val="24"/>
                <w:lang w:val="sk-SK"/>
              </w:rPr>
            </w:pPr>
            <w:r w:rsidRPr="00D70BC8">
              <w:rPr>
                <w:rFonts w:ascii="Times New Roman" w:hAnsi="Times New Roman" w:cs="Times New Roman"/>
                <w:b/>
                <w:sz w:val="24"/>
                <w:lang w:val="sk-SK"/>
              </w:rPr>
              <w:t>Rozsah osobitných podmienok alebo preferenčného zaobchádzania vplývajúcich z preukazu</w:t>
            </w:r>
            <w:r w:rsidR="005765DC" w:rsidRPr="005765DC">
              <w:rPr>
                <w:rFonts w:ascii="Times New Roman" w:hAnsi="Times New Roman" w:cs="Times New Roman"/>
                <w:b/>
                <w:sz w:val="24"/>
                <w:lang w:val="sk-SK"/>
              </w:rPr>
              <w:t xml:space="preserve">, </w:t>
            </w:r>
            <w:r w:rsidR="005765DC" w:rsidRPr="005765DC">
              <w:rPr>
                <w:rFonts w:ascii="Times New Roman" w:hAnsi="Times New Roman" w:cs="Times New Roman"/>
                <w:b/>
                <w:sz w:val="24"/>
                <w:lang w:val="sk-SK"/>
              </w:rPr>
              <w:lastRenderedPageBreak/>
              <w:t>preukazu so sprievodcom</w:t>
            </w:r>
            <w:r w:rsidRPr="00D70BC8">
              <w:rPr>
                <w:rFonts w:ascii="Times New Roman" w:hAnsi="Times New Roman" w:cs="Times New Roman"/>
                <w:b/>
                <w:sz w:val="24"/>
                <w:lang w:val="sk-SK"/>
              </w:rPr>
              <w:t xml:space="preserve"> a parkovacieho preukazu</w:t>
            </w:r>
          </w:p>
          <w:p w14:paraId="2DD7CC2A" w14:textId="77777777" w:rsidR="00D70BC8" w:rsidRPr="00D70BC8" w:rsidRDefault="00D70BC8" w:rsidP="00D70BC8">
            <w:pPr>
              <w:pStyle w:val="Textpoznmkypodiarou"/>
              <w:jc w:val="both"/>
              <w:rPr>
                <w:rFonts w:ascii="Times New Roman" w:hAnsi="Times New Roman" w:cs="Times New Roman"/>
                <w:sz w:val="24"/>
                <w:lang w:val="sk-SK"/>
              </w:rPr>
            </w:pPr>
          </w:p>
          <w:p w14:paraId="4AC0205A" w14:textId="0F586ECA" w:rsidR="00D70BC8" w:rsidRPr="00D70BC8" w:rsidRDefault="00D70BC8" w:rsidP="00D70BC8">
            <w:pPr>
              <w:pStyle w:val="Textpoznmkypodiarou"/>
              <w:jc w:val="both"/>
              <w:rPr>
                <w:rFonts w:ascii="Times New Roman" w:hAnsi="Times New Roman" w:cs="Times New Roman"/>
                <w:sz w:val="24"/>
                <w:lang w:val="sk-SK"/>
              </w:rPr>
            </w:pPr>
            <w:r w:rsidRPr="00D70BC8">
              <w:rPr>
                <w:rFonts w:ascii="Times New Roman" w:hAnsi="Times New Roman" w:cs="Times New Roman"/>
                <w:sz w:val="24"/>
                <w:lang w:val="sk-SK"/>
              </w:rPr>
              <w:t>Osobitnými podmienkami alebo preferenčným zaobchádzaním sú akékoľvek osobitné podmienky vrátane tých, ktoré súvisia s finančnými podmienkami, alebo akékoľvek diferencované zaobchádzanie súvisiace s pomocou a podporou, ktoré sú dobrovoľne alebo podľa osobit</w:t>
            </w:r>
            <w:r w:rsidR="00AE45F3">
              <w:rPr>
                <w:rFonts w:ascii="Times New Roman" w:hAnsi="Times New Roman" w:cs="Times New Roman"/>
                <w:sz w:val="24"/>
                <w:lang w:val="sk-SK"/>
              </w:rPr>
              <w:t>ného predpisu</w:t>
            </w:r>
            <w:r w:rsidR="00AE45F3" w:rsidRPr="00AE45F3">
              <w:rPr>
                <w:rFonts w:ascii="Times New Roman" w:hAnsi="Times New Roman" w:cs="Times New Roman"/>
                <w:sz w:val="24"/>
                <w:vertAlign w:val="superscript"/>
                <w:lang w:val="sk-SK"/>
              </w:rPr>
              <w:t>1</w:t>
            </w:r>
            <w:r w:rsidRPr="00D70BC8">
              <w:rPr>
                <w:rFonts w:ascii="Times New Roman" w:hAnsi="Times New Roman" w:cs="Times New Roman"/>
                <w:sz w:val="24"/>
                <w:lang w:val="sk-SK"/>
              </w:rPr>
              <w:t xml:space="preserve">) poskytované </w:t>
            </w:r>
          </w:p>
          <w:p w14:paraId="73112CC0" w14:textId="77777777" w:rsidR="00291568" w:rsidRDefault="00291568" w:rsidP="00D70BC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a)</w:t>
            </w:r>
            <w:r w:rsidRPr="00291568">
              <w:rPr>
                <w:rFonts w:ascii="Times New Roman" w:hAnsi="Times New Roman" w:cs="Times New Roman"/>
                <w:sz w:val="24"/>
                <w:lang w:val="sk-SK"/>
              </w:rPr>
              <w:tab/>
              <w:t xml:space="preserve">fyzickej osobe s ťažkým zdravotným postihnutím s preukazom alebo s preukazom so sprievodcom vrátane osoby so zdravotným postihnutím, ktorou sa na účely tejto vyhlášky rozumie osoba s dlhodobým telesným, mentálnym, intelektuálnym alebo zmyslovým postihnutím, ktoré v súčinnosti s rôznymi prekážkami môže brániť jej plnému a účinnému zapojeniu do života </w:t>
            </w:r>
            <w:r w:rsidRPr="00291568">
              <w:rPr>
                <w:rFonts w:ascii="Times New Roman" w:hAnsi="Times New Roman" w:cs="Times New Roman"/>
                <w:sz w:val="24"/>
                <w:lang w:val="sk-SK"/>
              </w:rPr>
              <w:lastRenderedPageBreak/>
              <w:t>spoločnosti na rovnakom základe s ostatnými, ktorá je uznaná členským štátom Európskej únie okrem Slovenskej republiky alebo iným štátom, ktorý je zmluvnou stranou Dohody o Európskom hospodárskom priestore za osobu so zdravotným postihnutím,</w:t>
            </w:r>
          </w:p>
          <w:p w14:paraId="42F0625B" w14:textId="59FDA78A" w:rsidR="007F0198" w:rsidRDefault="00D70BC8" w:rsidP="00D70BC8">
            <w:pPr>
              <w:pStyle w:val="Textpoznmkypodiarou"/>
              <w:jc w:val="both"/>
              <w:rPr>
                <w:rFonts w:ascii="Times New Roman" w:hAnsi="Times New Roman" w:cs="Times New Roman"/>
                <w:sz w:val="24"/>
                <w:lang w:val="sk-SK"/>
              </w:rPr>
            </w:pPr>
            <w:r w:rsidRPr="00D70BC8">
              <w:rPr>
                <w:rFonts w:ascii="Times New Roman" w:hAnsi="Times New Roman" w:cs="Times New Roman"/>
                <w:sz w:val="24"/>
                <w:lang w:val="sk-SK"/>
              </w:rPr>
              <w:t>b)</w:t>
            </w:r>
            <w:r w:rsidRPr="00D70BC8">
              <w:rPr>
                <w:rFonts w:ascii="Times New Roman" w:hAnsi="Times New Roman" w:cs="Times New Roman"/>
                <w:sz w:val="24"/>
                <w:lang w:val="sk-SK"/>
              </w:rPr>
              <w:tab/>
              <w:t>osobám, ktoré  sprevádzajú alebo asistujú fyzickým osobám podľa písmena a), vrátane osobných asistentov, alebo asistenčným zvieratám, bez ohľadu na to, či sa poskytujú  alebo sú uložené na základe zákonnej povinnosti,</w:t>
            </w:r>
          </w:p>
          <w:p w14:paraId="4F6950D2" w14:textId="77777777" w:rsidR="00C0313D" w:rsidRDefault="00C0313D" w:rsidP="00D70BC8">
            <w:pPr>
              <w:pStyle w:val="Textpoznmkypodiarou"/>
              <w:jc w:val="both"/>
              <w:rPr>
                <w:rFonts w:ascii="Times New Roman" w:hAnsi="Times New Roman" w:cs="Times New Roman"/>
                <w:sz w:val="24"/>
                <w:lang w:val="sk-SK"/>
              </w:rPr>
            </w:pPr>
          </w:p>
          <w:p w14:paraId="3B224F59" w14:textId="60C5CF54" w:rsidR="00C0313D" w:rsidRDefault="00C0313D" w:rsidP="00D70BC8">
            <w:pPr>
              <w:pStyle w:val="Textpoznmkypodiarou"/>
              <w:jc w:val="both"/>
              <w:rPr>
                <w:rFonts w:ascii="Times New Roman" w:hAnsi="Times New Roman" w:cs="Times New Roman"/>
                <w:lang w:val="sk-SK"/>
              </w:rPr>
            </w:pPr>
            <w:r w:rsidRPr="00C0313D">
              <w:rPr>
                <w:rFonts w:ascii="Times New Roman" w:hAnsi="Times New Roman" w:cs="Times New Roman"/>
                <w:vertAlign w:val="superscript"/>
                <w:lang w:val="sk-SK"/>
              </w:rPr>
              <w:t>1</w:t>
            </w:r>
            <w:r>
              <w:rPr>
                <w:rFonts w:ascii="Times New Roman" w:hAnsi="Times New Roman" w:cs="Times New Roman"/>
                <w:lang w:val="sk-SK"/>
              </w:rPr>
              <w:t>)</w:t>
            </w:r>
            <w:r w:rsidRPr="00C0313D">
              <w:rPr>
                <w:rFonts w:ascii="Times New Roman" w:hAnsi="Times New Roman" w:cs="Times New Roman"/>
                <w:lang w:val="sk-SK"/>
              </w:rPr>
              <w:t xml:space="preserve"> </w:t>
            </w:r>
            <w:r w:rsidR="00CB1B9C">
              <w:rPr>
                <w:rFonts w:ascii="Times New Roman" w:hAnsi="Times New Roman" w:cs="Times New Roman"/>
                <w:lang w:val="sk-SK"/>
              </w:rPr>
              <w:t>N</w:t>
            </w:r>
            <w:r w:rsidRPr="00C0313D">
              <w:rPr>
                <w:rFonts w:ascii="Times New Roman" w:hAnsi="Times New Roman" w:cs="Times New Roman"/>
                <w:lang w:val="sk-SK"/>
              </w:rPr>
              <w:t xml:space="preserve">apríklad § 15 zákona č. 332/2023 Z. z. o verejnej osobnej doprave a o zmene a doplnení niektorých zákonov, § 7 ods. 1 písm. I) zákona č. 488/2013 Z. z. o diaľničnej známke a o zmene niektorých zákonov v znení neskorších predpisov, § 82 ods. 4 a 5, § 83a, 93 a 96 zákona č. 452/2021 Z. z. o elektronických komunikáciách v znení neskorších predpisov, § 17 ods. 3 písm. d) a e), § 22 ods. 2 písm. c) a § 83 ods. 2 zákona č. 582/2004 Z. z. o miestnych daniach a miestnom </w:t>
            </w:r>
            <w:r w:rsidRPr="00C0313D">
              <w:rPr>
                <w:rFonts w:ascii="Times New Roman" w:hAnsi="Times New Roman" w:cs="Times New Roman"/>
                <w:lang w:val="sk-SK"/>
              </w:rPr>
              <w:lastRenderedPageBreak/>
              <w:t>poplatku za komunálne odpady a drobné stavebné odpady v znení neskorších predpisov, § 3 ods. 2 písm. a) šiesty bod a písm. b) prvý bod zákona o evidencii tržieb a o zmene a doplnení niektorých zákonov, § 3 písm. b) šestnásty bod a písm. c) pätnásty bod</w:t>
            </w:r>
            <w:r w:rsidR="00BE17F6">
              <w:t xml:space="preserve"> </w:t>
            </w:r>
            <w:r w:rsidR="00BE17F6" w:rsidRPr="00BE17F6">
              <w:rPr>
                <w:rFonts w:ascii="Times New Roman" w:hAnsi="Times New Roman" w:cs="Times New Roman"/>
                <w:lang w:val="sk-SK"/>
              </w:rPr>
              <w:t>zákona č. 251/2012 Z. z. o energetike a o zmene a doplnení niektorých zákonov v znení neskorších predpisov.</w:t>
            </w:r>
          </w:p>
          <w:p w14:paraId="09FE392A" w14:textId="77777777" w:rsidR="007F3938" w:rsidRDefault="007F3938" w:rsidP="00D70BC8">
            <w:pPr>
              <w:pStyle w:val="Textpoznmkypodiarou"/>
              <w:jc w:val="both"/>
              <w:rPr>
                <w:rFonts w:ascii="Times New Roman" w:hAnsi="Times New Roman" w:cs="Times New Roman"/>
                <w:lang w:val="sk-SK"/>
              </w:rPr>
            </w:pPr>
          </w:p>
          <w:p w14:paraId="0F6FADD2" w14:textId="77777777" w:rsidR="007F3938" w:rsidRPr="007F3938" w:rsidRDefault="007F3938" w:rsidP="007F3938">
            <w:pPr>
              <w:pStyle w:val="Textpoznmkypodiarou"/>
              <w:jc w:val="center"/>
              <w:rPr>
                <w:rFonts w:ascii="Times New Roman" w:hAnsi="Times New Roman" w:cs="Times New Roman"/>
                <w:b/>
                <w:sz w:val="24"/>
                <w:lang w:val="sk-SK"/>
              </w:rPr>
            </w:pPr>
            <w:r w:rsidRPr="007F3938">
              <w:rPr>
                <w:rFonts w:ascii="Times New Roman" w:hAnsi="Times New Roman" w:cs="Times New Roman"/>
                <w:b/>
                <w:sz w:val="24"/>
                <w:lang w:val="sk-SK"/>
              </w:rPr>
              <w:t>§ 3</w:t>
            </w:r>
          </w:p>
          <w:p w14:paraId="4A6C0391" w14:textId="77777777" w:rsidR="007F3938" w:rsidRPr="007F3938" w:rsidRDefault="007F3938" w:rsidP="007F3938">
            <w:pPr>
              <w:pStyle w:val="Textpoznmkypodiarou"/>
              <w:jc w:val="center"/>
              <w:rPr>
                <w:rFonts w:ascii="Times New Roman" w:hAnsi="Times New Roman" w:cs="Times New Roman"/>
                <w:b/>
                <w:sz w:val="24"/>
                <w:lang w:val="sk-SK"/>
              </w:rPr>
            </w:pPr>
            <w:r w:rsidRPr="007F3938">
              <w:rPr>
                <w:rFonts w:ascii="Times New Roman" w:hAnsi="Times New Roman" w:cs="Times New Roman"/>
                <w:b/>
                <w:sz w:val="24"/>
                <w:lang w:val="sk-SK"/>
              </w:rPr>
              <w:t>Rozsah  práva na parkovacie politiky a parkovacie miesta vyhradené pre fyzické osoby s ťažkým zdravotným postihnutím vyplývajúcich z preukazu a parkovacieho preukazu</w:t>
            </w:r>
          </w:p>
          <w:p w14:paraId="2CD1A6F2" w14:textId="77777777" w:rsidR="007F3938" w:rsidRPr="007F3938" w:rsidRDefault="007F3938" w:rsidP="007F3938">
            <w:pPr>
              <w:pStyle w:val="Textpoznmkypodiarou"/>
              <w:jc w:val="both"/>
              <w:rPr>
                <w:rFonts w:ascii="Times New Roman" w:hAnsi="Times New Roman" w:cs="Times New Roman"/>
                <w:sz w:val="24"/>
                <w:lang w:val="sk-SK"/>
              </w:rPr>
            </w:pPr>
          </w:p>
          <w:p w14:paraId="01FE6085" w14:textId="77777777" w:rsidR="007F3938" w:rsidRPr="007F3938" w:rsidRDefault="007F3938" w:rsidP="007F3938">
            <w:pPr>
              <w:pStyle w:val="Textpoznmkypodiarou"/>
              <w:jc w:val="both"/>
              <w:rPr>
                <w:rFonts w:ascii="Times New Roman" w:hAnsi="Times New Roman" w:cs="Times New Roman"/>
                <w:sz w:val="24"/>
                <w:lang w:val="sk-SK"/>
              </w:rPr>
            </w:pPr>
            <w:r w:rsidRPr="007F3938">
              <w:rPr>
                <w:rFonts w:ascii="Times New Roman" w:hAnsi="Times New Roman" w:cs="Times New Roman"/>
                <w:sz w:val="24"/>
                <w:lang w:val="sk-SK"/>
              </w:rPr>
              <w:t xml:space="preserve">Parkovacie politiky a parkovacie miesta sú </w:t>
            </w:r>
          </w:p>
          <w:p w14:paraId="16C97030" w14:textId="77777777" w:rsidR="007F3938" w:rsidRPr="007F3938" w:rsidRDefault="007F3938" w:rsidP="007F3938">
            <w:pPr>
              <w:pStyle w:val="Textpoznmkypodiarou"/>
              <w:jc w:val="both"/>
              <w:rPr>
                <w:rFonts w:ascii="Times New Roman" w:hAnsi="Times New Roman" w:cs="Times New Roman"/>
                <w:sz w:val="24"/>
                <w:lang w:val="sk-SK"/>
              </w:rPr>
            </w:pPr>
            <w:r w:rsidRPr="007F3938">
              <w:rPr>
                <w:rFonts w:ascii="Times New Roman" w:hAnsi="Times New Roman" w:cs="Times New Roman"/>
                <w:sz w:val="24"/>
                <w:lang w:val="sk-SK"/>
              </w:rPr>
              <w:t>a)</w:t>
            </w:r>
            <w:r w:rsidRPr="007F3938">
              <w:rPr>
                <w:rFonts w:ascii="Times New Roman" w:hAnsi="Times New Roman" w:cs="Times New Roman"/>
                <w:sz w:val="24"/>
                <w:lang w:val="sk-SK"/>
              </w:rPr>
              <w:tab/>
              <w:t xml:space="preserve">parkovacie priestory vyhradené pre fyzické osoby s ťažkým zdravotným postihnutím alebo prípadne pre osoby, ktoré ich sprevádzajú alebo im asistujú vrátane osobných asistentov, a to buď výhradne alebo všeobecne, ako aj </w:t>
            </w:r>
          </w:p>
          <w:p w14:paraId="3F5AA74B" w14:textId="77777777" w:rsidR="007F3938" w:rsidRDefault="007F3938" w:rsidP="007F3938">
            <w:pPr>
              <w:pStyle w:val="Textpoznmkypodiarou"/>
              <w:jc w:val="both"/>
              <w:rPr>
                <w:rFonts w:ascii="Times New Roman" w:hAnsi="Times New Roman" w:cs="Times New Roman"/>
                <w:sz w:val="24"/>
                <w:lang w:val="sk-SK"/>
              </w:rPr>
            </w:pPr>
            <w:r w:rsidRPr="007F3938">
              <w:rPr>
                <w:rFonts w:ascii="Times New Roman" w:hAnsi="Times New Roman" w:cs="Times New Roman"/>
                <w:sz w:val="24"/>
                <w:lang w:val="sk-SK"/>
              </w:rPr>
              <w:lastRenderedPageBreak/>
              <w:t>b)</w:t>
            </w:r>
            <w:r w:rsidRPr="007F3938">
              <w:rPr>
                <w:rFonts w:ascii="Times New Roman" w:hAnsi="Times New Roman" w:cs="Times New Roman"/>
                <w:sz w:val="24"/>
                <w:lang w:val="sk-SK"/>
              </w:rPr>
              <w:tab/>
              <w:t>akékoľvek súvisiace parkovacie výhody alebo preferenčné podmienky poskytované osobám so zdravotným postihnutím, a to bez ohľadu na to, či sa poskytujú dobrovoľne alebo sú uložené</w:t>
            </w:r>
            <w:r>
              <w:rPr>
                <w:rFonts w:ascii="Times New Roman" w:hAnsi="Times New Roman" w:cs="Times New Roman"/>
                <w:sz w:val="24"/>
                <w:lang w:val="sk-SK"/>
              </w:rPr>
              <w:t xml:space="preserve"> na základe zákonnej povinnosti.</w:t>
            </w:r>
          </w:p>
          <w:p w14:paraId="654F6C8A" w14:textId="77777777" w:rsidR="007F3938" w:rsidRDefault="007F3938" w:rsidP="007F3938">
            <w:pPr>
              <w:pStyle w:val="Textpoznmkypodiarou"/>
              <w:jc w:val="both"/>
              <w:rPr>
                <w:rFonts w:ascii="Times New Roman" w:hAnsi="Times New Roman" w:cs="Times New Roman"/>
                <w:sz w:val="24"/>
                <w:lang w:val="sk-SK"/>
              </w:rPr>
            </w:pPr>
          </w:p>
          <w:p w14:paraId="2DC83FB7" w14:textId="77777777" w:rsidR="007F3938" w:rsidRPr="007F3938" w:rsidRDefault="007F3938" w:rsidP="007F3938">
            <w:pPr>
              <w:pStyle w:val="Textpoznmkypodiarou"/>
              <w:jc w:val="center"/>
              <w:rPr>
                <w:rFonts w:ascii="Times New Roman" w:hAnsi="Times New Roman" w:cs="Times New Roman"/>
                <w:b/>
                <w:sz w:val="24"/>
                <w:lang w:val="sk-SK"/>
              </w:rPr>
            </w:pPr>
            <w:r w:rsidRPr="007F3938">
              <w:rPr>
                <w:rFonts w:ascii="Times New Roman" w:hAnsi="Times New Roman" w:cs="Times New Roman"/>
                <w:b/>
                <w:sz w:val="24"/>
                <w:lang w:val="sk-SK"/>
              </w:rPr>
              <w:t>§ 4</w:t>
            </w:r>
          </w:p>
          <w:p w14:paraId="764112D7" w14:textId="77777777" w:rsidR="007F3938" w:rsidRPr="007F3938" w:rsidRDefault="007F3938" w:rsidP="007F3938">
            <w:pPr>
              <w:pStyle w:val="Textpoznmkypodiarou"/>
              <w:jc w:val="center"/>
              <w:rPr>
                <w:rFonts w:ascii="Times New Roman" w:hAnsi="Times New Roman" w:cs="Times New Roman"/>
                <w:b/>
                <w:sz w:val="24"/>
                <w:lang w:val="sk-SK"/>
              </w:rPr>
            </w:pPr>
            <w:r w:rsidRPr="007F3938">
              <w:rPr>
                <w:rFonts w:ascii="Times New Roman" w:hAnsi="Times New Roman" w:cs="Times New Roman"/>
                <w:b/>
                <w:sz w:val="24"/>
                <w:lang w:val="sk-SK"/>
              </w:rPr>
              <w:t>Spoločné ustanovenie</w:t>
            </w:r>
          </w:p>
          <w:p w14:paraId="397CA742" w14:textId="77777777" w:rsidR="007F3938" w:rsidRPr="007F3938" w:rsidRDefault="007F3938" w:rsidP="007F3938">
            <w:pPr>
              <w:pStyle w:val="Textpoznmkypodiarou"/>
              <w:jc w:val="both"/>
              <w:rPr>
                <w:rFonts w:ascii="Times New Roman" w:hAnsi="Times New Roman" w:cs="Times New Roman"/>
                <w:sz w:val="24"/>
                <w:lang w:val="sk-SK"/>
              </w:rPr>
            </w:pPr>
          </w:p>
          <w:p w14:paraId="370FE09F" w14:textId="18E4387D" w:rsidR="00291568" w:rsidRPr="00291568" w:rsidRDefault="007F3938" w:rsidP="00291568">
            <w:pPr>
              <w:pStyle w:val="Textpoznmkypodiarou"/>
              <w:jc w:val="both"/>
              <w:rPr>
                <w:rFonts w:ascii="Times New Roman" w:hAnsi="Times New Roman" w:cs="Times New Roman"/>
                <w:sz w:val="24"/>
                <w:lang w:val="sk-SK"/>
              </w:rPr>
            </w:pPr>
            <w:r w:rsidRPr="007F3938">
              <w:rPr>
                <w:rFonts w:ascii="Times New Roman" w:hAnsi="Times New Roman" w:cs="Times New Roman"/>
                <w:sz w:val="24"/>
                <w:lang w:val="sk-SK"/>
              </w:rPr>
              <w:t>(1)</w:t>
            </w:r>
            <w:r w:rsidRPr="007F3938">
              <w:rPr>
                <w:rFonts w:ascii="Times New Roman" w:hAnsi="Times New Roman" w:cs="Times New Roman"/>
                <w:sz w:val="24"/>
                <w:lang w:val="sk-SK"/>
              </w:rPr>
              <w:tab/>
            </w:r>
            <w:r w:rsidR="00291568" w:rsidRPr="00291568">
              <w:rPr>
                <w:rFonts w:ascii="Times New Roman" w:hAnsi="Times New Roman" w:cs="Times New Roman"/>
                <w:sz w:val="24"/>
                <w:lang w:val="sk-SK"/>
              </w:rPr>
              <w:t>Osobitné podmienky alebo preferenčné zaobchádzanie, parkovacie politiky a parkovacie miesta , ktoré orgány štátnej správy, obce, samosprávne kraje, právnické osoby alebo fyzické osoby poskytujú fyzickej osobe s ťažkým zdravotným postihnutím sa vzťahujú na prístup k</w:t>
            </w:r>
          </w:p>
          <w:p w14:paraId="772905EB" w14:textId="406C6992" w:rsidR="00291568" w:rsidRP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a)</w:t>
            </w:r>
            <w:r w:rsidRPr="00291568">
              <w:rPr>
                <w:rFonts w:ascii="Times New Roman" w:hAnsi="Times New Roman" w:cs="Times New Roman"/>
                <w:sz w:val="24"/>
                <w:lang w:val="sk-SK"/>
              </w:rPr>
              <w:tab/>
              <w:t xml:space="preserve"> službám podľa medzinárodnej Zmluvy, ktorou je Slovenská republika viazaná,</w:t>
            </w:r>
            <w:r w:rsidRPr="00291568">
              <w:rPr>
                <w:rFonts w:ascii="Times New Roman" w:hAnsi="Times New Roman" w:cs="Times New Roman"/>
                <w:sz w:val="24"/>
                <w:vertAlign w:val="superscript"/>
                <w:lang w:val="sk-SK"/>
              </w:rPr>
              <w:t>2</w:t>
            </w:r>
            <w:r w:rsidRPr="00291568">
              <w:rPr>
                <w:rFonts w:ascii="Times New Roman" w:hAnsi="Times New Roman" w:cs="Times New Roman"/>
                <w:sz w:val="24"/>
                <w:lang w:val="sk-SK"/>
              </w:rPr>
              <w:t>)</w:t>
            </w:r>
          </w:p>
          <w:p w14:paraId="7BD4FBE8" w14:textId="77777777" w:rsidR="00291568" w:rsidRP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b)</w:t>
            </w:r>
            <w:r w:rsidRPr="00291568">
              <w:rPr>
                <w:rFonts w:ascii="Times New Roman" w:hAnsi="Times New Roman" w:cs="Times New Roman"/>
                <w:sz w:val="24"/>
                <w:lang w:val="sk-SK"/>
              </w:rPr>
              <w:tab/>
              <w:t>službám verejnej osobnej dopravy, ktorými sú služba</w:t>
            </w:r>
          </w:p>
          <w:p w14:paraId="118C59A3" w14:textId="77777777" w:rsidR="00291568" w:rsidRP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1.</w:t>
            </w:r>
            <w:r w:rsidRPr="00291568">
              <w:rPr>
                <w:rFonts w:ascii="Times New Roman" w:hAnsi="Times New Roman" w:cs="Times New Roman"/>
                <w:sz w:val="24"/>
                <w:lang w:val="sk-SK"/>
              </w:rPr>
              <w:tab/>
              <w:t>autobusovej dopravy,</w:t>
            </w:r>
          </w:p>
          <w:p w14:paraId="50578833" w14:textId="77777777" w:rsidR="00291568" w:rsidRP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lastRenderedPageBreak/>
              <w:t>2.</w:t>
            </w:r>
            <w:r w:rsidRPr="00291568">
              <w:rPr>
                <w:rFonts w:ascii="Times New Roman" w:hAnsi="Times New Roman" w:cs="Times New Roman"/>
                <w:sz w:val="24"/>
                <w:lang w:val="sk-SK"/>
              </w:rPr>
              <w:tab/>
              <w:t>železničnej dopravy,</w:t>
            </w:r>
          </w:p>
          <w:p w14:paraId="4910F008" w14:textId="77777777" w:rsidR="00291568" w:rsidRP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3.</w:t>
            </w:r>
            <w:r w:rsidRPr="00291568">
              <w:rPr>
                <w:rFonts w:ascii="Times New Roman" w:hAnsi="Times New Roman" w:cs="Times New Roman"/>
                <w:sz w:val="24"/>
                <w:lang w:val="sk-SK"/>
              </w:rPr>
              <w:tab/>
              <w:t>mestskej trolejbusovej a električkovej dopravy,</w:t>
            </w:r>
          </w:p>
          <w:p w14:paraId="29D54524" w14:textId="77777777" w:rsidR="00291568" w:rsidRP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4.</w:t>
            </w:r>
            <w:r w:rsidRPr="00291568">
              <w:rPr>
                <w:rFonts w:ascii="Times New Roman" w:hAnsi="Times New Roman" w:cs="Times New Roman"/>
                <w:sz w:val="24"/>
                <w:lang w:val="sk-SK"/>
              </w:rPr>
              <w:tab/>
              <w:t>lodnej dopravy,</w:t>
            </w:r>
          </w:p>
          <w:p w14:paraId="75CA2E92" w14:textId="77777777" w:rsidR="00291568" w:rsidRP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5.</w:t>
            </w:r>
            <w:r w:rsidRPr="00291568">
              <w:rPr>
                <w:rFonts w:ascii="Times New Roman" w:hAnsi="Times New Roman" w:cs="Times New Roman"/>
                <w:sz w:val="24"/>
                <w:lang w:val="sk-SK"/>
              </w:rPr>
              <w:tab/>
              <w:t>leteckej dopravy a</w:t>
            </w:r>
          </w:p>
          <w:p w14:paraId="79BD5F18" w14:textId="77777777" w:rsid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6.</w:t>
            </w:r>
            <w:r w:rsidRPr="00291568">
              <w:rPr>
                <w:rFonts w:ascii="Times New Roman" w:hAnsi="Times New Roman" w:cs="Times New Roman"/>
                <w:sz w:val="24"/>
                <w:lang w:val="sk-SK"/>
              </w:rPr>
              <w:tab/>
              <w:t>dopravy na špeciálnych a lanových dráhach,</w:t>
            </w:r>
          </w:p>
          <w:p w14:paraId="45C5D9AD" w14:textId="28CA737E" w:rsidR="00291568" w:rsidRPr="0029156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c)</w:t>
            </w:r>
            <w:r w:rsidRPr="00291568">
              <w:rPr>
                <w:rFonts w:ascii="Times New Roman" w:hAnsi="Times New Roman" w:cs="Times New Roman"/>
                <w:sz w:val="24"/>
                <w:lang w:val="sk-SK"/>
              </w:rPr>
              <w:tab/>
              <w:t>iným aktivitám vrátane tých, ktoré sú poskytované bezodplatne, ktorými sú najmä organizovaná kultúrna, športová, rekreačná, spoločenská, vzdelávacia alebo komunitná činnosť,</w:t>
            </w:r>
          </w:p>
          <w:p w14:paraId="6377380F" w14:textId="5E6B6AE9" w:rsidR="007F3938" w:rsidRDefault="00291568" w:rsidP="00291568">
            <w:pPr>
              <w:pStyle w:val="Textpoznmkypodiarou"/>
              <w:jc w:val="both"/>
              <w:rPr>
                <w:rFonts w:ascii="Times New Roman" w:hAnsi="Times New Roman" w:cs="Times New Roman"/>
                <w:sz w:val="24"/>
                <w:lang w:val="sk-SK"/>
              </w:rPr>
            </w:pPr>
            <w:r w:rsidRPr="00291568">
              <w:rPr>
                <w:rFonts w:ascii="Times New Roman" w:hAnsi="Times New Roman" w:cs="Times New Roman"/>
                <w:sz w:val="24"/>
                <w:lang w:val="sk-SK"/>
              </w:rPr>
              <w:t>d)</w:t>
            </w:r>
            <w:r w:rsidRPr="00291568">
              <w:rPr>
                <w:rFonts w:ascii="Times New Roman" w:hAnsi="Times New Roman" w:cs="Times New Roman"/>
                <w:sz w:val="24"/>
                <w:lang w:val="sk-SK"/>
              </w:rPr>
              <w:tab/>
              <w:t>zariadeniam vrátane tých, ktoré sú poskytované bezodplatne, ktorými sú najmä verejne prístupná budova, priestor alebo infraštruktúra určená na poskytovanie služieb verejnosti alebo výkon iných aktivít.</w:t>
            </w:r>
          </w:p>
          <w:p w14:paraId="59F153AB" w14:textId="77777777" w:rsidR="00291568" w:rsidRDefault="00291568" w:rsidP="00291568">
            <w:pPr>
              <w:pStyle w:val="Textpoznmkypodiarou"/>
              <w:jc w:val="both"/>
              <w:rPr>
                <w:rFonts w:ascii="Times New Roman" w:hAnsi="Times New Roman" w:cs="Times New Roman"/>
                <w:sz w:val="24"/>
                <w:lang w:val="sk-SK"/>
              </w:rPr>
            </w:pPr>
          </w:p>
          <w:p w14:paraId="4A6C2C18" w14:textId="204572CD" w:rsidR="007F3938" w:rsidRPr="00D70BC8" w:rsidRDefault="007F3938" w:rsidP="007F3938">
            <w:pPr>
              <w:pStyle w:val="Textpoznmkypodiarou"/>
              <w:jc w:val="both"/>
              <w:rPr>
                <w:rFonts w:ascii="Times New Roman" w:hAnsi="Times New Roman" w:cs="Times New Roman"/>
                <w:sz w:val="24"/>
                <w:lang w:val="sk-SK"/>
              </w:rPr>
            </w:pPr>
            <w:r w:rsidRPr="007F3938">
              <w:rPr>
                <w:rFonts w:ascii="Times New Roman" w:hAnsi="Times New Roman" w:cs="Times New Roman"/>
                <w:vertAlign w:val="superscript"/>
                <w:lang w:val="sk-SK"/>
              </w:rPr>
              <w:t>2</w:t>
            </w:r>
            <w:r w:rsidRPr="007F3938">
              <w:rPr>
                <w:rFonts w:ascii="Times New Roman" w:hAnsi="Times New Roman" w:cs="Times New Roman"/>
                <w:lang w:val="sk-SK"/>
              </w:rPr>
              <w:t>) Čl. 57 Zmluvy o fungovaní Európskej únie (Ú. v. EÚ C 202, 7. 6. 2016).</w:t>
            </w:r>
          </w:p>
        </w:tc>
        <w:tc>
          <w:tcPr>
            <w:tcW w:w="709" w:type="dxa"/>
          </w:tcPr>
          <w:p w14:paraId="32E47E38" w14:textId="04281409" w:rsidR="007F0198" w:rsidRPr="00263314" w:rsidRDefault="00263314">
            <w:pPr>
              <w:spacing w:after="0"/>
              <w:jc w:val="center"/>
              <w:rPr>
                <w:szCs w:val="20"/>
              </w:rPr>
            </w:pPr>
            <w:r w:rsidRPr="00263314">
              <w:rPr>
                <w:szCs w:val="20"/>
              </w:rPr>
              <w:lastRenderedPageBreak/>
              <w:t>Ú</w:t>
            </w:r>
          </w:p>
        </w:tc>
        <w:tc>
          <w:tcPr>
            <w:tcW w:w="1702" w:type="dxa"/>
          </w:tcPr>
          <w:p w14:paraId="02CAFA99" w14:textId="77777777" w:rsidR="007F0198" w:rsidRPr="00263314" w:rsidRDefault="007F0198">
            <w:pPr>
              <w:spacing w:after="0"/>
              <w:jc w:val="center"/>
              <w:rPr>
                <w:szCs w:val="20"/>
              </w:rPr>
            </w:pPr>
          </w:p>
        </w:tc>
        <w:tc>
          <w:tcPr>
            <w:tcW w:w="587" w:type="dxa"/>
          </w:tcPr>
          <w:p w14:paraId="3FFC614D" w14:textId="6CBFBF87" w:rsidR="007F0198" w:rsidRPr="00263314" w:rsidRDefault="00263314">
            <w:pPr>
              <w:spacing w:after="0"/>
              <w:jc w:val="center"/>
              <w:rPr>
                <w:szCs w:val="20"/>
              </w:rPr>
            </w:pPr>
            <w:r w:rsidRPr="00263314">
              <w:rPr>
                <w:szCs w:val="20"/>
              </w:rPr>
              <w:t>GP-N</w:t>
            </w:r>
          </w:p>
        </w:tc>
        <w:tc>
          <w:tcPr>
            <w:tcW w:w="1276" w:type="dxa"/>
          </w:tcPr>
          <w:p w14:paraId="502D96C6" w14:textId="77777777" w:rsidR="007F0198" w:rsidRPr="00263314" w:rsidRDefault="007F0198">
            <w:pPr>
              <w:spacing w:after="0"/>
              <w:jc w:val="center"/>
              <w:rPr>
                <w:szCs w:val="20"/>
              </w:rPr>
            </w:pPr>
          </w:p>
        </w:tc>
      </w:tr>
      <w:tr w:rsidR="00263314" w:rsidRPr="00263314" w14:paraId="321FDDA6" w14:textId="77777777" w:rsidTr="009512D6">
        <w:trPr>
          <w:trHeight w:val="304"/>
        </w:trPr>
        <w:tc>
          <w:tcPr>
            <w:tcW w:w="850" w:type="dxa"/>
          </w:tcPr>
          <w:p w14:paraId="6F6F1955" w14:textId="77777777" w:rsidR="00263314" w:rsidRPr="00263314" w:rsidRDefault="00263314" w:rsidP="00263314">
            <w:pPr>
              <w:spacing w:after="0"/>
            </w:pPr>
            <w:r w:rsidRPr="00263314">
              <w:lastRenderedPageBreak/>
              <w:t>Č: 2</w:t>
            </w:r>
          </w:p>
          <w:p w14:paraId="0DA32051" w14:textId="77777777" w:rsidR="00263314" w:rsidRDefault="00263314" w:rsidP="00263314">
            <w:pPr>
              <w:spacing w:after="0"/>
            </w:pPr>
            <w:r w:rsidRPr="00263314">
              <w:t>O: 2</w:t>
            </w:r>
          </w:p>
          <w:p w14:paraId="73D0D5E5" w14:textId="0927D8D3" w:rsidR="002C52A3" w:rsidRPr="00263314" w:rsidRDefault="002C52A3" w:rsidP="00263314">
            <w:pPr>
              <w:spacing w:after="0"/>
            </w:pPr>
            <w:r>
              <w:t>V: 1</w:t>
            </w:r>
          </w:p>
        </w:tc>
        <w:tc>
          <w:tcPr>
            <w:tcW w:w="2977" w:type="dxa"/>
          </w:tcPr>
          <w:p w14:paraId="55397B93" w14:textId="77777777" w:rsidR="00263314" w:rsidRPr="00263314" w:rsidRDefault="00263314" w:rsidP="00263314">
            <w:pPr>
              <w:jc w:val="both"/>
            </w:pPr>
            <w:r w:rsidRPr="00263314">
              <w:t xml:space="preserve">2.   Členské štáty uplatňujú túto smernicu na dlhšie obdobia, ako je krátkodobý </w:t>
            </w:r>
            <w:r w:rsidRPr="00263314">
              <w:lastRenderedPageBreak/>
              <w:t>pobyt, v prípade držiteľov európskeho preukazu osoby so zdravotným postihnutím alebo európskeho parkovacieho preukazu pre osoby so zdravotným postihnutím, ktorí sa zúčastňujú na programe Únie v oblasti mobility, počas trvania tohto programu.</w:t>
            </w:r>
          </w:p>
          <w:p w14:paraId="19469FC1" w14:textId="77777777" w:rsidR="00263314" w:rsidRPr="00263314" w:rsidRDefault="00263314" w:rsidP="00263314">
            <w:pPr>
              <w:jc w:val="both"/>
            </w:pPr>
          </w:p>
          <w:p w14:paraId="4EF2F817" w14:textId="77777777" w:rsidR="00263314" w:rsidRPr="00263314" w:rsidRDefault="00263314" w:rsidP="00263314">
            <w:pPr>
              <w:spacing w:after="0"/>
              <w:jc w:val="center"/>
              <w:rPr>
                <w:b/>
              </w:rPr>
            </w:pPr>
          </w:p>
          <w:p w14:paraId="2DAAAEE0" w14:textId="77777777" w:rsidR="00263314" w:rsidRPr="00263314" w:rsidRDefault="00263314" w:rsidP="00263314">
            <w:pPr>
              <w:spacing w:after="0"/>
              <w:jc w:val="center"/>
              <w:rPr>
                <w:bCs/>
                <w:i/>
              </w:rPr>
            </w:pPr>
          </w:p>
        </w:tc>
        <w:tc>
          <w:tcPr>
            <w:tcW w:w="850" w:type="dxa"/>
          </w:tcPr>
          <w:p w14:paraId="08038472" w14:textId="0196150D" w:rsidR="00263314" w:rsidRPr="00263314" w:rsidRDefault="00263314">
            <w:pPr>
              <w:spacing w:after="0"/>
              <w:jc w:val="center"/>
            </w:pPr>
            <w:r w:rsidRPr="00263314">
              <w:lastRenderedPageBreak/>
              <w:t>N</w:t>
            </w:r>
          </w:p>
        </w:tc>
        <w:tc>
          <w:tcPr>
            <w:tcW w:w="1559" w:type="dxa"/>
          </w:tcPr>
          <w:p w14:paraId="09FCBE51" w14:textId="7669B1BE" w:rsidR="00263314" w:rsidRPr="00263314" w:rsidRDefault="00263314" w:rsidP="00933B19">
            <w:pPr>
              <w:spacing w:after="0"/>
            </w:pPr>
            <w:r w:rsidRPr="00263314">
              <w:t>Zákon č. 447/2008 Z. z.</w:t>
            </w:r>
          </w:p>
        </w:tc>
        <w:tc>
          <w:tcPr>
            <w:tcW w:w="709" w:type="dxa"/>
          </w:tcPr>
          <w:p w14:paraId="318D91CB" w14:textId="275E75F2" w:rsidR="00263314" w:rsidRPr="00263314" w:rsidRDefault="00263314">
            <w:pPr>
              <w:spacing w:after="0"/>
            </w:pPr>
            <w:r w:rsidRPr="00263314">
              <w:t xml:space="preserve">§ </w:t>
            </w:r>
            <w:r w:rsidR="005012C9">
              <w:t>16</w:t>
            </w:r>
          </w:p>
          <w:p w14:paraId="5F7BA22F" w14:textId="7A7C9DE3" w:rsidR="00263314" w:rsidRPr="00263314" w:rsidRDefault="00263314">
            <w:pPr>
              <w:spacing w:after="0"/>
            </w:pPr>
            <w:r w:rsidRPr="00263314">
              <w:t xml:space="preserve">O: </w:t>
            </w:r>
            <w:r w:rsidR="007F3938">
              <w:t>7</w:t>
            </w:r>
          </w:p>
          <w:p w14:paraId="36382D53" w14:textId="77777777" w:rsidR="00263314" w:rsidRDefault="00263314">
            <w:pPr>
              <w:spacing w:after="0"/>
            </w:pPr>
          </w:p>
          <w:p w14:paraId="511FDDDB" w14:textId="77777777" w:rsidR="005012C9" w:rsidRDefault="005012C9">
            <w:pPr>
              <w:spacing w:after="0"/>
            </w:pPr>
          </w:p>
          <w:p w14:paraId="6787EA27" w14:textId="77777777" w:rsidR="005012C9" w:rsidRDefault="005012C9">
            <w:pPr>
              <w:spacing w:after="0"/>
            </w:pPr>
          </w:p>
          <w:p w14:paraId="6494A2D7" w14:textId="77777777" w:rsidR="005012C9" w:rsidRDefault="005012C9">
            <w:pPr>
              <w:spacing w:after="0"/>
            </w:pPr>
          </w:p>
          <w:p w14:paraId="5A7767AD" w14:textId="77777777" w:rsidR="005012C9" w:rsidRDefault="005012C9">
            <w:pPr>
              <w:spacing w:after="0"/>
            </w:pPr>
          </w:p>
          <w:p w14:paraId="763A806A" w14:textId="77777777" w:rsidR="005012C9" w:rsidRDefault="005012C9">
            <w:pPr>
              <w:spacing w:after="0"/>
            </w:pPr>
          </w:p>
          <w:p w14:paraId="66D58542" w14:textId="77777777" w:rsidR="005012C9" w:rsidRDefault="005012C9">
            <w:pPr>
              <w:spacing w:after="0"/>
            </w:pPr>
          </w:p>
          <w:p w14:paraId="77FFBB85" w14:textId="77777777" w:rsidR="005012C9" w:rsidRDefault="005012C9">
            <w:pPr>
              <w:spacing w:after="0"/>
            </w:pPr>
          </w:p>
          <w:p w14:paraId="6E3B7A03" w14:textId="77777777" w:rsidR="005012C9" w:rsidRDefault="005012C9">
            <w:pPr>
              <w:spacing w:after="0"/>
            </w:pPr>
          </w:p>
          <w:p w14:paraId="2E424C52" w14:textId="77777777" w:rsidR="005012C9" w:rsidRDefault="005012C9">
            <w:pPr>
              <w:spacing w:after="0"/>
            </w:pPr>
          </w:p>
          <w:p w14:paraId="59DC7C96" w14:textId="77777777" w:rsidR="005012C9" w:rsidRDefault="005012C9">
            <w:pPr>
              <w:spacing w:after="0"/>
            </w:pPr>
          </w:p>
          <w:p w14:paraId="0D0F2289" w14:textId="77777777" w:rsidR="005012C9" w:rsidRDefault="005012C9">
            <w:pPr>
              <w:spacing w:after="0"/>
            </w:pPr>
          </w:p>
          <w:p w14:paraId="504EF4CD" w14:textId="77777777" w:rsidR="005012C9" w:rsidRDefault="005012C9">
            <w:pPr>
              <w:spacing w:after="0"/>
            </w:pPr>
          </w:p>
          <w:p w14:paraId="682BEE54" w14:textId="77777777" w:rsidR="005012C9" w:rsidRDefault="005012C9">
            <w:pPr>
              <w:spacing w:after="0"/>
            </w:pPr>
          </w:p>
          <w:p w14:paraId="11503AB8" w14:textId="77777777" w:rsidR="005012C9" w:rsidRDefault="005012C9">
            <w:pPr>
              <w:spacing w:after="0"/>
            </w:pPr>
          </w:p>
          <w:p w14:paraId="3AA034E8" w14:textId="77777777" w:rsidR="005012C9" w:rsidRDefault="005012C9">
            <w:pPr>
              <w:spacing w:after="0"/>
            </w:pPr>
          </w:p>
          <w:p w14:paraId="22F1D784" w14:textId="77777777" w:rsidR="005012C9" w:rsidRDefault="005012C9">
            <w:pPr>
              <w:spacing w:after="0"/>
            </w:pPr>
          </w:p>
          <w:p w14:paraId="6A25AC94" w14:textId="77777777" w:rsidR="005012C9" w:rsidRDefault="005012C9">
            <w:pPr>
              <w:spacing w:after="0"/>
            </w:pPr>
          </w:p>
          <w:p w14:paraId="2FBC96E6" w14:textId="77777777" w:rsidR="00DA433D" w:rsidRDefault="00DA433D">
            <w:pPr>
              <w:spacing w:after="0"/>
            </w:pPr>
          </w:p>
          <w:p w14:paraId="70F5BC0F" w14:textId="77777777" w:rsidR="00DA433D" w:rsidRDefault="00DA433D">
            <w:pPr>
              <w:spacing w:after="0"/>
            </w:pPr>
          </w:p>
          <w:p w14:paraId="1E3C88BB" w14:textId="77777777" w:rsidR="005012C9" w:rsidRDefault="005012C9">
            <w:pPr>
              <w:spacing w:after="0"/>
            </w:pPr>
          </w:p>
          <w:p w14:paraId="096B2648" w14:textId="21932137" w:rsidR="005012C9" w:rsidRDefault="005012C9" w:rsidP="005012C9">
            <w:pPr>
              <w:spacing w:after="0"/>
            </w:pPr>
            <w:r>
              <w:t>§ 17</w:t>
            </w:r>
          </w:p>
          <w:p w14:paraId="09DB4B60" w14:textId="6E3774E5" w:rsidR="005012C9" w:rsidRDefault="005012C9" w:rsidP="005012C9">
            <w:pPr>
              <w:spacing w:after="0"/>
            </w:pPr>
            <w:r>
              <w:t>O: 5</w:t>
            </w:r>
          </w:p>
          <w:p w14:paraId="401DE60B" w14:textId="52365803" w:rsidR="005012C9" w:rsidRPr="00263314" w:rsidRDefault="005012C9">
            <w:pPr>
              <w:spacing w:after="0"/>
            </w:pPr>
          </w:p>
        </w:tc>
        <w:tc>
          <w:tcPr>
            <w:tcW w:w="2977" w:type="dxa"/>
          </w:tcPr>
          <w:p w14:paraId="2221D74F" w14:textId="665566FA" w:rsidR="007F3938" w:rsidRDefault="007F3938" w:rsidP="007F3938">
            <w:pPr>
              <w:spacing w:after="0"/>
              <w:jc w:val="both"/>
            </w:pPr>
            <w:r>
              <w:lastRenderedPageBreak/>
              <w:t>(7)</w:t>
            </w:r>
            <w:r w:rsidR="00DA433D">
              <w:tab/>
            </w:r>
            <w:r>
              <w:t xml:space="preserve">Preukaz vyhotovený v členskom štáte Európskej únie okrem Slovenskej </w:t>
            </w:r>
            <w:r>
              <w:lastRenderedPageBreak/>
              <w:t xml:space="preserve">republiky, alebo inom štáte, ktorý je zmluvnou stranou Dohody o Európskom hospodárskom priestore </w:t>
            </w:r>
            <w:r w:rsidR="00DA433D">
              <w:t xml:space="preserve">(ďalej len „štát Európskeho hospodárskeho priestoru“) </w:t>
            </w:r>
            <w:r>
              <w:t xml:space="preserve">sa uznáva ako verejná listina podľa odseku 4 alebo odseku 5, ak ide o fyzickú osobu, ktorá sa na území Slovenskej republiky zdržiava </w:t>
            </w:r>
          </w:p>
          <w:p w14:paraId="074DB0B8" w14:textId="0FE732FB" w:rsidR="007F3938" w:rsidRDefault="007F3938" w:rsidP="007F3938">
            <w:pPr>
              <w:spacing w:after="0"/>
              <w:jc w:val="both"/>
            </w:pPr>
            <w:r>
              <w:t>a)</w:t>
            </w:r>
            <w:r w:rsidR="00DA433D">
              <w:tab/>
            </w:r>
            <w:r>
              <w:t xml:space="preserve">najviac tri mesiace, v súlade s osobitným </w:t>
            </w:r>
            <w:r w:rsidR="00DA433D">
              <w:t>predpisom,</w:t>
            </w:r>
            <w:r w:rsidR="00DA433D" w:rsidRPr="00DA433D">
              <w:rPr>
                <w:vertAlign w:val="superscript"/>
              </w:rPr>
              <w:t>11</w:t>
            </w:r>
            <w:r w:rsidR="00DA433D">
              <w:t>)</w:t>
            </w:r>
            <w:r>
              <w:t xml:space="preserve"> alebo</w:t>
            </w:r>
          </w:p>
          <w:p w14:paraId="4A812D1A" w14:textId="2AA7408C" w:rsidR="007F3938" w:rsidRDefault="007F3938" w:rsidP="007F3938">
            <w:pPr>
              <w:spacing w:after="0"/>
              <w:jc w:val="both"/>
            </w:pPr>
            <w:r>
              <w:t>b)</w:t>
            </w:r>
            <w:r w:rsidR="00DA433D">
              <w:tab/>
            </w:r>
            <w:r>
              <w:t>počas obdobia dlhšieho ako tri mesiace z dôvodu účasti na programe Európskej únie v oblasti mobility.</w:t>
            </w:r>
            <w:r w:rsidRPr="007F3938">
              <w:rPr>
                <w:vertAlign w:val="superscript"/>
              </w:rPr>
              <w:t>12</w:t>
            </w:r>
            <w:r>
              <w:t>)</w:t>
            </w:r>
          </w:p>
          <w:p w14:paraId="57FA43BD" w14:textId="174F1D47" w:rsidR="007F3938" w:rsidRDefault="007F3938" w:rsidP="007F3938">
            <w:pPr>
              <w:spacing w:after="0"/>
              <w:jc w:val="both"/>
            </w:pPr>
          </w:p>
          <w:p w14:paraId="7264EE5B" w14:textId="579056D4" w:rsidR="007F3938" w:rsidRDefault="007F3938" w:rsidP="007F3938">
            <w:pPr>
              <w:spacing w:after="0"/>
              <w:jc w:val="both"/>
            </w:pPr>
            <w:r>
              <w:t>(5)</w:t>
            </w:r>
            <w:r>
              <w:tab/>
              <w:t>Parkovací preukaz vyhotovený v členskom štáte Európskej únie okrem Slovenskej republiky, alebo inom štáte</w:t>
            </w:r>
            <w:r w:rsidR="00CB1B9C">
              <w:t xml:space="preserve"> Európskeho hospodárskeho priestoru</w:t>
            </w:r>
            <w:r>
              <w:t xml:space="preserve"> sa uznáva ako verejná listina podľa odseku 2, ak ide o fyzickú osobu, ktorá sa na území Slovenskej republiky zdržiava </w:t>
            </w:r>
          </w:p>
          <w:p w14:paraId="25191511" w14:textId="2C8CD6C0" w:rsidR="007F3938" w:rsidRDefault="007F3938" w:rsidP="007F3938">
            <w:pPr>
              <w:spacing w:after="0"/>
              <w:jc w:val="both"/>
            </w:pPr>
            <w:r>
              <w:lastRenderedPageBreak/>
              <w:t>a)</w:t>
            </w:r>
            <w:r>
              <w:tab/>
              <w:t xml:space="preserve">najviac tri mesiace v súlade s osobitným </w:t>
            </w:r>
            <w:r w:rsidR="00CB1B9C">
              <w:t>predpisom,</w:t>
            </w:r>
            <w:r w:rsidR="00CB1B9C" w:rsidRPr="00CB1B9C">
              <w:rPr>
                <w:vertAlign w:val="superscript"/>
              </w:rPr>
              <w:t>11</w:t>
            </w:r>
            <w:r w:rsidR="00CB1B9C">
              <w:t>)</w:t>
            </w:r>
            <w:r>
              <w:t xml:space="preserve"> alebo </w:t>
            </w:r>
          </w:p>
          <w:p w14:paraId="5122E91C" w14:textId="491F5CA2" w:rsidR="007F3938" w:rsidRDefault="007F3938" w:rsidP="007F3938">
            <w:pPr>
              <w:spacing w:after="0"/>
              <w:jc w:val="both"/>
            </w:pPr>
            <w:r>
              <w:t>b)</w:t>
            </w:r>
            <w:r>
              <w:tab/>
              <w:t>počas obdobia dlhšieho ako tri mesiace z dôvodu účasti na programe Európskej únie v oblasti mobility.</w:t>
            </w:r>
            <w:r w:rsidRPr="007F3938">
              <w:rPr>
                <w:vertAlign w:val="superscript"/>
              </w:rPr>
              <w:t>12</w:t>
            </w:r>
            <w:r>
              <w:t>)</w:t>
            </w:r>
          </w:p>
          <w:p w14:paraId="13362474" w14:textId="7F6525E0" w:rsidR="005012C9" w:rsidRDefault="005012C9" w:rsidP="005012C9">
            <w:pPr>
              <w:spacing w:after="0"/>
              <w:jc w:val="both"/>
            </w:pPr>
          </w:p>
          <w:p w14:paraId="019BCE5B" w14:textId="0E1A7212" w:rsidR="007F3938" w:rsidRPr="007F3938" w:rsidRDefault="007F3938" w:rsidP="007F3938">
            <w:pPr>
              <w:spacing w:after="0"/>
              <w:jc w:val="both"/>
              <w:rPr>
                <w:sz w:val="20"/>
              </w:rPr>
            </w:pPr>
            <w:r w:rsidRPr="007F3938">
              <w:rPr>
                <w:sz w:val="20"/>
                <w:vertAlign w:val="superscript"/>
              </w:rPr>
              <w:t>11</w:t>
            </w:r>
            <w:r w:rsidRPr="007F3938">
              <w:rPr>
                <w:sz w:val="20"/>
              </w:rPr>
              <w:t>) Čl. 57 Zmluvy o fungovaní Európskej únie (Ú. v. EÚ C 202, 7. 6. 2016).</w:t>
            </w:r>
          </w:p>
          <w:p w14:paraId="51481AC7" w14:textId="7E76555C" w:rsidR="007F3938" w:rsidRPr="007F3938" w:rsidRDefault="007F3938" w:rsidP="007F3938">
            <w:pPr>
              <w:spacing w:after="0"/>
              <w:jc w:val="both"/>
              <w:rPr>
                <w:sz w:val="20"/>
              </w:rPr>
            </w:pPr>
            <w:r w:rsidRPr="007F3938">
              <w:rPr>
                <w:sz w:val="20"/>
              </w:rPr>
              <w:t xml:space="preserve"> </w:t>
            </w:r>
            <w:r w:rsidRPr="007F3938">
              <w:rPr>
                <w:sz w:val="20"/>
                <w:vertAlign w:val="superscript"/>
              </w:rPr>
              <w:t>12</w:t>
            </w:r>
            <w:r w:rsidRPr="007F3938">
              <w:rPr>
                <w:sz w:val="20"/>
              </w:rPr>
              <w:t>) Nariadenie Európskeho parlamentu a Rady (ES) č. 883/2004 z 29. apríla 2004 o koordinácii systémov sociálneho zabezpečenia (Mimoriadne vydanie Ú. v. EÚ, kap. 5/zv. 5; Ú. v. EÚ L 200, 7. 6. 2004) v platnom znení.</w:t>
            </w:r>
          </w:p>
          <w:p w14:paraId="6011DF2B" w14:textId="3AE594BD" w:rsidR="005012C9" w:rsidRPr="007F3938" w:rsidRDefault="005B17FC" w:rsidP="007F3938">
            <w:pPr>
              <w:spacing w:after="0"/>
              <w:jc w:val="both"/>
              <w:rPr>
                <w:sz w:val="20"/>
              </w:rPr>
            </w:pPr>
            <w:r>
              <w:rPr>
                <w:sz w:val="20"/>
              </w:rPr>
              <w:t>n</w:t>
            </w:r>
            <w:r w:rsidR="007F3938" w:rsidRPr="007F3938">
              <w:rPr>
                <w:sz w:val="20"/>
              </w:rPr>
              <w:t>ariadenie Európskeho parlamentu a rady (ES) č. 987/2009 zo 16. septembra 2009, ktorým sa stanovuje postup na vykonávanie nariadenia (ES) č. 883/2004 o koordinácii systémov sociálneho zabezpečenia (Ú. v. EÚ L 284, 30. 10. 2009) v platnom znení.</w:t>
            </w:r>
          </w:p>
          <w:p w14:paraId="560F0BD0" w14:textId="77777777" w:rsidR="00263314" w:rsidRPr="00263314" w:rsidRDefault="00263314" w:rsidP="00263314">
            <w:pPr>
              <w:spacing w:after="0"/>
              <w:jc w:val="both"/>
            </w:pPr>
          </w:p>
        </w:tc>
        <w:tc>
          <w:tcPr>
            <w:tcW w:w="709" w:type="dxa"/>
          </w:tcPr>
          <w:p w14:paraId="1A44FFE9" w14:textId="1B8262B9" w:rsidR="00263314" w:rsidRPr="00263314" w:rsidRDefault="00263314">
            <w:pPr>
              <w:spacing w:after="0"/>
              <w:jc w:val="center"/>
              <w:rPr>
                <w:szCs w:val="20"/>
              </w:rPr>
            </w:pPr>
            <w:r>
              <w:rPr>
                <w:szCs w:val="20"/>
              </w:rPr>
              <w:lastRenderedPageBreak/>
              <w:t>Ú</w:t>
            </w:r>
          </w:p>
        </w:tc>
        <w:tc>
          <w:tcPr>
            <w:tcW w:w="1702" w:type="dxa"/>
          </w:tcPr>
          <w:p w14:paraId="641A3CD9" w14:textId="77777777" w:rsidR="00263314" w:rsidRPr="00263314" w:rsidRDefault="00263314">
            <w:pPr>
              <w:spacing w:after="0"/>
              <w:jc w:val="center"/>
              <w:rPr>
                <w:szCs w:val="20"/>
              </w:rPr>
            </w:pPr>
          </w:p>
        </w:tc>
        <w:tc>
          <w:tcPr>
            <w:tcW w:w="587" w:type="dxa"/>
          </w:tcPr>
          <w:p w14:paraId="5D9D3B4E" w14:textId="7049A5F7" w:rsidR="00263314" w:rsidRPr="00263314" w:rsidRDefault="00263314">
            <w:pPr>
              <w:spacing w:after="0"/>
              <w:jc w:val="center"/>
              <w:rPr>
                <w:szCs w:val="20"/>
              </w:rPr>
            </w:pPr>
            <w:r>
              <w:rPr>
                <w:szCs w:val="20"/>
              </w:rPr>
              <w:t>GP-N</w:t>
            </w:r>
          </w:p>
        </w:tc>
        <w:tc>
          <w:tcPr>
            <w:tcW w:w="1276" w:type="dxa"/>
          </w:tcPr>
          <w:p w14:paraId="73F8FD71" w14:textId="77777777" w:rsidR="00263314" w:rsidRPr="00263314" w:rsidRDefault="00263314">
            <w:pPr>
              <w:spacing w:after="0"/>
              <w:jc w:val="center"/>
              <w:rPr>
                <w:szCs w:val="20"/>
              </w:rPr>
            </w:pPr>
          </w:p>
        </w:tc>
      </w:tr>
      <w:tr w:rsidR="002C52A3" w:rsidRPr="00263314" w14:paraId="1AE1B6D7" w14:textId="77777777" w:rsidTr="009512D6">
        <w:trPr>
          <w:trHeight w:val="304"/>
        </w:trPr>
        <w:tc>
          <w:tcPr>
            <w:tcW w:w="850" w:type="dxa"/>
          </w:tcPr>
          <w:p w14:paraId="763BE96A" w14:textId="77777777" w:rsidR="002C52A3" w:rsidRDefault="002C52A3" w:rsidP="002C52A3">
            <w:pPr>
              <w:spacing w:after="0"/>
            </w:pPr>
            <w:r>
              <w:lastRenderedPageBreak/>
              <w:t>Č: 2</w:t>
            </w:r>
          </w:p>
          <w:p w14:paraId="73767008" w14:textId="77777777" w:rsidR="002C52A3" w:rsidRDefault="002C52A3" w:rsidP="002C52A3">
            <w:pPr>
              <w:spacing w:after="0"/>
            </w:pPr>
            <w:r>
              <w:t>O: 2</w:t>
            </w:r>
          </w:p>
          <w:p w14:paraId="39F2069D" w14:textId="0FF9D7A5" w:rsidR="002C52A3" w:rsidRPr="00263314" w:rsidRDefault="002C52A3" w:rsidP="002C52A3">
            <w:pPr>
              <w:spacing w:after="0"/>
            </w:pPr>
            <w:r>
              <w:t>V: 2</w:t>
            </w:r>
          </w:p>
        </w:tc>
        <w:tc>
          <w:tcPr>
            <w:tcW w:w="2977" w:type="dxa"/>
          </w:tcPr>
          <w:p w14:paraId="14F49878" w14:textId="0A6177CD" w:rsidR="002C52A3" w:rsidRPr="00263314" w:rsidRDefault="002C52A3" w:rsidP="00263314">
            <w:pPr>
              <w:jc w:val="both"/>
            </w:pPr>
            <w:r w:rsidRPr="002C52A3">
              <w:t xml:space="preserve">Členské štáty sa tiež môžu rozhodnúť uplatňovať túto smernicu na obdobia dlhšie, ako je krátkodobý pobyt, na držiteľov európskeho preukazu osoby so zdravotným postihnutím </w:t>
            </w:r>
            <w:r w:rsidRPr="002C52A3">
              <w:lastRenderedPageBreak/>
              <w:t>alebo európskeho parkovacieho preukazu pre osoby so zdravotným postihnutím, ktorí navštevujú ich územie alebo sa na ňom zdržiavajú.</w:t>
            </w:r>
          </w:p>
        </w:tc>
        <w:tc>
          <w:tcPr>
            <w:tcW w:w="850" w:type="dxa"/>
          </w:tcPr>
          <w:p w14:paraId="0689FF80" w14:textId="060CDB5A" w:rsidR="002C52A3" w:rsidRPr="00263314" w:rsidRDefault="002C52A3">
            <w:pPr>
              <w:spacing w:after="0"/>
              <w:jc w:val="center"/>
            </w:pPr>
            <w:r>
              <w:lastRenderedPageBreak/>
              <w:t>D</w:t>
            </w:r>
          </w:p>
        </w:tc>
        <w:tc>
          <w:tcPr>
            <w:tcW w:w="1559" w:type="dxa"/>
          </w:tcPr>
          <w:p w14:paraId="771B850C" w14:textId="77777777" w:rsidR="002C52A3" w:rsidRPr="00263314" w:rsidRDefault="002C52A3" w:rsidP="00933B19">
            <w:pPr>
              <w:spacing w:after="0"/>
            </w:pPr>
          </w:p>
        </w:tc>
        <w:tc>
          <w:tcPr>
            <w:tcW w:w="709" w:type="dxa"/>
          </w:tcPr>
          <w:p w14:paraId="75CC1C5C" w14:textId="77777777" w:rsidR="002C52A3" w:rsidRPr="00263314" w:rsidRDefault="002C52A3">
            <w:pPr>
              <w:spacing w:after="0"/>
            </w:pPr>
          </w:p>
        </w:tc>
        <w:tc>
          <w:tcPr>
            <w:tcW w:w="2977" w:type="dxa"/>
          </w:tcPr>
          <w:p w14:paraId="3268F121" w14:textId="77777777" w:rsidR="002C52A3" w:rsidRDefault="002C52A3" w:rsidP="007F3938">
            <w:pPr>
              <w:spacing w:after="0"/>
              <w:jc w:val="both"/>
            </w:pPr>
          </w:p>
        </w:tc>
        <w:tc>
          <w:tcPr>
            <w:tcW w:w="709" w:type="dxa"/>
          </w:tcPr>
          <w:p w14:paraId="7EF754A1" w14:textId="286B94D6" w:rsidR="002C52A3" w:rsidRDefault="002C52A3">
            <w:pPr>
              <w:spacing w:after="0"/>
              <w:jc w:val="center"/>
              <w:rPr>
                <w:szCs w:val="20"/>
              </w:rPr>
            </w:pPr>
            <w:r>
              <w:rPr>
                <w:szCs w:val="20"/>
              </w:rPr>
              <w:t>n.a.</w:t>
            </w:r>
          </w:p>
        </w:tc>
        <w:tc>
          <w:tcPr>
            <w:tcW w:w="1702" w:type="dxa"/>
          </w:tcPr>
          <w:p w14:paraId="717695ED" w14:textId="39DCBE5A" w:rsidR="002C52A3" w:rsidRPr="00263314" w:rsidRDefault="00462B21" w:rsidP="00462B21">
            <w:pPr>
              <w:spacing w:after="0"/>
              <w:jc w:val="both"/>
              <w:rPr>
                <w:szCs w:val="20"/>
              </w:rPr>
            </w:pPr>
            <w:r>
              <w:rPr>
                <w:szCs w:val="20"/>
              </w:rPr>
              <w:t>Slovenská republika sa nerozhodla pre možnosť uplatňovať smernicu na dlhšie obdobia.</w:t>
            </w:r>
          </w:p>
        </w:tc>
        <w:tc>
          <w:tcPr>
            <w:tcW w:w="587" w:type="dxa"/>
          </w:tcPr>
          <w:p w14:paraId="6D62A599" w14:textId="77777777" w:rsidR="002C52A3" w:rsidRDefault="002C52A3">
            <w:pPr>
              <w:spacing w:after="0"/>
              <w:jc w:val="center"/>
              <w:rPr>
                <w:szCs w:val="20"/>
              </w:rPr>
            </w:pPr>
          </w:p>
        </w:tc>
        <w:tc>
          <w:tcPr>
            <w:tcW w:w="1276" w:type="dxa"/>
          </w:tcPr>
          <w:p w14:paraId="7C77CC33" w14:textId="77777777" w:rsidR="002C52A3" w:rsidRPr="00263314" w:rsidRDefault="002C52A3">
            <w:pPr>
              <w:spacing w:after="0"/>
              <w:jc w:val="center"/>
              <w:rPr>
                <w:szCs w:val="20"/>
              </w:rPr>
            </w:pPr>
          </w:p>
        </w:tc>
      </w:tr>
      <w:tr w:rsidR="002C52A3" w:rsidRPr="00263314" w14:paraId="3CC35ECE" w14:textId="77777777" w:rsidTr="009512D6">
        <w:trPr>
          <w:trHeight w:val="304"/>
        </w:trPr>
        <w:tc>
          <w:tcPr>
            <w:tcW w:w="850" w:type="dxa"/>
          </w:tcPr>
          <w:p w14:paraId="30E19758" w14:textId="77777777" w:rsidR="002C52A3" w:rsidRDefault="002C52A3" w:rsidP="002C52A3">
            <w:pPr>
              <w:spacing w:after="0"/>
            </w:pPr>
            <w:r>
              <w:t>Č: 2</w:t>
            </w:r>
          </w:p>
          <w:p w14:paraId="5AC3F133" w14:textId="2ED80DF7" w:rsidR="002C52A3" w:rsidRPr="00263314" w:rsidRDefault="002C52A3" w:rsidP="002C52A3">
            <w:pPr>
              <w:spacing w:after="0"/>
            </w:pPr>
            <w:r>
              <w:t>O: 3</w:t>
            </w:r>
          </w:p>
        </w:tc>
        <w:tc>
          <w:tcPr>
            <w:tcW w:w="2977" w:type="dxa"/>
          </w:tcPr>
          <w:p w14:paraId="06ABC67A" w14:textId="77777777" w:rsidR="002C52A3" w:rsidRPr="00263314" w:rsidRDefault="002C52A3" w:rsidP="002C52A3">
            <w:pPr>
              <w:spacing w:after="0"/>
              <w:jc w:val="both"/>
              <w:rPr>
                <w:bCs/>
              </w:rPr>
            </w:pPr>
            <w:r w:rsidRPr="00263314">
              <w:rPr>
                <w:bCs/>
              </w:rPr>
              <w:t>3.   Táto smernica sa nevzťahuje na:</w:t>
            </w:r>
          </w:p>
          <w:p w14:paraId="54EC3D9A" w14:textId="77777777" w:rsidR="002C52A3" w:rsidRPr="00263314" w:rsidRDefault="002C52A3" w:rsidP="002C52A3">
            <w:pPr>
              <w:spacing w:after="0"/>
              <w:jc w:val="both"/>
              <w:rPr>
                <w:bCs/>
              </w:rPr>
            </w:pPr>
            <w:r w:rsidRPr="00263314">
              <w:rPr>
                <w:bCs/>
              </w:rPr>
              <w:t>a) dávky sociálneho zabezpečenia podľa nariadení (ES) č. 883/2004 a (ES) č. 987/2009;</w:t>
            </w:r>
          </w:p>
          <w:p w14:paraId="678BBBF0" w14:textId="77777777" w:rsidR="002C52A3" w:rsidRPr="00263314" w:rsidRDefault="002C52A3" w:rsidP="002C52A3">
            <w:pPr>
              <w:spacing w:after="0"/>
              <w:jc w:val="both"/>
              <w:rPr>
                <w:bCs/>
              </w:rPr>
            </w:pPr>
            <w:r w:rsidRPr="00263314">
              <w:rPr>
                <w:bCs/>
              </w:rPr>
              <w:t>b) osobitné príspevkové alebo nepríspevkové peňažné dávky alebo vecné dávky v oblasti sociálneho zabezpečenia, sociálnej ochrany alebo zamestnanosti;</w:t>
            </w:r>
          </w:p>
          <w:p w14:paraId="37F322EE" w14:textId="77777777" w:rsidR="002C52A3" w:rsidRPr="00263314" w:rsidRDefault="002C52A3" w:rsidP="002C52A3">
            <w:pPr>
              <w:spacing w:after="0"/>
              <w:jc w:val="both"/>
              <w:rPr>
                <w:bCs/>
              </w:rPr>
            </w:pPr>
            <w:r w:rsidRPr="00263314">
              <w:rPr>
                <w:bCs/>
              </w:rPr>
              <w:t>c) sociálnu pomoc podľa článku 24 ods. 2 smernice 2004/38/ES;</w:t>
            </w:r>
          </w:p>
          <w:p w14:paraId="776D6E63" w14:textId="77777777" w:rsidR="002C52A3" w:rsidRPr="00263314" w:rsidRDefault="002C52A3" w:rsidP="002C52A3">
            <w:pPr>
              <w:spacing w:after="0"/>
              <w:jc w:val="both"/>
              <w:rPr>
                <w:bCs/>
              </w:rPr>
            </w:pPr>
            <w:r w:rsidRPr="00263314">
              <w:rPr>
                <w:bCs/>
              </w:rPr>
              <w:t>d) služby poskytované za odplatu alebo bezodplatne, ktoré sa poskytujú na účely dlhodobého začlenenia, habilitácie alebo rehabilitácie osôb so zdravotným postihnutím;</w:t>
            </w:r>
          </w:p>
          <w:p w14:paraId="37FB5506" w14:textId="77777777" w:rsidR="002C52A3" w:rsidRPr="00263314" w:rsidRDefault="002C52A3" w:rsidP="002C52A3">
            <w:pPr>
              <w:spacing w:after="0"/>
              <w:jc w:val="both"/>
              <w:rPr>
                <w:bCs/>
              </w:rPr>
            </w:pPr>
            <w:r w:rsidRPr="00263314">
              <w:rPr>
                <w:bCs/>
              </w:rPr>
              <w:t xml:space="preserve">e) osobitné podmienky alebo preferenčné zaobchádzanie týkajúce sa prístupu k službám poskytovaným </w:t>
            </w:r>
            <w:r w:rsidRPr="00263314">
              <w:rPr>
                <w:bCs/>
              </w:rPr>
              <w:lastRenderedPageBreak/>
              <w:t>osobám so zdravotným postihnutím po zohľadnení ich individuálnych potrieb a po splnení dodatočných kritérií na základe individuálneho posúdenia alebo rozhodnutia o nároku na osobitné služby.</w:t>
            </w:r>
          </w:p>
          <w:p w14:paraId="2A091E7A" w14:textId="77777777" w:rsidR="002C52A3" w:rsidRPr="00263314" w:rsidRDefault="002C52A3" w:rsidP="002C52A3">
            <w:pPr>
              <w:spacing w:after="0"/>
              <w:jc w:val="center"/>
              <w:rPr>
                <w:bCs/>
                <w:i/>
              </w:rPr>
            </w:pPr>
          </w:p>
        </w:tc>
        <w:tc>
          <w:tcPr>
            <w:tcW w:w="850" w:type="dxa"/>
          </w:tcPr>
          <w:p w14:paraId="3AE2E5D8" w14:textId="221B9F1C" w:rsidR="002C52A3" w:rsidRPr="00263314" w:rsidRDefault="002C52A3" w:rsidP="002C52A3">
            <w:pPr>
              <w:spacing w:after="0"/>
              <w:jc w:val="center"/>
            </w:pPr>
            <w:r>
              <w:lastRenderedPageBreak/>
              <w:t>N</w:t>
            </w:r>
          </w:p>
        </w:tc>
        <w:tc>
          <w:tcPr>
            <w:tcW w:w="1559" w:type="dxa"/>
          </w:tcPr>
          <w:p w14:paraId="2D9859CD" w14:textId="5DFA5BD4" w:rsidR="002C52A3" w:rsidRPr="00263314" w:rsidRDefault="002C52A3" w:rsidP="00462B21">
            <w:pPr>
              <w:spacing w:after="0"/>
            </w:pPr>
            <w:r w:rsidRPr="001C5DF7">
              <w:t>Vyhláška MPSVR SR č. .../202</w:t>
            </w:r>
            <w:r w:rsidR="00462B21">
              <w:t>7</w:t>
            </w:r>
            <w:r w:rsidRPr="001C5DF7">
              <w:t xml:space="preserve"> Z. z.</w:t>
            </w:r>
          </w:p>
        </w:tc>
        <w:tc>
          <w:tcPr>
            <w:tcW w:w="709" w:type="dxa"/>
          </w:tcPr>
          <w:p w14:paraId="5DA1FB1B" w14:textId="77777777" w:rsidR="002C52A3" w:rsidRDefault="002C52A3" w:rsidP="002C52A3">
            <w:pPr>
              <w:spacing w:after="0"/>
            </w:pPr>
            <w:r>
              <w:t>§ 2</w:t>
            </w:r>
          </w:p>
          <w:p w14:paraId="2A2B1540" w14:textId="77777777" w:rsidR="002C52A3" w:rsidRDefault="002C52A3" w:rsidP="002C52A3">
            <w:pPr>
              <w:spacing w:after="0"/>
            </w:pPr>
          </w:p>
          <w:p w14:paraId="51DAF4F1" w14:textId="77777777" w:rsidR="002C52A3" w:rsidRDefault="002C52A3" w:rsidP="002C52A3">
            <w:pPr>
              <w:spacing w:after="0"/>
            </w:pPr>
          </w:p>
          <w:p w14:paraId="57F3A055" w14:textId="77777777" w:rsidR="002C52A3" w:rsidRDefault="002C52A3" w:rsidP="002C52A3">
            <w:pPr>
              <w:spacing w:after="0"/>
            </w:pPr>
          </w:p>
          <w:p w14:paraId="385AD477" w14:textId="77777777" w:rsidR="002C52A3" w:rsidRDefault="002C52A3" w:rsidP="002C52A3">
            <w:pPr>
              <w:spacing w:after="0"/>
            </w:pPr>
          </w:p>
          <w:p w14:paraId="0F95AF2D" w14:textId="77777777" w:rsidR="002C52A3" w:rsidRDefault="002C52A3" w:rsidP="002C52A3">
            <w:pPr>
              <w:spacing w:after="0"/>
            </w:pPr>
          </w:p>
          <w:p w14:paraId="7C6E11EF" w14:textId="77777777" w:rsidR="002C52A3" w:rsidRDefault="002C52A3" w:rsidP="002C52A3">
            <w:pPr>
              <w:spacing w:after="0"/>
            </w:pPr>
          </w:p>
          <w:p w14:paraId="25B2EDB2" w14:textId="77777777" w:rsidR="002C52A3" w:rsidRDefault="002C52A3" w:rsidP="002C52A3">
            <w:pPr>
              <w:spacing w:after="0"/>
            </w:pPr>
          </w:p>
          <w:p w14:paraId="5C55807B" w14:textId="77777777" w:rsidR="002C52A3" w:rsidRDefault="002C52A3" w:rsidP="002C52A3">
            <w:pPr>
              <w:spacing w:after="0"/>
            </w:pPr>
          </w:p>
          <w:p w14:paraId="572EDF13" w14:textId="77777777" w:rsidR="002C52A3" w:rsidRDefault="002C52A3" w:rsidP="002C52A3">
            <w:pPr>
              <w:spacing w:after="0"/>
            </w:pPr>
          </w:p>
          <w:p w14:paraId="3C30C76D" w14:textId="77777777" w:rsidR="002C52A3" w:rsidRDefault="002C52A3" w:rsidP="002C52A3">
            <w:pPr>
              <w:spacing w:after="0"/>
            </w:pPr>
          </w:p>
          <w:p w14:paraId="365F6D2D" w14:textId="77777777" w:rsidR="002C52A3" w:rsidRDefault="002C52A3" w:rsidP="002C52A3">
            <w:pPr>
              <w:spacing w:after="0"/>
            </w:pPr>
          </w:p>
          <w:p w14:paraId="05EC2341" w14:textId="77777777" w:rsidR="002C52A3" w:rsidRDefault="002C52A3" w:rsidP="002C52A3">
            <w:pPr>
              <w:spacing w:after="0"/>
            </w:pPr>
          </w:p>
          <w:p w14:paraId="4F11282A" w14:textId="77777777" w:rsidR="002C52A3" w:rsidRDefault="002C52A3" w:rsidP="002C52A3">
            <w:pPr>
              <w:spacing w:after="0"/>
            </w:pPr>
          </w:p>
          <w:p w14:paraId="603EABE5" w14:textId="77777777" w:rsidR="002C52A3" w:rsidRDefault="002C52A3" w:rsidP="002C52A3">
            <w:pPr>
              <w:spacing w:after="0"/>
            </w:pPr>
          </w:p>
          <w:p w14:paraId="5F556BD2" w14:textId="77777777" w:rsidR="002C52A3" w:rsidRDefault="002C52A3" w:rsidP="002C52A3">
            <w:pPr>
              <w:spacing w:after="0"/>
            </w:pPr>
          </w:p>
          <w:p w14:paraId="6B164C40" w14:textId="77777777" w:rsidR="002C52A3" w:rsidRDefault="002C52A3" w:rsidP="002C52A3">
            <w:pPr>
              <w:spacing w:after="0"/>
            </w:pPr>
          </w:p>
          <w:p w14:paraId="517821D8" w14:textId="77777777" w:rsidR="002C52A3" w:rsidRDefault="002C52A3" w:rsidP="002C52A3">
            <w:pPr>
              <w:spacing w:after="0"/>
            </w:pPr>
          </w:p>
          <w:p w14:paraId="08B73935" w14:textId="77777777" w:rsidR="002C52A3" w:rsidRDefault="002C52A3" w:rsidP="002C52A3">
            <w:pPr>
              <w:spacing w:after="0"/>
            </w:pPr>
          </w:p>
          <w:p w14:paraId="781A62A5" w14:textId="77777777" w:rsidR="002C52A3" w:rsidRDefault="002C52A3" w:rsidP="002C52A3">
            <w:pPr>
              <w:spacing w:after="0"/>
            </w:pPr>
          </w:p>
          <w:p w14:paraId="27473D38" w14:textId="77777777" w:rsidR="002C52A3" w:rsidRDefault="002C52A3" w:rsidP="002C52A3">
            <w:pPr>
              <w:spacing w:after="0"/>
            </w:pPr>
          </w:p>
          <w:p w14:paraId="730448C2" w14:textId="77777777" w:rsidR="002C52A3" w:rsidRDefault="002C52A3" w:rsidP="002C52A3">
            <w:pPr>
              <w:spacing w:after="0"/>
            </w:pPr>
          </w:p>
          <w:p w14:paraId="06683C42" w14:textId="77777777" w:rsidR="002C52A3" w:rsidRDefault="002C52A3" w:rsidP="002C52A3">
            <w:pPr>
              <w:spacing w:after="0"/>
            </w:pPr>
          </w:p>
          <w:p w14:paraId="67DC542A" w14:textId="77777777" w:rsidR="002C52A3" w:rsidRDefault="002C52A3" w:rsidP="002C52A3">
            <w:pPr>
              <w:spacing w:after="0"/>
            </w:pPr>
          </w:p>
          <w:p w14:paraId="0A95C533" w14:textId="77777777" w:rsidR="002C52A3" w:rsidRDefault="002C52A3" w:rsidP="002C52A3">
            <w:pPr>
              <w:spacing w:after="0"/>
            </w:pPr>
          </w:p>
          <w:p w14:paraId="2EBAE542" w14:textId="77777777" w:rsidR="002C52A3" w:rsidRDefault="002C52A3" w:rsidP="002C52A3">
            <w:pPr>
              <w:spacing w:after="0"/>
            </w:pPr>
          </w:p>
          <w:p w14:paraId="52F9E380" w14:textId="77777777" w:rsidR="002C52A3" w:rsidRDefault="002C52A3" w:rsidP="002C52A3">
            <w:pPr>
              <w:spacing w:after="0"/>
            </w:pPr>
          </w:p>
          <w:p w14:paraId="57998D20" w14:textId="77777777" w:rsidR="002C52A3" w:rsidRDefault="002C52A3" w:rsidP="002C52A3">
            <w:pPr>
              <w:spacing w:after="0"/>
            </w:pPr>
          </w:p>
          <w:p w14:paraId="38C7E67B" w14:textId="77777777" w:rsidR="002C52A3" w:rsidRDefault="002C52A3" w:rsidP="002C52A3">
            <w:pPr>
              <w:spacing w:after="0"/>
            </w:pPr>
          </w:p>
          <w:p w14:paraId="67E1DF10" w14:textId="77777777" w:rsidR="002C52A3" w:rsidRDefault="002C52A3" w:rsidP="002C52A3">
            <w:pPr>
              <w:spacing w:after="0"/>
            </w:pPr>
          </w:p>
          <w:p w14:paraId="5F37559B" w14:textId="77777777" w:rsidR="002C52A3" w:rsidRDefault="002C52A3" w:rsidP="002C52A3">
            <w:pPr>
              <w:spacing w:after="0"/>
            </w:pPr>
          </w:p>
          <w:p w14:paraId="68DC119E" w14:textId="77777777" w:rsidR="002C52A3" w:rsidRDefault="002C52A3" w:rsidP="002C52A3">
            <w:pPr>
              <w:spacing w:after="0"/>
            </w:pPr>
          </w:p>
          <w:p w14:paraId="5D9CD355" w14:textId="77777777" w:rsidR="002C52A3" w:rsidRDefault="002C52A3" w:rsidP="002C52A3">
            <w:pPr>
              <w:spacing w:after="0"/>
            </w:pPr>
          </w:p>
          <w:p w14:paraId="64644429" w14:textId="77777777" w:rsidR="002C52A3" w:rsidRDefault="002C52A3" w:rsidP="002C52A3">
            <w:pPr>
              <w:spacing w:after="0"/>
            </w:pPr>
          </w:p>
          <w:p w14:paraId="7597C264" w14:textId="77777777" w:rsidR="002C52A3" w:rsidRDefault="002C52A3" w:rsidP="002C52A3">
            <w:pPr>
              <w:spacing w:after="0"/>
            </w:pPr>
          </w:p>
          <w:p w14:paraId="5A096CF0" w14:textId="77777777" w:rsidR="002C52A3" w:rsidRDefault="002C52A3" w:rsidP="002C52A3">
            <w:pPr>
              <w:spacing w:after="0"/>
            </w:pPr>
          </w:p>
          <w:p w14:paraId="36A521B5" w14:textId="77777777" w:rsidR="002C52A3" w:rsidRDefault="002C52A3" w:rsidP="002C52A3">
            <w:pPr>
              <w:spacing w:after="0"/>
            </w:pPr>
          </w:p>
          <w:p w14:paraId="780AF385" w14:textId="77777777" w:rsidR="002C52A3" w:rsidRDefault="002C52A3" w:rsidP="002C52A3">
            <w:pPr>
              <w:spacing w:after="0"/>
            </w:pPr>
          </w:p>
          <w:p w14:paraId="572D1C31" w14:textId="77777777" w:rsidR="002C52A3" w:rsidRDefault="002C52A3" w:rsidP="002C52A3">
            <w:pPr>
              <w:spacing w:after="0"/>
            </w:pPr>
          </w:p>
          <w:p w14:paraId="789F6CC6" w14:textId="77777777" w:rsidR="002C52A3" w:rsidRDefault="002C52A3" w:rsidP="002C52A3">
            <w:pPr>
              <w:spacing w:after="0"/>
            </w:pPr>
          </w:p>
          <w:p w14:paraId="171CD421" w14:textId="77777777" w:rsidR="002C52A3" w:rsidRDefault="002C52A3" w:rsidP="002C52A3">
            <w:pPr>
              <w:spacing w:after="0"/>
            </w:pPr>
          </w:p>
          <w:p w14:paraId="4802B48E" w14:textId="77777777" w:rsidR="002C52A3" w:rsidRDefault="002C52A3" w:rsidP="002C52A3">
            <w:pPr>
              <w:spacing w:after="0"/>
            </w:pPr>
          </w:p>
          <w:p w14:paraId="2AD578C4" w14:textId="77777777" w:rsidR="002C52A3" w:rsidRDefault="002C52A3" w:rsidP="002C52A3">
            <w:pPr>
              <w:spacing w:after="0"/>
            </w:pPr>
          </w:p>
          <w:p w14:paraId="5A86AE20" w14:textId="77777777" w:rsidR="002C52A3" w:rsidRDefault="002C52A3" w:rsidP="002C52A3">
            <w:pPr>
              <w:spacing w:after="0"/>
            </w:pPr>
          </w:p>
          <w:p w14:paraId="7BD2E0EE" w14:textId="77777777" w:rsidR="002C52A3" w:rsidRDefault="002C52A3" w:rsidP="002C52A3">
            <w:pPr>
              <w:spacing w:after="0"/>
            </w:pPr>
          </w:p>
          <w:p w14:paraId="640C0C76" w14:textId="77777777" w:rsidR="002C52A3" w:rsidRDefault="002C52A3" w:rsidP="002C52A3">
            <w:pPr>
              <w:spacing w:after="0"/>
            </w:pPr>
          </w:p>
          <w:p w14:paraId="3D46EA67" w14:textId="77777777" w:rsidR="002C52A3" w:rsidRDefault="002C52A3" w:rsidP="002C52A3">
            <w:pPr>
              <w:spacing w:after="0"/>
            </w:pPr>
          </w:p>
          <w:p w14:paraId="649B3B98" w14:textId="77777777" w:rsidR="002C52A3" w:rsidRDefault="002C52A3" w:rsidP="002C52A3">
            <w:pPr>
              <w:spacing w:after="0"/>
            </w:pPr>
          </w:p>
          <w:p w14:paraId="324A2FAE" w14:textId="77777777" w:rsidR="002C52A3" w:rsidRDefault="002C52A3" w:rsidP="002C52A3">
            <w:pPr>
              <w:spacing w:after="0"/>
            </w:pPr>
          </w:p>
          <w:p w14:paraId="6313EA8B" w14:textId="77777777" w:rsidR="002C52A3" w:rsidRDefault="002C52A3" w:rsidP="002C52A3">
            <w:pPr>
              <w:spacing w:after="0"/>
            </w:pPr>
          </w:p>
          <w:p w14:paraId="0E19C984" w14:textId="77777777" w:rsidR="002C52A3" w:rsidRDefault="002C52A3" w:rsidP="002C52A3">
            <w:pPr>
              <w:spacing w:after="0"/>
            </w:pPr>
          </w:p>
          <w:p w14:paraId="0E547977" w14:textId="77777777" w:rsidR="002C52A3" w:rsidRDefault="002C52A3" w:rsidP="002C52A3">
            <w:pPr>
              <w:spacing w:after="0"/>
            </w:pPr>
          </w:p>
          <w:p w14:paraId="59C479A9" w14:textId="77777777" w:rsidR="002C52A3" w:rsidRDefault="002C52A3" w:rsidP="002C52A3">
            <w:pPr>
              <w:spacing w:after="0"/>
            </w:pPr>
          </w:p>
          <w:p w14:paraId="617C2168" w14:textId="77777777" w:rsidR="002C52A3" w:rsidRDefault="002C52A3" w:rsidP="002C52A3">
            <w:pPr>
              <w:spacing w:after="0"/>
            </w:pPr>
          </w:p>
          <w:p w14:paraId="721A8AE3" w14:textId="77777777" w:rsidR="002C52A3" w:rsidRDefault="002C52A3" w:rsidP="002C52A3">
            <w:pPr>
              <w:spacing w:after="0"/>
            </w:pPr>
          </w:p>
          <w:p w14:paraId="7F4F2D2F" w14:textId="77777777" w:rsidR="002C52A3" w:rsidRDefault="002C52A3" w:rsidP="002C52A3">
            <w:pPr>
              <w:spacing w:after="0"/>
            </w:pPr>
          </w:p>
          <w:p w14:paraId="1B8554B2" w14:textId="77777777" w:rsidR="002C52A3" w:rsidRDefault="002C52A3" w:rsidP="002C52A3">
            <w:pPr>
              <w:spacing w:after="0"/>
            </w:pPr>
          </w:p>
          <w:p w14:paraId="650EE470" w14:textId="77777777" w:rsidR="002C52A3" w:rsidRDefault="002C52A3" w:rsidP="002C52A3">
            <w:pPr>
              <w:spacing w:after="0"/>
            </w:pPr>
          </w:p>
          <w:p w14:paraId="075E8A3D" w14:textId="77777777" w:rsidR="002C52A3" w:rsidRDefault="002C52A3" w:rsidP="002C52A3">
            <w:pPr>
              <w:spacing w:after="0"/>
            </w:pPr>
          </w:p>
          <w:p w14:paraId="50E9E8B4" w14:textId="77777777" w:rsidR="002C52A3" w:rsidRDefault="002C52A3" w:rsidP="002C52A3">
            <w:pPr>
              <w:spacing w:after="0"/>
            </w:pPr>
          </w:p>
          <w:p w14:paraId="3891111D" w14:textId="77777777" w:rsidR="002C52A3" w:rsidRDefault="002C52A3" w:rsidP="002C52A3">
            <w:pPr>
              <w:spacing w:after="0"/>
            </w:pPr>
          </w:p>
          <w:p w14:paraId="304A6991" w14:textId="77777777" w:rsidR="002C52A3" w:rsidRDefault="002C52A3" w:rsidP="002C52A3">
            <w:pPr>
              <w:spacing w:after="0"/>
            </w:pPr>
          </w:p>
          <w:p w14:paraId="31C0A5F6" w14:textId="77777777" w:rsidR="002C52A3" w:rsidRDefault="002C52A3" w:rsidP="002C52A3">
            <w:pPr>
              <w:spacing w:after="0"/>
            </w:pPr>
          </w:p>
          <w:p w14:paraId="46AB9061" w14:textId="77777777" w:rsidR="002C52A3" w:rsidRDefault="002C52A3" w:rsidP="002C52A3">
            <w:pPr>
              <w:spacing w:after="0"/>
            </w:pPr>
          </w:p>
          <w:p w14:paraId="3ECEB40D" w14:textId="77777777" w:rsidR="002C52A3" w:rsidRDefault="002C52A3" w:rsidP="002C52A3">
            <w:pPr>
              <w:spacing w:after="0"/>
            </w:pPr>
          </w:p>
          <w:p w14:paraId="1ADE3642" w14:textId="77777777" w:rsidR="002C52A3" w:rsidRDefault="002C52A3" w:rsidP="002C52A3">
            <w:pPr>
              <w:spacing w:after="0"/>
            </w:pPr>
          </w:p>
          <w:p w14:paraId="59D44C28" w14:textId="77777777" w:rsidR="002C52A3" w:rsidRDefault="002C52A3" w:rsidP="002C52A3">
            <w:pPr>
              <w:spacing w:after="0"/>
            </w:pPr>
          </w:p>
          <w:p w14:paraId="407A6DA1" w14:textId="39288709" w:rsidR="002C52A3" w:rsidRDefault="002C52A3" w:rsidP="002C52A3">
            <w:pPr>
              <w:spacing w:after="0"/>
            </w:pPr>
          </w:p>
          <w:p w14:paraId="62D13770" w14:textId="0CA57309" w:rsidR="00462B21" w:rsidRDefault="00462B21" w:rsidP="002C52A3">
            <w:pPr>
              <w:spacing w:after="0"/>
            </w:pPr>
          </w:p>
          <w:p w14:paraId="423AC5BC" w14:textId="607D207B" w:rsidR="00462B21" w:rsidRDefault="00462B21" w:rsidP="002C52A3">
            <w:pPr>
              <w:spacing w:after="0"/>
            </w:pPr>
          </w:p>
          <w:p w14:paraId="3B53E813" w14:textId="7E8386DF" w:rsidR="00462B21" w:rsidRDefault="00462B21" w:rsidP="002C52A3">
            <w:pPr>
              <w:spacing w:after="0"/>
            </w:pPr>
          </w:p>
          <w:p w14:paraId="16DA26EE" w14:textId="372B74F3" w:rsidR="00462B21" w:rsidRDefault="00462B21" w:rsidP="002C52A3">
            <w:pPr>
              <w:spacing w:after="0"/>
            </w:pPr>
          </w:p>
          <w:p w14:paraId="1932608D" w14:textId="65557D6F" w:rsidR="00462B21" w:rsidRDefault="00462B21" w:rsidP="002C52A3">
            <w:pPr>
              <w:spacing w:after="0"/>
            </w:pPr>
          </w:p>
          <w:p w14:paraId="1BB9F8CC" w14:textId="77777777" w:rsidR="00462B21" w:rsidRDefault="00462B21" w:rsidP="002C52A3">
            <w:pPr>
              <w:spacing w:after="0"/>
            </w:pPr>
          </w:p>
          <w:p w14:paraId="33CC7DD3" w14:textId="77777777" w:rsidR="002C52A3" w:rsidRDefault="002C52A3" w:rsidP="002C52A3">
            <w:pPr>
              <w:spacing w:after="0"/>
            </w:pPr>
          </w:p>
          <w:p w14:paraId="4703D44E" w14:textId="77777777" w:rsidR="002C52A3" w:rsidRDefault="002C52A3" w:rsidP="002C52A3">
            <w:pPr>
              <w:spacing w:after="0"/>
            </w:pPr>
          </w:p>
          <w:p w14:paraId="78F48734" w14:textId="5DCE47F8" w:rsidR="002C52A3" w:rsidRDefault="002C52A3" w:rsidP="002C52A3">
            <w:pPr>
              <w:spacing w:after="0"/>
            </w:pPr>
          </w:p>
          <w:p w14:paraId="4DABCB56" w14:textId="76AED139" w:rsidR="00BE17F6" w:rsidRDefault="00BE17F6" w:rsidP="002C52A3">
            <w:pPr>
              <w:spacing w:after="0"/>
            </w:pPr>
          </w:p>
          <w:p w14:paraId="2B9D7F7B" w14:textId="7CEA05B7" w:rsidR="00BE17F6" w:rsidRDefault="00BE17F6" w:rsidP="002C52A3">
            <w:pPr>
              <w:spacing w:after="0"/>
            </w:pPr>
          </w:p>
          <w:p w14:paraId="38EA4986" w14:textId="77777777" w:rsidR="00BE17F6" w:rsidRDefault="00BE17F6" w:rsidP="002C52A3">
            <w:pPr>
              <w:spacing w:after="0"/>
            </w:pPr>
          </w:p>
          <w:p w14:paraId="57F3D20C" w14:textId="77777777" w:rsidR="002C52A3" w:rsidRPr="007F3938" w:rsidRDefault="002C52A3" w:rsidP="002C52A3">
            <w:pPr>
              <w:spacing w:after="0"/>
              <w:rPr>
                <w:b/>
              </w:rPr>
            </w:pPr>
            <w:r w:rsidRPr="007F3938">
              <w:rPr>
                <w:b/>
              </w:rPr>
              <w:t>§ 3</w:t>
            </w:r>
          </w:p>
          <w:p w14:paraId="3FCDEF73" w14:textId="77777777" w:rsidR="002C52A3" w:rsidRDefault="002C52A3" w:rsidP="002C52A3">
            <w:pPr>
              <w:spacing w:after="0"/>
            </w:pPr>
          </w:p>
          <w:p w14:paraId="5A67E77E" w14:textId="77777777" w:rsidR="002C52A3" w:rsidRDefault="002C52A3" w:rsidP="002C52A3">
            <w:pPr>
              <w:spacing w:after="0"/>
            </w:pPr>
          </w:p>
          <w:p w14:paraId="5F28A902" w14:textId="77777777" w:rsidR="002C52A3" w:rsidRDefault="002C52A3" w:rsidP="002C52A3">
            <w:pPr>
              <w:spacing w:after="0"/>
            </w:pPr>
          </w:p>
          <w:p w14:paraId="35E8A292" w14:textId="77777777" w:rsidR="002C52A3" w:rsidRDefault="002C52A3" w:rsidP="002C52A3">
            <w:pPr>
              <w:spacing w:after="0"/>
            </w:pPr>
          </w:p>
          <w:p w14:paraId="38B183A5" w14:textId="77777777" w:rsidR="002C52A3" w:rsidRDefault="002C52A3" w:rsidP="002C52A3">
            <w:pPr>
              <w:spacing w:after="0"/>
            </w:pPr>
          </w:p>
          <w:p w14:paraId="0D142B29" w14:textId="77777777" w:rsidR="002C52A3" w:rsidRDefault="002C52A3" w:rsidP="002C52A3">
            <w:pPr>
              <w:spacing w:after="0"/>
            </w:pPr>
          </w:p>
          <w:p w14:paraId="59C86BAE" w14:textId="77777777" w:rsidR="002C52A3" w:rsidRDefault="002C52A3" w:rsidP="002C52A3">
            <w:pPr>
              <w:spacing w:after="0"/>
            </w:pPr>
          </w:p>
          <w:p w14:paraId="78D7DD5B" w14:textId="77777777" w:rsidR="002C52A3" w:rsidRDefault="002C52A3" w:rsidP="002C52A3">
            <w:pPr>
              <w:spacing w:after="0"/>
            </w:pPr>
          </w:p>
          <w:p w14:paraId="0C53E286" w14:textId="77777777" w:rsidR="002C52A3" w:rsidRDefault="002C52A3" w:rsidP="002C52A3">
            <w:pPr>
              <w:spacing w:after="0"/>
            </w:pPr>
          </w:p>
          <w:p w14:paraId="0925E8E7" w14:textId="77777777" w:rsidR="002C52A3" w:rsidRDefault="002C52A3" w:rsidP="002C52A3">
            <w:pPr>
              <w:spacing w:after="0"/>
            </w:pPr>
          </w:p>
          <w:p w14:paraId="0E649E91" w14:textId="77777777" w:rsidR="002C52A3" w:rsidRDefault="002C52A3" w:rsidP="002C52A3">
            <w:pPr>
              <w:spacing w:after="0"/>
            </w:pPr>
          </w:p>
          <w:p w14:paraId="4523E071" w14:textId="77777777" w:rsidR="002C52A3" w:rsidRDefault="002C52A3" w:rsidP="002C52A3">
            <w:pPr>
              <w:spacing w:after="0"/>
            </w:pPr>
          </w:p>
          <w:p w14:paraId="0C6618A2" w14:textId="77777777" w:rsidR="002C52A3" w:rsidRDefault="002C52A3" w:rsidP="002C52A3">
            <w:pPr>
              <w:spacing w:after="0"/>
            </w:pPr>
          </w:p>
          <w:p w14:paraId="43CBC090" w14:textId="77777777" w:rsidR="002C52A3" w:rsidRDefault="002C52A3" w:rsidP="002C52A3">
            <w:pPr>
              <w:spacing w:after="0"/>
            </w:pPr>
          </w:p>
          <w:p w14:paraId="7AA7399D" w14:textId="77777777" w:rsidR="002C52A3" w:rsidRDefault="002C52A3" w:rsidP="002C52A3">
            <w:pPr>
              <w:spacing w:after="0"/>
            </w:pPr>
          </w:p>
          <w:p w14:paraId="7C5A2C0D" w14:textId="77777777" w:rsidR="002C52A3" w:rsidRDefault="002C52A3" w:rsidP="002C52A3">
            <w:pPr>
              <w:spacing w:after="0"/>
            </w:pPr>
          </w:p>
          <w:p w14:paraId="2A58DDD8" w14:textId="77777777" w:rsidR="002C52A3" w:rsidRDefault="002C52A3" w:rsidP="002C52A3">
            <w:pPr>
              <w:spacing w:after="0"/>
            </w:pPr>
          </w:p>
          <w:p w14:paraId="2E436955" w14:textId="77777777" w:rsidR="002C52A3" w:rsidRDefault="002C52A3" w:rsidP="002C52A3">
            <w:pPr>
              <w:spacing w:after="0"/>
            </w:pPr>
          </w:p>
          <w:p w14:paraId="6B2CAEC1" w14:textId="77777777" w:rsidR="002C52A3" w:rsidRDefault="002C52A3" w:rsidP="002C52A3">
            <w:pPr>
              <w:spacing w:after="0"/>
            </w:pPr>
          </w:p>
          <w:p w14:paraId="2C3909E4" w14:textId="77777777" w:rsidR="002C52A3" w:rsidRDefault="002C52A3" w:rsidP="002C52A3">
            <w:pPr>
              <w:spacing w:after="0"/>
            </w:pPr>
          </w:p>
          <w:p w14:paraId="233D3956" w14:textId="77777777" w:rsidR="002C52A3" w:rsidRDefault="002C52A3" w:rsidP="002C52A3">
            <w:pPr>
              <w:spacing w:after="0"/>
            </w:pPr>
          </w:p>
          <w:p w14:paraId="7ECD52FC" w14:textId="77777777" w:rsidR="002C52A3" w:rsidRDefault="002C52A3" w:rsidP="002C52A3">
            <w:pPr>
              <w:spacing w:after="0"/>
            </w:pPr>
          </w:p>
          <w:p w14:paraId="25F576F9" w14:textId="77777777" w:rsidR="002C52A3" w:rsidRDefault="002C52A3" w:rsidP="002C52A3">
            <w:pPr>
              <w:spacing w:after="0"/>
            </w:pPr>
          </w:p>
          <w:p w14:paraId="54E1F7D0" w14:textId="79B9B1D3" w:rsidR="002C52A3" w:rsidRDefault="002C52A3" w:rsidP="002C52A3">
            <w:pPr>
              <w:spacing w:after="0"/>
            </w:pPr>
          </w:p>
          <w:p w14:paraId="63E7E0B0" w14:textId="0B5034EC" w:rsidR="00291568" w:rsidRDefault="00291568" w:rsidP="002C52A3">
            <w:pPr>
              <w:spacing w:after="0"/>
            </w:pPr>
          </w:p>
          <w:p w14:paraId="1F0B021A" w14:textId="25391DB0" w:rsidR="00291568" w:rsidRDefault="00291568" w:rsidP="002C52A3">
            <w:pPr>
              <w:spacing w:after="0"/>
            </w:pPr>
          </w:p>
          <w:p w14:paraId="1B34B3A5" w14:textId="479FDD3B" w:rsidR="00291568" w:rsidRDefault="00291568" w:rsidP="002C52A3">
            <w:pPr>
              <w:spacing w:after="0"/>
            </w:pPr>
          </w:p>
          <w:p w14:paraId="5AF7060A" w14:textId="1CB5271D" w:rsidR="00291568" w:rsidRDefault="00291568" w:rsidP="002C52A3">
            <w:pPr>
              <w:spacing w:after="0"/>
            </w:pPr>
          </w:p>
          <w:p w14:paraId="6CAA5701" w14:textId="2D4B2796" w:rsidR="00291568" w:rsidRDefault="00291568" w:rsidP="002C52A3">
            <w:pPr>
              <w:spacing w:after="0"/>
            </w:pPr>
          </w:p>
          <w:p w14:paraId="373A7FA2" w14:textId="17A80626" w:rsidR="00291568" w:rsidRDefault="00291568" w:rsidP="002C52A3">
            <w:pPr>
              <w:spacing w:after="0"/>
            </w:pPr>
          </w:p>
          <w:p w14:paraId="0EBDC501" w14:textId="77777777" w:rsidR="002C52A3" w:rsidRPr="002C52A3" w:rsidRDefault="002C52A3" w:rsidP="002C52A3">
            <w:pPr>
              <w:spacing w:after="0"/>
            </w:pPr>
            <w:r w:rsidRPr="002C52A3">
              <w:t>§ 4</w:t>
            </w:r>
          </w:p>
          <w:p w14:paraId="48B9C824" w14:textId="78548353" w:rsidR="002C52A3" w:rsidRPr="00263314" w:rsidRDefault="002C52A3" w:rsidP="002C52A3">
            <w:pPr>
              <w:spacing w:after="0"/>
            </w:pPr>
            <w:r w:rsidRPr="002C52A3">
              <w:t>O: 2</w:t>
            </w:r>
          </w:p>
        </w:tc>
        <w:tc>
          <w:tcPr>
            <w:tcW w:w="2977" w:type="dxa"/>
          </w:tcPr>
          <w:p w14:paraId="68356BCC" w14:textId="77777777" w:rsidR="002C52A3" w:rsidRPr="00D70BC8" w:rsidRDefault="002C52A3" w:rsidP="002C52A3">
            <w:pPr>
              <w:pStyle w:val="Textpoznmkypodiarou"/>
              <w:jc w:val="center"/>
              <w:rPr>
                <w:rFonts w:ascii="Times New Roman" w:hAnsi="Times New Roman" w:cs="Times New Roman"/>
                <w:b/>
                <w:sz w:val="24"/>
                <w:lang w:val="sk-SK"/>
              </w:rPr>
            </w:pPr>
            <w:r w:rsidRPr="00D70BC8">
              <w:rPr>
                <w:rFonts w:ascii="Times New Roman" w:hAnsi="Times New Roman" w:cs="Times New Roman"/>
                <w:b/>
                <w:sz w:val="24"/>
                <w:lang w:val="sk-SK"/>
              </w:rPr>
              <w:lastRenderedPageBreak/>
              <w:t>§ 2</w:t>
            </w:r>
          </w:p>
          <w:p w14:paraId="64754D7E" w14:textId="32E97F8E" w:rsidR="002C52A3" w:rsidRPr="00D70BC8" w:rsidRDefault="002C52A3" w:rsidP="002C52A3">
            <w:pPr>
              <w:pStyle w:val="Textpoznmkypodiarou"/>
              <w:jc w:val="center"/>
              <w:rPr>
                <w:rFonts w:ascii="Times New Roman" w:hAnsi="Times New Roman" w:cs="Times New Roman"/>
                <w:b/>
                <w:sz w:val="24"/>
                <w:lang w:val="sk-SK"/>
              </w:rPr>
            </w:pPr>
            <w:r w:rsidRPr="00D70BC8">
              <w:rPr>
                <w:rFonts w:ascii="Times New Roman" w:hAnsi="Times New Roman" w:cs="Times New Roman"/>
                <w:b/>
                <w:sz w:val="24"/>
                <w:lang w:val="sk-SK"/>
              </w:rPr>
              <w:t>Rozsah osobitných podmienok alebo preferenčného zaobchádzania vplývajúcich z preukazu</w:t>
            </w:r>
            <w:r w:rsidR="005765DC" w:rsidRPr="005765DC">
              <w:rPr>
                <w:rFonts w:ascii="Times New Roman" w:hAnsi="Times New Roman" w:cs="Times New Roman"/>
                <w:b/>
                <w:sz w:val="24"/>
                <w:lang w:val="sk-SK"/>
              </w:rPr>
              <w:t>, preukazu so sprievodcom</w:t>
            </w:r>
            <w:r w:rsidRPr="00D70BC8">
              <w:rPr>
                <w:rFonts w:ascii="Times New Roman" w:hAnsi="Times New Roman" w:cs="Times New Roman"/>
                <w:b/>
                <w:sz w:val="24"/>
                <w:lang w:val="sk-SK"/>
              </w:rPr>
              <w:t xml:space="preserve"> a parkovacieho preukazu</w:t>
            </w:r>
          </w:p>
          <w:p w14:paraId="032AD98E" w14:textId="77777777" w:rsidR="002C52A3" w:rsidRPr="00D70BC8" w:rsidRDefault="002C52A3" w:rsidP="002C52A3">
            <w:pPr>
              <w:pStyle w:val="Textpoznmkypodiarou"/>
              <w:jc w:val="both"/>
              <w:rPr>
                <w:rFonts w:ascii="Times New Roman" w:hAnsi="Times New Roman" w:cs="Times New Roman"/>
                <w:sz w:val="24"/>
                <w:lang w:val="sk-SK"/>
              </w:rPr>
            </w:pPr>
          </w:p>
          <w:p w14:paraId="1DE8DCF4" w14:textId="77777777" w:rsidR="002C52A3" w:rsidRPr="00D70BC8" w:rsidRDefault="002C52A3" w:rsidP="002C52A3">
            <w:pPr>
              <w:pStyle w:val="Textpoznmkypodiarou"/>
              <w:jc w:val="both"/>
              <w:rPr>
                <w:rFonts w:ascii="Times New Roman" w:hAnsi="Times New Roman" w:cs="Times New Roman"/>
                <w:sz w:val="24"/>
                <w:lang w:val="sk-SK"/>
              </w:rPr>
            </w:pPr>
            <w:r w:rsidRPr="00D70BC8">
              <w:rPr>
                <w:rFonts w:ascii="Times New Roman" w:hAnsi="Times New Roman" w:cs="Times New Roman"/>
                <w:sz w:val="24"/>
                <w:lang w:val="sk-SK"/>
              </w:rPr>
              <w:t>Osobitnými podmienkami alebo preferenčným zaobchádzaním sú akékoľvek osobitné podmienky vrátane tých, ktoré súvisia s finančnými podmienkami, alebo akékoľvek diferencované zaobchádzanie súvisiace s pomocou a podporou, ktoré sú dobrovoľne alebo podľa osobit</w:t>
            </w:r>
            <w:r>
              <w:rPr>
                <w:rFonts w:ascii="Times New Roman" w:hAnsi="Times New Roman" w:cs="Times New Roman"/>
                <w:sz w:val="24"/>
                <w:lang w:val="sk-SK"/>
              </w:rPr>
              <w:t>ného predpisu</w:t>
            </w:r>
            <w:r w:rsidRPr="00AE45F3">
              <w:rPr>
                <w:rFonts w:ascii="Times New Roman" w:hAnsi="Times New Roman" w:cs="Times New Roman"/>
                <w:sz w:val="24"/>
                <w:vertAlign w:val="superscript"/>
                <w:lang w:val="sk-SK"/>
              </w:rPr>
              <w:t>1</w:t>
            </w:r>
            <w:r w:rsidRPr="00D70BC8">
              <w:rPr>
                <w:rFonts w:ascii="Times New Roman" w:hAnsi="Times New Roman" w:cs="Times New Roman"/>
                <w:sz w:val="24"/>
                <w:lang w:val="sk-SK"/>
              </w:rPr>
              <w:t xml:space="preserve">) poskytované </w:t>
            </w:r>
          </w:p>
          <w:p w14:paraId="0971313F" w14:textId="42A7F358" w:rsidR="002C52A3" w:rsidRPr="00D70BC8" w:rsidRDefault="002C52A3" w:rsidP="002C52A3">
            <w:pPr>
              <w:pStyle w:val="Textpoznmkypodiarou"/>
              <w:jc w:val="both"/>
              <w:rPr>
                <w:rFonts w:ascii="Times New Roman" w:hAnsi="Times New Roman" w:cs="Times New Roman"/>
                <w:sz w:val="24"/>
                <w:lang w:val="sk-SK"/>
              </w:rPr>
            </w:pPr>
            <w:r w:rsidRPr="00D70BC8">
              <w:rPr>
                <w:rFonts w:ascii="Times New Roman" w:hAnsi="Times New Roman" w:cs="Times New Roman"/>
                <w:sz w:val="24"/>
                <w:lang w:val="sk-SK"/>
              </w:rPr>
              <w:t>a)</w:t>
            </w:r>
            <w:r w:rsidR="00291568">
              <w:t xml:space="preserve"> </w:t>
            </w:r>
            <w:r w:rsidR="00291568" w:rsidRPr="00291568">
              <w:rPr>
                <w:rFonts w:ascii="Times New Roman" w:hAnsi="Times New Roman" w:cs="Times New Roman"/>
                <w:sz w:val="24"/>
                <w:lang w:val="sk-SK"/>
              </w:rPr>
              <w:t xml:space="preserve">fyzickej osobe s ťažkým zdravotným postihnutím s preukazom alebo s preukazom so sprievodcom </w:t>
            </w:r>
            <w:r w:rsidR="00291568" w:rsidRPr="00291568">
              <w:rPr>
                <w:rFonts w:ascii="Times New Roman" w:hAnsi="Times New Roman" w:cs="Times New Roman"/>
                <w:sz w:val="24"/>
                <w:lang w:val="sk-SK"/>
              </w:rPr>
              <w:lastRenderedPageBreak/>
              <w:t>vrátane osoby so zdravotným postihnutím, ktorou sa na účely tejto vyhlášky rozumie osoba s dlhodobým telesným, mentálnym, intelektuálnym alebo zmyslovým postihnutím, ktoré v súčinnosti s rôznymi prekážkami môže brániť jej plnému a účinnému zapojeniu do života spoločnosti na rovnakom základe s ostatnými, ktorá je uznaná členským štátom Európskej únie okrem Slovenskej republiky alebo iným štátom, ktorý je zmluvnou stranou Dohody o Európskom hospodárskom priestore za osobu so zdravotným postihnutím,</w:t>
            </w:r>
          </w:p>
          <w:p w14:paraId="567AF5A2" w14:textId="77777777" w:rsidR="002C52A3" w:rsidRDefault="002C52A3" w:rsidP="002C52A3">
            <w:pPr>
              <w:pStyle w:val="Textpoznmkypodiarou"/>
              <w:jc w:val="both"/>
              <w:rPr>
                <w:rFonts w:ascii="Times New Roman" w:hAnsi="Times New Roman" w:cs="Times New Roman"/>
                <w:sz w:val="24"/>
                <w:lang w:val="sk-SK"/>
              </w:rPr>
            </w:pPr>
            <w:r w:rsidRPr="00D70BC8">
              <w:rPr>
                <w:rFonts w:ascii="Times New Roman" w:hAnsi="Times New Roman" w:cs="Times New Roman"/>
                <w:sz w:val="24"/>
                <w:lang w:val="sk-SK"/>
              </w:rPr>
              <w:t>b)</w:t>
            </w:r>
            <w:r w:rsidRPr="00D70BC8">
              <w:rPr>
                <w:rFonts w:ascii="Times New Roman" w:hAnsi="Times New Roman" w:cs="Times New Roman"/>
                <w:sz w:val="24"/>
                <w:lang w:val="sk-SK"/>
              </w:rPr>
              <w:tab/>
              <w:t>osobám, ktoré  sprevádzajú alebo asistujú fyzickým osobám podľa písmena a), vrátane osobných asistentov, alebo asistenčným zvieratám, bez ohľadu na to, či sa poskytujú  alebo sú uložené na základe zákonnej povinnosti,</w:t>
            </w:r>
          </w:p>
          <w:p w14:paraId="462E2716" w14:textId="77777777" w:rsidR="002C52A3" w:rsidRDefault="002C52A3" w:rsidP="002C52A3">
            <w:pPr>
              <w:pStyle w:val="Textpoznmkypodiarou"/>
              <w:jc w:val="both"/>
              <w:rPr>
                <w:rFonts w:ascii="Times New Roman" w:hAnsi="Times New Roman" w:cs="Times New Roman"/>
                <w:sz w:val="24"/>
                <w:lang w:val="sk-SK"/>
              </w:rPr>
            </w:pPr>
          </w:p>
          <w:p w14:paraId="739E4BA9" w14:textId="78C03099" w:rsidR="002C52A3" w:rsidRDefault="002C52A3" w:rsidP="002C52A3">
            <w:pPr>
              <w:pStyle w:val="Textpoznmkypodiarou"/>
              <w:jc w:val="both"/>
              <w:rPr>
                <w:rFonts w:ascii="Times New Roman" w:hAnsi="Times New Roman" w:cs="Times New Roman"/>
                <w:lang w:val="sk-SK"/>
              </w:rPr>
            </w:pPr>
            <w:r w:rsidRPr="00C0313D">
              <w:rPr>
                <w:rFonts w:ascii="Times New Roman" w:hAnsi="Times New Roman" w:cs="Times New Roman"/>
                <w:vertAlign w:val="superscript"/>
                <w:lang w:val="sk-SK"/>
              </w:rPr>
              <w:t>1</w:t>
            </w:r>
            <w:r>
              <w:rPr>
                <w:rFonts w:ascii="Times New Roman" w:hAnsi="Times New Roman" w:cs="Times New Roman"/>
                <w:lang w:val="sk-SK"/>
              </w:rPr>
              <w:t>)</w:t>
            </w:r>
            <w:r w:rsidRPr="00C0313D">
              <w:rPr>
                <w:rFonts w:ascii="Times New Roman" w:hAnsi="Times New Roman" w:cs="Times New Roman"/>
                <w:lang w:val="sk-SK"/>
              </w:rPr>
              <w:t xml:space="preserve"> </w:t>
            </w:r>
            <w:r w:rsidR="00CB1B9C">
              <w:rPr>
                <w:rFonts w:ascii="Times New Roman" w:hAnsi="Times New Roman" w:cs="Times New Roman"/>
                <w:lang w:val="sk-SK"/>
              </w:rPr>
              <w:t>N</w:t>
            </w:r>
            <w:r w:rsidRPr="00C0313D">
              <w:rPr>
                <w:rFonts w:ascii="Times New Roman" w:hAnsi="Times New Roman" w:cs="Times New Roman"/>
                <w:lang w:val="sk-SK"/>
              </w:rPr>
              <w:t xml:space="preserve">apríklad § 15 zákona č. 332/2023 Z. z. o verejnej osobnej </w:t>
            </w:r>
            <w:r w:rsidRPr="00C0313D">
              <w:rPr>
                <w:rFonts w:ascii="Times New Roman" w:hAnsi="Times New Roman" w:cs="Times New Roman"/>
                <w:lang w:val="sk-SK"/>
              </w:rPr>
              <w:lastRenderedPageBreak/>
              <w:t>doprave a o zmene a doplnení niektorých zákonov, § 7 ods. 1 písm. I) zákona č. 488/2013 Z. z. o diaľničnej známke a o zmene niektorých zákonov v znení neskorších predpisov, § 82 ods. 4 a 5, § 83a, 93 a 96 zákona č. 452/2021 Z. z. o elektronických komunikáciách v znení neskorších predpisov, § 17 ods. 3 písm. d) a e), § 22 ods. 2 písm. c) a § 83 ods. 2 zákona č. 582/2004 Z. z. o miestnych daniach a miestnom poplatku za komunálne odpady a drobné stavebné odpady v znení neskorších predpisov, § 3 ods. 2 písm. a) šiesty bod a písm. b) prvý bod zákona o evidencii tržieb a o zmene a doplnení niektorých zákonov, § 3 písm. b) šestnásty bod a písm. c) pätnásty bod</w:t>
            </w:r>
            <w:r w:rsidR="00BE17F6">
              <w:rPr>
                <w:rFonts w:ascii="Times New Roman" w:hAnsi="Times New Roman" w:cs="Times New Roman"/>
                <w:lang w:val="sk-SK"/>
              </w:rPr>
              <w:t xml:space="preserve"> </w:t>
            </w:r>
            <w:r w:rsidR="00BE17F6" w:rsidRPr="00BE17F6">
              <w:rPr>
                <w:rFonts w:ascii="Times New Roman" w:hAnsi="Times New Roman" w:cs="Times New Roman"/>
                <w:lang w:val="sk-SK"/>
              </w:rPr>
              <w:t>zákona č. 251/2012 Z. z. o energetike a o zmene a doplnení niektorých zákonov v znení neskorších predpisov.</w:t>
            </w:r>
          </w:p>
          <w:p w14:paraId="1AC975FA" w14:textId="77777777" w:rsidR="002C52A3" w:rsidRDefault="002C52A3" w:rsidP="002C52A3">
            <w:pPr>
              <w:pStyle w:val="Textpoznmkypodiarou"/>
              <w:jc w:val="both"/>
              <w:rPr>
                <w:rFonts w:ascii="Times New Roman" w:hAnsi="Times New Roman" w:cs="Times New Roman"/>
                <w:lang w:val="sk-SK"/>
              </w:rPr>
            </w:pPr>
          </w:p>
          <w:p w14:paraId="3DBFBABB" w14:textId="77777777" w:rsidR="002C52A3" w:rsidRPr="007F3938" w:rsidRDefault="002C52A3" w:rsidP="002C52A3">
            <w:pPr>
              <w:pStyle w:val="Textpoznmkypodiarou"/>
              <w:jc w:val="center"/>
              <w:rPr>
                <w:rFonts w:ascii="Times New Roman" w:hAnsi="Times New Roman" w:cs="Times New Roman"/>
                <w:b/>
                <w:sz w:val="24"/>
                <w:lang w:val="sk-SK"/>
              </w:rPr>
            </w:pPr>
            <w:r w:rsidRPr="007F3938">
              <w:rPr>
                <w:rFonts w:ascii="Times New Roman" w:hAnsi="Times New Roman" w:cs="Times New Roman"/>
                <w:b/>
                <w:sz w:val="24"/>
                <w:lang w:val="sk-SK"/>
              </w:rPr>
              <w:t>§ 3</w:t>
            </w:r>
          </w:p>
          <w:p w14:paraId="7F6B79A3" w14:textId="77777777" w:rsidR="002C52A3" w:rsidRPr="007F3938" w:rsidRDefault="002C52A3" w:rsidP="002C52A3">
            <w:pPr>
              <w:pStyle w:val="Textpoznmkypodiarou"/>
              <w:jc w:val="center"/>
              <w:rPr>
                <w:rFonts w:ascii="Times New Roman" w:hAnsi="Times New Roman" w:cs="Times New Roman"/>
                <w:b/>
                <w:sz w:val="24"/>
                <w:lang w:val="sk-SK"/>
              </w:rPr>
            </w:pPr>
            <w:r w:rsidRPr="007F3938">
              <w:rPr>
                <w:rFonts w:ascii="Times New Roman" w:hAnsi="Times New Roman" w:cs="Times New Roman"/>
                <w:b/>
                <w:sz w:val="24"/>
                <w:lang w:val="sk-SK"/>
              </w:rPr>
              <w:t>Rozsah  práva na parkovacie politiky a parkovacie miesta vyhradené pre fyzické osoby s ťažkým zdravotným postihnutím vyplývajúcich z preukazu a parkovacieho preukazu</w:t>
            </w:r>
          </w:p>
          <w:p w14:paraId="59265D05" w14:textId="77777777" w:rsidR="002C52A3" w:rsidRPr="007F3938" w:rsidRDefault="002C52A3" w:rsidP="002C52A3">
            <w:pPr>
              <w:pStyle w:val="Textpoznmkypodiarou"/>
              <w:jc w:val="both"/>
              <w:rPr>
                <w:rFonts w:ascii="Times New Roman" w:hAnsi="Times New Roman" w:cs="Times New Roman"/>
                <w:sz w:val="24"/>
                <w:lang w:val="sk-SK"/>
              </w:rPr>
            </w:pPr>
          </w:p>
          <w:p w14:paraId="2FCB7DEE" w14:textId="77777777" w:rsidR="002C52A3" w:rsidRPr="007F3938" w:rsidRDefault="002C52A3" w:rsidP="002C52A3">
            <w:pPr>
              <w:pStyle w:val="Textpoznmkypodiarou"/>
              <w:jc w:val="both"/>
              <w:rPr>
                <w:rFonts w:ascii="Times New Roman" w:hAnsi="Times New Roman" w:cs="Times New Roman"/>
                <w:sz w:val="24"/>
                <w:lang w:val="sk-SK"/>
              </w:rPr>
            </w:pPr>
            <w:r w:rsidRPr="007F3938">
              <w:rPr>
                <w:rFonts w:ascii="Times New Roman" w:hAnsi="Times New Roman" w:cs="Times New Roman"/>
                <w:sz w:val="24"/>
                <w:lang w:val="sk-SK"/>
              </w:rPr>
              <w:lastRenderedPageBreak/>
              <w:t xml:space="preserve">Parkovacie politiky a parkovacie miesta sú </w:t>
            </w:r>
          </w:p>
          <w:p w14:paraId="2CAAE9A1" w14:textId="77777777" w:rsidR="002C52A3" w:rsidRPr="007F3938" w:rsidRDefault="002C52A3" w:rsidP="002C52A3">
            <w:pPr>
              <w:pStyle w:val="Textpoznmkypodiarou"/>
              <w:jc w:val="both"/>
              <w:rPr>
                <w:rFonts w:ascii="Times New Roman" w:hAnsi="Times New Roman" w:cs="Times New Roman"/>
                <w:sz w:val="24"/>
                <w:lang w:val="sk-SK"/>
              </w:rPr>
            </w:pPr>
            <w:r w:rsidRPr="007F3938">
              <w:rPr>
                <w:rFonts w:ascii="Times New Roman" w:hAnsi="Times New Roman" w:cs="Times New Roman"/>
                <w:sz w:val="24"/>
                <w:lang w:val="sk-SK"/>
              </w:rPr>
              <w:t>a)</w:t>
            </w:r>
            <w:r w:rsidRPr="007F3938">
              <w:rPr>
                <w:rFonts w:ascii="Times New Roman" w:hAnsi="Times New Roman" w:cs="Times New Roman"/>
                <w:sz w:val="24"/>
                <w:lang w:val="sk-SK"/>
              </w:rPr>
              <w:tab/>
              <w:t xml:space="preserve">parkovacie priestory vyhradené pre fyzické osoby s ťažkým zdravotným postihnutím alebo prípadne pre osoby, ktoré ich sprevádzajú alebo im asistujú vrátane osobných asistentov, a to buď výhradne alebo všeobecne, ako aj </w:t>
            </w:r>
          </w:p>
          <w:p w14:paraId="33D19AFC" w14:textId="77777777" w:rsidR="002C52A3" w:rsidRDefault="002C52A3" w:rsidP="002C52A3">
            <w:pPr>
              <w:pStyle w:val="Textpoznmkypodiarou"/>
              <w:jc w:val="both"/>
              <w:rPr>
                <w:rFonts w:ascii="Times New Roman" w:hAnsi="Times New Roman" w:cs="Times New Roman"/>
                <w:sz w:val="24"/>
                <w:lang w:val="sk-SK"/>
              </w:rPr>
            </w:pPr>
            <w:r w:rsidRPr="007F3938">
              <w:rPr>
                <w:rFonts w:ascii="Times New Roman" w:hAnsi="Times New Roman" w:cs="Times New Roman"/>
                <w:sz w:val="24"/>
                <w:lang w:val="sk-SK"/>
              </w:rPr>
              <w:t>b)</w:t>
            </w:r>
            <w:r w:rsidRPr="007F3938">
              <w:rPr>
                <w:rFonts w:ascii="Times New Roman" w:hAnsi="Times New Roman" w:cs="Times New Roman"/>
                <w:sz w:val="24"/>
                <w:lang w:val="sk-SK"/>
              </w:rPr>
              <w:tab/>
              <w:t>akékoľvek súvisiace parkovacie výhody alebo preferenčné podmienky poskytované osobám so zdravotným postihnutím, a to bez ohľadu na to, či sa poskytujú dobrovoľne alebo sú uložené</w:t>
            </w:r>
            <w:r>
              <w:rPr>
                <w:rFonts w:ascii="Times New Roman" w:hAnsi="Times New Roman" w:cs="Times New Roman"/>
                <w:sz w:val="24"/>
                <w:lang w:val="sk-SK"/>
              </w:rPr>
              <w:t xml:space="preserve"> na základe zákonnej povinnosti.</w:t>
            </w:r>
          </w:p>
          <w:p w14:paraId="20657AC4" w14:textId="77777777" w:rsidR="00462B21" w:rsidRDefault="00462B21" w:rsidP="005765DC">
            <w:pPr>
              <w:pStyle w:val="Textpoznmkypodiarou"/>
              <w:jc w:val="both"/>
              <w:rPr>
                <w:rFonts w:ascii="Times New Roman" w:hAnsi="Times New Roman" w:cs="Times New Roman"/>
                <w:sz w:val="24"/>
                <w:lang w:val="sk-SK"/>
              </w:rPr>
            </w:pPr>
          </w:p>
          <w:p w14:paraId="5AD603F4" w14:textId="32E543C4" w:rsidR="005765DC" w:rsidRPr="005765DC" w:rsidRDefault="005765DC" w:rsidP="005765DC">
            <w:pPr>
              <w:pStyle w:val="Textpoznmkypodiarou"/>
              <w:jc w:val="both"/>
              <w:rPr>
                <w:rFonts w:ascii="Times New Roman" w:hAnsi="Times New Roman" w:cs="Times New Roman"/>
                <w:sz w:val="24"/>
                <w:lang w:val="sk-SK"/>
              </w:rPr>
            </w:pPr>
            <w:r w:rsidRPr="005765DC">
              <w:rPr>
                <w:rFonts w:ascii="Times New Roman" w:hAnsi="Times New Roman" w:cs="Times New Roman"/>
                <w:sz w:val="24"/>
                <w:lang w:val="sk-SK"/>
              </w:rPr>
              <w:t>(2)</w:t>
            </w:r>
            <w:r w:rsidRPr="005765DC">
              <w:rPr>
                <w:rFonts w:ascii="Times New Roman" w:hAnsi="Times New Roman" w:cs="Times New Roman"/>
                <w:sz w:val="24"/>
                <w:lang w:val="sk-SK"/>
              </w:rPr>
              <w:tab/>
              <w:t>Rozsah práv podľa § 2 a 3 nevzťahuje na</w:t>
            </w:r>
          </w:p>
          <w:p w14:paraId="5F628214" w14:textId="67C09C82" w:rsidR="005765DC" w:rsidRPr="005765DC" w:rsidRDefault="005765DC" w:rsidP="005765DC">
            <w:pPr>
              <w:pStyle w:val="Textpoznmkypodiarou"/>
              <w:jc w:val="both"/>
              <w:rPr>
                <w:rFonts w:ascii="Times New Roman" w:hAnsi="Times New Roman" w:cs="Times New Roman"/>
                <w:sz w:val="24"/>
                <w:lang w:val="sk-SK"/>
              </w:rPr>
            </w:pPr>
            <w:r w:rsidRPr="005765DC">
              <w:rPr>
                <w:rFonts w:ascii="Times New Roman" w:hAnsi="Times New Roman" w:cs="Times New Roman"/>
                <w:sz w:val="24"/>
                <w:lang w:val="sk-SK"/>
              </w:rPr>
              <w:t>a)</w:t>
            </w:r>
            <w:r w:rsidRPr="005765DC">
              <w:rPr>
                <w:rFonts w:ascii="Times New Roman" w:hAnsi="Times New Roman" w:cs="Times New Roman"/>
                <w:sz w:val="24"/>
                <w:lang w:val="sk-SK"/>
              </w:rPr>
              <w:tab/>
              <w:t>dávky sociálneho zabezpeče</w:t>
            </w:r>
            <w:r w:rsidR="00462B21">
              <w:rPr>
                <w:rFonts w:ascii="Times New Roman" w:hAnsi="Times New Roman" w:cs="Times New Roman"/>
                <w:sz w:val="24"/>
                <w:lang w:val="sk-SK"/>
              </w:rPr>
              <w:t>nia podľa osobitných predpisov,</w:t>
            </w:r>
            <w:r w:rsidR="00462B21" w:rsidRPr="00462B21">
              <w:rPr>
                <w:rFonts w:ascii="Times New Roman" w:hAnsi="Times New Roman" w:cs="Times New Roman"/>
                <w:sz w:val="24"/>
                <w:vertAlign w:val="superscript"/>
                <w:lang w:val="sk-SK"/>
              </w:rPr>
              <w:t>3</w:t>
            </w:r>
            <w:r w:rsidRPr="005765DC">
              <w:rPr>
                <w:rFonts w:ascii="Times New Roman" w:hAnsi="Times New Roman" w:cs="Times New Roman"/>
                <w:sz w:val="24"/>
                <w:lang w:val="sk-SK"/>
              </w:rPr>
              <w:t>)</w:t>
            </w:r>
          </w:p>
          <w:p w14:paraId="61251C52" w14:textId="77777777" w:rsidR="005765DC" w:rsidRPr="005765DC" w:rsidRDefault="005765DC" w:rsidP="005765DC">
            <w:pPr>
              <w:pStyle w:val="Textpoznmkypodiarou"/>
              <w:jc w:val="both"/>
              <w:rPr>
                <w:rFonts w:ascii="Times New Roman" w:hAnsi="Times New Roman" w:cs="Times New Roman"/>
                <w:sz w:val="24"/>
                <w:lang w:val="sk-SK"/>
              </w:rPr>
            </w:pPr>
            <w:r w:rsidRPr="005765DC">
              <w:rPr>
                <w:rFonts w:ascii="Times New Roman" w:hAnsi="Times New Roman" w:cs="Times New Roman"/>
                <w:sz w:val="24"/>
                <w:lang w:val="sk-SK"/>
              </w:rPr>
              <w:t>b)</w:t>
            </w:r>
            <w:r w:rsidRPr="005765DC">
              <w:rPr>
                <w:rFonts w:ascii="Times New Roman" w:hAnsi="Times New Roman" w:cs="Times New Roman"/>
                <w:sz w:val="24"/>
                <w:lang w:val="sk-SK"/>
              </w:rPr>
              <w:tab/>
              <w:t>osobitné príspevkové alebo nepríspevkové peňažné dávky alebo vecné dávky v oblasti sociálneho zabezpečenia, sociálnej ochrany alebo zamestnanosti,</w:t>
            </w:r>
          </w:p>
          <w:p w14:paraId="67BC5492" w14:textId="77777777" w:rsidR="005765DC" w:rsidRPr="005765DC" w:rsidRDefault="005765DC" w:rsidP="005765DC">
            <w:pPr>
              <w:pStyle w:val="Textpoznmkypodiarou"/>
              <w:jc w:val="both"/>
              <w:rPr>
                <w:rFonts w:ascii="Times New Roman" w:hAnsi="Times New Roman" w:cs="Times New Roman"/>
                <w:sz w:val="24"/>
                <w:lang w:val="sk-SK"/>
              </w:rPr>
            </w:pPr>
            <w:r w:rsidRPr="005765DC">
              <w:rPr>
                <w:rFonts w:ascii="Times New Roman" w:hAnsi="Times New Roman" w:cs="Times New Roman"/>
                <w:sz w:val="24"/>
                <w:lang w:val="sk-SK"/>
              </w:rPr>
              <w:lastRenderedPageBreak/>
              <w:t>c)</w:t>
            </w:r>
            <w:r w:rsidRPr="005765DC">
              <w:rPr>
                <w:rFonts w:ascii="Times New Roman" w:hAnsi="Times New Roman" w:cs="Times New Roman"/>
                <w:sz w:val="24"/>
                <w:lang w:val="sk-SK"/>
              </w:rPr>
              <w:tab/>
              <w:t xml:space="preserve">sociálnu pomoc poskytovanú občanovi Únie </w:t>
            </w:r>
          </w:p>
          <w:p w14:paraId="3F055CA0" w14:textId="77777777" w:rsidR="005765DC" w:rsidRPr="005765DC" w:rsidRDefault="005765DC" w:rsidP="005765DC">
            <w:pPr>
              <w:pStyle w:val="Textpoznmkypodiarou"/>
              <w:jc w:val="both"/>
              <w:rPr>
                <w:rFonts w:ascii="Times New Roman" w:hAnsi="Times New Roman" w:cs="Times New Roman"/>
                <w:sz w:val="24"/>
                <w:lang w:val="sk-SK"/>
              </w:rPr>
            </w:pPr>
            <w:r w:rsidRPr="005765DC">
              <w:rPr>
                <w:rFonts w:ascii="Times New Roman" w:hAnsi="Times New Roman" w:cs="Times New Roman"/>
                <w:sz w:val="24"/>
                <w:lang w:val="sk-SK"/>
              </w:rPr>
              <w:t>1.</w:t>
            </w:r>
            <w:r w:rsidRPr="005765DC">
              <w:rPr>
                <w:rFonts w:ascii="Times New Roman" w:hAnsi="Times New Roman" w:cs="Times New Roman"/>
                <w:sz w:val="24"/>
                <w:lang w:val="sk-SK"/>
              </w:rPr>
              <w:tab/>
              <w:t>počas prvých troch mesiacov pobytu alebo počas dlhšieho obdobia v prípade, že si občan Únie hľadá zamestnanie,</w:t>
            </w:r>
          </w:p>
          <w:p w14:paraId="4BBF3C11" w14:textId="77777777" w:rsidR="005765DC" w:rsidRPr="005765DC" w:rsidRDefault="005765DC" w:rsidP="005765DC">
            <w:pPr>
              <w:pStyle w:val="Textpoznmkypodiarou"/>
              <w:jc w:val="both"/>
              <w:rPr>
                <w:rFonts w:ascii="Times New Roman" w:hAnsi="Times New Roman" w:cs="Times New Roman"/>
                <w:sz w:val="24"/>
                <w:lang w:val="sk-SK"/>
              </w:rPr>
            </w:pPr>
            <w:r w:rsidRPr="005765DC">
              <w:rPr>
                <w:rFonts w:ascii="Times New Roman" w:hAnsi="Times New Roman" w:cs="Times New Roman"/>
                <w:sz w:val="24"/>
                <w:lang w:val="sk-SK"/>
              </w:rPr>
              <w:t>2.</w:t>
            </w:r>
            <w:r w:rsidRPr="005765DC">
              <w:rPr>
                <w:rFonts w:ascii="Times New Roman" w:hAnsi="Times New Roman" w:cs="Times New Roman"/>
                <w:sz w:val="24"/>
                <w:lang w:val="sk-SK"/>
              </w:rPr>
              <w:tab/>
              <w:t>vo forme príspevku na výživu počas štúdia, vrátane odborného vzdelávania, pozostávajúcu zo študentských štipendií alebo študentských pôžičiek osobám iným, ako sú pracovníci, samostatne zárobkovo činné osoby, osoby, ktoré si zachovávajú takýto štatút a ich rodinní príslušníci. služby poskytované za odplatu alebo bezodplatne, ktoré sa poskytujú na účely dlhodobého začlenenia, habilitácie alebo rehabilitácie osôb so zdravotným postihnutím,</w:t>
            </w:r>
          </w:p>
          <w:p w14:paraId="343198DF" w14:textId="02703F22" w:rsidR="002C52A3" w:rsidRDefault="005765DC" w:rsidP="005765DC">
            <w:pPr>
              <w:spacing w:after="0"/>
              <w:jc w:val="both"/>
            </w:pPr>
            <w:r w:rsidRPr="005765DC">
              <w:t>d)</w:t>
            </w:r>
            <w:r w:rsidRPr="005765DC">
              <w:tab/>
              <w:t xml:space="preserve">osobitné podmienky alebo preferenčné zaobchádzanie týkajúce sa prístupu k službám poskytovaným osobám so zdravotným postihnutím po </w:t>
            </w:r>
            <w:r w:rsidRPr="005765DC">
              <w:lastRenderedPageBreak/>
              <w:t>zohľadnení ich individuálnych potrieb a po splnení dodatočných kritérií na základe individuálneho posúdenia alebo rozhodnutia o nároku na osobitné služby.</w:t>
            </w:r>
          </w:p>
          <w:p w14:paraId="3C7A004B" w14:textId="77777777" w:rsidR="002C52A3" w:rsidRDefault="002C52A3" w:rsidP="002C52A3">
            <w:pPr>
              <w:spacing w:after="0"/>
              <w:jc w:val="both"/>
            </w:pPr>
          </w:p>
          <w:p w14:paraId="699BA213" w14:textId="015DDB78" w:rsidR="002C52A3" w:rsidRPr="002C52A3" w:rsidRDefault="002C52A3" w:rsidP="002C52A3">
            <w:pPr>
              <w:spacing w:after="0"/>
              <w:jc w:val="both"/>
              <w:rPr>
                <w:sz w:val="20"/>
              </w:rPr>
            </w:pPr>
            <w:r w:rsidRPr="002C52A3">
              <w:rPr>
                <w:sz w:val="20"/>
                <w:vertAlign w:val="superscript"/>
              </w:rPr>
              <w:t>3</w:t>
            </w:r>
            <w:r w:rsidRPr="002C52A3">
              <w:rPr>
                <w:sz w:val="20"/>
              </w:rPr>
              <w:t>) Nariadenie Európskeho parlamentu a Rady (ES) č. 883/2004 z 29. apríla 2004 o koordinácii systémov sociálneho zabezpečenia (Mimoriadne vydanie Ú. v. EÚ, kap. 5/zv. 5; Ú. v. EÚ L 200, 7. 6. 2004) v platnom znení.</w:t>
            </w:r>
          </w:p>
          <w:p w14:paraId="1A3FEF89" w14:textId="12A5B3A2" w:rsidR="002C52A3" w:rsidRPr="00263314" w:rsidRDefault="002C52A3" w:rsidP="002C52A3">
            <w:pPr>
              <w:spacing w:after="0"/>
              <w:jc w:val="both"/>
            </w:pPr>
            <w:r w:rsidRPr="002C52A3">
              <w:rPr>
                <w:sz w:val="20"/>
              </w:rPr>
              <w:t>Nariadenie Európskeho parlamentu a rady (ES) č. 987/2009 zo 16. septembra 2009, ktorým sa stanovuje postup na vykonávanie nariadenia (ES) č. 883/2004 o koordinácii systémov sociálneho zabezpečenia (Ú. v. EÚ L 284, 30. 10. 2009) v platnom znení.</w:t>
            </w:r>
          </w:p>
        </w:tc>
        <w:tc>
          <w:tcPr>
            <w:tcW w:w="709" w:type="dxa"/>
          </w:tcPr>
          <w:p w14:paraId="21D5282C" w14:textId="40C0C9F9" w:rsidR="002C52A3" w:rsidRDefault="002C52A3" w:rsidP="002C52A3">
            <w:pPr>
              <w:spacing w:after="0"/>
              <w:jc w:val="center"/>
              <w:rPr>
                <w:szCs w:val="20"/>
              </w:rPr>
            </w:pPr>
            <w:r>
              <w:rPr>
                <w:szCs w:val="20"/>
              </w:rPr>
              <w:lastRenderedPageBreak/>
              <w:t>Ú</w:t>
            </w:r>
          </w:p>
        </w:tc>
        <w:tc>
          <w:tcPr>
            <w:tcW w:w="1702" w:type="dxa"/>
          </w:tcPr>
          <w:p w14:paraId="0972EBD1" w14:textId="77777777" w:rsidR="002C52A3" w:rsidRPr="00263314" w:rsidRDefault="002C52A3" w:rsidP="002C52A3">
            <w:pPr>
              <w:spacing w:after="0"/>
              <w:jc w:val="center"/>
              <w:rPr>
                <w:szCs w:val="20"/>
              </w:rPr>
            </w:pPr>
          </w:p>
        </w:tc>
        <w:tc>
          <w:tcPr>
            <w:tcW w:w="587" w:type="dxa"/>
          </w:tcPr>
          <w:p w14:paraId="18CD5D83" w14:textId="10D3A731" w:rsidR="002C52A3" w:rsidRDefault="002C52A3" w:rsidP="002C52A3">
            <w:pPr>
              <w:spacing w:after="0"/>
              <w:jc w:val="center"/>
              <w:rPr>
                <w:szCs w:val="20"/>
              </w:rPr>
            </w:pPr>
            <w:r w:rsidRPr="001C5DF7">
              <w:rPr>
                <w:szCs w:val="20"/>
              </w:rPr>
              <w:t>GP-N</w:t>
            </w:r>
          </w:p>
        </w:tc>
        <w:tc>
          <w:tcPr>
            <w:tcW w:w="1276" w:type="dxa"/>
          </w:tcPr>
          <w:p w14:paraId="198920FE" w14:textId="77777777" w:rsidR="002C52A3" w:rsidRPr="00263314" w:rsidRDefault="002C52A3" w:rsidP="002C52A3">
            <w:pPr>
              <w:spacing w:after="0"/>
              <w:jc w:val="center"/>
              <w:rPr>
                <w:szCs w:val="20"/>
              </w:rPr>
            </w:pPr>
          </w:p>
        </w:tc>
      </w:tr>
      <w:tr w:rsidR="001C5DF7" w:rsidRPr="00263314" w14:paraId="34B53D48" w14:textId="77777777" w:rsidTr="009512D6">
        <w:trPr>
          <w:trHeight w:val="304"/>
        </w:trPr>
        <w:tc>
          <w:tcPr>
            <w:tcW w:w="850" w:type="dxa"/>
          </w:tcPr>
          <w:p w14:paraId="5767F76B" w14:textId="77777777" w:rsidR="001C5DF7" w:rsidRDefault="001C5DF7" w:rsidP="00263314">
            <w:pPr>
              <w:spacing w:after="0"/>
            </w:pPr>
            <w:r>
              <w:lastRenderedPageBreak/>
              <w:t>Č: 2</w:t>
            </w:r>
          </w:p>
          <w:p w14:paraId="10F19ECC" w14:textId="25DA3DA0" w:rsidR="001C5DF7" w:rsidRDefault="001C5DF7" w:rsidP="00263314">
            <w:pPr>
              <w:spacing w:after="0"/>
            </w:pPr>
            <w:r>
              <w:t>O: 4</w:t>
            </w:r>
          </w:p>
        </w:tc>
        <w:tc>
          <w:tcPr>
            <w:tcW w:w="2977" w:type="dxa"/>
          </w:tcPr>
          <w:p w14:paraId="44DAFD87" w14:textId="77777777" w:rsidR="001C5DF7" w:rsidRPr="00263314" w:rsidRDefault="001C5DF7" w:rsidP="001C5DF7">
            <w:pPr>
              <w:spacing w:after="0"/>
              <w:jc w:val="both"/>
              <w:rPr>
                <w:bCs/>
              </w:rPr>
            </w:pPr>
            <w:r w:rsidRPr="00263314">
              <w:rPr>
                <w:bCs/>
              </w:rPr>
              <w:t xml:space="preserve">4.   Táto smernica nemá vplyv na právomoc členských štátov určovať podmienky posudzovania a uznávania statusu osôb so zdravotným postihnutím alebo nároku na osobitné služby na základe zdravotného postihnutia, ani na právomoc udeľovať právo na využívanie parkovacích politík a parkovacích miest vyhradených pre osoby so zdravotným postihnutím. </w:t>
            </w:r>
            <w:r w:rsidRPr="00263314">
              <w:rPr>
                <w:bCs/>
              </w:rPr>
              <w:lastRenderedPageBreak/>
              <w:t>Nemá vplyv na právomoc členských štátov vydávať potvrdenie o zdravotnom postihnutí, preukaz osoby so zdravotným postihnutím alebo iný úradný doklad pre osoby so zdravotným postihnutím vrátane rozhodnutia o nároku na osobitné služby na základe zdravotného postihnutia na celoštátnej, regionálnej či miestnej úrovni.</w:t>
            </w:r>
          </w:p>
          <w:p w14:paraId="2065C55D" w14:textId="77777777" w:rsidR="001C5DF7" w:rsidRPr="00263314" w:rsidRDefault="001C5DF7" w:rsidP="001C5DF7">
            <w:pPr>
              <w:spacing w:after="0"/>
              <w:jc w:val="center"/>
              <w:rPr>
                <w:bCs/>
                <w:i/>
              </w:rPr>
            </w:pPr>
          </w:p>
        </w:tc>
        <w:tc>
          <w:tcPr>
            <w:tcW w:w="850" w:type="dxa"/>
          </w:tcPr>
          <w:p w14:paraId="7B513EAC" w14:textId="799A22F4" w:rsidR="001C5DF7" w:rsidRDefault="001C5DF7">
            <w:pPr>
              <w:spacing w:after="0"/>
              <w:jc w:val="center"/>
            </w:pPr>
            <w:r>
              <w:lastRenderedPageBreak/>
              <w:t xml:space="preserve">n.a. </w:t>
            </w:r>
          </w:p>
        </w:tc>
        <w:tc>
          <w:tcPr>
            <w:tcW w:w="1559" w:type="dxa"/>
          </w:tcPr>
          <w:p w14:paraId="76DE4E08" w14:textId="77777777" w:rsidR="001C5DF7" w:rsidRPr="001C5DF7" w:rsidRDefault="001C5DF7" w:rsidP="00933B19">
            <w:pPr>
              <w:spacing w:after="0"/>
            </w:pPr>
          </w:p>
        </w:tc>
        <w:tc>
          <w:tcPr>
            <w:tcW w:w="709" w:type="dxa"/>
          </w:tcPr>
          <w:p w14:paraId="49648B5B" w14:textId="77777777" w:rsidR="001C5DF7" w:rsidRPr="00263314" w:rsidRDefault="001C5DF7">
            <w:pPr>
              <w:spacing w:after="0"/>
            </w:pPr>
          </w:p>
        </w:tc>
        <w:tc>
          <w:tcPr>
            <w:tcW w:w="2977" w:type="dxa"/>
          </w:tcPr>
          <w:p w14:paraId="3143050A" w14:textId="77777777" w:rsidR="001C5DF7" w:rsidRDefault="001C5DF7" w:rsidP="001C5DF7">
            <w:pPr>
              <w:spacing w:after="0"/>
              <w:jc w:val="both"/>
            </w:pPr>
          </w:p>
        </w:tc>
        <w:tc>
          <w:tcPr>
            <w:tcW w:w="709" w:type="dxa"/>
          </w:tcPr>
          <w:p w14:paraId="73252872" w14:textId="5E3486DD" w:rsidR="001C5DF7" w:rsidRDefault="001C5DF7">
            <w:pPr>
              <w:spacing w:after="0"/>
              <w:jc w:val="center"/>
              <w:rPr>
                <w:szCs w:val="20"/>
              </w:rPr>
            </w:pPr>
            <w:r w:rsidRPr="001C5DF7">
              <w:rPr>
                <w:szCs w:val="20"/>
              </w:rPr>
              <w:t>n.a.</w:t>
            </w:r>
          </w:p>
        </w:tc>
        <w:tc>
          <w:tcPr>
            <w:tcW w:w="1702" w:type="dxa"/>
          </w:tcPr>
          <w:p w14:paraId="738D991E" w14:textId="77777777" w:rsidR="001C5DF7" w:rsidRPr="00263314" w:rsidRDefault="001C5DF7">
            <w:pPr>
              <w:spacing w:after="0"/>
              <w:jc w:val="center"/>
              <w:rPr>
                <w:szCs w:val="20"/>
              </w:rPr>
            </w:pPr>
          </w:p>
        </w:tc>
        <w:tc>
          <w:tcPr>
            <w:tcW w:w="587" w:type="dxa"/>
          </w:tcPr>
          <w:p w14:paraId="1A380FE8" w14:textId="77777777" w:rsidR="001C5DF7" w:rsidRPr="001C5DF7" w:rsidRDefault="001C5DF7">
            <w:pPr>
              <w:spacing w:after="0"/>
              <w:jc w:val="center"/>
              <w:rPr>
                <w:szCs w:val="20"/>
              </w:rPr>
            </w:pPr>
          </w:p>
        </w:tc>
        <w:tc>
          <w:tcPr>
            <w:tcW w:w="1276" w:type="dxa"/>
          </w:tcPr>
          <w:p w14:paraId="73C7026E" w14:textId="77777777" w:rsidR="001C5DF7" w:rsidRPr="00263314" w:rsidRDefault="001C5DF7">
            <w:pPr>
              <w:spacing w:after="0"/>
              <w:jc w:val="center"/>
              <w:rPr>
                <w:szCs w:val="20"/>
              </w:rPr>
            </w:pPr>
          </w:p>
        </w:tc>
      </w:tr>
      <w:tr w:rsidR="00E61358" w:rsidRPr="00263314" w14:paraId="4A43558F" w14:textId="77777777" w:rsidTr="009512D6">
        <w:trPr>
          <w:trHeight w:val="304"/>
        </w:trPr>
        <w:tc>
          <w:tcPr>
            <w:tcW w:w="850" w:type="dxa"/>
          </w:tcPr>
          <w:p w14:paraId="661E5C17" w14:textId="77777777" w:rsidR="00E61358" w:rsidRDefault="00E61358" w:rsidP="00E61358">
            <w:pPr>
              <w:spacing w:after="0"/>
            </w:pPr>
            <w:r>
              <w:t>Č: 2</w:t>
            </w:r>
          </w:p>
          <w:p w14:paraId="4F8A7C88" w14:textId="35BFC888" w:rsidR="00E61358" w:rsidRDefault="00E61358" w:rsidP="00E61358">
            <w:pPr>
              <w:spacing w:after="0"/>
            </w:pPr>
            <w:r>
              <w:t>O: 5</w:t>
            </w:r>
          </w:p>
        </w:tc>
        <w:tc>
          <w:tcPr>
            <w:tcW w:w="2977" w:type="dxa"/>
          </w:tcPr>
          <w:p w14:paraId="0ED84753" w14:textId="17718CFC" w:rsidR="00E61358" w:rsidRPr="00263314" w:rsidRDefault="00E61358" w:rsidP="001C5DF7">
            <w:pPr>
              <w:spacing w:after="0"/>
              <w:jc w:val="both"/>
              <w:rPr>
                <w:bCs/>
              </w:rPr>
            </w:pPr>
            <w:r w:rsidRPr="00E61358">
              <w:rPr>
                <w:bCs/>
              </w:rPr>
              <w:t xml:space="preserve">5.   Táto smernica nemá vplyv na právomoc členských štátov poskytovať alebo vyžadovať poskytovanie osobitných výhod alebo osobitných podmienok alebo preferenčného zaobchádzania, ako napríklad bezplatného prístupu alebo zliav na tarifách pre osoby so zdravotným postihnutím vrátane osôb využívajúcich asistenčné zvieratá a pre osobu alebo osoby, ktoré sprevádzajú osoby so zdravotným postihnutím alebo im asistujú vrátane ich </w:t>
            </w:r>
            <w:r w:rsidRPr="00E61358">
              <w:rPr>
                <w:bCs/>
              </w:rPr>
              <w:lastRenderedPageBreak/>
              <w:t>osobného asistenta alebo osobných asistentov.</w:t>
            </w:r>
          </w:p>
        </w:tc>
        <w:tc>
          <w:tcPr>
            <w:tcW w:w="850" w:type="dxa"/>
          </w:tcPr>
          <w:p w14:paraId="1A34ED6F" w14:textId="491709D6" w:rsidR="00E61358" w:rsidRDefault="00E61358">
            <w:pPr>
              <w:spacing w:after="0"/>
              <w:jc w:val="center"/>
            </w:pPr>
            <w:r>
              <w:lastRenderedPageBreak/>
              <w:t>n.a.</w:t>
            </w:r>
          </w:p>
        </w:tc>
        <w:tc>
          <w:tcPr>
            <w:tcW w:w="1559" w:type="dxa"/>
          </w:tcPr>
          <w:p w14:paraId="7B856A3A" w14:textId="77777777" w:rsidR="00E61358" w:rsidRPr="001C5DF7" w:rsidRDefault="00E61358" w:rsidP="00933B19">
            <w:pPr>
              <w:spacing w:after="0"/>
            </w:pPr>
          </w:p>
        </w:tc>
        <w:tc>
          <w:tcPr>
            <w:tcW w:w="709" w:type="dxa"/>
          </w:tcPr>
          <w:p w14:paraId="48492808" w14:textId="77777777" w:rsidR="00E61358" w:rsidRPr="00263314" w:rsidRDefault="00E61358">
            <w:pPr>
              <w:spacing w:after="0"/>
            </w:pPr>
          </w:p>
        </w:tc>
        <w:tc>
          <w:tcPr>
            <w:tcW w:w="2977" w:type="dxa"/>
          </w:tcPr>
          <w:p w14:paraId="3991A993" w14:textId="77777777" w:rsidR="00E61358" w:rsidRDefault="00E61358" w:rsidP="001C5DF7">
            <w:pPr>
              <w:spacing w:after="0"/>
              <w:jc w:val="both"/>
            </w:pPr>
          </w:p>
        </w:tc>
        <w:tc>
          <w:tcPr>
            <w:tcW w:w="709" w:type="dxa"/>
          </w:tcPr>
          <w:p w14:paraId="2423511C" w14:textId="6B2234AC" w:rsidR="00E61358" w:rsidRPr="001C5DF7" w:rsidRDefault="00E61358">
            <w:pPr>
              <w:spacing w:after="0"/>
              <w:jc w:val="center"/>
              <w:rPr>
                <w:szCs w:val="20"/>
              </w:rPr>
            </w:pPr>
            <w:r>
              <w:rPr>
                <w:szCs w:val="20"/>
              </w:rPr>
              <w:t>n.a.</w:t>
            </w:r>
          </w:p>
        </w:tc>
        <w:tc>
          <w:tcPr>
            <w:tcW w:w="1702" w:type="dxa"/>
          </w:tcPr>
          <w:p w14:paraId="79EB5771" w14:textId="77777777" w:rsidR="00E61358" w:rsidRPr="00263314" w:rsidRDefault="00E61358">
            <w:pPr>
              <w:spacing w:after="0"/>
              <w:jc w:val="center"/>
              <w:rPr>
                <w:szCs w:val="20"/>
              </w:rPr>
            </w:pPr>
          </w:p>
        </w:tc>
        <w:tc>
          <w:tcPr>
            <w:tcW w:w="587" w:type="dxa"/>
          </w:tcPr>
          <w:p w14:paraId="548673B3" w14:textId="77777777" w:rsidR="00E61358" w:rsidRPr="001C5DF7" w:rsidRDefault="00E61358">
            <w:pPr>
              <w:spacing w:after="0"/>
              <w:jc w:val="center"/>
              <w:rPr>
                <w:szCs w:val="20"/>
              </w:rPr>
            </w:pPr>
          </w:p>
        </w:tc>
        <w:tc>
          <w:tcPr>
            <w:tcW w:w="1276" w:type="dxa"/>
          </w:tcPr>
          <w:p w14:paraId="4511785D" w14:textId="77777777" w:rsidR="00E61358" w:rsidRPr="00263314" w:rsidRDefault="00E61358">
            <w:pPr>
              <w:spacing w:after="0"/>
              <w:jc w:val="center"/>
              <w:rPr>
                <w:szCs w:val="20"/>
              </w:rPr>
            </w:pPr>
          </w:p>
        </w:tc>
      </w:tr>
      <w:tr w:rsidR="00E61358" w:rsidRPr="00263314" w14:paraId="608418A3" w14:textId="77777777" w:rsidTr="009512D6">
        <w:trPr>
          <w:trHeight w:val="304"/>
        </w:trPr>
        <w:tc>
          <w:tcPr>
            <w:tcW w:w="850" w:type="dxa"/>
          </w:tcPr>
          <w:p w14:paraId="4BC7EDE7" w14:textId="77777777" w:rsidR="00E61358" w:rsidRDefault="00E61358" w:rsidP="00E61358">
            <w:pPr>
              <w:spacing w:after="0"/>
            </w:pPr>
            <w:r>
              <w:t>Č: 2</w:t>
            </w:r>
          </w:p>
          <w:p w14:paraId="7E7D6C11" w14:textId="77777777" w:rsidR="00E61358" w:rsidRDefault="002C52A3" w:rsidP="00E61358">
            <w:pPr>
              <w:spacing w:after="0"/>
            </w:pPr>
            <w:r>
              <w:t>O: 6</w:t>
            </w:r>
          </w:p>
          <w:p w14:paraId="3F6BD3E6" w14:textId="01FE3197" w:rsidR="002C52A3" w:rsidRDefault="002C52A3" w:rsidP="00E61358">
            <w:pPr>
              <w:spacing w:after="0"/>
            </w:pPr>
            <w:r>
              <w:t>V: 1</w:t>
            </w:r>
          </w:p>
        </w:tc>
        <w:tc>
          <w:tcPr>
            <w:tcW w:w="2977" w:type="dxa"/>
          </w:tcPr>
          <w:p w14:paraId="26ACE6DD" w14:textId="4CB68EF9" w:rsidR="00E61358" w:rsidRPr="00E61358" w:rsidRDefault="00E61358" w:rsidP="002C52A3">
            <w:pPr>
              <w:spacing w:after="0"/>
              <w:jc w:val="both"/>
              <w:rPr>
                <w:bCs/>
              </w:rPr>
            </w:pPr>
            <w:r w:rsidRPr="00E61358">
              <w:rPr>
                <w:bCs/>
              </w:rPr>
              <w:t xml:space="preserve">6.   Touto smernicou nie sú dotknuté práva, ktoré pre osoby so zdravotným postihnutím alebo osobu alebo osoby, ktoré ich sprevádzajú alebo im asistujú vrátane ich osobného asistenta alebo osobných asistentov, alebo pre asistenčné zvieratá môžu vyplývať z iných ustanovení práva Únie alebo vnútroštátneho práva, ktorým sa vykonáva právo Únie, vrátane práv, ktorými sa poskytujú osobitné výhody, osobitné podmienky alebo preferenčné zaobchádzanie. </w:t>
            </w:r>
          </w:p>
        </w:tc>
        <w:tc>
          <w:tcPr>
            <w:tcW w:w="850" w:type="dxa"/>
          </w:tcPr>
          <w:p w14:paraId="52216AA0" w14:textId="212FE22C" w:rsidR="00E61358" w:rsidRDefault="002C52A3">
            <w:pPr>
              <w:spacing w:after="0"/>
              <w:jc w:val="center"/>
            </w:pPr>
            <w:r>
              <w:t>n.a.</w:t>
            </w:r>
          </w:p>
        </w:tc>
        <w:tc>
          <w:tcPr>
            <w:tcW w:w="1559" w:type="dxa"/>
          </w:tcPr>
          <w:p w14:paraId="67045AC2" w14:textId="4F82BAE9" w:rsidR="00E61358" w:rsidRPr="001C5DF7" w:rsidRDefault="00E61358" w:rsidP="00933B19">
            <w:pPr>
              <w:spacing w:after="0"/>
            </w:pPr>
          </w:p>
        </w:tc>
        <w:tc>
          <w:tcPr>
            <w:tcW w:w="709" w:type="dxa"/>
          </w:tcPr>
          <w:p w14:paraId="2D1AAE20" w14:textId="1D93F09F" w:rsidR="00E61358" w:rsidRPr="00263314" w:rsidRDefault="00E61358">
            <w:pPr>
              <w:spacing w:after="0"/>
            </w:pPr>
          </w:p>
        </w:tc>
        <w:tc>
          <w:tcPr>
            <w:tcW w:w="2977" w:type="dxa"/>
          </w:tcPr>
          <w:p w14:paraId="7396DFCF" w14:textId="47BC4AF2" w:rsidR="00E61358" w:rsidRDefault="00E61358" w:rsidP="001C5DF7">
            <w:pPr>
              <w:spacing w:after="0"/>
              <w:jc w:val="both"/>
            </w:pPr>
          </w:p>
        </w:tc>
        <w:tc>
          <w:tcPr>
            <w:tcW w:w="709" w:type="dxa"/>
          </w:tcPr>
          <w:p w14:paraId="7E14EE66" w14:textId="11302EA4" w:rsidR="00E61358" w:rsidRDefault="002C52A3">
            <w:pPr>
              <w:spacing w:after="0"/>
              <w:jc w:val="center"/>
              <w:rPr>
                <w:szCs w:val="20"/>
              </w:rPr>
            </w:pPr>
            <w:r>
              <w:rPr>
                <w:szCs w:val="20"/>
              </w:rPr>
              <w:t>n.a.</w:t>
            </w:r>
          </w:p>
        </w:tc>
        <w:tc>
          <w:tcPr>
            <w:tcW w:w="1702" w:type="dxa"/>
          </w:tcPr>
          <w:p w14:paraId="040AB5F8" w14:textId="77777777" w:rsidR="00E61358" w:rsidRPr="00263314" w:rsidRDefault="00E61358">
            <w:pPr>
              <w:spacing w:after="0"/>
              <w:jc w:val="center"/>
              <w:rPr>
                <w:szCs w:val="20"/>
              </w:rPr>
            </w:pPr>
          </w:p>
        </w:tc>
        <w:tc>
          <w:tcPr>
            <w:tcW w:w="587" w:type="dxa"/>
          </w:tcPr>
          <w:p w14:paraId="29F3A8C3" w14:textId="39238CDD" w:rsidR="00E61358" w:rsidRPr="001C5DF7" w:rsidRDefault="00E61358">
            <w:pPr>
              <w:spacing w:after="0"/>
              <w:jc w:val="center"/>
              <w:rPr>
                <w:szCs w:val="20"/>
              </w:rPr>
            </w:pPr>
          </w:p>
        </w:tc>
        <w:tc>
          <w:tcPr>
            <w:tcW w:w="1276" w:type="dxa"/>
          </w:tcPr>
          <w:p w14:paraId="039E0720" w14:textId="77777777" w:rsidR="00E61358" w:rsidRPr="00263314" w:rsidRDefault="00E61358">
            <w:pPr>
              <w:spacing w:after="0"/>
              <w:jc w:val="center"/>
              <w:rPr>
                <w:szCs w:val="20"/>
              </w:rPr>
            </w:pPr>
          </w:p>
        </w:tc>
      </w:tr>
      <w:tr w:rsidR="005925EA" w:rsidRPr="00263314" w14:paraId="66000537" w14:textId="77777777" w:rsidTr="009512D6">
        <w:trPr>
          <w:trHeight w:val="304"/>
        </w:trPr>
        <w:tc>
          <w:tcPr>
            <w:tcW w:w="850" w:type="dxa"/>
          </w:tcPr>
          <w:p w14:paraId="1452D8BE" w14:textId="77777777" w:rsidR="005925EA" w:rsidRDefault="005925EA" w:rsidP="005925EA">
            <w:pPr>
              <w:spacing w:after="0"/>
            </w:pPr>
            <w:r>
              <w:t>Č: 2</w:t>
            </w:r>
          </w:p>
          <w:p w14:paraId="49519A62" w14:textId="77777777" w:rsidR="005925EA" w:rsidRDefault="005925EA" w:rsidP="005925EA">
            <w:pPr>
              <w:spacing w:after="0"/>
            </w:pPr>
            <w:r>
              <w:t>O: 6</w:t>
            </w:r>
          </w:p>
          <w:p w14:paraId="71F0F61C" w14:textId="08C51526" w:rsidR="005925EA" w:rsidRDefault="005925EA" w:rsidP="005925EA">
            <w:pPr>
              <w:spacing w:after="0"/>
            </w:pPr>
            <w:r>
              <w:t>V: 2</w:t>
            </w:r>
          </w:p>
        </w:tc>
        <w:tc>
          <w:tcPr>
            <w:tcW w:w="2977" w:type="dxa"/>
          </w:tcPr>
          <w:p w14:paraId="441E8AAE" w14:textId="79C3FD60" w:rsidR="005925EA" w:rsidRPr="00E61358" w:rsidRDefault="005925EA" w:rsidP="005925EA">
            <w:pPr>
              <w:spacing w:after="0"/>
              <w:jc w:val="both"/>
              <w:rPr>
                <w:bCs/>
              </w:rPr>
            </w:pPr>
            <w:r w:rsidRPr="002C52A3">
              <w:rPr>
                <w:bCs/>
              </w:rPr>
              <w:t xml:space="preserve">Európsky preukaz pre osoby so zdravotným postihnutím sa nevyžaduje ako doklad o zdravotnom postihnutí na účely prístupu k právam uvedeným v tomto odseku alebo ich uplatňovania, v prípade ktorých sa v súlade s právom Únie môže vyžadovať potvrdenie o zdravotnom postihnutí, preukaz osoby so zdravotným </w:t>
            </w:r>
            <w:r w:rsidRPr="002C52A3">
              <w:rPr>
                <w:bCs/>
              </w:rPr>
              <w:lastRenderedPageBreak/>
              <w:t>postihnutím alebo iný úradný doklad pre osoby so zdravotným postihnutím, pokiaľ sa daný členský štát nerozhodne zlúčiť vnútroštátne potvrdenie o zdravotnom postihnutí, preukaz osoby so zdravotným postihnutím alebo iný úradný doklad pre osoby so zdravotným postihnutím s európskym preukazom osoby so zdravotným postihnutím.</w:t>
            </w:r>
          </w:p>
        </w:tc>
        <w:tc>
          <w:tcPr>
            <w:tcW w:w="850" w:type="dxa"/>
          </w:tcPr>
          <w:p w14:paraId="62BB0E73" w14:textId="2B18A78E" w:rsidR="005925EA" w:rsidRDefault="001C577B" w:rsidP="005925EA">
            <w:pPr>
              <w:spacing w:after="0"/>
              <w:jc w:val="center"/>
            </w:pPr>
            <w:r>
              <w:lastRenderedPageBreak/>
              <w:t>N</w:t>
            </w:r>
          </w:p>
        </w:tc>
        <w:tc>
          <w:tcPr>
            <w:tcW w:w="1559" w:type="dxa"/>
          </w:tcPr>
          <w:p w14:paraId="3D26386E" w14:textId="30CC46D7" w:rsidR="005925EA" w:rsidRPr="00E61358" w:rsidRDefault="005925EA" w:rsidP="005925EA">
            <w:pPr>
              <w:spacing w:after="0"/>
            </w:pPr>
          </w:p>
        </w:tc>
        <w:tc>
          <w:tcPr>
            <w:tcW w:w="709" w:type="dxa"/>
          </w:tcPr>
          <w:p w14:paraId="3A7E72AB" w14:textId="77777777" w:rsidR="005925EA" w:rsidRDefault="005925EA" w:rsidP="005925EA">
            <w:pPr>
              <w:spacing w:after="0"/>
            </w:pPr>
            <w:r>
              <w:t xml:space="preserve">§ 16 </w:t>
            </w:r>
          </w:p>
          <w:p w14:paraId="7E4FA7F4" w14:textId="2F81BEF6" w:rsidR="005925EA" w:rsidRDefault="005925EA" w:rsidP="005925EA">
            <w:pPr>
              <w:spacing w:after="0"/>
            </w:pPr>
            <w:r>
              <w:t>O: 9</w:t>
            </w:r>
          </w:p>
        </w:tc>
        <w:tc>
          <w:tcPr>
            <w:tcW w:w="2977" w:type="dxa"/>
          </w:tcPr>
          <w:p w14:paraId="49CA22B5" w14:textId="77777777" w:rsidR="005925EA" w:rsidRDefault="005925EA" w:rsidP="005925EA">
            <w:pPr>
              <w:spacing w:after="0"/>
              <w:jc w:val="both"/>
            </w:pPr>
            <w:r w:rsidRPr="00857B66">
              <w:t>(9)</w:t>
            </w:r>
            <w:r w:rsidRPr="00857B66">
              <w:tab/>
              <w:t>Na preukazovanie statusu fyzickej osoby s ťažkým zdravotným postihnutím na účely uplatnenia jej práv podľa osobitných predpisov</w:t>
            </w:r>
            <w:r w:rsidRPr="00857B66">
              <w:rPr>
                <w:vertAlign w:val="superscript"/>
              </w:rPr>
              <w:t>12a</w:t>
            </w:r>
            <w:r w:rsidRPr="00857B66">
              <w:t>) sa nevyžaduje preukaz, ak fyzická osoba s ťažkým zdravotným postihnutím preukáže svoj status iným dokladom.</w:t>
            </w:r>
          </w:p>
          <w:p w14:paraId="751C61C2" w14:textId="77777777" w:rsidR="005925EA" w:rsidRPr="00857B66" w:rsidRDefault="005925EA" w:rsidP="005925EA">
            <w:pPr>
              <w:spacing w:after="0"/>
              <w:jc w:val="both"/>
              <w:rPr>
                <w:sz w:val="20"/>
              </w:rPr>
            </w:pPr>
          </w:p>
          <w:p w14:paraId="50EB2D3B" w14:textId="385B6218" w:rsidR="005925EA" w:rsidRPr="00E61358" w:rsidRDefault="005925EA" w:rsidP="005B17FC">
            <w:pPr>
              <w:spacing w:after="0"/>
              <w:jc w:val="both"/>
            </w:pPr>
            <w:r w:rsidRPr="00857B66">
              <w:rPr>
                <w:sz w:val="20"/>
                <w:vertAlign w:val="superscript"/>
              </w:rPr>
              <w:lastRenderedPageBreak/>
              <w:t>12a</w:t>
            </w:r>
            <w:r w:rsidRPr="00857B66">
              <w:rPr>
                <w:sz w:val="20"/>
              </w:rPr>
              <w:t xml:space="preserve">) Napríklad nariadenie Európskeho parlamentu a Rady (ES) č. </w:t>
            </w:r>
            <w:r w:rsidRPr="001C577B">
              <w:rPr>
                <w:sz w:val="20"/>
              </w:rPr>
              <w:t xml:space="preserve">1107/2006 z 5. júla 2006 o právach zdravotne postihnutých osôb a osôb so zníženou pohyblivosťou v leteckej doprave (Ú. v. EÚ L 204, 26. 7. </w:t>
            </w:r>
            <w:r w:rsidRPr="00857B66">
              <w:rPr>
                <w:sz w:val="20"/>
              </w:rPr>
              <w:t xml:space="preserve">2006), </w:t>
            </w:r>
            <w:r w:rsidR="005B17FC">
              <w:rPr>
                <w:sz w:val="20"/>
              </w:rPr>
              <w:t>n</w:t>
            </w:r>
            <w:r w:rsidRPr="00857B66">
              <w:rPr>
                <w:sz w:val="20"/>
              </w:rPr>
              <w:t>ariadenie Európskeho parlamentu a Rady (EÚ) 2021/782 z 29. apríla 2021 o právach a povinnostiach cestujúcich v železničnej preprave (Ú. v. EÚ L 172, 17. 5. 2021</w:t>
            </w:r>
            <w:r w:rsidRPr="001C577B">
              <w:rPr>
                <w:sz w:val="20"/>
              </w:rPr>
              <w:t xml:space="preserve">), nariadenie Európskeho parlamentu a Rady (EÚ) č. 181/2011 zo 16. februára 2011 o právach cestujúcich v autobusovej a autokarovej doprave a o zmene a doplnení nariadenia (ES) č. 2006/2004 (Ú. v. EÚ L 55, 28. 2. </w:t>
            </w:r>
            <w:r w:rsidRPr="00857B66">
              <w:rPr>
                <w:sz w:val="20"/>
              </w:rPr>
              <w:t xml:space="preserve">2011), </w:t>
            </w:r>
            <w:r w:rsidR="005B17FC">
              <w:rPr>
                <w:sz w:val="20"/>
              </w:rPr>
              <w:t>n</w:t>
            </w:r>
            <w:r w:rsidRPr="00857B66">
              <w:rPr>
                <w:sz w:val="20"/>
              </w:rPr>
              <w:t xml:space="preserve">ariadenie Európskeho parlamentu a Rady (EÚ) č. 1177/2010 z  24. novembra 2010 o právach cestujúcich v námornej a vnútrozemskej vodnej doprave, ktorým sa mení a dopĺňa nariadenie (ES) č. </w:t>
            </w:r>
            <w:r w:rsidRPr="001C577B">
              <w:rPr>
                <w:sz w:val="20"/>
              </w:rPr>
              <w:t xml:space="preserve">2006/2004 (Ú. v. </w:t>
            </w:r>
            <w:r w:rsidRPr="00857B66">
              <w:rPr>
                <w:sz w:val="20"/>
              </w:rPr>
              <w:t>EÚ L 334, 17. 12. 2010)</w:t>
            </w:r>
            <w:r>
              <w:rPr>
                <w:sz w:val="20"/>
              </w:rPr>
              <w:t>.</w:t>
            </w:r>
          </w:p>
        </w:tc>
        <w:tc>
          <w:tcPr>
            <w:tcW w:w="709" w:type="dxa"/>
          </w:tcPr>
          <w:p w14:paraId="6933185B" w14:textId="00822D4E" w:rsidR="005925EA" w:rsidRDefault="005925EA" w:rsidP="005925EA">
            <w:pPr>
              <w:spacing w:after="0"/>
              <w:jc w:val="center"/>
              <w:rPr>
                <w:szCs w:val="20"/>
              </w:rPr>
            </w:pPr>
            <w:r w:rsidRPr="00D92D63">
              <w:lastRenderedPageBreak/>
              <w:t>Ú</w:t>
            </w:r>
          </w:p>
        </w:tc>
        <w:tc>
          <w:tcPr>
            <w:tcW w:w="1702" w:type="dxa"/>
          </w:tcPr>
          <w:p w14:paraId="683A58C9" w14:textId="77777777" w:rsidR="005925EA" w:rsidRPr="00263314" w:rsidRDefault="005925EA" w:rsidP="005925EA">
            <w:pPr>
              <w:spacing w:after="0"/>
              <w:jc w:val="center"/>
              <w:rPr>
                <w:szCs w:val="20"/>
              </w:rPr>
            </w:pPr>
          </w:p>
        </w:tc>
        <w:tc>
          <w:tcPr>
            <w:tcW w:w="587" w:type="dxa"/>
          </w:tcPr>
          <w:p w14:paraId="216D0F48" w14:textId="22F0C996" w:rsidR="005925EA" w:rsidRDefault="005925EA" w:rsidP="005925EA">
            <w:pPr>
              <w:spacing w:after="0"/>
              <w:jc w:val="center"/>
              <w:rPr>
                <w:szCs w:val="20"/>
              </w:rPr>
            </w:pPr>
            <w:r w:rsidRPr="00D92D63">
              <w:t>GP-N</w:t>
            </w:r>
          </w:p>
        </w:tc>
        <w:tc>
          <w:tcPr>
            <w:tcW w:w="1276" w:type="dxa"/>
          </w:tcPr>
          <w:p w14:paraId="6FF00516" w14:textId="77777777" w:rsidR="005925EA" w:rsidRPr="00263314" w:rsidRDefault="005925EA" w:rsidP="005925EA">
            <w:pPr>
              <w:spacing w:after="0"/>
              <w:jc w:val="center"/>
              <w:rPr>
                <w:szCs w:val="20"/>
              </w:rPr>
            </w:pPr>
          </w:p>
        </w:tc>
      </w:tr>
      <w:tr w:rsidR="0075059F" w:rsidRPr="00263314" w14:paraId="580077DD" w14:textId="77777777" w:rsidTr="009512D6">
        <w:trPr>
          <w:trHeight w:val="304"/>
        </w:trPr>
        <w:tc>
          <w:tcPr>
            <w:tcW w:w="850" w:type="dxa"/>
          </w:tcPr>
          <w:p w14:paraId="4167317D" w14:textId="77777777" w:rsidR="0075059F" w:rsidRDefault="0075059F" w:rsidP="0075059F">
            <w:pPr>
              <w:spacing w:after="0"/>
            </w:pPr>
            <w:r>
              <w:t xml:space="preserve">Č: 3 </w:t>
            </w:r>
          </w:p>
          <w:p w14:paraId="7560018B" w14:textId="2EE25045" w:rsidR="0075059F" w:rsidRDefault="0075059F" w:rsidP="0075059F">
            <w:pPr>
              <w:spacing w:after="0"/>
            </w:pPr>
            <w:r>
              <w:t>O: 1</w:t>
            </w:r>
          </w:p>
        </w:tc>
        <w:tc>
          <w:tcPr>
            <w:tcW w:w="2977" w:type="dxa"/>
          </w:tcPr>
          <w:p w14:paraId="6A2216B2" w14:textId="77777777" w:rsidR="0075059F" w:rsidRPr="00263314" w:rsidRDefault="0075059F" w:rsidP="0075059F">
            <w:pPr>
              <w:spacing w:after="0"/>
              <w:jc w:val="center"/>
              <w:rPr>
                <w:bCs/>
                <w:i/>
              </w:rPr>
            </w:pPr>
            <w:r w:rsidRPr="00263314">
              <w:rPr>
                <w:bCs/>
                <w:i/>
              </w:rPr>
              <w:t>Článok 3</w:t>
            </w:r>
          </w:p>
          <w:p w14:paraId="38CDA65F" w14:textId="77777777" w:rsidR="0075059F" w:rsidRPr="00263314" w:rsidRDefault="0075059F" w:rsidP="0075059F">
            <w:pPr>
              <w:spacing w:after="0"/>
              <w:jc w:val="center"/>
              <w:rPr>
                <w:bCs/>
                <w:i/>
              </w:rPr>
            </w:pPr>
          </w:p>
          <w:p w14:paraId="44746014" w14:textId="77777777" w:rsidR="0075059F" w:rsidRPr="00263314" w:rsidRDefault="0075059F" w:rsidP="0075059F">
            <w:pPr>
              <w:spacing w:after="0"/>
              <w:jc w:val="center"/>
              <w:rPr>
                <w:b/>
              </w:rPr>
            </w:pPr>
            <w:r w:rsidRPr="00263314">
              <w:rPr>
                <w:b/>
              </w:rPr>
              <w:t>Vymedzenie pojmov</w:t>
            </w:r>
          </w:p>
          <w:p w14:paraId="3F96C9BD" w14:textId="77777777" w:rsidR="0075059F" w:rsidRPr="00263314" w:rsidRDefault="0075059F" w:rsidP="0075059F">
            <w:pPr>
              <w:spacing w:after="0"/>
              <w:jc w:val="both"/>
              <w:rPr>
                <w:bCs/>
              </w:rPr>
            </w:pPr>
          </w:p>
          <w:p w14:paraId="16C635C6" w14:textId="77777777" w:rsidR="0075059F" w:rsidRPr="00263314" w:rsidRDefault="0075059F" w:rsidP="0075059F">
            <w:pPr>
              <w:spacing w:after="0"/>
              <w:jc w:val="both"/>
              <w:rPr>
                <w:bCs/>
              </w:rPr>
            </w:pPr>
          </w:p>
          <w:p w14:paraId="4D09A5CD" w14:textId="77777777" w:rsidR="0075059F" w:rsidRPr="00263314" w:rsidRDefault="0075059F" w:rsidP="0075059F">
            <w:pPr>
              <w:spacing w:after="0"/>
              <w:jc w:val="both"/>
              <w:rPr>
                <w:bCs/>
              </w:rPr>
            </w:pPr>
            <w:r w:rsidRPr="00263314">
              <w:rPr>
                <w:bCs/>
              </w:rPr>
              <w:t>Na účely tejto smernice sa uplatňuje toto vymedzenie pojmov:</w:t>
            </w:r>
          </w:p>
          <w:p w14:paraId="062A7E25" w14:textId="77777777" w:rsidR="0075059F" w:rsidRPr="00263314" w:rsidRDefault="0075059F" w:rsidP="0075059F">
            <w:pPr>
              <w:spacing w:after="0"/>
              <w:jc w:val="both"/>
              <w:rPr>
                <w:bCs/>
              </w:rPr>
            </w:pPr>
          </w:p>
          <w:p w14:paraId="27360EA9" w14:textId="77777777" w:rsidR="0075059F" w:rsidRPr="00263314" w:rsidRDefault="0075059F" w:rsidP="0075059F">
            <w:pPr>
              <w:spacing w:after="0"/>
              <w:jc w:val="both"/>
              <w:rPr>
                <w:bCs/>
              </w:rPr>
            </w:pPr>
            <w:r w:rsidRPr="00263314">
              <w:rPr>
                <w:bCs/>
              </w:rPr>
              <w:lastRenderedPageBreak/>
              <w:t>1.</w:t>
            </w:r>
            <w:r>
              <w:rPr>
                <w:bCs/>
              </w:rPr>
              <w:t xml:space="preserve"> </w:t>
            </w:r>
            <w:r w:rsidRPr="00263314">
              <w:rPr>
                <w:bCs/>
              </w:rPr>
              <w:t>„občan Únie“ je osoba, ktorá má štátnu príslušnosť členského štátu;</w:t>
            </w:r>
          </w:p>
          <w:p w14:paraId="7F28191E" w14:textId="77777777" w:rsidR="0075059F" w:rsidRPr="00E61358" w:rsidRDefault="0075059F" w:rsidP="0075059F">
            <w:pPr>
              <w:spacing w:after="0"/>
              <w:jc w:val="both"/>
              <w:rPr>
                <w:bCs/>
              </w:rPr>
            </w:pPr>
          </w:p>
        </w:tc>
        <w:tc>
          <w:tcPr>
            <w:tcW w:w="850" w:type="dxa"/>
          </w:tcPr>
          <w:p w14:paraId="40589C31" w14:textId="23332F96" w:rsidR="0075059F" w:rsidRDefault="0075059F" w:rsidP="0075059F">
            <w:pPr>
              <w:spacing w:after="0"/>
              <w:jc w:val="center"/>
            </w:pPr>
            <w:r>
              <w:lastRenderedPageBreak/>
              <w:t>N</w:t>
            </w:r>
          </w:p>
        </w:tc>
        <w:tc>
          <w:tcPr>
            <w:tcW w:w="1559" w:type="dxa"/>
          </w:tcPr>
          <w:p w14:paraId="2177EE95" w14:textId="77777777" w:rsidR="0075059F" w:rsidRDefault="0099624C" w:rsidP="0075059F">
            <w:pPr>
              <w:spacing w:after="0"/>
            </w:pPr>
            <w:r>
              <w:t>Zákon č. 447/2008 Z. z.</w:t>
            </w:r>
          </w:p>
          <w:p w14:paraId="54C74503" w14:textId="77777777" w:rsidR="000303E5" w:rsidRDefault="000303E5" w:rsidP="0075059F">
            <w:pPr>
              <w:spacing w:after="0"/>
            </w:pPr>
          </w:p>
          <w:p w14:paraId="34A4ECE8" w14:textId="77777777" w:rsidR="000303E5" w:rsidRDefault="000303E5" w:rsidP="0075059F">
            <w:pPr>
              <w:spacing w:after="0"/>
            </w:pPr>
          </w:p>
          <w:p w14:paraId="0B6FE569" w14:textId="77777777" w:rsidR="000303E5" w:rsidRDefault="000303E5" w:rsidP="0075059F">
            <w:pPr>
              <w:spacing w:after="0"/>
            </w:pPr>
          </w:p>
          <w:p w14:paraId="2B3D46A3" w14:textId="77777777" w:rsidR="000303E5" w:rsidRDefault="000303E5" w:rsidP="0075059F">
            <w:pPr>
              <w:spacing w:after="0"/>
            </w:pPr>
          </w:p>
          <w:p w14:paraId="36BCCEE7" w14:textId="77777777" w:rsidR="000303E5" w:rsidRDefault="000303E5" w:rsidP="0075059F">
            <w:pPr>
              <w:spacing w:after="0"/>
            </w:pPr>
          </w:p>
          <w:p w14:paraId="7C40F10B" w14:textId="77777777" w:rsidR="000303E5" w:rsidRDefault="000303E5" w:rsidP="0075059F">
            <w:pPr>
              <w:spacing w:after="0"/>
            </w:pPr>
          </w:p>
          <w:p w14:paraId="047486C2" w14:textId="77777777" w:rsidR="000303E5" w:rsidRDefault="000303E5" w:rsidP="0075059F">
            <w:pPr>
              <w:spacing w:after="0"/>
            </w:pPr>
          </w:p>
          <w:p w14:paraId="24B0A144" w14:textId="77777777" w:rsidR="000303E5" w:rsidRDefault="000303E5" w:rsidP="0075059F">
            <w:pPr>
              <w:spacing w:after="0"/>
            </w:pPr>
          </w:p>
          <w:p w14:paraId="69102EA4" w14:textId="13E393A7" w:rsidR="000303E5" w:rsidRDefault="000303E5" w:rsidP="0075059F">
            <w:pPr>
              <w:spacing w:after="0"/>
            </w:pPr>
          </w:p>
          <w:p w14:paraId="1CA434A1" w14:textId="4176327F" w:rsidR="00462B21" w:rsidRDefault="00462B21" w:rsidP="0075059F">
            <w:pPr>
              <w:spacing w:after="0"/>
            </w:pPr>
          </w:p>
          <w:p w14:paraId="6E7C11AB" w14:textId="77777777" w:rsidR="00462B21" w:rsidRDefault="00462B21" w:rsidP="0075059F">
            <w:pPr>
              <w:spacing w:after="0"/>
            </w:pPr>
          </w:p>
          <w:p w14:paraId="49DE7963" w14:textId="77777777" w:rsidR="000303E5" w:rsidRDefault="000303E5" w:rsidP="0075059F">
            <w:pPr>
              <w:spacing w:after="0"/>
            </w:pPr>
          </w:p>
          <w:p w14:paraId="226CED3A" w14:textId="4B3E8F6C" w:rsidR="000303E5" w:rsidRPr="00E61358" w:rsidRDefault="000303E5" w:rsidP="0075059F">
            <w:pPr>
              <w:spacing w:after="0"/>
            </w:pPr>
            <w:r>
              <w:t>Zákon č. 404/2011 Z. z.</w:t>
            </w:r>
          </w:p>
        </w:tc>
        <w:tc>
          <w:tcPr>
            <w:tcW w:w="709" w:type="dxa"/>
          </w:tcPr>
          <w:p w14:paraId="2CA0CF28" w14:textId="77777777" w:rsidR="0075059F" w:rsidRDefault="0099624C" w:rsidP="0075059F">
            <w:pPr>
              <w:spacing w:after="0"/>
            </w:pPr>
            <w:r>
              <w:lastRenderedPageBreak/>
              <w:t>§ 3</w:t>
            </w:r>
          </w:p>
          <w:p w14:paraId="3384A703" w14:textId="77777777" w:rsidR="0099624C" w:rsidRDefault="0099624C" w:rsidP="0075059F">
            <w:pPr>
              <w:spacing w:after="0"/>
            </w:pPr>
            <w:r>
              <w:t>O: 1</w:t>
            </w:r>
          </w:p>
          <w:p w14:paraId="5F63A3E8" w14:textId="77777777" w:rsidR="0099624C" w:rsidRDefault="0099624C" w:rsidP="0075059F">
            <w:pPr>
              <w:spacing w:after="0"/>
            </w:pPr>
            <w:r>
              <w:t>P: a)</w:t>
            </w:r>
          </w:p>
          <w:p w14:paraId="3C9EF224" w14:textId="7F1D9353" w:rsidR="000303E5" w:rsidRDefault="000303E5" w:rsidP="0075059F">
            <w:pPr>
              <w:spacing w:after="0"/>
            </w:pPr>
            <w:r>
              <w:t>P: 2</w:t>
            </w:r>
          </w:p>
          <w:p w14:paraId="22D60307" w14:textId="77777777" w:rsidR="000303E5" w:rsidRDefault="000303E5" w:rsidP="0075059F">
            <w:pPr>
              <w:spacing w:after="0"/>
            </w:pPr>
          </w:p>
          <w:p w14:paraId="368CFC1D" w14:textId="77777777" w:rsidR="000303E5" w:rsidRDefault="000303E5" w:rsidP="0075059F">
            <w:pPr>
              <w:spacing w:after="0"/>
            </w:pPr>
          </w:p>
          <w:p w14:paraId="2BC15EDE" w14:textId="77777777" w:rsidR="000303E5" w:rsidRDefault="000303E5" w:rsidP="0075059F">
            <w:pPr>
              <w:spacing w:after="0"/>
            </w:pPr>
          </w:p>
          <w:p w14:paraId="2AF62B36" w14:textId="77777777" w:rsidR="000303E5" w:rsidRDefault="000303E5" w:rsidP="0075059F">
            <w:pPr>
              <w:spacing w:after="0"/>
            </w:pPr>
          </w:p>
          <w:p w14:paraId="5DF1B19D" w14:textId="77777777" w:rsidR="000303E5" w:rsidRDefault="000303E5" w:rsidP="0075059F">
            <w:pPr>
              <w:spacing w:after="0"/>
            </w:pPr>
          </w:p>
          <w:p w14:paraId="79E26257" w14:textId="77777777" w:rsidR="000303E5" w:rsidRDefault="000303E5" w:rsidP="0075059F">
            <w:pPr>
              <w:spacing w:after="0"/>
            </w:pPr>
          </w:p>
          <w:p w14:paraId="46E5DB1B" w14:textId="77777777" w:rsidR="000303E5" w:rsidRDefault="000303E5" w:rsidP="0075059F">
            <w:pPr>
              <w:spacing w:after="0"/>
            </w:pPr>
          </w:p>
          <w:p w14:paraId="514ACBA7" w14:textId="09002C41" w:rsidR="000303E5" w:rsidRDefault="000303E5" w:rsidP="0075059F">
            <w:pPr>
              <w:spacing w:after="0"/>
            </w:pPr>
          </w:p>
          <w:p w14:paraId="66AE6452" w14:textId="77777777" w:rsidR="00462B21" w:rsidRDefault="00462B21" w:rsidP="0075059F">
            <w:pPr>
              <w:spacing w:after="0"/>
            </w:pPr>
          </w:p>
          <w:p w14:paraId="7021E784" w14:textId="77777777" w:rsidR="000303E5" w:rsidRDefault="000303E5" w:rsidP="0075059F">
            <w:pPr>
              <w:spacing w:after="0"/>
            </w:pPr>
          </w:p>
          <w:p w14:paraId="06044C6A" w14:textId="77777777" w:rsidR="000303E5" w:rsidRDefault="000303E5" w:rsidP="0075059F">
            <w:pPr>
              <w:spacing w:after="0"/>
            </w:pPr>
            <w:r>
              <w:t>§ 2</w:t>
            </w:r>
          </w:p>
          <w:p w14:paraId="47D5935A" w14:textId="3BCB6DDE" w:rsidR="000303E5" w:rsidRDefault="000303E5" w:rsidP="0075059F">
            <w:pPr>
              <w:spacing w:after="0"/>
            </w:pPr>
            <w:r>
              <w:t>O: 3</w:t>
            </w:r>
          </w:p>
        </w:tc>
        <w:tc>
          <w:tcPr>
            <w:tcW w:w="2977" w:type="dxa"/>
          </w:tcPr>
          <w:p w14:paraId="05A193E0" w14:textId="03C9D61A" w:rsidR="000303E5" w:rsidRDefault="000303E5" w:rsidP="000303E5">
            <w:pPr>
              <w:spacing w:after="0"/>
              <w:jc w:val="both"/>
            </w:pPr>
            <w:r>
              <w:lastRenderedPageBreak/>
              <w:t>(1) Účastníci právnych vzťahov podľa tohto zákona sú</w:t>
            </w:r>
          </w:p>
          <w:p w14:paraId="324DC5DB" w14:textId="77777777" w:rsidR="0075059F" w:rsidRDefault="000303E5" w:rsidP="000303E5">
            <w:pPr>
              <w:spacing w:after="0"/>
              <w:jc w:val="both"/>
            </w:pPr>
            <w:r>
              <w:t>a) fyzická osoba, ktorá je</w:t>
            </w:r>
          </w:p>
          <w:p w14:paraId="609C9F05" w14:textId="77777777" w:rsidR="000303E5" w:rsidRDefault="000303E5" w:rsidP="000303E5">
            <w:pPr>
              <w:spacing w:after="0"/>
              <w:jc w:val="both"/>
            </w:pPr>
            <w:r>
              <w:t>2. občan Únie,</w:t>
            </w:r>
            <w:r w:rsidRPr="000303E5">
              <w:rPr>
                <w:vertAlign w:val="superscript"/>
              </w:rPr>
              <w:t>2</w:t>
            </w:r>
            <w:r>
              <w:t>) ktorý má na území Slovenskej republiky trvalý pobyt,</w:t>
            </w:r>
          </w:p>
          <w:p w14:paraId="5208E465" w14:textId="77777777" w:rsidR="000303E5" w:rsidRDefault="000303E5" w:rsidP="000303E5">
            <w:pPr>
              <w:spacing w:after="0"/>
              <w:jc w:val="both"/>
            </w:pPr>
          </w:p>
          <w:p w14:paraId="0222AFC5" w14:textId="77777777" w:rsidR="000303E5" w:rsidRDefault="000303E5" w:rsidP="000303E5">
            <w:pPr>
              <w:spacing w:after="0"/>
              <w:jc w:val="both"/>
              <w:rPr>
                <w:sz w:val="20"/>
              </w:rPr>
            </w:pPr>
            <w:r w:rsidRPr="000303E5">
              <w:rPr>
                <w:sz w:val="20"/>
                <w:vertAlign w:val="superscript"/>
              </w:rPr>
              <w:lastRenderedPageBreak/>
              <w:t>2</w:t>
            </w:r>
            <w:r w:rsidRPr="000303E5">
              <w:rPr>
                <w:sz w:val="20"/>
              </w:rPr>
              <w:t>) § 2 ods. 3 zákona č. 404/2011 Z. z. o pobyte cudzincov a o zmene a doplnení niektorých zákonov.</w:t>
            </w:r>
          </w:p>
          <w:p w14:paraId="080E5107" w14:textId="77777777" w:rsidR="000303E5" w:rsidRDefault="000303E5" w:rsidP="000303E5">
            <w:pPr>
              <w:spacing w:after="0"/>
              <w:jc w:val="both"/>
              <w:rPr>
                <w:sz w:val="20"/>
              </w:rPr>
            </w:pPr>
          </w:p>
          <w:p w14:paraId="2E25ED48" w14:textId="77777777" w:rsidR="000303E5" w:rsidRDefault="000303E5" w:rsidP="000303E5">
            <w:pPr>
              <w:spacing w:after="0"/>
              <w:jc w:val="both"/>
            </w:pPr>
          </w:p>
          <w:p w14:paraId="6782AFE5" w14:textId="6C1CE4F3" w:rsidR="000303E5" w:rsidRPr="00E61358" w:rsidRDefault="000303E5" w:rsidP="000303E5">
            <w:pPr>
              <w:spacing w:after="0"/>
              <w:jc w:val="both"/>
            </w:pPr>
            <w:r>
              <w:t xml:space="preserve">(3) </w:t>
            </w:r>
            <w:r w:rsidRPr="000303E5">
              <w:t>Občanom Únie je každý, kto nie je štátnym občanom Slovenskej republiky a je štátnym občanom niektorého členského štátu.</w:t>
            </w:r>
          </w:p>
        </w:tc>
        <w:tc>
          <w:tcPr>
            <w:tcW w:w="709" w:type="dxa"/>
          </w:tcPr>
          <w:p w14:paraId="1BA2D9FB" w14:textId="798672DE" w:rsidR="0075059F" w:rsidRDefault="0075059F" w:rsidP="0075059F">
            <w:pPr>
              <w:spacing w:after="0"/>
              <w:jc w:val="center"/>
              <w:rPr>
                <w:szCs w:val="20"/>
              </w:rPr>
            </w:pPr>
            <w:r>
              <w:rPr>
                <w:szCs w:val="20"/>
              </w:rPr>
              <w:lastRenderedPageBreak/>
              <w:t>Ú</w:t>
            </w:r>
          </w:p>
        </w:tc>
        <w:tc>
          <w:tcPr>
            <w:tcW w:w="1702" w:type="dxa"/>
          </w:tcPr>
          <w:p w14:paraId="51913A57" w14:textId="77777777" w:rsidR="0075059F" w:rsidRPr="00263314" w:rsidRDefault="0075059F" w:rsidP="0075059F">
            <w:pPr>
              <w:spacing w:after="0"/>
              <w:jc w:val="center"/>
              <w:rPr>
                <w:szCs w:val="20"/>
              </w:rPr>
            </w:pPr>
          </w:p>
        </w:tc>
        <w:tc>
          <w:tcPr>
            <w:tcW w:w="587" w:type="dxa"/>
          </w:tcPr>
          <w:p w14:paraId="4B77F25F" w14:textId="4AD6EF3B" w:rsidR="0075059F" w:rsidRDefault="0075059F" w:rsidP="0075059F">
            <w:pPr>
              <w:spacing w:after="0"/>
              <w:jc w:val="center"/>
              <w:rPr>
                <w:szCs w:val="20"/>
              </w:rPr>
            </w:pPr>
            <w:r>
              <w:rPr>
                <w:szCs w:val="20"/>
              </w:rPr>
              <w:t>GP-N</w:t>
            </w:r>
          </w:p>
        </w:tc>
        <w:tc>
          <w:tcPr>
            <w:tcW w:w="1276" w:type="dxa"/>
          </w:tcPr>
          <w:p w14:paraId="539A0D63" w14:textId="77777777" w:rsidR="0075059F" w:rsidRPr="00263314" w:rsidRDefault="0075059F" w:rsidP="0075059F">
            <w:pPr>
              <w:spacing w:after="0"/>
              <w:jc w:val="center"/>
              <w:rPr>
                <w:szCs w:val="20"/>
              </w:rPr>
            </w:pPr>
          </w:p>
        </w:tc>
      </w:tr>
      <w:tr w:rsidR="000303E5" w:rsidRPr="00263314" w14:paraId="7868EE6A" w14:textId="77777777" w:rsidTr="009512D6">
        <w:trPr>
          <w:trHeight w:val="304"/>
        </w:trPr>
        <w:tc>
          <w:tcPr>
            <w:tcW w:w="850" w:type="dxa"/>
          </w:tcPr>
          <w:p w14:paraId="396DA8D1" w14:textId="77777777" w:rsidR="000303E5" w:rsidRDefault="000303E5" w:rsidP="000303E5">
            <w:pPr>
              <w:spacing w:after="0"/>
            </w:pPr>
            <w:r>
              <w:t>Č: 3</w:t>
            </w:r>
          </w:p>
          <w:p w14:paraId="4A00D6FA" w14:textId="41961C84" w:rsidR="000303E5" w:rsidRDefault="000303E5" w:rsidP="000303E5">
            <w:pPr>
              <w:spacing w:after="0"/>
            </w:pPr>
            <w:r>
              <w:t>O: 2</w:t>
            </w:r>
          </w:p>
        </w:tc>
        <w:tc>
          <w:tcPr>
            <w:tcW w:w="2977" w:type="dxa"/>
          </w:tcPr>
          <w:p w14:paraId="23FB05B5" w14:textId="77777777" w:rsidR="000303E5" w:rsidRPr="00263314" w:rsidRDefault="000303E5" w:rsidP="000303E5">
            <w:pPr>
              <w:spacing w:after="0"/>
              <w:jc w:val="both"/>
              <w:rPr>
                <w:bCs/>
              </w:rPr>
            </w:pPr>
            <w:r w:rsidRPr="00263314">
              <w:rPr>
                <w:bCs/>
              </w:rPr>
              <w:t>2.</w:t>
            </w:r>
            <w:r>
              <w:rPr>
                <w:bCs/>
              </w:rPr>
              <w:t xml:space="preserve"> </w:t>
            </w:r>
            <w:r w:rsidRPr="00263314">
              <w:rPr>
                <w:bCs/>
              </w:rPr>
              <w:t>„rodinný príslušník“ je rodinný príslušník občana Únie uplatňujúceho svoje právo na voľný pohyb v zmysle vymedzenia v článku 2 bode 2 smernice 2004/38/ES alebo v zmysle článku 3 ods. 2 uvedenej smernice, bez ohľadu na jeho štátnu príslušnosť;</w:t>
            </w:r>
          </w:p>
          <w:p w14:paraId="1D44207F" w14:textId="77777777" w:rsidR="000303E5" w:rsidRPr="00263314" w:rsidRDefault="000303E5" w:rsidP="000303E5">
            <w:pPr>
              <w:spacing w:after="0"/>
              <w:jc w:val="center"/>
              <w:rPr>
                <w:bCs/>
                <w:i/>
              </w:rPr>
            </w:pPr>
          </w:p>
        </w:tc>
        <w:tc>
          <w:tcPr>
            <w:tcW w:w="850" w:type="dxa"/>
          </w:tcPr>
          <w:p w14:paraId="599F5C49" w14:textId="32E3E4A9" w:rsidR="000303E5" w:rsidRDefault="000303E5" w:rsidP="000303E5">
            <w:pPr>
              <w:spacing w:after="0"/>
              <w:jc w:val="center"/>
            </w:pPr>
            <w:r w:rsidRPr="00A1736E">
              <w:t>N</w:t>
            </w:r>
          </w:p>
        </w:tc>
        <w:tc>
          <w:tcPr>
            <w:tcW w:w="1559" w:type="dxa"/>
          </w:tcPr>
          <w:p w14:paraId="123B8843" w14:textId="77777777" w:rsidR="000303E5" w:rsidRDefault="000303E5" w:rsidP="000303E5">
            <w:pPr>
              <w:spacing w:after="0"/>
            </w:pPr>
            <w:r>
              <w:t>Zákon č. 447/2008 Z. z.</w:t>
            </w:r>
          </w:p>
          <w:p w14:paraId="10E735C7" w14:textId="77777777" w:rsidR="000303E5" w:rsidRDefault="000303E5" w:rsidP="000303E5">
            <w:pPr>
              <w:spacing w:after="0"/>
            </w:pPr>
          </w:p>
          <w:p w14:paraId="1106D90E" w14:textId="77777777" w:rsidR="000303E5" w:rsidRDefault="000303E5" w:rsidP="000303E5">
            <w:pPr>
              <w:spacing w:after="0"/>
            </w:pPr>
          </w:p>
          <w:p w14:paraId="4EC1A5AF" w14:textId="77777777" w:rsidR="000303E5" w:rsidRDefault="000303E5" w:rsidP="000303E5">
            <w:pPr>
              <w:spacing w:after="0"/>
            </w:pPr>
          </w:p>
          <w:p w14:paraId="75FDFBDE" w14:textId="77777777" w:rsidR="000303E5" w:rsidRDefault="000303E5" w:rsidP="000303E5">
            <w:pPr>
              <w:spacing w:after="0"/>
            </w:pPr>
          </w:p>
          <w:p w14:paraId="2BB476ED" w14:textId="77777777" w:rsidR="000303E5" w:rsidRDefault="000303E5" w:rsidP="000303E5">
            <w:pPr>
              <w:spacing w:after="0"/>
            </w:pPr>
          </w:p>
          <w:p w14:paraId="45431E91" w14:textId="77777777" w:rsidR="000303E5" w:rsidRDefault="000303E5" w:rsidP="000303E5">
            <w:pPr>
              <w:spacing w:after="0"/>
            </w:pPr>
          </w:p>
          <w:p w14:paraId="3AF86A8E" w14:textId="77777777" w:rsidR="000303E5" w:rsidRDefault="000303E5" w:rsidP="000303E5">
            <w:pPr>
              <w:spacing w:after="0"/>
            </w:pPr>
          </w:p>
          <w:p w14:paraId="671CA72B" w14:textId="77777777" w:rsidR="000303E5" w:rsidRDefault="000303E5" w:rsidP="000303E5">
            <w:pPr>
              <w:spacing w:after="0"/>
            </w:pPr>
          </w:p>
          <w:p w14:paraId="514617CD" w14:textId="77777777" w:rsidR="000303E5" w:rsidRDefault="000303E5" w:rsidP="000303E5">
            <w:pPr>
              <w:spacing w:after="0"/>
            </w:pPr>
          </w:p>
          <w:p w14:paraId="090C04FE" w14:textId="274C525A" w:rsidR="000303E5" w:rsidRDefault="000303E5" w:rsidP="000303E5">
            <w:pPr>
              <w:spacing w:after="0"/>
            </w:pPr>
          </w:p>
          <w:p w14:paraId="35FFFFF1" w14:textId="5C235290" w:rsidR="000303E5" w:rsidRDefault="000303E5" w:rsidP="000303E5">
            <w:pPr>
              <w:spacing w:after="0"/>
            </w:pPr>
          </w:p>
          <w:p w14:paraId="52233827" w14:textId="741C1975" w:rsidR="000303E5" w:rsidRDefault="000303E5" w:rsidP="000303E5">
            <w:pPr>
              <w:spacing w:after="0"/>
            </w:pPr>
          </w:p>
          <w:p w14:paraId="7509A62C" w14:textId="77777777" w:rsidR="000303E5" w:rsidRDefault="000303E5" w:rsidP="000303E5">
            <w:pPr>
              <w:spacing w:after="0"/>
            </w:pPr>
          </w:p>
          <w:p w14:paraId="2D283EDE" w14:textId="77777777" w:rsidR="000303E5" w:rsidRDefault="000303E5" w:rsidP="000303E5">
            <w:pPr>
              <w:spacing w:after="0"/>
            </w:pPr>
          </w:p>
          <w:p w14:paraId="51A4468B" w14:textId="7C00A622" w:rsidR="000303E5" w:rsidRPr="0075059F" w:rsidRDefault="000303E5" w:rsidP="000303E5">
            <w:pPr>
              <w:spacing w:after="0"/>
            </w:pPr>
            <w:r>
              <w:t>Zákon č. 404/2011 Z. z.</w:t>
            </w:r>
          </w:p>
        </w:tc>
        <w:tc>
          <w:tcPr>
            <w:tcW w:w="709" w:type="dxa"/>
          </w:tcPr>
          <w:p w14:paraId="3FF25E3D" w14:textId="77777777" w:rsidR="000303E5" w:rsidRDefault="000303E5" w:rsidP="000303E5">
            <w:pPr>
              <w:spacing w:after="0"/>
            </w:pPr>
            <w:r>
              <w:t>§ 3</w:t>
            </w:r>
          </w:p>
          <w:p w14:paraId="5016159D" w14:textId="77777777" w:rsidR="000303E5" w:rsidRDefault="000303E5" w:rsidP="000303E5">
            <w:pPr>
              <w:spacing w:after="0"/>
            </w:pPr>
            <w:r>
              <w:t>O: 1</w:t>
            </w:r>
          </w:p>
          <w:p w14:paraId="7A47FE80" w14:textId="77777777" w:rsidR="000303E5" w:rsidRDefault="000303E5" w:rsidP="000303E5">
            <w:pPr>
              <w:spacing w:after="0"/>
            </w:pPr>
            <w:r>
              <w:t>P: a)</w:t>
            </w:r>
          </w:p>
          <w:p w14:paraId="36FB65DE" w14:textId="431D732B" w:rsidR="000303E5" w:rsidRDefault="000303E5" w:rsidP="000303E5">
            <w:pPr>
              <w:spacing w:after="0"/>
            </w:pPr>
            <w:r>
              <w:t>P: 3b</w:t>
            </w:r>
          </w:p>
          <w:p w14:paraId="657FC8BE" w14:textId="77777777" w:rsidR="000303E5" w:rsidRDefault="000303E5" w:rsidP="000303E5">
            <w:pPr>
              <w:spacing w:after="0"/>
            </w:pPr>
          </w:p>
          <w:p w14:paraId="72450BB8" w14:textId="77777777" w:rsidR="000303E5" w:rsidRDefault="000303E5" w:rsidP="000303E5">
            <w:pPr>
              <w:spacing w:after="0"/>
            </w:pPr>
          </w:p>
          <w:p w14:paraId="5DDF84DB" w14:textId="77777777" w:rsidR="000303E5" w:rsidRDefault="000303E5" w:rsidP="000303E5">
            <w:pPr>
              <w:spacing w:after="0"/>
            </w:pPr>
          </w:p>
          <w:p w14:paraId="62F8BEDE" w14:textId="77777777" w:rsidR="000303E5" w:rsidRDefault="000303E5" w:rsidP="000303E5">
            <w:pPr>
              <w:spacing w:after="0"/>
            </w:pPr>
          </w:p>
          <w:p w14:paraId="7BBF2768" w14:textId="77777777" w:rsidR="000303E5" w:rsidRDefault="000303E5" w:rsidP="000303E5">
            <w:pPr>
              <w:spacing w:after="0"/>
            </w:pPr>
          </w:p>
          <w:p w14:paraId="6F57BC09" w14:textId="77777777" w:rsidR="000303E5" w:rsidRDefault="000303E5" w:rsidP="000303E5">
            <w:pPr>
              <w:spacing w:after="0"/>
            </w:pPr>
          </w:p>
          <w:p w14:paraId="13D59DD5" w14:textId="77777777" w:rsidR="000303E5" w:rsidRDefault="000303E5" w:rsidP="000303E5">
            <w:pPr>
              <w:spacing w:after="0"/>
            </w:pPr>
          </w:p>
          <w:p w14:paraId="0514B1E6" w14:textId="77777777" w:rsidR="000303E5" w:rsidRDefault="000303E5" w:rsidP="000303E5">
            <w:pPr>
              <w:spacing w:after="0"/>
            </w:pPr>
          </w:p>
          <w:p w14:paraId="05F97CE8" w14:textId="6EBC586F" w:rsidR="000303E5" w:rsidRDefault="000303E5" w:rsidP="000303E5">
            <w:pPr>
              <w:spacing w:after="0"/>
            </w:pPr>
          </w:p>
          <w:p w14:paraId="4A998DCA" w14:textId="26F3E995" w:rsidR="000303E5" w:rsidRDefault="000303E5" w:rsidP="000303E5">
            <w:pPr>
              <w:spacing w:after="0"/>
            </w:pPr>
          </w:p>
          <w:p w14:paraId="7654D297" w14:textId="3534A07D" w:rsidR="000303E5" w:rsidRDefault="000303E5" w:rsidP="000303E5">
            <w:pPr>
              <w:spacing w:after="0"/>
            </w:pPr>
          </w:p>
          <w:p w14:paraId="0C83D1E3" w14:textId="77777777" w:rsidR="000303E5" w:rsidRDefault="000303E5" w:rsidP="000303E5">
            <w:pPr>
              <w:spacing w:after="0"/>
            </w:pPr>
          </w:p>
          <w:p w14:paraId="4F39742C" w14:textId="23FBC365" w:rsidR="000303E5" w:rsidRDefault="000303E5" w:rsidP="000303E5">
            <w:pPr>
              <w:spacing w:after="0"/>
            </w:pPr>
            <w:r>
              <w:t>§ 2</w:t>
            </w:r>
          </w:p>
          <w:p w14:paraId="26331D29" w14:textId="0DDC9363" w:rsidR="000303E5" w:rsidRDefault="000303E5" w:rsidP="000303E5">
            <w:pPr>
              <w:spacing w:after="0"/>
            </w:pPr>
            <w:r>
              <w:t>O: 5</w:t>
            </w:r>
          </w:p>
        </w:tc>
        <w:tc>
          <w:tcPr>
            <w:tcW w:w="2977" w:type="dxa"/>
          </w:tcPr>
          <w:p w14:paraId="7ECB30EF" w14:textId="77777777" w:rsidR="000303E5" w:rsidRDefault="000303E5" w:rsidP="000303E5">
            <w:pPr>
              <w:spacing w:after="0"/>
              <w:jc w:val="both"/>
            </w:pPr>
            <w:r>
              <w:t>(1) Účastníci právnych vzťahov podľa tohto zákona sú</w:t>
            </w:r>
          </w:p>
          <w:p w14:paraId="54213436" w14:textId="77777777" w:rsidR="000303E5" w:rsidRDefault="000303E5" w:rsidP="000303E5">
            <w:pPr>
              <w:spacing w:after="0"/>
              <w:jc w:val="both"/>
            </w:pPr>
            <w:r>
              <w:t>a) fyzická osoba, ktorá je</w:t>
            </w:r>
          </w:p>
          <w:p w14:paraId="6F230B10" w14:textId="145E7D34" w:rsidR="000303E5" w:rsidRDefault="000303E5" w:rsidP="000303E5">
            <w:pPr>
              <w:spacing w:after="0"/>
              <w:jc w:val="both"/>
            </w:pPr>
            <w:r>
              <w:t xml:space="preserve">2. </w:t>
            </w:r>
            <w:r w:rsidRPr="000303E5">
              <w:t>štátny príslušník tretej krajiny,</w:t>
            </w:r>
            <w:r w:rsidRPr="000303E5">
              <w:rPr>
                <w:vertAlign w:val="superscript"/>
              </w:rPr>
              <w:t>3</w:t>
            </w:r>
            <w:r w:rsidRPr="000303E5">
              <w:t>)</w:t>
            </w:r>
          </w:p>
          <w:p w14:paraId="2859BF3A" w14:textId="77777777" w:rsidR="000303E5" w:rsidRDefault="000303E5" w:rsidP="000303E5">
            <w:pPr>
              <w:spacing w:after="0"/>
              <w:jc w:val="both"/>
            </w:pPr>
            <w:r>
              <w:t>3b.</w:t>
            </w:r>
          </w:p>
          <w:p w14:paraId="07F5F874" w14:textId="1609D5C9" w:rsidR="000303E5" w:rsidRDefault="000303E5" w:rsidP="000303E5">
            <w:pPr>
              <w:spacing w:after="0"/>
              <w:jc w:val="both"/>
            </w:pPr>
            <w:r>
              <w:t>ktorý je rodinný príslušník občana podľa prvého bodu alebo druhého bodu a má na území Slovenskej republiky trvalý pobyt,</w:t>
            </w:r>
          </w:p>
          <w:p w14:paraId="26167D6D" w14:textId="77777777" w:rsidR="000303E5" w:rsidRDefault="000303E5" w:rsidP="000303E5">
            <w:pPr>
              <w:spacing w:after="0"/>
              <w:jc w:val="both"/>
            </w:pPr>
          </w:p>
          <w:p w14:paraId="2E6C6611" w14:textId="216BDE9C" w:rsidR="000303E5" w:rsidRDefault="000303E5" w:rsidP="000303E5">
            <w:pPr>
              <w:spacing w:after="0"/>
              <w:jc w:val="both"/>
              <w:rPr>
                <w:sz w:val="20"/>
              </w:rPr>
            </w:pPr>
            <w:r>
              <w:rPr>
                <w:sz w:val="20"/>
              </w:rPr>
              <w:t>3</w:t>
            </w:r>
            <w:r w:rsidRPr="000303E5">
              <w:rPr>
                <w:sz w:val="20"/>
              </w:rPr>
              <w:t>) § 2 ods. 4 zákona č. 404/2011 Z. z.</w:t>
            </w:r>
          </w:p>
          <w:p w14:paraId="0F945A65" w14:textId="77777777" w:rsidR="000303E5" w:rsidRDefault="000303E5" w:rsidP="000303E5">
            <w:pPr>
              <w:spacing w:after="0"/>
              <w:jc w:val="both"/>
              <w:rPr>
                <w:sz w:val="20"/>
              </w:rPr>
            </w:pPr>
          </w:p>
          <w:p w14:paraId="733D3C57" w14:textId="77777777" w:rsidR="000303E5" w:rsidRDefault="000303E5" w:rsidP="000303E5">
            <w:pPr>
              <w:spacing w:after="0"/>
              <w:jc w:val="both"/>
            </w:pPr>
            <w:r>
              <w:t>(5) Rodinným príslušníkom občana Únie je štátny príslušník tretej krajiny, ktorý je</w:t>
            </w:r>
          </w:p>
          <w:p w14:paraId="695544AA" w14:textId="2115FB3D" w:rsidR="000303E5" w:rsidRDefault="000303E5" w:rsidP="000303E5">
            <w:pPr>
              <w:spacing w:after="0"/>
              <w:jc w:val="both"/>
            </w:pPr>
            <w:r>
              <w:t>a) jeho manžel,</w:t>
            </w:r>
          </w:p>
          <w:p w14:paraId="0D1AB827" w14:textId="0ABBF6DB" w:rsidR="000303E5" w:rsidRDefault="000303E5" w:rsidP="000303E5">
            <w:pPr>
              <w:spacing w:after="0"/>
              <w:jc w:val="both"/>
            </w:pPr>
            <w:r>
              <w:t xml:space="preserve">b) jeho dieťa mladšie ako 21 rokov, jeho nezaopatrené </w:t>
            </w:r>
            <w:r>
              <w:lastRenderedPageBreak/>
              <w:t>dieťa a takéto deti jeho manžela,</w:t>
            </w:r>
          </w:p>
          <w:p w14:paraId="7D0BC5F9" w14:textId="4BE5F2C9" w:rsidR="000303E5" w:rsidRDefault="000303E5" w:rsidP="000303E5">
            <w:pPr>
              <w:spacing w:after="0"/>
              <w:jc w:val="both"/>
            </w:pPr>
            <w:r>
              <w:t>c) jeho závislý priamy príbuzný v zostupnej alebo vzostupnej línii a takáto osoba jeho manžela,</w:t>
            </w:r>
          </w:p>
          <w:p w14:paraId="4CB9F0A0" w14:textId="31079E01" w:rsidR="000303E5" w:rsidRDefault="000303E5" w:rsidP="000303E5">
            <w:pPr>
              <w:spacing w:after="0"/>
              <w:jc w:val="both"/>
            </w:pPr>
            <w:r>
              <w:t>d) akýkoľvek iný rodinný príslušník, na ktorého sa nevzťahujú písmená a) až c) a je nezaopatrenou osobou v krajine, z ktorej prichádza,</w:t>
            </w:r>
          </w:p>
          <w:p w14:paraId="0439FF16" w14:textId="12CFB51C" w:rsidR="000303E5" w:rsidRDefault="000303E5" w:rsidP="000303E5">
            <w:pPr>
              <w:spacing w:after="0"/>
              <w:jc w:val="both"/>
            </w:pPr>
            <w:r>
              <w:t>e) akýkoľvek iný rodinný príslušník, na ktorého sa nevzťahujú písmená a) až c) a je členom jeho domácnosti,</w:t>
            </w:r>
          </w:p>
          <w:p w14:paraId="33248C4F" w14:textId="40FAD1E3" w:rsidR="000303E5" w:rsidRDefault="000303E5" w:rsidP="000303E5">
            <w:pPr>
              <w:spacing w:after="0"/>
              <w:jc w:val="both"/>
            </w:pPr>
            <w:r>
              <w:t>f) akýkoľvek iný rodinný príslušník, na ktorého sa nevzťahujú písmená a) až c) a je z vážnych zdravotných dôvodov odkázaný na jeho starostlivosť,</w:t>
            </w:r>
          </w:p>
          <w:p w14:paraId="354CF009" w14:textId="557B08B9" w:rsidR="000303E5" w:rsidRDefault="000303E5" w:rsidP="000303E5">
            <w:pPr>
              <w:spacing w:after="0"/>
              <w:jc w:val="both"/>
            </w:pPr>
            <w:r>
              <w:t>g) jeho partner, s ktorým má občan Únie trvalý, riadne osvedčený vzťah,</w:t>
            </w:r>
          </w:p>
          <w:p w14:paraId="11F27F7F" w14:textId="0EB743FD" w:rsidR="000303E5" w:rsidRPr="0075059F" w:rsidRDefault="000303E5" w:rsidP="000303E5">
            <w:pPr>
              <w:spacing w:after="0"/>
              <w:jc w:val="both"/>
              <w:rPr>
                <w:b/>
              </w:rPr>
            </w:pPr>
            <w:r>
              <w:t xml:space="preserve">h) štátny príslušník tretej krajiny s právom pobytu v rovnakom členskom štáte, v ktorom má občan Únie právo pobytu a občanom Únie je štátny občan Slovenskej republiky, s ktorým sa štátny príslušník tretej krajiny </w:t>
            </w:r>
            <w:r>
              <w:lastRenderedPageBreak/>
              <w:t>navráti na pobyt alebo sa k nemu pripája na pobyt späť na územie Slovenskej republiky a spĺňa niektorú z podmienok uvedených v písmenách a) až g) vo vzťahu k štátnemu občanovi Slovenskej republiky.</w:t>
            </w:r>
          </w:p>
        </w:tc>
        <w:tc>
          <w:tcPr>
            <w:tcW w:w="709" w:type="dxa"/>
          </w:tcPr>
          <w:p w14:paraId="1F11D732" w14:textId="4F44892B" w:rsidR="000303E5" w:rsidRDefault="000303E5" w:rsidP="000303E5">
            <w:pPr>
              <w:spacing w:after="0"/>
              <w:jc w:val="center"/>
              <w:rPr>
                <w:szCs w:val="20"/>
              </w:rPr>
            </w:pPr>
            <w:r>
              <w:rPr>
                <w:szCs w:val="20"/>
              </w:rPr>
              <w:lastRenderedPageBreak/>
              <w:t>Ú</w:t>
            </w:r>
          </w:p>
        </w:tc>
        <w:tc>
          <w:tcPr>
            <w:tcW w:w="1702" w:type="dxa"/>
          </w:tcPr>
          <w:p w14:paraId="0A796B84" w14:textId="77777777" w:rsidR="000303E5" w:rsidRPr="00263314" w:rsidRDefault="000303E5" w:rsidP="000303E5">
            <w:pPr>
              <w:spacing w:after="0"/>
              <w:jc w:val="center"/>
              <w:rPr>
                <w:szCs w:val="20"/>
              </w:rPr>
            </w:pPr>
          </w:p>
        </w:tc>
        <w:tc>
          <w:tcPr>
            <w:tcW w:w="587" w:type="dxa"/>
          </w:tcPr>
          <w:p w14:paraId="6F1E4BF7" w14:textId="6F54AB9E" w:rsidR="000303E5" w:rsidRDefault="000303E5" w:rsidP="000303E5">
            <w:pPr>
              <w:spacing w:after="0"/>
              <w:jc w:val="center"/>
              <w:rPr>
                <w:szCs w:val="20"/>
              </w:rPr>
            </w:pPr>
            <w:r>
              <w:rPr>
                <w:szCs w:val="20"/>
              </w:rPr>
              <w:t>GP-N</w:t>
            </w:r>
          </w:p>
        </w:tc>
        <w:tc>
          <w:tcPr>
            <w:tcW w:w="1276" w:type="dxa"/>
          </w:tcPr>
          <w:p w14:paraId="78553897" w14:textId="77777777" w:rsidR="000303E5" w:rsidRPr="00263314" w:rsidRDefault="000303E5" w:rsidP="000303E5">
            <w:pPr>
              <w:spacing w:after="0"/>
              <w:jc w:val="center"/>
              <w:rPr>
                <w:szCs w:val="20"/>
              </w:rPr>
            </w:pPr>
          </w:p>
        </w:tc>
      </w:tr>
      <w:tr w:rsidR="0075059F" w:rsidRPr="00263314" w14:paraId="471984F8" w14:textId="77777777" w:rsidTr="009512D6">
        <w:trPr>
          <w:trHeight w:val="304"/>
        </w:trPr>
        <w:tc>
          <w:tcPr>
            <w:tcW w:w="850" w:type="dxa"/>
          </w:tcPr>
          <w:p w14:paraId="14418379" w14:textId="77777777" w:rsidR="0075059F" w:rsidRDefault="0075059F" w:rsidP="0075059F">
            <w:pPr>
              <w:spacing w:after="0"/>
            </w:pPr>
            <w:r>
              <w:lastRenderedPageBreak/>
              <w:t xml:space="preserve">Č: 3 </w:t>
            </w:r>
          </w:p>
          <w:p w14:paraId="3380AC81" w14:textId="305D7FD7" w:rsidR="0075059F" w:rsidRDefault="0075059F" w:rsidP="0075059F">
            <w:pPr>
              <w:spacing w:after="0"/>
            </w:pPr>
            <w:r>
              <w:t>O: 3</w:t>
            </w:r>
          </w:p>
        </w:tc>
        <w:tc>
          <w:tcPr>
            <w:tcW w:w="2977" w:type="dxa"/>
          </w:tcPr>
          <w:p w14:paraId="6A66A30F" w14:textId="4522ABEC" w:rsidR="0075059F" w:rsidRPr="00263314" w:rsidRDefault="0075059F" w:rsidP="0075059F">
            <w:pPr>
              <w:spacing w:after="0"/>
              <w:jc w:val="both"/>
              <w:rPr>
                <w:bCs/>
              </w:rPr>
            </w:pPr>
            <w:r w:rsidRPr="0075059F">
              <w:rPr>
                <w:bCs/>
              </w:rPr>
              <w:t>3. „osoby so zdravotným postihnutím“ sú osoby s dlhodobým telesným, mentálnym, intelektuálnym alebo zmyslovým postihnutím, ktoré v súčinnosti s rôznymi prekážkami môže brániť ich plnému a účinnému zapojeniu do života spoločnosti na rovnakom základe s ostatnými;</w:t>
            </w:r>
          </w:p>
        </w:tc>
        <w:tc>
          <w:tcPr>
            <w:tcW w:w="850" w:type="dxa"/>
          </w:tcPr>
          <w:p w14:paraId="7E8A5A40" w14:textId="49CE8415" w:rsidR="0075059F" w:rsidRPr="00A1736E" w:rsidRDefault="0075059F" w:rsidP="0075059F">
            <w:pPr>
              <w:spacing w:after="0"/>
              <w:jc w:val="center"/>
            </w:pPr>
            <w:r>
              <w:t>N</w:t>
            </w:r>
          </w:p>
        </w:tc>
        <w:tc>
          <w:tcPr>
            <w:tcW w:w="1559" w:type="dxa"/>
          </w:tcPr>
          <w:p w14:paraId="28A47995" w14:textId="77777777" w:rsidR="0075059F" w:rsidRDefault="000303E5" w:rsidP="0075059F">
            <w:pPr>
              <w:spacing w:after="0"/>
            </w:pPr>
            <w:r>
              <w:t>Zákon č. 376/2024 Z. z.</w:t>
            </w:r>
          </w:p>
          <w:p w14:paraId="482EE3B3" w14:textId="77777777" w:rsidR="000303E5" w:rsidRDefault="000303E5" w:rsidP="0075059F">
            <w:pPr>
              <w:spacing w:after="0"/>
            </w:pPr>
          </w:p>
          <w:p w14:paraId="5E5712E1" w14:textId="77777777" w:rsidR="000303E5" w:rsidRDefault="000303E5" w:rsidP="0075059F">
            <w:pPr>
              <w:spacing w:after="0"/>
            </w:pPr>
          </w:p>
          <w:p w14:paraId="4F3FE6B2" w14:textId="77777777" w:rsidR="000303E5" w:rsidRDefault="000303E5" w:rsidP="0075059F">
            <w:pPr>
              <w:spacing w:after="0"/>
            </w:pPr>
          </w:p>
          <w:p w14:paraId="327AB5F8" w14:textId="77777777" w:rsidR="000303E5" w:rsidRDefault="000303E5" w:rsidP="0075059F">
            <w:pPr>
              <w:spacing w:after="0"/>
            </w:pPr>
          </w:p>
          <w:p w14:paraId="5D3CF622" w14:textId="77777777" w:rsidR="000303E5" w:rsidRDefault="000303E5" w:rsidP="0075059F">
            <w:pPr>
              <w:spacing w:after="0"/>
            </w:pPr>
          </w:p>
          <w:p w14:paraId="5435FF81" w14:textId="77777777" w:rsidR="000303E5" w:rsidRDefault="000303E5" w:rsidP="0075059F">
            <w:pPr>
              <w:spacing w:after="0"/>
            </w:pPr>
          </w:p>
          <w:p w14:paraId="61D083EF" w14:textId="77777777" w:rsidR="000303E5" w:rsidRDefault="000303E5" w:rsidP="0075059F">
            <w:pPr>
              <w:spacing w:after="0"/>
            </w:pPr>
          </w:p>
          <w:p w14:paraId="4CA8E386" w14:textId="673573F1" w:rsidR="000303E5" w:rsidRDefault="000303E5" w:rsidP="0075059F">
            <w:pPr>
              <w:spacing w:after="0"/>
            </w:pPr>
          </w:p>
          <w:p w14:paraId="08ADC3CA" w14:textId="77777777" w:rsidR="00462B21" w:rsidRDefault="00462B21" w:rsidP="0075059F">
            <w:pPr>
              <w:spacing w:after="0"/>
            </w:pPr>
          </w:p>
          <w:p w14:paraId="429435A4" w14:textId="77777777" w:rsidR="000303E5" w:rsidRDefault="000303E5" w:rsidP="0075059F">
            <w:pPr>
              <w:spacing w:after="0"/>
            </w:pPr>
          </w:p>
          <w:p w14:paraId="1CB5475B" w14:textId="6B5186E0" w:rsidR="000303E5" w:rsidRPr="00A1736E" w:rsidRDefault="000303E5" w:rsidP="00462B21">
            <w:pPr>
              <w:spacing w:after="0"/>
            </w:pPr>
            <w:r w:rsidRPr="000303E5">
              <w:t>Vyhláška MPSVR SR č. .../202</w:t>
            </w:r>
            <w:r w:rsidR="00462B21">
              <w:t>7</w:t>
            </w:r>
            <w:r w:rsidRPr="000303E5">
              <w:t xml:space="preserve"> Z. z.</w:t>
            </w:r>
          </w:p>
        </w:tc>
        <w:tc>
          <w:tcPr>
            <w:tcW w:w="709" w:type="dxa"/>
          </w:tcPr>
          <w:p w14:paraId="5128ED03" w14:textId="2F08858A" w:rsidR="0075059F" w:rsidRDefault="000303E5" w:rsidP="0075059F">
            <w:pPr>
              <w:spacing w:after="0"/>
            </w:pPr>
            <w:r>
              <w:t xml:space="preserve">§ 2 </w:t>
            </w:r>
          </w:p>
          <w:p w14:paraId="74F7C57D" w14:textId="1D4DCC80" w:rsidR="000303E5" w:rsidRDefault="000303E5" w:rsidP="0075059F">
            <w:pPr>
              <w:spacing w:after="0"/>
            </w:pPr>
          </w:p>
          <w:p w14:paraId="4CAB09F7" w14:textId="1D0693D0" w:rsidR="000303E5" w:rsidRDefault="000303E5" w:rsidP="0075059F">
            <w:pPr>
              <w:spacing w:after="0"/>
            </w:pPr>
          </w:p>
          <w:p w14:paraId="2061655C" w14:textId="10055649" w:rsidR="000303E5" w:rsidRDefault="000303E5" w:rsidP="0075059F">
            <w:pPr>
              <w:spacing w:after="0"/>
            </w:pPr>
          </w:p>
          <w:p w14:paraId="37CBD782" w14:textId="40A6C3BD" w:rsidR="000303E5" w:rsidRDefault="000303E5" w:rsidP="0075059F">
            <w:pPr>
              <w:spacing w:after="0"/>
            </w:pPr>
          </w:p>
          <w:p w14:paraId="58B0116F" w14:textId="4E221B25" w:rsidR="000303E5" w:rsidRDefault="000303E5" w:rsidP="0075059F">
            <w:pPr>
              <w:spacing w:after="0"/>
            </w:pPr>
          </w:p>
          <w:p w14:paraId="0D783988" w14:textId="6AF42404" w:rsidR="000303E5" w:rsidRDefault="000303E5" w:rsidP="0075059F">
            <w:pPr>
              <w:spacing w:after="0"/>
            </w:pPr>
          </w:p>
          <w:p w14:paraId="3316AF15" w14:textId="481DB2B4" w:rsidR="000303E5" w:rsidRDefault="000303E5" w:rsidP="0075059F">
            <w:pPr>
              <w:spacing w:after="0"/>
            </w:pPr>
          </w:p>
          <w:p w14:paraId="365D7DFB" w14:textId="09BAB5C4" w:rsidR="000303E5" w:rsidRDefault="000303E5" w:rsidP="0075059F">
            <w:pPr>
              <w:spacing w:after="0"/>
            </w:pPr>
          </w:p>
          <w:p w14:paraId="5ADBCB23" w14:textId="3A4ED7E0" w:rsidR="000303E5" w:rsidRDefault="000303E5" w:rsidP="0075059F">
            <w:pPr>
              <w:spacing w:after="0"/>
            </w:pPr>
          </w:p>
          <w:p w14:paraId="7DBC755A" w14:textId="77777777" w:rsidR="00462B21" w:rsidRDefault="00462B21" w:rsidP="0075059F">
            <w:pPr>
              <w:spacing w:after="0"/>
            </w:pPr>
          </w:p>
          <w:p w14:paraId="228D9938" w14:textId="17F0D109" w:rsidR="000303E5" w:rsidRDefault="000303E5" w:rsidP="0075059F">
            <w:pPr>
              <w:spacing w:after="0"/>
            </w:pPr>
          </w:p>
          <w:p w14:paraId="1BD034A4" w14:textId="0F20612F" w:rsidR="000303E5" w:rsidRDefault="000303E5" w:rsidP="0075059F">
            <w:pPr>
              <w:spacing w:after="0"/>
            </w:pPr>
            <w:r>
              <w:t xml:space="preserve">§ 2 </w:t>
            </w:r>
          </w:p>
          <w:p w14:paraId="3283CF8C" w14:textId="0C179802" w:rsidR="000303E5" w:rsidRDefault="000303E5" w:rsidP="0075059F">
            <w:pPr>
              <w:spacing w:after="0"/>
            </w:pPr>
            <w:r>
              <w:t>P: a)</w:t>
            </w:r>
          </w:p>
          <w:p w14:paraId="2A197F55" w14:textId="77777777" w:rsidR="0075059F" w:rsidRDefault="0075059F" w:rsidP="0075059F">
            <w:pPr>
              <w:spacing w:after="0"/>
            </w:pPr>
          </w:p>
          <w:p w14:paraId="2F36A14B" w14:textId="77777777" w:rsidR="0075059F" w:rsidRDefault="0075059F" w:rsidP="0075059F">
            <w:pPr>
              <w:spacing w:after="0"/>
            </w:pPr>
          </w:p>
          <w:p w14:paraId="5DD683AD" w14:textId="77777777" w:rsidR="0075059F" w:rsidRDefault="0075059F" w:rsidP="0075059F">
            <w:pPr>
              <w:spacing w:after="0"/>
            </w:pPr>
          </w:p>
          <w:p w14:paraId="09865DFD" w14:textId="77777777" w:rsidR="0075059F" w:rsidRDefault="0075059F" w:rsidP="0075059F">
            <w:pPr>
              <w:spacing w:after="0"/>
            </w:pPr>
          </w:p>
          <w:p w14:paraId="02D07A19" w14:textId="77777777" w:rsidR="0075059F" w:rsidRDefault="0075059F" w:rsidP="0075059F">
            <w:pPr>
              <w:spacing w:after="0"/>
            </w:pPr>
          </w:p>
          <w:p w14:paraId="12E8B3A1" w14:textId="77777777" w:rsidR="0075059F" w:rsidRDefault="0075059F" w:rsidP="0075059F">
            <w:pPr>
              <w:spacing w:after="0"/>
            </w:pPr>
          </w:p>
          <w:p w14:paraId="717F3C81" w14:textId="77777777" w:rsidR="0075059F" w:rsidRDefault="0075059F" w:rsidP="0075059F">
            <w:pPr>
              <w:spacing w:after="0"/>
            </w:pPr>
          </w:p>
        </w:tc>
        <w:tc>
          <w:tcPr>
            <w:tcW w:w="2977" w:type="dxa"/>
          </w:tcPr>
          <w:p w14:paraId="2542793A" w14:textId="77777777" w:rsidR="000303E5" w:rsidRPr="000303E5" w:rsidRDefault="000303E5" w:rsidP="000303E5">
            <w:pPr>
              <w:jc w:val="center"/>
              <w:rPr>
                <w:b/>
              </w:rPr>
            </w:pPr>
            <w:r w:rsidRPr="000303E5">
              <w:rPr>
                <w:b/>
              </w:rPr>
              <w:t>§ 2 Fyzická osoba s ťažkým zdravotným postihnutím</w:t>
            </w:r>
          </w:p>
          <w:p w14:paraId="202412F5" w14:textId="6A340A27" w:rsidR="0075059F" w:rsidRDefault="000303E5" w:rsidP="00462B21">
            <w:pPr>
              <w:spacing w:after="0"/>
              <w:jc w:val="both"/>
            </w:pPr>
            <w:r>
              <w:t>Fyzická osoba s ťažkým zdravotným postihnutím je fyzická osoba, ktorá má ťažké zdravotné postihnutie uvedené v prílohe č. 1, ktoré z hľadiska predpokladaného vývoja bude trvať dlhšie ako 12 mesiacov.</w:t>
            </w:r>
          </w:p>
          <w:p w14:paraId="69766C82" w14:textId="77777777" w:rsidR="00462B21" w:rsidRDefault="00462B21" w:rsidP="00462B21">
            <w:pPr>
              <w:spacing w:after="0"/>
              <w:jc w:val="both"/>
            </w:pPr>
          </w:p>
          <w:p w14:paraId="34811590" w14:textId="2A336F4F" w:rsidR="000303E5" w:rsidRDefault="000303E5" w:rsidP="000303E5">
            <w:pPr>
              <w:spacing w:after="0"/>
              <w:jc w:val="both"/>
            </w:pPr>
            <w:r>
              <w:t>Osobitnými podmienkami alebo preferenčným zaobchádzaním sú akékoľvek osobitné podmienky vrátane tých, ktoré súvisia s finančnými podmienkami, alebo akékoľvek diferencované zaobchádzanie súvisiace s pomocou a podporou, ktoré sú dobrovoľne alebo podľa osobitného predpisu</w:t>
            </w:r>
            <w:r w:rsidRPr="000303E5">
              <w:rPr>
                <w:vertAlign w:val="superscript"/>
              </w:rPr>
              <w:t>1</w:t>
            </w:r>
            <w:r>
              <w:t xml:space="preserve">) poskytované  </w:t>
            </w:r>
          </w:p>
          <w:p w14:paraId="7F8E7B71" w14:textId="69CA5C46" w:rsidR="000303E5" w:rsidRDefault="000303E5" w:rsidP="00D06906">
            <w:pPr>
              <w:spacing w:after="0"/>
              <w:jc w:val="both"/>
            </w:pPr>
            <w:r>
              <w:lastRenderedPageBreak/>
              <w:t>a) fyzickej osobe s ťažkým zdravotným postihnutím s preukazom alebo s preukazom so sprievodcom vrátane osoby so zdravotným postihnutím, ktorou sa na účely tejto vyhlášky rozumie osoba s dlhodobým telesným, mentálnym, intelektuálnym alebo zmyslovým postihnutím, ktoré v súčinnosti s rôznymi prekážkami môže brániť jej plnému a účinnému zapojeniu do života spoločnosti na rovnakom základe s ostatnými, ktorá je uznaná  členským štátom Európskej únie okrem Slovenskej republiky za osobu so zdravotným postihnutím,</w:t>
            </w:r>
          </w:p>
          <w:p w14:paraId="1342E8D0" w14:textId="77777777" w:rsidR="00D06906" w:rsidRDefault="00D06906" w:rsidP="00D06906">
            <w:pPr>
              <w:spacing w:after="0"/>
              <w:jc w:val="both"/>
            </w:pPr>
          </w:p>
          <w:p w14:paraId="394127E3" w14:textId="5744BD11" w:rsidR="00D06906" w:rsidRDefault="00D06906" w:rsidP="00BE17F6">
            <w:pPr>
              <w:pStyle w:val="Textpoznmkypodiarou"/>
              <w:jc w:val="both"/>
            </w:pPr>
            <w:r w:rsidRPr="00C0313D">
              <w:rPr>
                <w:rFonts w:ascii="Times New Roman" w:hAnsi="Times New Roman" w:cs="Times New Roman"/>
                <w:vertAlign w:val="superscript"/>
                <w:lang w:val="sk-SK"/>
              </w:rPr>
              <w:t>1</w:t>
            </w:r>
            <w:r>
              <w:rPr>
                <w:rFonts w:ascii="Times New Roman" w:hAnsi="Times New Roman" w:cs="Times New Roman"/>
                <w:lang w:val="sk-SK"/>
              </w:rPr>
              <w:t>)</w:t>
            </w:r>
            <w:r w:rsidRPr="00C0313D">
              <w:rPr>
                <w:rFonts w:ascii="Times New Roman" w:hAnsi="Times New Roman" w:cs="Times New Roman"/>
                <w:lang w:val="sk-SK"/>
              </w:rPr>
              <w:t xml:space="preserve"> </w:t>
            </w:r>
            <w:r w:rsidR="00CB1B9C">
              <w:rPr>
                <w:rFonts w:ascii="Times New Roman" w:hAnsi="Times New Roman" w:cs="Times New Roman"/>
                <w:lang w:val="sk-SK"/>
              </w:rPr>
              <w:t>N</w:t>
            </w:r>
            <w:r w:rsidRPr="00C0313D">
              <w:rPr>
                <w:rFonts w:ascii="Times New Roman" w:hAnsi="Times New Roman" w:cs="Times New Roman"/>
                <w:lang w:val="sk-SK"/>
              </w:rPr>
              <w:t xml:space="preserve">apríklad § 15 zákona č. 332/2023 Z. z. o verejnej osobnej doprave a o zmene a doplnení niektorých zákonov, § 7 ods. 1 písm. I) zákona č. 488/2013 Z. z. o diaľničnej známke a o zmene niektorých zákonov v znení neskorších predpisov, § 82 ods. 4 a 5, § 83a, 93 a 96 zákona č. 452/2021 Z. z. o elektronických komunikáciách v znení neskorších </w:t>
            </w:r>
            <w:r w:rsidRPr="00C0313D">
              <w:rPr>
                <w:rFonts w:ascii="Times New Roman" w:hAnsi="Times New Roman" w:cs="Times New Roman"/>
                <w:lang w:val="sk-SK"/>
              </w:rPr>
              <w:lastRenderedPageBreak/>
              <w:t>predpisov, § 17 ods. 3 písm. d) a e), § 22 ods. 2 písm. c) a § 83 ods. 2 zákona č. 582/2004 Z. z. o miestnych daniach a miestnom poplatku za komunálne odpady a drobné stavebné odpady v znení neskorších predpisov, § 3 ods. 2 písm. a) šiesty bod a písm. b) prvý bod zákona o evidencii tržieb a o zmene a doplnení niektorých zákonov, § 3 písm. b) šestnásty bod a písm. c) pätnásty bod</w:t>
            </w:r>
            <w:r w:rsidR="00BE17F6">
              <w:rPr>
                <w:rFonts w:ascii="Times New Roman" w:hAnsi="Times New Roman" w:cs="Times New Roman"/>
                <w:lang w:val="sk-SK"/>
              </w:rPr>
              <w:t xml:space="preserve"> </w:t>
            </w:r>
            <w:r w:rsidR="00BE17F6" w:rsidRPr="00BE17F6">
              <w:rPr>
                <w:rFonts w:ascii="Times New Roman" w:hAnsi="Times New Roman" w:cs="Times New Roman"/>
                <w:lang w:val="sk-SK"/>
              </w:rPr>
              <w:t>zákona č. 251/2012 Z. z. o energetike a o zmene a doplnení niektorých zákonov v znení neskorších predpisov.</w:t>
            </w:r>
          </w:p>
        </w:tc>
        <w:tc>
          <w:tcPr>
            <w:tcW w:w="709" w:type="dxa"/>
          </w:tcPr>
          <w:p w14:paraId="13A3EF3B" w14:textId="3A5D368A" w:rsidR="0075059F" w:rsidRDefault="0075059F" w:rsidP="0075059F">
            <w:pPr>
              <w:spacing w:after="0"/>
              <w:jc w:val="center"/>
              <w:rPr>
                <w:szCs w:val="20"/>
              </w:rPr>
            </w:pPr>
            <w:r w:rsidRPr="00AB4AA4">
              <w:lastRenderedPageBreak/>
              <w:t>Ú</w:t>
            </w:r>
          </w:p>
        </w:tc>
        <w:tc>
          <w:tcPr>
            <w:tcW w:w="1702" w:type="dxa"/>
          </w:tcPr>
          <w:p w14:paraId="131D7404" w14:textId="77777777" w:rsidR="0075059F" w:rsidRPr="00263314" w:rsidRDefault="0075059F" w:rsidP="0075059F">
            <w:pPr>
              <w:spacing w:after="0"/>
              <w:jc w:val="center"/>
              <w:rPr>
                <w:szCs w:val="20"/>
              </w:rPr>
            </w:pPr>
          </w:p>
        </w:tc>
        <w:tc>
          <w:tcPr>
            <w:tcW w:w="587" w:type="dxa"/>
          </w:tcPr>
          <w:p w14:paraId="6BF87F2A" w14:textId="25021F74" w:rsidR="0075059F" w:rsidRDefault="0075059F" w:rsidP="0075059F">
            <w:pPr>
              <w:spacing w:after="0"/>
              <w:jc w:val="center"/>
              <w:rPr>
                <w:szCs w:val="20"/>
              </w:rPr>
            </w:pPr>
            <w:r w:rsidRPr="00AB4AA4">
              <w:t>GP-N</w:t>
            </w:r>
          </w:p>
        </w:tc>
        <w:tc>
          <w:tcPr>
            <w:tcW w:w="1276" w:type="dxa"/>
          </w:tcPr>
          <w:p w14:paraId="37335390" w14:textId="77777777" w:rsidR="0075059F" w:rsidRPr="00263314" w:rsidRDefault="0075059F" w:rsidP="0075059F">
            <w:pPr>
              <w:spacing w:after="0"/>
              <w:jc w:val="center"/>
              <w:rPr>
                <w:szCs w:val="20"/>
              </w:rPr>
            </w:pPr>
          </w:p>
        </w:tc>
      </w:tr>
      <w:tr w:rsidR="0075059F" w:rsidRPr="00263314" w14:paraId="5F916487" w14:textId="77777777" w:rsidTr="009512D6">
        <w:trPr>
          <w:trHeight w:val="304"/>
        </w:trPr>
        <w:tc>
          <w:tcPr>
            <w:tcW w:w="850" w:type="dxa"/>
          </w:tcPr>
          <w:p w14:paraId="400C1CA4" w14:textId="77777777" w:rsidR="0075059F" w:rsidRDefault="0075059F" w:rsidP="0075059F">
            <w:pPr>
              <w:spacing w:after="0"/>
            </w:pPr>
            <w:r>
              <w:lastRenderedPageBreak/>
              <w:t xml:space="preserve">Č: 3 </w:t>
            </w:r>
          </w:p>
          <w:p w14:paraId="102BA3F0" w14:textId="775F110D" w:rsidR="0075059F" w:rsidRDefault="0075059F" w:rsidP="0075059F">
            <w:pPr>
              <w:spacing w:after="0"/>
            </w:pPr>
            <w:r>
              <w:t>O: 4</w:t>
            </w:r>
          </w:p>
        </w:tc>
        <w:tc>
          <w:tcPr>
            <w:tcW w:w="2977" w:type="dxa"/>
          </w:tcPr>
          <w:p w14:paraId="753CE568" w14:textId="73C02A50" w:rsidR="0075059F" w:rsidRPr="0075059F" w:rsidRDefault="0075059F" w:rsidP="0075059F">
            <w:pPr>
              <w:spacing w:after="0"/>
              <w:jc w:val="both"/>
              <w:rPr>
                <w:bCs/>
              </w:rPr>
            </w:pPr>
            <w:r w:rsidRPr="0075059F">
              <w:rPr>
                <w:bCs/>
              </w:rPr>
              <w:t>4. „osobný asistent“ je osoba, ktorá sprevádza osobu so zdravotným postihnutím alebo jej asistuje, a ktorá je ako taká uznaná v súlade s vnútroštátnym právom alebo praxou;</w:t>
            </w:r>
          </w:p>
        </w:tc>
        <w:tc>
          <w:tcPr>
            <w:tcW w:w="850" w:type="dxa"/>
          </w:tcPr>
          <w:p w14:paraId="3C39C1F7" w14:textId="56418D53" w:rsidR="0075059F" w:rsidRDefault="0075059F" w:rsidP="0075059F">
            <w:pPr>
              <w:spacing w:after="0"/>
              <w:jc w:val="center"/>
            </w:pPr>
            <w:r>
              <w:t>N</w:t>
            </w:r>
          </w:p>
        </w:tc>
        <w:tc>
          <w:tcPr>
            <w:tcW w:w="1559" w:type="dxa"/>
          </w:tcPr>
          <w:p w14:paraId="5EEC4074" w14:textId="77777777" w:rsidR="0075059F" w:rsidRDefault="00D06906" w:rsidP="0075059F">
            <w:pPr>
              <w:spacing w:after="0"/>
            </w:pPr>
            <w:r w:rsidRPr="00D06906">
              <w:t>Zákon č. 447/2008 Z. z.</w:t>
            </w:r>
          </w:p>
          <w:p w14:paraId="2D9054B7" w14:textId="77777777" w:rsidR="00D06906" w:rsidRDefault="00D06906" w:rsidP="0075059F">
            <w:pPr>
              <w:spacing w:after="0"/>
            </w:pPr>
          </w:p>
          <w:p w14:paraId="0E364050" w14:textId="77777777" w:rsidR="00D06906" w:rsidRDefault="00D06906" w:rsidP="0075059F">
            <w:pPr>
              <w:spacing w:after="0"/>
            </w:pPr>
          </w:p>
          <w:p w14:paraId="3CF30695" w14:textId="77777777" w:rsidR="00D06906" w:rsidRDefault="00D06906" w:rsidP="0075059F">
            <w:pPr>
              <w:spacing w:after="0"/>
            </w:pPr>
          </w:p>
          <w:p w14:paraId="331F4C03" w14:textId="77777777" w:rsidR="00D06906" w:rsidRDefault="00D06906" w:rsidP="0075059F">
            <w:pPr>
              <w:spacing w:after="0"/>
            </w:pPr>
          </w:p>
          <w:p w14:paraId="494F7114" w14:textId="77777777" w:rsidR="00D06906" w:rsidRDefault="00D06906" w:rsidP="0075059F">
            <w:pPr>
              <w:spacing w:after="0"/>
            </w:pPr>
          </w:p>
          <w:p w14:paraId="73053163" w14:textId="77777777" w:rsidR="00D06906" w:rsidRDefault="00D06906" w:rsidP="0075059F">
            <w:pPr>
              <w:spacing w:after="0"/>
            </w:pPr>
          </w:p>
          <w:p w14:paraId="2BEC738E" w14:textId="77777777" w:rsidR="00D06906" w:rsidRDefault="00D06906" w:rsidP="0075059F">
            <w:pPr>
              <w:spacing w:after="0"/>
            </w:pPr>
          </w:p>
          <w:p w14:paraId="7864031F" w14:textId="77777777" w:rsidR="00D06906" w:rsidRDefault="00D06906" w:rsidP="0075059F">
            <w:pPr>
              <w:spacing w:after="0"/>
            </w:pPr>
          </w:p>
          <w:p w14:paraId="27400023" w14:textId="77777777" w:rsidR="00D06906" w:rsidRDefault="00D06906" w:rsidP="0075059F">
            <w:pPr>
              <w:spacing w:after="0"/>
            </w:pPr>
          </w:p>
          <w:p w14:paraId="7B5D4EF7" w14:textId="77777777" w:rsidR="00D06906" w:rsidRDefault="00D06906" w:rsidP="0075059F">
            <w:pPr>
              <w:spacing w:after="0"/>
            </w:pPr>
          </w:p>
          <w:p w14:paraId="6623648A" w14:textId="77777777" w:rsidR="00D06906" w:rsidRDefault="00D06906" w:rsidP="0075059F">
            <w:pPr>
              <w:spacing w:after="0"/>
            </w:pPr>
          </w:p>
          <w:p w14:paraId="12800753" w14:textId="77777777" w:rsidR="00D06906" w:rsidRDefault="00D06906" w:rsidP="0075059F">
            <w:pPr>
              <w:spacing w:after="0"/>
            </w:pPr>
          </w:p>
          <w:p w14:paraId="2F3F72C6" w14:textId="77777777" w:rsidR="00D06906" w:rsidRDefault="00D06906" w:rsidP="0075059F">
            <w:pPr>
              <w:spacing w:after="0"/>
            </w:pPr>
          </w:p>
          <w:p w14:paraId="7DB4C560" w14:textId="77777777" w:rsidR="00D06906" w:rsidRDefault="00D06906" w:rsidP="0075059F">
            <w:pPr>
              <w:spacing w:after="0"/>
            </w:pPr>
          </w:p>
          <w:p w14:paraId="727ADD2B" w14:textId="77777777" w:rsidR="00D06906" w:rsidRDefault="00D06906" w:rsidP="0075059F">
            <w:pPr>
              <w:spacing w:after="0"/>
            </w:pPr>
          </w:p>
          <w:p w14:paraId="7740093E" w14:textId="77777777" w:rsidR="00D06906" w:rsidRDefault="00D06906" w:rsidP="0075059F">
            <w:pPr>
              <w:spacing w:after="0"/>
            </w:pPr>
          </w:p>
          <w:p w14:paraId="7D1A6A16" w14:textId="77777777" w:rsidR="00D06906" w:rsidRDefault="00D06906" w:rsidP="0075059F">
            <w:pPr>
              <w:spacing w:after="0"/>
            </w:pPr>
          </w:p>
          <w:p w14:paraId="77E719AB" w14:textId="77777777" w:rsidR="00D06906" w:rsidRDefault="00D06906" w:rsidP="0075059F">
            <w:pPr>
              <w:spacing w:after="0"/>
            </w:pPr>
          </w:p>
          <w:p w14:paraId="66FD62B4" w14:textId="77777777" w:rsidR="00D06906" w:rsidRDefault="00D06906" w:rsidP="0075059F">
            <w:pPr>
              <w:spacing w:after="0"/>
            </w:pPr>
          </w:p>
          <w:p w14:paraId="4A7B8D25" w14:textId="106583B5" w:rsidR="00D06906" w:rsidRDefault="00D06906" w:rsidP="0075059F">
            <w:pPr>
              <w:spacing w:after="0"/>
            </w:pPr>
          </w:p>
          <w:p w14:paraId="217A7446" w14:textId="77777777" w:rsidR="00462B21" w:rsidRDefault="00462B21" w:rsidP="0075059F">
            <w:pPr>
              <w:spacing w:after="0"/>
            </w:pPr>
          </w:p>
          <w:p w14:paraId="4A07295F" w14:textId="77777777" w:rsidR="00D06906" w:rsidRDefault="00D06906" w:rsidP="0075059F">
            <w:pPr>
              <w:spacing w:after="0"/>
            </w:pPr>
          </w:p>
          <w:p w14:paraId="5637BCF8" w14:textId="77777777" w:rsidR="00D06906" w:rsidRDefault="00D06906" w:rsidP="0075059F">
            <w:pPr>
              <w:spacing w:after="0"/>
            </w:pPr>
          </w:p>
          <w:p w14:paraId="0ED2EBE3" w14:textId="5CC1A358" w:rsidR="00D06906" w:rsidRPr="0075059F" w:rsidRDefault="00D06906" w:rsidP="00462B21">
            <w:pPr>
              <w:spacing w:after="0"/>
            </w:pPr>
            <w:r w:rsidRPr="00D06906">
              <w:t>Vyhláška MPSVR SR č. .../202</w:t>
            </w:r>
            <w:r w:rsidR="00462B21">
              <w:t>7</w:t>
            </w:r>
            <w:r w:rsidRPr="00D06906">
              <w:t xml:space="preserve"> Z. z.</w:t>
            </w:r>
          </w:p>
        </w:tc>
        <w:tc>
          <w:tcPr>
            <w:tcW w:w="709" w:type="dxa"/>
          </w:tcPr>
          <w:p w14:paraId="3663C38B" w14:textId="2D26DED1" w:rsidR="0075059F" w:rsidRDefault="00D06906" w:rsidP="0075059F">
            <w:pPr>
              <w:spacing w:after="0"/>
            </w:pPr>
            <w:r>
              <w:lastRenderedPageBreak/>
              <w:t>§ 20</w:t>
            </w:r>
          </w:p>
          <w:p w14:paraId="473EB70E" w14:textId="6C7DB9A0" w:rsidR="00D06906" w:rsidRDefault="00D06906" w:rsidP="0075059F">
            <w:pPr>
              <w:spacing w:after="0"/>
            </w:pPr>
          </w:p>
          <w:p w14:paraId="2E471AB9" w14:textId="0BD34E2C" w:rsidR="00D06906" w:rsidRDefault="00D06906" w:rsidP="0075059F">
            <w:pPr>
              <w:spacing w:after="0"/>
            </w:pPr>
          </w:p>
          <w:p w14:paraId="446A970C" w14:textId="32D14FAF" w:rsidR="00D06906" w:rsidRDefault="00D06906" w:rsidP="0075059F">
            <w:pPr>
              <w:spacing w:after="0"/>
            </w:pPr>
          </w:p>
          <w:p w14:paraId="22EABBDA" w14:textId="4D0E1247" w:rsidR="00D06906" w:rsidRDefault="00D06906" w:rsidP="0075059F">
            <w:pPr>
              <w:spacing w:after="0"/>
            </w:pPr>
          </w:p>
          <w:p w14:paraId="2FE01D5D" w14:textId="38D5AFFB" w:rsidR="00D06906" w:rsidRDefault="00D06906" w:rsidP="0075059F">
            <w:pPr>
              <w:spacing w:after="0"/>
            </w:pPr>
          </w:p>
          <w:p w14:paraId="78CD1303" w14:textId="25D213BB" w:rsidR="00D06906" w:rsidRDefault="00D06906" w:rsidP="0075059F">
            <w:pPr>
              <w:spacing w:after="0"/>
            </w:pPr>
          </w:p>
          <w:p w14:paraId="074BBE62" w14:textId="52E2C3E7" w:rsidR="00D06906" w:rsidRDefault="00D06906" w:rsidP="0075059F">
            <w:pPr>
              <w:spacing w:after="0"/>
            </w:pPr>
          </w:p>
          <w:p w14:paraId="60826515" w14:textId="22BDE4A2" w:rsidR="00D06906" w:rsidRDefault="00D06906" w:rsidP="0075059F">
            <w:pPr>
              <w:spacing w:after="0"/>
            </w:pPr>
          </w:p>
          <w:p w14:paraId="69F8E7F3" w14:textId="0B0DC48A" w:rsidR="00D06906" w:rsidRDefault="00D06906" w:rsidP="0075059F">
            <w:pPr>
              <w:spacing w:after="0"/>
            </w:pPr>
          </w:p>
          <w:p w14:paraId="2A39A7BE" w14:textId="06AA4996" w:rsidR="00D06906" w:rsidRDefault="00D06906" w:rsidP="0075059F">
            <w:pPr>
              <w:spacing w:after="0"/>
            </w:pPr>
          </w:p>
          <w:p w14:paraId="4DD5B703" w14:textId="44C4D92F" w:rsidR="00D06906" w:rsidRDefault="00D06906" w:rsidP="0075059F">
            <w:pPr>
              <w:spacing w:after="0"/>
            </w:pPr>
          </w:p>
          <w:p w14:paraId="4ECCB4AB" w14:textId="7FB8A88A" w:rsidR="00D06906" w:rsidRDefault="00D06906" w:rsidP="0075059F">
            <w:pPr>
              <w:spacing w:after="0"/>
            </w:pPr>
          </w:p>
          <w:p w14:paraId="6A26B38F" w14:textId="5A014645" w:rsidR="00D06906" w:rsidRDefault="00D06906" w:rsidP="0075059F">
            <w:pPr>
              <w:spacing w:after="0"/>
            </w:pPr>
          </w:p>
          <w:p w14:paraId="7DF1B18F" w14:textId="0A10C113" w:rsidR="00D06906" w:rsidRDefault="00D06906" w:rsidP="0075059F">
            <w:pPr>
              <w:spacing w:after="0"/>
            </w:pPr>
          </w:p>
          <w:p w14:paraId="3FCBA8A1" w14:textId="72A5B457" w:rsidR="00D06906" w:rsidRDefault="00D06906" w:rsidP="0075059F">
            <w:pPr>
              <w:spacing w:after="0"/>
            </w:pPr>
          </w:p>
          <w:p w14:paraId="5A046C62" w14:textId="3DC57E3B" w:rsidR="00D06906" w:rsidRDefault="00D06906" w:rsidP="0075059F">
            <w:pPr>
              <w:spacing w:after="0"/>
            </w:pPr>
          </w:p>
          <w:p w14:paraId="5C8867D6" w14:textId="0872D035" w:rsidR="00D06906" w:rsidRDefault="00D06906" w:rsidP="0075059F">
            <w:pPr>
              <w:spacing w:after="0"/>
            </w:pPr>
          </w:p>
          <w:p w14:paraId="37AA472A" w14:textId="540898EF" w:rsidR="00D06906" w:rsidRDefault="00D06906" w:rsidP="0075059F">
            <w:pPr>
              <w:spacing w:after="0"/>
            </w:pPr>
          </w:p>
          <w:p w14:paraId="68DFF40B" w14:textId="27416E3C" w:rsidR="00D06906" w:rsidRDefault="00D06906" w:rsidP="0075059F">
            <w:pPr>
              <w:spacing w:after="0"/>
            </w:pPr>
          </w:p>
          <w:p w14:paraId="142EB19E" w14:textId="678D08F9" w:rsidR="00D06906" w:rsidRDefault="00D06906" w:rsidP="0075059F">
            <w:pPr>
              <w:spacing w:after="0"/>
            </w:pPr>
          </w:p>
          <w:p w14:paraId="289E3105" w14:textId="78B39F20" w:rsidR="00D06906" w:rsidRDefault="00D06906" w:rsidP="0075059F">
            <w:pPr>
              <w:spacing w:after="0"/>
            </w:pPr>
          </w:p>
          <w:p w14:paraId="1DEC8B88" w14:textId="7D2A22EE" w:rsidR="00D06906" w:rsidRDefault="00D06906" w:rsidP="0075059F">
            <w:pPr>
              <w:spacing w:after="0"/>
            </w:pPr>
          </w:p>
          <w:p w14:paraId="548B0171" w14:textId="77777777" w:rsidR="00462B21" w:rsidRDefault="00462B21" w:rsidP="0075059F">
            <w:pPr>
              <w:spacing w:after="0"/>
            </w:pPr>
          </w:p>
          <w:p w14:paraId="3C9565DA" w14:textId="488F3D8E" w:rsidR="00D06906" w:rsidRDefault="00D06906" w:rsidP="0075059F">
            <w:pPr>
              <w:spacing w:after="0"/>
            </w:pPr>
          </w:p>
          <w:p w14:paraId="3A39537E" w14:textId="6655B739" w:rsidR="00D06906" w:rsidRDefault="00D06906" w:rsidP="0075059F">
            <w:pPr>
              <w:spacing w:after="0"/>
            </w:pPr>
            <w:r>
              <w:t>§ 2</w:t>
            </w:r>
          </w:p>
          <w:p w14:paraId="0162FEB8" w14:textId="7D6F01AB" w:rsidR="00D06906" w:rsidRDefault="00D06906" w:rsidP="0075059F">
            <w:pPr>
              <w:spacing w:after="0"/>
            </w:pPr>
            <w:r>
              <w:t>P: b)</w:t>
            </w:r>
          </w:p>
          <w:p w14:paraId="2C5185F0" w14:textId="77777777" w:rsidR="0075059F" w:rsidRDefault="0075059F" w:rsidP="0075059F">
            <w:pPr>
              <w:spacing w:after="0"/>
            </w:pPr>
          </w:p>
          <w:p w14:paraId="4E8C04E1" w14:textId="77777777" w:rsidR="0075059F" w:rsidRDefault="0075059F" w:rsidP="0075059F">
            <w:pPr>
              <w:spacing w:after="0"/>
            </w:pPr>
          </w:p>
          <w:p w14:paraId="6CA40A85" w14:textId="77777777" w:rsidR="0075059F" w:rsidRDefault="0075059F" w:rsidP="0075059F">
            <w:pPr>
              <w:spacing w:after="0"/>
            </w:pPr>
          </w:p>
          <w:p w14:paraId="6C3487E6" w14:textId="77777777" w:rsidR="0075059F" w:rsidRDefault="0075059F" w:rsidP="0075059F">
            <w:pPr>
              <w:spacing w:after="0"/>
            </w:pPr>
          </w:p>
          <w:p w14:paraId="364E7EDD" w14:textId="77777777" w:rsidR="0075059F" w:rsidRDefault="0075059F" w:rsidP="0075059F">
            <w:pPr>
              <w:spacing w:after="0"/>
            </w:pPr>
          </w:p>
          <w:p w14:paraId="7C65A4F2" w14:textId="77777777" w:rsidR="0075059F" w:rsidRDefault="0075059F" w:rsidP="0075059F">
            <w:pPr>
              <w:spacing w:after="0"/>
            </w:pPr>
          </w:p>
          <w:p w14:paraId="6275CEC0" w14:textId="77777777" w:rsidR="0075059F" w:rsidRDefault="0075059F" w:rsidP="0075059F">
            <w:pPr>
              <w:spacing w:after="0"/>
            </w:pPr>
          </w:p>
          <w:p w14:paraId="5C8978E2" w14:textId="77777777" w:rsidR="0075059F" w:rsidRDefault="0075059F" w:rsidP="0075059F">
            <w:pPr>
              <w:spacing w:after="0"/>
            </w:pPr>
          </w:p>
          <w:p w14:paraId="20EF6DD7" w14:textId="77777777" w:rsidR="0075059F" w:rsidRDefault="0075059F" w:rsidP="0075059F">
            <w:pPr>
              <w:spacing w:after="0"/>
            </w:pPr>
          </w:p>
          <w:p w14:paraId="4CB01E0F" w14:textId="77777777" w:rsidR="0075059F" w:rsidRDefault="0075059F" w:rsidP="0075059F">
            <w:pPr>
              <w:spacing w:after="0"/>
            </w:pPr>
          </w:p>
        </w:tc>
        <w:tc>
          <w:tcPr>
            <w:tcW w:w="2977" w:type="dxa"/>
          </w:tcPr>
          <w:p w14:paraId="19D0A9A7" w14:textId="77777777" w:rsidR="00D06906" w:rsidRPr="00D06906" w:rsidRDefault="00D06906" w:rsidP="00D06906">
            <w:pPr>
              <w:jc w:val="both"/>
              <w:rPr>
                <w:b/>
              </w:rPr>
            </w:pPr>
            <w:r w:rsidRPr="00D06906">
              <w:rPr>
                <w:b/>
              </w:rPr>
              <w:lastRenderedPageBreak/>
              <w:t>§ 20 Osobná asistencia</w:t>
            </w:r>
          </w:p>
          <w:p w14:paraId="144DCE93" w14:textId="77777777" w:rsidR="00D06906" w:rsidRDefault="00D06906" w:rsidP="00D06906">
            <w:pPr>
              <w:spacing w:after="0"/>
              <w:jc w:val="both"/>
            </w:pPr>
            <w:r>
              <w:t xml:space="preserve">(1) Osobná asistencia je pomoc fyzickej osobe s ťažkým zdravotným postihnutím pri činnostiach, pri ktorých je podľa integrovaného posudku odkázaná na osobnú asistenciu, na účel jej aktivizácie a podpory sociálneho začlenenia, podpory jej nezávislosti a možnosti rozhodovať sa a ovplyvňovať plnenie rodinných rolí, vykonávanie pracovných aktivít, vzdelávacích aktivít, </w:t>
            </w:r>
            <w:r>
              <w:lastRenderedPageBreak/>
              <w:t>spoločenských aktivít a voľnočasových aktivít.</w:t>
            </w:r>
          </w:p>
          <w:p w14:paraId="68EC0327" w14:textId="77777777" w:rsidR="00D06906" w:rsidRDefault="00D06906" w:rsidP="00D06906">
            <w:pPr>
              <w:spacing w:after="0"/>
              <w:jc w:val="both"/>
            </w:pPr>
          </w:p>
          <w:p w14:paraId="69E4CA08" w14:textId="77777777" w:rsidR="0075059F" w:rsidRDefault="00D06906" w:rsidP="00D06906">
            <w:pPr>
              <w:spacing w:after="0"/>
              <w:jc w:val="both"/>
            </w:pPr>
            <w:r>
              <w:t>(2) Osobnú asistenciu vykonáva osobný asistent.</w:t>
            </w:r>
          </w:p>
          <w:p w14:paraId="4671AE5D" w14:textId="77777777" w:rsidR="00D06906" w:rsidRDefault="00D06906" w:rsidP="00D06906">
            <w:pPr>
              <w:spacing w:after="0"/>
              <w:jc w:val="both"/>
            </w:pPr>
          </w:p>
          <w:p w14:paraId="76A13C42" w14:textId="70A35E9D" w:rsidR="00D06906" w:rsidRDefault="00D06906" w:rsidP="00D06906">
            <w:pPr>
              <w:spacing w:after="0"/>
              <w:jc w:val="both"/>
            </w:pPr>
            <w:r>
              <w:t>Osobitnými podmienkami alebo preferenčným zaobchádzaním sú akékoľvek osobitné podmienky vrátane tých, ktoré súvisia s finančnými podmienkami, alebo akékoľvek diferencované zaobchádzanie súvisiace s pomocou a podporou, ktoré sú dobrovoľne alebo podľa osobitného predpisu</w:t>
            </w:r>
            <w:r w:rsidRPr="00D06906">
              <w:rPr>
                <w:vertAlign w:val="superscript"/>
              </w:rPr>
              <w:t>1</w:t>
            </w:r>
            <w:r>
              <w:t xml:space="preserve">) poskytované  </w:t>
            </w:r>
          </w:p>
          <w:p w14:paraId="20488869" w14:textId="605F7BF4" w:rsidR="00D06906" w:rsidRDefault="00D06906" w:rsidP="00D06906">
            <w:pPr>
              <w:spacing w:after="0"/>
              <w:jc w:val="both"/>
            </w:pPr>
            <w:r>
              <w:t>b)osobám, ktoré  sprevádzajú fyzické osoby podľa písmena a) alebo im asistujú, vrátane osobných asistentov, alebo asistenčným zvieratám, bez ohľadu na to, či sa poskytujú  alebo sú uložené na základe zákonnej povinnosti,</w:t>
            </w:r>
          </w:p>
          <w:p w14:paraId="4A231B94" w14:textId="77777777" w:rsidR="00D06906" w:rsidRDefault="00D06906" w:rsidP="00D06906">
            <w:pPr>
              <w:spacing w:after="0"/>
              <w:jc w:val="both"/>
            </w:pPr>
          </w:p>
          <w:p w14:paraId="1B7E00F0" w14:textId="669AEB4B" w:rsidR="00D06906" w:rsidRPr="0075059F" w:rsidRDefault="00D06906" w:rsidP="00BE17F6">
            <w:pPr>
              <w:pStyle w:val="Textpoznmkypodiarou"/>
              <w:jc w:val="both"/>
            </w:pPr>
            <w:r w:rsidRPr="00C0313D">
              <w:rPr>
                <w:rFonts w:ascii="Times New Roman" w:hAnsi="Times New Roman" w:cs="Times New Roman"/>
                <w:vertAlign w:val="superscript"/>
                <w:lang w:val="sk-SK"/>
              </w:rPr>
              <w:t>1</w:t>
            </w:r>
            <w:r>
              <w:rPr>
                <w:rFonts w:ascii="Times New Roman" w:hAnsi="Times New Roman" w:cs="Times New Roman"/>
                <w:lang w:val="sk-SK"/>
              </w:rPr>
              <w:t>)</w:t>
            </w:r>
            <w:r w:rsidRPr="00C0313D">
              <w:rPr>
                <w:rFonts w:ascii="Times New Roman" w:hAnsi="Times New Roman" w:cs="Times New Roman"/>
                <w:lang w:val="sk-SK"/>
              </w:rPr>
              <w:t xml:space="preserve"> </w:t>
            </w:r>
            <w:r w:rsidR="00CB1B9C">
              <w:rPr>
                <w:rFonts w:ascii="Times New Roman" w:hAnsi="Times New Roman" w:cs="Times New Roman"/>
                <w:lang w:val="sk-SK"/>
              </w:rPr>
              <w:t>N</w:t>
            </w:r>
            <w:r w:rsidRPr="00C0313D">
              <w:rPr>
                <w:rFonts w:ascii="Times New Roman" w:hAnsi="Times New Roman" w:cs="Times New Roman"/>
                <w:lang w:val="sk-SK"/>
              </w:rPr>
              <w:t xml:space="preserve">apríklad § 15 zákona č. 332/2023 Z. z. o verejnej osobnej doprave a o zmene a doplnení niektorých zákonov, § 7 ods. 1 písm. I) zákona č. 488/2013 Z. z. o </w:t>
            </w:r>
            <w:r w:rsidRPr="00C0313D">
              <w:rPr>
                <w:rFonts w:ascii="Times New Roman" w:hAnsi="Times New Roman" w:cs="Times New Roman"/>
                <w:lang w:val="sk-SK"/>
              </w:rPr>
              <w:lastRenderedPageBreak/>
              <w:t>diaľničnej známke a o zmene niektorých zákonov v znení neskorších predpisov, § 82 ods. 4 a 5, § 83a, 93 a 96 zákona č. 452/2021 Z. z. o elektronických komunikáciách v znení neskorších predpisov, § 17 ods. 3 písm. d) a e), § 22 ods. 2 písm. c) a § 83 ods. 2 zákona č. 582/2004 Z. z. o miestnych daniach a miestnom poplatku za komunálne odpady a drobné stavebné odpady v znení neskorších predpisov, § 3 ods. 2 písm. a) šiesty bod a písm. b) prvý bod zákona o evidencii tržieb a o zmene a doplnení niektorých zákonov, § 3 písm. b) šestnásty bod a písm. c) pätnásty bod</w:t>
            </w:r>
            <w:r w:rsidR="00BE17F6">
              <w:rPr>
                <w:rFonts w:ascii="Times New Roman" w:hAnsi="Times New Roman" w:cs="Times New Roman"/>
                <w:lang w:val="sk-SK"/>
              </w:rPr>
              <w:t xml:space="preserve"> </w:t>
            </w:r>
            <w:r w:rsidR="00BE17F6" w:rsidRPr="00BE17F6">
              <w:rPr>
                <w:rFonts w:ascii="Times New Roman" w:hAnsi="Times New Roman" w:cs="Times New Roman"/>
                <w:lang w:val="sk-SK"/>
              </w:rPr>
              <w:t>zákona č. 251/2012 Z. z. o energetike a o zmene a doplnení niektorých zákonov v znení neskorších predpisov.</w:t>
            </w:r>
          </w:p>
        </w:tc>
        <w:tc>
          <w:tcPr>
            <w:tcW w:w="709" w:type="dxa"/>
          </w:tcPr>
          <w:p w14:paraId="4BF6C8B6" w14:textId="63CE9B57" w:rsidR="0075059F" w:rsidRPr="00AB4AA4" w:rsidRDefault="0075059F" w:rsidP="0075059F">
            <w:pPr>
              <w:spacing w:after="0"/>
              <w:jc w:val="center"/>
            </w:pPr>
            <w:r w:rsidRPr="00085918">
              <w:lastRenderedPageBreak/>
              <w:t>Ú</w:t>
            </w:r>
          </w:p>
        </w:tc>
        <w:tc>
          <w:tcPr>
            <w:tcW w:w="1702" w:type="dxa"/>
          </w:tcPr>
          <w:p w14:paraId="557EB992" w14:textId="77777777" w:rsidR="0075059F" w:rsidRPr="00263314" w:rsidRDefault="0075059F" w:rsidP="0075059F">
            <w:pPr>
              <w:spacing w:after="0"/>
              <w:jc w:val="center"/>
              <w:rPr>
                <w:szCs w:val="20"/>
              </w:rPr>
            </w:pPr>
          </w:p>
        </w:tc>
        <w:tc>
          <w:tcPr>
            <w:tcW w:w="587" w:type="dxa"/>
          </w:tcPr>
          <w:p w14:paraId="79A1EC81" w14:textId="082A48C7" w:rsidR="0075059F" w:rsidRPr="00AB4AA4" w:rsidRDefault="0075059F" w:rsidP="0075059F">
            <w:pPr>
              <w:spacing w:after="0"/>
              <w:jc w:val="center"/>
            </w:pPr>
            <w:r w:rsidRPr="00085918">
              <w:t>GP-N</w:t>
            </w:r>
          </w:p>
        </w:tc>
        <w:tc>
          <w:tcPr>
            <w:tcW w:w="1276" w:type="dxa"/>
          </w:tcPr>
          <w:p w14:paraId="53FB023B" w14:textId="6C450BE1" w:rsidR="0075059F" w:rsidRPr="00263314" w:rsidRDefault="0075059F" w:rsidP="0075059F">
            <w:pPr>
              <w:spacing w:after="0"/>
              <w:jc w:val="center"/>
              <w:rPr>
                <w:szCs w:val="20"/>
              </w:rPr>
            </w:pPr>
          </w:p>
        </w:tc>
      </w:tr>
      <w:tr w:rsidR="0075059F" w:rsidRPr="00263314" w14:paraId="67A286AC" w14:textId="77777777" w:rsidTr="009512D6">
        <w:trPr>
          <w:trHeight w:val="304"/>
        </w:trPr>
        <w:tc>
          <w:tcPr>
            <w:tcW w:w="850" w:type="dxa"/>
          </w:tcPr>
          <w:p w14:paraId="64B65547" w14:textId="77777777" w:rsidR="0075059F" w:rsidRDefault="0075059F" w:rsidP="0075059F">
            <w:pPr>
              <w:spacing w:after="0"/>
            </w:pPr>
            <w:r>
              <w:lastRenderedPageBreak/>
              <w:t xml:space="preserve">Č: 3 </w:t>
            </w:r>
          </w:p>
          <w:p w14:paraId="6C8C9644" w14:textId="2B363506" w:rsidR="0075059F" w:rsidRDefault="0075059F" w:rsidP="0075059F">
            <w:pPr>
              <w:spacing w:after="0"/>
            </w:pPr>
            <w:r>
              <w:t>O: 5</w:t>
            </w:r>
          </w:p>
        </w:tc>
        <w:tc>
          <w:tcPr>
            <w:tcW w:w="2977" w:type="dxa"/>
          </w:tcPr>
          <w:p w14:paraId="686DB233" w14:textId="70043C08" w:rsidR="0075059F" w:rsidRPr="0075059F" w:rsidRDefault="0075059F" w:rsidP="0075059F">
            <w:pPr>
              <w:spacing w:after="0"/>
              <w:jc w:val="both"/>
              <w:rPr>
                <w:bCs/>
              </w:rPr>
            </w:pPr>
            <w:r w:rsidRPr="0075059F">
              <w:rPr>
                <w:bCs/>
              </w:rPr>
              <w:t xml:space="preserve">5. „osobitné podmienky alebo preferenčné zaobchádzanie“ sú akékoľvek osobitné podmienky vrátane tých, ktoré súvisia s finančnými podmienkami, alebo akékoľvek diferencované zaobchádzanie súvisiace s pomocou a podporou poskytované osobám so zdravotným postihnutím, alebo v relevantnom prípade osobám, ktoré ich sprevádzajú alebo im </w:t>
            </w:r>
            <w:r w:rsidRPr="0075059F">
              <w:rPr>
                <w:bCs/>
              </w:rPr>
              <w:lastRenderedPageBreak/>
              <w:t>asistujú, vrátane osobných asistentov, alebo asistenčným zvieratám, bez ohľadu na to, či sa poskytujú dobrovoľne alebo sú uložené na základe zákonnej povinnosti;</w:t>
            </w:r>
          </w:p>
        </w:tc>
        <w:tc>
          <w:tcPr>
            <w:tcW w:w="850" w:type="dxa"/>
          </w:tcPr>
          <w:p w14:paraId="535A4656" w14:textId="2756AC5D" w:rsidR="0075059F" w:rsidRDefault="0075059F" w:rsidP="0075059F">
            <w:pPr>
              <w:spacing w:after="0"/>
              <w:jc w:val="center"/>
            </w:pPr>
            <w:r>
              <w:lastRenderedPageBreak/>
              <w:t>N</w:t>
            </w:r>
          </w:p>
        </w:tc>
        <w:tc>
          <w:tcPr>
            <w:tcW w:w="1559" w:type="dxa"/>
          </w:tcPr>
          <w:p w14:paraId="49493C17" w14:textId="4434AFC0" w:rsidR="0075059F" w:rsidRPr="0075059F" w:rsidRDefault="0075059F" w:rsidP="00462B21">
            <w:pPr>
              <w:spacing w:after="0"/>
            </w:pPr>
            <w:r w:rsidRPr="0075059F">
              <w:t>Vyhláška MPSVR SR č. .../202</w:t>
            </w:r>
            <w:r w:rsidR="00462B21">
              <w:t>7</w:t>
            </w:r>
            <w:r w:rsidRPr="0075059F">
              <w:t xml:space="preserve"> Z. z.</w:t>
            </w:r>
          </w:p>
        </w:tc>
        <w:tc>
          <w:tcPr>
            <w:tcW w:w="709" w:type="dxa"/>
          </w:tcPr>
          <w:p w14:paraId="1DCDEA31" w14:textId="77777777" w:rsidR="0075059F" w:rsidRDefault="0075059F" w:rsidP="0075059F">
            <w:pPr>
              <w:spacing w:after="0"/>
            </w:pPr>
            <w:r>
              <w:t>§ 2</w:t>
            </w:r>
          </w:p>
          <w:p w14:paraId="7F9E27DF" w14:textId="5520EBC4" w:rsidR="0075059F" w:rsidRDefault="0075059F" w:rsidP="0075059F">
            <w:pPr>
              <w:spacing w:after="0"/>
            </w:pPr>
          </w:p>
          <w:p w14:paraId="716CA08D" w14:textId="77777777" w:rsidR="0075059F" w:rsidRDefault="0075059F" w:rsidP="0075059F">
            <w:pPr>
              <w:spacing w:after="0"/>
            </w:pPr>
          </w:p>
          <w:p w14:paraId="6F583BE1" w14:textId="77777777" w:rsidR="0075059F" w:rsidRDefault="0075059F" w:rsidP="0075059F">
            <w:pPr>
              <w:spacing w:after="0"/>
            </w:pPr>
          </w:p>
          <w:p w14:paraId="26FE0DEB" w14:textId="77777777" w:rsidR="0075059F" w:rsidRDefault="0075059F" w:rsidP="0075059F">
            <w:pPr>
              <w:spacing w:after="0"/>
            </w:pPr>
          </w:p>
          <w:p w14:paraId="7B68A87D" w14:textId="77777777" w:rsidR="0075059F" w:rsidRDefault="0075059F" w:rsidP="0075059F">
            <w:pPr>
              <w:spacing w:after="0"/>
            </w:pPr>
          </w:p>
          <w:p w14:paraId="7914C57C" w14:textId="77777777" w:rsidR="0075059F" w:rsidRDefault="0075059F" w:rsidP="0075059F">
            <w:pPr>
              <w:spacing w:after="0"/>
            </w:pPr>
          </w:p>
          <w:p w14:paraId="2CE90C7A" w14:textId="77777777" w:rsidR="0075059F" w:rsidRDefault="0075059F" w:rsidP="0075059F">
            <w:pPr>
              <w:spacing w:after="0"/>
            </w:pPr>
          </w:p>
          <w:p w14:paraId="0390637D" w14:textId="77777777" w:rsidR="0075059F" w:rsidRDefault="0075059F" w:rsidP="0075059F">
            <w:pPr>
              <w:spacing w:after="0"/>
            </w:pPr>
          </w:p>
          <w:p w14:paraId="55456A9B" w14:textId="77777777" w:rsidR="0075059F" w:rsidRDefault="0075059F" w:rsidP="0075059F">
            <w:pPr>
              <w:spacing w:after="0"/>
            </w:pPr>
          </w:p>
          <w:p w14:paraId="63179EFD" w14:textId="77777777" w:rsidR="0075059F" w:rsidRDefault="0075059F" w:rsidP="0075059F">
            <w:pPr>
              <w:spacing w:after="0"/>
            </w:pPr>
          </w:p>
          <w:p w14:paraId="199318F2" w14:textId="77777777" w:rsidR="0075059F" w:rsidRDefault="0075059F" w:rsidP="0075059F">
            <w:pPr>
              <w:spacing w:after="0"/>
            </w:pPr>
          </w:p>
        </w:tc>
        <w:tc>
          <w:tcPr>
            <w:tcW w:w="2977" w:type="dxa"/>
          </w:tcPr>
          <w:p w14:paraId="4D00352F" w14:textId="77777777" w:rsidR="00BE17F6" w:rsidRPr="00291568" w:rsidRDefault="00BE17F6" w:rsidP="00291568">
            <w:pPr>
              <w:spacing w:after="0" w:line="259" w:lineRule="auto"/>
              <w:jc w:val="center"/>
              <w:rPr>
                <w:b/>
              </w:rPr>
            </w:pPr>
            <w:r w:rsidRPr="00291568">
              <w:rPr>
                <w:b/>
              </w:rPr>
              <w:t>§ 2</w:t>
            </w:r>
          </w:p>
          <w:p w14:paraId="1C0528B0" w14:textId="125CC129" w:rsidR="00BE17F6" w:rsidRDefault="00BE17F6" w:rsidP="00291568">
            <w:pPr>
              <w:spacing w:after="0" w:line="259" w:lineRule="auto"/>
              <w:jc w:val="center"/>
              <w:rPr>
                <w:b/>
              </w:rPr>
            </w:pPr>
            <w:r w:rsidRPr="00291568">
              <w:rPr>
                <w:b/>
              </w:rPr>
              <w:t>Rozsah osobitných podmienok alebo preferenčného zaobchádzania vplývajúcich z preukazu</w:t>
            </w:r>
            <w:r w:rsidR="005765DC" w:rsidRPr="005765DC">
              <w:rPr>
                <w:b/>
              </w:rPr>
              <w:t>, preukazu so sprievodcom</w:t>
            </w:r>
            <w:r w:rsidRPr="00291568">
              <w:rPr>
                <w:b/>
              </w:rPr>
              <w:t xml:space="preserve"> a parkovacieho preukazu</w:t>
            </w:r>
          </w:p>
          <w:p w14:paraId="6762EA97" w14:textId="77777777" w:rsidR="00291568" w:rsidRPr="00291568" w:rsidRDefault="00291568" w:rsidP="00291568">
            <w:pPr>
              <w:spacing w:after="0" w:line="259" w:lineRule="auto"/>
              <w:jc w:val="center"/>
              <w:rPr>
                <w:b/>
              </w:rPr>
            </w:pPr>
          </w:p>
          <w:p w14:paraId="0CF6AEE6" w14:textId="77777777" w:rsidR="00BE17F6" w:rsidRDefault="00BE17F6" w:rsidP="00BE17F6">
            <w:pPr>
              <w:spacing w:after="0" w:line="259" w:lineRule="auto"/>
              <w:jc w:val="both"/>
            </w:pPr>
            <w:r>
              <w:t xml:space="preserve">Osobitnými podmienkami alebo preferenčným zaobchádzaním sú akékoľvek osobitné podmienky vrátane </w:t>
            </w:r>
            <w:r>
              <w:lastRenderedPageBreak/>
              <w:t>tých, ktoré súvisia s finančnými podmienkami, alebo akékoľvek diferencované zaobchádzanie súvisiace s pomocou a podporou, ktoré sú dobrovoľne alebo podľa osobitného predpisu</w:t>
            </w:r>
            <w:r w:rsidRPr="00BE17F6">
              <w:rPr>
                <w:vertAlign w:val="superscript"/>
              </w:rPr>
              <w:t>1</w:t>
            </w:r>
            <w:r>
              <w:t xml:space="preserve">) poskytované  </w:t>
            </w:r>
          </w:p>
          <w:p w14:paraId="182F2751" w14:textId="77777777" w:rsidR="00291568" w:rsidRPr="00291568" w:rsidRDefault="00291568" w:rsidP="00BE17F6">
            <w:pPr>
              <w:spacing w:after="0" w:line="259" w:lineRule="auto"/>
              <w:jc w:val="both"/>
            </w:pPr>
            <w:r w:rsidRPr="00291568">
              <w:t>a)</w:t>
            </w:r>
            <w:r w:rsidRPr="00291568">
              <w:tab/>
              <w:t xml:space="preserve">fyzickej osobe s ťažkým zdravotným postihnutím s preukazom alebo s preukazom so sprievodcom vrátane osoby so zdravotným postihnutím, ktorou sa na účely tejto vyhlášky rozumie osoba s dlhodobým telesným, mentálnym, intelektuálnym alebo zmyslovým postihnutím, ktoré v súčinnosti s rôznymi prekážkami môže brániť jej plnému a účinnému zapojeniu do života spoločnosti na rovnakom základe s ostatnými, ktorá je uznaná členským štátom Európskej únie okrem Slovenskej republiky alebo </w:t>
            </w:r>
            <w:r w:rsidRPr="00291568">
              <w:lastRenderedPageBreak/>
              <w:t>iným štátom, ktorý je zmluvnou stranou Dohody o Európskom hospodárskom priestore za osobu so zdravotným postihnutím,</w:t>
            </w:r>
          </w:p>
          <w:p w14:paraId="4105326C" w14:textId="4BA1C5D4" w:rsidR="0075059F" w:rsidRDefault="00BE17F6" w:rsidP="00BE17F6">
            <w:pPr>
              <w:spacing w:after="0" w:line="259" w:lineRule="auto"/>
              <w:jc w:val="both"/>
            </w:pPr>
            <w:r>
              <w:t>b) osobám, ktoré  sprevádzajú fyzické osoby podľa písmena a) alebo im asistujú, vrátane osobných asistentov, alebo asistenčným zvieratám, bez ohľadu na to, či sa poskytujú  alebo sú uložené na základe zákonnej povinnosti,</w:t>
            </w:r>
          </w:p>
          <w:p w14:paraId="44BE6065" w14:textId="77777777" w:rsidR="00BE17F6" w:rsidRDefault="00BE17F6" w:rsidP="00BE17F6">
            <w:pPr>
              <w:spacing w:after="0" w:line="259" w:lineRule="auto"/>
              <w:jc w:val="both"/>
            </w:pPr>
          </w:p>
          <w:p w14:paraId="29E2661D" w14:textId="005AFD71" w:rsidR="00BE17F6" w:rsidRDefault="00BE17F6" w:rsidP="00BE17F6">
            <w:pPr>
              <w:pStyle w:val="Textpoznmkypodiarou"/>
              <w:jc w:val="both"/>
              <w:rPr>
                <w:rFonts w:ascii="Times New Roman" w:hAnsi="Times New Roman" w:cs="Times New Roman"/>
                <w:lang w:val="sk-SK"/>
              </w:rPr>
            </w:pPr>
            <w:r w:rsidRPr="00C0313D">
              <w:rPr>
                <w:rFonts w:ascii="Times New Roman" w:hAnsi="Times New Roman" w:cs="Times New Roman"/>
                <w:vertAlign w:val="superscript"/>
                <w:lang w:val="sk-SK"/>
              </w:rPr>
              <w:t>1</w:t>
            </w:r>
            <w:r>
              <w:rPr>
                <w:rFonts w:ascii="Times New Roman" w:hAnsi="Times New Roman" w:cs="Times New Roman"/>
                <w:lang w:val="sk-SK"/>
              </w:rPr>
              <w:t>)</w:t>
            </w:r>
            <w:r w:rsidRPr="00C0313D">
              <w:rPr>
                <w:rFonts w:ascii="Times New Roman" w:hAnsi="Times New Roman" w:cs="Times New Roman"/>
                <w:lang w:val="sk-SK"/>
              </w:rPr>
              <w:t xml:space="preserve"> </w:t>
            </w:r>
            <w:r w:rsidR="00CB1B9C">
              <w:rPr>
                <w:rFonts w:ascii="Times New Roman" w:hAnsi="Times New Roman" w:cs="Times New Roman"/>
                <w:lang w:val="sk-SK"/>
              </w:rPr>
              <w:t>N</w:t>
            </w:r>
            <w:r w:rsidRPr="00C0313D">
              <w:rPr>
                <w:rFonts w:ascii="Times New Roman" w:hAnsi="Times New Roman" w:cs="Times New Roman"/>
                <w:lang w:val="sk-SK"/>
              </w:rPr>
              <w:t xml:space="preserve">apríklad § 15 zákona č. 332/2023 Z. z. o verejnej osobnej doprave a o zmene a doplnení niektorých zákonov, § 7 ods. 1 písm. I) zákona č. 488/2013 Z. z. o diaľničnej známke a o zmene niektorých zákonov v znení neskorších predpisov, § 82 ods. 4 a 5, § 83a, 93 a 96 zákona č. 452/2021 Z. z. o elektronických komunikáciách v znení neskorších predpisov, § 17 ods. 3 písm. d) a e), § 22 ods. 2 písm. c) a § 83 ods. 2 zákona č. 582/2004 Z. z. o miestnych daniach a miestnom poplatku za komunálne odpady a drobné stavebné odpady v znení neskorších predpisov, § 3 ods. 2 písm. a) šiesty bod a písm. b) prvý bod zákona o evidencii tržieb a o zmene a doplnení niektorých </w:t>
            </w:r>
            <w:r w:rsidRPr="00C0313D">
              <w:rPr>
                <w:rFonts w:ascii="Times New Roman" w:hAnsi="Times New Roman" w:cs="Times New Roman"/>
                <w:lang w:val="sk-SK"/>
              </w:rPr>
              <w:lastRenderedPageBreak/>
              <w:t>zákonov, § 3 písm. b) šestnásty bod a písm. c) pätnásty bod</w:t>
            </w:r>
            <w:r>
              <w:rPr>
                <w:rFonts w:ascii="Times New Roman" w:hAnsi="Times New Roman" w:cs="Times New Roman"/>
                <w:lang w:val="sk-SK"/>
              </w:rPr>
              <w:t xml:space="preserve"> zákona č. 251/2012 Z. z. </w:t>
            </w:r>
            <w:r w:rsidRPr="00BE17F6">
              <w:rPr>
                <w:rFonts w:ascii="Times New Roman" w:hAnsi="Times New Roman" w:cs="Times New Roman"/>
                <w:lang w:val="sk-SK"/>
              </w:rPr>
              <w:t>o energetike a o zmene a doplnení niektorých zákonov</w:t>
            </w:r>
            <w:r>
              <w:rPr>
                <w:rFonts w:ascii="Times New Roman" w:hAnsi="Times New Roman" w:cs="Times New Roman"/>
                <w:lang w:val="sk-SK"/>
              </w:rPr>
              <w:t xml:space="preserve"> v znení neskorších predpisov.</w:t>
            </w:r>
          </w:p>
          <w:p w14:paraId="3B30C68B" w14:textId="764EB68E" w:rsidR="00BE17F6" w:rsidRPr="00323439" w:rsidRDefault="00BE17F6" w:rsidP="00BE17F6">
            <w:pPr>
              <w:spacing w:after="0" w:line="259" w:lineRule="auto"/>
              <w:jc w:val="both"/>
            </w:pPr>
          </w:p>
        </w:tc>
        <w:tc>
          <w:tcPr>
            <w:tcW w:w="709" w:type="dxa"/>
          </w:tcPr>
          <w:p w14:paraId="593D9909" w14:textId="60785164" w:rsidR="0075059F" w:rsidRPr="00085918" w:rsidRDefault="0075059F" w:rsidP="0075059F">
            <w:pPr>
              <w:spacing w:after="0"/>
              <w:jc w:val="center"/>
            </w:pPr>
            <w:r w:rsidRPr="005E0505">
              <w:lastRenderedPageBreak/>
              <w:t>Ú</w:t>
            </w:r>
          </w:p>
        </w:tc>
        <w:tc>
          <w:tcPr>
            <w:tcW w:w="1702" w:type="dxa"/>
          </w:tcPr>
          <w:p w14:paraId="2B24E69B" w14:textId="77777777" w:rsidR="0075059F" w:rsidRPr="00263314" w:rsidRDefault="0075059F" w:rsidP="0075059F">
            <w:pPr>
              <w:spacing w:after="0"/>
              <w:jc w:val="center"/>
              <w:rPr>
                <w:szCs w:val="20"/>
              </w:rPr>
            </w:pPr>
          </w:p>
        </w:tc>
        <w:tc>
          <w:tcPr>
            <w:tcW w:w="587" w:type="dxa"/>
          </w:tcPr>
          <w:p w14:paraId="41AF9735" w14:textId="02D75395" w:rsidR="0075059F" w:rsidRPr="00085918" w:rsidRDefault="0075059F" w:rsidP="0075059F">
            <w:pPr>
              <w:spacing w:after="0"/>
              <w:jc w:val="center"/>
            </w:pPr>
            <w:r w:rsidRPr="005E0505">
              <w:t>GP-N</w:t>
            </w:r>
          </w:p>
        </w:tc>
        <w:tc>
          <w:tcPr>
            <w:tcW w:w="1276" w:type="dxa"/>
          </w:tcPr>
          <w:p w14:paraId="0848B05D" w14:textId="77777777" w:rsidR="0075059F" w:rsidRPr="00263314" w:rsidRDefault="0075059F" w:rsidP="0075059F">
            <w:pPr>
              <w:spacing w:after="0"/>
              <w:jc w:val="center"/>
              <w:rPr>
                <w:szCs w:val="20"/>
              </w:rPr>
            </w:pPr>
          </w:p>
        </w:tc>
      </w:tr>
      <w:tr w:rsidR="0075059F" w:rsidRPr="00263314" w14:paraId="61372FAD" w14:textId="77777777" w:rsidTr="009512D6">
        <w:trPr>
          <w:trHeight w:val="304"/>
        </w:trPr>
        <w:tc>
          <w:tcPr>
            <w:tcW w:w="850" w:type="dxa"/>
          </w:tcPr>
          <w:p w14:paraId="2772CE4F" w14:textId="77777777" w:rsidR="0075059F" w:rsidRDefault="0075059F" w:rsidP="0075059F">
            <w:pPr>
              <w:spacing w:after="0"/>
            </w:pPr>
            <w:r>
              <w:lastRenderedPageBreak/>
              <w:t xml:space="preserve">Č: 3 </w:t>
            </w:r>
          </w:p>
          <w:p w14:paraId="3C9B5896" w14:textId="4C1E3D7F" w:rsidR="0075059F" w:rsidRDefault="0075059F" w:rsidP="0075059F">
            <w:pPr>
              <w:spacing w:after="0"/>
            </w:pPr>
            <w:r>
              <w:t>O: 6</w:t>
            </w:r>
          </w:p>
        </w:tc>
        <w:tc>
          <w:tcPr>
            <w:tcW w:w="2977" w:type="dxa"/>
          </w:tcPr>
          <w:p w14:paraId="2EA23495" w14:textId="3E28E4FA" w:rsidR="0075059F" w:rsidRPr="0075059F" w:rsidRDefault="0075059F" w:rsidP="0075059F">
            <w:pPr>
              <w:spacing w:after="0"/>
              <w:jc w:val="both"/>
              <w:rPr>
                <w:bCs/>
              </w:rPr>
            </w:pPr>
            <w:r w:rsidRPr="0075059F">
              <w:rPr>
                <w:bCs/>
              </w:rPr>
              <w:t>6. „parkovacie politiky a parkovacie miesta“ sú parkovacie priestory vyhradené pre osoby so zdravotným postihnutím alebo prípadne pre osoby, ktoré ich sprevádzajú alebo im asistujú vrátane osobných asistentov, a to buď výhradne alebo všeobecne, ako aj akékoľvek súvisiace parkovacie výhody alebo preferenčné podmienky poskytované osobám so zdravotným postihnutím, a to bez ohľadu na to, či sa poskytujú dobrovoľne alebo sú uložené na základe zákonnej povinnosti;</w:t>
            </w:r>
          </w:p>
        </w:tc>
        <w:tc>
          <w:tcPr>
            <w:tcW w:w="850" w:type="dxa"/>
          </w:tcPr>
          <w:p w14:paraId="1FC7F38D" w14:textId="3A2F20A7" w:rsidR="0075059F" w:rsidRDefault="0075059F" w:rsidP="0075059F">
            <w:pPr>
              <w:spacing w:after="0"/>
              <w:jc w:val="center"/>
            </w:pPr>
            <w:r w:rsidRPr="00DE2B0B">
              <w:t>N</w:t>
            </w:r>
          </w:p>
        </w:tc>
        <w:tc>
          <w:tcPr>
            <w:tcW w:w="1559" w:type="dxa"/>
          </w:tcPr>
          <w:p w14:paraId="54D71D45" w14:textId="165977D3" w:rsidR="0075059F" w:rsidRPr="0075059F" w:rsidRDefault="0075059F" w:rsidP="00462B21">
            <w:pPr>
              <w:spacing w:after="0"/>
            </w:pPr>
            <w:r w:rsidRPr="00DE2B0B">
              <w:t>Vyhláška MPSVR SR č. .../202</w:t>
            </w:r>
            <w:r w:rsidR="00462B21">
              <w:t>7</w:t>
            </w:r>
            <w:r w:rsidRPr="00DE2B0B">
              <w:t xml:space="preserve"> Z. z.</w:t>
            </w:r>
          </w:p>
        </w:tc>
        <w:tc>
          <w:tcPr>
            <w:tcW w:w="709" w:type="dxa"/>
          </w:tcPr>
          <w:p w14:paraId="5B8AD0FB" w14:textId="75B39126" w:rsidR="0075059F" w:rsidRDefault="0075059F" w:rsidP="00BE17F6">
            <w:pPr>
              <w:spacing w:after="0"/>
            </w:pPr>
            <w:r w:rsidRPr="00DE2B0B">
              <w:t xml:space="preserve">§ </w:t>
            </w:r>
            <w:r w:rsidR="00BE17F6">
              <w:t>3</w:t>
            </w:r>
          </w:p>
        </w:tc>
        <w:tc>
          <w:tcPr>
            <w:tcW w:w="2977" w:type="dxa"/>
          </w:tcPr>
          <w:p w14:paraId="5310CF44" w14:textId="0B54C22C" w:rsidR="00BE17F6" w:rsidRPr="00BE17F6" w:rsidRDefault="00BE17F6" w:rsidP="00462B21">
            <w:pPr>
              <w:jc w:val="both"/>
              <w:rPr>
                <w:b/>
              </w:rPr>
            </w:pPr>
            <w:r w:rsidRPr="00BE17F6">
              <w:rPr>
                <w:b/>
              </w:rPr>
              <w:t>§ 3</w:t>
            </w:r>
          </w:p>
          <w:p w14:paraId="46EC3E24" w14:textId="448792E1" w:rsidR="00BE17F6" w:rsidRDefault="00BE17F6" w:rsidP="00462B21">
            <w:pPr>
              <w:spacing w:after="0"/>
              <w:jc w:val="both"/>
              <w:rPr>
                <w:b/>
              </w:rPr>
            </w:pPr>
            <w:r w:rsidRPr="00BE17F6">
              <w:rPr>
                <w:b/>
              </w:rPr>
              <w:t>Rozsah  práva na parkovacie politiky a parkovacie miesta vyhradené pre fyzické osoby s ťažkým zdravotným postihnutím vyplývajúcich z preukazu a parkovacieho preukazu</w:t>
            </w:r>
          </w:p>
          <w:p w14:paraId="201A9ECD" w14:textId="77777777" w:rsidR="00462B21" w:rsidRPr="00BE17F6" w:rsidRDefault="00462B21" w:rsidP="00462B21">
            <w:pPr>
              <w:spacing w:after="0"/>
              <w:jc w:val="both"/>
              <w:rPr>
                <w:b/>
              </w:rPr>
            </w:pPr>
          </w:p>
          <w:p w14:paraId="02A8CD24" w14:textId="2F924A1B" w:rsidR="00BE17F6" w:rsidRDefault="00BE17F6" w:rsidP="00462B21">
            <w:pPr>
              <w:spacing w:after="0"/>
              <w:jc w:val="both"/>
            </w:pPr>
            <w:r>
              <w:t xml:space="preserve">Parkovacie politiky a parkovacie miesta sú  </w:t>
            </w:r>
          </w:p>
          <w:p w14:paraId="20D28904" w14:textId="77777777" w:rsidR="00BE17F6" w:rsidRDefault="00BE17F6" w:rsidP="00462B21">
            <w:pPr>
              <w:spacing w:after="0"/>
              <w:jc w:val="both"/>
            </w:pPr>
            <w:r>
              <w:t>a)</w:t>
            </w:r>
            <w:r>
              <w:tab/>
              <w:t xml:space="preserve">parkovacie priestory vyhradené pre fyzické osoby s ťažkým zdravotným postihnutím alebo prípadne pre osoby, ktoré ich sprevádzajú alebo im asistujú vrátane osobných asistentov, a to buď výhradne alebo všeobecne, ako aj  </w:t>
            </w:r>
          </w:p>
          <w:p w14:paraId="7780231E" w14:textId="47DF1501" w:rsidR="0075059F" w:rsidRPr="00323439" w:rsidRDefault="00BE17F6" w:rsidP="00462B21">
            <w:pPr>
              <w:spacing w:after="0"/>
              <w:jc w:val="both"/>
            </w:pPr>
            <w:r>
              <w:t>b)</w:t>
            </w:r>
            <w:r>
              <w:tab/>
              <w:t xml:space="preserve">akékoľvek súvisiace parkovacie výhody alebo preferenčné podmienky poskytované osobám so zdravotným postihnutím, a to </w:t>
            </w:r>
            <w:r>
              <w:lastRenderedPageBreak/>
              <w:t>bez ohľadu na to, či sa poskytujú dobrovoľne alebo sú uložené na základe zákonnej povinnosti,</w:t>
            </w:r>
          </w:p>
        </w:tc>
        <w:tc>
          <w:tcPr>
            <w:tcW w:w="709" w:type="dxa"/>
          </w:tcPr>
          <w:p w14:paraId="09D0325C" w14:textId="7EA90ED3" w:rsidR="0075059F" w:rsidRPr="005E0505" w:rsidRDefault="0075059F" w:rsidP="0075059F">
            <w:pPr>
              <w:spacing w:after="0"/>
              <w:jc w:val="center"/>
            </w:pPr>
            <w:r w:rsidRPr="00536E94">
              <w:lastRenderedPageBreak/>
              <w:t>Ú</w:t>
            </w:r>
          </w:p>
        </w:tc>
        <w:tc>
          <w:tcPr>
            <w:tcW w:w="1702" w:type="dxa"/>
          </w:tcPr>
          <w:p w14:paraId="13289BA9" w14:textId="77777777" w:rsidR="0075059F" w:rsidRPr="00263314" w:rsidRDefault="0075059F" w:rsidP="0075059F">
            <w:pPr>
              <w:spacing w:after="0"/>
              <w:jc w:val="center"/>
              <w:rPr>
                <w:szCs w:val="20"/>
              </w:rPr>
            </w:pPr>
          </w:p>
        </w:tc>
        <w:tc>
          <w:tcPr>
            <w:tcW w:w="587" w:type="dxa"/>
          </w:tcPr>
          <w:p w14:paraId="17E86AA1" w14:textId="36AAA964" w:rsidR="0075059F" w:rsidRPr="005E0505" w:rsidRDefault="0075059F" w:rsidP="0075059F">
            <w:pPr>
              <w:spacing w:after="0"/>
              <w:jc w:val="center"/>
            </w:pPr>
            <w:r w:rsidRPr="00536E94">
              <w:t>GP-N</w:t>
            </w:r>
          </w:p>
        </w:tc>
        <w:tc>
          <w:tcPr>
            <w:tcW w:w="1276" w:type="dxa"/>
          </w:tcPr>
          <w:p w14:paraId="4A4F59DC" w14:textId="77777777" w:rsidR="0075059F" w:rsidRPr="00263314" w:rsidRDefault="0075059F" w:rsidP="0075059F">
            <w:pPr>
              <w:spacing w:after="0"/>
              <w:jc w:val="center"/>
              <w:rPr>
                <w:szCs w:val="20"/>
              </w:rPr>
            </w:pPr>
          </w:p>
        </w:tc>
      </w:tr>
      <w:tr w:rsidR="0075059F" w:rsidRPr="00263314" w14:paraId="14BCEA9C" w14:textId="77777777" w:rsidTr="00364B44">
        <w:trPr>
          <w:trHeight w:val="304"/>
        </w:trPr>
        <w:tc>
          <w:tcPr>
            <w:tcW w:w="850" w:type="dxa"/>
            <w:shd w:val="clear" w:color="auto" w:fill="auto"/>
          </w:tcPr>
          <w:p w14:paraId="5B6C1A0C" w14:textId="77777777" w:rsidR="0075059F" w:rsidRDefault="0075059F" w:rsidP="0075059F">
            <w:pPr>
              <w:spacing w:after="0"/>
            </w:pPr>
            <w:r>
              <w:t xml:space="preserve">Č: 3 </w:t>
            </w:r>
          </w:p>
          <w:p w14:paraId="7DEAE7B5" w14:textId="59277AD4" w:rsidR="0075059F" w:rsidRDefault="0075059F" w:rsidP="0075059F">
            <w:pPr>
              <w:spacing w:after="0"/>
            </w:pPr>
            <w:r>
              <w:t>O: 7</w:t>
            </w:r>
          </w:p>
        </w:tc>
        <w:tc>
          <w:tcPr>
            <w:tcW w:w="2977" w:type="dxa"/>
            <w:shd w:val="clear" w:color="auto" w:fill="auto"/>
          </w:tcPr>
          <w:p w14:paraId="37C7F501" w14:textId="797E6141" w:rsidR="0075059F" w:rsidRPr="0075059F" w:rsidRDefault="0075059F" w:rsidP="0075059F">
            <w:pPr>
              <w:spacing w:after="0"/>
              <w:jc w:val="both"/>
              <w:rPr>
                <w:bCs/>
              </w:rPr>
            </w:pPr>
            <w:r w:rsidRPr="0075059F">
              <w:rPr>
                <w:bCs/>
              </w:rPr>
              <w:t>7. „krátkodobý pobyt“ je návšteva alebo pobyt v inom členskom štáte v trvaní do troch mesiacov;</w:t>
            </w:r>
          </w:p>
        </w:tc>
        <w:tc>
          <w:tcPr>
            <w:tcW w:w="850" w:type="dxa"/>
            <w:shd w:val="clear" w:color="auto" w:fill="auto"/>
          </w:tcPr>
          <w:p w14:paraId="0D0EF0B9" w14:textId="6FF1EB23" w:rsidR="0075059F" w:rsidRPr="00DE2B0B" w:rsidRDefault="0075059F" w:rsidP="0075059F">
            <w:pPr>
              <w:spacing w:after="0"/>
              <w:jc w:val="center"/>
            </w:pPr>
            <w:r w:rsidRPr="00106A65">
              <w:t>N</w:t>
            </w:r>
          </w:p>
        </w:tc>
        <w:tc>
          <w:tcPr>
            <w:tcW w:w="1559" w:type="dxa"/>
            <w:shd w:val="clear" w:color="auto" w:fill="auto"/>
          </w:tcPr>
          <w:p w14:paraId="11359604" w14:textId="04CC9A4E" w:rsidR="0075059F" w:rsidRPr="00DE2B0B" w:rsidRDefault="00CC149E" w:rsidP="0075059F">
            <w:pPr>
              <w:spacing w:after="0"/>
            </w:pPr>
            <w:r>
              <w:t>Zákon č. 447/2008 Z. z.</w:t>
            </w:r>
          </w:p>
        </w:tc>
        <w:tc>
          <w:tcPr>
            <w:tcW w:w="709" w:type="dxa"/>
            <w:shd w:val="clear" w:color="auto" w:fill="auto"/>
          </w:tcPr>
          <w:p w14:paraId="40BFBFDC" w14:textId="77777777" w:rsidR="0075059F" w:rsidRDefault="0075059F" w:rsidP="00CC149E">
            <w:pPr>
              <w:spacing w:after="0"/>
            </w:pPr>
            <w:r w:rsidRPr="00106A65">
              <w:t xml:space="preserve">§ </w:t>
            </w:r>
            <w:r w:rsidR="00CC149E">
              <w:t>1</w:t>
            </w:r>
          </w:p>
          <w:p w14:paraId="4FDC8654" w14:textId="77777777" w:rsidR="00CC149E" w:rsidRDefault="00CC149E" w:rsidP="00CC149E">
            <w:pPr>
              <w:spacing w:after="0"/>
            </w:pPr>
            <w:r>
              <w:t xml:space="preserve">O: 2 </w:t>
            </w:r>
          </w:p>
          <w:p w14:paraId="4FC8E2C1" w14:textId="4290A61F" w:rsidR="00CC149E" w:rsidRPr="00DE2B0B" w:rsidRDefault="00CC149E" w:rsidP="00CC149E">
            <w:pPr>
              <w:spacing w:after="0"/>
            </w:pPr>
            <w:r>
              <w:t>P: b</w:t>
            </w:r>
          </w:p>
        </w:tc>
        <w:tc>
          <w:tcPr>
            <w:tcW w:w="2977" w:type="dxa"/>
            <w:shd w:val="clear" w:color="auto" w:fill="auto"/>
          </w:tcPr>
          <w:p w14:paraId="2578731D" w14:textId="77777777" w:rsidR="0075059F" w:rsidRDefault="00CC149E" w:rsidP="00CC149E">
            <w:pPr>
              <w:spacing w:after="0"/>
              <w:jc w:val="both"/>
            </w:pPr>
            <w:r w:rsidRPr="00CC149E">
              <w:t>(2)</w:t>
            </w:r>
            <w:r w:rsidRPr="00CC149E">
              <w:tab/>
              <w:t>Cieľom úpravy právnych vzťahov uvedených</w:t>
            </w:r>
          </w:p>
          <w:p w14:paraId="68AFF501" w14:textId="5D1EAAA8" w:rsidR="00CC149E" w:rsidRPr="0075059F" w:rsidRDefault="00CC149E" w:rsidP="00CC149E">
            <w:pPr>
              <w:jc w:val="both"/>
            </w:pPr>
            <w:r>
              <w:t xml:space="preserve">b) </w:t>
            </w:r>
            <w:r w:rsidRPr="00CC149E">
              <w:t>odseku 1 písm. b) je podpora slobody pohybu fyzickej osoby, ktorá má preukaz alebo parkovací preukaz a uľahčenie jej krátkodobého pobytu, ktorým sa na účely tohto zákona rozumie jej návšteva alebo pobyt  v inom členskom štáte Európskej únie, ako je štát, v ktorom má trvalý pobyt, v trvaní do troch mesiacov.</w:t>
            </w:r>
          </w:p>
        </w:tc>
        <w:tc>
          <w:tcPr>
            <w:tcW w:w="709" w:type="dxa"/>
            <w:shd w:val="clear" w:color="auto" w:fill="auto"/>
          </w:tcPr>
          <w:p w14:paraId="415720F9" w14:textId="43FDF342" w:rsidR="0075059F" w:rsidRPr="00536E94" w:rsidRDefault="0075059F" w:rsidP="0075059F">
            <w:pPr>
              <w:spacing w:after="0"/>
              <w:jc w:val="center"/>
            </w:pPr>
            <w:r w:rsidRPr="009B316A">
              <w:t>Ú</w:t>
            </w:r>
          </w:p>
        </w:tc>
        <w:tc>
          <w:tcPr>
            <w:tcW w:w="1702" w:type="dxa"/>
            <w:shd w:val="clear" w:color="auto" w:fill="auto"/>
          </w:tcPr>
          <w:p w14:paraId="4698C2BA" w14:textId="77777777" w:rsidR="0075059F" w:rsidRPr="00263314" w:rsidRDefault="0075059F" w:rsidP="0075059F">
            <w:pPr>
              <w:spacing w:after="0"/>
              <w:jc w:val="center"/>
              <w:rPr>
                <w:szCs w:val="20"/>
              </w:rPr>
            </w:pPr>
          </w:p>
        </w:tc>
        <w:tc>
          <w:tcPr>
            <w:tcW w:w="587" w:type="dxa"/>
            <w:shd w:val="clear" w:color="auto" w:fill="auto"/>
          </w:tcPr>
          <w:p w14:paraId="6D734457" w14:textId="006A0F3C" w:rsidR="0075059F" w:rsidRPr="00536E94" w:rsidRDefault="0075059F" w:rsidP="0075059F">
            <w:pPr>
              <w:spacing w:after="0"/>
              <w:jc w:val="center"/>
            </w:pPr>
            <w:r w:rsidRPr="009B316A">
              <w:t>GP-N</w:t>
            </w:r>
          </w:p>
        </w:tc>
        <w:tc>
          <w:tcPr>
            <w:tcW w:w="1276" w:type="dxa"/>
            <w:shd w:val="clear" w:color="auto" w:fill="auto"/>
          </w:tcPr>
          <w:p w14:paraId="7A11B796" w14:textId="77777777" w:rsidR="0075059F" w:rsidRPr="00263314" w:rsidRDefault="0075059F" w:rsidP="0075059F">
            <w:pPr>
              <w:spacing w:after="0"/>
              <w:jc w:val="center"/>
              <w:rPr>
                <w:szCs w:val="20"/>
              </w:rPr>
            </w:pPr>
          </w:p>
        </w:tc>
      </w:tr>
      <w:tr w:rsidR="00C6445C" w:rsidRPr="00263314" w14:paraId="4F03CD8E" w14:textId="77777777" w:rsidTr="009512D6">
        <w:trPr>
          <w:trHeight w:val="304"/>
        </w:trPr>
        <w:tc>
          <w:tcPr>
            <w:tcW w:w="850" w:type="dxa"/>
          </w:tcPr>
          <w:p w14:paraId="2788D221" w14:textId="77777777" w:rsidR="00C6445C" w:rsidRDefault="00C6445C" w:rsidP="00C6445C">
            <w:pPr>
              <w:spacing w:after="0"/>
            </w:pPr>
            <w:r>
              <w:t xml:space="preserve">Č: 3 </w:t>
            </w:r>
          </w:p>
          <w:p w14:paraId="4F6109BB" w14:textId="60951AAE" w:rsidR="00C6445C" w:rsidRDefault="00C6445C" w:rsidP="004F567A">
            <w:pPr>
              <w:spacing w:after="0"/>
            </w:pPr>
            <w:r>
              <w:t xml:space="preserve">O: </w:t>
            </w:r>
            <w:r w:rsidR="004F567A">
              <w:t>8</w:t>
            </w:r>
          </w:p>
        </w:tc>
        <w:tc>
          <w:tcPr>
            <w:tcW w:w="2977" w:type="dxa"/>
          </w:tcPr>
          <w:p w14:paraId="58BF1F4D" w14:textId="00263F9E" w:rsidR="00C6445C" w:rsidRPr="0075059F" w:rsidRDefault="00C6445C" w:rsidP="00C6445C">
            <w:pPr>
              <w:spacing w:after="0"/>
              <w:jc w:val="both"/>
              <w:rPr>
                <w:bCs/>
              </w:rPr>
            </w:pPr>
            <w:r w:rsidRPr="00C6445C">
              <w:rPr>
                <w:bCs/>
              </w:rPr>
              <w:t>8. „asistenčné zviera“ je zviera, ktoré poskytuje pomoc alebo plní úlohy v prospech osoby so zdravotným postihnutím v súlade s vnútroštátnym právom a praxou.</w:t>
            </w:r>
          </w:p>
        </w:tc>
        <w:tc>
          <w:tcPr>
            <w:tcW w:w="850" w:type="dxa"/>
          </w:tcPr>
          <w:p w14:paraId="3720BB0B" w14:textId="60CF27A7" w:rsidR="00C6445C" w:rsidRPr="00106A65" w:rsidRDefault="00C6445C" w:rsidP="00C6445C">
            <w:pPr>
              <w:spacing w:after="0"/>
              <w:jc w:val="center"/>
            </w:pPr>
            <w:r w:rsidRPr="00B874D6">
              <w:t>N</w:t>
            </w:r>
          </w:p>
        </w:tc>
        <w:tc>
          <w:tcPr>
            <w:tcW w:w="1559" w:type="dxa"/>
          </w:tcPr>
          <w:p w14:paraId="7DB46850" w14:textId="6CF28DA2" w:rsidR="00C6445C" w:rsidRPr="00106A65" w:rsidRDefault="00CC149E" w:rsidP="00C6445C">
            <w:pPr>
              <w:spacing w:after="0"/>
            </w:pPr>
            <w:r>
              <w:t>Zákon č. 447/2008 Z. z.</w:t>
            </w:r>
          </w:p>
        </w:tc>
        <w:tc>
          <w:tcPr>
            <w:tcW w:w="709" w:type="dxa"/>
          </w:tcPr>
          <w:p w14:paraId="6A558FEE" w14:textId="4C0244BF" w:rsidR="00C6445C" w:rsidRDefault="00CC149E" w:rsidP="00C6445C">
            <w:pPr>
              <w:spacing w:after="0"/>
            </w:pPr>
            <w:r>
              <w:t>§ 16</w:t>
            </w:r>
          </w:p>
          <w:p w14:paraId="30A4EF9E" w14:textId="77777777" w:rsidR="00C6445C" w:rsidRDefault="00CC149E" w:rsidP="00C6445C">
            <w:pPr>
              <w:spacing w:after="0"/>
            </w:pPr>
            <w:r>
              <w:t xml:space="preserve">O: 8 </w:t>
            </w:r>
          </w:p>
          <w:p w14:paraId="0F809FF7" w14:textId="77777777" w:rsidR="00DA433D" w:rsidRDefault="00DA433D" w:rsidP="00C6445C">
            <w:pPr>
              <w:spacing w:after="0"/>
            </w:pPr>
          </w:p>
          <w:p w14:paraId="54857E07" w14:textId="77777777" w:rsidR="00DA433D" w:rsidRDefault="00DA433D" w:rsidP="00C6445C">
            <w:pPr>
              <w:spacing w:after="0"/>
            </w:pPr>
          </w:p>
          <w:p w14:paraId="2040AE55" w14:textId="77777777" w:rsidR="00DA433D" w:rsidRDefault="00DA433D" w:rsidP="00C6445C">
            <w:pPr>
              <w:spacing w:after="0"/>
            </w:pPr>
          </w:p>
          <w:p w14:paraId="6C6CB9E9" w14:textId="77777777" w:rsidR="00DA433D" w:rsidRDefault="00DA433D" w:rsidP="00C6445C">
            <w:pPr>
              <w:spacing w:after="0"/>
            </w:pPr>
          </w:p>
          <w:p w14:paraId="222500FB" w14:textId="77777777" w:rsidR="00DA433D" w:rsidRDefault="00DA433D" w:rsidP="00C6445C">
            <w:pPr>
              <w:spacing w:after="0"/>
            </w:pPr>
          </w:p>
          <w:p w14:paraId="00A34EDE" w14:textId="77777777" w:rsidR="00DA433D" w:rsidRDefault="00DA433D" w:rsidP="00C6445C">
            <w:pPr>
              <w:spacing w:after="0"/>
            </w:pPr>
          </w:p>
          <w:p w14:paraId="1415382C" w14:textId="77777777" w:rsidR="00DA433D" w:rsidRDefault="00DA433D" w:rsidP="00C6445C">
            <w:pPr>
              <w:spacing w:after="0"/>
            </w:pPr>
          </w:p>
          <w:p w14:paraId="0D18B932" w14:textId="77777777" w:rsidR="00DA433D" w:rsidRDefault="00DA433D" w:rsidP="00C6445C">
            <w:pPr>
              <w:spacing w:after="0"/>
            </w:pPr>
          </w:p>
          <w:p w14:paraId="08855D8A" w14:textId="77777777" w:rsidR="00DA433D" w:rsidRDefault="00DA433D" w:rsidP="00C6445C">
            <w:pPr>
              <w:spacing w:after="0"/>
            </w:pPr>
          </w:p>
          <w:p w14:paraId="7F6232F6" w14:textId="77777777" w:rsidR="00DA433D" w:rsidRDefault="00DA433D" w:rsidP="00C6445C">
            <w:pPr>
              <w:spacing w:after="0"/>
            </w:pPr>
          </w:p>
          <w:p w14:paraId="7549F5EC" w14:textId="77777777" w:rsidR="00DA433D" w:rsidRDefault="00DA433D" w:rsidP="00C6445C">
            <w:pPr>
              <w:spacing w:after="0"/>
            </w:pPr>
          </w:p>
          <w:p w14:paraId="316C4C35" w14:textId="77777777" w:rsidR="00DA433D" w:rsidRDefault="00DA433D" w:rsidP="00C6445C">
            <w:pPr>
              <w:spacing w:after="0"/>
            </w:pPr>
          </w:p>
          <w:p w14:paraId="22B44F45" w14:textId="77777777" w:rsidR="00DA433D" w:rsidRDefault="00DA433D" w:rsidP="00C6445C">
            <w:pPr>
              <w:spacing w:after="0"/>
            </w:pPr>
          </w:p>
          <w:p w14:paraId="7A51BE83" w14:textId="77777777" w:rsidR="00DA433D" w:rsidRDefault="00DA433D" w:rsidP="00C6445C">
            <w:pPr>
              <w:spacing w:after="0"/>
            </w:pPr>
          </w:p>
          <w:p w14:paraId="2D06AD7D" w14:textId="77777777" w:rsidR="00DA433D" w:rsidRDefault="00DA433D" w:rsidP="00C6445C">
            <w:pPr>
              <w:spacing w:after="0"/>
            </w:pPr>
          </w:p>
          <w:p w14:paraId="743A5EA9" w14:textId="77777777" w:rsidR="00DA433D" w:rsidRDefault="00DA433D" w:rsidP="00C6445C">
            <w:pPr>
              <w:spacing w:after="0"/>
            </w:pPr>
          </w:p>
          <w:p w14:paraId="5E278CF1" w14:textId="77777777" w:rsidR="00CC149E" w:rsidRDefault="00CC149E" w:rsidP="00C6445C">
            <w:pPr>
              <w:spacing w:after="0"/>
            </w:pPr>
            <w:r>
              <w:t>P: b)</w:t>
            </w:r>
          </w:p>
          <w:p w14:paraId="10A42F02" w14:textId="77777777" w:rsidR="00CC149E" w:rsidRDefault="00CC149E" w:rsidP="00C6445C">
            <w:pPr>
              <w:spacing w:after="0"/>
            </w:pPr>
          </w:p>
          <w:p w14:paraId="078D44AD" w14:textId="77777777" w:rsidR="00CC149E" w:rsidRDefault="00CC149E" w:rsidP="00C6445C">
            <w:pPr>
              <w:spacing w:after="0"/>
            </w:pPr>
          </w:p>
          <w:p w14:paraId="46B77895" w14:textId="77777777" w:rsidR="00CC149E" w:rsidRDefault="00CC149E" w:rsidP="00C6445C">
            <w:pPr>
              <w:spacing w:after="0"/>
            </w:pPr>
          </w:p>
          <w:p w14:paraId="01B70B6A" w14:textId="77777777" w:rsidR="00CC149E" w:rsidRDefault="00CC149E" w:rsidP="00C6445C">
            <w:pPr>
              <w:spacing w:after="0"/>
            </w:pPr>
          </w:p>
          <w:p w14:paraId="606F2BE3" w14:textId="77777777" w:rsidR="00CC149E" w:rsidRDefault="00CC149E" w:rsidP="00C6445C">
            <w:pPr>
              <w:spacing w:after="0"/>
            </w:pPr>
          </w:p>
          <w:p w14:paraId="23E05430" w14:textId="77777777" w:rsidR="00CC149E" w:rsidRDefault="00CC149E" w:rsidP="00C6445C">
            <w:pPr>
              <w:spacing w:after="0"/>
            </w:pPr>
          </w:p>
          <w:p w14:paraId="5822E109" w14:textId="77777777" w:rsidR="00CC149E" w:rsidRDefault="00CC149E" w:rsidP="00C6445C">
            <w:pPr>
              <w:spacing w:after="0"/>
            </w:pPr>
          </w:p>
          <w:p w14:paraId="4DF5B1DB" w14:textId="77777777" w:rsidR="00CC149E" w:rsidRDefault="00CC149E" w:rsidP="00C6445C">
            <w:pPr>
              <w:spacing w:after="0"/>
            </w:pPr>
          </w:p>
          <w:p w14:paraId="4C6A719D" w14:textId="77777777" w:rsidR="00CC149E" w:rsidRDefault="00CC149E" w:rsidP="00C6445C">
            <w:pPr>
              <w:spacing w:after="0"/>
            </w:pPr>
          </w:p>
          <w:p w14:paraId="2A2A497A" w14:textId="77777777" w:rsidR="00CC149E" w:rsidRDefault="00CC149E" w:rsidP="00C6445C">
            <w:pPr>
              <w:spacing w:after="0"/>
            </w:pPr>
          </w:p>
          <w:p w14:paraId="5998CBFE" w14:textId="6C910472" w:rsidR="00CC149E" w:rsidRDefault="00CC149E" w:rsidP="00C6445C">
            <w:pPr>
              <w:spacing w:after="0"/>
            </w:pPr>
          </w:p>
          <w:p w14:paraId="12647CCF" w14:textId="0332361E" w:rsidR="001F62DA" w:rsidRDefault="001F62DA" w:rsidP="00C6445C">
            <w:pPr>
              <w:spacing w:after="0"/>
            </w:pPr>
          </w:p>
          <w:p w14:paraId="3F4AB14B" w14:textId="77777777" w:rsidR="00CC149E" w:rsidRDefault="00CC149E" w:rsidP="00C6445C">
            <w:pPr>
              <w:spacing w:after="0"/>
            </w:pPr>
            <w:r>
              <w:t>§ 25</w:t>
            </w:r>
          </w:p>
          <w:p w14:paraId="093517C1" w14:textId="77777777" w:rsidR="00CC149E" w:rsidRDefault="00CC149E" w:rsidP="00C6445C">
            <w:pPr>
              <w:spacing w:after="0"/>
            </w:pPr>
            <w:r>
              <w:t>O: 1</w:t>
            </w:r>
          </w:p>
          <w:p w14:paraId="269D66D7" w14:textId="77777777" w:rsidR="00CC149E" w:rsidRDefault="00CC149E" w:rsidP="00C6445C">
            <w:pPr>
              <w:spacing w:after="0"/>
            </w:pPr>
          </w:p>
          <w:p w14:paraId="52D941D3" w14:textId="77777777" w:rsidR="00CC149E" w:rsidRDefault="00CC149E" w:rsidP="00C6445C">
            <w:pPr>
              <w:spacing w:after="0"/>
            </w:pPr>
          </w:p>
          <w:p w14:paraId="70E31F24" w14:textId="77777777" w:rsidR="00CC149E" w:rsidRDefault="00CC149E" w:rsidP="00C6445C">
            <w:pPr>
              <w:spacing w:after="0"/>
            </w:pPr>
          </w:p>
          <w:p w14:paraId="71D0ABBB" w14:textId="77777777" w:rsidR="00CC149E" w:rsidRDefault="00CC149E" w:rsidP="00C6445C">
            <w:pPr>
              <w:spacing w:after="0"/>
            </w:pPr>
          </w:p>
          <w:p w14:paraId="0E38A1F9" w14:textId="77777777" w:rsidR="00CC149E" w:rsidRDefault="00CC149E" w:rsidP="00C6445C">
            <w:pPr>
              <w:spacing w:after="0"/>
            </w:pPr>
          </w:p>
          <w:p w14:paraId="1B651BE4" w14:textId="77777777" w:rsidR="00CC149E" w:rsidRDefault="00CC149E" w:rsidP="00C6445C">
            <w:pPr>
              <w:spacing w:after="0"/>
            </w:pPr>
          </w:p>
          <w:p w14:paraId="3B8CFB26" w14:textId="77777777" w:rsidR="00CC149E" w:rsidRDefault="00CC149E" w:rsidP="00C6445C">
            <w:pPr>
              <w:spacing w:after="0"/>
            </w:pPr>
          </w:p>
          <w:p w14:paraId="24D67263" w14:textId="77777777" w:rsidR="00CC149E" w:rsidRDefault="00CC149E" w:rsidP="00C6445C">
            <w:pPr>
              <w:spacing w:after="0"/>
            </w:pPr>
          </w:p>
          <w:p w14:paraId="40AD5B85" w14:textId="77777777" w:rsidR="00CC149E" w:rsidRDefault="00CC149E" w:rsidP="00C6445C">
            <w:pPr>
              <w:spacing w:after="0"/>
            </w:pPr>
          </w:p>
          <w:p w14:paraId="262882B1" w14:textId="77777777" w:rsidR="00CC149E" w:rsidRDefault="00CC149E" w:rsidP="00C6445C">
            <w:pPr>
              <w:spacing w:after="0"/>
            </w:pPr>
          </w:p>
          <w:p w14:paraId="7E5C966F" w14:textId="77777777" w:rsidR="00CC149E" w:rsidRDefault="00CC149E" w:rsidP="00C6445C">
            <w:pPr>
              <w:spacing w:after="0"/>
            </w:pPr>
          </w:p>
          <w:p w14:paraId="13BE091E" w14:textId="77777777" w:rsidR="00CC149E" w:rsidRDefault="00CC149E" w:rsidP="00C6445C">
            <w:pPr>
              <w:spacing w:after="0"/>
            </w:pPr>
          </w:p>
          <w:p w14:paraId="24088C94" w14:textId="77777777" w:rsidR="00CC149E" w:rsidRDefault="00CC149E" w:rsidP="00C6445C">
            <w:pPr>
              <w:spacing w:after="0"/>
            </w:pPr>
          </w:p>
          <w:p w14:paraId="5EBA07F6" w14:textId="77777777" w:rsidR="00CC149E" w:rsidRDefault="00CC149E" w:rsidP="00C6445C">
            <w:pPr>
              <w:spacing w:after="0"/>
            </w:pPr>
          </w:p>
          <w:p w14:paraId="4A013F97" w14:textId="77777777" w:rsidR="00CC149E" w:rsidRDefault="00CC149E" w:rsidP="00C6445C">
            <w:pPr>
              <w:spacing w:after="0"/>
            </w:pPr>
          </w:p>
          <w:p w14:paraId="207230D4" w14:textId="77777777" w:rsidR="00CC149E" w:rsidRDefault="00CC149E" w:rsidP="00C6445C">
            <w:pPr>
              <w:spacing w:after="0"/>
            </w:pPr>
          </w:p>
          <w:p w14:paraId="733DAAF9" w14:textId="7D7AFFE7" w:rsidR="00CC149E" w:rsidRDefault="00CC149E" w:rsidP="00C6445C">
            <w:pPr>
              <w:spacing w:after="0"/>
            </w:pPr>
          </w:p>
          <w:p w14:paraId="72B84C82" w14:textId="1535439B" w:rsidR="001F62DA" w:rsidRDefault="001F62DA" w:rsidP="00C6445C">
            <w:pPr>
              <w:spacing w:after="0"/>
            </w:pPr>
          </w:p>
          <w:p w14:paraId="376F6035" w14:textId="1AB2D874" w:rsidR="001F62DA" w:rsidRDefault="001F62DA" w:rsidP="00C6445C">
            <w:pPr>
              <w:spacing w:after="0"/>
            </w:pPr>
          </w:p>
          <w:p w14:paraId="5A26AAB0" w14:textId="38ED6363" w:rsidR="001F62DA" w:rsidRDefault="001F62DA" w:rsidP="00C6445C">
            <w:pPr>
              <w:spacing w:after="0"/>
            </w:pPr>
          </w:p>
          <w:p w14:paraId="060A98DF" w14:textId="5329C1BE" w:rsidR="001F62DA" w:rsidRDefault="001F62DA" w:rsidP="00C6445C">
            <w:pPr>
              <w:spacing w:after="0"/>
            </w:pPr>
          </w:p>
          <w:p w14:paraId="03FA79C2" w14:textId="01ED5EC6" w:rsidR="001F62DA" w:rsidRDefault="001F62DA" w:rsidP="00C6445C">
            <w:pPr>
              <w:spacing w:after="0"/>
            </w:pPr>
          </w:p>
          <w:p w14:paraId="0A5972C0" w14:textId="429B4D19" w:rsidR="001F62DA" w:rsidRDefault="001F62DA" w:rsidP="00C6445C">
            <w:pPr>
              <w:spacing w:after="0"/>
            </w:pPr>
          </w:p>
          <w:p w14:paraId="5AE99584" w14:textId="45E6379B" w:rsidR="001F62DA" w:rsidRDefault="001F62DA" w:rsidP="00C6445C">
            <w:pPr>
              <w:spacing w:after="0"/>
            </w:pPr>
          </w:p>
          <w:p w14:paraId="2BF01D89" w14:textId="7DFEC8AC" w:rsidR="001F62DA" w:rsidRDefault="001F62DA" w:rsidP="00C6445C">
            <w:pPr>
              <w:spacing w:after="0"/>
            </w:pPr>
          </w:p>
          <w:p w14:paraId="326571E9" w14:textId="3B6682D9" w:rsidR="001F62DA" w:rsidRDefault="001F62DA" w:rsidP="00C6445C">
            <w:pPr>
              <w:spacing w:after="0"/>
            </w:pPr>
          </w:p>
          <w:p w14:paraId="66B69E10" w14:textId="406C7619" w:rsidR="001F62DA" w:rsidRDefault="001F62DA" w:rsidP="00C6445C">
            <w:pPr>
              <w:spacing w:after="0"/>
            </w:pPr>
          </w:p>
          <w:p w14:paraId="1BFB6F81" w14:textId="078B7475" w:rsidR="001F62DA" w:rsidRDefault="001F62DA" w:rsidP="00C6445C">
            <w:pPr>
              <w:spacing w:after="0"/>
            </w:pPr>
          </w:p>
          <w:p w14:paraId="0BFF5E7C" w14:textId="1052A632" w:rsidR="001F62DA" w:rsidRDefault="001F62DA" w:rsidP="00C6445C">
            <w:pPr>
              <w:spacing w:after="0"/>
            </w:pPr>
          </w:p>
          <w:p w14:paraId="4DBE9871" w14:textId="536EA1EC" w:rsidR="001F62DA" w:rsidRDefault="001F62DA" w:rsidP="00C6445C">
            <w:pPr>
              <w:spacing w:after="0"/>
            </w:pPr>
          </w:p>
          <w:p w14:paraId="5646C80E" w14:textId="28AD88C8" w:rsidR="001F62DA" w:rsidRDefault="001F62DA" w:rsidP="00C6445C">
            <w:pPr>
              <w:spacing w:after="0"/>
            </w:pPr>
          </w:p>
          <w:p w14:paraId="24653541" w14:textId="7F6298D1" w:rsidR="001F62DA" w:rsidRDefault="001F62DA" w:rsidP="00C6445C">
            <w:pPr>
              <w:spacing w:after="0"/>
            </w:pPr>
          </w:p>
          <w:p w14:paraId="048D90E0" w14:textId="05809891" w:rsidR="001F62DA" w:rsidRDefault="001F62DA" w:rsidP="00C6445C">
            <w:pPr>
              <w:spacing w:after="0"/>
            </w:pPr>
          </w:p>
          <w:p w14:paraId="3169A46E" w14:textId="23880B32" w:rsidR="001F62DA" w:rsidRDefault="001F62DA" w:rsidP="00C6445C">
            <w:pPr>
              <w:spacing w:after="0"/>
            </w:pPr>
          </w:p>
          <w:p w14:paraId="352233CA" w14:textId="6926D68B" w:rsidR="001F62DA" w:rsidRDefault="001F62DA" w:rsidP="00C6445C">
            <w:pPr>
              <w:spacing w:after="0"/>
            </w:pPr>
          </w:p>
          <w:p w14:paraId="12019480" w14:textId="222E9B62" w:rsidR="001F62DA" w:rsidRDefault="001F62DA" w:rsidP="00C6445C">
            <w:pPr>
              <w:spacing w:after="0"/>
            </w:pPr>
          </w:p>
          <w:p w14:paraId="710BCD0C" w14:textId="38572775" w:rsidR="001F62DA" w:rsidRDefault="001F62DA" w:rsidP="00C6445C">
            <w:pPr>
              <w:spacing w:after="0"/>
            </w:pPr>
          </w:p>
          <w:p w14:paraId="02918C5F" w14:textId="78F8B35F" w:rsidR="001F62DA" w:rsidRDefault="001F62DA" w:rsidP="00C6445C">
            <w:pPr>
              <w:spacing w:after="0"/>
            </w:pPr>
          </w:p>
          <w:p w14:paraId="78062DC2" w14:textId="635FEEEA" w:rsidR="001F62DA" w:rsidRDefault="001F62DA" w:rsidP="00C6445C">
            <w:pPr>
              <w:spacing w:after="0"/>
            </w:pPr>
          </w:p>
          <w:p w14:paraId="725D7A05" w14:textId="35D80C99" w:rsidR="001F62DA" w:rsidRDefault="001F62DA" w:rsidP="00C6445C">
            <w:pPr>
              <w:spacing w:after="0"/>
            </w:pPr>
          </w:p>
          <w:p w14:paraId="3C681662" w14:textId="3F3DACCF" w:rsidR="001F62DA" w:rsidRDefault="001F62DA" w:rsidP="00C6445C">
            <w:pPr>
              <w:spacing w:after="0"/>
            </w:pPr>
          </w:p>
          <w:p w14:paraId="3C1B4A68" w14:textId="214CC2C8" w:rsidR="001F62DA" w:rsidRDefault="001F62DA" w:rsidP="00C6445C">
            <w:pPr>
              <w:spacing w:after="0"/>
            </w:pPr>
          </w:p>
          <w:p w14:paraId="18D9417C" w14:textId="2F093A8E" w:rsidR="001F62DA" w:rsidRDefault="001F62DA" w:rsidP="00C6445C">
            <w:pPr>
              <w:spacing w:after="0"/>
            </w:pPr>
          </w:p>
          <w:p w14:paraId="101815D5" w14:textId="0CAC8E34" w:rsidR="001F62DA" w:rsidRDefault="001F62DA" w:rsidP="00C6445C">
            <w:pPr>
              <w:spacing w:after="0"/>
            </w:pPr>
          </w:p>
          <w:p w14:paraId="52D8065B" w14:textId="45B10C74" w:rsidR="001F62DA" w:rsidRDefault="001F62DA" w:rsidP="00C6445C">
            <w:pPr>
              <w:spacing w:after="0"/>
            </w:pPr>
          </w:p>
          <w:p w14:paraId="3437998E" w14:textId="77777777" w:rsidR="001F62DA" w:rsidRDefault="001F62DA" w:rsidP="00C6445C">
            <w:pPr>
              <w:spacing w:after="0"/>
            </w:pPr>
          </w:p>
          <w:p w14:paraId="5F02C780" w14:textId="77777777" w:rsidR="00CC149E" w:rsidRDefault="00CC149E" w:rsidP="00C6445C">
            <w:pPr>
              <w:spacing w:after="0"/>
            </w:pPr>
          </w:p>
          <w:p w14:paraId="7A7D896A" w14:textId="77777777" w:rsidR="00CC149E" w:rsidRDefault="00CC149E" w:rsidP="00C6445C">
            <w:pPr>
              <w:spacing w:after="0"/>
            </w:pPr>
          </w:p>
          <w:p w14:paraId="51E77CA9" w14:textId="77777777" w:rsidR="00CC149E" w:rsidRDefault="00CC149E" w:rsidP="00C6445C">
            <w:pPr>
              <w:spacing w:after="0"/>
            </w:pPr>
            <w:r>
              <w:t>O: 2</w:t>
            </w:r>
          </w:p>
          <w:p w14:paraId="7F71465F" w14:textId="77777777" w:rsidR="00CC149E" w:rsidRDefault="00CC149E" w:rsidP="00C6445C">
            <w:pPr>
              <w:spacing w:after="0"/>
            </w:pPr>
          </w:p>
          <w:p w14:paraId="1A77D281" w14:textId="77777777" w:rsidR="00CC149E" w:rsidRDefault="00CC149E" w:rsidP="00C6445C">
            <w:pPr>
              <w:spacing w:after="0"/>
            </w:pPr>
          </w:p>
          <w:p w14:paraId="0E469407" w14:textId="77777777" w:rsidR="00CC149E" w:rsidRDefault="00CC149E" w:rsidP="00C6445C">
            <w:pPr>
              <w:spacing w:after="0"/>
            </w:pPr>
          </w:p>
          <w:p w14:paraId="7DFAF3FA" w14:textId="77777777" w:rsidR="00CC149E" w:rsidRDefault="00CC149E" w:rsidP="00C6445C">
            <w:pPr>
              <w:spacing w:after="0"/>
            </w:pPr>
          </w:p>
          <w:p w14:paraId="2FE698BA" w14:textId="77777777" w:rsidR="00CC149E" w:rsidRDefault="00CC149E" w:rsidP="00C6445C">
            <w:pPr>
              <w:spacing w:after="0"/>
            </w:pPr>
          </w:p>
          <w:p w14:paraId="177D9BB4" w14:textId="77777777" w:rsidR="00CC149E" w:rsidRDefault="00CC149E" w:rsidP="00C6445C">
            <w:pPr>
              <w:spacing w:after="0"/>
            </w:pPr>
          </w:p>
          <w:p w14:paraId="0F7D967E" w14:textId="77777777" w:rsidR="00CC149E" w:rsidRDefault="00CC149E" w:rsidP="00C6445C">
            <w:pPr>
              <w:spacing w:after="0"/>
            </w:pPr>
          </w:p>
          <w:p w14:paraId="7F9A41F7" w14:textId="77777777" w:rsidR="00CC149E" w:rsidRDefault="00CC149E" w:rsidP="00C6445C">
            <w:pPr>
              <w:spacing w:after="0"/>
            </w:pPr>
          </w:p>
          <w:p w14:paraId="49D1A9E5" w14:textId="77777777" w:rsidR="00CC149E" w:rsidRDefault="00CC149E" w:rsidP="00C6445C">
            <w:pPr>
              <w:spacing w:after="0"/>
            </w:pPr>
          </w:p>
          <w:p w14:paraId="332AA99E" w14:textId="77777777" w:rsidR="00CC149E" w:rsidRDefault="00CC149E" w:rsidP="00C6445C">
            <w:pPr>
              <w:spacing w:after="0"/>
            </w:pPr>
          </w:p>
          <w:p w14:paraId="6A834BA9" w14:textId="77777777" w:rsidR="00CC149E" w:rsidRDefault="00CC149E" w:rsidP="00C6445C">
            <w:pPr>
              <w:spacing w:after="0"/>
            </w:pPr>
          </w:p>
          <w:p w14:paraId="10BA725A" w14:textId="77777777" w:rsidR="00CC149E" w:rsidRDefault="00CC149E" w:rsidP="00C6445C">
            <w:pPr>
              <w:spacing w:after="0"/>
            </w:pPr>
            <w:r>
              <w:t>O: 3</w:t>
            </w:r>
          </w:p>
          <w:p w14:paraId="5982DDDD" w14:textId="77777777" w:rsidR="00CC149E" w:rsidRDefault="00CC149E" w:rsidP="00C6445C">
            <w:pPr>
              <w:spacing w:after="0"/>
            </w:pPr>
          </w:p>
          <w:p w14:paraId="078E289F" w14:textId="77777777" w:rsidR="00CC149E" w:rsidRDefault="00CC149E" w:rsidP="00C6445C">
            <w:pPr>
              <w:spacing w:after="0"/>
            </w:pPr>
          </w:p>
          <w:p w14:paraId="22C41E5F" w14:textId="77777777" w:rsidR="00CC149E" w:rsidRDefault="00CC149E" w:rsidP="00C6445C">
            <w:pPr>
              <w:spacing w:after="0"/>
            </w:pPr>
          </w:p>
          <w:p w14:paraId="79B8998B" w14:textId="77777777" w:rsidR="00CC149E" w:rsidRDefault="00CC149E" w:rsidP="00C6445C">
            <w:pPr>
              <w:spacing w:after="0"/>
            </w:pPr>
          </w:p>
          <w:p w14:paraId="4D48B7ED" w14:textId="77777777" w:rsidR="00CC149E" w:rsidRDefault="00CC149E" w:rsidP="00C6445C">
            <w:pPr>
              <w:spacing w:after="0"/>
            </w:pPr>
          </w:p>
          <w:p w14:paraId="313B7483" w14:textId="77777777" w:rsidR="00CC149E" w:rsidRDefault="00CC149E" w:rsidP="00C6445C">
            <w:pPr>
              <w:spacing w:after="0"/>
            </w:pPr>
          </w:p>
          <w:p w14:paraId="12978F04" w14:textId="77777777" w:rsidR="00CC149E" w:rsidRDefault="00CC149E" w:rsidP="00C6445C">
            <w:pPr>
              <w:spacing w:after="0"/>
            </w:pPr>
          </w:p>
          <w:p w14:paraId="4B827446" w14:textId="77777777" w:rsidR="00CC149E" w:rsidRDefault="00CC149E" w:rsidP="00C6445C">
            <w:pPr>
              <w:spacing w:after="0"/>
            </w:pPr>
          </w:p>
          <w:p w14:paraId="38B03F78" w14:textId="77777777" w:rsidR="00CC149E" w:rsidRDefault="00CC149E" w:rsidP="00C6445C">
            <w:pPr>
              <w:spacing w:after="0"/>
            </w:pPr>
          </w:p>
          <w:p w14:paraId="09C29984" w14:textId="77777777" w:rsidR="00CC149E" w:rsidRDefault="00CC149E" w:rsidP="00C6445C">
            <w:pPr>
              <w:spacing w:after="0"/>
            </w:pPr>
          </w:p>
          <w:p w14:paraId="1FE382CA" w14:textId="77777777" w:rsidR="00CC149E" w:rsidRDefault="00CC149E" w:rsidP="00C6445C">
            <w:pPr>
              <w:spacing w:after="0"/>
            </w:pPr>
          </w:p>
          <w:p w14:paraId="69B4CE29" w14:textId="77777777" w:rsidR="00CC149E" w:rsidRDefault="00CC149E" w:rsidP="00C6445C">
            <w:pPr>
              <w:spacing w:after="0"/>
            </w:pPr>
          </w:p>
          <w:p w14:paraId="0C8C19B0" w14:textId="15E77893" w:rsidR="00CC149E" w:rsidRDefault="00CC149E" w:rsidP="00C6445C">
            <w:pPr>
              <w:spacing w:after="0"/>
            </w:pPr>
          </w:p>
          <w:p w14:paraId="6C095473" w14:textId="77777777" w:rsidR="001F62DA" w:rsidRDefault="001F62DA" w:rsidP="00C6445C">
            <w:pPr>
              <w:spacing w:after="0"/>
            </w:pPr>
          </w:p>
          <w:p w14:paraId="6C779795" w14:textId="77777777" w:rsidR="00CC149E" w:rsidRDefault="00CC149E" w:rsidP="00C6445C">
            <w:pPr>
              <w:spacing w:after="0"/>
            </w:pPr>
          </w:p>
          <w:p w14:paraId="67740EE2" w14:textId="77777777" w:rsidR="00CC149E" w:rsidRDefault="00CC149E" w:rsidP="00C6445C">
            <w:pPr>
              <w:spacing w:after="0"/>
            </w:pPr>
          </w:p>
          <w:p w14:paraId="0D12C4AB" w14:textId="25641ED8" w:rsidR="00CC149E" w:rsidRPr="00106A65" w:rsidRDefault="00CC149E" w:rsidP="00C6445C">
            <w:pPr>
              <w:spacing w:after="0"/>
            </w:pPr>
            <w:r>
              <w:lastRenderedPageBreak/>
              <w:t>O: 4</w:t>
            </w:r>
          </w:p>
        </w:tc>
        <w:tc>
          <w:tcPr>
            <w:tcW w:w="2977" w:type="dxa"/>
          </w:tcPr>
          <w:p w14:paraId="34E92E86" w14:textId="1A4F2E02" w:rsidR="00CC149E" w:rsidRDefault="00CC149E" w:rsidP="00CC149E">
            <w:pPr>
              <w:spacing w:after="0"/>
              <w:jc w:val="both"/>
            </w:pPr>
            <w:r>
              <w:lastRenderedPageBreak/>
              <w:t>(8)</w:t>
            </w:r>
            <w:r>
              <w:tab/>
              <w:t xml:space="preserve">Fyzická osoba, ktorá spĺňa podmienky podľa odseku 7 </w:t>
            </w:r>
            <w:r w:rsidR="00DA433D">
              <w:t>a je držiteľom európskeho preukazu</w:t>
            </w:r>
            <w:r>
              <w:t xml:space="preserve"> osoby so zdravotným postihnutím so sprievodcom </w:t>
            </w:r>
            <w:r w:rsidR="00DA433D">
              <w:t>vyhotovenom</w:t>
            </w:r>
            <w:r>
              <w:t xml:space="preserve"> v členskom štáte Európskej únie okrem Slovenskej republiky, alebo inom štáte</w:t>
            </w:r>
            <w:r w:rsidR="00DA433D">
              <w:t xml:space="preserve"> Európskeho hospodárskeho priestoru</w:t>
            </w:r>
            <w:r>
              <w:t xml:space="preserve"> má právo na sprievodcu v rovnakom rozsahu, ako fyzická osoba s ťažkým </w:t>
            </w:r>
            <w:r>
              <w:lastRenderedPageBreak/>
              <w:t xml:space="preserve">zdravotným postihnutím, ktorá je odkázaná na sprievodcu podľa odseku 5, vrátane sprievodu </w:t>
            </w:r>
          </w:p>
          <w:p w14:paraId="6508A8AA" w14:textId="11100AE0" w:rsidR="00C6445C" w:rsidRDefault="00CC149E" w:rsidP="00CC149E">
            <w:pPr>
              <w:spacing w:after="0"/>
              <w:jc w:val="both"/>
            </w:pPr>
            <w:r>
              <w:t>b)</w:t>
            </w:r>
            <w:r>
              <w:tab/>
              <w:t>zvieraťom, ktoré poskytuje pomoc alebo plní úlohy v prospech fyzickej osoby s európskym preukazom osoby so zdravotným postihnutím so sprievodcom, a ktoré je ako také uznané členským štátom Európskej únie okrem Slovenskej republiky</w:t>
            </w:r>
            <w:r w:rsidR="00DA433D">
              <w:t xml:space="preserve">, alebo iným štátom Európskeho hospodárskeho priestoru. </w:t>
            </w:r>
          </w:p>
          <w:p w14:paraId="10CD41A2" w14:textId="77777777" w:rsidR="00CC149E" w:rsidRDefault="00CC149E" w:rsidP="00CC149E">
            <w:pPr>
              <w:spacing w:after="0"/>
              <w:jc w:val="both"/>
            </w:pPr>
          </w:p>
          <w:p w14:paraId="1CDAD46F" w14:textId="248847CB" w:rsidR="00CC149E" w:rsidRDefault="00CC149E" w:rsidP="00CC149E">
            <w:pPr>
              <w:spacing w:after="0"/>
              <w:jc w:val="both"/>
            </w:pPr>
            <w:r>
              <w:t xml:space="preserve">(1) Pes so špeciálnym výcvikom je vodiaci pes, asistenčný pes a signálny pes. Špeciálny výcvik psa preukazuje fyzická osoba s ťažkým zdravotným postihnutím preukazom psa so špeciálnym výcvikom, známkou, ktorú pes nosí na viditeľnom mieste a potvrdením o odbornej spôsobilosti osoby podľa odseku 5. Preukaz psa so špeciálnym výcvikom, známku a potvrdenie vydáva </w:t>
            </w:r>
            <w:r>
              <w:lastRenderedPageBreak/>
              <w:t xml:space="preserve">fyzickej osobe s ťažkým zdravotným postihnutím odborne spôsobilá osoba podľa odseku 5. V preukaze psa so špeciálnym výcvikom je uvedené meno, priezvisko, adresa trvalého pobytu fyzickej osoby alebo obchodné meno alebo názov, sídlo, identifikačné číslo a právna forma právnickej osoby, ktorá psa vycvičila, činnosti, na ktoré bol vodiaci pes, asistenčný pes alebo signálny pes vycvičený, dátum o vykonanej skúške psa, meno priezvisko a adresa trvalého pobytu fyzickej osoby s ťažkým zdravotným postihnutím, meno psa, jeho identifikačné číslo zhodné s číslom vyrazeným na známke, plemeno a farba psa a vek psa. Známka obsahuje označenie, že ide o psa so špeciálnym výcvikom s uvedením druhu výcviku v slovenskom jazyku a v anglickom jazyku „assistance dog, guide dog, hearing dog“, identifikačné číslo zhodné s </w:t>
            </w:r>
            <w:r>
              <w:lastRenderedPageBreak/>
              <w:t>číslom uvedeným v preukaze psa so špeciálnym výcvikom.</w:t>
            </w:r>
          </w:p>
          <w:p w14:paraId="1B36F2D7" w14:textId="77777777" w:rsidR="00CC149E" w:rsidRDefault="00CC149E" w:rsidP="00CC149E">
            <w:pPr>
              <w:spacing w:after="0"/>
              <w:jc w:val="both"/>
            </w:pPr>
          </w:p>
          <w:p w14:paraId="32C89382" w14:textId="3814D8B6" w:rsidR="00CC149E" w:rsidRDefault="00CC149E" w:rsidP="00CC149E">
            <w:pPr>
              <w:spacing w:after="0"/>
              <w:jc w:val="both"/>
            </w:pPr>
            <w:r>
              <w:t>(2) Vodiaci pes zabezpečuje fyzickej osobe s ťažkým zdravotným postihnutím, ktorá má zrakové postihnutie alebo iné ťažké zdravotné postihnutie, pomoc pri každodenných činnostiach, najmä pri samostatnom pohybe, podávaní predmetov a bezpečnom zvládnutí prekážok v priestore.</w:t>
            </w:r>
          </w:p>
          <w:p w14:paraId="12CA8AC6" w14:textId="77777777" w:rsidR="00CC149E" w:rsidRDefault="00CC149E" w:rsidP="00CC149E">
            <w:pPr>
              <w:spacing w:after="0"/>
              <w:jc w:val="both"/>
            </w:pPr>
          </w:p>
          <w:p w14:paraId="5F8656DA" w14:textId="5319BCD5" w:rsidR="00CC149E" w:rsidRDefault="00CC149E" w:rsidP="00CC149E">
            <w:pPr>
              <w:spacing w:after="0"/>
              <w:jc w:val="both"/>
            </w:pPr>
            <w:r>
              <w:t>(3) Asistenčný pes zabezpečuje fyzickej osobe s ťažkým zdravotným postihnutím, ktorá má telesné postihnutie alebo iné ťažké zdravotné postihnutie, pomoc pri každodenných činnostiach, najmä pri prinesení určených predmetov, prezliekaní oblečenia, polohovaní, otváraní a zatváraní dverí a pri privolaní nevyhnutnej pomoci v prípade nebezpečenstva.</w:t>
            </w:r>
          </w:p>
          <w:p w14:paraId="1D6E2839" w14:textId="77777777" w:rsidR="00CC149E" w:rsidRDefault="00CC149E" w:rsidP="00CC149E">
            <w:pPr>
              <w:spacing w:after="0"/>
              <w:jc w:val="both"/>
            </w:pPr>
          </w:p>
          <w:p w14:paraId="240F947D" w14:textId="29F3DD58" w:rsidR="00CC149E" w:rsidRPr="0075059F" w:rsidRDefault="00CC149E" w:rsidP="00CC149E">
            <w:pPr>
              <w:jc w:val="both"/>
            </w:pPr>
            <w:r>
              <w:lastRenderedPageBreak/>
              <w:t>(4) Signálny pes pomáha fyzickej osobe s ťažkým zdravotným postihnutím, ktorá má sluchové postihnutie alebo iné ťažké zdravotné postihnutie, rozlišovať zvukové signály, ktorými sú najmä signalizácia pri dverách, telefón, fax, plač dieťaťa, ľudské hlasy, budík, upozornenie v nebezpečenstve a volanie mena sluchovo postihnutého.</w:t>
            </w:r>
          </w:p>
        </w:tc>
        <w:tc>
          <w:tcPr>
            <w:tcW w:w="709" w:type="dxa"/>
          </w:tcPr>
          <w:p w14:paraId="04C03404" w14:textId="46885BE4" w:rsidR="00C6445C" w:rsidRPr="009B316A" w:rsidRDefault="00C6445C" w:rsidP="00C6445C">
            <w:pPr>
              <w:spacing w:after="0"/>
              <w:jc w:val="center"/>
            </w:pPr>
            <w:r w:rsidRPr="0035463C">
              <w:lastRenderedPageBreak/>
              <w:t>Ú</w:t>
            </w:r>
          </w:p>
        </w:tc>
        <w:tc>
          <w:tcPr>
            <w:tcW w:w="1702" w:type="dxa"/>
          </w:tcPr>
          <w:p w14:paraId="5C981E32" w14:textId="77777777" w:rsidR="00C6445C" w:rsidRPr="00263314" w:rsidRDefault="00C6445C" w:rsidP="00C6445C">
            <w:pPr>
              <w:spacing w:after="0"/>
              <w:jc w:val="center"/>
              <w:rPr>
                <w:szCs w:val="20"/>
              </w:rPr>
            </w:pPr>
          </w:p>
        </w:tc>
        <w:tc>
          <w:tcPr>
            <w:tcW w:w="587" w:type="dxa"/>
          </w:tcPr>
          <w:p w14:paraId="52CB4C77" w14:textId="783A1769" w:rsidR="00C6445C" w:rsidRPr="009B316A" w:rsidRDefault="00C6445C" w:rsidP="00C6445C">
            <w:pPr>
              <w:spacing w:after="0"/>
              <w:jc w:val="center"/>
            </w:pPr>
            <w:r w:rsidRPr="0035463C">
              <w:t>GP-N</w:t>
            </w:r>
          </w:p>
        </w:tc>
        <w:tc>
          <w:tcPr>
            <w:tcW w:w="1276" w:type="dxa"/>
          </w:tcPr>
          <w:p w14:paraId="5C414513" w14:textId="77777777" w:rsidR="00C6445C" w:rsidRPr="00263314" w:rsidRDefault="00C6445C" w:rsidP="00C6445C">
            <w:pPr>
              <w:spacing w:after="0"/>
              <w:jc w:val="center"/>
              <w:rPr>
                <w:szCs w:val="20"/>
              </w:rPr>
            </w:pPr>
          </w:p>
        </w:tc>
      </w:tr>
      <w:tr w:rsidR="00C6445C" w:rsidRPr="00263314" w14:paraId="576E0C4E" w14:textId="77777777" w:rsidTr="009512D6">
        <w:trPr>
          <w:trHeight w:val="304"/>
        </w:trPr>
        <w:tc>
          <w:tcPr>
            <w:tcW w:w="850" w:type="dxa"/>
          </w:tcPr>
          <w:p w14:paraId="4B980EDC" w14:textId="77777777" w:rsidR="00C6445C" w:rsidRDefault="00C6445C" w:rsidP="00C6445C">
            <w:pPr>
              <w:spacing w:after="0"/>
            </w:pPr>
            <w:r>
              <w:lastRenderedPageBreak/>
              <w:t>Č: 4</w:t>
            </w:r>
          </w:p>
          <w:p w14:paraId="5B1452A9" w14:textId="237EF5C7" w:rsidR="00C6445C" w:rsidRDefault="00C6445C" w:rsidP="00C6445C">
            <w:pPr>
              <w:spacing w:after="0"/>
            </w:pPr>
            <w:r>
              <w:t>P: a</w:t>
            </w:r>
          </w:p>
        </w:tc>
        <w:tc>
          <w:tcPr>
            <w:tcW w:w="2977" w:type="dxa"/>
          </w:tcPr>
          <w:p w14:paraId="3F24A64D" w14:textId="77777777" w:rsidR="00C6445C" w:rsidRPr="00263314" w:rsidRDefault="00C6445C" w:rsidP="00C6445C">
            <w:pPr>
              <w:spacing w:after="0"/>
              <w:jc w:val="center"/>
              <w:rPr>
                <w:bCs/>
                <w:i/>
              </w:rPr>
            </w:pPr>
            <w:r w:rsidRPr="00263314">
              <w:rPr>
                <w:bCs/>
                <w:i/>
              </w:rPr>
              <w:t>Článok 4</w:t>
            </w:r>
          </w:p>
          <w:p w14:paraId="7C0CBCBF" w14:textId="77777777" w:rsidR="00C6445C" w:rsidRPr="00263314" w:rsidRDefault="00C6445C" w:rsidP="00C6445C">
            <w:pPr>
              <w:spacing w:after="0"/>
              <w:jc w:val="both"/>
              <w:rPr>
                <w:bCs/>
              </w:rPr>
            </w:pPr>
          </w:p>
          <w:p w14:paraId="0FB1F75B" w14:textId="77777777" w:rsidR="00C6445C" w:rsidRPr="00263314" w:rsidRDefault="00C6445C" w:rsidP="00C6445C">
            <w:pPr>
              <w:spacing w:after="0"/>
              <w:jc w:val="center"/>
              <w:rPr>
                <w:b/>
                <w:bCs/>
              </w:rPr>
            </w:pPr>
            <w:r w:rsidRPr="00263314">
              <w:rPr>
                <w:b/>
                <w:bCs/>
              </w:rPr>
              <w:t>Príjemcovia</w:t>
            </w:r>
          </w:p>
          <w:p w14:paraId="396B1D39" w14:textId="77777777" w:rsidR="00C6445C" w:rsidRPr="00263314" w:rsidRDefault="00C6445C" w:rsidP="00C6445C">
            <w:pPr>
              <w:spacing w:after="0"/>
              <w:jc w:val="both"/>
              <w:rPr>
                <w:bCs/>
              </w:rPr>
            </w:pPr>
          </w:p>
          <w:p w14:paraId="5D4CF244" w14:textId="77777777" w:rsidR="00C6445C" w:rsidRPr="00263314" w:rsidRDefault="00C6445C" w:rsidP="00C6445C">
            <w:pPr>
              <w:spacing w:after="0"/>
              <w:jc w:val="both"/>
              <w:rPr>
                <w:bCs/>
              </w:rPr>
            </w:pPr>
            <w:r w:rsidRPr="00263314">
              <w:rPr>
                <w:bCs/>
              </w:rPr>
              <w:t>Táto smernica sa vzťahuje na:</w:t>
            </w:r>
          </w:p>
          <w:p w14:paraId="6BF6FD62" w14:textId="77777777" w:rsidR="00C6445C" w:rsidRPr="00263314" w:rsidRDefault="00C6445C" w:rsidP="00C6445C">
            <w:pPr>
              <w:spacing w:after="0"/>
              <w:jc w:val="both"/>
              <w:rPr>
                <w:bCs/>
              </w:rPr>
            </w:pPr>
          </w:p>
          <w:p w14:paraId="35B4114F" w14:textId="7D637AE7" w:rsidR="00C6445C" w:rsidRPr="00C6445C" w:rsidRDefault="00C6445C" w:rsidP="00C6445C">
            <w:pPr>
              <w:spacing w:after="0"/>
              <w:jc w:val="both"/>
              <w:rPr>
                <w:bCs/>
              </w:rPr>
            </w:pPr>
            <w:r w:rsidRPr="00263314">
              <w:rPr>
                <w:bCs/>
              </w:rPr>
              <w:t xml:space="preserve">a) občanov Únie a rodinných príslušníkov, ktorých status osôb so zdravotným postihnutím alebo nárok na osobitné služby na základe zdravotného postihnutia uznali príslušné orgány alebo subjekty v členskom štáte, v ktorom majú pobyt, a to aj vydaním potvrdenia o zdravotnom postihnutí, preukazu osoby so zdravotným postihnutím </w:t>
            </w:r>
            <w:r w:rsidRPr="00263314">
              <w:rPr>
                <w:bCs/>
              </w:rPr>
              <w:lastRenderedPageBreak/>
              <w:t>alebo iného úradného dokladu vydaného v súlade s vnútroštátnymi právomocami, praxou a postupmi, ktorých môže sprevádzať alebo ktorým môže asistovať jedna alebo v prípade potreby viac ako jedna iná osoba vrátane osobného asistenta alebo osobných asistentov alebo asistenčné zvieratá, čo môže byť vyznačené písmenom „A“ v ich európskom preukaze osoby so zdravotným postihnutím;</w:t>
            </w:r>
          </w:p>
        </w:tc>
        <w:tc>
          <w:tcPr>
            <w:tcW w:w="850" w:type="dxa"/>
          </w:tcPr>
          <w:p w14:paraId="5808DD76" w14:textId="0FEFC122" w:rsidR="00C6445C" w:rsidRPr="00B874D6" w:rsidRDefault="00C6445C" w:rsidP="00C6445C">
            <w:pPr>
              <w:spacing w:after="0"/>
              <w:jc w:val="center"/>
            </w:pPr>
            <w:r w:rsidRPr="005A78A2">
              <w:lastRenderedPageBreak/>
              <w:t>N</w:t>
            </w:r>
          </w:p>
        </w:tc>
        <w:tc>
          <w:tcPr>
            <w:tcW w:w="1559" w:type="dxa"/>
          </w:tcPr>
          <w:p w14:paraId="6724E8EF" w14:textId="59B7151F" w:rsidR="00C6445C" w:rsidRPr="00B874D6" w:rsidRDefault="00DA169A" w:rsidP="00C6445C">
            <w:pPr>
              <w:spacing w:after="0"/>
            </w:pPr>
            <w:r>
              <w:t>Zákon č. 447/2008 Z. z.</w:t>
            </w:r>
          </w:p>
        </w:tc>
        <w:tc>
          <w:tcPr>
            <w:tcW w:w="709" w:type="dxa"/>
          </w:tcPr>
          <w:p w14:paraId="6E287998" w14:textId="77777777" w:rsidR="00C6445C" w:rsidRDefault="00DA169A" w:rsidP="00C6445C">
            <w:pPr>
              <w:spacing w:after="0"/>
            </w:pPr>
            <w:r>
              <w:t xml:space="preserve">§ 16 </w:t>
            </w:r>
          </w:p>
          <w:p w14:paraId="789106C9" w14:textId="77777777" w:rsidR="00DA169A" w:rsidRDefault="00DA169A" w:rsidP="00C6445C">
            <w:pPr>
              <w:spacing w:after="0"/>
            </w:pPr>
            <w:r>
              <w:t>O: 4</w:t>
            </w:r>
          </w:p>
          <w:p w14:paraId="5771E52D" w14:textId="77777777" w:rsidR="00DA169A" w:rsidRDefault="00DA169A" w:rsidP="00C6445C">
            <w:pPr>
              <w:spacing w:after="0"/>
            </w:pPr>
          </w:p>
          <w:p w14:paraId="59B247E9" w14:textId="77777777" w:rsidR="00DA169A" w:rsidRDefault="00DA169A" w:rsidP="00C6445C">
            <w:pPr>
              <w:spacing w:after="0"/>
            </w:pPr>
          </w:p>
          <w:p w14:paraId="525FAE11" w14:textId="77777777" w:rsidR="00DA169A" w:rsidRDefault="00DA169A" w:rsidP="00C6445C">
            <w:pPr>
              <w:spacing w:after="0"/>
            </w:pPr>
          </w:p>
          <w:p w14:paraId="18F318FA" w14:textId="77777777" w:rsidR="00DA169A" w:rsidRDefault="00DA169A" w:rsidP="00C6445C">
            <w:pPr>
              <w:spacing w:after="0"/>
            </w:pPr>
          </w:p>
          <w:p w14:paraId="531623CE" w14:textId="77777777" w:rsidR="00DA169A" w:rsidRDefault="00DA169A" w:rsidP="00C6445C">
            <w:pPr>
              <w:spacing w:after="0"/>
            </w:pPr>
          </w:p>
          <w:p w14:paraId="79E30ED9" w14:textId="77777777" w:rsidR="00DA169A" w:rsidRDefault="00DA169A" w:rsidP="00C6445C">
            <w:pPr>
              <w:spacing w:after="0"/>
            </w:pPr>
          </w:p>
          <w:p w14:paraId="4FC5F491" w14:textId="77777777" w:rsidR="00DA169A" w:rsidRDefault="00DA169A" w:rsidP="00C6445C">
            <w:pPr>
              <w:spacing w:after="0"/>
            </w:pPr>
            <w:r>
              <w:t>O: 5</w:t>
            </w:r>
          </w:p>
          <w:p w14:paraId="630D5A9B" w14:textId="77777777" w:rsidR="00DA169A" w:rsidRDefault="00DA169A" w:rsidP="00C6445C">
            <w:pPr>
              <w:spacing w:after="0"/>
            </w:pPr>
          </w:p>
          <w:p w14:paraId="7FFEF8AF" w14:textId="77777777" w:rsidR="00DA169A" w:rsidRDefault="00DA169A" w:rsidP="00C6445C">
            <w:pPr>
              <w:spacing w:after="0"/>
            </w:pPr>
          </w:p>
          <w:p w14:paraId="1B4C92F8" w14:textId="77777777" w:rsidR="00DA169A" w:rsidRDefault="00DA169A" w:rsidP="00C6445C">
            <w:pPr>
              <w:spacing w:after="0"/>
            </w:pPr>
          </w:p>
          <w:p w14:paraId="31051360" w14:textId="77777777" w:rsidR="00DA169A" w:rsidRDefault="00DA169A" w:rsidP="00C6445C">
            <w:pPr>
              <w:spacing w:after="0"/>
            </w:pPr>
          </w:p>
          <w:p w14:paraId="3033A120" w14:textId="77777777" w:rsidR="00DA169A" w:rsidRDefault="00DA169A" w:rsidP="00C6445C">
            <w:pPr>
              <w:spacing w:after="0"/>
            </w:pPr>
          </w:p>
          <w:p w14:paraId="25C71977" w14:textId="4291DA8F" w:rsidR="00DA169A" w:rsidRDefault="00DA169A" w:rsidP="00C6445C">
            <w:pPr>
              <w:spacing w:after="0"/>
            </w:pPr>
          </w:p>
          <w:p w14:paraId="707A79A3" w14:textId="77777777" w:rsidR="001F62DA" w:rsidRDefault="001F62DA" w:rsidP="00C6445C">
            <w:pPr>
              <w:spacing w:after="0"/>
            </w:pPr>
          </w:p>
          <w:p w14:paraId="62A6F5F5" w14:textId="77777777" w:rsidR="00DA169A" w:rsidRDefault="00DA169A" w:rsidP="00C6445C">
            <w:pPr>
              <w:spacing w:after="0"/>
            </w:pPr>
          </w:p>
          <w:p w14:paraId="639D070A" w14:textId="77777777" w:rsidR="00DA169A" w:rsidRDefault="00DA169A" w:rsidP="00C6445C">
            <w:pPr>
              <w:spacing w:after="0"/>
            </w:pPr>
          </w:p>
          <w:p w14:paraId="7D92A866" w14:textId="77777777" w:rsidR="00F8605B" w:rsidRDefault="00F8605B" w:rsidP="00C6445C">
            <w:pPr>
              <w:spacing w:after="0"/>
            </w:pPr>
          </w:p>
          <w:p w14:paraId="2B2B6F19" w14:textId="77777777" w:rsidR="00DA169A" w:rsidRDefault="00DA169A" w:rsidP="00C6445C">
            <w:pPr>
              <w:spacing w:after="0"/>
            </w:pPr>
            <w:r>
              <w:lastRenderedPageBreak/>
              <w:t xml:space="preserve">O: 7 </w:t>
            </w:r>
          </w:p>
          <w:p w14:paraId="4D44835C" w14:textId="77777777" w:rsidR="00DA169A" w:rsidRDefault="00DA169A" w:rsidP="00C6445C">
            <w:pPr>
              <w:spacing w:after="0"/>
            </w:pPr>
          </w:p>
          <w:p w14:paraId="5E7D0ADD" w14:textId="77777777" w:rsidR="00DA169A" w:rsidRDefault="00DA169A" w:rsidP="00C6445C">
            <w:pPr>
              <w:spacing w:after="0"/>
            </w:pPr>
          </w:p>
          <w:p w14:paraId="6527501A" w14:textId="77777777" w:rsidR="00DA169A" w:rsidRDefault="00DA169A" w:rsidP="00C6445C">
            <w:pPr>
              <w:spacing w:after="0"/>
            </w:pPr>
          </w:p>
          <w:p w14:paraId="7032B83A" w14:textId="77777777" w:rsidR="00DA169A" w:rsidRDefault="00DA169A" w:rsidP="00C6445C">
            <w:pPr>
              <w:spacing w:after="0"/>
            </w:pPr>
          </w:p>
          <w:p w14:paraId="5FFD0182" w14:textId="77777777" w:rsidR="00DA169A" w:rsidRDefault="00DA169A" w:rsidP="00C6445C">
            <w:pPr>
              <w:spacing w:after="0"/>
            </w:pPr>
          </w:p>
          <w:p w14:paraId="6A718B99" w14:textId="77777777" w:rsidR="00DA169A" w:rsidRDefault="00DA169A" w:rsidP="00C6445C">
            <w:pPr>
              <w:spacing w:after="0"/>
            </w:pPr>
          </w:p>
          <w:p w14:paraId="3E618318" w14:textId="77777777" w:rsidR="00DA169A" w:rsidRDefault="00DA169A" w:rsidP="00C6445C">
            <w:pPr>
              <w:spacing w:after="0"/>
            </w:pPr>
          </w:p>
          <w:p w14:paraId="788A9FC5" w14:textId="77777777" w:rsidR="00DA169A" w:rsidRDefault="00DA169A" w:rsidP="00C6445C">
            <w:pPr>
              <w:spacing w:after="0"/>
            </w:pPr>
          </w:p>
          <w:p w14:paraId="2BAABEEC" w14:textId="77777777" w:rsidR="00DA169A" w:rsidRDefault="00DA169A" w:rsidP="00C6445C">
            <w:pPr>
              <w:spacing w:after="0"/>
            </w:pPr>
          </w:p>
          <w:p w14:paraId="4931B651" w14:textId="77777777" w:rsidR="00DA169A" w:rsidRDefault="00DA169A" w:rsidP="00C6445C">
            <w:pPr>
              <w:spacing w:after="0"/>
            </w:pPr>
          </w:p>
          <w:p w14:paraId="0E02C7F6" w14:textId="77777777" w:rsidR="00DA169A" w:rsidRDefault="00DA169A" w:rsidP="00C6445C">
            <w:pPr>
              <w:spacing w:after="0"/>
            </w:pPr>
          </w:p>
          <w:p w14:paraId="390E97FB" w14:textId="77777777" w:rsidR="00DA169A" w:rsidRDefault="00DA169A" w:rsidP="00C6445C">
            <w:pPr>
              <w:spacing w:after="0"/>
            </w:pPr>
          </w:p>
          <w:p w14:paraId="651005E9" w14:textId="77777777" w:rsidR="00DA169A" w:rsidRDefault="00DA169A" w:rsidP="00C6445C">
            <w:pPr>
              <w:spacing w:after="0"/>
            </w:pPr>
          </w:p>
          <w:p w14:paraId="6751121D" w14:textId="77777777" w:rsidR="00DA169A" w:rsidRDefault="00DA169A" w:rsidP="00C6445C">
            <w:pPr>
              <w:spacing w:after="0"/>
            </w:pPr>
          </w:p>
          <w:p w14:paraId="519534B8" w14:textId="77777777" w:rsidR="00DA169A" w:rsidRDefault="00DA169A" w:rsidP="00C6445C">
            <w:pPr>
              <w:spacing w:after="0"/>
            </w:pPr>
          </w:p>
          <w:p w14:paraId="225D472D" w14:textId="77777777" w:rsidR="00DA169A" w:rsidRDefault="00DA169A" w:rsidP="00C6445C">
            <w:pPr>
              <w:spacing w:after="0"/>
            </w:pPr>
          </w:p>
          <w:p w14:paraId="1F9B9779" w14:textId="77777777" w:rsidR="00DA169A" w:rsidRDefault="00DA169A" w:rsidP="00C6445C">
            <w:pPr>
              <w:spacing w:after="0"/>
            </w:pPr>
          </w:p>
          <w:p w14:paraId="5CD62E86" w14:textId="77777777" w:rsidR="00DA169A" w:rsidRDefault="00DA169A" w:rsidP="00C6445C">
            <w:pPr>
              <w:spacing w:after="0"/>
            </w:pPr>
          </w:p>
          <w:p w14:paraId="22E127AF" w14:textId="77777777" w:rsidR="00DA169A" w:rsidRDefault="00DA169A" w:rsidP="00C6445C">
            <w:pPr>
              <w:spacing w:after="0"/>
            </w:pPr>
          </w:p>
          <w:p w14:paraId="1F52EB45" w14:textId="77777777" w:rsidR="00DA169A" w:rsidRDefault="00DA169A" w:rsidP="00C6445C">
            <w:pPr>
              <w:spacing w:after="0"/>
            </w:pPr>
          </w:p>
          <w:p w14:paraId="3091BEC1" w14:textId="77777777" w:rsidR="00DA169A" w:rsidRDefault="00DA169A" w:rsidP="00C6445C">
            <w:pPr>
              <w:spacing w:after="0"/>
            </w:pPr>
          </w:p>
          <w:p w14:paraId="4C61A9AC" w14:textId="77777777" w:rsidR="00DA169A" w:rsidRDefault="00DA169A" w:rsidP="00C6445C">
            <w:pPr>
              <w:spacing w:after="0"/>
            </w:pPr>
          </w:p>
          <w:p w14:paraId="7854A602" w14:textId="77777777" w:rsidR="00DA169A" w:rsidRDefault="00DA169A" w:rsidP="00C6445C">
            <w:pPr>
              <w:spacing w:after="0"/>
            </w:pPr>
          </w:p>
          <w:p w14:paraId="0FB76A48" w14:textId="4D7DAEC1" w:rsidR="00DA169A" w:rsidRDefault="00DA169A" w:rsidP="00C6445C">
            <w:pPr>
              <w:spacing w:after="0"/>
            </w:pPr>
          </w:p>
          <w:p w14:paraId="69A60AB6" w14:textId="1E8A10D2" w:rsidR="00DA169A" w:rsidRDefault="00DA169A" w:rsidP="00C6445C">
            <w:pPr>
              <w:spacing w:after="0"/>
            </w:pPr>
          </w:p>
          <w:p w14:paraId="31B4038F" w14:textId="258A94A9" w:rsidR="00DA169A" w:rsidRDefault="00DA169A" w:rsidP="00C6445C">
            <w:pPr>
              <w:spacing w:after="0"/>
            </w:pPr>
          </w:p>
          <w:p w14:paraId="5075CD1E" w14:textId="1498242D" w:rsidR="00DA169A" w:rsidRDefault="00DA169A" w:rsidP="00C6445C">
            <w:pPr>
              <w:spacing w:after="0"/>
            </w:pPr>
          </w:p>
          <w:p w14:paraId="2BB09F4D" w14:textId="61FB4EA9" w:rsidR="00DA169A" w:rsidRDefault="00DA169A" w:rsidP="00C6445C">
            <w:pPr>
              <w:spacing w:after="0"/>
            </w:pPr>
          </w:p>
          <w:p w14:paraId="01058EC7" w14:textId="662E03F9" w:rsidR="00DA169A" w:rsidRDefault="00DA169A" w:rsidP="00C6445C">
            <w:pPr>
              <w:spacing w:after="0"/>
            </w:pPr>
          </w:p>
          <w:p w14:paraId="0E5B583A" w14:textId="16FA7A3B" w:rsidR="00DA169A" w:rsidRDefault="00DA169A" w:rsidP="00C6445C">
            <w:pPr>
              <w:spacing w:after="0"/>
            </w:pPr>
          </w:p>
          <w:p w14:paraId="222FE5FA" w14:textId="6D74153D" w:rsidR="00DA169A" w:rsidRDefault="00DA169A" w:rsidP="00C6445C">
            <w:pPr>
              <w:spacing w:after="0"/>
            </w:pPr>
          </w:p>
          <w:p w14:paraId="195FA90B" w14:textId="6CA8F28B" w:rsidR="00DA169A" w:rsidRDefault="00DA169A" w:rsidP="00C6445C">
            <w:pPr>
              <w:spacing w:after="0"/>
            </w:pPr>
          </w:p>
          <w:p w14:paraId="286DA78C" w14:textId="23504E0F" w:rsidR="00DA169A" w:rsidRDefault="00DA169A" w:rsidP="00C6445C">
            <w:pPr>
              <w:spacing w:after="0"/>
            </w:pPr>
          </w:p>
          <w:p w14:paraId="5ACF4BFD" w14:textId="103C9657" w:rsidR="00DA169A" w:rsidRDefault="00DA169A" w:rsidP="00C6445C">
            <w:pPr>
              <w:spacing w:after="0"/>
            </w:pPr>
          </w:p>
          <w:p w14:paraId="7F603C94" w14:textId="1D646267" w:rsidR="00DA169A" w:rsidRDefault="00DA169A" w:rsidP="00C6445C">
            <w:pPr>
              <w:spacing w:after="0"/>
            </w:pPr>
          </w:p>
          <w:p w14:paraId="2F1FDCE4" w14:textId="7B001087" w:rsidR="00DA169A" w:rsidRDefault="00DA169A" w:rsidP="00C6445C">
            <w:pPr>
              <w:spacing w:after="0"/>
            </w:pPr>
          </w:p>
          <w:p w14:paraId="4C86F2AB" w14:textId="2D850015" w:rsidR="00DA169A" w:rsidRDefault="00DA169A" w:rsidP="00C6445C">
            <w:pPr>
              <w:spacing w:after="0"/>
            </w:pPr>
          </w:p>
          <w:p w14:paraId="6260E26E" w14:textId="5C989743" w:rsidR="001F62DA" w:rsidRDefault="001F62DA" w:rsidP="00C6445C">
            <w:pPr>
              <w:spacing w:after="0"/>
            </w:pPr>
          </w:p>
          <w:p w14:paraId="64EFD103" w14:textId="7389549E" w:rsidR="001F62DA" w:rsidRDefault="001F62DA" w:rsidP="00C6445C">
            <w:pPr>
              <w:spacing w:after="0"/>
            </w:pPr>
          </w:p>
          <w:p w14:paraId="76801AD2" w14:textId="77777777" w:rsidR="001F62DA" w:rsidRDefault="001F62DA" w:rsidP="00C6445C">
            <w:pPr>
              <w:spacing w:after="0"/>
            </w:pPr>
          </w:p>
          <w:p w14:paraId="063FA4E1" w14:textId="3B34CEA9" w:rsidR="00DA169A" w:rsidRDefault="00DA169A" w:rsidP="00C6445C">
            <w:pPr>
              <w:spacing w:after="0"/>
            </w:pPr>
          </w:p>
          <w:p w14:paraId="0E08F657" w14:textId="36481B83" w:rsidR="00DA169A" w:rsidRPr="00B874D6" w:rsidRDefault="00DA169A" w:rsidP="00C6445C">
            <w:pPr>
              <w:spacing w:after="0"/>
            </w:pPr>
            <w:r>
              <w:t>O: 8</w:t>
            </w:r>
          </w:p>
        </w:tc>
        <w:tc>
          <w:tcPr>
            <w:tcW w:w="2977" w:type="dxa"/>
          </w:tcPr>
          <w:p w14:paraId="772A4F44" w14:textId="064DFB7A" w:rsidR="00DA169A" w:rsidRDefault="00DA169A" w:rsidP="00DA169A">
            <w:pPr>
              <w:spacing w:after="0" w:line="259" w:lineRule="auto"/>
              <w:jc w:val="both"/>
            </w:pPr>
            <w:r>
              <w:lastRenderedPageBreak/>
              <w:t xml:space="preserve">(4) Európsky preukaz osoby so zdravotným postihnutím je verejná listina preukazujúca status fyzickej osoby s ťažkým zdravotným postihnutím. </w:t>
            </w:r>
          </w:p>
          <w:p w14:paraId="693A9990" w14:textId="77777777" w:rsidR="00DA169A" w:rsidRDefault="00DA169A" w:rsidP="00DA169A">
            <w:pPr>
              <w:spacing w:after="0" w:line="259" w:lineRule="auto"/>
              <w:jc w:val="both"/>
            </w:pPr>
          </w:p>
          <w:p w14:paraId="4A15C1C1" w14:textId="0FE58946" w:rsidR="00C6445C" w:rsidRDefault="00DA169A" w:rsidP="00DA169A">
            <w:pPr>
              <w:spacing w:after="0" w:line="259" w:lineRule="auto"/>
              <w:jc w:val="both"/>
            </w:pPr>
            <w:r>
              <w:t>(5)</w:t>
            </w:r>
            <w:r w:rsidR="00F8605B" w:rsidRPr="00F8605B">
              <w:tab/>
            </w:r>
            <w:r>
              <w:t xml:space="preserve">Európsky preukaz osoby so zdravotným postihnutím so sprievodcom je verejná listina, </w:t>
            </w:r>
            <w:r w:rsidR="00F8605B" w:rsidRPr="00F8605B">
              <w:t>preukazujúca</w:t>
            </w:r>
            <w:r>
              <w:t xml:space="preserve"> práva patriace fyzickej osobe s ťažkým zdravotným postihnutím, ktorá je odkázaná na sprievodcu.</w:t>
            </w:r>
          </w:p>
          <w:p w14:paraId="346F3DF3" w14:textId="77777777" w:rsidR="00DA169A" w:rsidRDefault="00DA169A" w:rsidP="00DA169A">
            <w:pPr>
              <w:spacing w:after="0" w:line="259" w:lineRule="auto"/>
              <w:jc w:val="both"/>
            </w:pPr>
          </w:p>
          <w:p w14:paraId="0F6B41A8" w14:textId="49394D62" w:rsidR="00DA169A" w:rsidRDefault="00DA169A" w:rsidP="00DA169A">
            <w:pPr>
              <w:spacing w:after="0" w:line="259" w:lineRule="auto"/>
              <w:jc w:val="both"/>
            </w:pPr>
            <w:r>
              <w:lastRenderedPageBreak/>
              <w:t>(7)</w:t>
            </w:r>
            <w:r w:rsidR="00DA433D">
              <w:tab/>
            </w:r>
            <w:r>
              <w:t xml:space="preserve">Preukaz vyhotovený v členskom štáte Európskej únie okrem Slovenskej republiky, alebo inom štáte, ktorý je zmluvnou stranou Dohody o Európskom hospodárskom priestore </w:t>
            </w:r>
            <w:r w:rsidR="00DA433D">
              <w:t xml:space="preserve">(ďalej len „štát Európskeho hospodárskeho priestoru“) </w:t>
            </w:r>
            <w:r>
              <w:t xml:space="preserve">sa uznáva ako verejná listina podľa odseku 4 alebo odseku 5, ak ide o fyzickú osobu, ktorá sa na území Slovenskej republiky zdržiava </w:t>
            </w:r>
          </w:p>
          <w:p w14:paraId="5E75AB7F" w14:textId="36643413" w:rsidR="00DA169A" w:rsidRDefault="00DA169A" w:rsidP="00DA169A">
            <w:pPr>
              <w:spacing w:after="0" w:line="259" w:lineRule="auto"/>
              <w:jc w:val="both"/>
            </w:pPr>
            <w:r>
              <w:t>a)</w:t>
            </w:r>
            <w:r w:rsidR="00DA433D">
              <w:tab/>
            </w:r>
            <w:r>
              <w:t>najviac tri mesiace, v súlade s</w:t>
            </w:r>
            <w:r w:rsidR="00DA433D">
              <w:t xml:space="preserve"> </w:t>
            </w:r>
            <w:r>
              <w:t xml:space="preserve">osobitným </w:t>
            </w:r>
            <w:r w:rsidR="00DA433D">
              <w:t>predpisom,</w:t>
            </w:r>
            <w:r w:rsidR="00DA433D" w:rsidRPr="00DA433D">
              <w:rPr>
                <w:vertAlign w:val="superscript"/>
              </w:rPr>
              <w:t>11</w:t>
            </w:r>
            <w:r w:rsidR="00DA433D">
              <w:t>)</w:t>
            </w:r>
            <w:r>
              <w:t xml:space="preserve"> alebo</w:t>
            </w:r>
          </w:p>
          <w:p w14:paraId="66B522A7" w14:textId="07BB5250" w:rsidR="00DA169A" w:rsidRDefault="00DA169A" w:rsidP="00DA169A">
            <w:pPr>
              <w:spacing w:after="0" w:line="259" w:lineRule="auto"/>
              <w:jc w:val="both"/>
            </w:pPr>
            <w:r>
              <w:t>b)</w:t>
            </w:r>
            <w:r w:rsidR="00DA433D">
              <w:tab/>
            </w:r>
            <w:r>
              <w:t>počas obdobia dlhšieho ako tri mesiace z dôvodu účasti na programe Európskej únie v oblasti mobility.</w:t>
            </w:r>
            <w:r w:rsidRPr="00DA169A">
              <w:rPr>
                <w:vertAlign w:val="superscript"/>
              </w:rPr>
              <w:t>12</w:t>
            </w:r>
            <w:r>
              <w:t>)</w:t>
            </w:r>
          </w:p>
          <w:p w14:paraId="38517C30" w14:textId="77777777" w:rsidR="001F62DA" w:rsidRDefault="001F62DA" w:rsidP="00DA169A">
            <w:pPr>
              <w:spacing w:after="0" w:line="259" w:lineRule="auto"/>
              <w:jc w:val="both"/>
            </w:pPr>
          </w:p>
          <w:p w14:paraId="7812D4B2" w14:textId="77777777" w:rsidR="00DA169A" w:rsidRPr="007F3938" w:rsidRDefault="00DA169A" w:rsidP="00DA169A">
            <w:pPr>
              <w:spacing w:after="0"/>
              <w:jc w:val="both"/>
              <w:rPr>
                <w:sz w:val="20"/>
              </w:rPr>
            </w:pPr>
            <w:r w:rsidRPr="007F3938">
              <w:rPr>
                <w:sz w:val="20"/>
                <w:vertAlign w:val="superscript"/>
              </w:rPr>
              <w:t>11</w:t>
            </w:r>
            <w:r w:rsidRPr="007F3938">
              <w:rPr>
                <w:sz w:val="20"/>
              </w:rPr>
              <w:t>) Čl. 57 Zmluvy o fungovaní Európskej únie (Ú. v. EÚ C 202, 7. 6. 2016).</w:t>
            </w:r>
          </w:p>
          <w:p w14:paraId="0576B225" w14:textId="77777777" w:rsidR="00DA169A" w:rsidRPr="007F3938" w:rsidRDefault="00DA169A" w:rsidP="00DA169A">
            <w:pPr>
              <w:spacing w:after="0"/>
              <w:jc w:val="both"/>
              <w:rPr>
                <w:sz w:val="20"/>
              </w:rPr>
            </w:pPr>
            <w:r w:rsidRPr="007F3938">
              <w:rPr>
                <w:sz w:val="20"/>
              </w:rPr>
              <w:t xml:space="preserve"> </w:t>
            </w:r>
            <w:r w:rsidRPr="007F3938">
              <w:rPr>
                <w:sz w:val="20"/>
                <w:vertAlign w:val="superscript"/>
              </w:rPr>
              <w:t>12</w:t>
            </w:r>
            <w:r w:rsidRPr="007F3938">
              <w:rPr>
                <w:sz w:val="20"/>
              </w:rPr>
              <w:t xml:space="preserve">) Nariadenie Európskeho parlamentu a Rady (ES) č. 883/2004 z 29. apríla 2004 o koordinácii systémov sociálneho zabezpečenia (Mimoriadne vydanie </w:t>
            </w:r>
            <w:r w:rsidRPr="007F3938">
              <w:rPr>
                <w:sz w:val="20"/>
              </w:rPr>
              <w:lastRenderedPageBreak/>
              <w:t>Ú. v. EÚ, kap. 5/zv. 5; Ú. v. EÚ L 200, 7. 6. 2004) v platnom znení.</w:t>
            </w:r>
          </w:p>
          <w:p w14:paraId="359CE41F" w14:textId="77777777" w:rsidR="00DA169A" w:rsidRPr="007F3938" w:rsidRDefault="00DA169A" w:rsidP="00DA169A">
            <w:pPr>
              <w:spacing w:after="0"/>
              <w:jc w:val="both"/>
              <w:rPr>
                <w:sz w:val="20"/>
              </w:rPr>
            </w:pPr>
            <w:r w:rsidRPr="007F3938">
              <w:rPr>
                <w:sz w:val="20"/>
              </w:rPr>
              <w:t>Nariadenie Európskeho parlamentu a rady (ES) č. 987/2009 zo 16. septembra 2009, ktorým sa stanovuje postup na vykonávanie nariadenia (ES) č. 883/2004 o koordinácii systémov sociálneho zabezpečenia (Ú. v. EÚ L 284, 30. 10. 2009) v platnom znení.</w:t>
            </w:r>
          </w:p>
          <w:p w14:paraId="453D6109" w14:textId="77777777" w:rsidR="00DA169A" w:rsidRDefault="00DA169A" w:rsidP="00DA169A">
            <w:pPr>
              <w:spacing w:after="0" w:line="259" w:lineRule="auto"/>
              <w:jc w:val="both"/>
            </w:pPr>
          </w:p>
          <w:p w14:paraId="0C1FE4D7" w14:textId="1F811C0C" w:rsidR="00DA169A" w:rsidRDefault="003417AE" w:rsidP="00DA169A">
            <w:pPr>
              <w:spacing w:after="0" w:line="259" w:lineRule="auto"/>
              <w:jc w:val="both"/>
            </w:pPr>
            <w:r>
              <w:t>(8)</w:t>
            </w:r>
            <w:r w:rsidR="00DA433D">
              <w:tab/>
            </w:r>
            <w:r w:rsidR="00DA169A">
              <w:t xml:space="preserve">Fyzická osoba, ktorá spĺňa podmienky podľa odseku 7 </w:t>
            </w:r>
            <w:r w:rsidR="00DA433D">
              <w:t>a je držiteľom európskeho preukazu</w:t>
            </w:r>
            <w:r w:rsidR="00DA169A">
              <w:t xml:space="preserve"> osoby so zdravotným postihnutím so sprievodcom </w:t>
            </w:r>
            <w:r w:rsidR="00DA433D">
              <w:t>vyhotovenom</w:t>
            </w:r>
            <w:r w:rsidR="00DA169A">
              <w:t xml:space="preserve"> v členskom štáte Európskej únie okrem Slovenskej republiky, alebo inom štáte</w:t>
            </w:r>
            <w:r w:rsidR="00DA433D">
              <w:t xml:space="preserve"> Európskeho hospodárskeho priestoru</w:t>
            </w:r>
            <w:r w:rsidR="00DA169A">
              <w:t xml:space="preserve"> má právo na sprievodcu v rovnakom rozsahu, ako fyzická osoba s ťažkým zdravotným postihnutím, ktorá je odkázaná na sprievodcu podľa odseku 5, vrátane sprievodu </w:t>
            </w:r>
          </w:p>
          <w:p w14:paraId="3E9AB9F6" w14:textId="51ED7E01" w:rsidR="00DA169A" w:rsidRDefault="00DA169A" w:rsidP="00DA169A">
            <w:pPr>
              <w:spacing w:after="0" w:line="259" w:lineRule="auto"/>
              <w:jc w:val="both"/>
            </w:pPr>
            <w:r>
              <w:t>a)</w:t>
            </w:r>
            <w:r w:rsidR="00DA433D">
              <w:tab/>
            </w:r>
            <w:r>
              <w:t xml:space="preserve">fyzickou osobou, ktorá sprevádza osobu s európskym preukazom osoby </w:t>
            </w:r>
            <w:r>
              <w:lastRenderedPageBreak/>
              <w:t xml:space="preserve">so zdravotným postihnutím so sprievodcom alebo jej asistuje, a ktorá je ako taká uznaná členským štátom Európskej únie okrem Slovenskej republiky, </w:t>
            </w:r>
            <w:r w:rsidR="00DA433D">
              <w:t>alebo iným štátom Európskeho hospodárskeho priestoru,</w:t>
            </w:r>
          </w:p>
          <w:p w14:paraId="08DF0F19" w14:textId="43D6046E" w:rsidR="00DA169A" w:rsidRDefault="00DA169A" w:rsidP="00DA169A">
            <w:pPr>
              <w:spacing w:after="0" w:line="259" w:lineRule="auto"/>
              <w:jc w:val="both"/>
            </w:pPr>
            <w:r>
              <w:t>b)</w:t>
            </w:r>
            <w:r w:rsidR="00DA433D">
              <w:tab/>
            </w:r>
            <w:r>
              <w:t>zvieraťom, ktoré poskytuje pomoc alebo plní úlohy v prospech fyzickej osoby s európskym preukazom osoby so zdravotným postihnutím so sprievodcom, a ktoré je ako také uznané členským štátom Európskej únie okrem Slovenskej republiky</w:t>
            </w:r>
            <w:r w:rsidR="00DA433D">
              <w:t>, alebo iným štátom Európskeho hospodárskeho priestoru.</w:t>
            </w:r>
          </w:p>
        </w:tc>
        <w:tc>
          <w:tcPr>
            <w:tcW w:w="709" w:type="dxa"/>
          </w:tcPr>
          <w:p w14:paraId="7052DAFE" w14:textId="358F966B" w:rsidR="00C6445C" w:rsidRPr="0035463C" w:rsidRDefault="00C6445C" w:rsidP="00C6445C">
            <w:pPr>
              <w:spacing w:after="0"/>
              <w:jc w:val="center"/>
            </w:pPr>
            <w:r w:rsidRPr="00114430">
              <w:lastRenderedPageBreak/>
              <w:t>Ú</w:t>
            </w:r>
          </w:p>
        </w:tc>
        <w:tc>
          <w:tcPr>
            <w:tcW w:w="1702" w:type="dxa"/>
          </w:tcPr>
          <w:p w14:paraId="35A822DB" w14:textId="77777777" w:rsidR="00C6445C" w:rsidRPr="00263314" w:rsidRDefault="00C6445C" w:rsidP="00C6445C">
            <w:pPr>
              <w:spacing w:after="0"/>
              <w:jc w:val="center"/>
              <w:rPr>
                <w:szCs w:val="20"/>
              </w:rPr>
            </w:pPr>
          </w:p>
        </w:tc>
        <w:tc>
          <w:tcPr>
            <w:tcW w:w="587" w:type="dxa"/>
          </w:tcPr>
          <w:p w14:paraId="0E4E0AA5" w14:textId="608A4AD4" w:rsidR="00C6445C" w:rsidRPr="0035463C" w:rsidRDefault="00C6445C" w:rsidP="00C6445C">
            <w:pPr>
              <w:spacing w:after="0"/>
              <w:jc w:val="center"/>
            </w:pPr>
            <w:r w:rsidRPr="00114430">
              <w:t>GP-N</w:t>
            </w:r>
          </w:p>
        </w:tc>
        <w:tc>
          <w:tcPr>
            <w:tcW w:w="1276" w:type="dxa"/>
          </w:tcPr>
          <w:p w14:paraId="62FB22AC" w14:textId="77777777" w:rsidR="00C6445C" w:rsidRPr="00263314" w:rsidRDefault="00C6445C" w:rsidP="00C6445C">
            <w:pPr>
              <w:spacing w:after="0"/>
              <w:jc w:val="center"/>
              <w:rPr>
                <w:szCs w:val="20"/>
              </w:rPr>
            </w:pPr>
          </w:p>
        </w:tc>
      </w:tr>
      <w:tr w:rsidR="00C6445C" w:rsidRPr="00263314" w14:paraId="52C4E011" w14:textId="77777777" w:rsidTr="009512D6">
        <w:trPr>
          <w:trHeight w:val="304"/>
        </w:trPr>
        <w:tc>
          <w:tcPr>
            <w:tcW w:w="850" w:type="dxa"/>
          </w:tcPr>
          <w:p w14:paraId="50AF605F" w14:textId="77777777" w:rsidR="00C6445C" w:rsidRPr="00263314" w:rsidRDefault="00C6445C" w:rsidP="00C6445C">
            <w:pPr>
              <w:spacing w:after="0"/>
            </w:pPr>
            <w:r w:rsidRPr="00263314">
              <w:lastRenderedPageBreak/>
              <w:t>Č: 4</w:t>
            </w:r>
          </w:p>
          <w:p w14:paraId="7310FF57" w14:textId="77777777" w:rsidR="00C6445C" w:rsidRPr="00263314" w:rsidRDefault="00C6445C" w:rsidP="00C6445C">
            <w:pPr>
              <w:spacing w:after="0"/>
            </w:pPr>
            <w:r w:rsidRPr="00263314">
              <w:t>P: b</w:t>
            </w:r>
          </w:p>
          <w:p w14:paraId="014D2CE1" w14:textId="56C2A052" w:rsidR="00C6445C" w:rsidRPr="00263314" w:rsidRDefault="00C6445C" w:rsidP="00C6445C">
            <w:pPr>
              <w:spacing w:after="0"/>
            </w:pPr>
          </w:p>
        </w:tc>
        <w:tc>
          <w:tcPr>
            <w:tcW w:w="2977" w:type="dxa"/>
          </w:tcPr>
          <w:p w14:paraId="08BF52B0" w14:textId="2B598F6A" w:rsidR="00C6445C" w:rsidRPr="00263314" w:rsidRDefault="00C6445C" w:rsidP="00C6445C">
            <w:pPr>
              <w:spacing w:after="0"/>
              <w:jc w:val="both"/>
              <w:rPr>
                <w:bCs/>
              </w:rPr>
            </w:pPr>
            <w:r>
              <w:t xml:space="preserve">b) </w:t>
            </w:r>
            <w:r w:rsidRPr="00263314">
              <w:t xml:space="preserve">občanov Únie a rodinných príslušníkov, ktorých práva na parkovacie politiky a parkovacie miesta vyhradené pre osoby so zdravotným postihnutím uznali príslušné orgány alebo subjekty v členskom štáte, v ktorom majú pobyt, okrem iného vydaním parkovacieho preukazu pre osoby so </w:t>
            </w:r>
            <w:r w:rsidRPr="00263314">
              <w:lastRenderedPageBreak/>
              <w:t>zdravotným postihnutím alebo iného dokladu vydaného v súlade s vnútroštátnymi právomocami, praxou a postupmi, ktorých môže sprevádzať alebo ktorým môže asistovať jedna alebo v prípade potreby viac ako jedna iná osoba vrátane osobného asistenta alebo osobných asistentov.</w:t>
            </w:r>
          </w:p>
        </w:tc>
        <w:tc>
          <w:tcPr>
            <w:tcW w:w="850" w:type="dxa"/>
          </w:tcPr>
          <w:p w14:paraId="2ED3DE17" w14:textId="742E0E91" w:rsidR="00C6445C" w:rsidRPr="00263314" w:rsidRDefault="00C6445C" w:rsidP="00C6445C">
            <w:pPr>
              <w:spacing w:after="0"/>
              <w:jc w:val="center"/>
            </w:pPr>
            <w:r w:rsidRPr="00263314">
              <w:lastRenderedPageBreak/>
              <w:t>N</w:t>
            </w:r>
          </w:p>
        </w:tc>
        <w:tc>
          <w:tcPr>
            <w:tcW w:w="1559" w:type="dxa"/>
          </w:tcPr>
          <w:p w14:paraId="10FBE785" w14:textId="641EFE7A" w:rsidR="00C6445C" w:rsidRPr="00263314" w:rsidRDefault="00DA169A" w:rsidP="00C6445C">
            <w:pPr>
              <w:spacing w:after="0"/>
            </w:pPr>
            <w:r w:rsidRPr="00DA169A">
              <w:t>Zákon č. 447/2008 Z. z.</w:t>
            </w:r>
          </w:p>
        </w:tc>
        <w:tc>
          <w:tcPr>
            <w:tcW w:w="709" w:type="dxa"/>
          </w:tcPr>
          <w:p w14:paraId="5D5102EF" w14:textId="3E1458BB" w:rsidR="00C6445C" w:rsidRDefault="00DA169A" w:rsidP="00C6445C">
            <w:pPr>
              <w:spacing w:after="0"/>
            </w:pPr>
            <w:r>
              <w:t>§ 17</w:t>
            </w:r>
          </w:p>
          <w:p w14:paraId="720C7145" w14:textId="77777777" w:rsidR="00C6445C" w:rsidRDefault="004F567A" w:rsidP="00DA169A">
            <w:pPr>
              <w:spacing w:after="0"/>
            </w:pPr>
            <w:r>
              <w:t xml:space="preserve">O: </w:t>
            </w:r>
            <w:r w:rsidR="00DA169A">
              <w:t>2</w:t>
            </w:r>
          </w:p>
          <w:p w14:paraId="7F26B526" w14:textId="77777777" w:rsidR="00DA169A" w:rsidRDefault="00DA169A" w:rsidP="00DA169A">
            <w:pPr>
              <w:spacing w:after="0"/>
            </w:pPr>
          </w:p>
          <w:p w14:paraId="5A3FECC3" w14:textId="77777777" w:rsidR="00DA169A" w:rsidRDefault="00DA169A" w:rsidP="00DA169A">
            <w:pPr>
              <w:spacing w:after="0"/>
            </w:pPr>
          </w:p>
          <w:p w14:paraId="32E3FC78" w14:textId="77777777" w:rsidR="00DA169A" w:rsidRDefault="00DA169A" w:rsidP="00DA169A">
            <w:pPr>
              <w:spacing w:after="0"/>
            </w:pPr>
          </w:p>
          <w:p w14:paraId="145D0E49" w14:textId="77777777" w:rsidR="00DA169A" w:rsidRDefault="00DA169A" w:rsidP="00DA169A">
            <w:pPr>
              <w:spacing w:after="0"/>
            </w:pPr>
          </w:p>
          <w:p w14:paraId="7D90B3D2" w14:textId="77777777" w:rsidR="00DA169A" w:rsidRDefault="00DA169A" w:rsidP="00DA169A">
            <w:pPr>
              <w:spacing w:after="0"/>
            </w:pPr>
          </w:p>
          <w:p w14:paraId="7A35A719" w14:textId="77777777" w:rsidR="00DA169A" w:rsidRDefault="00DA169A" w:rsidP="00DA169A">
            <w:pPr>
              <w:spacing w:after="0"/>
            </w:pPr>
          </w:p>
          <w:p w14:paraId="5B10D370" w14:textId="77777777" w:rsidR="00DA169A" w:rsidRDefault="00DA169A" w:rsidP="00DA169A">
            <w:pPr>
              <w:spacing w:after="0"/>
            </w:pPr>
          </w:p>
          <w:p w14:paraId="5649F7A0" w14:textId="77777777" w:rsidR="00DA169A" w:rsidRDefault="00DA169A" w:rsidP="00DA169A">
            <w:pPr>
              <w:spacing w:after="0"/>
            </w:pPr>
            <w:r>
              <w:t>(4)</w:t>
            </w:r>
          </w:p>
          <w:p w14:paraId="207039BE" w14:textId="77777777" w:rsidR="00DA169A" w:rsidRDefault="00DA169A" w:rsidP="00DA169A">
            <w:pPr>
              <w:spacing w:after="0"/>
            </w:pPr>
          </w:p>
          <w:p w14:paraId="5827DEEB" w14:textId="77777777" w:rsidR="00DA169A" w:rsidRDefault="00DA169A" w:rsidP="00DA169A">
            <w:pPr>
              <w:spacing w:after="0"/>
            </w:pPr>
          </w:p>
          <w:p w14:paraId="21366281" w14:textId="77777777" w:rsidR="00DA169A" w:rsidRDefault="00DA169A" w:rsidP="00DA169A">
            <w:pPr>
              <w:spacing w:after="0"/>
            </w:pPr>
          </w:p>
          <w:p w14:paraId="2CEBD939" w14:textId="77777777" w:rsidR="00DA169A" w:rsidRDefault="00DA169A" w:rsidP="00DA169A">
            <w:pPr>
              <w:spacing w:after="0"/>
            </w:pPr>
          </w:p>
          <w:p w14:paraId="528790F9" w14:textId="77777777" w:rsidR="00DA169A" w:rsidRDefault="00DA169A" w:rsidP="00DA169A">
            <w:pPr>
              <w:spacing w:after="0"/>
            </w:pPr>
          </w:p>
          <w:p w14:paraId="220F76D6" w14:textId="77777777" w:rsidR="00DA169A" w:rsidRDefault="00DA169A" w:rsidP="00DA169A">
            <w:pPr>
              <w:spacing w:after="0"/>
            </w:pPr>
          </w:p>
          <w:p w14:paraId="5E31BC34" w14:textId="77777777" w:rsidR="00DA169A" w:rsidRDefault="00DA169A" w:rsidP="00DA169A">
            <w:pPr>
              <w:spacing w:after="0"/>
            </w:pPr>
          </w:p>
          <w:p w14:paraId="42488DEE" w14:textId="77777777" w:rsidR="00DA169A" w:rsidRDefault="00DA169A" w:rsidP="00DA169A">
            <w:pPr>
              <w:spacing w:after="0"/>
            </w:pPr>
          </w:p>
          <w:p w14:paraId="1EF808BB" w14:textId="77777777" w:rsidR="00DA169A" w:rsidRDefault="00DA169A" w:rsidP="00DA169A">
            <w:pPr>
              <w:spacing w:after="0"/>
            </w:pPr>
          </w:p>
          <w:p w14:paraId="26598163" w14:textId="77777777" w:rsidR="00DA169A" w:rsidRDefault="00DA169A" w:rsidP="00DA169A">
            <w:pPr>
              <w:spacing w:after="0"/>
            </w:pPr>
          </w:p>
          <w:p w14:paraId="11EFB61D" w14:textId="77777777" w:rsidR="00DA169A" w:rsidRDefault="00DA169A" w:rsidP="00DA169A">
            <w:pPr>
              <w:spacing w:after="0"/>
            </w:pPr>
          </w:p>
          <w:p w14:paraId="0E2D358A" w14:textId="77777777" w:rsidR="00DA169A" w:rsidRDefault="00DA169A" w:rsidP="00DA169A">
            <w:pPr>
              <w:spacing w:after="0"/>
            </w:pPr>
          </w:p>
          <w:p w14:paraId="5395A76F" w14:textId="77777777" w:rsidR="00DA169A" w:rsidRDefault="00DA169A" w:rsidP="00DA169A">
            <w:pPr>
              <w:spacing w:after="0"/>
            </w:pPr>
          </w:p>
          <w:p w14:paraId="2AED9C44" w14:textId="17226C02" w:rsidR="00DA169A" w:rsidRPr="00263314" w:rsidRDefault="00DA169A" w:rsidP="00DA169A">
            <w:pPr>
              <w:spacing w:after="0"/>
            </w:pPr>
            <w:r>
              <w:t>(5)</w:t>
            </w:r>
          </w:p>
        </w:tc>
        <w:tc>
          <w:tcPr>
            <w:tcW w:w="2977" w:type="dxa"/>
          </w:tcPr>
          <w:p w14:paraId="25F33373" w14:textId="77777777" w:rsidR="00C6445C" w:rsidRDefault="00DA169A" w:rsidP="00DA169A">
            <w:pPr>
              <w:spacing w:after="0" w:line="259" w:lineRule="auto"/>
              <w:jc w:val="both"/>
            </w:pPr>
            <w:r>
              <w:lastRenderedPageBreak/>
              <w:t xml:space="preserve">(2) </w:t>
            </w:r>
            <w:r w:rsidRPr="00DA169A">
              <w:t>Parkovací preukaz je verejná listina, ktorá preukazuje právo na parkovacie politiky a parkovacie miesta vyhradené pre fyzické osoby s ťažkým zdravotným postihnutím.</w:t>
            </w:r>
          </w:p>
          <w:p w14:paraId="01184614" w14:textId="77777777" w:rsidR="00DA169A" w:rsidRDefault="00DA169A" w:rsidP="00DA169A">
            <w:pPr>
              <w:spacing w:after="0" w:line="259" w:lineRule="auto"/>
              <w:jc w:val="both"/>
            </w:pPr>
          </w:p>
          <w:p w14:paraId="5D956A17" w14:textId="3F004CC8" w:rsidR="00DA169A" w:rsidRDefault="00DA169A" w:rsidP="00DA169A">
            <w:pPr>
              <w:spacing w:after="0" w:line="259" w:lineRule="auto"/>
              <w:jc w:val="both"/>
            </w:pPr>
            <w:r>
              <w:t xml:space="preserve">(4) Fyzická osoba, ktorá uplatňuje  právo na </w:t>
            </w:r>
            <w:r>
              <w:lastRenderedPageBreak/>
              <w:t xml:space="preserve">parkovacie politiky a parkovacie miesta vyhradené pre fyzické osoby s ťažkým zdravotným postihnutím je povinná parkovací preukaz umiestniť v prednej časti vozidla tak, aby bola predná časť parkovacieho preukazu jasne viditeľná na účely kontroly. </w:t>
            </w:r>
          </w:p>
          <w:p w14:paraId="3201D3E9" w14:textId="77777777" w:rsidR="00DA169A" w:rsidRDefault="00DA169A" w:rsidP="00DA169A">
            <w:pPr>
              <w:spacing w:after="0" w:line="259" w:lineRule="auto"/>
              <w:jc w:val="both"/>
            </w:pPr>
          </w:p>
          <w:p w14:paraId="1A5D1604" w14:textId="032351D4" w:rsidR="00DA169A" w:rsidRDefault="00DA169A" w:rsidP="00DA169A">
            <w:pPr>
              <w:spacing w:after="0" w:line="259" w:lineRule="auto"/>
              <w:jc w:val="both"/>
            </w:pPr>
            <w:r>
              <w:t xml:space="preserve">(5) Parkovací preukaz vyhotovený v  členskom štáte Európskej únie okrem Slovenskej republiky, alebo inom štáte, ktorý je zmluvnou stranou Dohody o Európskom hospodárskom priestore sa uznáva ako verejná listina podľa odseku 2, ak ide o fyzickú osobu,  ktorá sa na území Slovenskej republiky zdržiava </w:t>
            </w:r>
          </w:p>
          <w:p w14:paraId="41A3BB79" w14:textId="5770341E" w:rsidR="00DA169A" w:rsidRDefault="00C046F5" w:rsidP="00DA169A">
            <w:pPr>
              <w:spacing w:after="0" w:line="259" w:lineRule="auto"/>
              <w:jc w:val="both"/>
            </w:pPr>
            <w:r>
              <w:t xml:space="preserve">a) </w:t>
            </w:r>
            <w:r w:rsidR="00DA169A">
              <w:t>najviac tri mesiace v súlade s osobitným predpisom</w:t>
            </w:r>
            <w:r w:rsidR="00DA169A" w:rsidRPr="00C046F5">
              <w:rPr>
                <w:vertAlign w:val="superscript"/>
              </w:rPr>
              <w:t>11</w:t>
            </w:r>
            <w:r w:rsidR="00DA169A">
              <w:t xml:space="preserve">), alebo  </w:t>
            </w:r>
          </w:p>
          <w:p w14:paraId="7F534644" w14:textId="77777777" w:rsidR="00DA169A" w:rsidRDefault="00C046F5" w:rsidP="00DA169A">
            <w:pPr>
              <w:spacing w:after="0" w:line="259" w:lineRule="auto"/>
              <w:jc w:val="both"/>
            </w:pPr>
            <w:r>
              <w:t xml:space="preserve">b) </w:t>
            </w:r>
            <w:r w:rsidR="00DA169A">
              <w:t>počas obdobia dlhšieho ako tri mesiace z dôvodu účasti na programe Európskej únie v oblasti mobility.</w:t>
            </w:r>
            <w:r w:rsidR="00DA169A" w:rsidRPr="00C046F5">
              <w:rPr>
                <w:vertAlign w:val="superscript"/>
              </w:rPr>
              <w:t>12</w:t>
            </w:r>
            <w:r>
              <w:t>)</w:t>
            </w:r>
            <w:r w:rsidR="00DA169A">
              <w:t>.</w:t>
            </w:r>
          </w:p>
          <w:p w14:paraId="6D1171DD" w14:textId="77777777" w:rsidR="00C046F5" w:rsidRDefault="00C046F5" w:rsidP="00DA169A">
            <w:pPr>
              <w:spacing w:after="0" w:line="259" w:lineRule="auto"/>
              <w:jc w:val="both"/>
            </w:pPr>
          </w:p>
          <w:p w14:paraId="3A0EBD78" w14:textId="77777777" w:rsidR="00C046F5" w:rsidRPr="007F3938" w:rsidRDefault="00C046F5" w:rsidP="00C046F5">
            <w:pPr>
              <w:spacing w:after="0"/>
              <w:jc w:val="both"/>
              <w:rPr>
                <w:sz w:val="20"/>
              </w:rPr>
            </w:pPr>
            <w:r w:rsidRPr="007F3938">
              <w:rPr>
                <w:sz w:val="20"/>
                <w:vertAlign w:val="superscript"/>
              </w:rPr>
              <w:t>11</w:t>
            </w:r>
            <w:r w:rsidRPr="007F3938">
              <w:rPr>
                <w:sz w:val="20"/>
              </w:rPr>
              <w:t>) Čl. 57 Zmluvy o fungovaní Európskej únie (Ú. v. EÚ C 202, 7. 6. 2016).</w:t>
            </w:r>
          </w:p>
          <w:p w14:paraId="62877D75" w14:textId="77777777" w:rsidR="00C046F5" w:rsidRPr="007F3938" w:rsidRDefault="00C046F5" w:rsidP="00C046F5">
            <w:pPr>
              <w:spacing w:after="0"/>
              <w:jc w:val="both"/>
              <w:rPr>
                <w:sz w:val="20"/>
              </w:rPr>
            </w:pPr>
            <w:r w:rsidRPr="007F3938">
              <w:rPr>
                <w:sz w:val="20"/>
              </w:rPr>
              <w:t xml:space="preserve"> </w:t>
            </w:r>
            <w:r w:rsidRPr="007F3938">
              <w:rPr>
                <w:sz w:val="20"/>
                <w:vertAlign w:val="superscript"/>
              </w:rPr>
              <w:t>12</w:t>
            </w:r>
            <w:r w:rsidRPr="007F3938">
              <w:rPr>
                <w:sz w:val="20"/>
              </w:rPr>
              <w:t>) Nariadenie Európskeho parlamentu a Rady (ES) č. 883/2004 z 29. apríla 2004 o koordinácii systémov sociálneho zabezpečenia (Mimoriadne vydanie Ú. v. EÚ, kap. 5/zv. 5; Ú. v. EÚ L 200, 7. 6. 2004) v platnom znení.</w:t>
            </w:r>
          </w:p>
          <w:p w14:paraId="02E4DBAE" w14:textId="77777777" w:rsidR="00C046F5" w:rsidRPr="007F3938" w:rsidRDefault="00C046F5" w:rsidP="00C046F5">
            <w:pPr>
              <w:spacing w:after="0"/>
              <w:jc w:val="both"/>
              <w:rPr>
                <w:sz w:val="20"/>
              </w:rPr>
            </w:pPr>
            <w:r w:rsidRPr="007F3938">
              <w:rPr>
                <w:sz w:val="20"/>
              </w:rPr>
              <w:t>Nariadenie Európskeho parlamentu a rady (ES) č. 987/2009 zo 16. septembra 2009, ktorým sa stanovuje postup na vykonávanie nariadenia (ES) č. 883/2004 o koordinácii systémov sociálneho zabezpečenia (Ú. v. EÚ L 284, 30. 10. 2009) v platnom znení.</w:t>
            </w:r>
          </w:p>
          <w:p w14:paraId="7890AEB6" w14:textId="1DC36BF6" w:rsidR="00C046F5" w:rsidRPr="00263314" w:rsidRDefault="00C046F5" w:rsidP="00DA169A">
            <w:pPr>
              <w:spacing w:after="0" w:line="259" w:lineRule="auto"/>
              <w:jc w:val="both"/>
            </w:pPr>
          </w:p>
        </w:tc>
        <w:tc>
          <w:tcPr>
            <w:tcW w:w="709" w:type="dxa"/>
          </w:tcPr>
          <w:p w14:paraId="618B61AE" w14:textId="350B4141" w:rsidR="00C6445C" w:rsidRPr="00263314" w:rsidRDefault="00C6445C" w:rsidP="00C6445C">
            <w:pPr>
              <w:spacing w:after="0"/>
              <w:jc w:val="center"/>
            </w:pPr>
            <w:r>
              <w:lastRenderedPageBreak/>
              <w:t>Ú</w:t>
            </w:r>
          </w:p>
        </w:tc>
        <w:tc>
          <w:tcPr>
            <w:tcW w:w="1702" w:type="dxa"/>
          </w:tcPr>
          <w:p w14:paraId="3B2F4579" w14:textId="77777777" w:rsidR="00C6445C" w:rsidRPr="00263314" w:rsidRDefault="00C6445C" w:rsidP="00C6445C">
            <w:pPr>
              <w:spacing w:after="0"/>
              <w:jc w:val="center"/>
              <w:rPr>
                <w:b/>
                <w:sz w:val="20"/>
                <w:szCs w:val="20"/>
              </w:rPr>
            </w:pPr>
          </w:p>
        </w:tc>
        <w:tc>
          <w:tcPr>
            <w:tcW w:w="587" w:type="dxa"/>
          </w:tcPr>
          <w:p w14:paraId="1F891710" w14:textId="3AA815FD" w:rsidR="00C6445C" w:rsidRPr="00263314" w:rsidRDefault="00C6445C" w:rsidP="00C6445C">
            <w:pPr>
              <w:spacing w:after="0"/>
              <w:jc w:val="center"/>
            </w:pPr>
            <w:r>
              <w:t>GP-N</w:t>
            </w:r>
          </w:p>
        </w:tc>
        <w:tc>
          <w:tcPr>
            <w:tcW w:w="1276" w:type="dxa"/>
          </w:tcPr>
          <w:p w14:paraId="69468E10" w14:textId="77777777" w:rsidR="00C6445C" w:rsidRPr="00263314" w:rsidRDefault="00C6445C" w:rsidP="00C6445C">
            <w:pPr>
              <w:spacing w:after="0"/>
              <w:jc w:val="center"/>
              <w:rPr>
                <w:b/>
                <w:sz w:val="20"/>
                <w:szCs w:val="20"/>
              </w:rPr>
            </w:pPr>
          </w:p>
        </w:tc>
      </w:tr>
      <w:tr w:rsidR="00C046F5" w:rsidRPr="00263314" w14:paraId="4CBB4C13" w14:textId="77777777" w:rsidTr="009512D6">
        <w:trPr>
          <w:trHeight w:val="304"/>
        </w:trPr>
        <w:tc>
          <w:tcPr>
            <w:tcW w:w="850" w:type="dxa"/>
          </w:tcPr>
          <w:p w14:paraId="00E8BA6C" w14:textId="77777777" w:rsidR="00C046F5" w:rsidRDefault="00C046F5" w:rsidP="00C6445C">
            <w:pPr>
              <w:spacing w:after="0"/>
            </w:pPr>
            <w:r>
              <w:lastRenderedPageBreak/>
              <w:t>Č: 4</w:t>
            </w:r>
          </w:p>
          <w:p w14:paraId="318DEC90" w14:textId="6A9F7B0C" w:rsidR="00C046F5" w:rsidRPr="00263314" w:rsidRDefault="00C046F5" w:rsidP="00C6445C">
            <w:pPr>
              <w:spacing w:after="0"/>
            </w:pPr>
            <w:r>
              <w:t>V: 2</w:t>
            </w:r>
          </w:p>
        </w:tc>
        <w:tc>
          <w:tcPr>
            <w:tcW w:w="2977" w:type="dxa"/>
          </w:tcPr>
          <w:p w14:paraId="2CB90B0F" w14:textId="6097AFCB" w:rsidR="00C046F5" w:rsidRDefault="00C046F5" w:rsidP="00C046F5">
            <w:pPr>
              <w:jc w:val="both"/>
            </w:pPr>
            <w:r w:rsidRPr="00C046F5">
              <w:t>Pokiaľ ide o písmeno a) prvého odseku, písmeno „A“ sa na európsky preukaz osoby so zdravotným postihnutím môže doplniť aj v prípade osôb so zdravotným postihnutím so zvýšenou potrebou podpory v súlade s vnútroštátnym právom a praxou.</w:t>
            </w:r>
          </w:p>
        </w:tc>
        <w:tc>
          <w:tcPr>
            <w:tcW w:w="850" w:type="dxa"/>
          </w:tcPr>
          <w:p w14:paraId="51EA0182" w14:textId="4C2A1410" w:rsidR="00C046F5" w:rsidRDefault="00C046F5" w:rsidP="00C6445C">
            <w:pPr>
              <w:spacing w:after="0"/>
              <w:jc w:val="center"/>
            </w:pPr>
            <w:r>
              <w:t>D</w:t>
            </w:r>
          </w:p>
          <w:p w14:paraId="228206BB" w14:textId="77777777" w:rsidR="00C046F5" w:rsidRPr="00C046F5" w:rsidRDefault="00C046F5" w:rsidP="00C046F5"/>
        </w:tc>
        <w:tc>
          <w:tcPr>
            <w:tcW w:w="1559" w:type="dxa"/>
          </w:tcPr>
          <w:p w14:paraId="1948C7DF" w14:textId="77777777" w:rsidR="00C046F5" w:rsidRPr="00DA169A" w:rsidRDefault="00C046F5" w:rsidP="00C6445C">
            <w:pPr>
              <w:spacing w:after="0"/>
            </w:pPr>
          </w:p>
        </w:tc>
        <w:tc>
          <w:tcPr>
            <w:tcW w:w="709" w:type="dxa"/>
          </w:tcPr>
          <w:p w14:paraId="18288237" w14:textId="77777777" w:rsidR="00C046F5" w:rsidRDefault="00C046F5" w:rsidP="00C6445C">
            <w:pPr>
              <w:spacing w:after="0"/>
            </w:pPr>
          </w:p>
        </w:tc>
        <w:tc>
          <w:tcPr>
            <w:tcW w:w="2977" w:type="dxa"/>
          </w:tcPr>
          <w:p w14:paraId="65184767" w14:textId="77777777" w:rsidR="00C046F5" w:rsidRDefault="00C046F5" w:rsidP="00DA169A">
            <w:pPr>
              <w:spacing w:after="0" w:line="259" w:lineRule="auto"/>
              <w:jc w:val="both"/>
            </w:pPr>
          </w:p>
        </w:tc>
        <w:tc>
          <w:tcPr>
            <w:tcW w:w="709" w:type="dxa"/>
          </w:tcPr>
          <w:p w14:paraId="6F7828EF" w14:textId="4E3B70AD" w:rsidR="00C046F5" w:rsidRDefault="00C046F5" w:rsidP="00C6445C">
            <w:pPr>
              <w:spacing w:after="0"/>
              <w:jc w:val="center"/>
            </w:pPr>
            <w:r>
              <w:t>n.a.</w:t>
            </w:r>
          </w:p>
        </w:tc>
        <w:tc>
          <w:tcPr>
            <w:tcW w:w="1702" w:type="dxa"/>
          </w:tcPr>
          <w:p w14:paraId="6FC755F4" w14:textId="2661125C" w:rsidR="00C046F5" w:rsidRPr="001F62DA" w:rsidRDefault="001F62DA" w:rsidP="001F62DA">
            <w:pPr>
              <w:spacing w:after="0"/>
              <w:jc w:val="both"/>
              <w:rPr>
                <w:szCs w:val="20"/>
              </w:rPr>
            </w:pPr>
            <w:r w:rsidRPr="001F62DA">
              <w:rPr>
                <w:szCs w:val="20"/>
              </w:rPr>
              <w:t>Slovenská republika sa rozhodla nevyužiť možnosť doplniť písmeno „A“ na európsky preukaz osoby so zdravotným postihnutím</w:t>
            </w:r>
            <w:r w:rsidRPr="001F62DA">
              <w:t xml:space="preserve"> </w:t>
            </w:r>
            <w:r w:rsidRPr="001F62DA">
              <w:rPr>
                <w:szCs w:val="20"/>
              </w:rPr>
              <w:t xml:space="preserve">v prípade osôb so zdravotným postihnutím so zvýšenou </w:t>
            </w:r>
            <w:r w:rsidRPr="001F62DA">
              <w:rPr>
                <w:szCs w:val="20"/>
              </w:rPr>
              <w:lastRenderedPageBreak/>
              <w:t xml:space="preserve">potrebou podpory </w:t>
            </w:r>
          </w:p>
        </w:tc>
        <w:tc>
          <w:tcPr>
            <w:tcW w:w="587" w:type="dxa"/>
          </w:tcPr>
          <w:p w14:paraId="4D3958AB" w14:textId="77777777" w:rsidR="00C046F5" w:rsidRDefault="00C046F5" w:rsidP="00C6445C">
            <w:pPr>
              <w:spacing w:after="0"/>
              <w:jc w:val="center"/>
            </w:pPr>
          </w:p>
        </w:tc>
        <w:tc>
          <w:tcPr>
            <w:tcW w:w="1276" w:type="dxa"/>
          </w:tcPr>
          <w:p w14:paraId="2C0B68AC" w14:textId="77777777" w:rsidR="00C046F5" w:rsidRPr="00263314" w:rsidRDefault="00C046F5" w:rsidP="00C6445C">
            <w:pPr>
              <w:spacing w:after="0"/>
              <w:jc w:val="center"/>
              <w:rPr>
                <w:b/>
                <w:sz w:val="20"/>
                <w:szCs w:val="20"/>
              </w:rPr>
            </w:pPr>
          </w:p>
        </w:tc>
      </w:tr>
      <w:tr w:rsidR="00263314" w:rsidRPr="00263314" w14:paraId="4C15F751" w14:textId="77777777" w:rsidTr="009512D6">
        <w:trPr>
          <w:trHeight w:val="304"/>
        </w:trPr>
        <w:tc>
          <w:tcPr>
            <w:tcW w:w="850" w:type="dxa"/>
          </w:tcPr>
          <w:p w14:paraId="7FE9DAB5" w14:textId="6BC84707" w:rsidR="008A0653" w:rsidRPr="00263314" w:rsidRDefault="008A0653" w:rsidP="008A0653">
            <w:pPr>
              <w:spacing w:after="0"/>
            </w:pPr>
            <w:r w:rsidRPr="00263314">
              <w:t>Č: 5</w:t>
            </w:r>
          </w:p>
          <w:p w14:paraId="49784B83" w14:textId="4FD797F3" w:rsidR="008A0653" w:rsidRPr="00263314" w:rsidRDefault="008A0653" w:rsidP="008A0653">
            <w:pPr>
              <w:spacing w:after="0"/>
            </w:pPr>
            <w:r w:rsidRPr="00263314">
              <w:t>O: 1</w:t>
            </w:r>
          </w:p>
        </w:tc>
        <w:tc>
          <w:tcPr>
            <w:tcW w:w="2977" w:type="dxa"/>
          </w:tcPr>
          <w:p w14:paraId="6F1B63F5" w14:textId="77777777" w:rsidR="008A0653" w:rsidRPr="00263314" w:rsidRDefault="008A0653" w:rsidP="008A0653">
            <w:pPr>
              <w:spacing w:after="0"/>
              <w:jc w:val="center"/>
              <w:rPr>
                <w:i/>
              </w:rPr>
            </w:pPr>
            <w:r w:rsidRPr="00263314">
              <w:rPr>
                <w:i/>
              </w:rPr>
              <w:t>Článok 5</w:t>
            </w:r>
          </w:p>
          <w:p w14:paraId="08D68DB1" w14:textId="77777777" w:rsidR="008A0653" w:rsidRPr="00263314" w:rsidRDefault="008A0653" w:rsidP="008A0653">
            <w:pPr>
              <w:spacing w:after="0"/>
              <w:jc w:val="center"/>
            </w:pPr>
          </w:p>
          <w:p w14:paraId="2A067121" w14:textId="77777777" w:rsidR="008A0653" w:rsidRPr="00263314" w:rsidRDefault="008A0653" w:rsidP="008A0653">
            <w:pPr>
              <w:spacing w:after="0"/>
              <w:jc w:val="center"/>
              <w:rPr>
                <w:b/>
              </w:rPr>
            </w:pPr>
            <w:r w:rsidRPr="00263314">
              <w:rPr>
                <w:b/>
              </w:rPr>
              <w:t>Rovnaký prístup osôb so zdravotným postihnutím k osobitným podmienkam alebo preferenčnému zaobchádzaniu</w:t>
            </w:r>
          </w:p>
          <w:p w14:paraId="542ED0CF" w14:textId="77777777" w:rsidR="008A0653" w:rsidRPr="00263314" w:rsidRDefault="008A0653" w:rsidP="008A0653">
            <w:pPr>
              <w:spacing w:after="0"/>
              <w:jc w:val="both"/>
            </w:pPr>
          </w:p>
          <w:p w14:paraId="26F5C0E0" w14:textId="230D7C87" w:rsidR="008A0653" w:rsidRPr="00263314" w:rsidRDefault="008A0653" w:rsidP="008A0653">
            <w:pPr>
              <w:spacing w:after="0"/>
              <w:jc w:val="both"/>
            </w:pPr>
            <w:r w:rsidRPr="00263314">
              <w:t xml:space="preserve">1.   Členské štáty prijmú všetky potrebné opatrenia na zabezpečenie toho, aby sa držiteľom európskeho preukazu osoby so zdravotným postihnutím pri cestovaní do iného členského štátu, ako je štát, v ktorom majú pobyt, alebo pri návšteve takéhoto členského štátu na rovnakom základe a za rovnakých podmienok, aké majú osoby so zdravotným postihnutím, ktoré sú držiteľmi potvrdenia o zdravotnom postihnutí, preukazu osoby so zdravotným postihnutím alebo iného úradného dokladu, v ktorom sa uznáva ich status osoby so zdravotným postihnutím </w:t>
            </w:r>
            <w:r w:rsidRPr="00263314">
              <w:lastRenderedPageBreak/>
              <w:t>alebo nárok na osobitné služby na základe zdravotného postihnutia v danom členskom štáte, ak takéto úradné doklady existujú, udelil prístup ku všetkým osobitným podmienkam alebo preferenčnému zaobchádzaniu poskytovaným v súvislosti so službami, aktivitami a zariadeniami uvedenými v článku 2 ods. 1.</w:t>
            </w:r>
          </w:p>
        </w:tc>
        <w:tc>
          <w:tcPr>
            <w:tcW w:w="850" w:type="dxa"/>
          </w:tcPr>
          <w:p w14:paraId="3CF51483" w14:textId="694243D3" w:rsidR="008A0653" w:rsidRPr="00C6445C" w:rsidRDefault="00C6445C" w:rsidP="008A0653">
            <w:pPr>
              <w:spacing w:after="0"/>
              <w:jc w:val="center"/>
            </w:pPr>
            <w:r w:rsidRPr="00C6445C">
              <w:lastRenderedPageBreak/>
              <w:t>N</w:t>
            </w:r>
          </w:p>
        </w:tc>
        <w:tc>
          <w:tcPr>
            <w:tcW w:w="1559" w:type="dxa"/>
          </w:tcPr>
          <w:p w14:paraId="10DFC541" w14:textId="77777777" w:rsidR="008A0653" w:rsidRDefault="003417AE" w:rsidP="008A0653">
            <w:pPr>
              <w:spacing w:after="0"/>
              <w:jc w:val="both"/>
            </w:pPr>
            <w:r>
              <w:t>Zákon č. 447/2008 Z .z.</w:t>
            </w:r>
          </w:p>
          <w:p w14:paraId="739F07B5" w14:textId="77777777" w:rsidR="00DA433D" w:rsidRDefault="00DA433D" w:rsidP="008A0653">
            <w:pPr>
              <w:spacing w:after="0"/>
              <w:jc w:val="both"/>
            </w:pPr>
          </w:p>
          <w:p w14:paraId="36F79454" w14:textId="77777777" w:rsidR="00DA433D" w:rsidRDefault="00DA433D" w:rsidP="008A0653">
            <w:pPr>
              <w:spacing w:after="0"/>
              <w:jc w:val="both"/>
            </w:pPr>
          </w:p>
          <w:p w14:paraId="530231CE" w14:textId="77777777" w:rsidR="00DA433D" w:rsidRDefault="00DA433D" w:rsidP="008A0653">
            <w:pPr>
              <w:spacing w:after="0"/>
              <w:jc w:val="both"/>
            </w:pPr>
          </w:p>
          <w:p w14:paraId="163D9D21" w14:textId="77777777" w:rsidR="00DA433D" w:rsidRDefault="00DA433D" w:rsidP="008A0653">
            <w:pPr>
              <w:spacing w:after="0"/>
              <w:jc w:val="both"/>
            </w:pPr>
          </w:p>
          <w:p w14:paraId="54C1C70A" w14:textId="77777777" w:rsidR="00DA433D" w:rsidRDefault="00DA433D" w:rsidP="008A0653">
            <w:pPr>
              <w:spacing w:after="0"/>
              <w:jc w:val="both"/>
            </w:pPr>
          </w:p>
          <w:p w14:paraId="28FDB27C" w14:textId="77777777" w:rsidR="00DA433D" w:rsidRDefault="00DA433D" w:rsidP="008A0653">
            <w:pPr>
              <w:spacing w:after="0"/>
              <w:jc w:val="both"/>
            </w:pPr>
          </w:p>
          <w:p w14:paraId="27B50F72" w14:textId="77777777" w:rsidR="00DA433D" w:rsidRDefault="00DA433D" w:rsidP="008A0653">
            <w:pPr>
              <w:spacing w:after="0"/>
              <w:jc w:val="both"/>
            </w:pPr>
          </w:p>
          <w:p w14:paraId="681E5E6E" w14:textId="77777777" w:rsidR="00DA433D" w:rsidRDefault="00DA433D" w:rsidP="008A0653">
            <w:pPr>
              <w:spacing w:after="0"/>
              <w:jc w:val="both"/>
            </w:pPr>
          </w:p>
          <w:p w14:paraId="70198FE1" w14:textId="77777777" w:rsidR="00DA433D" w:rsidRDefault="00DA433D" w:rsidP="008A0653">
            <w:pPr>
              <w:spacing w:after="0"/>
              <w:jc w:val="both"/>
            </w:pPr>
          </w:p>
          <w:p w14:paraId="1FB1967D" w14:textId="77777777" w:rsidR="00DA433D" w:rsidRDefault="00DA433D" w:rsidP="008A0653">
            <w:pPr>
              <w:spacing w:after="0"/>
              <w:jc w:val="both"/>
            </w:pPr>
          </w:p>
          <w:p w14:paraId="7AE6F4AD" w14:textId="77777777" w:rsidR="00DA433D" w:rsidRDefault="00DA433D" w:rsidP="008A0653">
            <w:pPr>
              <w:spacing w:after="0"/>
              <w:jc w:val="both"/>
            </w:pPr>
          </w:p>
          <w:p w14:paraId="094584B1" w14:textId="77777777" w:rsidR="00DA433D" w:rsidRDefault="00DA433D" w:rsidP="008A0653">
            <w:pPr>
              <w:spacing w:after="0"/>
              <w:jc w:val="both"/>
            </w:pPr>
          </w:p>
          <w:p w14:paraId="4B0026E2" w14:textId="77777777" w:rsidR="00DA433D" w:rsidRDefault="00DA433D" w:rsidP="008A0653">
            <w:pPr>
              <w:spacing w:after="0"/>
              <w:jc w:val="both"/>
            </w:pPr>
          </w:p>
          <w:p w14:paraId="5FE088DC" w14:textId="77777777" w:rsidR="00DA433D" w:rsidRDefault="00DA433D" w:rsidP="008A0653">
            <w:pPr>
              <w:spacing w:after="0"/>
              <w:jc w:val="both"/>
            </w:pPr>
          </w:p>
          <w:p w14:paraId="43EF5B2E" w14:textId="77777777" w:rsidR="00DA433D" w:rsidRDefault="00DA433D" w:rsidP="008A0653">
            <w:pPr>
              <w:spacing w:after="0"/>
              <w:jc w:val="both"/>
            </w:pPr>
          </w:p>
          <w:p w14:paraId="5089C5D5" w14:textId="77777777" w:rsidR="00DA433D" w:rsidRDefault="00DA433D" w:rsidP="008A0653">
            <w:pPr>
              <w:spacing w:after="0"/>
              <w:jc w:val="both"/>
            </w:pPr>
          </w:p>
          <w:p w14:paraId="50775937" w14:textId="77777777" w:rsidR="00DA433D" w:rsidRDefault="00DA433D" w:rsidP="008A0653">
            <w:pPr>
              <w:spacing w:after="0"/>
              <w:jc w:val="both"/>
            </w:pPr>
          </w:p>
          <w:p w14:paraId="0DA66ED9" w14:textId="77777777" w:rsidR="00DA433D" w:rsidRDefault="00DA433D" w:rsidP="008A0653">
            <w:pPr>
              <w:spacing w:after="0"/>
              <w:jc w:val="both"/>
            </w:pPr>
          </w:p>
          <w:p w14:paraId="44F72278" w14:textId="77777777" w:rsidR="00DA433D" w:rsidRDefault="00DA433D" w:rsidP="008A0653">
            <w:pPr>
              <w:spacing w:after="0"/>
              <w:jc w:val="both"/>
            </w:pPr>
          </w:p>
          <w:p w14:paraId="57F232CE" w14:textId="77777777" w:rsidR="00DA433D" w:rsidRDefault="00DA433D" w:rsidP="008A0653">
            <w:pPr>
              <w:spacing w:after="0"/>
              <w:jc w:val="both"/>
            </w:pPr>
          </w:p>
          <w:p w14:paraId="0193E12E" w14:textId="77777777" w:rsidR="00DA433D" w:rsidRDefault="00DA433D" w:rsidP="008A0653">
            <w:pPr>
              <w:spacing w:after="0"/>
              <w:jc w:val="both"/>
            </w:pPr>
          </w:p>
          <w:p w14:paraId="21325B1C" w14:textId="77777777" w:rsidR="00DA433D" w:rsidRDefault="00DA433D" w:rsidP="008A0653">
            <w:pPr>
              <w:spacing w:after="0"/>
              <w:jc w:val="both"/>
            </w:pPr>
          </w:p>
          <w:p w14:paraId="23DDF9E5" w14:textId="77777777" w:rsidR="00DA433D" w:rsidRDefault="00DA433D" w:rsidP="008A0653">
            <w:pPr>
              <w:spacing w:after="0"/>
              <w:jc w:val="both"/>
            </w:pPr>
          </w:p>
          <w:p w14:paraId="15C8986E" w14:textId="77777777" w:rsidR="00DA433D" w:rsidRDefault="00DA433D" w:rsidP="008A0653">
            <w:pPr>
              <w:spacing w:after="0"/>
              <w:jc w:val="both"/>
            </w:pPr>
          </w:p>
          <w:p w14:paraId="4B8C61B4" w14:textId="77777777" w:rsidR="00DA433D" w:rsidRDefault="00DA433D" w:rsidP="008A0653">
            <w:pPr>
              <w:spacing w:after="0"/>
              <w:jc w:val="both"/>
            </w:pPr>
          </w:p>
          <w:p w14:paraId="638D1F40" w14:textId="77777777" w:rsidR="00DA433D" w:rsidRDefault="00DA433D" w:rsidP="008A0653">
            <w:pPr>
              <w:spacing w:after="0"/>
              <w:jc w:val="both"/>
            </w:pPr>
          </w:p>
          <w:p w14:paraId="37F4CF24" w14:textId="77777777" w:rsidR="00DA433D" w:rsidRDefault="00DA433D" w:rsidP="008A0653">
            <w:pPr>
              <w:spacing w:after="0"/>
              <w:jc w:val="both"/>
            </w:pPr>
          </w:p>
          <w:p w14:paraId="45BB5957" w14:textId="77777777" w:rsidR="00DA433D" w:rsidRDefault="00DA433D" w:rsidP="008A0653">
            <w:pPr>
              <w:spacing w:after="0"/>
              <w:jc w:val="both"/>
            </w:pPr>
          </w:p>
          <w:p w14:paraId="3F5F4076" w14:textId="77777777" w:rsidR="00DA433D" w:rsidRDefault="00DA433D" w:rsidP="008A0653">
            <w:pPr>
              <w:spacing w:after="0"/>
              <w:jc w:val="both"/>
            </w:pPr>
          </w:p>
          <w:p w14:paraId="4438D140" w14:textId="77777777" w:rsidR="00DA433D" w:rsidRDefault="00DA433D" w:rsidP="008A0653">
            <w:pPr>
              <w:spacing w:after="0"/>
              <w:jc w:val="both"/>
            </w:pPr>
          </w:p>
          <w:p w14:paraId="52C04AAF" w14:textId="77777777" w:rsidR="00DA433D" w:rsidRDefault="00DA433D" w:rsidP="008A0653">
            <w:pPr>
              <w:spacing w:after="0"/>
              <w:jc w:val="both"/>
            </w:pPr>
          </w:p>
          <w:p w14:paraId="35FDEB86" w14:textId="77777777" w:rsidR="00DA433D" w:rsidRDefault="00DA433D" w:rsidP="008A0653">
            <w:pPr>
              <w:spacing w:after="0"/>
              <w:jc w:val="both"/>
            </w:pPr>
          </w:p>
          <w:p w14:paraId="69414640" w14:textId="77777777" w:rsidR="00DA433D" w:rsidRDefault="00DA433D" w:rsidP="008A0653">
            <w:pPr>
              <w:spacing w:after="0"/>
              <w:jc w:val="both"/>
            </w:pPr>
          </w:p>
          <w:p w14:paraId="0830E589" w14:textId="77777777" w:rsidR="00DA433D" w:rsidRDefault="00DA433D" w:rsidP="008A0653">
            <w:pPr>
              <w:spacing w:after="0"/>
              <w:jc w:val="both"/>
            </w:pPr>
          </w:p>
          <w:p w14:paraId="56E27BE7" w14:textId="77777777" w:rsidR="00DA433D" w:rsidRDefault="00DA433D" w:rsidP="008A0653">
            <w:pPr>
              <w:spacing w:after="0"/>
              <w:jc w:val="both"/>
            </w:pPr>
          </w:p>
          <w:p w14:paraId="49B84387" w14:textId="77777777" w:rsidR="00DA433D" w:rsidRDefault="00DA433D" w:rsidP="008A0653">
            <w:pPr>
              <w:spacing w:after="0"/>
              <w:jc w:val="both"/>
            </w:pPr>
          </w:p>
          <w:p w14:paraId="3D03807D" w14:textId="77777777" w:rsidR="00DA433D" w:rsidRDefault="00DA433D" w:rsidP="008A0653">
            <w:pPr>
              <w:spacing w:after="0"/>
              <w:jc w:val="both"/>
            </w:pPr>
          </w:p>
          <w:p w14:paraId="4A650B35" w14:textId="77777777" w:rsidR="00DA433D" w:rsidRDefault="00DA433D" w:rsidP="008A0653">
            <w:pPr>
              <w:spacing w:after="0"/>
              <w:jc w:val="both"/>
            </w:pPr>
          </w:p>
          <w:p w14:paraId="216BDB41" w14:textId="77777777" w:rsidR="00DA433D" w:rsidRDefault="00DA433D" w:rsidP="008A0653">
            <w:pPr>
              <w:spacing w:after="0"/>
              <w:jc w:val="both"/>
            </w:pPr>
          </w:p>
          <w:p w14:paraId="41C70EC6" w14:textId="77777777" w:rsidR="00DA433D" w:rsidRDefault="00DA433D" w:rsidP="008A0653">
            <w:pPr>
              <w:spacing w:after="0"/>
              <w:jc w:val="both"/>
            </w:pPr>
          </w:p>
          <w:p w14:paraId="0C8EAAAF" w14:textId="77777777" w:rsidR="00DA433D" w:rsidRDefault="00DA433D" w:rsidP="008A0653">
            <w:pPr>
              <w:spacing w:after="0"/>
              <w:jc w:val="both"/>
            </w:pPr>
          </w:p>
          <w:p w14:paraId="5836AC80" w14:textId="77777777" w:rsidR="00DA433D" w:rsidRDefault="00DA433D" w:rsidP="008A0653">
            <w:pPr>
              <w:spacing w:after="0"/>
              <w:jc w:val="both"/>
            </w:pPr>
          </w:p>
          <w:p w14:paraId="44849BCB" w14:textId="77777777" w:rsidR="00DA433D" w:rsidRDefault="00DA433D" w:rsidP="008A0653">
            <w:pPr>
              <w:spacing w:after="0"/>
              <w:jc w:val="both"/>
            </w:pPr>
          </w:p>
          <w:p w14:paraId="2E5986CD" w14:textId="77777777" w:rsidR="00DA433D" w:rsidRDefault="00DA433D" w:rsidP="008A0653">
            <w:pPr>
              <w:spacing w:after="0"/>
              <w:jc w:val="both"/>
            </w:pPr>
          </w:p>
          <w:p w14:paraId="3B9527F6" w14:textId="77777777" w:rsidR="00DA433D" w:rsidRDefault="00DA433D" w:rsidP="008A0653">
            <w:pPr>
              <w:spacing w:after="0"/>
              <w:jc w:val="both"/>
            </w:pPr>
          </w:p>
          <w:p w14:paraId="642AD8C3" w14:textId="77777777" w:rsidR="00DA433D" w:rsidRDefault="00DA433D" w:rsidP="008A0653">
            <w:pPr>
              <w:spacing w:after="0"/>
              <w:jc w:val="both"/>
            </w:pPr>
          </w:p>
          <w:p w14:paraId="5ACAAD38" w14:textId="77777777" w:rsidR="00DA433D" w:rsidRDefault="00DA433D" w:rsidP="008A0653">
            <w:pPr>
              <w:spacing w:after="0"/>
              <w:jc w:val="both"/>
            </w:pPr>
          </w:p>
          <w:p w14:paraId="2C642B44" w14:textId="77777777" w:rsidR="00DA433D" w:rsidRDefault="00DA433D" w:rsidP="008A0653">
            <w:pPr>
              <w:spacing w:after="0"/>
              <w:jc w:val="both"/>
            </w:pPr>
          </w:p>
          <w:p w14:paraId="19DC9517" w14:textId="77777777" w:rsidR="00DA433D" w:rsidRDefault="00DA433D" w:rsidP="008A0653">
            <w:pPr>
              <w:spacing w:after="0"/>
              <w:jc w:val="both"/>
            </w:pPr>
          </w:p>
          <w:p w14:paraId="3E504E79" w14:textId="77777777" w:rsidR="00DA433D" w:rsidRDefault="00DA433D" w:rsidP="008A0653">
            <w:pPr>
              <w:spacing w:after="0"/>
              <w:jc w:val="both"/>
            </w:pPr>
          </w:p>
          <w:p w14:paraId="29DF5DDC" w14:textId="77777777" w:rsidR="00DA433D" w:rsidRDefault="00DA433D" w:rsidP="008A0653">
            <w:pPr>
              <w:spacing w:after="0"/>
              <w:jc w:val="both"/>
            </w:pPr>
          </w:p>
          <w:p w14:paraId="79209BF5" w14:textId="77777777" w:rsidR="00DA433D" w:rsidRDefault="00DA433D" w:rsidP="008A0653">
            <w:pPr>
              <w:spacing w:after="0"/>
              <w:jc w:val="both"/>
            </w:pPr>
          </w:p>
          <w:p w14:paraId="730BFA71" w14:textId="77777777" w:rsidR="00DA433D" w:rsidRDefault="00DA433D" w:rsidP="008A0653">
            <w:pPr>
              <w:spacing w:after="0"/>
              <w:jc w:val="both"/>
            </w:pPr>
          </w:p>
          <w:p w14:paraId="2D93A562" w14:textId="77777777" w:rsidR="00DA433D" w:rsidRDefault="00DA433D" w:rsidP="008A0653">
            <w:pPr>
              <w:spacing w:after="0"/>
              <w:jc w:val="both"/>
            </w:pPr>
          </w:p>
          <w:p w14:paraId="143C5C79" w14:textId="77777777" w:rsidR="00DA433D" w:rsidRDefault="00DA433D" w:rsidP="008A0653">
            <w:pPr>
              <w:spacing w:after="0"/>
              <w:jc w:val="both"/>
            </w:pPr>
          </w:p>
          <w:p w14:paraId="6AB44673" w14:textId="77777777" w:rsidR="00DA433D" w:rsidRDefault="00DA433D" w:rsidP="008A0653">
            <w:pPr>
              <w:spacing w:after="0"/>
              <w:jc w:val="both"/>
            </w:pPr>
          </w:p>
          <w:p w14:paraId="20FFA855" w14:textId="77777777" w:rsidR="00DA433D" w:rsidRDefault="00DA433D" w:rsidP="008A0653">
            <w:pPr>
              <w:spacing w:after="0"/>
              <w:jc w:val="both"/>
            </w:pPr>
          </w:p>
          <w:p w14:paraId="0AE996B4" w14:textId="77777777" w:rsidR="00DA433D" w:rsidRDefault="00DA433D" w:rsidP="008A0653">
            <w:pPr>
              <w:spacing w:after="0"/>
              <w:jc w:val="both"/>
            </w:pPr>
          </w:p>
          <w:p w14:paraId="3E47385B" w14:textId="77777777" w:rsidR="00DA433D" w:rsidRDefault="00DA433D" w:rsidP="008A0653">
            <w:pPr>
              <w:spacing w:after="0"/>
              <w:jc w:val="both"/>
            </w:pPr>
          </w:p>
          <w:p w14:paraId="4D49C10B" w14:textId="77777777" w:rsidR="00DA433D" w:rsidRDefault="00DA433D" w:rsidP="008A0653">
            <w:pPr>
              <w:spacing w:after="0"/>
              <w:jc w:val="both"/>
            </w:pPr>
          </w:p>
          <w:p w14:paraId="217F8F80" w14:textId="77777777" w:rsidR="00DA433D" w:rsidRDefault="00DA433D" w:rsidP="008A0653">
            <w:pPr>
              <w:spacing w:after="0"/>
              <w:jc w:val="both"/>
            </w:pPr>
          </w:p>
          <w:p w14:paraId="35B0E66F" w14:textId="77777777" w:rsidR="00DA433D" w:rsidRDefault="00DA433D" w:rsidP="008A0653">
            <w:pPr>
              <w:spacing w:after="0"/>
              <w:jc w:val="both"/>
            </w:pPr>
          </w:p>
          <w:p w14:paraId="5E850E5C" w14:textId="77777777" w:rsidR="00DA433D" w:rsidRDefault="00DA433D" w:rsidP="008A0653">
            <w:pPr>
              <w:spacing w:after="0"/>
              <w:jc w:val="both"/>
            </w:pPr>
          </w:p>
          <w:p w14:paraId="3184B7B0" w14:textId="77777777" w:rsidR="00DA433D" w:rsidRDefault="00DA433D" w:rsidP="008A0653">
            <w:pPr>
              <w:spacing w:after="0"/>
              <w:jc w:val="both"/>
            </w:pPr>
          </w:p>
          <w:p w14:paraId="4B87B3BA" w14:textId="77777777" w:rsidR="00DA433D" w:rsidRDefault="00DA433D" w:rsidP="008A0653">
            <w:pPr>
              <w:spacing w:after="0"/>
              <w:jc w:val="both"/>
            </w:pPr>
          </w:p>
          <w:p w14:paraId="3006C9C7" w14:textId="77777777" w:rsidR="00DA433D" w:rsidRDefault="00DA433D" w:rsidP="008A0653">
            <w:pPr>
              <w:spacing w:after="0"/>
              <w:jc w:val="both"/>
            </w:pPr>
          </w:p>
          <w:p w14:paraId="0F779DA7" w14:textId="77777777" w:rsidR="00DA433D" w:rsidRDefault="00DA433D" w:rsidP="008A0653">
            <w:pPr>
              <w:spacing w:after="0"/>
              <w:jc w:val="both"/>
            </w:pPr>
          </w:p>
          <w:p w14:paraId="7AE7D8A5" w14:textId="77777777" w:rsidR="00DA433D" w:rsidRDefault="00DA433D" w:rsidP="008A0653">
            <w:pPr>
              <w:spacing w:after="0"/>
              <w:jc w:val="both"/>
            </w:pPr>
          </w:p>
          <w:p w14:paraId="2B6F2F00" w14:textId="77777777" w:rsidR="00DA433D" w:rsidRDefault="00DA433D" w:rsidP="008A0653">
            <w:pPr>
              <w:spacing w:after="0"/>
              <w:jc w:val="both"/>
            </w:pPr>
          </w:p>
          <w:p w14:paraId="636ACC9E" w14:textId="77777777" w:rsidR="00DA433D" w:rsidRDefault="00DA433D" w:rsidP="008A0653">
            <w:pPr>
              <w:spacing w:after="0"/>
              <w:jc w:val="both"/>
            </w:pPr>
          </w:p>
          <w:p w14:paraId="1338BD64" w14:textId="77777777" w:rsidR="00DA433D" w:rsidRDefault="00DA433D" w:rsidP="008A0653">
            <w:pPr>
              <w:spacing w:after="0"/>
              <w:jc w:val="both"/>
            </w:pPr>
          </w:p>
          <w:p w14:paraId="02C65FB4" w14:textId="77777777" w:rsidR="00DA433D" w:rsidRDefault="00DA433D" w:rsidP="008A0653">
            <w:pPr>
              <w:spacing w:after="0"/>
              <w:jc w:val="both"/>
            </w:pPr>
          </w:p>
          <w:p w14:paraId="0F521C9D" w14:textId="77777777" w:rsidR="00DA433D" w:rsidRDefault="00DA433D" w:rsidP="008A0653">
            <w:pPr>
              <w:spacing w:after="0"/>
              <w:jc w:val="both"/>
            </w:pPr>
          </w:p>
          <w:p w14:paraId="5C206A8F" w14:textId="77777777" w:rsidR="00DA433D" w:rsidRDefault="00DA433D" w:rsidP="008A0653">
            <w:pPr>
              <w:spacing w:after="0"/>
              <w:jc w:val="both"/>
            </w:pPr>
          </w:p>
          <w:p w14:paraId="62A4D147" w14:textId="77777777" w:rsidR="00DA433D" w:rsidRDefault="00DA433D" w:rsidP="008A0653">
            <w:pPr>
              <w:spacing w:after="0"/>
              <w:jc w:val="both"/>
            </w:pPr>
          </w:p>
          <w:p w14:paraId="67FD8F1F" w14:textId="77777777" w:rsidR="00DA433D" w:rsidRDefault="00DA433D" w:rsidP="008A0653">
            <w:pPr>
              <w:spacing w:after="0"/>
              <w:jc w:val="both"/>
            </w:pPr>
          </w:p>
          <w:p w14:paraId="05687B8C" w14:textId="77777777" w:rsidR="00DA433D" w:rsidRDefault="00DA433D" w:rsidP="008A0653">
            <w:pPr>
              <w:spacing w:after="0"/>
              <w:jc w:val="both"/>
            </w:pPr>
          </w:p>
          <w:p w14:paraId="145850D3" w14:textId="77777777" w:rsidR="00DA433D" w:rsidRDefault="00DA433D" w:rsidP="008A0653">
            <w:pPr>
              <w:spacing w:after="0"/>
              <w:jc w:val="both"/>
            </w:pPr>
          </w:p>
          <w:p w14:paraId="1B217384" w14:textId="77777777" w:rsidR="00DA433D" w:rsidRDefault="00DA433D" w:rsidP="008A0653">
            <w:pPr>
              <w:spacing w:after="0"/>
              <w:jc w:val="both"/>
            </w:pPr>
          </w:p>
          <w:p w14:paraId="6D593FA7" w14:textId="77777777" w:rsidR="00DA433D" w:rsidRDefault="00DA433D" w:rsidP="008A0653">
            <w:pPr>
              <w:spacing w:after="0"/>
              <w:jc w:val="both"/>
            </w:pPr>
          </w:p>
          <w:p w14:paraId="13EBEC6C" w14:textId="77777777" w:rsidR="00DA433D" w:rsidRDefault="00DA433D" w:rsidP="008A0653">
            <w:pPr>
              <w:spacing w:after="0"/>
              <w:jc w:val="both"/>
            </w:pPr>
          </w:p>
          <w:p w14:paraId="5CD99D5C" w14:textId="77777777" w:rsidR="00DA433D" w:rsidRDefault="00DA433D" w:rsidP="008A0653">
            <w:pPr>
              <w:spacing w:after="0"/>
              <w:jc w:val="both"/>
            </w:pPr>
          </w:p>
          <w:p w14:paraId="2376C01E" w14:textId="77777777" w:rsidR="00DA433D" w:rsidRDefault="00DA433D" w:rsidP="008A0653">
            <w:pPr>
              <w:spacing w:after="0"/>
              <w:jc w:val="both"/>
            </w:pPr>
          </w:p>
          <w:p w14:paraId="1DB515BE" w14:textId="77777777" w:rsidR="00DA433D" w:rsidRDefault="00DA433D" w:rsidP="008A0653">
            <w:pPr>
              <w:spacing w:after="0"/>
              <w:jc w:val="both"/>
            </w:pPr>
          </w:p>
          <w:p w14:paraId="470FE181" w14:textId="77777777" w:rsidR="00DA433D" w:rsidRDefault="00DA433D" w:rsidP="008A0653">
            <w:pPr>
              <w:spacing w:after="0"/>
              <w:jc w:val="both"/>
            </w:pPr>
          </w:p>
          <w:p w14:paraId="474AF6A4" w14:textId="77777777" w:rsidR="00DA433D" w:rsidRDefault="00DA433D" w:rsidP="008A0653">
            <w:pPr>
              <w:spacing w:after="0"/>
              <w:jc w:val="both"/>
            </w:pPr>
          </w:p>
          <w:p w14:paraId="21E4D72F" w14:textId="77777777" w:rsidR="00DA433D" w:rsidRDefault="00DA433D" w:rsidP="008A0653">
            <w:pPr>
              <w:spacing w:after="0"/>
              <w:jc w:val="both"/>
            </w:pPr>
          </w:p>
          <w:p w14:paraId="631FE53D" w14:textId="77777777" w:rsidR="00DA433D" w:rsidRDefault="00DA433D" w:rsidP="008A0653">
            <w:pPr>
              <w:spacing w:after="0"/>
              <w:jc w:val="both"/>
            </w:pPr>
          </w:p>
          <w:p w14:paraId="59AA33B8" w14:textId="77777777" w:rsidR="00DA433D" w:rsidRDefault="00DA433D" w:rsidP="008A0653">
            <w:pPr>
              <w:spacing w:after="0"/>
              <w:jc w:val="both"/>
            </w:pPr>
          </w:p>
          <w:p w14:paraId="718EFC86" w14:textId="77777777" w:rsidR="00DA433D" w:rsidRDefault="00DA433D" w:rsidP="008A0653">
            <w:pPr>
              <w:spacing w:after="0"/>
              <w:jc w:val="both"/>
            </w:pPr>
          </w:p>
          <w:p w14:paraId="157A82FD" w14:textId="77777777" w:rsidR="00DA433D" w:rsidRDefault="00DA433D" w:rsidP="008A0653">
            <w:pPr>
              <w:spacing w:after="0"/>
              <w:jc w:val="both"/>
            </w:pPr>
          </w:p>
          <w:p w14:paraId="17FFE361" w14:textId="77777777" w:rsidR="00DA433D" w:rsidRDefault="00DA433D" w:rsidP="008A0653">
            <w:pPr>
              <w:spacing w:after="0"/>
              <w:jc w:val="both"/>
            </w:pPr>
          </w:p>
          <w:p w14:paraId="4EC2ADF2" w14:textId="77777777" w:rsidR="00DA433D" w:rsidRDefault="00DA433D" w:rsidP="008A0653">
            <w:pPr>
              <w:spacing w:after="0"/>
              <w:jc w:val="both"/>
            </w:pPr>
          </w:p>
          <w:p w14:paraId="1D97EF1D" w14:textId="77777777" w:rsidR="00DA433D" w:rsidRDefault="00DA433D" w:rsidP="008A0653">
            <w:pPr>
              <w:spacing w:after="0"/>
              <w:jc w:val="both"/>
            </w:pPr>
          </w:p>
          <w:p w14:paraId="68BCE8F9" w14:textId="77777777" w:rsidR="00DA433D" w:rsidRDefault="00DA433D" w:rsidP="008A0653">
            <w:pPr>
              <w:spacing w:after="0"/>
              <w:jc w:val="both"/>
            </w:pPr>
          </w:p>
          <w:p w14:paraId="32429690" w14:textId="77777777" w:rsidR="00DA433D" w:rsidRDefault="00DA433D" w:rsidP="008A0653">
            <w:pPr>
              <w:spacing w:after="0"/>
              <w:jc w:val="both"/>
            </w:pPr>
          </w:p>
          <w:p w14:paraId="3F96E0B0" w14:textId="77777777" w:rsidR="00DA433D" w:rsidRDefault="00DA433D" w:rsidP="008A0653">
            <w:pPr>
              <w:spacing w:after="0"/>
              <w:jc w:val="both"/>
            </w:pPr>
          </w:p>
          <w:p w14:paraId="1A3699A1" w14:textId="77777777" w:rsidR="00DA433D" w:rsidRDefault="00DA433D" w:rsidP="008A0653">
            <w:pPr>
              <w:spacing w:after="0"/>
              <w:jc w:val="both"/>
            </w:pPr>
          </w:p>
          <w:p w14:paraId="3BB07939" w14:textId="77777777" w:rsidR="00DA433D" w:rsidRDefault="00DA433D" w:rsidP="008A0653">
            <w:pPr>
              <w:spacing w:after="0"/>
              <w:jc w:val="both"/>
            </w:pPr>
          </w:p>
          <w:p w14:paraId="7C276156" w14:textId="77777777" w:rsidR="00DA433D" w:rsidRDefault="00DA433D" w:rsidP="008A0653">
            <w:pPr>
              <w:spacing w:after="0"/>
              <w:jc w:val="both"/>
            </w:pPr>
          </w:p>
          <w:p w14:paraId="0DCE1416" w14:textId="77777777" w:rsidR="00DA433D" w:rsidRDefault="00DA433D" w:rsidP="008A0653">
            <w:pPr>
              <w:spacing w:after="0"/>
              <w:jc w:val="both"/>
            </w:pPr>
          </w:p>
          <w:p w14:paraId="35E53C93" w14:textId="77777777" w:rsidR="00DA433D" w:rsidRDefault="00DA433D" w:rsidP="008A0653">
            <w:pPr>
              <w:spacing w:after="0"/>
              <w:jc w:val="both"/>
            </w:pPr>
          </w:p>
          <w:p w14:paraId="3651B02A" w14:textId="77777777" w:rsidR="00DA433D" w:rsidRDefault="00DA433D" w:rsidP="008A0653">
            <w:pPr>
              <w:spacing w:after="0"/>
              <w:jc w:val="both"/>
            </w:pPr>
          </w:p>
          <w:p w14:paraId="76E01026" w14:textId="77777777" w:rsidR="00DA433D" w:rsidRDefault="00DA433D" w:rsidP="008A0653">
            <w:pPr>
              <w:spacing w:after="0"/>
              <w:jc w:val="both"/>
            </w:pPr>
          </w:p>
          <w:p w14:paraId="0CD87A4B" w14:textId="77777777" w:rsidR="00DA433D" w:rsidRDefault="00DA433D" w:rsidP="008A0653">
            <w:pPr>
              <w:spacing w:after="0"/>
              <w:jc w:val="both"/>
            </w:pPr>
          </w:p>
          <w:p w14:paraId="67D845B8" w14:textId="77777777" w:rsidR="00DA433D" w:rsidRDefault="00DA433D" w:rsidP="008A0653">
            <w:pPr>
              <w:spacing w:after="0"/>
              <w:jc w:val="both"/>
            </w:pPr>
          </w:p>
          <w:p w14:paraId="6EF77FB4" w14:textId="77777777" w:rsidR="00DA433D" w:rsidRDefault="00DA433D" w:rsidP="008A0653">
            <w:pPr>
              <w:spacing w:after="0"/>
              <w:jc w:val="both"/>
            </w:pPr>
          </w:p>
          <w:p w14:paraId="27EB10C2" w14:textId="77777777" w:rsidR="00DA433D" w:rsidRDefault="00DA433D" w:rsidP="008A0653">
            <w:pPr>
              <w:spacing w:after="0"/>
              <w:jc w:val="both"/>
            </w:pPr>
          </w:p>
          <w:p w14:paraId="7FEE9965" w14:textId="77777777" w:rsidR="00DA433D" w:rsidRDefault="00DA433D" w:rsidP="008A0653">
            <w:pPr>
              <w:spacing w:after="0"/>
              <w:jc w:val="both"/>
            </w:pPr>
          </w:p>
          <w:p w14:paraId="7F7FBD5C" w14:textId="77777777" w:rsidR="00DA433D" w:rsidRDefault="00DA433D" w:rsidP="008A0653">
            <w:pPr>
              <w:spacing w:after="0"/>
              <w:jc w:val="both"/>
            </w:pPr>
          </w:p>
          <w:p w14:paraId="6290746C" w14:textId="77777777" w:rsidR="00DA433D" w:rsidRDefault="00DA433D" w:rsidP="008A0653">
            <w:pPr>
              <w:spacing w:after="0"/>
              <w:jc w:val="both"/>
            </w:pPr>
          </w:p>
          <w:p w14:paraId="5ACF32C4" w14:textId="77777777" w:rsidR="00DA433D" w:rsidRDefault="00DA433D" w:rsidP="008A0653">
            <w:pPr>
              <w:spacing w:after="0"/>
              <w:jc w:val="both"/>
            </w:pPr>
          </w:p>
          <w:p w14:paraId="59DB79BF" w14:textId="77777777" w:rsidR="00DA433D" w:rsidRDefault="00DA433D" w:rsidP="008A0653">
            <w:pPr>
              <w:spacing w:after="0"/>
              <w:jc w:val="both"/>
            </w:pPr>
          </w:p>
          <w:p w14:paraId="53DA677B" w14:textId="77777777" w:rsidR="00DA433D" w:rsidRDefault="00DA433D" w:rsidP="008A0653">
            <w:pPr>
              <w:spacing w:after="0"/>
              <w:jc w:val="both"/>
            </w:pPr>
          </w:p>
          <w:p w14:paraId="7CC0C461" w14:textId="77777777" w:rsidR="00DA433D" w:rsidRDefault="00DA433D" w:rsidP="008A0653">
            <w:pPr>
              <w:spacing w:after="0"/>
              <w:jc w:val="both"/>
            </w:pPr>
          </w:p>
          <w:p w14:paraId="0A3AB042" w14:textId="77777777" w:rsidR="00DA433D" w:rsidRDefault="00DA433D" w:rsidP="008A0653">
            <w:pPr>
              <w:spacing w:after="0"/>
              <w:jc w:val="both"/>
            </w:pPr>
          </w:p>
          <w:p w14:paraId="08888090" w14:textId="77777777" w:rsidR="00DA433D" w:rsidRDefault="00DA433D" w:rsidP="008A0653">
            <w:pPr>
              <w:spacing w:after="0"/>
              <w:jc w:val="both"/>
            </w:pPr>
          </w:p>
          <w:p w14:paraId="77B8CAB5" w14:textId="77777777" w:rsidR="00DA433D" w:rsidRDefault="00DA433D" w:rsidP="008A0653">
            <w:pPr>
              <w:spacing w:after="0"/>
              <w:jc w:val="both"/>
            </w:pPr>
          </w:p>
          <w:p w14:paraId="07457D04" w14:textId="77777777" w:rsidR="00DA433D" w:rsidRDefault="00DA433D" w:rsidP="008A0653">
            <w:pPr>
              <w:spacing w:after="0"/>
              <w:jc w:val="both"/>
            </w:pPr>
          </w:p>
          <w:p w14:paraId="2120B5D7" w14:textId="0FD9AE4A" w:rsidR="008A0653" w:rsidRPr="00C6445C" w:rsidRDefault="00DA433D" w:rsidP="008A0653">
            <w:pPr>
              <w:spacing w:after="0"/>
              <w:jc w:val="both"/>
            </w:pPr>
            <w:r>
              <w:t>Vyhláška MPSVR SR č. ..../2027 Z. z.</w:t>
            </w:r>
          </w:p>
        </w:tc>
        <w:tc>
          <w:tcPr>
            <w:tcW w:w="709" w:type="dxa"/>
          </w:tcPr>
          <w:p w14:paraId="5356A70D" w14:textId="77777777" w:rsidR="0080183B" w:rsidRDefault="003417AE" w:rsidP="00C6445C">
            <w:pPr>
              <w:spacing w:after="0"/>
            </w:pPr>
            <w:r>
              <w:lastRenderedPageBreak/>
              <w:t xml:space="preserve">§ 4 </w:t>
            </w:r>
          </w:p>
          <w:p w14:paraId="4AE26CBD" w14:textId="77777777" w:rsidR="003417AE" w:rsidRDefault="003417AE" w:rsidP="00C6445C">
            <w:pPr>
              <w:spacing w:after="0"/>
            </w:pPr>
          </w:p>
          <w:p w14:paraId="0EF56B54" w14:textId="77777777" w:rsidR="003417AE" w:rsidRDefault="003417AE" w:rsidP="00C6445C">
            <w:pPr>
              <w:spacing w:after="0"/>
            </w:pPr>
          </w:p>
          <w:p w14:paraId="036B8531" w14:textId="77777777" w:rsidR="003417AE" w:rsidRDefault="003417AE" w:rsidP="00C6445C">
            <w:pPr>
              <w:spacing w:after="0"/>
            </w:pPr>
          </w:p>
          <w:p w14:paraId="5BD9C9A8" w14:textId="77777777" w:rsidR="003417AE" w:rsidRDefault="003417AE" w:rsidP="00C6445C">
            <w:pPr>
              <w:spacing w:after="0"/>
            </w:pPr>
          </w:p>
          <w:p w14:paraId="239352B5" w14:textId="77777777" w:rsidR="003417AE" w:rsidRDefault="003417AE" w:rsidP="00C6445C">
            <w:pPr>
              <w:spacing w:after="0"/>
            </w:pPr>
          </w:p>
          <w:p w14:paraId="58DD02F6" w14:textId="77777777" w:rsidR="003417AE" w:rsidRDefault="003417AE" w:rsidP="00C6445C">
            <w:pPr>
              <w:spacing w:after="0"/>
            </w:pPr>
          </w:p>
          <w:p w14:paraId="303869CD" w14:textId="77777777" w:rsidR="003417AE" w:rsidRDefault="003417AE" w:rsidP="00C6445C">
            <w:pPr>
              <w:spacing w:after="0"/>
            </w:pPr>
          </w:p>
          <w:p w14:paraId="1271FEEF" w14:textId="77777777" w:rsidR="003417AE" w:rsidRDefault="003417AE" w:rsidP="00C6445C">
            <w:pPr>
              <w:spacing w:after="0"/>
            </w:pPr>
          </w:p>
          <w:p w14:paraId="741D353B" w14:textId="77777777" w:rsidR="003417AE" w:rsidRDefault="003417AE" w:rsidP="00C6445C">
            <w:pPr>
              <w:spacing w:after="0"/>
            </w:pPr>
          </w:p>
          <w:p w14:paraId="2B3F5D65" w14:textId="77777777" w:rsidR="003417AE" w:rsidRDefault="003417AE" w:rsidP="00C6445C">
            <w:pPr>
              <w:spacing w:after="0"/>
            </w:pPr>
          </w:p>
          <w:p w14:paraId="7F5D87A1" w14:textId="77777777" w:rsidR="003417AE" w:rsidRDefault="003417AE" w:rsidP="00C6445C">
            <w:pPr>
              <w:spacing w:after="0"/>
            </w:pPr>
          </w:p>
          <w:p w14:paraId="37102226" w14:textId="77777777" w:rsidR="003417AE" w:rsidRDefault="003417AE" w:rsidP="00C6445C">
            <w:pPr>
              <w:spacing w:after="0"/>
            </w:pPr>
          </w:p>
          <w:p w14:paraId="650D0E7A" w14:textId="77777777" w:rsidR="003417AE" w:rsidRDefault="003417AE" w:rsidP="00C6445C">
            <w:pPr>
              <w:spacing w:after="0"/>
            </w:pPr>
          </w:p>
          <w:p w14:paraId="2688B048" w14:textId="77777777" w:rsidR="003417AE" w:rsidRDefault="003417AE" w:rsidP="00C6445C">
            <w:pPr>
              <w:spacing w:after="0"/>
            </w:pPr>
          </w:p>
          <w:p w14:paraId="18F954D7" w14:textId="77777777" w:rsidR="003417AE" w:rsidRDefault="003417AE" w:rsidP="00C6445C">
            <w:pPr>
              <w:spacing w:after="0"/>
            </w:pPr>
          </w:p>
          <w:p w14:paraId="68ED4699" w14:textId="77777777" w:rsidR="003417AE" w:rsidRDefault="003417AE" w:rsidP="00C6445C">
            <w:pPr>
              <w:spacing w:after="0"/>
            </w:pPr>
            <w:r>
              <w:t>§ 16</w:t>
            </w:r>
          </w:p>
          <w:p w14:paraId="0483EA95" w14:textId="77777777" w:rsidR="003417AE" w:rsidRDefault="003417AE" w:rsidP="00C6445C">
            <w:pPr>
              <w:spacing w:after="0"/>
            </w:pPr>
            <w:r>
              <w:t>O: 4</w:t>
            </w:r>
          </w:p>
          <w:p w14:paraId="6B54F303" w14:textId="77777777" w:rsidR="003417AE" w:rsidRDefault="003417AE" w:rsidP="00C6445C">
            <w:pPr>
              <w:spacing w:after="0"/>
            </w:pPr>
          </w:p>
          <w:p w14:paraId="03180EBF" w14:textId="77777777" w:rsidR="003417AE" w:rsidRDefault="003417AE" w:rsidP="00C6445C">
            <w:pPr>
              <w:spacing w:after="0"/>
            </w:pPr>
          </w:p>
          <w:p w14:paraId="5B2D8CCA" w14:textId="77777777" w:rsidR="003417AE" w:rsidRDefault="003417AE" w:rsidP="00C6445C">
            <w:pPr>
              <w:spacing w:after="0"/>
            </w:pPr>
          </w:p>
          <w:p w14:paraId="1276DCF4" w14:textId="77777777" w:rsidR="003417AE" w:rsidRDefault="003417AE" w:rsidP="00C6445C">
            <w:pPr>
              <w:spacing w:after="0"/>
            </w:pPr>
          </w:p>
          <w:p w14:paraId="37CBA871" w14:textId="77777777" w:rsidR="003417AE" w:rsidRDefault="003417AE" w:rsidP="00C6445C">
            <w:pPr>
              <w:spacing w:after="0"/>
            </w:pPr>
          </w:p>
          <w:p w14:paraId="4DE6639B" w14:textId="77777777" w:rsidR="003417AE" w:rsidRDefault="003417AE" w:rsidP="00C6445C">
            <w:pPr>
              <w:spacing w:after="0"/>
            </w:pPr>
            <w:r>
              <w:t>O: 5</w:t>
            </w:r>
          </w:p>
          <w:p w14:paraId="518F81EB" w14:textId="77777777" w:rsidR="003417AE" w:rsidRDefault="003417AE" w:rsidP="00C6445C">
            <w:pPr>
              <w:spacing w:after="0"/>
            </w:pPr>
          </w:p>
          <w:p w14:paraId="014C0388" w14:textId="77777777" w:rsidR="003417AE" w:rsidRDefault="003417AE" w:rsidP="00C6445C">
            <w:pPr>
              <w:spacing w:after="0"/>
            </w:pPr>
          </w:p>
          <w:p w14:paraId="63D8BEE2" w14:textId="77777777" w:rsidR="003417AE" w:rsidRDefault="003417AE" w:rsidP="00C6445C">
            <w:pPr>
              <w:spacing w:after="0"/>
            </w:pPr>
          </w:p>
          <w:p w14:paraId="219D2AF4" w14:textId="77777777" w:rsidR="003417AE" w:rsidRDefault="003417AE" w:rsidP="00C6445C">
            <w:pPr>
              <w:spacing w:after="0"/>
            </w:pPr>
          </w:p>
          <w:p w14:paraId="0F576938" w14:textId="77777777" w:rsidR="003417AE" w:rsidRDefault="003417AE" w:rsidP="00C6445C">
            <w:pPr>
              <w:spacing w:after="0"/>
            </w:pPr>
          </w:p>
          <w:p w14:paraId="7A0FE498" w14:textId="77777777" w:rsidR="003417AE" w:rsidRDefault="003417AE" w:rsidP="00C6445C">
            <w:pPr>
              <w:spacing w:after="0"/>
            </w:pPr>
          </w:p>
          <w:p w14:paraId="6A224B21" w14:textId="77777777" w:rsidR="003417AE" w:rsidRDefault="003417AE" w:rsidP="00C6445C">
            <w:pPr>
              <w:spacing w:after="0"/>
            </w:pPr>
          </w:p>
          <w:p w14:paraId="6F55AA3C" w14:textId="77777777" w:rsidR="003417AE" w:rsidRDefault="003417AE" w:rsidP="00C6445C">
            <w:pPr>
              <w:spacing w:after="0"/>
            </w:pPr>
          </w:p>
          <w:p w14:paraId="10646C71" w14:textId="3E9684D1" w:rsidR="003417AE" w:rsidRDefault="003417AE" w:rsidP="00C6445C">
            <w:pPr>
              <w:spacing w:after="0"/>
            </w:pPr>
          </w:p>
          <w:p w14:paraId="2F7225D6" w14:textId="77777777" w:rsidR="001F62DA" w:rsidRDefault="001F62DA" w:rsidP="00C6445C">
            <w:pPr>
              <w:spacing w:after="0"/>
            </w:pPr>
          </w:p>
          <w:p w14:paraId="2D000A53" w14:textId="77777777" w:rsidR="003417AE" w:rsidRDefault="003417AE" w:rsidP="00C6445C">
            <w:pPr>
              <w:spacing w:after="0"/>
            </w:pPr>
          </w:p>
          <w:p w14:paraId="429B9DF1" w14:textId="733CDE19" w:rsidR="003417AE" w:rsidRDefault="003417AE" w:rsidP="00C6445C">
            <w:pPr>
              <w:spacing w:after="0"/>
            </w:pPr>
            <w:r>
              <w:t>O: 7</w:t>
            </w:r>
          </w:p>
          <w:p w14:paraId="01214B10" w14:textId="51417193" w:rsidR="003417AE" w:rsidRDefault="003417AE" w:rsidP="00C6445C">
            <w:pPr>
              <w:spacing w:after="0"/>
            </w:pPr>
          </w:p>
          <w:p w14:paraId="56AEEE04" w14:textId="0620C748" w:rsidR="003417AE" w:rsidRDefault="003417AE" w:rsidP="00C6445C">
            <w:pPr>
              <w:spacing w:after="0"/>
            </w:pPr>
          </w:p>
          <w:p w14:paraId="3289DBD1" w14:textId="17B4CBA1" w:rsidR="003417AE" w:rsidRDefault="003417AE" w:rsidP="00C6445C">
            <w:pPr>
              <w:spacing w:after="0"/>
            </w:pPr>
          </w:p>
          <w:p w14:paraId="0DF4AB2B" w14:textId="0C27F70E" w:rsidR="003417AE" w:rsidRDefault="003417AE" w:rsidP="00C6445C">
            <w:pPr>
              <w:spacing w:after="0"/>
            </w:pPr>
          </w:p>
          <w:p w14:paraId="743D87C9" w14:textId="627BA3B7" w:rsidR="003417AE" w:rsidRDefault="003417AE" w:rsidP="00C6445C">
            <w:pPr>
              <w:spacing w:after="0"/>
            </w:pPr>
          </w:p>
          <w:p w14:paraId="3C44A050" w14:textId="6A8DEA62" w:rsidR="003417AE" w:rsidRDefault="003417AE" w:rsidP="00C6445C">
            <w:pPr>
              <w:spacing w:after="0"/>
            </w:pPr>
          </w:p>
          <w:p w14:paraId="6165A643" w14:textId="0FD5C5DE" w:rsidR="003417AE" w:rsidRDefault="003417AE" w:rsidP="00C6445C">
            <w:pPr>
              <w:spacing w:after="0"/>
            </w:pPr>
          </w:p>
          <w:p w14:paraId="17149C3C" w14:textId="170A6A0C" w:rsidR="003417AE" w:rsidRDefault="003417AE" w:rsidP="00C6445C">
            <w:pPr>
              <w:spacing w:after="0"/>
            </w:pPr>
          </w:p>
          <w:p w14:paraId="059310D3" w14:textId="28A60930" w:rsidR="003417AE" w:rsidRDefault="003417AE" w:rsidP="00C6445C">
            <w:pPr>
              <w:spacing w:after="0"/>
            </w:pPr>
          </w:p>
          <w:p w14:paraId="04BB5154" w14:textId="2EADE3D7" w:rsidR="003417AE" w:rsidRDefault="003417AE" w:rsidP="00C6445C">
            <w:pPr>
              <w:spacing w:after="0"/>
            </w:pPr>
          </w:p>
          <w:p w14:paraId="600A7696" w14:textId="7AA08409" w:rsidR="003417AE" w:rsidRDefault="003417AE" w:rsidP="00C6445C">
            <w:pPr>
              <w:spacing w:after="0"/>
            </w:pPr>
          </w:p>
          <w:p w14:paraId="7AF6412E" w14:textId="05C145A4" w:rsidR="003417AE" w:rsidRDefault="003417AE" w:rsidP="00C6445C">
            <w:pPr>
              <w:spacing w:after="0"/>
            </w:pPr>
          </w:p>
          <w:p w14:paraId="629956EE" w14:textId="065B2033" w:rsidR="003417AE" w:rsidRDefault="003417AE" w:rsidP="00C6445C">
            <w:pPr>
              <w:spacing w:after="0"/>
            </w:pPr>
          </w:p>
          <w:p w14:paraId="70EEFF45" w14:textId="0097AEE9" w:rsidR="003417AE" w:rsidRDefault="003417AE" w:rsidP="00C6445C">
            <w:pPr>
              <w:spacing w:after="0"/>
            </w:pPr>
          </w:p>
          <w:p w14:paraId="561DC356" w14:textId="62A71146" w:rsidR="003417AE" w:rsidRDefault="003417AE" w:rsidP="00C6445C">
            <w:pPr>
              <w:spacing w:after="0"/>
            </w:pPr>
          </w:p>
          <w:p w14:paraId="3E4EA709" w14:textId="75E87904" w:rsidR="003417AE" w:rsidRDefault="003417AE" w:rsidP="00C6445C">
            <w:pPr>
              <w:spacing w:after="0"/>
            </w:pPr>
          </w:p>
          <w:p w14:paraId="72778B95" w14:textId="34E6EB1B" w:rsidR="003417AE" w:rsidRDefault="003417AE" w:rsidP="00C6445C">
            <w:pPr>
              <w:spacing w:after="0"/>
            </w:pPr>
          </w:p>
          <w:p w14:paraId="19D63909" w14:textId="1360F703" w:rsidR="003417AE" w:rsidRDefault="003417AE" w:rsidP="00C6445C">
            <w:pPr>
              <w:spacing w:after="0"/>
            </w:pPr>
          </w:p>
          <w:p w14:paraId="09F0FBCB" w14:textId="097213DE" w:rsidR="003417AE" w:rsidRDefault="003417AE" w:rsidP="00C6445C">
            <w:pPr>
              <w:spacing w:after="0"/>
            </w:pPr>
          </w:p>
          <w:p w14:paraId="7870EA10" w14:textId="57869A4D" w:rsidR="003417AE" w:rsidRDefault="003417AE" w:rsidP="00C6445C">
            <w:pPr>
              <w:spacing w:after="0"/>
            </w:pPr>
          </w:p>
          <w:p w14:paraId="61DA664B" w14:textId="6745B82E" w:rsidR="003417AE" w:rsidRDefault="003417AE" w:rsidP="00C6445C">
            <w:pPr>
              <w:spacing w:after="0"/>
            </w:pPr>
          </w:p>
          <w:p w14:paraId="78B7AF7F" w14:textId="21A1187D" w:rsidR="003417AE" w:rsidRDefault="003417AE" w:rsidP="00C6445C">
            <w:pPr>
              <w:spacing w:after="0"/>
            </w:pPr>
          </w:p>
          <w:p w14:paraId="3C3548D4" w14:textId="56A4BF5A" w:rsidR="003417AE" w:rsidRDefault="003417AE" w:rsidP="00C6445C">
            <w:pPr>
              <w:spacing w:after="0"/>
            </w:pPr>
          </w:p>
          <w:p w14:paraId="094DD0C4" w14:textId="6B426DD5" w:rsidR="003417AE" w:rsidRDefault="003417AE" w:rsidP="00C6445C">
            <w:pPr>
              <w:spacing w:after="0"/>
            </w:pPr>
          </w:p>
          <w:p w14:paraId="6E7C6E40" w14:textId="3C320DB9" w:rsidR="003417AE" w:rsidRDefault="003417AE" w:rsidP="00C6445C">
            <w:pPr>
              <w:spacing w:after="0"/>
            </w:pPr>
          </w:p>
          <w:p w14:paraId="674535CA" w14:textId="2E046EC1" w:rsidR="003417AE" w:rsidRDefault="003417AE" w:rsidP="00C6445C">
            <w:pPr>
              <w:spacing w:after="0"/>
            </w:pPr>
          </w:p>
          <w:p w14:paraId="7B19A060" w14:textId="52479DD4" w:rsidR="003417AE" w:rsidRDefault="003417AE" w:rsidP="00C6445C">
            <w:pPr>
              <w:spacing w:after="0"/>
            </w:pPr>
          </w:p>
          <w:p w14:paraId="207EA2C3" w14:textId="792AE1B6" w:rsidR="003417AE" w:rsidRDefault="003417AE" w:rsidP="00C6445C">
            <w:pPr>
              <w:spacing w:after="0"/>
            </w:pPr>
          </w:p>
          <w:p w14:paraId="7D21F23C" w14:textId="21B611C4" w:rsidR="003417AE" w:rsidRDefault="003417AE" w:rsidP="00C6445C">
            <w:pPr>
              <w:spacing w:after="0"/>
            </w:pPr>
          </w:p>
          <w:p w14:paraId="60D44406" w14:textId="18953480" w:rsidR="003417AE" w:rsidRDefault="003417AE" w:rsidP="00C6445C">
            <w:pPr>
              <w:spacing w:after="0"/>
            </w:pPr>
          </w:p>
          <w:p w14:paraId="2F0BC142" w14:textId="2DB6B6F5" w:rsidR="003417AE" w:rsidRDefault="003417AE" w:rsidP="00C6445C">
            <w:pPr>
              <w:spacing w:after="0"/>
            </w:pPr>
          </w:p>
          <w:p w14:paraId="55959119" w14:textId="545524DE" w:rsidR="003417AE" w:rsidRDefault="003417AE" w:rsidP="00C6445C">
            <w:pPr>
              <w:spacing w:after="0"/>
            </w:pPr>
          </w:p>
          <w:p w14:paraId="61744059" w14:textId="56D55E16" w:rsidR="003417AE" w:rsidRDefault="003417AE" w:rsidP="00C6445C">
            <w:pPr>
              <w:spacing w:after="0"/>
            </w:pPr>
          </w:p>
          <w:p w14:paraId="52875D70" w14:textId="7EC47CEC" w:rsidR="003417AE" w:rsidRDefault="003417AE" w:rsidP="00C6445C">
            <w:pPr>
              <w:spacing w:after="0"/>
            </w:pPr>
          </w:p>
          <w:p w14:paraId="52F963A4" w14:textId="22A7932F" w:rsidR="003417AE" w:rsidRDefault="003417AE" w:rsidP="00C6445C">
            <w:pPr>
              <w:spacing w:after="0"/>
            </w:pPr>
          </w:p>
          <w:p w14:paraId="11C64134" w14:textId="60415C0C" w:rsidR="003417AE" w:rsidRDefault="003417AE" w:rsidP="00C6445C">
            <w:pPr>
              <w:spacing w:after="0"/>
            </w:pPr>
          </w:p>
          <w:p w14:paraId="7598E9E4" w14:textId="77777777" w:rsidR="00DA433D" w:rsidRDefault="00DA433D" w:rsidP="00C6445C">
            <w:pPr>
              <w:spacing w:after="0"/>
            </w:pPr>
          </w:p>
          <w:p w14:paraId="0651C492" w14:textId="77777777" w:rsidR="00DA433D" w:rsidRDefault="00DA433D" w:rsidP="00C6445C">
            <w:pPr>
              <w:spacing w:after="0"/>
            </w:pPr>
          </w:p>
          <w:p w14:paraId="09EEC885" w14:textId="77777777" w:rsidR="003417AE" w:rsidRDefault="003417AE" w:rsidP="00C6445C">
            <w:pPr>
              <w:spacing w:after="0"/>
            </w:pPr>
          </w:p>
          <w:p w14:paraId="288F41A0" w14:textId="77777777" w:rsidR="003417AE" w:rsidRDefault="003417AE" w:rsidP="00C6445C">
            <w:pPr>
              <w:spacing w:after="0"/>
            </w:pPr>
          </w:p>
          <w:p w14:paraId="2FDA1535" w14:textId="4AD22785" w:rsidR="003417AE" w:rsidRDefault="003417AE" w:rsidP="00C6445C">
            <w:pPr>
              <w:spacing w:after="0"/>
            </w:pPr>
            <w:r>
              <w:t>O: 8</w:t>
            </w:r>
          </w:p>
          <w:p w14:paraId="080DF68C" w14:textId="428FB207" w:rsidR="003417AE" w:rsidRDefault="003417AE" w:rsidP="00C6445C">
            <w:pPr>
              <w:spacing w:after="0"/>
            </w:pPr>
          </w:p>
          <w:p w14:paraId="1DAD8871" w14:textId="54E75495" w:rsidR="003417AE" w:rsidRDefault="003417AE" w:rsidP="00C6445C">
            <w:pPr>
              <w:spacing w:after="0"/>
            </w:pPr>
          </w:p>
          <w:p w14:paraId="49A4A9E0" w14:textId="77777777" w:rsidR="003417AE" w:rsidRDefault="003417AE" w:rsidP="00C6445C">
            <w:pPr>
              <w:spacing w:after="0"/>
            </w:pPr>
          </w:p>
          <w:p w14:paraId="3288F8AD" w14:textId="77777777" w:rsidR="003417AE" w:rsidRDefault="003417AE" w:rsidP="00C6445C">
            <w:pPr>
              <w:spacing w:after="0"/>
            </w:pPr>
          </w:p>
          <w:p w14:paraId="03145E2E" w14:textId="77777777" w:rsidR="003417AE" w:rsidRDefault="003417AE" w:rsidP="00C6445C">
            <w:pPr>
              <w:spacing w:after="0"/>
            </w:pPr>
          </w:p>
          <w:p w14:paraId="75D729C0" w14:textId="77777777" w:rsidR="003417AE" w:rsidRDefault="003417AE" w:rsidP="00C6445C">
            <w:pPr>
              <w:spacing w:after="0"/>
            </w:pPr>
          </w:p>
          <w:p w14:paraId="4B8F61FA" w14:textId="77777777" w:rsidR="003417AE" w:rsidRDefault="003417AE" w:rsidP="00C6445C">
            <w:pPr>
              <w:spacing w:after="0"/>
            </w:pPr>
          </w:p>
          <w:p w14:paraId="5ECD1F2D" w14:textId="77777777" w:rsidR="003417AE" w:rsidRDefault="003417AE" w:rsidP="00C6445C">
            <w:pPr>
              <w:spacing w:after="0"/>
            </w:pPr>
          </w:p>
          <w:p w14:paraId="5BB108E8" w14:textId="77777777" w:rsidR="003417AE" w:rsidRDefault="003417AE" w:rsidP="00C6445C">
            <w:pPr>
              <w:spacing w:after="0"/>
            </w:pPr>
          </w:p>
          <w:p w14:paraId="7CF28DC5" w14:textId="77777777" w:rsidR="003417AE" w:rsidRDefault="003417AE" w:rsidP="00C6445C">
            <w:pPr>
              <w:spacing w:after="0"/>
            </w:pPr>
          </w:p>
          <w:p w14:paraId="1305D4A4" w14:textId="77777777" w:rsidR="003417AE" w:rsidRDefault="003417AE" w:rsidP="00C6445C">
            <w:pPr>
              <w:spacing w:after="0"/>
            </w:pPr>
          </w:p>
          <w:p w14:paraId="6B9D0D98" w14:textId="77777777" w:rsidR="003417AE" w:rsidRDefault="003417AE" w:rsidP="00C6445C">
            <w:pPr>
              <w:spacing w:after="0"/>
            </w:pPr>
          </w:p>
          <w:p w14:paraId="42F2112D" w14:textId="77777777" w:rsidR="003417AE" w:rsidRDefault="003417AE" w:rsidP="00C6445C">
            <w:pPr>
              <w:spacing w:after="0"/>
            </w:pPr>
          </w:p>
          <w:p w14:paraId="2CE2E729" w14:textId="77777777" w:rsidR="003417AE" w:rsidRDefault="003417AE" w:rsidP="00C6445C">
            <w:pPr>
              <w:spacing w:after="0"/>
            </w:pPr>
          </w:p>
          <w:p w14:paraId="1099004C" w14:textId="77777777" w:rsidR="003417AE" w:rsidRDefault="003417AE" w:rsidP="00C6445C">
            <w:pPr>
              <w:spacing w:after="0"/>
            </w:pPr>
          </w:p>
          <w:p w14:paraId="0DF80472" w14:textId="77777777" w:rsidR="003417AE" w:rsidRDefault="003417AE" w:rsidP="00C6445C">
            <w:pPr>
              <w:spacing w:after="0"/>
            </w:pPr>
          </w:p>
          <w:p w14:paraId="1F17AADD" w14:textId="77777777" w:rsidR="003417AE" w:rsidRDefault="003417AE" w:rsidP="00C6445C">
            <w:pPr>
              <w:spacing w:after="0"/>
            </w:pPr>
          </w:p>
          <w:p w14:paraId="1AD57084" w14:textId="77777777" w:rsidR="003417AE" w:rsidRDefault="003417AE" w:rsidP="00C6445C">
            <w:pPr>
              <w:spacing w:after="0"/>
            </w:pPr>
          </w:p>
          <w:p w14:paraId="094A462F" w14:textId="77777777" w:rsidR="00DA433D" w:rsidRDefault="00DA433D" w:rsidP="00C6445C">
            <w:pPr>
              <w:spacing w:after="0"/>
            </w:pPr>
          </w:p>
          <w:p w14:paraId="01731E78" w14:textId="77777777" w:rsidR="00DA433D" w:rsidRDefault="00DA433D" w:rsidP="00C6445C">
            <w:pPr>
              <w:spacing w:after="0"/>
            </w:pPr>
          </w:p>
          <w:p w14:paraId="38648735" w14:textId="77777777" w:rsidR="00DA433D" w:rsidRDefault="00DA433D" w:rsidP="00C6445C">
            <w:pPr>
              <w:spacing w:after="0"/>
            </w:pPr>
          </w:p>
          <w:p w14:paraId="03A3DD24" w14:textId="77777777" w:rsidR="00DA433D" w:rsidRDefault="00DA433D" w:rsidP="00C6445C">
            <w:pPr>
              <w:spacing w:after="0"/>
            </w:pPr>
          </w:p>
          <w:p w14:paraId="406767B3" w14:textId="77777777" w:rsidR="00DA433D" w:rsidRDefault="00DA433D" w:rsidP="00C6445C">
            <w:pPr>
              <w:spacing w:after="0"/>
            </w:pPr>
          </w:p>
          <w:p w14:paraId="5A020BA7" w14:textId="77777777" w:rsidR="00DA433D" w:rsidRDefault="00DA433D" w:rsidP="00C6445C">
            <w:pPr>
              <w:spacing w:after="0"/>
            </w:pPr>
          </w:p>
          <w:p w14:paraId="1B85E667" w14:textId="77777777" w:rsidR="00DA433D" w:rsidRDefault="00DA433D" w:rsidP="00C6445C">
            <w:pPr>
              <w:spacing w:after="0"/>
            </w:pPr>
          </w:p>
          <w:p w14:paraId="7AE4C3FF" w14:textId="77777777" w:rsidR="00DA433D" w:rsidRDefault="00DA433D" w:rsidP="00C6445C">
            <w:pPr>
              <w:spacing w:after="0"/>
            </w:pPr>
          </w:p>
          <w:p w14:paraId="354011E3" w14:textId="77777777" w:rsidR="00DA433D" w:rsidRDefault="00DA433D" w:rsidP="00C6445C">
            <w:pPr>
              <w:spacing w:after="0"/>
            </w:pPr>
          </w:p>
          <w:p w14:paraId="75FAFBDE" w14:textId="77777777" w:rsidR="00DA433D" w:rsidRDefault="00DA433D" w:rsidP="00C6445C">
            <w:pPr>
              <w:spacing w:after="0"/>
            </w:pPr>
          </w:p>
          <w:p w14:paraId="389D5BA6" w14:textId="77777777" w:rsidR="00DA433D" w:rsidRDefault="00DA433D" w:rsidP="00C6445C">
            <w:pPr>
              <w:spacing w:after="0"/>
            </w:pPr>
          </w:p>
          <w:p w14:paraId="07D1CDA5" w14:textId="77777777" w:rsidR="00DA433D" w:rsidRDefault="00DA433D" w:rsidP="00C6445C">
            <w:pPr>
              <w:spacing w:after="0"/>
            </w:pPr>
          </w:p>
          <w:p w14:paraId="16CADA5B" w14:textId="77777777" w:rsidR="00DA433D" w:rsidRDefault="00DA433D" w:rsidP="00C6445C">
            <w:pPr>
              <w:spacing w:after="0"/>
            </w:pPr>
          </w:p>
          <w:p w14:paraId="7F279D5C" w14:textId="77777777" w:rsidR="00DA433D" w:rsidRDefault="00DA433D" w:rsidP="00C6445C">
            <w:pPr>
              <w:spacing w:after="0"/>
            </w:pPr>
          </w:p>
          <w:p w14:paraId="2DCCDD7D" w14:textId="77777777" w:rsidR="00DA433D" w:rsidRDefault="00DA433D" w:rsidP="00C6445C">
            <w:pPr>
              <w:spacing w:after="0"/>
            </w:pPr>
          </w:p>
          <w:p w14:paraId="2759E30C" w14:textId="77777777" w:rsidR="00DA433D" w:rsidRDefault="00DA433D" w:rsidP="00C6445C">
            <w:pPr>
              <w:spacing w:after="0"/>
            </w:pPr>
          </w:p>
          <w:p w14:paraId="3E6806A5" w14:textId="77777777" w:rsidR="00DA433D" w:rsidRDefault="00DA433D" w:rsidP="00C6445C">
            <w:pPr>
              <w:spacing w:after="0"/>
            </w:pPr>
          </w:p>
          <w:p w14:paraId="37D3C621" w14:textId="77777777" w:rsidR="00DA433D" w:rsidRDefault="00DA433D" w:rsidP="00C6445C">
            <w:pPr>
              <w:spacing w:after="0"/>
            </w:pPr>
          </w:p>
          <w:p w14:paraId="52649FD4" w14:textId="77777777" w:rsidR="00DA433D" w:rsidRDefault="00DA433D" w:rsidP="00C6445C">
            <w:pPr>
              <w:spacing w:after="0"/>
            </w:pPr>
          </w:p>
          <w:p w14:paraId="7954588F" w14:textId="77777777" w:rsidR="00DA433D" w:rsidRDefault="00DA433D" w:rsidP="00C6445C">
            <w:pPr>
              <w:spacing w:after="0"/>
            </w:pPr>
          </w:p>
          <w:p w14:paraId="33D67045" w14:textId="77777777" w:rsidR="00DA433D" w:rsidRDefault="00DA433D" w:rsidP="00C6445C">
            <w:pPr>
              <w:spacing w:after="0"/>
            </w:pPr>
          </w:p>
          <w:p w14:paraId="449DC688" w14:textId="77777777" w:rsidR="00DA433D" w:rsidRDefault="00DA433D" w:rsidP="00C6445C">
            <w:pPr>
              <w:spacing w:after="0"/>
            </w:pPr>
          </w:p>
          <w:p w14:paraId="73D62379" w14:textId="77777777" w:rsidR="00DA433D" w:rsidRDefault="00DA433D" w:rsidP="00C6445C">
            <w:pPr>
              <w:spacing w:after="0"/>
            </w:pPr>
          </w:p>
          <w:p w14:paraId="791BD183" w14:textId="77777777" w:rsidR="00DA433D" w:rsidRDefault="00DA433D" w:rsidP="00C6445C">
            <w:pPr>
              <w:spacing w:after="0"/>
            </w:pPr>
          </w:p>
          <w:p w14:paraId="3B4198D5" w14:textId="77777777" w:rsidR="00DA433D" w:rsidRDefault="00DA433D" w:rsidP="00C6445C">
            <w:pPr>
              <w:spacing w:after="0"/>
            </w:pPr>
          </w:p>
          <w:p w14:paraId="5E910229" w14:textId="77777777" w:rsidR="00DA433D" w:rsidRDefault="00DA433D" w:rsidP="00C6445C">
            <w:pPr>
              <w:spacing w:after="0"/>
            </w:pPr>
          </w:p>
          <w:p w14:paraId="7D6D0A23" w14:textId="7C0CD67A" w:rsidR="003417AE" w:rsidRPr="00C6445C" w:rsidRDefault="00DA433D" w:rsidP="00C6445C">
            <w:pPr>
              <w:spacing w:after="0"/>
            </w:pPr>
            <w:r>
              <w:t>§ 2</w:t>
            </w:r>
          </w:p>
        </w:tc>
        <w:tc>
          <w:tcPr>
            <w:tcW w:w="2977" w:type="dxa"/>
          </w:tcPr>
          <w:p w14:paraId="7E1610DB" w14:textId="77777777" w:rsidR="003417AE" w:rsidRPr="00A325D6" w:rsidRDefault="003417AE" w:rsidP="003417AE">
            <w:pPr>
              <w:spacing w:after="0"/>
              <w:jc w:val="center"/>
              <w:rPr>
                <w:rFonts w:eastAsiaTheme="minorHAnsi"/>
                <w:b/>
                <w:lang w:eastAsia="en-US"/>
              </w:rPr>
            </w:pPr>
            <w:r w:rsidRPr="00A325D6">
              <w:rPr>
                <w:rFonts w:eastAsiaTheme="minorHAnsi"/>
                <w:b/>
                <w:lang w:eastAsia="en-US"/>
              </w:rPr>
              <w:lastRenderedPageBreak/>
              <w:t>§ 4 Zásada rovnakého zaobchádzania</w:t>
            </w:r>
          </w:p>
          <w:p w14:paraId="2F91AF66" w14:textId="77777777" w:rsidR="003417AE" w:rsidRDefault="003417AE" w:rsidP="003417AE">
            <w:pPr>
              <w:spacing w:after="0"/>
              <w:jc w:val="both"/>
              <w:rPr>
                <w:rFonts w:eastAsiaTheme="minorHAnsi"/>
                <w:lang w:eastAsia="en-US"/>
              </w:rPr>
            </w:pPr>
            <w:r w:rsidRPr="00A325D6">
              <w:rPr>
                <w:rFonts w:eastAsiaTheme="minorHAnsi"/>
                <w:lang w:eastAsia="en-US"/>
              </w:rPr>
              <w:t>Práva ustanovené týmto zákonom sa zaručujú rovnako každému v súlade so zásadou rovnakého zaobchádzania ustanovenou osobitným predpisom.</w:t>
            </w:r>
            <w:r w:rsidRPr="00A325D6">
              <w:rPr>
                <w:rFonts w:eastAsiaTheme="minorHAnsi"/>
                <w:vertAlign w:val="superscript"/>
                <w:lang w:eastAsia="en-US"/>
              </w:rPr>
              <w:t>8</w:t>
            </w:r>
            <w:r w:rsidRPr="00A325D6">
              <w:rPr>
                <w:rFonts w:eastAsiaTheme="minorHAnsi"/>
                <w:lang w:eastAsia="en-US"/>
              </w:rPr>
              <w:t>)</w:t>
            </w:r>
          </w:p>
          <w:p w14:paraId="0302B00E" w14:textId="77777777" w:rsidR="003417AE" w:rsidRDefault="003417AE" w:rsidP="003417AE">
            <w:pPr>
              <w:spacing w:after="0"/>
              <w:jc w:val="both"/>
              <w:rPr>
                <w:rFonts w:eastAsiaTheme="minorHAnsi"/>
                <w:lang w:eastAsia="en-US"/>
              </w:rPr>
            </w:pPr>
          </w:p>
          <w:p w14:paraId="1928ADF4" w14:textId="174D32AE" w:rsidR="003417AE" w:rsidRDefault="003417AE" w:rsidP="003417AE">
            <w:pPr>
              <w:spacing w:after="0"/>
              <w:jc w:val="both"/>
              <w:rPr>
                <w:rFonts w:eastAsiaTheme="minorHAnsi"/>
                <w:sz w:val="20"/>
                <w:lang w:eastAsia="en-US"/>
              </w:rPr>
            </w:pPr>
            <w:r w:rsidRPr="00A325D6">
              <w:rPr>
                <w:rFonts w:eastAsiaTheme="minorHAnsi"/>
                <w:sz w:val="20"/>
                <w:vertAlign w:val="superscript"/>
                <w:lang w:eastAsia="en-US"/>
              </w:rPr>
              <w:t>8</w:t>
            </w:r>
            <w:r w:rsidRPr="00A325D6">
              <w:rPr>
                <w:rFonts w:eastAsiaTheme="minorHAnsi"/>
                <w:sz w:val="20"/>
                <w:lang w:eastAsia="en-US"/>
              </w:rPr>
              <w:t>) Zákon č. 365/2004 Z. z. o rovnakom zaobchádzaní v niektorých oblastiach a o ochrane pred diskrimináciou a o zmene a doplnení niektorých zákonov (antidiskriminačný zákon) v znení neskorších predpisov.</w:t>
            </w:r>
          </w:p>
          <w:p w14:paraId="079E0598" w14:textId="1181A95F" w:rsidR="003417AE" w:rsidRDefault="003417AE" w:rsidP="003417AE">
            <w:pPr>
              <w:spacing w:after="0"/>
              <w:jc w:val="both"/>
              <w:rPr>
                <w:rFonts w:eastAsiaTheme="minorHAnsi"/>
                <w:sz w:val="20"/>
                <w:lang w:eastAsia="en-US"/>
              </w:rPr>
            </w:pPr>
          </w:p>
          <w:p w14:paraId="21CCB403" w14:textId="77777777" w:rsidR="003417AE" w:rsidRDefault="003417AE" w:rsidP="003417AE">
            <w:pPr>
              <w:spacing w:after="0" w:line="259" w:lineRule="auto"/>
              <w:jc w:val="both"/>
            </w:pPr>
            <w:r>
              <w:t xml:space="preserve">(4) Európsky preukaz osoby so zdravotným postihnutím je verejná listina preukazujúca status fyzickej osoby s ťažkým zdravotným postihnutím. </w:t>
            </w:r>
          </w:p>
          <w:p w14:paraId="4522A132" w14:textId="77777777" w:rsidR="003417AE" w:rsidRDefault="003417AE" w:rsidP="003417AE">
            <w:pPr>
              <w:spacing w:after="0" w:line="259" w:lineRule="auto"/>
              <w:jc w:val="both"/>
            </w:pPr>
          </w:p>
          <w:p w14:paraId="5C8EC74A" w14:textId="70C298A7" w:rsidR="003417AE" w:rsidRDefault="003417AE" w:rsidP="003417AE">
            <w:pPr>
              <w:spacing w:after="0" w:line="259" w:lineRule="auto"/>
              <w:jc w:val="both"/>
            </w:pPr>
            <w:r>
              <w:t>(5)</w:t>
            </w:r>
            <w:r w:rsidR="00F8605B" w:rsidRPr="00F8605B">
              <w:tab/>
            </w:r>
            <w:r>
              <w:t xml:space="preserve">Európsky preukaz osoby so zdravotným postihnutím so sprievodcom je verejná listina, </w:t>
            </w:r>
            <w:r w:rsidR="00F8605B" w:rsidRPr="00F8605B">
              <w:t>preukazujúca</w:t>
            </w:r>
            <w:r>
              <w:t xml:space="preserve"> práva patriace fyzickej osobe s ťažkým </w:t>
            </w:r>
            <w:r>
              <w:lastRenderedPageBreak/>
              <w:t>zdravotným postihnutím, ktorá je odkázaná na sprievodcu.</w:t>
            </w:r>
          </w:p>
          <w:p w14:paraId="6C8050B3" w14:textId="77777777" w:rsidR="003417AE" w:rsidRDefault="003417AE" w:rsidP="003417AE">
            <w:pPr>
              <w:spacing w:after="0" w:line="259" w:lineRule="auto"/>
              <w:jc w:val="both"/>
            </w:pPr>
          </w:p>
          <w:p w14:paraId="7BA5D7A9" w14:textId="7661BC10" w:rsidR="003417AE" w:rsidRDefault="003417AE" w:rsidP="003417AE">
            <w:pPr>
              <w:spacing w:after="0" w:line="259" w:lineRule="auto"/>
              <w:jc w:val="both"/>
            </w:pPr>
            <w:r>
              <w:t>(7)</w:t>
            </w:r>
            <w:r w:rsidR="00DA433D">
              <w:tab/>
            </w:r>
            <w:r>
              <w:t xml:space="preserve">Preukaz vyhotovený v členskom štáte Európskej únie okrem Slovenskej republiky, alebo inom štáte, ktorý je zmluvnou stranou Dohody o Európskom hospodárskom priestore </w:t>
            </w:r>
            <w:r w:rsidR="00DA433D">
              <w:t xml:space="preserve">(ďalej len „štát Európskeho hospodárskeho priestoru“) </w:t>
            </w:r>
            <w:r>
              <w:t xml:space="preserve">sa uznáva ako verejná listina podľa odseku 4 alebo odseku 5, ak ide o fyzickú osobu, ktorá sa na území Slovenskej republiky zdržiava </w:t>
            </w:r>
          </w:p>
          <w:p w14:paraId="244F66BB" w14:textId="4309E598" w:rsidR="003417AE" w:rsidRDefault="003417AE" w:rsidP="003417AE">
            <w:pPr>
              <w:spacing w:after="0" w:line="259" w:lineRule="auto"/>
              <w:jc w:val="both"/>
            </w:pPr>
            <w:r>
              <w:t>a)</w:t>
            </w:r>
            <w:r w:rsidR="00DA433D">
              <w:tab/>
            </w:r>
            <w:r>
              <w:t>najviac tri mesiace, v súlade s</w:t>
            </w:r>
            <w:r w:rsidR="00DA433D">
              <w:t xml:space="preserve"> </w:t>
            </w:r>
            <w:r>
              <w:t xml:space="preserve">osobitným </w:t>
            </w:r>
            <w:r w:rsidR="00DA433D">
              <w:t>predpisom,</w:t>
            </w:r>
            <w:r w:rsidR="00DA433D" w:rsidRPr="00DA433D">
              <w:rPr>
                <w:vertAlign w:val="superscript"/>
              </w:rPr>
              <w:t>11</w:t>
            </w:r>
            <w:r w:rsidR="00DA433D">
              <w:t>)</w:t>
            </w:r>
            <w:r>
              <w:t xml:space="preserve"> alebo</w:t>
            </w:r>
          </w:p>
          <w:p w14:paraId="1524E2FC" w14:textId="6AE8E4D7" w:rsidR="003417AE" w:rsidRDefault="003417AE" w:rsidP="003417AE">
            <w:pPr>
              <w:spacing w:after="0" w:line="259" w:lineRule="auto"/>
              <w:jc w:val="both"/>
            </w:pPr>
            <w:r>
              <w:t>b)</w:t>
            </w:r>
            <w:r w:rsidR="00DA433D">
              <w:tab/>
            </w:r>
            <w:r>
              <w:t>počas obdobia dlhšieho ako tri mesiace z dôvodu účasti na programe Európskej únie v oblasti mobility.</w:t>
            </w:r>
            <w:r w:rsidRPr="00DA169A">
              <w:rPr>
                <w:vertAlign w:val="superscript"/>
              </w:rPr>
              <w:t>12</w:t>
            </w:r>
            <w:r>
              <w:t>)</w:t>
            </w:r>
          </w:p>
          <w:p w14:paraId="4324A939" w14:textId="77777777" w:rsidR="003417AE" w:rsidRDefault="003417AE" w:rsidP="003417AE">
            <w:pPr>
              <w:spacing w:after="0" w:line="259" w:lineRule="auto"/>
              <w:jc w:val="both"/>
            </w:pPr>
          </w:p>
          <w:p w14:paraId="707CDB14" w14:textId="77777777" w:rsidR="003417AE" w:rsidRPr="007F3938" w:rsidRDefault="003417AE" w:rsidP="003417AE">
            <w:pPr>
              <w:spacing w:after="0"/>
              <w:jc w:val="both"/>
              <w:rPr>
                <w:sz w:val="20"/>
              </w:rPr>
            </w:pPr>
            <w:r w:rsidRPr="007F3938">
              <w:rPr>
                <w:sz w:val="20"/>
                <w:vertAlign w:val="superscript"/>
              </w:rPr>
              <w:t>11</w:t>
            </w:r>
            <w:r w:rsidRPr="007F3938">
              <w:rPr>
                <w:sz w:val="20"/>
              </w:rPr>
              <w:t>) Čl. 57 Zmluvy o fungovaní Európskej únie (Ú. v. EÚ C 202, 7. 6. 2016).</w:t>
            </w:r>
          </w:p>
          <w:p w14:paraId="00ED7346" w14:textId="77777777" w:rsidR="003417AE" w:rsidRPr="007F3938" w:rsidRDefault="003417AE" w:rsidP="003417AE">
            <w:pPr>
              <w:spacing w:after="0"/>
              <w:jc w:val="both"/>
              <w:rPr>
                <w:sz w:val="20"/>
              </w:rPr>
            </w:pPr>
            <w:r w:rsidRPr="007F3938">
              <w:rPr>
                <w:sz w:val="20"/>
              </w:rPr>
              <w:lastRenderedPageBreak/>
              <w:t xml:space="preserve"> </w:t>
            </w:r>
            <w:r w:rsidRPr="007F3938">
              <w:rPr>
                <w:sz w:val="20"/>
                <w:vertAlign w:val="superscript"/>
              </w:rPr>
              <w:t>12</w:t>
            </w:r>
            <w:r w:rsidRPr="007F3938">
              <w:rPr>
                <w:sz w:val="20"/>
              </w:rPr>
              <w:t>) Nariadenie Európskeho parlamentu a Rady (ES) č. 883/2004 z 29. apríla 2004 o koordinácii systémov sociálneho zabezpečenia (Mimoriadne vydanie Ú. v. EÚ, kap. 5/zv. 5; Ú. v. EÚ L 200, 7. 6. 2004) v platnom znení.</w:t>
            </w:r>
          </w:p>
          <w:p w14:paraId="306BF236" w14:textId="77777777" w:rsidR="003417AE" w:rsidRPr="007F3938" w:rsidRDefault="003417AE" w:rsidP="003417AE">
            <w:pPr>
              <w:spacing w:after="0"/>
              <w:jc w:val="both"/>
              <w:rPr>
                <w:sz w:val="20"/>
              </w:rPr>
            </w:pPr>
            <w:r w:rsidRPr="007F3938">
              <w:rPr>
                <w:sz w:val="20"/>
              </w:rPr>
              <w:t>Nariadenie Európskeho parlamentu a rady (ES) č. 987/2009 zo 16. septembra 2009, ktorým sa stanovuje postup na vykonávanie nariadenia (ES) č. 883/2004 o koordinácii systémov sociálneho zabezpečenia (Ú. v. EÚ L 284, 30. 10. 2009) v platnom znení.</w:t>
            </w:r>
          </w:p>
          <w:p w14:paraId="3837DAC9" w14:textId="77777777" w:rsidR="003417AE" w:rsidRDefault="003417AE" w:rsidP="003417AE">
            <w:pPr>
              <w:spacing w:after="0" w:line="259" w:lineRule="auto"/>
              <w:jc w:val="both"/>
            </w:pPr>
          </w:p>
          <w:p w14:paraId="5D3FBFE8" w14:textId="667ED49B" w:rsidR="003417AE" w:rsidRDefault="003417AE" w:rsidP="003417AE">
            <w:pPr>
              <w:spacing w:after="0" w:line="259" w:lineRule="auto"/>
              <w:jc w:val="both"/>
            </w:pPr>
            <w:r>
              <w:t>(8)</w:t>
            </w:r>
            <w:r w:rsidR="00DA433D">
              <w:tab/>
            </w:r>
            <w:r>
              <w:t xml:space="preserve">Fyzická osoba, ktorá spĺňa podmienky podľa odseku 7 </w:t>
            </w:r>
            <w:r w:rsidR="00DA433D">
              <w:t>a je držiteľom európskeho preukazu</w:t>
            </w:r>
            <w:r>
              <w:t xml:space="preserve"> osoby so zdravotným postihnutím so sprievodcom </w:t>
            </w:r>
            <w:r w:rsidR="00DA433D">
              <w:t>vyhotovenom</w:t>
            </w:r>
            <w:r>
              <w:t xml:space="preserve"> v členskom štáte Európskej únie okrem Slovenskej republiky, alebo inom štáte</w:t>
            </w:r>
            <w:r w:rsidR="00DA433D">
              <w:t xml:space="preserve"> Európskeho hospodárskeho priestoru</w:t>
            </w:r>
            <w:r>
              <w:t xml:space="preserve"> má právo na sprievodcu v rovnakom rozsahu, ako fyzická osoba s ťažkým zdravotným postihnutím, ktorá je odkázaná na </w:t>
            </w:r>
            <w:r>
              <w:lastRenderedPageBreak/>
              <w:t xml:space="preserve">sprievodcu podľa odseku 5, vrátane sprievodu </w:t>
            </w:r>
          </w:p>
          <w:p w14:paraId="71B20936" w14:textId="64188CE1" w:rsidR="003417AE" w:rsidRDefault="003417AE" w:rsidP="003417AE">
            <w:pPr>
              <w:spacing w:after="0" w:line="259" w:lineRule="auto"/>
              <w:jc w:val="both"/>
            </w:pPr>
            <w:r>
              <w:t>a)</w:t>
            </w:r>
            <w:r w:rsidR="00DA433D">
              <w:tab/>
            </w:r>
            <w:r>
              <w:t xml:space="preserve">fyzickou osobou, ktorá sprevádza osobu s európskym preukazom osoby so zdravotným postihnutím so sprievodcom alebo jej asistuje, a ktorá je ako taká uznaná členským štátom Európskej únie okrem Slovenskej republiky, </w:t>
            </w:r>
            <w:r w:rsidR="00DA433D">
              <w:t>alebo iným štátom Európskeho hospodárskeho priestoru,</w:t>
            </w:r>
          </w:p>
          <w:p w14:paraId="41102B67" w14:textId="458FB124" w:rsidR="008A0653" w:rsidRDefault="003417AE" w:rsidP="008A0653">
            <w:pPr>
              <w:spacing w:after="0"/>
              <w:jc w:val="both"/>
            </w:pPr>
            <w:r>
              <w:t>b)</w:t>
            </w:r>
            <w:r w:rsidR="00DA433D">
              <w:tab/>
            </w:r>
            <w:r>
              <w:t>zvieraťom, ktoré poskytuje pomoc alebo plní úlohy v prospech fyzickej osoby s európskym preukazom osoby so zdravotným postihnutím so sprievodcom, a ktoré je ako také uznané členským štátom Európskej únie okrem Slovenskej republiky</w:t>
            </w:r>
            <w:r w:rsidR="00DA433D">
              <w:t xml:space="preserve">, alebo iným štátom Európskeho hospodárskeho priestoru. </w:t>
            </w:r>
          </w:p>
          <w:p w14:paraId="2A5A3A21" w14:textId="4080CA23" w:rsidR="00F80287" w:rsidRDefault="00F80287" w:rsidP="008A0653">
            <w:pPr>
              <w:spacing w:after="0"/>
              <w:jc w:val="both"/>
            </w:pPr>
          </w:p>
          <w:p w14:paraId="2902A876" w14:textId="77777777" w:rsidR="00F80287" w:rsidRPr="00F80287" w:rsidRDefault="00F80287" w:rsidP="00F80287">
            <w:pPr>
              <w:spacing w:after="0"/>
              <w:jc w:val="center"/>
              <w:rPr>
                <w:b/>
              </w:rPr>
            </w:pPr>
            <w:r w:rsidRPr="00F80287">
              <w:rPr>
                <w:b/>
              </w:rPr>
              <w:t>§ 2</w:t>
            </w:r>
          </w:p>
          <w:p w14:paraId="66057D13" w14:textId="092E62BF" w:rsidR="00F80287" w:rsidRPr="00F80287" w:rsidRDefault="00F80287" w:rsidP="00F80287">
            <w:pPr>
              <w:spacing w:after="0"/>
              <w:jc w:val="center"/>
              <w:rPr>
                <w:b/>
              </w:rPr>
            </w:pPr>
            <w:r w:rsidRPr="00F80287">
              <w:rPr>
                <w:b/>
              </w:rPr>
              <w:t xml:space="preserve">Rozsah osobitných podmienok alebo preferenčného zaobchádzania </w:t>
            </w:r>
            <w:r w:rsidRPr="00F80287">
              <w:rPr>
                <w:b/>
              </w:rPr>
              <w:lastRenderedPageBreak/>
              <w:t>vplývajúcich z preukazu</w:t>
            </w:r>
            <w:r w:rsidR="005765DC" w:rsidRPr="005765DC">
              <w:rPr>
                <w:b/>
              </w:rPr>
              <w:t>, preukazu so sprievodcom</w:t>
            </w:r>
            <w:r w:rsidRPr="00F80287">
              <w:rPr>
                <w:b/>
              </w:rPr>
              <w:t xml:space="preserve"> a parkovacieho preukazu</w:t>
            </w:r>
          </w:p>
          <w:p w14:paraId="7B9C234E" w14:textId="77777777" w:rsidR="00F80287" w:rsidRDefault="00F80287" w:rsidP="00F80287">
            <w:pPr>
              <w:spacing w:after="0"/>
              <w:jc w:val="both"/>
            </w:pPr>
            <w:r>
              <w:t xml:space="preserve"> </w:t>
            </w:r>
          </w:p>
          <w:p w14:paraId="30036CA2" w14:textId="77777777" w:rsidR="00F80287" w:rsidRDefault="00F80287" w:rsidP="00F80287">
            <w:pPr>
              <w:spacing w:after="0"/>
              <w:jc w:val="both"/>
            </w:pPr>
            <w:r>
              <w:t>Osobitnými podmienkami alebo preferenčným zaobchádzaním sú akékoľvek osobitné podmienky vrátane tých, ktoré súvisia s finančnými podmienkami, alebo akékoľvek diferencované zaobchádzanie súvisiace s pomocou a podporou, ktoré sú dobrovoľne alebo podľa osobitného predpisu</w:t>
            </w:r>
            <w:r w:rsidRPr="00F80287">
              <w:rPr>
                <w:vertAlign w:val="superscript"/>
              </w:rPr>
              <w:t>1</w:t>
            </w:r>
            <w:r>
              <w:t xml:space="preserve">) poskytované  </w:t>
            </w:r>
          </w:p>
          <w:p w14:paraId="03035D75" w14:textId="77777777" w:rsidR="00291568" w:rsidRDefault="00291568" w:rsidP="008A0653">
            <w:pPr>
              <w:spacing w:after="0"/>
              <w:jc w:val="both"/>
            </w:pPr>
            <w:r w:rsidRPr="00291568">
              <w:t>a)</w:t>
            </w:r>
            <w:r w:rsidRPr="00291568">
              <w:tab/>
              <w:t xml:space="preserve">fyzickej osobe s ťažkým zdravotným postihnutím s preukazom alebo s preukazom so sprievodcom vrátane osoby so zdravotným postihnutím, ktorou sa na účely tejto vyhlášky rozumie osoba s dlhodobým telesným, mentálnym, intelektuálnym alebo zmyslovým postihnutím, ktoré v súčinnosti s rôznymi prekážkami môže brániť jej plnému a účinnému </w:t>
            </w:r>
            <w:r w:rsidRPr="00291568">
              <w:lastRenderedPageBreak/>
              <w:t>zapojeniu do života spoločnosti na rovnakom základe s ostatnými, ktorá je uznaná členským štátom Európskej únie okrem Slovenskej republiky alebo iným štátom, ktorý je zmluvnou stranou Dohody o Európskom hospodárskom priestore za osobu so zdravotným postihnutím,</w:t>
            </w:r>
          </w:p>
          <w:p w14:paraId="1EC3614C" w14:textId="0016BAA8" w:rsidR="00F80287" w:rsidRDefault="00F80287" w:rsidP="008A0653">
            <w:pPr>
              <w:spacing w:after="0"/>
              <w:jc w:val="both"/>
            </w:pPr>
            <w:r>
              <w:t>b) osobám, ktoré  sprevádzajú fyzické osoby podľa písmena a) alebo im asistujú , vrátane osobných asistentov, alebo asistenčným zvieratám, bez ohľadu na to, či sa poskytujú  alebo sú uložené na základe zákonnej povinnosti.</w:t>
            </w:r>
          </w:p>
          <w:p w14:paraId="79F92827" w14:textId="77777777" w:rsidR="00F80287" w:rsidRDefault="00F80287" w:rsidP="008A0653">
            <w:pPr>
              <w:spacing w:after="0"/>
              <w:jc w:val="both"/>
            </w:pPr>
          </w:p>
          <w:p w14:paraId="1D8DF337" w14:textId="716F4193" w:rsidR="00F80287" w:rsidRDefault="00F80287" w:rsidP="00F80287">
            <w:pPr>
              <w:pStyle w:val="Textpoznmkypodiarou"/>
              <w:jc w:val="both"/>
              <w:rPr>
                <w:rFonts w:ascii="Times New Roman" w:hAnsi="Times New Roman" w:cs="Times New Roman"/>
                <w:lang w:val="sk-SK"/>
              </w:rPr>
            </w:pPr>
            <w:r w:rsidRPr="00C0313D">
              <w:rPr>
                <w:rFonts w:ascii="Times New Roman" w:hAnsi="Times New Roman" w:cs="Times New Roman"/>
                <w:vertAlign w:val="superscript"/>
                <w:lang w:val="sk-SK"/>
              </w:rPr>
              <w:t>1</w:t>
            </w:r>
            <w:r>
              <w:rPr>
                <w:rFonts w:ascii="Times New Roman" w:hAnsi="Times New Roman" w:cs="Times New Roman"/>
                <w:lang w:val="sk-SK"/>
              </w:rPr>
              <w:t>)</w:t>
            </w:r>
            <w:r w:rsidRPr="00C0313D">
              <w:rPr>
                <w:rFonts w:ascii="Times New Roman" w:hAnsi="Times New Roman" w:cs="Times New Roman"/>
                <w:lang w:val="sk-SK"/>
              </w:rPr>
              <w:t xml:space="preserve"> </w:t>
            </w:r>
            <w:r w:rsidR="00CB1B9C">
              <w:rPr>
                <w:rFonts w:ascii="Times New Roman" w:hAnsi="Times New Roman" w:cs="Times New Roman"/>
                <w:lang w:val="sk-SK"/>
              </w:rPr>
              <w:t>N</w:t>
            </w:r>
            <w:r w:rsidRPr="00C0313D">
              <w:rPr>
                <w:rFonts w:ascii="Times New Roman" w:hAnsi="Times New Roman" w:cs="Times New Roman"/>
                <w:lang w:val="sk-SK"/>
              </w:rPr>
              <w:t xml:space="preserve">apríklad § 15 zákona č. 332/2023 Z. z. o verejnej osobnej doprave a o zmene a doplnení niektorých zákonov, § 7 ods. 1 písm. I) zákona č. 488/2013 Z. z. o diaľničnej známke a o zmene niektorých zákonov v znení neskorších predpisov, § 82 ods. 4 a 5, § 83a, 93 a 96 zákona č. 452/2021 Z. z. o elektronických komunikáciách v znení neskorších predpisov, § 17 ods. 3 písm. d) a e), § 22 ods. 2 písm. c) a § 83 ods. 2 zákona č. 582/2004 Z. z. o miestnych daniach a miestnom </w:t>
            </w:r>
            <w:r w:rsidRPr="00C0313D">
              <w:rPr>
                <w:rFonts w:ascii="Times New Roman" w:hAnsi="Times New Roman" w:cs="Times New Roman"/>
                <w:lang w:val="sk-SK"/>
              </w:rPr>
              <w:lastRenderedPageBreak/>
              <w:t>poplatku za komunálne odpady a drobné stavebné odpady v znení neskorších predpisov, § 3 ods. 2 písm. a) šiesty bod a písm. b) prvý bod zákona o evidencii tržieb a o zmene a doplnení niektorých zákonov, § 3 písm. b) šestnásty bod a písm. c) pätnásty bod</w:t>
            </w:r>
            <w:r>
              <w:t xml:space="preserve"> </w:t>
            </w:r>
            <w:r w:rsidRPr="00BE17F6">
              <w:rPr>
                <w:rFonts w:ascii="Times New Roman" w:hAnsi="Times New Roman" w:cs="Times New Roman"/>
                <w:lang w:val="sk-SK"/>
              </w:rPr>
              <w:t>zákona č. 251/2012 Z. z. o energetike a o zmene a doplnení niektorých zákonov v znení neskorších predpisov.</w:t>
            </w:r>
          </w:p>
          <w:p w14:paraId="0DA3148F" w14:textId="648FC158" w:rsidR="00F80287" w:rsidRPr="00F80287" w:rsidRDefault="00F80287" w:rsidP="008A0653">
            <w:pPr>
              <w:spacing w:after="0"/>
              <w:jc w:val="both"/>
            </w:pPr>
          </w:p>
        </w:tc>
        <w:tc>
          <w:tcPr>
            <w:tcW w:w="709" w:type="dxa"/>
          </w:tcPr>
          <w:p w14:paraId="44587409" w14:textId="57BA66C5" w:rsidR="008A0653" w:rsidRPr="00C6445C" w:rsidRDefault="00C6445C" w:rsidP="008A0653">
            <w:pPr>
              <w:spacing w:after="0"/>
              <w:jc w:val="center"/>
            </w:pPr>
            <w:r w:rsidRPr="00C6445C">
              <w:lastRenderedPageBreak/>
              <w:t>Ú</w:t>
            </w:r>
          </w:p>
        </w:tc>
        <w:tc>
          <w:tcPr>
            <w:tcW w:w="1702" w:type="dxa"/>
          </w:tcPr>
          <w:p w14:paraId="717AAE22" w14:textId="0F95D8A0" w:rsidR="008A0653" w:rsidRPr="00263314" w:rsidRDefault="008A0653" w:rsidP="008A0653">
            <w:pPr>
              <w:spacing w:after="0"/>
              <w:ind w:left="120"/>
            </w:pPr>
          </w:p>
        </w:tc>
        <w:tc>
          <w:tcPr>
            <w:tcW w:w="587" w:type="dxa"/>
          </w:tcPr>
          <w:p w14:paraId="0A773109" w14:textId="585EC059" w:rsidR="008A0653" w:rsidRPr="00263314" w:rsidRDefault="008A0653" w:rsidP="008A0653">
            <w:pPr>
              <w:spacing w:after="0"/>
              <w:jc w:val="center"/>
            </w:pPr>
            <w:r w:rsidRPr="00263314">
              <w:t>GP-N</w:t>
            </w:r>
          </w:p>
        </w:tc>
        <w:tc>
          <w:tcPr>
            <w:tcW w:w="1276" w:type="dxa"/>
          </w:tcPr>
          <w:p w14:paraId="19A0E24A" w14:textId="77777777" w:rsidR="008A0653" w:rsidRPr="00263314" w:rsidRDefault="008A0653" w:rsidP="008A0653">
            <w:pPr>
              <w:spacing w:after="0"/>
              <w:jc w:val="center"/>
              <w:rPr>
                <w:b/>
                <w:sz w:val="20"/>
                <w:szCs w:val="20"/>
              </w:rPr>
            </w:pPr>
          </w:p>
        </w:tc>
      </w:tr>
      <w:tr w:rsidR="003417AE" w:rsidRPr="00263314" w14:paraId="65628162" w14:textId="77777777" w:rsidTr="009512D6">
        <w:trPr>
          <w:trHeight w:val="304"/>
        </w:trPr>
        <w:tc>
          <w:tcPr>
            <w:tcW w:w="850" w:type="dxa"/>
          </w:tcPr>
          <w:p w14:paraId="01BDAE61" w14:textId="635CC4D7" w:rsidR="003417AE" w:rsidRPr="00263314" w:rsidRDefault="003417AE" w:rsidP="003417AE">
            <w:pPr>
              <w:spacing w:after="0"/>
            </w:pPr>
            <w:r w:rsidRPr="00263314">
              <w:lastRenderedPageBreak/>
              <w:t>Č: 5</w:t>
            </w:r>
          </w:p>
          <w:p w14:paraId="64D76B72" w14:textId="095D00B1" w:rsidR="003417AE" w:rsidRPr="00263314" w:rsidRDefault="003417AE" w:rsidP="003417AE">
            <w:pPr>
              <w:spacing w:after="0"/>
            </w:pPr>
            <w:r w:rsidRPr="00263314">
              <w:t>O: 2</w:t>
            </w:r>
          </w:p>
        </w:tc>
        <w:tc>
          <w:tcPr>
            <w:tcW w:w="2977" w:type="dxa"/>
          </w:tcPr>
          <w:p w14:paraId="25B718A2" w14:textId="77777777" w:rsidR="003417AE" w:rsidRPr="00263314" w:rsidRDefault="003417AE" w:rsidP="003417AE">
            <w:pPr>
              <w:jc w:val="both"/>
            </w:pPr>
            <w:r w:rsidRPr="00263314">
              <w:t xml:space="preserve">2.   Pokiaľ nie je v tejto smernici alebo v inom právnom predpise Únie uvedené inak, členské štáty prijmú potrebné opatrenia, aby zabezpečili, že ak osobitné podmienky alebo preferenčné zaobchádzanie uvedené v odseku 1 zahŕňajú priaznivé podmienky pre osobu alebo osoby, ktoré sprevádzajú osoby so zdravotným postihnutím alebo im asistujú vrátane osobného asistenta alebo osobných asistentov, alebo osobitné podmienky pre asistenčné zvieratá, tieto priaznivé alebo osobitné podmienky sa budú poskytovať na rovnakom </w:t>
            </w:r>
            <w:r w:rsidRPr="00263314">
              <w:lastRenderedPageBreak/>
              <w:t>základe a za rovnakých podmienok osobe alebo osobám, ktoré sprevádzajú držiteľov európskeho preukazu osoby so zdravotným postihnutím alebo im asistujú vrátane osobného asistenta alebo osobných asistentov, alebo asistenčným zvieratám.</w:t>
            </w:r>
          </w:p>
          <w:p w14:paraId="3741D4B3" w14:textId="1C7A951C" w:rsidR="003417AE" w:rsidRPr="00263314" w:rsidRDefault="003417AE" w:rsidP="003417AE">
            <w:pPr>
              <w:spacing w:after="0"/>
              <w:ind w:right="58"/>
              <w:jc w:val="both"/>
            </w:pPr>
          </w:p>
        </w:tc>
        <w:tc>
          <w:tcPr>
            <w:tcW w:w="850" w:type="dxa"/>
          </w:tcPr>
          <w:p w14:paraId="7389B12A" w14:textId="77777777" w:rsidR="003417AE" w:rsidRPr="00263314" w:rsidRDefault="003417AE" w:rsidP="003417AE">
            <w:pPr>
              <w:spacing w:after="0"/>
              <w:jc w:val="center"/>
            </w:pPr>
            <w:r w:rsidRPr="00263314">
              <w:lastRenderedPageBreak/>
              <w:t>N</w:t>
            </w:r>
          </w:p>
        </w:tc>
        <w:tc>
          <w:tcPr>
            <w:tcW w:w="1559" w:type="dxa"/>
          </w:tcPr>
          <w:p w14:paraId="42D71A7D" w14:textId="77777777" w:rsidR="003417AE" w:rsidRDefault="003417AE" w:rsidP="003417AE">
            <w:pPr>
              <w:spacing w:after="0"/>
              <w:jc w:val="both"/>
            </w:pPr>
            <w:r>
              <w:t>Zákon č. 447/2008 Z .z.</w:t>
            </w:r>
          </w:p>
          <w:p w14:paraId="2E863EEB" w14:textId="77777777" w:rsidR="00F80287" w:rsidRDefault="00F80287" w:rsidP="003417AE">
            <w:pPr>
              <w:spacing w:after="0"/>
              <w:jc w:val="both"/>
            </w:pPr>
          </w:p>
          <w:p w14:paraId="54F9BCD0" w14:textId="77777777" w:rsidR="00F80287" w:rsidRDefault="00F80287" w:rsidP="003417AE">
            <w:pPr>
              <w:spacing w:after="0"/>
              <w:jc w:val="both"/>
            </w:pPr>
          </w:p>
          <w:p w14:paraId="1D30CCF3" w14:textId="77777777" w:rsidR="00F80287" w:rsidRDefault="00F80287" w:rsidP="003417AE">
            <w:pPr>
              <w:spacing w:after="0"/>
              <w:jc w:val="both"/>
            </w:pPr>
          </w:p>
          <w:p w14:paraId="5BA77935" w14:textId="77777777" w:rsidR="00F80287" w:rsidRDefault="00F80287" w:rsidP="003417AE">
            <w:pPr>
              <w:spacing w:after="0"/>
              <w:jc w:val="both"/>
            </w:pPr>
          </w:p>
          <w:p w14:paraId="0C99F7B3" w14:textId="77777777" w:rsidR="00F80287" w:rsidRDefault="00F80287" w:rsidP="003417AE">
            <w:pPr>
              <w:spacing w:after="0"/>
              <w:jc w:val="both"/>
            </w:pPr>
          </w:p>
          <w:p w14:paraId="7E87ECEA" w14:textId="77777777" w:rsidR="00F80287" w:rsidRDefault="00F80287" w:rsidP="003417AE">
            <w:pPr>
              <w:spacing w:after="0"/>
              <w:jc w:val="both"/>
            </w:pPr>
          </w:p>
          <w:p w14:paraId="64C662C2" w14:textId="77777777" w:rsidR="00F80287" w:rsidRDefault="00F80287" w:rsidP="003417AE">
            <w:pPr>
              <w:spacing w:after="0"/>
              <w:jc w:val="both"/>
            </w:pPr>
          </w:p>
          <w:p w14:paraId="0AC775F3" w14:textId="77777777" w:rsidR="00F80287" w:rsidRDefault="00F80287" w:rsidP="003417AE">
            <w:pPr>
              <w:spacing w:after="0"/>
              <w:jc w:val="both"/>
            </w:pPr>
          </w:p>
          <w:p w14:paraId="7E76FA80" w14:textId="77777777" w:rsidR="00F80287" w:rsidRDefault="00F80287" w:rsidP="003417AE">
            <w:pPr>
              <w:spacing w:after="0"/>
              <w:jc w:val="both"/>
            </w:pPr>
          </w:p>
          <w:p w14:paraId="2B455AFF" w14:textId="77777777" w:rsidR="00F80287" w:rsidRDefault="00F80287" w:rsidP="003417AE">
            <w:pPr>
              <w:spacing w:after="0"/>
              <w:jc w:val="both"/>
            </w:pPr>
          </w:p>
          <w:p w14:paraId="54199673" w14:textId="77777777" w:rsidR="00F80287" w:rsidRDefault="00F80287" w:rsidP="003417AE">
            <w:pPr>
              <w:spacing w:after="0"/>
              <w:jc w:val="both"/>
            </w:pPr>
          </w:p>
          <w:p w14:paraId="238C0D39" w14:textId="77777777" w:rsidR="00F80287" w:rsidRDefault="00F80287" w:rsidP="003417AE">
            <w:pPr>
              <w:spacing w:after="0"/>
              <w:jc w:val="both"/>
            </w:pPr>
          </w:p>
          <w:p w14:paraId="6C79F1CC" w14:textId="77777777" w:rsidR="00F80287" w:rsidRDefault="00F80287" w:rsidP="003417AE">
            <w:pPr>
              <w:spacing w:after="0"/>
              <w:jc w:val="both"/>
            </w:pPr>
          </w:p>
          <w:p w14:paraId="5155870D" w14:textId="77777777" w:rsidR="00F80287" w:rsidRDefault="00F80287" w:rsidP="003417AE">
            <w:pPr>
              <w:spacing w:after="0"/>
              <w:jc w:val="both"/>
            </w:pPr>
          </w:p>
          <w:p w14:paraId="3361F74E" w14:textId="77777777" w:rsidR="00F80287" w:rsidRDefault="00F80287" w:rsidP="003417AE">
            <w:pPr>
              <w:spacing w:after="0"/>
              <w:jc w:val="both"/>
            </w:pPr>
          </w:p>
          <w:p w14:paraId="042CC917" w14:textId="77777777" w:rsidR="00F80287" w:rsidRDefault="00F80287" w:rsidP="003417AE">
            <w:pPr>
              <w:spacing w:after="0"/>
              <w:jc w:val="both"/>
            </w:pPr>
          </w:p>
          <w:p w14:paraId="7F6DBFE8" w14:textId="77777777" w:rsidR="00F80287" w:rsidRDefault="00F80287" w:rsidP="003417AE">
            <w:pPr>
              <w:spacing w:after="0"/>
              <w:jc w:val="both"/>
            </w:pPr>
          </w:p>
          <w:p w14:paraId="70C37159" w14:textId="77777777" w:rsidR="00F80287" w:rsidRDefault="00F80287" w:rsidP="003417AE">
            <w:pPr>
              <w:spacing w:after="0"/>
              <w:jc w:val="both"/>
            </w:pPr>
          </w:p>
          <w:p w14:paraId="330747E9" w14:textId="77777777" w:rsidR="00F80287" w:rsidRDefault="00F80287" w:rsidP="003417AE">
            <w:pPr>
              <w:spacing w:after="0"/>
              <w:jc w:val="both"/>
            </w:pPr>
          </w:p>
          <w:p w14:paraId="250AAB24" w14:textId="77777777" w:rsidR="00F80287" w:rsidRDefault="00F80287" w:rsidP="003417AE">
            <w:pPr>
              <w:spacing w:after="0"/>
              <w:jc w:val="both"/>
            </w:pPr>
          </w:p>
          <w:p w14:paraId="0DB642D4" w14:textId="77777777" w:rsidR="00F80287" w:rsidRDefault="00F80287" w:rsidP="003417AE">
            <w:pPr>
              <w:spacing w:after="0"/>
              <w:jc w:val="both"/>
            </w:pPr>
          </w:p>
          <w:p w14:paraId="38D3D927" w14:textId="77777777" w:rsidR="00F80287" w:rsidRDefault="00F80287" w:rsidP="003417AE">
            <w:pPr>
              <w:spacing w:after="0"/>
              <w:jc w:val="both"/>
            </w:pPr>
          </w:p>
          <w:p w14:paraId="2BEE9ABB" w14:textId="77777777" w:rsidR="00F80287" w:rsidRDefault="00F80287" w:rsidP="003417AE">
            <w:pPr>
              <w:spacing w:after="0"/>
              <w:jc w:val="both"/>
            </w:pPr>
          </w:p>
          <w:p w14:paraId="19427B72" w14:textId="77777777" w:rsidR="00F80287" w:rsidRDefault="00F80287" w:rsidP="003417AE">
            <w:pPr>
              <w:spacing w:after="0"/>
              <w:jc w:val="both"/>
            </w:pPr>
          </w:p>
          <w:p w14:paraId="0F589274" w14:textId="77777777" w:rsidR="00F80287" w:rsidRDefault="00F80287" w:rsidP="003417AE">
            <w:pPr>
              <w:spacing w:after="0"/>
              <w:jc w:val="both"/>
            </w:pPr>
          </w:p>
          <w:p w14:paraId="1836C615" w14:textId="77777777" w:rsidR="00F80287" w:rsidRDefault="00F80287" w:rsidP="003417AE">
            <w:pPr>
              <w:spacing w:after="0"/>
              <w:jc w:val="both"/>
            </w:pPr>
          </w:p>
          <w:p w14:paraId="637B9523" w14:textId="77777777" w:rsidR="00F80287" w:rsidRDefault="00F80287" w:rsidP="003417AE">
            <w:pPr>
              <w:spacing w:after="0"/>
              <w:jc w:val="both"/>
            </w:pPr>
          </w:p>
          <w:p w14:paraId="7317F9F6" w14:textId="77777777" w:rsidR="00F80287" w:rsidRDefault="00F80287" w:rsidP="003417AE">
            <w:pPr>
              <w:spacing w:after="0"/>
              <w:jc w:val="both"/>
            </w:pPr>
          </w:p>
          <w:p w14:paraId="1B3D5EFC" w14:textId="77777777" w:rsidR="00F80287" w:rsidRDefault="00F80287" w:rsidP="003417AE">
            <w:pPr>
              <w:spacing w:after="0"/>
              <w:jc w:val="both"/>
            </w:pPr>
          </w:p>
          <w:p w14:paraId="1DC4CF6C" w14:textId="77777777" w:rsidR="00F80287" w:rsidRDefault="00F80287" w:rsidP="003417AE">
            <w:pPr>
              <w:spacing w:after="0"/>
              <w:jc w:val="both"/>
            </w:pPr>
          </w:p>
          <w:p w14:paraId="44E76D8F" w14:textId="77777777" w:rsidR="00F80287" w:rsidRDefault="00F80287" w:rsidP="003417AE">
            <w:pPr>
              <w:spacing w:after="0"/>
              <w:jc w:val="both"/>
            </w:pPr>
          </w:p>
          <w:p w14:paraId="3879EBE9" w14:textId="77777777" w:rsidR="00F80287" w:rsidRDefault="00F80287" w:rsidP="003417AE">
            <w:pPr>
              <w:spacing w:after="0"/>
              <w:jc w:val="both"/>
            </w:pPr>
          </w:p>
          <w:p w14:paraId="2D000A1F" w14:textId="77777777" w:rsidR="00F80287" w:rsidRDefault="00F80287" w:rsidP="003417AE">
            <w:pPr>
              <w:spacing w:after="0"/>
              <w:jc w:val="both"/>
            </w:pPr>
          </w:p>
          <w:p w14:paraId="019D4FE4" w14:textId="77777777" w:rsidR="00F80287" w:rsidRDefault="00F80287" w:rsidP="003417AE">
            <w:pPr>
              <w:spacing w:after="0"/>
              <w:jc w:val="both"/>
            </w:pPr>
          </w:p>
          <w:p w14:paraId="279C6E26" w14:textId="77777777" w:rsidR="00F80287" w:rsidRDefault="00F80287" w:rsidP="003417AE">
            <w:pPr>
              <w:spacing w:after="0"/>
              <w:jc w:val="both"/>
            </w:pPr>
          </w:p>
          <w:p w14:paraId="5BB5BC7E" w14:textId="77777777" w:rsidR="00F80287" w:rsidRDefault="00F80287" w:rsidP="003417AE">
            <w:pPr>
              <w:spacing w:after="0"/>
              <w:jc w:val="both"/>
            </w:pPr>
          </w:p>
          <w:p w14:paraId="10081123" w14:textId="77777777" w:rsidR="00F80287" w:rsidRDefault="00F80287" w:rsidP="003417AE">
            <w:pPr>
              <w:spacing w:after="0"/>
              <w:jc w:val="both"/>
            </w:pPr>
          </w:p>
          <w:p w14:paraId="5DD87B8F" w14:textId="77777777" w:rsidR="00F80287" w:rsidRDefault="00F80287" w:rsidP="003417AE">
            <w:pPr>
              <w:spacing w:after="0"/>
              <w:jc w:val="both"/>
            </w:pPr>
          </w:p>
          <w:p w14:paraId="2723D646" w14:textId="77777777" w:rsidR="00F80287" w:rsidRDefault="00F80287" w:rsidP="003417AE">
            <w:pPr>
              <w:spacing w:after="0"/>
              <w:jc w:val="both"/>
            </w:pPr>
          </w:p>
          <w:p w14:paraId="0D34EB7B" w14:textId="77777777" w:rsidR="00F80287" w:rsidRDefault="00F80287" w:rsidP="003417AE">
            <w:pPr>
              <w:spacing w:after="0"/>
              <w:jc w:val="both"/>
            </w:pPr>
          </w:p>
          <w:p w14:paraId="05ECB4E4" w14:textId="77777777" w:rsidR="00F80287" w:rsidRDefault="00F80287" w:rsidP="003417AE">
            <w:pPr>
              <w:spacing w:after="0"/>
              <w:jc w:val="both"/>
            </w:pPr>
          </w:p>
          <w:p w14:paraId="22EBB64B" w14:textId="77777777" w:rsidR="00F80287" w:rsidRDefault="00F80287" w:rsidP="003417AE">
            <w:pPr>
              <w:spacing w:after="0"/>
              <w:jc w:val="both"/>
            </w:pPr>
          </w:p>
          <w:p w14:paraId="3107600E" w14:textId="77777777" w:rsidR="00F80287" w:rsidRDefault="00F80287" w:rsidP="003417AE">
            <w:pPr>
              <w:spacing w:after="0"/>
              <w:jc w:val="both"/>
            </w:pPr>
          </w:p>
          <w:p w14:paraId="17C9ACAC" w14:textId="77777777" w:rsidR="00F80287" w:rsidRDefault="00F80287" w:rsidP="003417AE">
            <w:pPr>
              <w:spacing w:after="0"/>
              <w:jc w:val="both"/>
            </w:pPr>
          </w:p>
          <w:p w14:paraId="55F0EFB3" w14:textId="77777777" w:rsidR="00F80287" w:rsidRDefault="00F80287" w:rsidP="003417AE">
            <w:pPr>
              <w:spacing w:after="0"/>
              <w:jc w:val="both"/>
            </w:pPr>
          </w:p>
          <w:p w14:paraId="7BFC37DB" w14:textId="77777777" w:rsidR="00F80287" w:rsidRDefault="00F80287" w:rsidP="003417AE">
            <w:pPr>
              <w:spacing w:after="0"/>
              <w:jc w:val="both"/>
            </w:pPr>
          </w:p>
          <w:p w14:paraId="2181464B" w14:textId="77777777" w:rsidR="00F80287" w:rsidRDefault="00F80287" w:rsidP="003417AE">
            <w:pPr>
              <w:spacing w:after="0"/>
              <w:jc w:val="both"/>
            </w:pPr>
          </w:p>
          <w:p w14:paraId="1C12EA1E" w14:textId="77777777" w:rsidR="00F80287" w:rsidRDefault="00F80287" w:rsidP="003417AE">
            <w:pPr>
              <w:spacing w:after="0"/>
              <w:jc w:val="both"/>
            </w:pPr>
          </w:p>
          <w:p w14:paraId="7C3E9A76" w14:textId="77777777" w:rsidR="00F80287" w:rsidRDefault="00F80287" w:rsidP="003417AE">
            <w:pPr>
              <w:spacing w:after="0"/>
              <w:jc w:val="both"/>
            </w:pPr>
          </w:p>
          <w:p w14:paraId="1A97580E" w14:textId="77777777" w:rsidR="00F80287" w:rsidRDefault="00F80287" w:rsidP="003417AE">
            <w:pPr>
              <w:spacing w:after="0"/>
              <w:jc w:val="both"/>
            </w:pPr>
          </w:p>
          <w:p w14:paraId="1DB2BFCA" w14:textId="77777777" w:rsidR="00F80287" w:rsidRDefault="00F80287" w:rsidP="003417AE">
            <w:pPr>
              <w:spacing w:after="0"/>
              <w:jc w:val="both"/>
            </w:pPr>
          </w:p>
          <w:p w14:paraId="6410FD7F" w14:textId="77777777" w:rsidR="00F80287" w:rsidRDefault="00F80287" w:rsidP="003417AE">
            <w:pPr>
              <w:spacing w:after="0"/>
              <w:jc w:val="both"/>
            </w:pPr>
          </w:p>
          <w:p w14:paraId="184129C9" w14:textId="77777777" w:rsidR="00F80287" w:rsidRDefault="00F80287" w:rsidP="003417AE">
            <w:pPr>
              <w:spacing w:after="0"/>
              <w:jc w:val="both"/>
            </w:pPr>
          </w:p>
          <w:p w14:paraId="19A8B9AB" w14:textId="77777777" w:rsidR="00F80287" w:rsidRDefault="00F80287" w:rsidP="003417AE">
            <w:pPr>
              <w:spacing w:after="0"/>
              <w:jc w:val="both"/>
            </w:pPr>
          </w:p>
          <w:p w14:paraId="2A4057B2" w14:textId="77777777" w:rsidR="00F80287" w:rsidRDefault="00F80287" w:rsidP="003417AE">
            <w:pPr>
              <w:spacing w:after="0"/>
              <w:jc w:val="both"/>
            </w:pPr>
          </w:p>
          <w:p w14:paraId="34D91A81" w14:textId="77777777" w:rsidR="00F80287" w:rsidRDefault="00F80287" w:rsidP="003417AE">
            <w:pPr>
              <w:spacing w:after="0"/>
              <w:jc w:val="both"/>
            </w:pPr>
          </w:p>
          <w:p w14:paraId="394D0FB0" w14:textId="77777777" w:rsidR="00F80287" w:rsidRDefault="00F80287" w:rsidP="003417AE">
            <w:pPr>
              <w:spacing w:after="0"/>
              <w:jc w:val="both"/>
            </w:pPr>
          </w:p>
          <w:p w14:paraId="37EEC8F1" w14:textId="77777777" w:rsidR="00F80287" w:rsidRDefault="00F80287" w:rsidP="003417AE">
            <w:pPr>
              <w:spacing w:after="0"/>
              <w:jc w:val="both"/>
            </w:pPr>
          </w:p>
          <w:p w14:paraId="203D46E4" w14:textId="77777777" w:rsidR="00F80287" w:rsidRDefault="00F80287" w:rsidP="003417AE">
            <w:pPr>
              <w:spacing w:after="0"/>
              <w:jc w:val="both"/>
            </w:pPr>
          </w:p>
          <w:p w14:paraId="4C1FCE79" w14:textId="77777777" w:rsidR="00F80287" w:rsidRDefault="00F80287" w:rsidP="003417AE">
            <w:pPr>
              <w:spacing w:after="0"/>
              <w:jc w:val="both"/>
            </w:pPr>
          </w:p>
          <w:p w14:paraId="66A103A1" w14:textId="77777777" w:rsidR="00F80287" w:rsidRDefault="00F80287" w:rsidP="003417AE">
            <w:pPr>
              <w:spacing w:after="0"/>
              <w:jc w:val="both"/>
            </w:pPr>
          </w:p>
          <w:p w14:paraId="5077BF22" w14:textId="77777777" w:rsidR="00F80287" w:rsidRDefault="00F80287" w:rsidP="003417AE">
            <w:pPr>
              <w:spacing w:after="0"/>
              <w:jc w:val="both"/>
            </w:pPr>
          </w:p>
          <w:p w14:paraId="0E84F690" w14:textId="77777777" w:rsidR="00F80287" w:rsidRDefault="00F80287" w:rsidP="003417AE">
            <w:pPr>
              <w:spacing w:after="0"/>
              <w:jc w:val="both"/>
            </w:pPr>
          </w:p>
          <w:p w14:paraId="0CDCB1FF" w14:textId="77777777" w:rsidR="00F80287" w:rsidRDefault="00F80287" w:rsidP="003417AE">
            <w:pPr>
              <w:spacing w:after="0"/>
              <w:jc w:val="both"/>
            </w:pPr>
          </w:p>
          <w:p w14:paraId="1A0D85B6" w14:textId="77777777" w:rsidR="00F80287" w:rsidRDefault="00F80287" w:rsidP="003417AE">
            <w:pPr>
              <w:spacing w:after="0"/>
              <w:jc w:val="both"/>
            </w:pPr>
          </w:p>
          <w:p w14:paraId="55C09154" w14:textId="77777777" w:rsidR="00F80287" w:rsidRDefault="00F80287" w:rsidP="003417AE">
            <w:pPr>
              <w:spacing w:after="0"/>
              <w:jc w:val="both"/>
            </w:pPr>
          </w:p>
          <w:p w14:paraId="7C9F2E85" w14:textId="77777777" w:rsidR="00F80287" w:rsidRDefault="00F80287" w:rsidP="003417AE">
            <w:pPr>
              <w:spacing w:after="0"/>
              <w:jc w:val="both"/>
            </w:pPr>
          </w:p>
          <w:p w14:paraId="3086A463" w14:textId="77777777" w:rsidR="00F80287" w:rsidRDefault="00F80287" w:rsidP="003417AE">
            <w:pPr>
              <w:spacing w:after="0"/>
              <w:jc w:val="both"/>
            </w:pPr>
          </w:p>
          <w:p w14:paraId="2610DB3D" w14:textId="77777777" w:rsidR="00F80287" w:rsidRDefault="00F80287" w:rsidP="003417AE">
            <w:pPr>
              <w:spacing w:after="0"/>
              <w:jc w:val="both"/>
            </w:pPr>
          </w:p>
          <w:p w14:paraId="336C81F9" w14:textId="77777777" w:rsidR="00F80287" w:rsidRDefault="00F80287" w:rsidP="003417AE">
            <w:pPr>
              <w:spacing w:after="0"/>
              <w:jc w:val="both"/>
            </w:pPr>
          </w:p>
          <w:p w14:paraId="29F9E18B" w14:textId="77777777" w:rsidR="00F80287" w:rsidRDefault="00F80287" w:rsidP="003417AE">
            <w:pPr>
              <w:spacing w:after="0"/>
              <w:jc w:val="both"/>
            </w:pPr>
          </w:p>
          <w:p w14:paraId="636661CE" w14:textId="77777777" w:rsidR="00F80287" w:rsidRDefault="00F80287" w:rsidP="003417AE">
            <w:pPr>
              <w:spacing w:after="0"/>
              <w:jc w:val="both"/>
            </w:pPr>
          </w:p>
          <w:p w14:paraId="6427CA84" w14:textId="77777777" w:rsidR="00F80287" w:rsidRDefault="00F80287" w:rsidP="003417AE">
            <w:pPr>
              <w:spacing w:after="0"/>
              <w:jc w:val="both"/>
            </w:pPr>
          </w:p>
          <w:p w14:paraId="23788F4E" w14:textId="77777777" w:rsidR="00F80287" w:rsidRDefault="00F80287" w:rsidP="003417AE">
            <w:pPr>
              <w:spacing w:after="0"/>
              <w:jc w:val="both"/>
            </w:pPr>
          </w:p>
          <w:p w14:paraId="3585CE8A" w14:textId="77777777" w:rsidR="00F80287" w:rsidRDefault="00F80287" w:rsidP="003417AE">
            <w:pPr>
              <w:spacing w:after="0"/>
              <w:jc w:val="both"/>
            </w:pPr>
          </w:p>
          <w:p w14:paraId="0F92BC6E" w14:textId="77777777" w:rsidR="00F80287" w:rsidRDefault="00F80287" w:rsidP="003417AE">
            <w:pPr>
              <w:spacing w:after="0"/>
              <w:jc w:val="both"/>
            </w:pPr>
          </w:p>
          <w:p w14:paraId="623283FE" w14:textId="77777777" w:rsidR="00F80287" w:rsidRDefault="00F80287" w:rsidP="003417AE">
            <w:pPr>
              <w:spacing w:after="0"/>
              <w:jc w:val="both"/>
            </w:pPr>
          </w:p>
          <w:p w14:paraId="55C8F812" w14:textId="77777777" w:rsidR="00F80287" w:rsidRDefault="00F80287" w:rsidP="003417AE">
            <w:pPr>
              <w:spacing w:after="0"/>
              <w:jc w:val="both"/>
            </w:pPr>
          </w:p>
          <w:p w14:paraId="3F1D2E01" w14:textId="77777777" w:rsidR="00F80287" w:rsidRDefault="00F80287" w:rsidP="003417AE">
            <w:pPr>
              <w:spacing w:after="0"/>
              <w:jc w:val="both"/>
            </w:pPr>
          </w:p>
          <w:p w14:paraId="4BE4E07E" w14:textId="77777777" w:rsidR="00F80287" w:rsidRDefault="00F80287" w:rsidP="003417AE">
            <w:pPr>
              <w:spacing w:after="0"/>
              <w:jc w:val="both"/>
            </w:pPr>
          </w:p>
          <w:p w14:paraId="3A1627DB" w14:textId="77777777" w:rsidR="00F80287" w:rsidRDefault="00F80287" w:rsidP="003417AE">
            <w:pPr>
              <w:spacing w:after="0"/>
              <w:jc w:val="both"/>
            </w:pPr>
          </w:p>
          <w:p w14:paraId="346BF8E0" w14:textId="77777777" w:rsidR="00F80287" w:rsidRDefault="00F80287" w:rsidP="003417AE">
            <w:pPr>
              <w:spacing w:after="0"/>
              <w:jc w:val="both"/>
            </w:pPr>
          </w:p>
          <w:p w14:paraId="6EDB4F4B" w14:textId="77777777" w:rsidR="00F80287" w:rsidRDefault="00F80287" w:rsidP="003417AE">
            <w:pPr>
              <w:spacing w:after="0"/>
              <w:jc w:val="both"/>
            </w:pPr>
          </w:p>
          <w:p w14:paraId="1B9B473B" w14:textId="77777777" w:rsidR="00F80287" w:rsidRDefault="00F80287" w:rsidP="003417AE">
            <w:pPr>
              <w:spacing w:after="0"/>
              <w:jc w:val="both"/>
            </w:pPr>
          </w:p>
          <w:p w14:paraId="46EC85C7" w14:textId="77777777" w:rsidR="00F80287" w:rsidRDefault="00F80287" w:rsidP="003417AE">
            <w:pPr>
              <w:spacing w:after="0"/>
              <w:jc w:val="both"/>
            </w:pPr>
          </w:p>
          <w:p w14:paraId="5DA88308" w14:textId="77777777" w:rsidR="00F80287" w:rsidRDefault="00F80287" w:rsidP="003417AE">
            <w:pPr>
              <w:spacing w:after="0"/>
              <w:jc w:val="both"/>
            </w:pPr>
          </w:p>
          <w:p w14:paraId="48FA6696" w14:textId="77777777" w:rsidR="00F80287" w:rsidRDefault="00F80287" w:rsidP="003417AE">
            <w:pPr>
              <w:spacing w:after="0"/>
              <w:jc w:val="both"/>
            </w:pPr>
          </w:p>
          <w:p w14:paraId="7BD17B64" w14:textId="77777777" w:rsidR="00F80287" w:rsidRDefault="00F80287" w:rsidP="003417AE">
            <w:pPr>
              <w:spacing w:after="0"/>
              <w:jc w:val="both"/>
            </w:pPr>
          </w:p>
          <w:p w14:paraId="2C165AF9" w14:textId="77777777" w:rsidR="00F80287" w:rsidRDefault="00F80287" w:rsidP="003417AE">
            <w:pPr>
              <w:spacing w:after="0"/>
              <w:jc w:val="both"/>
            </w:pPr>
          </w:p>
          <w:p w14:paraId="3D49A0EE" w14:textId="77777777" w:rsidR="00F80287" w:rsidRDefault="00F80287" w:rsidP="003417AE">
            <w:pPr>
              <w:spacing w:after="0"/>
              <w:jc w:val="both"/>
            </w:pPr>
          </w:p>
          <w:p w14:paraId="1F408810" w14:textId="77777777" w:rsidR="00F80287" w:rsidRDefault="00F80287" w:rsidP="003417AE">
            <w:pPr>
              <w:spacing w:after="0"/>
              <w:jc w:val="both"/>
            </w:pPr>
          </w:p>
          <w:p w14:paraId="2616A4BA" w14:textId="77777777" w:rsidR="00F80287" w:rsidRDefault="00F80287" w:rsidP="003417AE">
            <w:pPr>
              <w:spacing w:after="0"/>
              <w:jc w:val="both"/>
            </w:pPr>
          </w:p>
          <w:p w14:paraId="38387828" w14:textId="77777777" w:rsidR="00F80287" w:rsidRDefault="00F80287" w:rsidP="003417AE">
            <w:pPr>
              <w:spacing w:after="0"/>
              <w:jc w:val="both"/>
            </w:pPr>
          </w:p>
          <w:p w14:paraId="12A1C983" w14:textId="77777777" w:rsidR="00F80287" w:rsidRDefault="00F80287" w:rsidP="003417AE">
            <w:pPr>
              <w:spacing w:after="0"/>
              <w:jc w:val="both"/>
            </w:pPr>
          </w:p>
          <w:p w14:paraId="582F9E3F" w14:textId="77777777" w:rsidR="00F80287" w:rsidRDefault="00F80287" w:rsidP="003417AE">
            <w:pPr>
              <w:spacing w:after="0"/>
              <w:jc w:val="both"/>
            </w:pPr>
          </w:p>
          <w:p w14:paraId="7A26C60C" w14:textId="77777777" w:rsidR="00F80287" w:rsidRDefault="00F80287" w:rsidP="003417AE">
            <w:pPr>
              <w:spacing w:after="0"/>
              <w:jc w:val="both"/>
            </w:pPr>
          </w:p>
          <w:p w14:paraId="16926F26" w14:textId="77777777" w:rsidR="00F80287" w:rsidRDefault="00F80287" w:rsidP="003417AE">
            <w:pPr>
              <w:spacing w:after="0"/>
              <w:jc w:val="both"/>
            </w:pPr>
          </w:p>
          <w:p w14:paraId="540F5417" w14:textId="77777777" w:rsidR="00F80287" w:rsidRDefault="00F80287" w:rsidP="003417AE">
            <w:pPr>
              <w:spacing w:after="0"/>
              <w:jc w:val="both"/>
            </w:pPr>
          </w:p>
          <w:p w14:paraId="3FCD7BA0" w14:textId="77777777" w:rsidR="00F80287" w:rsidRDefault="00F80287" w:rsidP="003417AE">
            <w:pPr>
              <w:spacing w:after="0"/>
              <w:jc w:val="both"/>
            </w:pPr>
          </w:p>
          <w:p w14:paraId="2BCE1BC7" w14:textId="77777777" w:rsidR="00F80287" w:rsidRDefault="00F80287" w:rsidP="003417AE">
            <w:pPr>
              <w:spacing w:after="0"/>
              <w:jc w:val="both"/>
            </w:pPr>
          </w:p>
          <w:p w14:paraId="6E59CF94" w14:textId="77777777" w:rsidR="00F80287" w:rsidRDefault="00F80287" w:rsidP="003417AE">
            <w:pPr>
              <w:spacing w:after="0"/>
              <w:jc w:val="both"/>
            </w:pPr>
          </w:p>
          <w:p w14:paraId="2A774AEB" w14:textId="77777777" w:rsidR="00F80287" w:rsidRDefault="00F80287" w:rsidP="003417AE">
            <w:pPr>
              <w:spacing w:after="0"/>
              <w:jc w:val="both"/>
            </w:pPr>
          </w:p>
          <w:p w14:paraId="1CC38C39" w14:textId="77777777" w:rsidR="00F80287" w:rsidRDefault="00F80287" w:rsidP="003417AE">
            <w:pPr>
              <w:spacing w:after="0"/>
              <w:jc w:val="both"/>
            </w:pPr>
          </w:p>
          <w:p w14:paraId="045E85CF" w14:textId="053D8FDD" w:rsidR="00F80287" w:rsidRPr="00263314" w:rsidRDefault="00F80287" w:rsidP="00D51356">
            <w:pPr>
              <w:spacing w:after="0"/>
              <w:jc w:val="both"/>
            </w:pPr>
            <w:r w:rsidRPr="00F80287">
              <w:t>Vyhláška MPSVR SR č. .../202</w:t>
            </w:r>
            <w:r w:rsidR="00D51356">
              <w:t>7</w:t>
            </w:r>
            <w:r w:rsidRPr="00F80287">
              <w:t xml:space="preserve"> Z. z.</w:t>
            </w:r>
          </w:p>
        </w:tc>
        <w:tc>
          <w:tcPr>
            <w:tcW w:w="709" w:type="dxa"/>
          </w:tcPr>
          <w:p w14:paraId="104B09A6" w14:textId="77777777" w:rsidR="003417AE" w:rsidRDefault="003417AE" w:rsidP="003417AE">
            <w:pPr>
              <w:spacing w:after="0"/>
            </w:pPr>
            <w:r>
              <w:lastRenderedPageBreak/>
              <w:t xml:space="preserve">§ 4 </w:t>
            </w:r>
          </w:p>
          <w:p w14:paraId="29BDE273" w14:textId="77777777" w:rsidR="003417AE" w:rsidRDefault="003417AE" w:rsidP="003417AE">
            <w:pPr>
              <w:spacing w:after="0"/>
            </w:pPr>
          </w:p>
          <w:p w14:paraId="74A511A4" w14:textId="77777777" w:rsidR="003417AE" w:rsidRDefault="003417AE" w:rsidP="003417AE">
            <w:pPr>
              <w:spacing w:after="0"/>
            </w:pPr>
          </w:p>
          <w:p w14:paraId="7BA2C5CC" w14:textId="77777777" w:rsidR="003417AE" w:rsidRDefault="003417AE" w:rsidP="003417AE">
            <w:pPr>
              <w:spacing w:after="0"/>
            </w:pPr>
          </w:p>
          <w:p w14:paraId="2E8B21D1" w14:textId="77777777" w:rsidR="003417AE" w:rsidRDefault="003417AE" w:rsidP="003417AE">
            <w:pPr>
              <w:spacing w:after="0"/>
            </w:pPr>
          </w:p>
          <w:p w14:paraId="2A9D0866" w14:textId="77777777" w:rsidR="003417AE" w:rsidRDefault="003417AE" w:rsidP="003417AE">
            <w:pPr>
              <w:spacing w:after="0"/>
            </w:pPr>
          </w:p>
          <w:p w14:paraId="6557F0BE" w14:textId="77777777" w:rsidR="003417AE" w:rsidRDefault="003417AE" w:rsidP="003417AE">
            <w:pPr>
              <w:spacing w:after="0"/>
            </w:pPr>
          </w:p>
          <w:p w14:paraId="79BB91FF" w14:textId="77777777" w:rsidR="003417AE" w:rsidRDefault="003417AE" w:rsidP="003417AE">
            <w:pPr>
              <w:spacing w:after="0"/>
            </w:pPr>
          </w:p>
          <w:p w14:paraId="2BDCCFD6" w14:textId="77777777" w:rsidR="003417AE" w:rsidRDefault="003417AE" w:rsidP="003417AE">
            <w:pPr>
              <w:spacing w:after="0"/>
            </w:pPr>
          </w:p>
          <w:p w14:paraId="511E034E" w14:textId="77777777" w:rsidR="003417AE" w:rsidRDefault="003417AE" w:rsidP="003417AE">
            <w:pPr>
              <w:spacing w:after="0"/>
            </w:pPr>
          </w:p>
          <w:p w14:paraId="0771BAE1" w14:textId="77777777" w:rsidR="003417AE" w:rsidRDefault="003417AE" w:rsidP="003417AE">
            <w:pPr>
              <w:spacing w:after="0"/>
            </w:pPr>
          </w:p>
          <w:p w14:paraId="311B00A9" w14:textId="77777777" w:rsidR="003417AE" w:rsidRDefault="003417AE" w:rsidP="003417AE">
            <w:pPr>
              <w:spacing w:after="0"/>
            </w:pPr>
          </w:p>
          <w:p w14:paraId="73F532B3" w14:textId="77777777" w:rsidR="003417AE" w:rsidRDefault="003417AE" w:rsidP="003417AE">
            <w:pPr>
              <w:spacing w:after="0"/>
            </w:pPr>
          </w:p>
          <w:p w14:paraId="20A6FF08" w14:textId="7490B378" w:rsidR="003417AE" w:rsidRDefault="003417AE" w:rsidP="003417AE">
            <w:pPr>
              <w:spacing w:after="0"/>
            </w:pPr>
          </w:p>
          <w:p w14:paraId="6E41FC0D" w14:textId="77777777" w:rsidR="001F62DA" w:rsidRDefault="001F62DA" w:rsidP="003417AE">
            <w:pPr>
              <w:spacing w:after="0"/>
            </w:pPr>
          </w:p>
          <w:p w14:paraId="41928F14" w14:textId="77777777" w:rsidR="003417AE" w:rsidRDefault="003417AE" w:rsidP="003417AE">
            <w:pPr>
              <w:spacing w:after="0"/>
            </w:pPr>
          </w:p>
          <w:p w14:paraId="28553483" w14:textId="77777777" w:rsidR="003417AE" w:rsidRDefault="003417AE" w:rsidP="003417AE">
            <w:pPr>
              <w:spacing w:after="0"/>
            </w:pPr>
            <w:r>
              <w:t>§ 16</w:t>
            </w:r>
          </w:p>
          <w:p w14:paraId="20E066B4" w14:textId="77777777" w:rsidR="003417AE" w:rsidRDefault="003417AE" w:rsidP="003417AE">
            <w:pPr>
              <w:spacing w:after="0"/>
            </w:pPr>
            <w:r>
              <w:t>O: 5</w:t>
            </w:r>
          </w:p>
          <w:p w14:paraId="5BD0CFFF" w14:textId="77777777" w:rsidR="003417AE" w:rsidRDefault="003417AE" w:rsidP="003417AE">
            <w:pPr>
              <w:spacing w:after="0"/>
            </w:pPr>
          </w:p>
          <w:p w14:paraId="74C843D9" w14:textId="77777777" w:rsidR="003417AE" w:rsidRDefault="003417AE" w:rsidP="003417AE">
            <w:pPr>
              <w:spacing w:after="0"/>
            </w:pPr>
          </w:p>
          <w:p w14:paraId="41DFD059" w14:textId="77777777" w:rsidR="003417AE" w:rsidRDefault="003417AE" w:rsidP="003417AE">
            <w:pPr>
              <w:spacing w:after="0"/>
            </w:pPr>
          </w:p>
          <w:p w14:paraId="4248AB31" w14:textId="77777777" w:rsidR="003417AE" w:rsidRDefault="003417AE" w:rsidP="003417AE">
            <w:pPr>
              <w:spacing w:after="0"/>
            </w:pPr>
          </w:p>
          <w:p w14:paraId="78DC4DDD" w14:textId="77777777" w:rsidR="003417AE" w:rsidRDefault="003417AE" w:rsidP="003417AE">
            <w:pPr>
              <w:spacing w:after="0"/>
            </w:pPr>
          </w:p>
          <w:p w14:paraId="36A41A09" w14:textId="77777777" w:rsidR="003417AE" w:rsidRDefault="003417AE" w:rsidP="003417AE">
            <w:pPr>
              <w:spacing w:after="0"/>
            </w:pPr>
          </w:p>
          <w:p w14:paraId="302B69D4" w14:textId="77777777" w:rsidR="003417AE" w:rsidRDefault="003417AE" w:rsidP="003417AE">
            <w:pPr>
              <w:spacing w:after="0"/>
            </w:pPr>
          </w:p>
          <w:p w14:paraId="0D7D5AFC" w14:textId="77777777" w:rsidR="00F8605B" w:rsidRDefault="00F8605B" w:rsidP="003417AE">
            <w:pPr>
              <w:spacing w:after="0"/>
            </w:pPr>
          </w:p>
          <w:p w14:paraId="1D1825A7" w14:textId="77777777" w:rsidR="00F8605B" w:rsidRDefault="00F8605B" w:rsidP="003417AE">
            <w:pPr>
              <w:spacing w:after="0"/>
            </w:pPr>
          </w:p>
          <w:p w14:paraId="0C87B193" w14:textId="77777777" w:rsidR="003417AE" w:rsidRDefault="003417AE" w:rsidP="003417AE">
            <w:pPr>
              <w:spacing w:after="0"/>
            </w:pPr>
            <w:r>
              <w:t>O: 7</w:t>
            </w:r>
          </w:p>
          <w:p w14:paraId="4CB419C9" w14:textId="77777777" w:rsidR="003417AE" w:rsidRDefault="003417AE" w:rsidP="003417AE">
            <w:pPr>
              <w:spacing w:after="0"/>
            </w:pPr>
          </w:p>
          <w:p w14:paraId="344E1581" w14:textId="77777777" w:rsidR="003417AE" w:rsidRDefault="003417AE" w:rsidP="003417AE">
            <w:pPr>
              <w:spacing w:after="0"/>
            </w:pPr>
          </w:p>
          <w:p w14:paraId="329BB567" w14:textId="77777777" w:rsidR="003417AE" w:rsidRDefault="003417AE" w:rsidP="003417AE">
            <w:pPr>
              <w:spacing w:after="0"/>
            </w:pPr>
          </w:p>
          <w:p w14:paraId="1A8B0B75" w14:textId="77777777" w:rsidR="003417AE" w:rsidRDefault="003417AE" w:rsidP="003417AE">
            <w:pPr>
              <w:spacing w:after="0"/>
            </w:pPr>
          </w:p>
          <w:p w14:paraId="63435594" w14:textId="77777777" w:rsidR="003417AE" w:rsidRDefault="003417AE" w:rsidP="003417AE">
            <w:pPr>
              <w:spacing w:after="0"/>
            </w:pPr>
          </w:p>
          <w:p w14:paraId="2936F2F2" w14:textId="77777777" w:rsidR="003417AE" w:rsidRDefault="003417AE" w:rsidP="003417AE">
            <w:pPr>
              <w:spacing w:after="0"/>
            </w:pPr>
          </w:p>
          <w:p w14:paraId="3C130222" w14:textId="77777777" w:rsidR="003417AE" w:rsidRDefault="003417AE" w:rsidP="003417AE">
            <w:pPr>
              <w:spacing w:after="0"/>
            </w:pPr>
          </w:p>
          <w:p w14:paraId="4045B27C" w14:textId="77777777" w:rsidR="003417AE" w:rsidRDefault="003417AE" w:rsidP="003417AE">
            <w:pPr>
              <w:spacing w:after="0"/>
            </w:pPr>
          </w:p>
          <w:p w14:paraId="4CDD1A9C" w14:textId="77777777" w:rsidR="003417AE" w:rsidRDefault="003417AE" w:rsidP="003417AE">
            <w:pPr>
              <w:spacing w:after="0"/>
            </w:pPr>
          </w:p>
          <w:p w14:paraId="5952AB29" w14:textId="77777777" w:rsidR="003417AE" w:rsidRDefault="003417AE" w:rsidP="003417AE">
            <w:pPr>
              <w:spacing w:after="0"/>
            </w:pPr>
          </w:p>
          <w:p w14:paraId="537D3197" w14:textId="77777777" w:rsidR="003417AE" w:rsidRDefault="003417AE" w:rsidP="003417AE">
            <w:pPr>
              <w:spacing w:after="0"/>
            </w:pPr>
          </w:p>
          <w:p w14:paraId="04E444B4" w14:textId="77777777" w:rsidR="003417AE" w:rsidRDefault="003417AE" w:rsidP="003417AE">
            <w:pPr>
              <w:spacing w:after="0"/>
            </w:pPr>
          </w:p>
          <w:p w14:paraId="442C4E82" w14:textId="77777777" w:rsidR="003417AE" w:rsidRDefault="003417AE" w:rsidP="003417AE">
            <w:pPr>
              <w:spacing w:after="0"/>
            </w:pPr>
          </w:p>
          <w:p w14:paraId="72CCB601" w14:textId="77777777" w:rsidR="003417AE" w:rsidRDefault="003417AE" w:rsidP="003417AE">
            <w:pPr>
              <w:spacing w:after="0"/>
            </w:pPr>
          </w:p>
          <w:p w14:paraId="326F29F8" w14:textId="77777777" w:rsidR="003417AE" w:rsidRDefault="003417AE" w:rsidP="003417AE">
            <w:pPr>
              <w:spacing w:after="0"/>
            </w:pPr>
          </w:p>
          <w:p w14:paraId="6DA9CE41" w14:textId="77777777" w:rsidR="003417AE" w:rsidRDefault="003417AE" w:rsidP="003417AE">
            <w:pPr>
              <w:spacing w:after="0"/>
            </w:pPr>
          </w:p>
          <w:p w14:paraId="265A988A" w14:textId="77777777" w:rsidR="003417AE" w:rsidRDefault="003417AE" w:rsidP="003417AE">
            <w:pPr>
              <w:spacing w:after="0"/>
            </w:pPr>
          </w:p>
          <w:p w14:paraId="7C9AA299" w14:textId="77777777" w:rsidR="003417AE" w:rsidRDefault="003417AE" w:rsidP="003417AE">
            <w:pPr>
              <w:spacing w:after="0"/>
            </w:pPr>
          </w:p>
          <w:p w14:paraId="535CB7D3" w14:textId="77777777" w:rsidR="003417AE" w:rsidRDefault="003417AE" w:rsidP="003417AE">
            <w:pPr>
              <w:spacing w:after="0"/>
            </w:pPr>
          </w:p>
          <w:p w14:paraId="2704F764" w14:textId="77777777" w:rsidR="003417AE" w:rsidRDefault="003417AE" w:rsidP="003417AE">
            <w:pPr>
              <w:spacing w:after="0"/>
            </w:pPr>
          </w:p>
          <w:p w14:paraId="049373B9" w14:textId="77777777" w:rsidR="003417AE" w:rsidRDefault="003417AE" w:rsidP="003417AE">
            <w:pPr>
              <w:spacing w:after="0"/>
            </w:pPr>
          </w:p>
          <w:p w14:paraId="27CB431F" w14:textId="77777777" w:rsidR="003417AE" w:rsidRDefault="003417AE" w:rsidP="003417AE">
            <w:pPr>
              <w:spacing w:after="0"/>
            </w:pPr>
          </w:p>
          <w:p w14:paraId="3BDAB79B" w14:textId="77777777" w:rsidR="003417AE" w:rsidRDefault="003417AE" w:rsidP="003417AE">
            <w:pPr>
              <w:spacing w:after="0"/>
            </w:pPr>
          </w:p>
          <w:p w14:paraId="50C289C1" w14:textId="77777777" w:rsidR="003417AE" w:rsidRDefault="003417AE" w:rsidP="003417AE">
            <w:pPr>
              <w:spacing w:after="0"/>
            </w:pPr>
          </w:p>
          <w:p w14:paraId="522B7FCA" w14:textId="77777777" w:rsidR="003417AE" w:rsidRDefault="003417AE" w:rsidP="003417AE">
            <w:pPr>
              <w:spacing w:after="0"/>
            </w:pPr>
          </w:p>
          <w:p w14:paraId="69D23794" w14:textId="77777777" w:rsidR="003417AE" w:rsidRDefault="003417AE" w:rsidP="003417AE">
            <w:pPr>
              <w:spacing w:after="0"/>
            </w:pPr>
          </w:p>
          <w:p w14:paraId="40AB28BE" w14:textId="77777777" w:rsidR="003417AE" w:rsidRDefault="003417AE" w:rsidP="003417AE">
            <w:pPr>
              <w:spacing w:after="0"/>
            </w:pPr>
          </w:p>
          <w:p w14:paraId="0146E428" w14:textId="77777777" w:rsidR="003417AE" w:rsidRDefault="003417AE" w:rsidP="003417AE">
            <w:pPr>
              <w:spacing w:after="0"/>
            </w:pPr>
          </w:p>
          <w:p w14:paraId="17AB91EC" w14:textId="77777777" w:rsidR="003417AE" w:rsidRDefault="003417AE" w:rsidP="003417AE">
            <w:pPr>
              <w:spacing w:after="0"/>
            </w:pPr>
          </w:p>
          <w:p w14:paraId="2C09D7D7" w14:textId="77777777" w:rsidR="003417AE" w:rsidRDefault="003417AE" w:rsidP="003417AE">
            <w:pPr>
              <w:spacing w:after="0"/>
            </w:pPr>
          </w:p>
          <w:p w14:paraId="10AA0E90" w14:textId="77777777" w:rsidR="003417AE" w:rsidRDefault="003417AE" w:rsidP="003417AE">
            <w:pPr>
              <w:spacing w:after="0"/>
            </w:pPr>
          </w:p>
          <w:p w14:paraId="66FD7607" w14:textId="77777777" w:rsidR="003417AE" w:rsidRDefault="003417AE" w:rsidP="003417AE">
            <w:pPr>
              <w:spacing w:after="0"/>
            </w:pPr>
          </w:p>
          <w:p w14:paraId="24A5C638" w14:textId="77777777" w:rsidR="003417AE" w:rsidRDefault="003417AE" w:rsidP="003417AE">
            <w:pPr>
              <w:spacing w:after="0"/>
            </w:pPr>
          </w:p>
          <w:p w14:paraId="06B22212" w14:textId="77777777" w:rsidR="003417AE" w:rsidRDefault="003417AE" w:rsidP="003417AE">
            <w:pPr>
              <w:spacing w:after="0"/>
            </w:pPr>
          </w:p>
          <w:p w14:paraId="7AD1CA34" w14:textId="77777777" w:rsidR="003417AE" w:rsidRDefault="003417AE" w:rsidP="003417AE">
            <w:pPr>
              <w:spacing w:after="0"/>
            </w:pPr>
          </w:p>
          <w:p w14:paraId="5D471989" w14:textId="77777777" w:rsidR="003417AE" w:rsidRDefault="003417AE" w:rsidP="003417AE">
            <w:pPr>
              <w:spacing w:after="0"/>
            </w:pPr>
          </w:p>
          <w:p w14:paraId="4E2576FF" w14:textId="77777777" w:rsidR="003417AE" w:rsidRDefault="003417AE" w:rsidP="003417AE">
            <w:pPr>
              <w:spacing w:after="0"/>
            </w:pPr>
            <w:r>
              <w:t>O: 8</w:t>
            </w:r>
          </w:p>
          <w:p w14:paraId="0E52EBEE" w14:textId="75A3AFF3" w:rsidR="003417AE" w:rsidRDefault="003417AE" w:rsidP="003417AE">
            <w:pPr>
              <w:spacing w:after="0"/>
            </w:pPr>
          </w:p>
          <w:p w14:paraId="23A20546" w14:textId="463533E3" w:rsidR="00F80287" w:rsidRDefault="00F80287" w:rsidP="003417AE">
            <w:pPr>
              <w:spacing w:after="0"/>
            </w:pPr>
          </w:p>
          <w:p w14:paraId="02145C17" w14:textId="63BB83CC" w:rsidR="00F80287" w:rsidRDefault="00F80287" w:rsidP="003417AE">
            <w:pPr>
              <w:spacing w:after="0"/>
            </w:pPr>
          </w:p>
          <w:p w14:paraId="2BBC245E" w14:textId="2C0D0179" w:rsidR="00F80287" w:rsidRDefault="00F80287" w:rsidP="003417AE">
            <w:pPr>
              <w:spacing w:after="0"/>
            </w:pPr>
          </w:p>
          <w:p w14:paraId="09FE42EC" w14:textId="27048980" w:rsidR="00F80287" w:rsidRDefault="00F80287" w:rsidP="003417AE">
            <w:pPr>
              <w:spacing w:after="0"/>
            </w:pPr>
          </w:p>
          <w:p w14:paraId="741BC060" w14:textId="18512164" w:rsidR="00F80287" w:rsidRDefault="00F80287" w:rsidP="003417AE">
            <w:pPr>
              <w:spacing w:after="0"/>
            </w:pPr>
          </w:p>
          <w:p w14:paraId="7B7AC2E8" w14:textId="363AEDB2" w:rsidR="00F80287" w:rsidRDefault="00F80287" w:rsidP="003417AE">
            <w:pPr>
              <w:spacing w:after="0"/>
            </w:pPr>
          </w:p>
          <w:p w14:paraId="0DBD9025" w14:textId="446E43D3" w:rsidR="00F80287" w:rsidRDefault="00F80287" w:rsidP="003417AE">
            <w:pPr>
              <w:spacing w:after="0"/>
            </w:pPr>
          </w:p>
          <w:p w14:paraId="552CC201" w14:textId="202329AB" w:rsidR="00F80287" w:rsidRDefault="00F80287" w:rsidP="003417AE">
            <w:pPr>
              <w:spacing w:after="0"/>
            </w:pPr>
          </w:p>
          <w:p w14:paraId="000249E9" w14:textId="355BD20F" w:rsidR="00F80287" w:rsidRDefault="00F80287" w:rsidP="003417AE">
            <w:pPr>
              <w:spacing w:after="0"/>
            </w:pPr>
          </w:p>
          <w:p w14:paraId="1E965CC6" w14:textId="6865A469" w:rsidR="00F80287" w:rsidRDefault="00F80287" w:rsidP="003417AE">
            <w:pPr>
              <w:spacing w:after="0"/>
            </w:pPr>
          </w:p>
          <w:p w14:paraId="1E614616" w14:textId="6C0E0D66" w:rsidR="00F80287" w:rsidRDefault="00F80287" w:rsidP="003417AE">
            <w:pPr>
              <w:spacing w:after="0"/>
            </w:pPr>
          </w:p>
          <w:p w14:paraId="7224E542" w14:textId="0082BF84" w:rsidR="00F80287" w:rsidRDefault="00F80287" w:rsidP="003417AE">
            <w:pPr>
              <w:spacing w:after="0"/>
            </w:pPr>
          </w:p>
          <w:p w14:paraId="32F9E7CC" w14:textId="3A3BD888" w:rsidR="00F80287" w:rsidRDefault="00F80287" w:rsidP="003417AE">
            <w:pPr>
              <w:spacing w:after="0"/>
            </w:pPr>
          </w:p>
          <w:p w14:paraId="24EEA503" w14:textId="15340C59" w:rsidR="00F80287" w:rsidRDefault="00F80287" w:rsidP="003417AE">
            <w:pPr>
              <w:spacing w:after="0"/>
            </w:pPr>
          </w:p>
          <w:p w14:paraId="08CA679C" w14:textId="0590C8C2" w:rsidR="00F80287" w:rsidRDefault="00F80287" w:rsidP="003417AE">
            <w:pPr>
              <w:spacing w:after="0"/>
            </w:pPr>
          </w:p>
          <w:p w14:paraId="1E725C0C" w14:textId="6EDD2F3E" w:rsidR="00F80287" w:rsidRDefault="00F80287" w:rsidP="003417AE">
            <w:pPr>
              <w:spacing w:after="0"/>
            </w:pPr>
          </w:p>
          <w:p w14:paraId="366A4A9F" w14:textId="567E720A" w:rsidR="00F80287" w:rsidRDefault="00F80287" w:rsidP="003417AE">
            <w:pPr>
              <w:spacing w:after="0"/>
            </w:pPr>
          </w:p>
          <w:p w14:paraId="4BE9C2DF" w14:textId="4FF2B35D" w:rsidR="00F80287" w:rsidRDefault="00F80287" w:rsidP="003417AE">
            <w:pPr>
              <w:spacing w:after="0"/>
            </w:pPr>
          </w:p>
          <w:p w14:paraId="2CD7D053" w14:textId="7F63FD78" w:rsidR="00F80287" w:rsidRDefault="00F80287" w:rsidP="003417AE">
            <w:pPr>
              <w:spacing w:after="0"/>
            </w:pPr>
          </w:p>
          <w:p w14:paraId="39FFD7AF" w14:textId="6F24918F" w:rsidR="00F80287" w:rsidRDefault="00F80287" w:rsidP="003417AE">
            <w:pPr>
              <w:spacing w:after="0"/>
            </w:pPr>
          </w:p>
          <w:p w14:paraId="68F11ADA" w14:textId="08D38CDE" w:rsidR="00F80287" w:rsidRDefault="00F80287" w:rsidP="003417AE">
            <w:pPr>
              <w:spacing w:after="0"/>
            </w:pPr>
          </w:p>
          <w:p w14:paraId="36CFD6D3" w14:textId="6F779453" w:rsidR="00F80287" w:rsidRDefault="00F80287" w:rsidP="003417AE">
            <w:pPr>
              <w:spacing w:after="0"/>
            </w:pPr>
          </w:p>
          <w:p w14:paraId="59822B10" w14:textId="605C3FAE" w:rsidR="00F80287" w:rsidRDefault="00F80287" w:rsidP="003417AE">
            <w:pPr>
              <w:spacing w:after="0"/>
            </w:pPr>
          </w:p>
          <w:p w14:paraId="4E03DD3D" w14:textId="13050D38" w:rsidR="00F80287" w:rsidRDefault="00F80287" w:rsidP="003417AE">
            <w:pPr>
              <w:spacing w:after="0"/>
            </w:pPr>
          </w:p>
          <w:p w14:paraId="43D8D5B1" w14:textId="3B63E7AD" w:rsidR="00F80287" w:rsidRDefault="00F80287" w:rsidP="003417AE">
            <w:pPr>
              <w:spacing w:after="0"/>
            </w:pPr>
          </w:p>
          <w:p w14:paraId="02BBAB3F" w14:textId="47C06730" w:rsidR="00F80287" w:rsidRDefault="00F80287" w:rsidP="003417AE">
            <w:pPr>
              <w:spacing w:after="0"/>
            </w:pPr>
          </w:p>
          <w:p w14:paraId="3B4370F5" w14:textId="36595005" w:rsidR="00F80287" w:rsidRDefault="00F80287" w:rsidP="003417AE">
            <w:pPr>
              <w:spacing w:after="0"/>
            </w:pPr>
          </w:p>
          <w:p w14:paraId="1B5FA1A4" w14:textId="0B61709A" w:rsidR="00F80287" w:rsidRDefault="00F80287" w:rsidP="003417AE">
            <w:pPr>
              <w:spacing w:after="0"/>
            </w:pPr>
          </w:p>
          <w:p w14:paraId="34297446" w14:textId="66CEA6A1" w:rsidR="00F80287" w:rsidRDefault="00F80287" w:rsidP="003417AE">
            <w:pPr>
              <w:spacing w:after="0"/>
            </w:pPr>
          </w:p>
          <w:p w14:paraId="20DB4D80" w14:textId="3861FA13" w:rsidR="00F80287" w:rsidRDefault="00F80287" w:rsidP="003417AE">
            <w:pPr>
              <w:spacing w:after="0"/>
            </w:pPr>
          </w:p>
          <w:p w14:paraId="21C38172" w14:textId="32145AEE" w:rsidR="00F80287" w:rsidRDefault="00F80287" w:rsidP="003417AE">
            <w:pPr>
              <w:spacing w:after="0"/>
            </w:pPr>
          </w:p>
          <w:p w14:paraId="51F13720" w14:textId="4288E9D3" w:rsidR="00F80287" w:rsidRDefault="00F80287" w:rsidP="003417AE">
            <w:pPr>
              <w:spacing w:after="0"/>
            </w:pPr>
          </w:p>
          <w:p w14:paraId="197F2104" w14:textId="5AC488C0" w:rsidR="00F80287" w:rsidRDefault="00F80287" w:rsidP="003417AE">
            <w:pPr>
              <w:spacing w:after="0"/>
            </w:pPr>
          </w:p>
          <w:p w14:paraId="40BF12E7" w14:textId="475F64CC" w:rsidR="00F80287" w:rsidRDefault="00F80287" w:rsidP="003417AE">
            <w:pPr>
              <w:spacing w:after="0"/>
            </w:pPr>
          </w:p>
          <w:p w14:paraId="31AAB263" w14:textId="26343C21" w:rsidR="00F80287" w:rsidRDefault="00F80287" w:rsidP="003417AE">
            <w:pPr>
              <w:spacing w:after="0"/>
            </w:pPr>
          </w:p>
          <w:p w14:paraId="3CF3822C" w14:textId="33AB3AA9" w:rsidR="00F80287" w:rsidRDefault="00F80287" w:rsidP="003417AE">
            <w:pPr>
              <w:spacing w:after="0"/>
            </w:pPr>
          </w:p>
          <w:p w14:paraId="4AF626CE" w14:textId="79C26339" w:rsidR="00F80287" w:rsidRDefault="00F80287" w:rsidP="003417AE">
            <w:pPr>
              <w:spacing w:after="0"/>
            </w:pPr>
          </w:p>
          <w:p w14:paraId="316580F0" w14:textId="031D3738" w:rsidR="00F80287" w:rsidRDefault="00F80287" w:rsidP="003417AE">
            <w:pPr>
              <w:spacing w:after="0"/>
            </w:pPr>
          </w:p>
          <w:p w14:paraId="12DC222F" w14:textId="03BA36FC" w:rsidR="00F80287" w:rsidRDefault="00F80287" w:rsidP="003417AE">
            <w:pPr>
              <w:spacing w:after="0"/>
            </w:pPr>
          </w:p>
          <w:p w14:paraId="51041D8F" w14:textId="624916A4" w:rsidR="00F80287" w:rsidRDefault="00F80287" w:rsidP="003417AE">
            <w:pPr>
              <w:spacing w:after="0"/>
            </w:pPr>
            <w:r>
              <w:t>§ 2</w:t>
            </w:r>
          </w:p>
          <w:p w14:paraId="28F66ECA" w14:textId="77777777" w:rsidR="00F80287" w:rsidRDefault="00F80287" w:rsidP="003417AE">
            <w:pPr>
              <w:spacing w:after="0"/>
            </w:pPr>
          </w:p>
          <w:p w14:paraId="1E31D464" w14:textId="77777777" w:rsidR="003417AE" w:rsidRDefault="003417AE" w:rsidP="003417AE">
            <w:pPr>
              <w:spacing w:after="0"/>
            </w:pPr>
          </w:p>
          <w:p w14:paraId="78ADCC61" w14:textId="77777777" w:rsidR="003417AE" w:rsidRDefault="003417AE" w:rsidP="003417AE">
            <w:pPr>
              <w:spacing w:after="0"/>
            </w:pPr>
          </w:p>
          <w:p w14:paraId="3E868D17" w14:textId="77777777" w:rsidR="003417AE" w:rsidRDefault="003417AE" w:rsidP="003417AE">
            <w:pPr>
              <w:spacing w:after="0"/>
            </w:pPr>
          </w:p>
          <w:p w14:paraId="4ADF7BE7" w14:textId="77777777" w:rsidR="003417AE" w:rsidRDefault="003417AE" w:rsidP="003417AE">
            <w:pPr>
              <w:spacing w:after="0"/>
            </w:pPr>
          </w:p>
          <w:p w14:paraId="7AA130DE" w14:textId="77777777" w:rsidR="003417AE" w:rsidRDefault="003417AE" w:rsidP="003417AE">
            <w:pPr>
              <w:spacing w:after="0"/>
            </w:pPr>
          </w:p>
          <w:p w14:paraId="14DCC0B1" w14:textId="77777777" w:rsidR="003417AE" w:rsidRDefault="003417AE" w:rsidP="003417AE">
            <w:pPr>
              <w:spacing w:after="0"/>
            </w:pPr>
          </w:p>
          <w:p w14:paraId="73D90C81" w14:textId="77777777" w:rsidR="003417AE" w:rsidRDefault="003417AE" w:rsidP="003417AE">
            <w:pPr>
              <w:spacing w:after="0"/>
            </w:pPr>
          </w:p>
          <w:p w14:paraId="68C1B8A2" w14:textId="77777777" w:rsidR="003417AE" w:rsidRDefault="003417AE" w:rsidP="003417AE">
            <w:pPr>
              <w:spacing w:after="0"/>
            </w:pPr>
          </w:p>
          <w:p w14:paraId="6AD4FDC9" w14:textId="77777777" w:rsidR="003417AE" w:rsidRDefault="003417AE" w:rsidP="003417AE">
            <w:pPr>
              <w:spacing w:after="0"/>
            </w:pPr>
          </w:p>
          <w:p w14:paraId="0818E72F" w14:textId="77777777" w:rsidR="003417AE" w:rsidRDefault="003417AE" w:rsidP="003417AE">
            <w:pPr>
              <w:spacing w:after="0"/>
            </w:pPr>
          </w:p>
          <w:p w14:paraId="3E699D90" w14:textId="77777777" w:rsidR="003417AE" w:rsidRDefault="003417AE" w:rsidP="003417AE">
            <w:pPr>
              <w:spacing w:after="0"/>
            </w:pPr>
          </w:p>
          <w:p w14:paraId="74CE6C95" w14:textId="77777777" w:rsidR="003417AE" w:rsidRDefault="003417AE" w:rsidP="003417AE">
            <w:pPr>
              <w:spacing w:after="0"/>
            </w:pPr>
          </w:p>
          <w:p w14:paraId="2E289714" w14:textId="77777777" w:rsidR="003417AE" w:rsidRDefault="003417AE" w:rsidP="003417AE">
            <w:pPr>
              <w:spacing w:after="0"/>
            </w:pPr>
          </w:p>
          <w:p w14:paraId="663892FC" w14:textId="77777777" w:rsidR="003417AE" w:rsidRDefault="003417AE" w:rsidP="003417AE">
            <w:pPr>
              <w:spacing w:after="0"/>
            </w:pPr>
          </w:p>
          <w:p w14:paraId="236BBAA5" w14:textId="77777777" w:rsidR="003417AE" w:rsidRDefault="003417AE" w:rsidP="003417AE">
            <w:pPr>
              <w:spacing w:after="0"/>
            </w:pPr>
          </w:p>
          <w:p w14:paraId="76E41166" w14:textId="77777777" w:rsidR="003417AE" w:rsidRDefault="003417AE" w:rsidP="003417AE">
            <w:pPr>
              <w:spacing w:after="0"/>
            </w:pPr>
          </w:p>
          <w:p w14:paraId="2ECD6690" w14:textId="189BC51C" w:rsidR="003417AE" w:rsidRPr="00263314" w:rsidRDefault="003417AE" w:rsidP="003417AE">
            <w:pPr>
              <w:spacing w:after="0"/>
            </w:pPr>
          </w:p>
        </w:tc>
        <w:tc>
          <w:tcPr>
            <w:tcW w:w="2977" w:type="dxa"/>
          </w:tcPr>
          <w:p w14:paraId="267C5E82" w14:textId="77777777" w:rsidR="003417AE" w:rsidRPr="00A325D6" w:rsidRDefault="003417AE" w:rsidP="003417AE">
            <w:pPr>
              <w:spacing w:after="0"/>
              <w:jc w:val="center"/>
              <w:rPr>
                <w:rFonts w:eastAsiaTheme="minorHAnsi"/>
                <w:b/>
                <w:lang w:eastAsia="en-US"/>
              </w:rPr>
            </w:pPr>
            <w:r w:rsidRPr="00A325D6">
              <w:rPr>
                <w:rFonts w:eastAsiaTheme="minorHAnsi"/>
                <w:b/>
                <w:lang w:eastAsia="en-US"/>
              </w:rPr>
              <w:lastRenderedPageBreak/>
              <w:t>§ 4 Zásada rovnakého zaobchádzania</w:t>
            </w:r>
          </w:p>
          <w:p w14:paraId="0C425CCC" w14:textId="77777777" w:rsidR="003417AE" w:rsidRDefault="003417AE" w:rsidP="003417AE">
            <w:pPr>
              <w:spacing w:after="0"/>
              <w:jc w:val="both"/>
              <w:rPr>
                <w:rFonts w:eastAsiaTheme="minorHAnsi"/>
                <w:lang w:eastAsia="en-US"/>
              </w:rPr>
            </w:pPr>
            <w:r w:rsidRPr="00A325D6">
              <w:rPr>
                <w:rFonts w:eastAsiaTheme="minorHAnsi"/>
                <w:lang w:eastAsia="en-US"/>
              </w:rPr>
              <w:t>Práva ustanovené týmto zákonom sa zaručujú rovnako každému v súlade so zásadou rovnakého zaobchádzania ustanovenou osobitným predpisom.</w:t>
            </w:r>
            <w:r w:rsidRPr="00A325D6">
              <w:rPr>
                <w:rFonts w:eastAsiaTheme="minorHAnsi"/>
                <w:vertAlign w:val="superscript"/>
                <w:lang w:eastAsia="en-US"/>
              </w:rPr>
              <w:t>8</w:t>
            </w:r>
            <w:r w:rsidRPr="00A325D6">
              <w:rPr>
                <w:rFonts w:eastAsiaTheme="minorHAnsi"/>
                <w:lang w:eastAsia="en-US"/>
              </w:rPr>
              <w:t>)</w:t>
            </w:r>
          </w:p>
          <w:p w14:paraId="68EEC118" w14:textId="77777777" w:rsidR="003417AE" w:rsidRDefault="003417AE" w:rsidP="003417AE">
            <w:pPr>
              <w:spacing w:after="0"/>
              <w:jc w:val="both"/>
              <w:rPr>
                <w:rFonts w:eastAsiaTheme="minorHAnsi"/>
                <w:lang w:eastAsia="en-US"/>
              </w:rPr>
            </w:pPr>
          </w:p>
          <w:p w14:paraId="2A729E65" w14:textId="77777777" w:rsidR="003417AE" w:rsidRDefault="003417AE" w:rsidP="003417AE">
            <w:pPr>
              <w:spacing w:after="0"/>
              <w:jc w:val="both"/>
              <w:rPr>
                <w:rFonts w:eastAsiaTheme="minorHAnsi"/>
                <w:sz w:val="20"/>
                <w:lang w:eastAsia="en-US"/>
              </w:rPr>
            </w:pPr>
            <w:r w:rsidRPr="00A325D6">
              <w:rPr>
                <w:rFonts w:eastAsiaTheme="minorHAnsi"/>
                <w:sz w:val="20"/>
                <w:vertAlign w:val="superscript"/>
                <w:lang w:eastAsia="en-US"/>
              </w:rPr>
              <w:t>8</w:t>
            </w:r>
            <w:r w:rsidRPr="00A325D6">
              <w:rPr>
                <w:rFonts w:eastAsiaTheme="minorHAnsi"/>
                <w:sz w:val="20"/>
                <w:lang w:eastAsia="en-US"/>
              </w:rPr>
              <w:t>) Zákon č. 365/2004 Z. z. o rovnakom zaobchádzaní v niektorých oblastiach a o ochrane pred diskrimináciou a o zmene a doplnení niektorých zákonov (antidiskriminačný zákon) v znení neskorších predpisov.</w:t>
            </w:r>
          </w:p>
          <w:p w14:paraId="0A335905" w14:textId="77777777" w:rsidR="003417AE" w:rsidRDefault="003417AE" w:rsidP="003417AE">
            <w:pPr>
              <w:spacing w:after="0"/>
              <w:jc w:val="both"/>
              <w:rPr>
                <w:rFonts w:eastAsiaTheme="minorHAnsi"/>
                <w:sz w:val="20"/>
                <w:lang w:eastAsia="en-US"/>
              </w:rPr>
            </w:pPr>
          </w:p>
          <w:p w14:paraId="21649EA8" w14:textId="26805567" w:rsidR="003417AE" w:rsidRDefault="003417AE" w:rsidP="003417AE">
            <w:pPr>
              <w:spacing w:after="0" w:line="259" w:lineRule="auto"/>
              <w:jc w:val="both"/>
            </w:pPr>
            <w:r>
              <w:t>(5)</w:t>
            </w:r>
            <w:r w:rsidR="00F8605B" w:rsidRPr="00F8605B">
              <w:tab/>
            </w:r>
            <w:r>
              <w:t xml:space="preserve">Európsky preukaz osoby so zdravotným postihnutím so sprievodcom je verejná listina, </w:t>
            </w:r>
            <w:r w:rsidR="00F8605B" w:rsidRPr="00F8605B">
              <w:t>preukazujúca</w:t>
            </w:r>
            <w:r>
              <w:t xml:space="preserve"> práva patriace </w:t>
            </w:r>
            <w:r>
              <w:lastRenderedPageBreak/>
              <w:t>fyzickej osobe s ťažkým zdravotným postihnutím, ktorá je odkázaná na sprievodcu.</w:t>
            </w:r>
          </w:p>
          <w:p w14:paraId="2C275F9C" w14:textId="77777777" w:rsidR="003417AE" w:rsidRDefault="003417AE" w:rsidP="003417AE">
            <w:pPr>
              <w:spacing w:after="0" w:line="259" w:lineRule="auto"/>
              <w:jc w:val="both"/>
            </w:pPr>
          </w:p>
          <w:p w14:paraId="7D8BAF92" w14:textId="77777777" w:rsidR="003417AE" w:rsidRDefault="003417AE" w:rsidP="003417AE">
            <w:pPr>
              <w:spacing w:after="0" w:line="259" w:lineRule="auto"/>
              <w:jc w:val="both"/>
            </w:pPr>
            <w:r>
              <w:t xml:space="preserve">(7) Preukaz vyhotovený v  členskom štáte Európskej únie okrem Slovenskej republiky, alebo inom štáte, ktorý je zmluvnou stranou Dohody o Európskom hospodárskom priestore sa uznáva ako verejná listina podľa odseku 4 alebo odseku 5, ak ide o fyzickú osobu,  ktorá sa na území Slovenskej republiky zdržiava  </w:t>
            </w:r>
          </w:p>
          <w:p w14:paraId="72DB7450" w14:textId="77777777" w:rsidR="003417AE" w:rsidRDefault="003417AE" w:rsidP="003417AE">
            <w:pPr>
              <w:spacing w:after="0" w:line="259" w:lineRule="auto"/>
              <w:jc w:val="both"/>
            </w:pPr>
            <w:r>
              <w:t>a) najviac tri mesiace, v súlade s osobitným predpisom</w:t>
            </w:r>
            <w:r w:rsidRPr="00DA169A">
              <w:rPr>
                <w:vertAlign w:val="superscript"/>
              </w:rPr>
              <w:t>11</w:t>
            </w:r>
            <w:r>
              <w:t xml:space="preserve">), alebo  </w:t>
            </w:r>
          </w:p>
          <w:p w14:paraId="680A2010" w14:textId="77777777" w:rsidR="003417AE" w:rsidRDefault="003417AE" w:rsidP="003417AE">
            <w:pPr>
              <w:spacing w:after="0" w:line="259" w:lineRule="auto"/>
              <w:jc w:val="both"/>
            </w:pPr>
            <w:r>
              <w:t>b) počas obdobia dlhšieho ako tri mesiace z dôvodu účasti na programe Európskej únie v oblasti mobility.</w:t>
            </w:r>
            <w:r w:rsidRPr="00DA169A">
              <w:rPr>
                <w:vertAlign w:val="superscript"/>
              </w:rPr>
              <w:t>12</w:t>
            </w:r>
            <w:r>
              <w:t xml:space="preserve">) </w:t>
            </w:r>
          </w:p>
          <w:p w14:paraId="677D0184" w14:textId="77777777" w:rsidR="003417AE" w:rsidRDefault="003417AE" w:rsidP="003417AE">
            <w:pPr>
              <w:spacing w:after="0" w:line="259" w:lineRule="auto"/>
              <w:jc w:val="both"/>
            </w:pPr>
          </w:p>
          <w:p w14:paraId="41B020E2" w14:textId="77777777" w:rsidR="003417AE" w:rsidRPr="007F3938" w:rsidRDefault="003417AE" w:rsidP="003417AE">
            <w:pPr>
              <w:spacing w:after="0"/>
              <w:jc w:val="both"/>
              <w:rPr>
                <w:sz w:val="20"/>
              </w:rPr>
            </w:pPr>
            <w:r w:rsidRPr="007F3938">
              <w:rPr>
                <w:sz w:val="20"/>
                <w:vertAlign w:val="superscript"/>
              </w:rPr>
              <w:t>11</w:t>
            </w:r>
            <w:r w:rsidRPr="007F3938">
              <w:rPr>
                <w:sz w:val="20"/>
              </w:rPr>
              <w:t>) Čl. 57 Zmluvy o fungovaní Európskej únie (Ú. v. EÚ C 202, 7. 6. 2016).</w:t>
            </w:r>
          </w:p>
          <w:p w14:paraId="1CEA6894" w14:textId="77777777" w:rsidR="003417AE" w:rsidRPr="007F3938" w:rsidRDefault="003417AE" w:rsidP="003417AE">
            <w:pPr>
              <w:spacing w:after="0"/>
              <w:jc w:val="both"/>
              <w:rPr>
                <w:sz w:val="20"/>
              </w:rPr>
            </w:pPr>
            <w:r w:rsidRPr="007F3938">
              <w:rPr>
                <w:sz w:val="20"/>
              </w:rPr>
              <w:t xml:space="preserve"> </w:t>
            </w:r>
            <w:r w:rsidRPr="007F3938">
              <w:rPr>
                <w:sz w:val="20"/>
                <w:vertAlign w:val="superscript"/>
              </w:rPr>
              <w:t>12</w:t>
            </w:r>
            <w:r w:rsidRPr="007F3938">
              <w:rPr>
                <w:sz w:val="20"/>
              </w:rPr>
              <w:t xml:space="preserve">) Nariadenie Európskeho parlamentu a Rady (ES) č. 883/2004 z 29. apríla 2004 o </w:t>
            </w:r>
            <w:r w:rsidRPr="007F3938">
              <w:rPr>
                <w:sz w:val="20"/>
              </w:rPr>
              <w:lastRenderedPageBreak/>
              <w:t>koordinácii systémov sociálneho zabezpečenia (Mimoriadne vydanie Ú. v. EÚ, kap. 5/zv. 5; Ú. v. EÚ L 200, 7. 6. 2004) v platnom znení.</w:t>
            </w:r>
          </w:p>
          <w:p w14:paraId="67BAAD83" w14:textId="77777777" w:rsidR="003417AE" w:rsidRPr="007F3938" w:rsidRDefault="003417AE" w:rsidP="003417AE">
            <w:pPr>
              <w:spacing w:after="0"/>
              <w:jc w:val="both"/>
              <w:rPr>
                <w:sz w:val="20"/>
              </w:rPr>
            </w:pPr>
            <w:r w:rsidRPr="007F3938">
              <w:rPr>
                <w:sz w:val="20"/>
              </w:rPr>
              <w:t>Nariadenie Európskeho parlamentu a rady (ES) č. 987/2009 zo 16. septembra 2009, ktorým sa stanovuje postup na vykonávanie nariadenia (ES) č. 883/2004 o koordinácii systémov sociálneho zabezpečenia (Ú. v. EÚ L 284, 30. 10. 2009) v platnom znení.</w:t>
            </w:r>
          </w:p>
          <w:p w14:paraId="7F9F59D2" w14:textId="77777777" w:rsidR="003417AE" w:rsidRDefault="003417AE" w:rsidP="003417AE">
            <w:pPr>
              <w:spacing w:after="0" w:line="259" w:lineRule="auto"/>
              <w:jc w:val="both"/>
            </w:pPr>
          </w:p>
          <w:p w14:paraId="1F45C853" w14:textId="77777777" w:rsidR="003417AE" w:rsidRDefault="003417AE" w:rsidP="003417AE">
            <w:pPr>
              <w:spacing w:after="0" w:line="259" w:lineRule="auto"/>
              <w:jc w:val="both"/>
            </w:pPr>
            <w:r>
              <w:t xml:space="preserve">(8) Fyzická osoba, ktorá spĺňa podmienky podľa odseku 7  a má európsky preukaz osoby so zdravotným postihnutím so sprievodcom vyhotovený v  členskom štáte Európskej únie okrem Slovenskej republiky, alebo inom štáte, ktorý je zmluvnou stranou Dohody o Európskom hospodárskom priestore má právo na sprievodcu v rovnakom rozsahu, ako fyzická osoba s ťažkým zdravotným postihnutím, ktorá  je odkázaná na sprievodcu podľa odseku 5, vrátane sprievodu  </w:t>
            </w:r>
          </w:p>
          <w:p w14:paraId="5322D585" w14:textId="77777777" w:rsidR="003417AE" w:rsidRDefault="003417AE" w:rsidP="003417AE">
            <w:pPr>
              <w:spacing w:after="0" w:line="259" w:lineRule="auto"/>
              <w:jc w:val="both"/>
            </w:pPr>
            <w:r>
              <w:lastRenderedPageBreak/>
              <w:t xml:space="preserve">a) fyzickou osobou, ktorá sprevádza osobu s európskym preukazom osoby so zdravotným postihnutím so sprievodcom alebo jej asistuje, a ktorá je ako taká uznaná  členským štátom Európskej únie okrem Slovenskej republiky, </w:t>
            </w:r>
          </w:p>
          <w:p w14:paraId="1DB6A68E" w14:textId="77777777" w:rsidR="003417AE" w:rsidRDefault="003417AE" w:rsidP="003417AE">
            <w:pPr>
              <w:spacing w:after="0"/>
              <w:jc w:val="both"/>
            </w:pPr>
            <w:r>
              <w:t>b) zvieraťom, ktoré poskytuje pomoc alebo plní úlohy v prospech fyzickej osoby s európskym preukazom osoby so zdravotným postihnutím so sprievodcom, a ktoré je ako také uznané  členským štátom Európskej únie okrem Slovenskej republiky.</w:t>
            </w:r>
          </w:p>
          <w:p w14:paraId="319B1527" w14:textId="77777777" w:rsidR="00F80287" w:rsidRDefault="00F80287" w:rsidP="003417AE">
            <w:pPr>
              <w:spacing w:after="0"/>
              <w:jc w:val="both"/>
            </w:pPr>
          </w:p>
          <w:p w14:paraId="1F4A5A5C" w14:textId="18B30D75" w:rsidR="00F80287" w:rsidRPr="00F80287" w:rsidRDefault="00F80287" w:rsidP="00F80287">
            <w:pPr>
              <w:spacing w:after="0"/>
              <w:jc w:val="center"/>
              <w:rPr>
                <w:b/>
              </w:rPr>
            </w:pPr>
            <w:r w:rsidRPr="00F80287">
              <w:rPr>
                <w:b/>
              </w:rPr>
              <w:t>§ 2</w:t>
            </w:r>
          </w:p>
          <w:p w14:paraId="02644D0D" w14:textId="3E80E069" w:rsidR="00F80287" w:rsidRPr="00F80287" w:rsidRDefault="00F80287" w:rsidP="00F80287">
            <w:pPr>
              <w:spacing w:after="0"/>
              <w:jc w:val="center"/>
              <w:rPr>
                <w:b/>
              </w:rPr>
            </w:pPr>
            <w:r w:rsidRPr="00F80287">
              <w:rPr>
                <w:b/>
              </w:rPr>
              <w:t>Rozsah osobitných podmienok alebo preferenčného zaobchádzania vplývajúcich z preukazu</w:t>
            </w:r>
            <w:r w:rsidR="005765DC" w:rsidRPr="005765DC">
              <w:rPr>
                <w:b/>
              </w:rPr>
              <w:t>, preukazu so sprievodcom</w:t>
            </w:r>
            <w:r w:rsidRPr="00F80287">
              <w:rPr>
                <w:b/>
              </w:rPr>
              <w:t xml:space="preserve"> a parkovacieho preukazu</w:t>
            </w:r>
          </w:p>
          <w:p w14:paraId="561AD7EE" w14:textId="1E61DEC6" w:rsidR="00F80287" w:rsidRDefault="00F80287" w:rsidP="00F80287">
            <w:pPr>
              <w:spacing w:after="0"/>
              <w:jc w:val="both"/>
            </w:pPr>
            <w:r>
              <w:t xml:space="preserve"> </w:t>
            </w:r>
          </w:p>
          <w:p w14:paraId="5EDABB79" w14:textId="77777777" w:rsidR="00F80287" w:rsidRDefault="00F80287" w:rsidP="00F80287">
            <w:pPr>
              <w:spacing w:after="0"/>
              <w:jc w:val="both"/>
            </w:pPr>
            <w:r>
              <w:t xml:space="preserve">Osobitnými podmienkami alebo preferenčným zaobchádzaním sú akékoľvek osobitné podmienky vrátane </w:t>
            </w:r>
            <w:r>
              <w:lastRenderedPageBreak/>
              <w:t>tých, ktoré súvisia s finančnými podmienkami, alebo akékoľvek diferencované zaobchádzanie súvisiace s pomocou a podporou, ktoré sú dobrovoľne alebo podľa osobitného predpisu</w:t>
            </w:r>
            <w:r w:rsidRPr="00F80287">
              <w:rPr>
                <w:vertAlign w:val="superscript"/>
              </w:rPr>
              <w:t>1</w:t>
            </w:r>
            <w:r>
              <w:t xml:space="preserve">) poskytované  </w:t>
            </w:r>
          </w:p>
          <w:p w14:paraId="12C6678A" w14:textId="77777777" w:rsidR="00291568" w:rsidRDefault="00291568" w:rsidP="00F80287">
            <w:pPr>
              <w:spacing w:after="0"/>
              <w:jc w:val="both"/>
            </w:pPr>
            <w:r w:rsidRPr="00291568">
              <w:t>a)</w:t>
            </w:r>
            <w:r w:rsidRPr="00291568">
              <w:tab/>
              <w:t xml:space="preserve">fyzickej osobe s ťažkým zdravotným postihnutím s preukazom alebo s preukazom so sprievodcom vrátane osoby so zdravotným postihnutím, ktorou sa na účely tejto vyhlášky rozumie osoba s dlhodobým telesným, mentálnym, intelektuálnym alebo zmyslovým postihnutím, ktoré v súčinnosti s rôznymi prekážkami môže brániť jej plnému a účinnému zapojeniu do života spoločnosti na rovnakom základe s ostatnými, ktorá je uznaná členským štátom Európskej únie okrem Slovenskej republiky alebo iným štátom, ktorý je zmluvnou stranou Dohody o </w:t>
            </w:r>
            <w:r w:rsidRPr="00291568">
              <w:lastRenderedPageBreak/>
              <w:t>Európskom hospodárskom priestore za osobu so zdravotným postihnutím,</w:t>
            </w:r>
          </w:p>
          <w:p w14:paraId="3E852F66" w14:textId="26548030" w:rsidR="00F80287" w:rsidRDefault="00F80287" w:rsidP="00F80287">
            <w:pPr>
              <w:spacing w:after="0"/>
              <w:jc w:val="both"/>
            </w:pPr>
            <w:r>
              <w:t>b) osobám, ktoré  sprevádzajú fyzické osoby podľa písmena a) alebo im asistujú , vrátane osobných asistentov, alebo asistenčným zvieratám, bez ohľadu na to, či sa poskytujú  alebo sú uložené na základe zákonnej povinnosti.</w:t>
            </w:r>
          </w:p>
          <w:p w14:paraId="5CEAC956" w14:textId="77777777" w:rsidR="00F80287" w:rsidRDefault="00F80287" w:rsidP="00F80287">
            <w:pPr>
              <w:spacing w:after="0"/>
              <w:jc w:val="both"/>
            </w:pPr>
          </w:p>
          <w:p w14:paraId="3DE09891" w14:textId="221EAAF3" w:rsidR="00F80287" w:rsidRPr="00F80287" w:rsidRDefault="00F80287" w:rsidP="00F80287">
            <w:pPr>
              <w:pStyle w:val="Textpoznmkypodiarou"/>
              <w:jc w:val="both"/>
              <w:rPr>
                <w:rFonts w:ascii="Times New Roman" w:hAnsi="Times New Roman" w:cs="Times New Roman"/>
                <w:lang w:val="sk-SK"/>
              </w:rPr>
            </w:pPr>
            <w:r w:rsidRPr="00C0313D">
              <w:rPr>
                <w:rFonts w:ascii="Times New Roman" w:hAnsi="Times New Roman" w:cs="Times New Roman"/>
                <w:vertAlign w:val="superscript"/>
                <w:lang w:val="sk-SK"/>
              </w:rPr>
              <w:t>1</w:t>
            </w:r>
            <w:r>
              <w:rPr>
                <w:rFonts w:ascii="Times New Roman" w:hAnsi="Times New Roman" w:cs="Times New Roman"/>
                <w:lang w:val="sk-SK"/>
              </w:rPr>
              <w:t>)</w:t>
            </w:r>
            <w:r w:rsidRPr="00C0313D">
              <w:rPr>
                <w:rFonts w:ascii="Times New Roman" w:hAnsi="Times New Roman" w:cs="Times New Roman"/>
                <w:lang w:val="sk-SK"/>
              </w:rPr>
              <w:t xml:space="preserve"> </w:t>
            </w:r>
            <w:r w:rsidR="00CB1B9C">
              <w:rPr>
                <w:rFonts w:ascii="Times New Roman" w:hAnsi="Times New Roman" w:cs="Times New Roman"/>
                <w:lang w:val="sk-SK"/>
              </w:rPr>
              <w:t>N</w:t>
            </w:r>
            <w:r w:rsidRPr="00C0313D">
              <w:rPr>
                <w:rFonts w:ascii="Times New Roman" w:hAnsi="Times New Roman" w:cs="Times New Roman"/>
                <w:lang w:val="sk-SK"/>
              </w:rPr>
              <w:t>apríklad § 15 zákona č. 332/2023 Z. z. o verejnej osobnej doprave a o zmene a doplnení niektorých zákonov, § 7 ods. 1 písm. I) zákona č. 488/2013 Z. z. o diaľničnej známke a o zmene niektorých zákonov v znení neskorších predpisov, § 82 ods. 4 a 5, § 83a, 93 a 96 zákona č. 452/2021 Z. z. o elektronických komunikáciách v znení neskorších predpisov, § 17 ods. 3 písm. d) a e), § 22 ods. 2 písm. c) a § 83 ods. 2 zákona č. 582/2004 Z. z. o miestnych daniach a miestnom poplatku za komunálne odpady a drobné stavebné odpady v znení neskorších predpisov, § 3 ods. 2 písm. a) šiesty bod a písm. b) prvý bod zákona o evidencii tržieb a o zmene a doplnení niektorých zákonov, § 3 písm. b) šestnásty bod a písm. c) pätnásty bod</w:t>
            </w:r>
            <w:r>
              <w:t xml:space="preserve"> </w:t>
            </w:r>
            <w:r w:rsidRPr="00BE17F6">
              <w:rPr>
                <w:rFonts w:ascii="Times New Roman" w:hAnsi="Times New Roman" w:cs="Times New Roman"/>
                <w:lang w:val="sk-SK"/>
              </w:rPr>
              <w:t xml:space="preserve">zákona č. 251/2012 Z. z. o energetike a o </w:t>
            </w:r>
            <w:r w:rsidRPr="00BE17F6">
              <w:rPr>
                <w:rFonts w:ascii="Times New Roman" w:hAnsi="Times New Roman" w:cs="Times New Roman"/>
                <w:lang w:val="sk-SK"/>
              </w:rPr>
              <w:lastRenderedPageBreak/>
              <w:t>zmene a doplnení niektorých zákonov v znení neskorších predpisov.</w:t>
            </w:r>
          </w:p>
        </w:tc>
        <w:tc>
          <w:tcPr>
            <w:tcW w:w="709" w:type="dxa"/>
          </w:tcPr>
          <w:p w14:paraId="6C49D91A" w14:textId="77777777" w:rsidR="003417AE" w:rsidRPr="00263314" w:rsidRDefault="003417AE" w:rsidP="003417AE">
            <w:pPr>
              <w:spacing w:after="0"/>
              <w:jc w:val="center"/>
            </w:pPr>
            <w:r w:rsidRPr="00263314">
              <w:lastRenderedPageBreak/>
              <w:t>Ú</w:t>
            </w:r>
          </w:p>
        </w:tc>
        <w:tc>
          <w:tcPr>
            <w:tcW w:w="1702" w:type="dxa"/>
          </w:tcPr>
          <w:p w14:paraId="3B30B121" w14:textId="37F56550" w:rsidR="003417AE" w:rsidRPr="00263314" w:rsidRDefault="003417AE" w:rsidP="003417AE">
            <w:pPr>
              <w:spacing w:after="0"/>
              <w:ind w:left="120"/>
            </w:pPr>
          </w:p>
        </w:tc>
        <w:tc>
          <w:tcPr>
            <w:tcW w:w="587" w:type="dxa"/>
          </w:tcPr>
          <w:p w14:paraId="560811EF" w14:textId="77777777" w:rsidR="003417AE" w:rsidRPr="00263314" w:rsidRDefault="003417AE" w:rsidP="003417AE">
            <w:pPr>
              <w:spacing w:after="0"/>
              <w:jc w:val="center"/>
            </w:pPr>
            <w:r w:rsidRPr="00263314">
              <w:t>GP-N</w:t>
            </w:r>
          </w:p>
        </w:tc>
        <w:tc>
          <w:tcPr>
            <w:tcW w:w="1276" w:type="dxa"/>
          </w:tcPr>
          <w:p w14:paraId="0EA4DA97" w14:textId="77777777" w:rsidR="003417AE" w:rsidRPr="00263314" w:rsidRDefault="003417AE" w:rsidP="003417AE">
            <w:pPr>
              <w:spacing w:after="0"/>
              <w:jc w:val="center"/>
              <w:rPr>
                <w:b/>
                <w:sz w:val="20"/>
                <w:szCs w:val="20"/>
              </w:rPr>
            </w:pPr>
          </w:p>
        </w:tc>
      </w:tr>
      <w:tr w:rsidR="00C6445C" w:rsidRPr="00263314" w14:paraId="02DAC924" w14:textId="77777777" w:rsidTr="009512D6">
        <w:trPr>
          <w:trHeight w:val="304"/>
        </w:trPr>
        <w:tc>
          <w:tcPr>
            <w:tcW w:w="850" w:type="dxa"/>
          </w:tcPr>
          <w:p w14:paraId="2C170373" w14:textId="3188358C" w:rsidR="00C6445C" w:rsidRPr="00263314" w:rsidRDefault="00C6445C" w:rsidP="00C6445C">
            <w:pPr>
              <w:spacing w:after="0"/>
            </w:pPr>
            <w:r w:rsidRPr="00263314">
              <w:lastRenderedPageBreak/>
              <w:t>Č: 6</w:t>
            </w:r>
          </w:p>
          <w:p w14:paraId="216B1E12" w14:textId="09EC2786" w:rsidR="00C6445C" w:rsidRPr="00263314" w:rsidRDefault="00C6445C" w:rsidP="00C6445C">
            <w:pPr>
              <w:spacing w:after="0"/>
            </w:pPr>
            <w:r w:rsidRPr="00263314">
              <w:t>O: 1</w:t>
            </w:r>
          </w:p>
        </w:tc>
        <w:tc>
          <w:tcPr>
            <w:tcW w:w="2977" w:type="dxa"/>
          </w:tcPr>
          <w:p w14:paraId="43B503DD" w14:textId="262B35BC" w:rsidR="00C6445C" w:rsidRPr="00263314" w:rsidRDefault="00C6445C" w:rsidP="00C6445C">
            <w:pPr>
              <w:spacing w:after="0"/>
              <w:jc w:val="center"/>
              <w:rPr>
                <w:i/>
              </w:rPr>
            </w:pPr>
            <w:r w:rsidRPr="00263314">
              <w:rPr>
                <w:i/>
              </w:rPr>
              <w:t>Článok 6</w:t>
            </w:r>
          </w:p>
          <w:p w14:paraId="12621A5E" w14:textId="77777777" w:rsidR="00C6445C" w:rsidRPr="00263314" w:rsidRDefault="00C6445C" w:rsidP="00C6445C">
            <w:pPr>
              <w:spacing w:after="0"/>
              <w:jc w:val="center"/>
            </w:pPr>
          </w:p>
          <w:p w14:paraId="65D703B1" w14:textId="77777777" w:rsidR="00C6445C" w:rsidRPr="00263314" w:rsidRDefault="00C6445C" w:rsidP="00C6445C">
            <w:pPr>
              <w:spacing w:after="0"/>
              <w:jc w:val="center"/>
              <w:rPr>
                <w:b/>
              </w:rPr>
            </w:pPr>
            <w:r w:rsidRPr="00263314">
              <w:rPr>
                <w:b/>
              </w:rPr>
              <w:t>Rovnaký prístup osôb so zdravotným postihnutím k parkovacím politikám a parkovacím miestam</w:t>
            </w:r>
          </w:p>
          <w:p w14:paraId="301F1899" w14:textId="04B59AA9" w:rsidR="00C6445C" w:rsidRPr="00263314" w:rsidRDefault="00C6445C" w:rsidP="00C6445C">
            <w:pPr>
              <w:spacing w:after="0"/>
              <w:jc w:val="both"/>
            </w:pPr>
            <w:r w:rsidRPr="00263314">
              <w:rPr>
                <w:b/>
              </w:rPr>
              <w:t xml:space="preserve"> </w:t>
            </w:r>
          </w:p>
          <w:p w14:paraId="256D6BDC" w14:textId="0F18F4FF" w:rsidR="00C6445C" w:rsidRPr="00263314" w:rsidRDefault="00C6445C" w:rsidP="00C6445C">
            <w:pPr>
              <w:jc w:val="both"/>
            </w:pPr>
            <w:r w:rsidRPr="00263314">
              <w:t xml:space="preserve">1.   Členské štáty prijmú potrebné opatrenia na zabezpečenie toho, aby sa držiteľom európskeho parkovacieho preukazu pre osoby so zdravotným postihnutím pri cestovaní do iného členského štátu, ako je štát, v ktorom majú pobyt, alebo pri návšteve takéhoto členského štátu udelil prístup k parkovacím politikám a parkovacím miestam vyhradeným pre osoby so zdravotným postihnutím na rovnakom základe a za rovnakých podmienok, aké sú v danom členskom štáte stanovené pre držiteľov parkovacích preukazov pre osoby so zdravotným </w:t>
            </w:r>
            <w:r w:rsidRPr="00263314">
              <w:lastRenderedPageBreak/>
              <w:t>postihnutím vydaných v danom členskom štáte.</w:t>
            </w:r>
          </w:p>
        </w:tc>
        <w:tc>
          <w:tcPr>
            <w:tcW w:w="850" w:type="dxa"/>
          </w:tcPr>
          <w:p w14:paraId="71CFB029" w14:textId="141DDE47" w:rsidR="00C6445C" w:rsidRPr="00263314" w:rsidRDefault="00C6445C" w:rsidP="00C6445C">
            <w:pPr>
              <w:spacing w:after="0"/>
              <w:jc w:val="center"/>
            </w:pPr>
            <w:r w:rsidRPr="00D75479">
              <w:lastRenderedPageBreak/>
              <w:t>N</w:t>
            </w:r>
          </w:p>
        </w:tc>
        <w:tc>
          <w:tcPr>
            <w:tcW w:w="1559" w:type="dxa"/>
          </w:tcPr>
          <w:p w14:paraId="2CF30FD2" w14:textId="77777777" w:rsidR="00BB45CA" w:rsidRDefault="00BB45CA" w:rsidP="00C6445C">
            <w:pPr>
              <w:spacing w:after="0"/>
              <w:jc w:val="both"/>
            </w:pPr>
            <w:r>
              <w:t>Zákon č. 447/2008 Z. z.</w:t>
            </w:r>
          </w:p>
          <w:p w14:paraId="065CAD08" w14:textId="77777777" w:rsidR="00BB45CA" w:rsidRDefault="00BB45CA" w:rsidP="00C6445C">
            <w:pPr>
              <w:spacing w:after="0"/>
              <w:jc w:val="both"/>
            </w:pPr>
          </w:p>
          <w:p w14:paraId="4D336E4F" w14:textId="77777777" w:rsidR="00BB45CA" w:rsidRDefault="00BB45CA" w:rsidP="00C6445C">
            <w:pPr>
              <w:spacing w:after="0"/>
              <w:jc w:val="both"/>
            </w:pPr>
          </w:p>
          <w:p w14:paraId="44678B3E" w14:textId="77777777" w:rsidR="00BB45CA" w:rsidRDefault="00BB45CA" w:rsidP="00C6445C">
            <w:pPr>
              <w:spacing w:after="0"/>
              <w:jc w:val="both"/>
            </w:pPr>
          </w:p>
          <w:p w14:paraId="11FAA88A" w14:textId="77777777" w:rsidR="00BB45CA" w:rsidRDefault="00BB45CA" w:rsidP="00C6445C">
            <w:pPr>
              <w:spacing w:after="0"/>
              <w:jc w:val="both"/>
            </w:pPr>
          </w:p>
          <w:p w14:paraId="06EDC257" w14:textId="77777777" w:rsidR="00BB45CA" w:rsidRDefault="00BB45CA" w:rsidP="00C6445C">
            <w:pPr>
              <w:spacing w:after="0"/>
              <w:jc w:val="both"/>
            </w:pPr>
          </w:p>
          <w:p w14:paraId="6B5B067F" w14:textId="77777777" w:rsidR="00BB45CA" w:rsidRDefault="00BB45CA" w:rsidP="00C6445C">
            <w:pPr>
              <w:spacing w:after="0"/>
              <w:jc w:val="both"/>
            </w:pPr>
          </w:p>
          <w:p w14:paraId="70B3A6BE" w14:textId="77777777" w:rsidR="00BB45CA" w:rsidRDefault="00BB45CA" w:rsidP="00C6445C">
            <w:pPr>
              <w:spacing w:after="0"/>
              <w:jc w:val="both"/>
            </w:pPr>
          </w:p>
          <w:p w14:paraId="0B7BF947" w14:textId="77777777" w:rsidR="00BB45CA" w:rsidRDefault="00BB45CA" w:rsidP="00C6445C">
            <w:pPr>
              <w:spacing w:after="0"/>
              <w:jc w:val="both"/>
            </w:pPr>
          </w:p>
          <w:p w14:paraId="4227DE12" w14:textId="77777777" w:rsidR="00BB45CA" w:rsidRDefault="00BB45CA" w:rsidP="00C6445C">
            <w:pPr>
              <w:spacing w:after="0"/>
              <w:jc w:val="both"/>
            </w:pPr>
          </w:p>
          <w:p w14:paraId="032019A1" w14:textId="77777777" w:rsidR="00BB45CA" w:rsidRDefault="00BB45CA" w:rsidP="00C6445C">
            <w:pPr>
              <w:spacing w:after="0"/>
              <w:jc w:val="both"/>
            </w:pPr>
          </w:p>
          <w:p w14:paraId="17BD0859" w14:textId="77777777" w:rsidR="00BB45CA" w:rsidRDefault="00BB45CA" w:rsidP="00C6445C">
            <w:pPr>
              <w:spacing w:after="0"/>
              <w:jc w:val="both"/>
            </w:pPr>
          </w:p>
          <w:p w14:paraId="249BD746" w14:textId="77777777" w:rsidR="00BB45CA" w:rsidRDefault="00BB45CA" w:rsidP="00C6445C">
            <w:pPr>
              <w:spacing w:after="0"/>
              <w:jc w:val="both"/>
            </w:pPr>
          </w:p>
          <w:p w14:paraId="481BFD43" w14:textId="77777777" w:rsidR="00BB45CA" w:rsidRDefault="00BB45CA" w:rsidP="00C6445C">
            <w:pPr>
              <w:spacing w:after="0"/>
              <w:jc w:val="both"/>
            </w:pPr>
          </w:p>
          <w:p w14:paraId="7E295294" w14:textId="77777777" w:rsidR="00BB45CA" w:rsidRDefault="00BB45CA" w:rsidP="00C6445C">
            <w:pPr>
              <w:spacing w:after="0"/>
              <w:jc w:val="both"/>
            </w:pPr>
          </w:p>
          <w:p w14:paraId="0A15700F" w14:textId="77777777" w:rsidR="00BB45CA" w:rsidRDefault="00BB45CA" w:rsidP="00C6445C">
            <w:pPr>
              <w:spacing w:after="0"/>
              <w:jc w:val="both"/>
            </w:pPr>
          </w:p>
          <w:p w14:paraId="6810B177" w14:textId="77777777" w:rsidR="00BB45CA" w:rsidRDefault="00BB45CA" w:rsidP="00C6445C">
            <w:pPr>
              <w:spacing w:after="0"/>
              <w:jc w:val="both"/>
            </w:pPr>
          </w:p>
          <w:p w14:paraId="196A159D" w14:textId="77777777" w:rsidR="00BB45CA" w:rsidRDefault="00BB45CA" w:rsidP="00C6445C">
            <w:pPr>
              <w:spacing w:after="0"/>
              <w:jc w:val="both"/>
            </w:pPr>
          </w:p>
          <w:p w14:paraId="5C616354" w14:textId="77777777" w:rsidR="00BB45CA" w:rsidRDefault="00BB45CA" w:rsidP="00C6445C">
            <w:pPr>
              <w:spacing w:after="0"/>
              <w:jc w:val="both"/>
            </w:pPr>
          </w:p>
          <w:p w14:paraId="135DCB51" w14:textId="77777777" w:rsidR="00BB45CA" w:rsidRDefault="00BB45CA" w:rsidP="00C6445C">
            <w:pPr>
              <w:spacing w:after="0"/>
              <w:jc w:val="both"/>
            </w:pPr>
          </w:p>
          <w:p w14:paraId="09CEDE31" w14:textId="77777777" w:rsidR="00BB45CA" w:rsidRDefault="00BB45CA" w:rsidP="00C6445C">
            <w:pPr>
              <w:spacing w:after="0"/>
              <w:jc w:val="both"/>
            </w:pPr>
          </w:p>
          <w:p w14:paraId="50A992B3" w14:textId="77777777" w:rsidR="00BB45CA" w:rsidRDefault="00BB45CA" w:rsidP="00C6445C">
            <w:pPr>
              <w:spacing w:after="0"/>
              <w:jc w:val="both"/>
            </w:pPr>
          </w:p>
          <w:p w14:paraId="78665701" w14:textId="77777777" w:rsidR="00BB45CA" w:rsidRDefault="00BB45CA" w:rsidP="00C6445C">
            <w:pPr>
              <w:spacing w:after="0"/>
              <w:jc w:val="both"/>
            </w:pPr>
          </w:p>
          <w:p w14:paraId="0860C86A" w14:textId="77777777" w:rsidR="00BB45CA" w:rsidRDefault="00BB45CA" w:rsidP="00C6445C">
            <w:pPr>
              <w:spacing w:after="0"/>
              <w:jc w:val="both"/>
            </w:pPr>
          </w:p>
          <w:p w14:paraId="54B3D7C9" w14:textId="77777777" w:rsidR="00BB45CA" w:rsidRDefault="00BB45CA" w:rsidP="00C6445C">
            <w:pPr>
              <w:spacing w:after="0"/>
              <w:jc w:val="both"/>
            </w:pPr>
          </w:p>
          <w:p w14:paraId="0A827803" w14:textId="77777777" w:rsidR="00BB45CA" w:rsidRDefault="00BB45CA" w:rsidP="00C6445C">
            <w:pPr>
              <w:spacing w:after="0"/>
              <w:jc w:val="both"/>
            </w:pPr>
          </w:p>
          <w:p w14:paraId="038CC019" w14:textId="77777777" w:rsidR="00BB45CA" w:rsidRDefault="00BB45CA" w:rsidP="00C6445C">
            <w:pPr>
              <w:spacing w:after="0"/>
              <w:jc w:val="both"/>
            </w:pPr>
          </w:p>
          <w:p w14:paraId="712ABB1E" w14:textId="77777777" w:rsidR="00BB45CA" w:rsidRDefault="00BB45CA" w:rsidP="00C6445C">
            <w:pPr>
              <w:spacing w:after="0"/>
              <w:jc w:val="both"/>
            </w:pPr>
          </w:p>
          <w:p w14:paraId="7D646C1B" w14:textId="77777777" w:rsidR="00BB45CA" w:rsidRDefault="00BB45CA" w:rsidP="00C6445C">
            <w:pPr>
              <w:spacing w:after="0"/>
              <w:jc w:val="both"/>
            </w:pPr>
          </w:p>
          <w:p w14:paraId="2E4E6307" w14:textId="77777777" w:rsidR="00BB45CA" w:rsidRDefault="00BB45CA" w:rsidP="00C6445C">
            <w:pPr>
              <w:spacing w:after="0"/>
              <w:jc w:val="both"/>
            </w:pPr>
          </w:p>
          <w:p w14:paraId="74C822C0" w14:textId="77777777" w:rsidR="00BB45CA" w:rsidRDefault="00BB45CA" w:rsidP="00C6445C">
            <w:pPr>
              <w:spacing w:after="0"/>
              <w:jc w:val="both"/>
            </w:pPr>
          </w:p>
          <w:p w14:paraId="253FAC08" w14:textId="77777777" w:rsidR="00BB45CA" w:rsidRDefault="00BB45CA" w:rsidP="00C6445C">
            <w:pPr>
              <w:spacing w:after="0"/>
              <w:jc w:val="both"/>
            </w:pPr>
          </w:p>
          <w:p w14:paraId="3BE80B62" w14:textId="77777777" w:rsidR="00BB45CA" w:rsidRDefault="00BB45CA" w:rsidP="00C6445C">
            <w:pPr>
              <w:spacing w:after="0"/>
              <w:jc w:val="both"/>
            </w:pPr>
          </w:p>
          <w:p w14:paraId="67FB18CF" w14:textId="77777777" w:rsidR="00BB45CA" w:rsidRDefault="00BB45CA" w:rsidP="00C6445C">
            <w:pPr>
              <w:spacing w:after="0"/>
              <w:jc w:val="both"/>
            </w:pPr>
          </w:p>
          <w:p w14:paraId="67F7377F" w14:textId="77777777" w:rsidR="00BB45CA" w:rsidRDefault="00BB45CA" w:rsidP="00C6445C">
            <w:pPr>
              <w:spacing w:after="0"/>
              <w:jc w:val="both"/>
            </w:pPr>
          </w:p>
          <w:p w14:paraId="4BF18B59" w14:textId="77777777" w:rsidR="00BB45CA" w:rsidRDefault="00BB45CA" w:rsidP="00C6445C">
            <w:pPr>
              <w:spacing w:after="0"/>
              <w:jc w:val="both"/>
            </w:pPr>
          </w:p>
          <w:p w14:paraId="29621E83" w14:textId="77777777" w:rsidR="00BB45CA" w:rsidRDefault="00BB45CA" w:rsidP="00C6445C">
            <w:pPr>
              <w:spacing w:after="0"/>
              <w:jc w:val="both"/>
            </w:pPr>
          </w:p>
          <w:p w14:paraId="3334905F" w14:textId="77777777" w:rsidR="00BB45CA" w:rsidRDefault="00BB45CA" w:rsidP="00C6445C">
            <w:pPr>
              <w:spacing w:after="0"/>
              <w:jc w:val="both"/>
            </w:pPr>
          </w:p>
          <w:p w14:paraId="12E093B4" w14:textId="77777777" w:rsidR="00BB45CA" w:rsidRDefault="00BB45CA" w:rsidP="00C6445C">
            <w:pPr>
              <w:spacing w:after="0"/>
              <w:jc w:val="both"/>
            </w:pPr>
          </w:p>
          <w:p w14:paraId="119C7295" w14:textId="77777777" w:rsidR="00BB45CA" w:rsidRDefault="00BB45CA" w:rsidP="00C6445C">
            <w:pPr>
              <w:spacing w:after="0"/>
              <w:jc w:val="both"/>
            </w:pPr>
          </w:p>
          <w:p w14:paraId="345616E9" w14:textId="77777777" w:rsidR="00BB45CA" w:rsidRDefault="00BB45CA" w:rsidP="00C6445C">
            <w:pPr>
              <w:spacing w:after="0"/>
              <w:jc w:val="both"/>
            </w:pPr>
          </w:p>
          <w:p w14:paraId="1E53C3B9" w14:textId="6E363019" w:rsidR="00BB45CA" w:rsidRDefault="00BB45CA" w:rsidP="00C6445C">
            <w:pPr>
              <w:spacing w:after="0"/>
              <w:jc w:val="both"/>
            </w:pPr>
          </w:p>
          <w:p w14:paraId="2FE0222C" w14:textId="77777777" w:rsidR="00BB45CA" w:rsidRDefault="00BB45CA" w:rsidP="00C6445C">
            <w:pPr>
              <w:spacing w:after="0"/>
              <w:jc w:val="both"/>
            </w:pPr>
          </w:p>
          <w:p w14:paraId="47A5FB8C" w14:textId="66BDD0B2" w:rsidR="00C6445C" w:rsidRPr="00263314" w:rsidRDefault="00C6445C" w:rsidP="001F62DA">
            <w:pPr>
              <w:spacing w:after="0"/>
              <w:jc w:val="both"/>
            </w:pPr>
            <w:r w:rsidRPr="00D75479">
              <w:t>Vyhláška MPSVR SR č. .../202</w:t>
            </w:r>
            <w:r w:rsidR="001F62DA">
              <w:t>7</w:t>
            </w:r>
            <w:r w:rsidRPr="00D75479">
              <w:t xml:space="preserve"> Z. z.</w:t>
            </w:r>
          </w:p>
        </w:tc>
        <w:tc>
          <w:tcPr>
            <w:tcW w:w="709" w:type="dxa"/>
          </w:tcPr>
          <w:p w14:paraId="7446D3FA" w14:textId="77777777" w:rsidR="00C6445C" w:rsidRDefault="00BB45CA" w:rsidP="00C6445C">
            <w:pPr>
              <w:spacing w:after="0"/>
            </w:pPr>
            <w:r>
              <w:lastRenderedPageBreak/>
              <w:t>§ 17</w:t>
            </w:r>
          </w:p>
          <w:p w14:paraId="2764DA2D" w14:textId="77777777" w:rsidR="00BB45CA" w:rsidRDefault="00BB45CA" w:rsidP="00C6445C">
            <w:pPr>
              <w:spacing w:after="0"/>
            </w:pPr>
            <w:r>
              <w:t>O: 2</w:t>
            </w:r>
          </w:p>
          <w:p w14:paraId="610C1E4E" w14:textId="77777777" w:rsidR="00BB45CA" w:rsidRDefault="00BB45CA" w:rsidP="00C6445C">
            <w:pPr>
              <w:spacing w:after="0"/>
            </w:pPr>
          </w:p>
          <w:p w14:paraId="5B1A2567" w14:textId="77777777" w:rsidR="00BB45CA" w:rsidRDefault="00BB45CA" w:rsidP="00C6445C">
            <w:pPr>
              <w:spacing w:after="0"/>
            </w:pPr>
          </w:p>
          <w:p w14:paraId="4667CA7A" w14:textId="77777777" w:rsidR="00BB45CA" w:rsidRDefault="00BB45CA" w:rsidP="00C6445C">
            <w:pPr>
              <w:spacing w:after="0"/>
            </w:pPr>
          </w:p>
          <w:p w14:paraId="2CC7ABFA" w14:textId="77777777" w:rsidR="00BB45CA" w:rsidRDefault="00BB45CA" w:rsidP="00C6445C">
            <w:pPr>
              <w:spacing w:after="0"/>
            </w:pPr>
          </w:p>
          <w:p w14:paraId="1B7BA8ED" w14:textId="77777777" w:rsidR="00BB45CA" w:rsidRDefault="00BB45CA" w:rsidP="00C6445C">
            <w:pPr>
              <w:spacing w:after="0"/>
            </w:pPr>
          </w:p>
          <w:p w14:paraId="76AD6FCC" w14:textId="77777777" w:rsidR="00BB45CA" w:rsidRDefault="00BB45CA" w:rsidP="00C6445C">
            <w:pPr>
              <w:spacing w:after="0"/>
            </w:pPr>
          </w:p>
          <w:p w14:paraId="72FA9A1E" w14:textId="77777777" w:rsidR="00BB45CA" w:rsidRDefault="00BB45CA" w:rsidP="00C6445C">
            <w:pPr>
              <w:spacing w:after="0"/>
            </w:pPr>
            <w:r>
              <w:t>O: 5</w:t>
            </w:r>
          </w:p>
          <w:p w14:paraId="5CFA3C95" w14:textId="77777777" w:rsidR="00BB45CA" w:rsidRDefault="00BB45CA" w:rsidP="00C6445C">
            <w:pPr>
              <w:spacing w:after="0"/>
            </w:pPr>
          </w:p>
          <w:p w14:paraId="17A86146" w14:textId="77777777" w:rsidR="00BB45CA" w:rsidRDefault="00BB45CA" w:rsidP="00C6445C">
            <w:pPr>
              <w:spacing w:after="0"/>
            </w:pPr>
          </w:p>
          <w:p w14:paraId="648F9370" w14:textId="77777777" w:rsidR="00BB45CA" w:rsidRDefault="00BB45CA" w:rsidP="00C6445C">
            <w:pPr>
              <w:spacing w:after="0"/>
            </w:pPr>
          </w:p>
          <w:p w14:paraId="7B726CE7" w14:textId="77777777" w:rsidR="00BB45CA" w:rsidRDefault="00BB45CA" w:rsidP="00C6445C">
            <w:pPr>
              <w:spacing w:after="0"/>
            </w:pPr>
          </w:p>
          <w:p w14:paraId="6EAFC376" w14:textId="77777777" w:rsidR="00BB45CA" w:rsidRDefault="00BB45CA" w:rsidP="00C6445C">
            <w:pPr>
              <w:spacing w:after="0"/>
            </w:pPr>
          </w:p>
          <w:p w14:paraId="284A7F7E" w14:textId="77777777" w:rsidR="00BB45CA" w:rsidRDefault="00BB45CA" w:rsidP="00C6445C">
            <w:pPr>
              <w:spacing w:after="0"/>
            </w:pPr>
          </w:p>
          <w:p w14:paraId="64A50D47" w14:textId="77777777" w:rsidR="00BB45CA" w:rsidRDefault="00BB45CA" w:rsidP="00C6445C">
            <w:pPr>
              <w:spacing w:after="0"/>
            </w:pPr>
          </w:p>
          <w:p w14:paraId="2A81B3C9" w14:textId="77777777" w:rsidR="00BB45CA" w:rsidRDefault="00BB45CA" w:rsidP="00C6445C">
            <w:pPr>
              <w:spacing w:after="0"/>
            </w:pPr>
          </w:p>
          <w:p w14:paraId="735502E6" w14:textId="77777777" w:rsidR="00BB45CA" w:rsidRDefault="00BB45CA" w:rsidP="00C6445C">
            <w:pPr>
              <w:spacing w:after="0"/>
            </w:pPr>
          </w:p>
          <w:p w14:paraId="35C81BEE" w14:textId="77777777" w:rsidR="00BB45CA" w:rsidRDefault="00BB45CA" w:rsidP="00C6445C">
            <w:pPr>
              <w:spacing w:after="0"/>
            </w:pPr>
          </w:p>
          <w:p w14:paraId="747C1C43" w14:textId="77777777" w:rsidR="00BB45CA" w:rsidRDefault="00BB45CA" w:rsidP="00C6445C">
            <w:pPr>
              <w:spacing w:after="0"/>
            </w:pPr>
          </w:p>
          <w:p w14:paraId="4446F450" w14:textId="77777777" w:rsidR="00BB45CA" w:rsidRDefault="00BB45CA" w:rsidP="00C6445C">
            <w:pPr>
              <w:spacing w:after="0"/>
            </w:pPr>
          </w:p>
          <w:p w14:paraId="5A2CF9D9" w14:textId="77777777" w:rsidR="00BB45CA" w:rsidRDefault="00BB45CA" w:rsidP="00C6445C">
            <w:pPr>
              <w:spacing w:after="0"/>
            </w:pPr>
          </w:p>
          <w:p w14:paraId="7E209C8C" w14:textId="77777777" w:rsidR="00BB45CA" w:rsidRDefault="00BB45CA" w:rsidP="00C6445C">
            <w:pPr>
              <w:spacing w:after="0"/>
            </w:pPr>
          </w:p>
          <w:p w14:paraId="62AB1F98" w14:textId="77777777" w:rsidR="00BB45CA" w:rsidRDefault="00BB45CA" w:rsidP="00C6445C">
            <w:pPr>
              <w:spacing w:after="0"/>
            </w:pPr>
          </w:p>
          <w:p w14:paraId="54E58B66" w14:textId="77777777" w:rsidR="00BB45CA" w:rsidRDefault="00BB45CA" w:rsidP="00C6445C">
            <w:pPr>
              <w:spacing w:after="0"/>
            </w:pPr>
          </w:p>
          <w:p w14:paraId="3D42D518" w14:textId="77777777" w:rsidR="00BB45CA" w:rsidRDefault="00BB45CA" w:rsidP="00C6445C">
            <w:pPr>
              <w:spacing w:after="0"/>
            </w:pPr>
          </w:p>
          <w:p w14:paraId="6BDA1E80" w14:textId="77777777" w:rsidR="00BB45CA" w:rsidRDefault="00BB45CA" w:rsidP="00C6445C">
            <w:pPr>
              <w:spacing w:after="0"/>
            </w:pPr>
          </w:p>
          <w:p w14:paraId="66E8F65D" w14:textId="77777777" w:rsidR="00BB45CA" w:rsidRDefault="00BB45CA" w:rsidP="00C6445C">
            <w:pPr>
              <w:spacing w:after="0"/>
            </w:pPr>
          </w:p>
          <w:p w14:paraId="4CE233F6" w14:textId="77777777" w:rsidR="00BB45CA" w:rsidRDefault="00BB45CA" w:rsidP="00C6445C">
            <w:pPr>
              <w:spacing w:after="0"/>
            </w:pPr>
          </w:p>
          <w:p w14:paraId="6472F21C" w14:textId="77777777" w:rsidR="00BB45CA" w:rsidRDefault="00BB45CA" w:rsidP="00C6445C">
            <w:pPr>
              <w:spacing w:after="0"/>
            </w:pPr>
          </w:p>
          <w:p w14:paraId="397FC0D2" w14:textId="77777777" w:rsidR="00BB45CA" w:rsidRDefault="00BB45CA" w:rsidP="00C6445C">
            <w:pPr>
              <w:spacing w:after="0"/>
            </w:pPr>
          </w:p>
          <w:p w14:paraId="7BC034B4" w14:textId="77777777" w:rsidR="00BB45CA" w:rsidRDefault="00BB45CA" w:rsidP="00C6445C">
            <w:pPr>
              <w:spacing w:after="0"/>
            </w:pPr>
          </w:p>
          <w:p w14:paraId="5866D92E" w14:textId="77777777" w:rsidR="00BB45CA" w:rsidRDefault="00BB45CA" w:rsidP="00C6445C">
            <w:pPr>
              <w:spacing w:after="0"/>
            </w:pPr>
          </w:p>
          <w:p w14:paraId="44B8F850" w14:textId="77777777" w:rsidR="00BB45CA" w:rsidRDefault="00BB45CA" w:rsidP="00C6445C">
            <w:pPr>
              <w:spacing w:after="0"/>
            </w:pPr>
          </w:p>
          <w:p w14:paraId="16C4CF5D" w14:textId="77777777" w:rsidR="00BB45CA" w:rsidRDefault="00BB45CA" w:rsidP="00C6445C">
            <w:pPr>
              <w:spacing w:after="0"/>
            </w:pPr>
          </w:p>
          <w:p w14:paraId="71BDFA76" w14:textId="77777777" w:rsidR="00BB45CA" w:rsidRDefault="00BB45CA" w:rsidP="00C6445C">
            <w:pPr>
              <w:spacing w:after="0"/>
            </w:pPr>
          </w:p>
          <w:p w14:paraId="089D37D3" w14:textId="77777777" w:rsidR="00BB45CA" w:rsidRDefault="00BB45CA" w:rsidP="00C6445C">
            <w:pPr>
              <w:spacing w:after="0"/>
            </w:pPr>
          </w:p>
          <w:p w14:paraId="7E169CC5" w14:textId="77777777" w:rsidR="00BB45CA" w:rsidRDefault="00BB45CA" w:rsidP="00C6445C">
            <w:pPr>
              <w:spacing w:after="0"/>
            </w:pPr>
          </w:p>
          <w:p w14:paraId="71805A91" w14:textId="77777777" w:rsidR="00BB45CA" w:rsidRDefault="00BB45CA" w:rsidP="00C6445C">
            <w:pPr>
              <w:spacing w:after="0"/>
            </w:pPr>
          </w:p>
          <w:p w14:paraId="6A7685C2" w14:textId="77777777" w:rsidR="00BB45CA" w:rsidRDefault="00BB45CA" w:rsidP="00C6445C">
            <w:pPr>
              <w:spacing w:after="0"/>
            </w:pPr>
          </w:p>
          <w:p w14:paraId="6916815B" w14:textId="743F9FE9" w:rsidR="00BB45CA" w:rsidRDefault="00BB45CA" w:rsidP="00C6445C">
            <w:pPr>
              <w:spacing w:after="0"/>
            </w:pPr>
          </w:p>
          <w:p w14:paraId="47E69DAA" w14:textId="7C8A9E4A" w:rsidR="001F62DA" w:rsidRDefault="001F62DA" w:rsidP="00C6445C">
            <w:pPr>
              <w:spacing w:after="0"/>
            </w:pPr>
          </w:p>
          <w:p w14:paraId="6CE77F1B" w14:textId="77777777" w:rsidR="001F62DA" w:rsidRDefault="001F62DA" w:rsidP="00C6445C">
            <w:pPr>
              <w:spacing w:after="0"/>
            </w:pPr>
          </w:p>
          <w:p w14:paraId="20CA725E" w14:textId="77777777" w:rsidR="00BB45CA" w:rsidRDefault="00BB45CA" w:rsidP="00C6445C">
            <w:pPr>
              <w:spacing w:after="0"/>
            </w:pPr>
          </w:p>
          <w:p w14:paraId="45AFFE01" w14:textId="66AC2831" w:rsidR="00BB45CA" w:rsidRPr="00263314" w:rsidRDefault="00BB45CA" w:rsidP="00C6445C">
            <w:pPr>
              <w:spacing w:after="0"/>
            </w:pPr>
            <w:r>
              <w:t>§ 3</w:t>
            </w:r>
          </w:p>
        </w:tc>
        <w:tc>
          <w:tcPr>
            <w:tcW w:w="2977" w:type="dxa"/>
          </w:tcPr>
          <w:p w14:paraId="055A5036" w14:textId="23095AFE" w:rsidR="00BB45CA" w:rsidRDefault="00CB1B9C" w:rsidP="00BB45CA">
            <w:pPr>
              <w:spacing w:after="0"/>
              <w:jc w:val="both"/>
            </w:pPr>
            <w:r>
              <w:lastRenderedPageBreak/>
              <w:t xml:space="preserve">(2) </w:t>
            </w:r>
            <w:r w:rsidR="00BB45CA">
              <w:t xml:space="preserve">Parkovací preukaz je verejná listina, ktorá preukazuje právo na parkovacie politiky a parkovacie miesta vyhradené pre fyzické osoby s ťažkým zdravotným postihnutím. </w:t>
            </w:r>
          </w:p>
          <w:p w14:paraId="79F6003F" w14:textId="77777777" w:rsidR="00BB45CA" w:rsidRDefault="00BB45CA" w:rsidP="00BB45CA">
            <w:pPr>
              <w:spacing w:after="0"/>
              <w:jc w:val="both"/>
            </w:pPr>
          </w:p>
          <w:p w14:paraId="3087823D" w14:textId="532EF76B" w:rsidR="00BB45CA" w:rsidRDefault="00CB1B9C" w:rsidP="00BB45CA">
            <w:pPr>
              <w:spacing w:after="0"/>
              <w:jc w:val="both"/>
            </w:pPr>
            <w:r>
              <w:t>(5)</w:t>
            </w:r>
            <w:r>
              <w:tab/>
            </w:r>
            <w:r w:rsidR="00BB45CA">
              <w:t>Parkovací preukaz vyhotovený v členskom štáte Európskej únie okrem Slovenskej republiky, alebo inom štáte</w:t>
            </w:r>
            <w:r>
              <w:t xml:space="preserve"> Európskeho hospodárskeho priestoru</w:t>
            </w:r>
            <w:r w:rsidR="00BB45CA">
              <w:t xml:space="preserve"> sa uznáva ako verejná listina podľa odseku 2, ak ide o fyzickú osobu, ktorá sa na území Slovenskej republiky zdržiava </w:t>
            </w:r>
          </w:p>
          <w:p w14:paraId="54B93C3D" w14:textId="2AAC20E8" w:rsidR="00BB45CA" w:rsidRDefault="00BB45CA" w:rsidP="00BB45CA">
            <w:pPr>
              <w:spacing w:after="0"/>
              <w:jc w:val="both"/>
            </w:pPr>
            <w:r>
              <w:t>a)</w:t>
            </w:r>
            <w:r w:rsidR="00CB1B9C">
              <w:tab/>
            </w:r>
            <w:r>
              <w:t xml:space="preserve">najviac tri mesiace v súlade s osobitným </w:t>
            </w:r>
            <w:r w:rsidR="00CB1B9C">
              <w:t>predpisom,</w:t>
            </w:r>
            <w:r w:rsidR="00CB1B9C" w:rsidRPr="00CB1B9C">
              <w:rPr>
                <w:vertAlign w:val="superscript"/>
              </w:rPr>
              <w:t>11</w:t>
            </w:r>
            <w:r w:rsidR="00CB1B9C">
              <w:t>)</w:t>
            </w:r>
            <w:r>
              <w:t xml:space="preserve"> alebo </w:t>
            </w:r>
          </w:p>
          <w:p w14:paraId="37219AA6" w14:textId="691D51D2" w:rsidR="00C6445C" w:rsidRDefault="00BB45CA" w:rsidP="00BB45CA">
            <w:pPr>
              <w:spacing w:after="0"/>
              <w:jc w:val="both"/>
            </w:pPr>
            <w:r>
              <w:t>b)</w:t>
            </w:r>
            <w:r w:rsidR="00CB1B9C">
              <w:tab/>
            </w:r>
            <w:r>
              <w:t>počas obdobia dlhšieho ako tri mesiace z dôvodu účasti na programe Európskej únie v oblasti mobility.</w:t>
            </w:r>
            <w:r w:rsidRPr="00BB45CA">
              <w:rPr>
                <w:vertAlign w:val="superscript"/>
              </w:rPr>
              <w:t>12</w:t>
            </w:r>
            <w:r>
              <w:t>)</w:t>
            </w:r>
          </w:p>
          <w:p w14:paraId="28E9273F" w14:textId="77777777" w:rsidR="00BB45CA" w:rsidRDefault="00BB45CA" w:rsidP="00BB45CA">
            <w:pPr>
              <w:spacing w:after="0"/>
              <w:jc w:val="both"/>
            </w:pPr>
          </w:p>
          <w:p w14:paraId="60F43BEC" w14:textId="7C0BEAC2" w:rsidR="00BB45CA" w:rsidRPr="00A325D6" w:rsidRDefault="00BB45CA" w:rsidP="00BB45CA">
            <w:pPr>
              <w:pStyle w:val="Textpoznmkypodiarou"/>
              <w:tabs>
                <w:tab w:val="left" w:pos="912"/>
              </w:tabs>
              <w:jc w:val="both"/>
              <w:rPr>
                <w:rFonts w:ascii="Times New Roman" w:hAnsi="Times New Roman" w:cs="Times New Roman"/>
                <w:szCs w:val="24"/>
                <w:lang w:val="sk-SK"/>
              </w:rPr>
            </w:pPr>
            <w:r w:rsidRPr="00A325D6">
              <w:rPr>
                <w:rFonts w:ascii="Times New Roman" w:hAnsi="Times New Roman" w:cs="Times New Roman"/>
                <w:szCs w:val="24"/>
                <w:vertAlign w:val="superscript"/>
                <w:lang w:val="sk-SK"/>
              </w:rPr>
              <w:t>11</w:t>
            </w:r>
            <w:r w:rsidRPr="00A325D6">
              <w:rPr>
                <w:rFonts w:ascii="Times New Roman" w:hAnsi="Times New Roman" w:cs="Times New Roman"/>
                <w:szCs w:val="24"/>
                <w:lang w:val="sk-SK"/>
              </w:rPr>
              <w:t>) Zákon č. 404/2011 Z. z.</w:t>
            </w:r>
            <w:r w:rsidR="00CB1B9C">
              <w:rPr>
                <w:rFonts w:ascii="Times New Roman" w:hAnsi="Times New Roman" w:cs="Times New Roman"/>
                <w:szCs w:val="24"/>
                <w:lang w:val="sk-SK"/>
              </w:rPr>
              <w:t xml:space="preserve"> </w:t>
            </w:r>
            <w:r w:rsidR="00CB1B9C" w:rsidRPr="00CB1B9C">
              <w:rPr>
                <w:rFonts w:ascii="Times New Roman" w:hAnsi="Times New Roman" w:cs="Times New Roman"/>
                <w:szCs w:val="24"/>
                <w:lang w:val="sk-SK"/>
              </w:rPr>
              <w:t>v znení neskorších predpisov.</w:t>
            </w:r>
          </w:p>
          <w:p w14:paraId="38698A84" w14:textId="615E2248" w:rsidR="00BB45CA" w:rsidRDefault="00BB45CA" w:rsidP="00BB45CA">
            <w:pPr>
              <w:spacing w:after="0"/>
              <w:jc w:val="both"/>
              <w:rPr>
                <w:sz w:val="20"/>
              </w:rPr>
            </w:pPr>
            <w:r w:rsidRPr="00BB45CA">
              <w:rPr>
                <w:sz w:val="20"/>
                <w:vertAlign w:val="superscript"/>
              </w:rPr>
              <w:lastRenderedPageBreak/>
              <w:t>12</w:t>
            </w:r>
            <w:r w:rsidRPr="00BB45CA">
              <w:rPr>
                <w:sz w:val="20"/>
              </w:rPr>
              <w:t>)</w:t>
            </w:r>
            <w:r w:rsidR="00CB1B9C">
              <w:rPr>
                <w:sz w:val="20"/>
              </w:rPr>
              <w:t xml:space="preserve"> </w:t>
            </w:r>
            <w:r w:rsidRPr="00BB45CA">
              <w:rPr>
                <w:sz w:val="20"/>
              </w:rPr>
              <w:t>Napr</w:t>
            </w:r>
            <w:r w:rsidR="00CB1B9C">
              <w:rPr>
                <w:sz w:val="20"/>
              </w:rPr>
              <w:t>íklad</w:t>
            </w:r>
            <w:r w:rsidRPr="00BB45CA">
              <w:rPr>
                <w:sz w:val="20"/>
              </w:rPr>
              <w:t xml:space="preserve"> </w:t>
            </w:r>
            <w:r w:rsidR="00CB1B9C">
              <w:rPr>
                <w:sz w:val="20"/>
              </w:rPr>
              <w:t>n</w:t>
            </w:r>
            <w:r w:rsidRPr="00BB45CA">
              <w:rPr>
                <w:sz w:val="20"/>
              </w:rPr>
              <w:t xml:space="preserve">ariadenie Európskeho parlamentu a Rady (EÚ) 2021/888 z 20. mája 2021, ktorým sa zriaďuje program Európsky zbor solidarity a zrušujú nariadenia (EÚ) 2018/1475 a (EÚ) č. 375/2014 (Ú. v. EÚ L 202, 8.6.2021, s. 32) a </w:t>
            </w:r>
            <w:r w:rsidR="005B17FC">
              <w:rPr>
                <w:sz w:val="20"/>
              </w:rPr>
              <w:t>n</w:t>
            </w:r>
            <w:r w:rsidRPr="00BB45CA">
              <w:rPr>
                <w:sz w:val="20"/>
              </w:rPr>
              <w:t>ariadenie Európskeho parlamentu a Rady (EÚ) 2021/817 z 20. mája 2021, ktorým sa zriaďuje Erasmus+: program Únie pre vzdelávanie a odbornú prípravu, mládež a šport a ktorým sa zrušuje nariadenie (EÚ) č. 1288/2013 (Ú. v. EÚ L 189, 28.5.2021, s. 1).</w:t>
            </w:r>
          </w:p>
          <w:p w14:paraId="23CD88BC" w14:textId="77777777" w:rsidR="00BB45CA" w:rsidRDefault="00BB45CA" w:rsidP="00BB45CA">
            <w:pPr>
              <w:spacing w:after="0"/>
              <w:jc w:val="both"/>
              <w:rPr>
                <w:sz w:val="20"/>
              </w:rPr>
            </w:pPr>
          </w:p>
          <w:p w14:paraId="7BC040F6" w14:textId="41CE63B1" w:rsidR="00BB45CA" w:rsidRPr="00BB45CA" w:rsidRDefault="00BB45CA" w:rsidP="00BB45CA">
            <w:pPr>
              <w:spacing w:after="0"/>
              <w:jc w:val="center"/>
              <w:rPr>
                <w:b/>
              </w:rPr>
            </w:pPr>
            <w:r w:rsidRPr="00BB45CA">
              <w:rPr>
                <w:b/>
              </w:rPr>
              <w:t>§ 3</w:t>
            </w:r>
          </w:p>
          <w:p w14:paraId="3CA1F764" w14:textId="25D3544B" w:rsidR="00BB45CA" w:rsidRPr="00BB45CA" w:rsidRDefault="00BB45CA" w:rsidP="00BB45CA">
            <w:pPr>
              <w:spacing w:after="0"/>
              <w:jc w:val="center"/>
              <w:rPr>
                <w:b/>
              </w:rPr>
            </w:pPr>
            <w:r w:rsidRPr="00BB45CA">
              <w:rPr>
                <w:b/>
              </w:rPr>
              <w:t>Rozsah  práva na parkovacie politiky a parkovacie miesta vyhradené pre fyzické osoby s ťažkým zdravotným postihnutím vyplývajúcich  z parkovacieho preukazu</w:t>
            </w:r>
          </w:p>
          <w:p w14:paraId="34141BA5" w14:textId="77777777" w:rsidR="00BB45CA" w:rsidRDefault="00BB45CA" w:rsidP="00BB45CA">
            <w:pPr>
              <w:spacing w:after="0"/>
              <w:jc w:val="both"/>
            </w:pPr>
          </w:p>
          <w:p w14:paraId="0275475C" w14:textId="77777777" w:rsidR="00BB45CA" w:rsidRDefault="00BB45CA" w:rsidP="00BB45CA">
            <w:pPr>
              <w:spacing w:after="0"/>
              <w:jc w:val="both"/>
            </w:pPr>
            <w:r>
              <w:t xml:space="preserve">Parkovacie politiky a parkovacie miesta sú  </w:t>
            </w:r>
          </w:p>
          <w:p w14:paraId="60795FEC" w14:textId="1A1004A7" w:rsidR="00BB45CA" w:rsidRDefault="00BB45CA" w:rsidP="00BB45CA">
            <w:pPr>
              <w:spacing w:after="0"/>
              <w:jc w:val="both"/>
            </w:pPr>
            <w:r>
              <w:t xml:space="preserve">a) parkovacie priestory vyhradené pre fyzické osoby s ťažkým zdravotným postihnutím alebo prípadne pre osoby, ktoré ich sprevádzajú alebo im asistujú </w:t>
            </w:r>
            <w:r>
              <w:lastRenderedPageBreak/>
              <w:t xml:space="preserve">vrátane osobných asistentov, a to buď výhradne alebo všeobecne, ako aj  </w:t>
            </w:r>
          </w:p>
          <w:p w14:paraId="0BB04588" w14:textId="1497182E" w:rsidR="00BB45CA" w:rsidRPr="00263314" w:rsidRDefault="00BB45CA" w:rsidP="00BB45CA">
            <w:pPr>
              <w:spacing w:after="0"/>
              <w:jc w:val="both"/>
            </w:pPr>
            <w:r>
              <w:t>b) akékoľvek súvisiace parkovacie výhody alebo preferenčné podmienky poskytované osobám so zdravotným postihnutím, a to bez ohľadu na to, či sa poskytujú dobrovoľne alebo sú uložené na základe zákonnej povinnosti.</w:t>
            </w:r>
          </w:p>
        </w:tc>
        <w:tc>
          <w:tcPr>
            <w:tcW w:w="709" w:type="dxa"/>
          </w:tcPr>
          <w:p w14:paraId="04682BBB" w14:textId="6FD6FC9C" w:rsidR="00C6445C" w:rsidRPr="00263314" w:rsidRDefault="006B2D0B" w:rsidP="00C6445C">
            <w:pPr>
              <w:spacing w:after="0"/>
              <w:jc w:val="center"/>
            </w:pPr>
            <w:r>
              <w:lastRenderedPageBreak/>
              <w:t>Ú</w:t>
            </w:r>
          </w:p>
        </w:tc>
        <w:tc>
          <w:tcPr>
            <w:tcW w:w="1702" w:type="dxa"/>
          </w:tcPr>
          <w:p w14:paraId="2B6256B0" w14:textId="77777777" w:rsidR="00C6445C" w:rsidRPr="00263314" w:rsidRDefault="00C6445C" w:rsidP="00C6445C">
            <w:pPr>
              <w:spacing w:after="0"/>
              <w:ind w:left="120"/>
            </w:pPr>
          </w:p>
        </w:tc>
        <w:tc>
          <w:tcPr>
            <w:tcW w:w="587" w:type="dxa"/>
          </w:tcPr>
          <w:p w14:paraId="76A468CA" w14:textId="7C6F0EDE" w:rsidR="00C6445C" w:rsidRPr="00263314" w:rsidRDefault="00C6445C" w:rsidP="00C6445C">
            <w:pPr>
              <w:spacing w:after="0"/>
              <w:jc w:val="center"/>
            </w:pPr>
            <w:r w:rsidRPr="00263314">
              <w:t>GP-N</w:t>
            </w:r>
          </w:p>
        </w:tc>
        <w:tc>
          <w:tcPr>
            <w:tcW w:w="1276" w:type="dxa"/>
          </w:tcPr>
          <w:p w14:paraId="1C54F8D5" w14:textId="77777777" w:rsidR="00C6445C" w:rsidRPr="00263314" w:rsidRDefault="00C6445C" w:rsidP="00C6445C">
            <w:pPr>
              <w:spacing w:after="0"/>
              <w:jc w:val="center"/>
              <w:rPr>
                <w:b/>
                <w:sz w:val="20"/>
                <w:szCs w:val="20"/>
              </w:rPr>
            </w:pPr>
          </w:p>
        </w:tc>
      </w:tr>
      <w:tr w:rsidR="00A26C40" w:rsidRPr="00263314" w14:paraId="7DCE4EF5" w14:textId="77777777" w:rsidTr="00A26C40">
        <w:trPr>
          <w:trHeight w:val="304"/>
        </w:trPr>
        <w:tc>
          <w:tcPr>
            <w:tcW w:w="850" w:type="dxa"/>
            <w:shd w:val="clear" w:color="auto" w:fill="auto"/>
          </w:tcPr>
          <w:p w14:paraId="1366581E" w14:textId="4FEB3432" w:rsidR="00A26C40" w:rsidRPr="00263314" w:rsidRDefault="00A26C40" w:rsidP="00A26C40">
            <w:pPr>
              <w:spacing w:after="0"/>
            </w:pPr>
            <w:r w:rsidRPr="00263314">
              <w:lastRenderedPageBreak/>
              <w:t>Č: 6</w:t>
            </w:r>
          </w:p>
          <w:p w14:paraId="7B4E187A" w14:textId="584F3D2E" w:rsidR="00A26C40" w:rsidRPr="00263314" w:rsidRDefault="00A26C40" w:rsidP="00A26C40">
            <w:pPr>
              <w:spacing w:after="0"/>
            </w:pPr>
            <w:r w:rsidRPr="00263314">
              <w:t>O: 2</w:t>
            </w:r>
          </w:p>
        </w:tc>
        <w:tc>
          <w:tcPr>
            <w:tcW w:w="2977" w:type="dxa"/>
            <w:shd w:val="clear" w:color="auto" w:fill="auto"/>
          </w:tcPr>
          <w:p w14:paraId="5BBCF3B2" w14:textId="77777777" w:rsidR="00A26C40" w:rsidRPr="00263314" w:rsidRDefault="00A26C40" w:rsidP="00A26C40">
            <w:r w:rsidRPr="00263314">
              <w:t xml:space="preserve">2.   Pokiaľ nie je v tejto smernici alebo v inom právnom predpise Únie uvedené inak, členské štáty prijmú potrebné opatrenia, aby zabezpečili, že ak parkovacie politiky a parkovacie miesta uvedené v odseku 1 zahŕňajú priaznivé podmienky pre osobu alebo osoby, ktoré sprevádzajú osoby so zdravotným postihnutím alebo im asistujú vrátane osobného asistenta alebo osobných asistentov, tieto priaznivé podmienky sa budú poskytovať na rovnakom základe a za rovnakých podmienok osobe alebo osobám, ktoré </w:t>
            </w:r>
            <w:r w:rsidRPr="00263314">
              <w:lastRenderedPageBreak/>
              <w:t>sprevádzajú držiteľov európskeho parkovacieho preukazu pre osoby so zdravotným postihnutím alebo im asistujú vrátane osobného asistenta alebo osobných asistentov.</w:t>
            </w:r>
          </w:p>
          <w:p w14:paraId="7E0DF85A" w14:textId="77777777" w:rsidR="00A26C40" w:rsidRPr="00263314" w:rsidRDefault="00A26C40" w:rsidP="00A26C40">
            <w:pPr>
              <w:spacing w:after="0"/>
              <w:jc w:val="center"/>
              <w:rPr>
                <w:i/>
              </w:rPr>
            </w:pPr>
          </w:p>
        </w:tc>
        <w:tc>
          <w:tcPr>
            <w:tcW w:w="850" w:type="dxa"/>
            <w:shd w:val="clear" w:color="auto" w:fill="auto"/>
          </w:tcPr>
          <w:p w14:paraId="78FD9498" w14:textId="3AEF84CE" w:rsidR="00A26C40" w:rsidRPr="00263314" w:rsidRDefault="00A26C40" w:rsidP="00A26C40">
            <w:pPr>
              <w:spacing w:after="0"/>
              <w:jc w:val="center"/>
              <w:rPr>
                <w:highlight w:val="yellow"/>
              </w:rPr>
            </w:pPr>
            <w:r w:rsidRPr="00263314">
              <w:lastRenderedPageBreak/>
              <w:t>N</w:t>
            </w:r>
          </w:p>
        </w:tc>
        <w:tc>
          <w:tcPr>
            <w:tcW w:w="1559" w:type="dxa"/>
            <w:shd w:val="clear" w:color="auto" w:fill="auto"/>
          </w:tcPr>
          <w:p w14:paraId="682A71E4" w14:textId="77777777" w:rsidR="00A26C40" w:rsidRDefault="00A26C40" w:rsidP="00A26C40">
            <w:pPr>
              <w:spacing w:after="0"/>
              <w:jc w:val="both"/>
            </w:pPr>
            <w:r>
              <w:t>Zákon č. 447/2008 Z. z.</w:t>
            </w:r>
          </w:p>
          <w:p w14:paraId="3F60302A" w14:textId="77777777" w:rsidR="00A26C40" w:rsidRDefault="00A26C40" w:rsidP="00A26C40">
            <w:pPr>
              <w:spacing w:after="0"/>
              <w:jc w:val="both"/>
            </w:pPr>
          </w:p>
          <w:p w14:paraId="68248A28" w14:textId="77777777" w:rsidR="00A26C40" w:rsidRDefault="00A26C40" w:rsidP="00A26C40">
            <w:pPr>
              <w:spacing w:after="0"/>
              <w:jc w:val="both"/>
            </w:pPr>
          </w:p>
          <w:p w14:paraId="5CD504A2" w14:textId="77777777" w:rsidR="00A26C40" w:rsidRDefault="00A26C40" w:rsidP="00A26C40">
            <w:pPr>
              <w:spacing w:after="0"/>
              <w:jc w:val="both"/>
            </w:pPr>
          </w:p>
          <w:p w14:paraId="731FAE77" w14:textId="77777777" w:rsidR="00A26C40" w:rsidRDefault="00A26C40" w:rsidP="00A26C40">
            <w:pPr>
              <w:spacing w:after="0"/>
              <w:jc w:val="both"/>
            </w:pPr>
          </w:p>
          <w:p w14:paraId="2174EF7D" w14:textId="77777777" w:rsidR="00A26C40" w:rsidRDefault="00A26C40" w:rsidP="00A26C40">
            <w:pPr>
              <w:spacing w:after="0"/>
              <w:jc w:val="both"/>
            </w:pPr>
          </w:p>
          <w:p w14:paraId="1E144363" w14:textId="77777777" w:rsidR="00A26C40" w:rsidRDefault="00A26C40" w:rsidP="00A26C40">
            <w:pPr>
              <w:spacing w:after="0"/>
              <w:jc w:val="both"/>
            </w:pPr>
          </w:p>
          <w:p w14:paraId="0A69F08E" w14:textId="77777777" w:rsidR="00A26C40" w:rsidRDefault="00A26C40" w:rsidP="00A26C40">
            <w:pPr>
              <w:spacing w:after="0"/>
              <w:jc w:val="both"/>
            </w:pPr>
          </w:p>
          <w:p w14:paraId="1D3E24EC" w14:textId="77777777" w:rsidR="00A26C40" w:rsidRDefault="00A26C40" w:rsidP="00A26C40">
            <w:pPr>
              <w:spacing w:after="0"/>
              <w:jc w:val="both"/>
            </w:pPr>
          </w:p>
          <w:p w14:paraId="741B2116" w14:textId="77777777" w:rsidR="00A26C40" w:rsidRDefault="00A26C40" w:rsidP="00A26C40">
            <w:pPr>
              <w:spacing w:after="0"/>
              <w:jc w:val="both"/>
            </w:pPr>
          </w:p>
          <w:p w14:paraId="4FD14167" w14:textId="77777777" w:rsidR="00A26C40" w:rsidRDefault="00A26C40" w:rsidP="00A26C40">
            <w:pPr>
              <w:spacing w:after="0"/>
              <w:jc w:val="both"/>
            </w:pPr>
          </w:p>
          <w:p w14:paraId="29C6E25D" w14:textId="77777777" w:rsidR="00A26C40" w:rsidRDefault="00A26C40" w:rsidP="00A26C40">
            <w:pPr>
              <w:spacing w:after="0"/>
              <w:jc w:val="both"/>
            </w:pPr>
          </w:p>
          <w:p w14:paraId="4DE6CA5F" w14:textId="77777777" w:rsidR="00A26C40" w:rsidRDefault="00A26C40" w:rsidP="00A26C40">
            <w:pPr>
              <w:spacing w:after="0"/>
              <w:jc w:val="both"/>
            </w:pPr>
          </w:p>
          <w:p w14:paraId="29EE8E62" w14:textId="77777777" w:rsidR="00A26C40" w:rsidRDefault="00A26C40" w:rsidP="00A26C40">
            <w:pPr>
              <w:spacing w:after="0"/>
              <w:jc w:val="both"/>
            </w:pPr>
          </w:p>
          <w:p w14:paraId="3FD90058" w14:textId="77777777" w:rsidR="00A26C40" w:rsidRDefault="00A26C40" w:rsidP="00A26C40">
            <w:pPr>
              <w:spacing w:after="0"/>
              <w:jc w:val="both"/>
            </w:pPr>
          </w:p>
          <w:p w14:paraId="02EF1966" w14:textId="77777777" w:rsidR="00A26C40" w:rsidRDefault="00A26C40" w:rsidP="00A26C40">
            <w:pPr>
              <w:spacing w:after="0"/>
              <w:jc w:val="both"/>
            </w:pPr>
          </w:p>
          <w:p w14:paraId="29AE00F9" w14:textId="77777777" w:rsidR="00A26C40" w:rsidRDefault="00A26C40" w:rsidP="00A26C40">
            <w:pPr>
              <w:spacing w:after="0"/>
              <w:jc w:val="both"/>
            </w:pPr>
          </w:p>
          <w:p w14:paraId="13681CAA" w14:textId="77777777" w:rsidR="00A26C40" w:rsidRDefault="00A26C40" w:rsidP="00A26C40">
            <w:pPr>
              <w:spacing w:after="0"/>
              <w:jc w:val="both"/>
            </w:pPr>
          </w:p>
          <w:p w14:paraId="1C2065D3" w14:textId="77777777" w:rsidR="00A26C40" w:rsidRDefault="00A26C40" w:rsidP="00A26C40">
            <w:pPr>
              <w:spacing w:after="0"/>
              <w:jc w:val="both"/>
            </w:pPr>
          </w:p>
          <w:p w14:paraId="21EF0EBE" w14:textId="77777777" w:rsidR="00A26C40" w:rsidRDefault="00A26C40" w:rsidP="00A26C40">
            <w:pPr>
              <w:spacing w:after="0"/>
              <w:jc w:val="both"/>
            </w:pPr>
          </w:p>
          <w:p w14:paraId="6B15669D" w14:textId="77777777" w:rsidR="00A26C40" w:rsidRDefault="00A26C40" w:rsidP="00A26C40">
            <w:pPr>
              <w:spacing w:after="0"/>
              <w:jc w:val="both"/>
            </w:pPr>
          </w:p>
          <w:p w14:paraId="2F0E7BD7" w14:textId="77777777" w:rsidR="00A26C40" w:rsidRDefault="00A26C40" w:rsidP="00A26C40">
            <w:pPr>
              <w:spacing w:after="0"/>
              <w:jc w:val="both"/>
            </w:pPr>
          </w:p>
          <w:p w14:paraId="59B1A2AC" w14:textId="77777777" w:rsidR="00A26C40" w:rsidRDefault="00A26C40" w:rsidP="00A26C40">
            <w:pPr>
              <w:spacing w:after="0"/>
              <w:jc w:val="both"/>
            </w:pPr>
          </w:p>
          <w:p w14:paraId="0EBA89D6" w14:textId="77777777" w:rsidR="00A26C40" w:rsidRDefault="00A26C40" w:rsidP="00A26C40">
            <w:pPr>
              <w:spacing w:after="0"/>
              <w:jc w:val="both"/>
            </w:pPr>
          </w:p>
          <w:p w14:paraId="2546990E" w14:textId="77777777" w:rsidR="00A26C40" w:rsidRDefault="00A26C40" w:rsidP="00A26C40">
            <w:pPr>
              <w:spacing w:after="0"/>
              <w:jc w:val="both"/>
            </w:pPr>
          </w:p>
          <w:p w14:paraId="206A7E69" w14:textId="77777777" w:rsidR="00A26C40" w:rsidRDefault="00A26C40" w:rsidP="00A26C40">
            <w:pPr>
              <w:spacing w:after="0"/>
              <w:jc w:val="both"/>
            </w:pPr>
          </w:p>
          <w:p w14:paraId="30805132" w14:textId="77777777" w:rsidR="00A26C40" w:rsidRDefault="00A26C40" w:rsidP="00A26C40">
            <w:pPr>
              <w:spacing w:after="0"/>
              <w:jc w:val="both"/>
            </w:pPr>
          </w:p>
          <w:p w14:paraId="45B7B6D7" w14:textId="77777777" w:rsidR="00A26C40" w:rsidRDefault="00A26C40" w:rsidP="00A26C40">
            <w:pPr>
              <w:spacing w:after="0"/>
              <w:jc w:val="both"/>
            </w:pPr>
          </w:p>
          <w:p w14:paraId="33EE417B" w14:textId="77777777" w:rsidR="00A26C40" w:rsidRDefault="00A26C40" w:rsidP="00A26C40">
            <w:pPr>
              <w:spacing w:after="0"/>
              <w:jc w:val="both"/>
            </w:pPr>
          </w:p>
          <w:p w14:paraId="5652CA53" w14:textId="77777777" w:rsidR="00A26C40" w:rsidRDefault="00A26C40" w:rsidP="00A26C40">
            <w:pPr>
              <w:spacing w:after="0"/>
              <w:jc w:val="both"/>
            </w:pPr>
          </w:p>
          <w:p w14:paraId="4128A64C" w14:textId="77777777" w:rsidR="00A26C40" w:rsidRDefault="00A26C40" w:rsidP="00A26C40">
            <w:pPr>
              <w:spacing w:after="0"/>
              <w:jc w:val="both"/>
            </w:pPr>
          </w:p>
          <w:p w14:paraId="4F808AC6" w14:textId="77777777" w:rsidR="00A26C40" w:rsidRDefault="00A26C40" w:rsidP="00A26C40">
            <w:pPr>
              <w:spacing w:after="0"/>
              <w:jc w:val="both"/>
            </w:pPr>
          </w:p>
          <w:p w14:paraId="1158AD9E" w14:textId="77777777" w:rsidR="00A26C40" w:rsidRDefault="00A26C40" w:rsidP="00A26C40">
            <w:pPr>
              <w:spacing w:after="0"/>
              <w:jc w:val="both"/>
            </w:pPr>
          </w:p>
          <w:p w14:paraId="12093827" w14:textId="77777777" w:rsidR="00A26C40" w:rsidRDefault="00A26C40" w:rsidP="00A26C40">
            <w:pPr>
              <w:spacing w:after="0"/>
              <w:jc w:val="both"/>
            </w:pPr>
          </w:p>
          <w:p w14:paraId="06BBFB06" w14:textId="77777777" w:rsidR="00A26C40" w:rsidRDefault="00A26C40" w:rsidP="00A26C40">
            <w:pPr>
              <w:spacing w:after="0"/>
              <w:jc w:val="both"/>
            </w:pPr>
          </w:p>
          <w:p w14:paraId="7499DA43" w14:textId="77777777" w:rsidR="00A26C40" w:rsidRDefault="00A26C40" w:rsidP="00A26C40">
            <w:pPr>
              <w:spacing w:after="0"/>
              <w:jc w:val="both"/>
            </w:pPr>
          </w:p>
          <w:p w14:paraId="4D572850" w14:textId="77777777" w:rsidR="00A26C40" w:rsidRDefault="00A26C40" w:rsidP="00A26C40">
            <w:pPr>
              <w:spacing w:after="0"/>
              <w:jc w:val="both"/>
            </w:pPr>
          </w:p>
          <w:p w14:paraId="23B2552A" w14:textId="77777777" w:rsidR="00A26C40" w:rsidRDefault="00A26C40" w:rsidP="00A26C40">
            <w:pPr>
              <w:spacing w:after="0"/>
              <w:jc w:val="both"/>
            </w:pPr>
          </w:p>
          <w:p w14:paraId="0B79E668" w14:textId="65CFDCDE" w:rsidR="00A26C40" w:rsidRDefault="00A26C40" w:rsidP="00A26C40">
            <w:pPr>
              <w:spacing w:after="0"/>
              <w:jc w:val="both"/>
            </w:pPr>
          </w:p>
          <w:p w14:paraId="72590AEF" w14:textId="77777777" w:rsidR="001F62DA" w:rsidRDefault="001F62DA" w:rsidP="00A26C40">
            <w:pPr>
              <w:spacing w:after="0"/>
              <w:jc w:val="both"/>
            </w:pPr>
          </w:p>
          <w:p w14:paraId="5E88D575" w14:textId="77777777" w:rsidR="00A26C40" w:rsidRDefault="00A26C40" w:rsidP="00A26C40">
            <w:pPr>
              <w:spacing w:after="0"/>
              <w:jc w:val="both"/>
            </w:pPr>
          </w:p>
          <w:p w14:paraId="4271D3C1" w14:textId="77777777" w:rsidR="00A26C40" w:rsidRDefault="00A26C40" w:rsidP="00A26C40">
            <w:pPr>
              <w:spacing w:after="0"/>
              <w:jc w:val="both"/>
            </w:pPr>
          </w:p>
          <w:p w14:paraId="23D55C52" w14:textId="77777777" w:rsidR="00A26C40" w:rsidRDefault="00A26C40" w:rsidP="00A26C40">
            <w:pPr>
              <w:spacing w:after="0"/>
              <w:jc w:val="both"/>
            </w:pPr>
          </w:p>
          <w:p w14:paraId="4B437B06" w14:textId="77777777" w:rsidR="00A26C40" w:rsidRDefault="00A26C40" w:rsidP="00A26C40">
            <w:pPr>
              <w:spacing w:after="0"/>
              <w:jc w:val="both"/>
            </w:pPr>
          </w:p>
          <w:p w14:paraId="333A8DD2" w14:textId="61C65970" w:rsidR="00A26C40" w:rsidRPr="00263314" w:rsidRDefault="00A26C40" w:rsidP="00D51356">
            <w:pPr>
              <w:spacing w:after="0"/>
              <w:jc w:val="both"/>
            </w:pPr>
            <w:r w:rsidRPr="00D75479">
              <w:t>Vyhláška MPSVR SR č. .../202</w:t>
            </w:r>
            <w:r w:rsidR="00D51356">
              <w:t>7</w:t>
            </w:r>
            <w:r w:rsidRPr="00D75479">
              <w:t xml:space="preserve"> Z. z.</w:t>
            </w:r>
          </w:p>
        </w:tc>
        <w:tc>
          <w:tcPr>
            <w:tcW w:w="709" w:type="dxa"/>
            <w:shd w:val="clear" w:color="auto" w:fill="auto"/>
          </w:tcPr>
          <w:p w14:paraId="796DAA21" w14:textId="77777777" w:rsidR="00A26C40" w:rsidRDefault="00A26C40" w:rsidP="00A26C40">
            <w:pPr>
              <w:spacing w:after="0"/>
            </w:pPr>
            <w:r>
              <w:lastRenderedPageBreak/>
              <w:t>§ 17</w:t>
            </w:r>
          </w:p>
          <w:p w14:paraId="7F24BD67" w14:textId="77777777" w:rsidR="00A26C40" w:rsidRDefault="00A26C40" w:rsidP="00A26C40">
            <w:pPr>
              <w:spacing w:after="0"/>
            </w:pPr>
            <w:r>
              <w:t>O: 2</w:t>
            </w:r>
          </w:p>
          <w:p w14:paraId="3F831DB7" w14:textId="77777777" w:rsidR="00A26C40" w:rsidRDefault="00A26C40" w:rsidP="00A26C40">
            <w:pPr>
              <w:spacing w:after="0"/>
            </w:pPr>
          </w:p>
          <w:p w14:paraId="2417D4B7" w14:textId="77777777" w:rsidR="00A26C40" w:rsidRDefault="00A26C40" w:rsidP="00A26C40">
            <w:pPr>
              <w:spacing w:after="0"/>
            </w:pPr>
          </w:p>
          <w:p w14:paraId="41484526" w14:textId="77777777" w:rsidR="00A26C40" w:rsidRDefault="00A26C40" w:rsidP="00A26C40">
            <w:pPr>
              <w:spacing w:after="0"/>
            </w:pPr>
          </w:p>
          <w:p w14:paraId="0C91A663" w14:textId="77777777" w:rsidR="00A26C40" w:rsidRDefault="00A26C40" w:rsidP="00A26C40">
            <w:pPr>
              <w:spacing w:after="0"/>
            </w:pPr>
          </w:p>
          <w:p w14:paraId="5C25ED2E" w14:textId="77777777" w:rsidR="00A26C40" w:rsidRDefault="00A26C40" w:rsidP="00A26C40">
            <w:pPr>
              <w:spacing w:after="0"/>
            </w:pPr>
          </w:p>
          <w:p w14:paraId="3608F260" w14:textId="77777777" w:rsidR="00A26C40" w:rsidRDefault="00A26C40" w:rsidP="00A26C40">
            <w:pPr>
              <w:spacing w:after="0"/>
            </w:pPr>
          </w:p>
          <w:p w14:paraId="10471F99" w14:textId="77777777" w:rsidR="00A26C40" w:rsidRDefault="00A26C40" w:rsidP="00A26C40">
            <w:pPr>
              <w:spacing w:after="0"/>
            </w:pPr>
            <w:r>
              <w:t>O: 5</w:t>
            </w:r>
          </w:p>
          <w:p w14:paraId="1393F871" w14:textId="77777777" w:rsidR="00A26C40" w:rsidRDefault="00A26C40" w:rsidP="00A26C40">
            <w:pPr>
              <w:spacing w:after="0"/>
            </w:pPr>
          </w:p>
          <w:p w14:paraId="2EAEC1F2" w14:textId="77777777" w:rsidR="00A26C40" w:rsidRDefault="00A26C40" w:rsidP="00A26C40">
            <w:pPr>
              <w:spacing w:after="0"/>
            </w:pPr>
          </w:p>
          <w:p w14:paraId="015331EA" w14:textId="77777777" w:rsidR="00A26C40" w:rsidRDefault="00A26C40" w:rsidP="00A26C40">
            <w:pPr>
              <w:spacing w:after="0"/>
            </w:pPr>
          </w:p>
          <w:p w14:paraId="6FAE9F0B" w14:textId="77777777" w:rsidR="00A26C40" w:rsidRDefault="00A26C40" w:rsidP="00A26C40">
            <w:pPr>
              <w:spacing w:after="0"/>
            </w:pPr>
          </w:p>
          <w:p w14:paraId="19185C51" w14:textId="77777777" w:rsidR="00A26C40" w:rsidRDefault="00A26C40" w:rsidP="00A26C40">
            <w:pPr>
              <w:spacing w:after="0"/>
            </w:pPr>
          </w:p>
          <w:p w14:paraId="569A3D0E" w14:textId="77777777" w:rsidR="00A26C40" w:rsidRDefault="00A26C40" w:rsidP="00A26C40">
            <w:pPr>
              <w:spacing w:after="0"/>
            </w:pPr>
          </w:p>
          <w:p w14:paraId="762533AD" w14:textId="77777777" w:rsidR="00A26C40" w:rsidRDefault="00A26C40" w:rsidP="00A26C40">
            <w:pPr>
              <w:spacing w:after="0"/>
            </w:pPr>
          </w:p>
          <w:p w14:paraId="0C3C5BC7" w14:textId="77777777" w:rsidR="00A26C40" w:rsidRDefault="00A26C40" w:rsidP="00A26C40">
            <w:pPr>
              <w:spacing w:after="0"/>
            </w:pPr>
          </w:p>
          <w:p w14:paraId="02999260" w14:textId="77777777" w:rsidR="00A26C40" w:rsidRDefault="00A26C40" w:rsidP="00A26C40">
            <w:pPr>
              <w:spacing w:after="0"/>
            </w:pPr>
          </w:p>
          <w:p w14:paraId="58911F60" w14:textId="77777777" w:rsidR="00A26C40" w:rsidRDefault="00A26C40" w:rsidP="00A26C40">
            <w:pPr>
              <w:spacing w:after="0"/>
            </w:pPr>
          </w:p>
          <w:p w14:paraId="526D900D" w14:textId="77777777" w:rsidR="00A26C40" w:rsidRDefault="00A26C40" w:rsidP="00A26C40">
            <w:pPr>
              <w:spacing w:after="0"/>
            </w:pPr>
          </w:p>
          <w:p w14:paraId="503C1BF6" w14:textId="77777777" w:rsidR="00A26C40" w:rsidRDefault="00A26C40" w:rsidP="00A26C40">
            <w:pPr>
              <w:spacing w:after="0"/>
            </w:pPr>
          </w:p>
          <w:p w14:paraId="2D099305" w14:textId="77777777" w:rsidR="00A26C40" w:rsidRDefault="00A26C40" w:rsidP="00A26C40">
            <w:pPr>
              <w:spacing w:after="0"/>
            </w:pPr>
          </w:p>
          <w:p w14:paraId="6359FACF" w14:textId="77777777" w:rsidR="00A26C40" w:rsidRDefault="00A26C40" w:rsidP="00A26C40">
            <w:pPr>
              <w:spacing w:after="0"/>
            </w:pPr>
          </w:p>
          <w:p w14:paraId="0DF7C8CB" w14:textId="77777777" w:rsidR="00A26C40" w:rsidRDefault="00A26C40" w:rsidP="00A26C40">
            <w:pPr>
              <w:spacing w:after="0"/>
            </w:pPr>
          </w:p>
          <w:p w14:paraId="75DED54E" w14:textId="77777777" w:rsidR="00A26C40" w:rsidRDefault="00A26C40" w:rsidP="00A26C40">
            <w:pPr>
              <w:spacing w:after="0"/>
            </w:pPr>
          </w:p>
          <w:p w14:paraId="00AA0F12" w14:textId="77777777" w:rsidR="00A26C40" w:rsidRDefault="00A26C40" w:rsidP="00A26C40">
            <w:pPr>
              <w:spacing w:after="0"/>
            </w:pPr>
          </w:p>
          <w:p w14:paraId="1710D13A" w14:textId="77777777" w:rsidR="00A26C40" w:rsidRDefault="00A26C40" w:rsidP="00A26C40">
            <w:pPr>
              <w:spacing w:after="0"/>
            </w:pPr>
          </w:p>
          <w:p w14:paraId="7B374D93" w14:textId="77777777" w:rsidR="00A26C40" w:rsidRDefault="00A26C40" w:rsidP="00A26C40">
            <w:pPr>
              <w:spacing w:after="0"/>
            </w:pPr>
          </w:p>
          <w:p w14:paraId="13A7EBE4" w14:textId="77777777" w:rsidR="00A26C40" w:rsidRDefault="00A26C40" w:rsidP="00A26C40">
            <w:pPr>
              <w:spacing w:after="0"/>
            </w:pPr>
          </w:p>
          <w:p w14:paraId="2C113FDA" w14:textId="77777777" w:rsidR="00A26C40" w:rsidRDefault="00A26C40" w:rsidP="00A26C40">
            <w:pPr>
              <w:spacing w:after="0"/>
            </w:pPr>
          </w:p>
          <w:p w14:paraId="2CCB669D" w14:textId="77777777" w:rsidR="00A26C40" w:rsidRDefault="00A26C40" w:rsidP="00A26C40">
            <w:pPr>
              <w:spacing w:after="0"/>
            </w:pPr>
          </w:p>
          <w:p w14:paraId="122C5567" w14:textId="77777777" w:rsidR="00A26C40" w:rsidRDefault="00A26C40" w:rsidP="00A26C40">
            <w:pPr>
              <w:spacing w:after="0"/>
            </w:pPr>
          </w:p>
          <w:p w14:paraId="49D50504" w14:textId="77777777" w:rsidR="00A26C40" w:rsidRDefault="00A26C40" w:rsidP="00A26C40">
            <w:pPr>
              <w:spacing w:after="0"/>
            </w:pPr>
          </w:p>
          <w:p w14:paraId="0C2E57ED" w14:textId="77777777" w:rsidR="00A26C40" w:rsidRDefault="00A26C40" w:rsidP="00A26C40">
            <w:pPr>
              <w:spacing w:after="0"/>
            </w:pPr>
          </w:p>
          <w:p w14:paraId="68EFE108" w14:textId="77777777" w:rsidR="00A26C40" w:rsidRDefault="00A26C40" w:rsidP="00A26C40">
            <w:pPr>
              <w:spacing w:after="0"/>
            </w:pPr>
          </w:p>
          <w:p w14:paraId="5598EA1D" w14:textId="77777777" w:rsidR="00A26C40" w:rsidRDefault="00A26C40" w:rsidP="00A26C40">
            <w:pPr>
              <w:spacing w:after="0"/>
            </w:pPr>
          </w:p>
          <w:p w14:paraId="665A3E30" w14:textId="77777777" w:rsidR="00A26C40" w:rsidRDefault="00A26C40" w:rsidP="00A26C40">
            <w:pPr>
              <w:spacing w:after="0"/>
            </w:pPr>
          </w:p>
          <w:p w14:paraId="2F10A79B" w14:textId="77777777" w:rsidR="00A26C40" w:rsidRDefault="00A26C40" w:rsidP="00A26C40">
            <w:pPr>
              <w:spacing w:after="0"/>
            </w:pPr>
          </w:p>
          <w:p w14:paraId="2CFABBED" w14:textId="77777777" w:rsidR="00A26C40" w:rsidRDefault="00A26C40" w:rsidP="00A26C40">
            <w:pPr>
              <w:spacing w:after="0"/>
            </w:pPr>
          </w:p>
          <w:p w14:paraId="2A084C0A" w14:textId="4F747753" w:rsidR="00A26C40" w:rsidRDefault="00A26C40" w:rsidP="00A26C40">
            <w:pPr>
              <w:spacing w:after="0"/>
            </w:pPr>
          </w:p>
          <w:p w14:paraId="42129447" w14:textId="2E062235" w:rsidR="001F62DA" w:rsidRDefault="001F62DA" w:rsidP="00A26C40">
            <w:pPr>
              <w:spacing w:after="0"/>
            </w:pPr>
          </w:p>
          <w:p w14:paraId="3C5B0C24" w14:textId="01E1E1DF" w:rsidR="001F62DA" w:rsidRDefault="001F62DA" w:rsidP="00A26C40">
            <w:pPr>
              <w:spacing w:after="0"/>
            </w:pPr>
          </w:p>
          <w:p w14:paraId="51A2E1DB" w14:textId="77777777" w:rsidR="001F62DA" w:rsidRDefault="001F62DA" w:rsidP="00A26C40">
            <w:pPr>
              <w:spacing w:after="0"/>
            </w:pPr>
          </w:p>
          <w:p w14:paraId="1B59E66A" w14:textId="77777777" w:rsidR="00A26C40" w:rsidRDefault="00A26C40" w:rsidP="00A26C40">
            <w:pPr>
              <w:spacing w:after="0"/>
            </w:pPr>
          </w:p>
          <w:p w14:paraId="62E92E9F" w14:textId="77777777" w:rsidR="00A26C40" w:rsidRDefault="00A26C40" w:rsidP="00A26C40">
            <w:pPr>
              <w:spacing w:after="0"/>
            </w:pPr>
          </w:p>
          <w:p w14:paraId="685F7BD7" w14:textId="26AE79DB" w:rsidR="00A26C40" w:rsidRPr="00263314" w:rsidRDefault="00A26C40" w:rsidP="00A26C40">
            <w:pPr>
              <w:spacing w:after="0"/>
            </w:pPr>
            <w:r>
              <w:t>§ 3</w:t>
            </w:r>
          </w:p>
        </w:tc>
        <w:tc>
          <w:tcPr>
            <w:tcW w:w="2977" w:type="dxa"/>
            <w:shd w:val="clear" w:color="auto" w:fill="auto"/>
          </w:tcPr>
          <w:p w14:paraId="35E04C51" w14:textId="00465CCE" w:rsidR="00A26C40" w:rsidRDefault="00CB1B9C" w:rsidP="00A26C40">
            <w:pPr>
              <w:spacing w:after="0"/>
              <w:jc w:val="both"/>
            </w:pPr>
            <w:r>
              <w:lastRenderedPageBreak/>
              <w:t xml:space="preserve">(2) </w:t>
            </w:r>
            <w:r w:rsidR="00A26C40">
              <w:t xml:space="preserve">Parkovací preukaz je verejná listina, ktorá preukazuje právo na parkovacie politiky a parkovacie miesta vyhradené pre fyzické osoby s ťažkým zdravotným postihnutím. </w:t>
            </w:r>
          </w:p>
          <w:p w14:paraId="0942E1CB" w14:textId="77777777" w:rsidR="00A26C40" w:rsidRDefault="00A26C40" w:rsidP="00A26C40">
            <w:pPr>
              <w:spacing w:after="0"/>
              <w:jc w:val="both"/>
            </w:pPr>
          </w:p>
          <w:p w14:paraId="65DCD028" w14:textId="11DF6486" w:rsidR="00A26C40" w:rsidRDefault="00CB1B9C" w:rsidP="00A26C40">
            <w:pPr>
              <w:spacing w:after="0"/>
              <w:jc w:val="both"/>
            </w:pPr>
            <w:r>
              <w:t xml:space="preserve">(5) </w:t>
            </w:r>
            <w:r w:rsidR="00A26C40">
              <w:t>Parkovací preukaz vyhotovený v členskom štáte Európskej únie okrem Slovenskej republiky, alebo inom štáte</w:t>
            </w:r>
            <w:r>
              <w:t xml:space="preserve"> Európskeho hospodárskeho priestoru</w:t>
            </w:r>
            <w:r w:rsidR="00A26C40">
              <w:t xml:space="preserve"> sa uznáva ako verejná listina podľa odseku 2, ak ide o fyzickú osobu, ktorá sa na území Slovenskej republiky zdržiava </w:t>
            </w:r>
          </w:p>
          <w:p w14:paraId="632A7D33" w14:textId="78CD26A6" w:rsidR="00A26C40" w:rsidRDefault="00A26C40" w:rsidP="00A26C40">
            <w:pPr>
              <w:spacing w:after="0"/>
              <w:jc w:val="both"/>
            </w:pPr>
            <w:r>
              <w:lastRenderedPageBreak/>
              <w:t>a)</w:t>
            </w:r>
            <w:r w:rsidR="00CB1B9C">
              <w:tab/>
            </w:r>
            <w:r>
              <w:t xml:space="preserve">najviac tri mesiace v súlade s osobitným </w:t>
            </w:r>
            <w:r w:rsidR="00CB1B9C">
              <w:t>predpisom,</w:t>
            </w:r>
            <w:r w:rsidR="00CB1B9C" w:rsidRPr="00CB1B9C">
              <w:rPr>
                <w:vertAlign w:val="superscript"/>
              </w:rPr>
              <w:t>11</w:t>
            </w:r>
            <w:r w:rsidR="00CB1B9C">
              <w:t>)</w:t>
            </w:r>
            <w:r>
              <w:t xml:space="preserve"> alebo </w:t>
            </w:r>
          </w:p>
          <w:p w14:paraId="7011F23A" w14:textId="75490750" w:rsidR="00A26C40" w:rsidRDefault="00A26C40" w:rsidP="00A26C40">
            <w:pPr>
              <w:spacing w:after="0"/>
              <w:jc w:val="both"/>
            </w:pPr>
            <w:r>
              <w:t>b)</w:t>
            </w:r>
            <w:r w:rsidR="00CB1B9C">
              <w:tab/>
            </w:r>
            <w:r>
              <w:t>počas obdobia dlhšieho ako tri mesiace z dôvodu účasti na programe Európskej únie v oblasti mobility.</w:t>
            </w:r>
            <w:r w:rsidRPr="00BB45CA">
              <w:rPr>
                <w:vertAlign w:val="superscript"/>
              </w:rPr>
              <w:t>12</w:t>
            </w:r>
            <w:r>
              <w:t>)</w:t>
            </w:r>
          </w:p>
          <w:p w14:paraId="7B86A011" w14:textId="77777777" w:rsidR="00A26C40" w:rsidRDefault="00A26C40" w:rsidP="00A26C40">
            <w:pPr>
              <w:spacing w:after="0"/>
              <w:jc w:val="both"/>
            </w:pPr>
          </w:p>
          <w:p w14:paraId="76B795E6" w14:textId="7C8E3A71" w:rsidR="00A26C40" w:rsidRPr="00A325D6" w:rsidRDefault="00A26C40" w:rsidP="00A26C40">
            <w:pPr>
              <w:pStyle w:val="Textpoznmkypodiarou"/>
              <w:tabs>
                <w:tab w:val="left" w:pos="912"/>
              </w:tabs>
              <w:jc w:val="both"/>
              <w:rPr>
                <w:rFonts w:ascii="Times New Roman" w:hAnsi="Times New Roman" w:cs="Times New Roman"/>
                <w:szCs w:val="24"/>
                <w:lang w:val="sk-SK"/>
              </w:rPr>
            </w:pPr>
            <w:r w:rsidRPr="00A325D6">
              <w:rPr>
                <w:rFonts w:ascii="Times New Roman" w:hAnsi="Times New Roman" w:cs="Times New Roman"/>
                <w:szCs w:val="24"/>
                <w:vertAlign w:val="superscript"/>
                <w:lang w:val="sk-SK"/>
              </w:rPr>
              <w:t>11</w:t>
            </w:r>
            <w:r w:rsidRPr="00A325D6">
              <w:rPr>
                <w:rFonts w:ascii="Times New Roman" w:hAnsi="Times New Roman" w:cs="Times New Roman"/>
                <w:szCs w:val="24"/>
                <w:lang w:val="sk-SK"/>
              </w:rPr>
              <w:t>) Zákon č. 404/2011 Z. z.</w:t>
            </w:r>
            <w:r w:rsidR="00CB1B9C">
              <w:rPr>
                <w:rFonts w:ascii="Times New Roman" w:hAnsi="Times New Roman" w:cs="Times New Roman"/>
                <w:szCs w:val="24"/>
                <w:lang w:val="sk-SK"/>
              </w:rPr>
              <w:t xml:space="preserve"> </w:t>
            </w:r>
            <w:r w:rsidR="00CB1B9C" w:rsidRPr="00CB1B9C">
              <w:rPr>
                <w:rFonts w:ascii="Times New Roman" w:hAnsi="Times New Roman" w:cs="Times New Roman"/>
                <w:szCs w:val="24"/>
                <w:lang w:val="sk-SK"/>
              </w:rPr>
              <w:t>v znení neskorších predpisov.</w:t>
            </w:r>
          </w:p>
          <w:p w14:paraId="7BFE7DC8" w14:textId="18205DB8" w:rsidR="00A26C40" w:rsidRDefault="00A26C40" w:rsidP="00A26C40">
            <w:pPr>
              <w:spacing w:after="0"/>
              <w:jc w:val="both"/>
              <w:rPr>
                <w:sz w:val="20"/>
              </w:rPr>
            </w:pPr>
            <w:r w:rsidRPr="00BB45CA">
              <w:rPr>
                <w:sz w:val="20"/>
                <w:vertAlign w:val="superscript"/>
              </w:rPr>
              <w:t>12</w:t>
            </w:r>
            <w:r w:rsidRPr="00BB45CA">
              <w:rPr>
                <w:sz w:val="20"/>
              </w:rPr>
              <w:t>)</w:t>
            </w:r>
            <w:r w:rsidR="00CB1B9C">
              <w:rPr>
                <w:sz w:val="20"/>
              </w:rPr>
              <w:t xml:space="preserve"> Napríklad</w:t>
            </w:r>
            <w:r w:rsidRPr="00BB45CA">
              <w:rPr>
                <w:sz w:val="20"/>
              </w:rPr>
              <w:t xml:space="preserve"> </w:t>
            </w:r>
            <w:r w:rsidR="00CB1B9C">
              <w:rPr>
                <w:sz w:val="20"/>
              </w:rPr>
              <w:t>n</w:t>
            </w:r>
            <w:r w:rsidRPr="00BB45CA">
              <w:rPr>
                <w:sz w:val="20"/>
              </w:rPr>
              <w:t xml:space="preserve">ariadenie Európskeho parlamentu a Rady (EÚ) 2021/888 z 20. mája 2021, ktorým sa zriaďuje program Európsky zbor solidarity a zrušujú nariadenia (EÚ) 2018/1475 a (EÚ) č. 375/2014 (Ú. v. EÚ L 202, 8.6.2021, s. 32) a </w:t>
            </w:r>
            <w:r w:rsidR="005B17FC">
              <w:rPr>
                <w:sz w:val="20"/>
              </w:rPr>
              <w:t>n</w:t>
            </w:r>
            <w:r w:rsidRPr="00BB45CA">
              <w:rPr>
                <w:sz w:val="20"/>
              </w:rPr>
              <w:t>ariadenie Európskeho parlamentu a Rady (EÚ) 2021/817 z 20. mája 2021, ktorým sa zriaďuje Erasmus+: program Únie pre vzdelávanie a odbornú prípravu, mládež a šport a ktorým sa zrušuje nariadenie (EÚ) č. 1288/2013 (Ú. v. EÚ L 189, 28.5.2021, s. 1).</w:t>
            </w:r>
          </w:p>
          <w:p w14:paraId="6D2C4AC7" w14:textId="77777777" w:rsidR="00A26C40" w:rsidRDefault="00A26C40" w:rsidP="00A26C40">
            <w:pPr>
              <w:spacing w:after="0"/>
              <w:jc w:val="both"/>
              <w:rPr>
                <w:sz w:val="20"/>
              </w:rPr>
            </w:pPr>
          </w:p>
          <w:p w14:paraId="573DAE80" w14:textId="77777777" w:rsidR="00A26C40" w:rsidRPr="00BB45CA" w:rsidRDefault="00A26C40" w:rsidP="00A26C40">
            <w:pPr>
              <w:spacing w:after="0"/>
              <w:jc w:val="center"/>
              <w:rPr>
                <w:b/>
              </w:rPr>
            </w:pPr>
            <w:r w:rsidRPr="00BB45CA">
              <w:rPr>
                <w:b/>
              </w:rPr>
              <w:t>§ 3</w:t>
            </w:r>
          </w:p>
          <w:p w14:paraId="745C483A" w14:textId="77777777" w:rsidR="00A26C40" w:rsidRPr="00BB45CA" w:rsidRDefault="00A26C40" w:rsidP="00A26C40">
            <w:pPr>
              <w:spacing w:after="0"/>
              <w:jc w:val="center"/>
              <w:rPr>
                <w:b/>
              </w:rPr>
            </w:pPr>
            <w:r w:rsidRPr="00BB45CA">
              <w:rPr>
                <w:b/>
              </w:rPr>
              <w:t xml:space="preserve">Rozsah  práva na parkovacie politiky a parkovacie miesta vyhradené pre fyzické osoby s ťažkým zdravotným postihnutím </w:t>
            </w:r>
            <w:r w:rsidRPr="00BB45CA">
              <w:rPr>
                <w:b/>
              </w:rPr>
              <w:lastRenderedPageBreak/>
              <w:t>vyplývajúcich  z parkovacieho preukazu</w:t>
            </w:r>
          </w:p>
          <w:p w14:paraId="134BD036" w14:textId="77777777" w:rsidR="00A26C40" w:rsidRDefault="00A26C40" w:rsidP="00A26C40">
            <w:pPr>
              <w:spacing w:after="0"/>
              <w:jc w:val="both"/>
            </w:pPr>
          </w:p>
          <w:p w14:paraId="5E7F53E6" w14:textId="77777777" w:rsidR="00A26C40" w:rsidRDefault="00A26C40" w:rsidP="00A26C40">
            <w:pPr>
              <w:spacing w:after="0"/>
              <w:jc w:val="both"/>
            </w:pPr>
            <w:r>
              <w:t xml:space="preserve">Parkovacie politiky a parkovacie miesta sú  </w:t>
            </w:r>
          </w:p>
          <w:p w14:paraId="55C285CE" w14:textId="77777777" w:rsidR="00A26C40" w:rsidRDefault="00A26C40" w:rsidP="00A26C40">
            <w:pPr>
              <w:spacing w:after="0"/>
              <w:jc w:val="both"/>
            </w:pPr>
            <w:r>
              <w:t xml:space="preserve">a) parkovacie priestory vyhradené pre fyzické osoby s ťažkým zdravotným postihnutím alebo prípadne pre osoby, ktoré ich sprevádzajú alebo im asistujú vrátane osobných asistentov, a to buď výhradne alebo všeobecne, ako aj  </w:t>
            </w:r>
          </w:p>
          <w:p w14:paraId="321EDD0B" w14:textId="22941537" w:rsidR="00A26C40" w:rsidRPr="00263314" w:rsidRDefault="00A26C40" w:rsidP="00A26C40">
            <w:pPr>
              <w:spacing w:after="0"/>
              <w:jc w:val="both"/>
            </w:pPr>
            <w:r>
              <w:t>b) akékoľvek súvisiace parkovacie výhody alebo preferenčné podmienky poskytované osobám so zdravotným postihnutím, a to bez ohľadu na to, či sa poskytujú dobrovoľne alebo sú uložené na základe zákonnej povinnosti.</w:t>
            </w:r>
          </w:p>
        </w:tc>
        <w:tc>
          <w:tcPr>
            <w:tcW w:w="709" w:type="dxa"/>
            <w:shd w:val="clear" w:color="auto" w:fill="auto"/>
          </w:tcPr>
          <w:p w14:paraId="6512C516" w14:textId="2EE0D2FB" w:rsidR="00A26C40" w:rsidRPr="00263314" w:rsidRDefault="00A26C40" w:rsidP="00A26C40">
            <w:pPr>
              <w:spacing w:after="0"/>
              <w:jc w:val="center"/>
              <w:rPr>
                <w:highlight w:val="yellow"/>
              </w:rPr>
            </w:pPr>
            <w:r w:rsidRPr="00263314">
              <w:lastRenderedPageBreak/>
              <w:t>Ú</w:t>
            </w:r>
          </w:p>
        </w:tc>
        <w:tc>
          <w:tcPr>
            <w:tcW w:w="1702" w:type="dxa"/>
            <w:shd w:val="clear" w:color="auto" w:fill="auto"/>
          </w:tcPr>
          <w:p w14:paraId="1C1FD1E2" w14:textId="77777777" w:rsidR="00A26C40" w:rsidRPr="00263314" w:rsidRDefault="00A26C40" w:rsidP="00A26C40">
            <w:pPr>
              <w:spacing w:after="0"/>
              <w:ind w:left="120"/>
            </w:pPr>
          </w:p>
        </w:tc>
        <w:tc>
          <w:tcPr>
            <w:tcW w:w="587" w:type="dxa"/>
            <w:shd w:val="clear" w:color="auto" w:fill="auto"/>
          </w:tcPr>
          <w:p w14:paraId="0BC38C5E" w14:textId="020ABA0F" w:rsidR="00A26C40" w:rsidRPr="00263314" w:rsidRDefault="00A26C40" w:rsidP="00A26C40">
            <w:pPr>
              <w:spacing w:after="0"/>
              <w:jc w:val="center"/>
            </w:pPr>
            <w:r w:rsidRPr="00263314">
              <w:t>GP-N</w:t>
            </w:r>
          </w:p>
        </w:tc>
        <w:tc>
          <w:tcPr>
            <w:tcW w:w="1276" w:type="dxa"/>
            <w:shd w:val="clear" w:color="auto" w:fill="auto"/>
          </w:tcPr>
          <w:p w14:paraId="67ECADA4" w14:textId="77777777" w:rsidR="00A26C40" w:rsidRPr="00263314" w:rsidRDefault="00A26C40" w:rsidP="00A26C40">
            <w:pPr>
              <w:spacing w:after="0"/>
              <w:jc w:val="center"/>
              <w:rPr>
                <w:b/>
                <w:sz w:val="20"/>
                <w:szCs w:val="20"/>
              </w:rPr>
            </w:pPr>
          </w:p>
        </w:tc>
      </w:tr>
      <w:tr w:rsidR="00263314" w:rsidRPr="00263314" w14:paraId="0B543204" w14:textId="77777777" w:rsidTr="009512D6">
        <w:trPr>
          <w:trHeight w:val="304"/>
        </w:trPr>
        <w:tc>
          <w:tcPr>
            <w:tcW w:w="850" w:type="dxa"/>
          </w:tcPr>
          <w:p w14:paraId="2A6D1131" w14:textId="77777777" w:rsidR="00615779" w:rsidRPr="00263314" w:rsidRDefault="00615779" w:rsidP="00615779">
            <w:pPr>
              <w:spacing w:after="0"/>
            </w:pPr>
            <w:r w:rsidRPr="00263314">
              <w:lastRenderedPageBreak/>
              <w:t>Č: 7</w:t>
            </w:r>
          </w:p>
          <w:p w14:paraId="62FFFA87" w14:textId="6FC889A8" w:rsidR="00615779" w:rsidRPr="00263314" w:rsidRDefault="00615779" w:rsidP="00615779">
            <w:pPr>
              <w:spacing w:after="0"/>
            </w:pPr>
            <w:r w:rsidRPr="00263314">
              <w:t>O: 1</w:t>
            </w:r>
          </w:p>
        </w:tc>
        <w:tc>
          <w:tcPr>
            <w:tcW w:w="2977" w:type="dxa"/>
          </w:tcPr>
          <w:p w14:paraId="0AB12E80" w14:textId="77777777" w:rsidR="00615779" w:rsidRPr="00263314" w:rsidRDefault="00615779" w:rsidP="00615779">
            <w:pPr>
              <w:jc w:val="center"/>
              <w:rPr>
                <w:i/>
              </w:rPr>
            </w:pPr>
            <w:r w:rsidRPr="00263314">
              <w:rPr>
                <w:i/>
              </w:rPr>
              <w:t>Článok 7</w:t>
            </w:r>
          </w:p>
          <w:p w14:paraId="4A51943B" w14:textId="77777777" w:rsidR="00615779" w:rsidRPr="00263314" w:rsidRDefault="00615779" w:rsidP="00615779">
            <w:pPr>
              <w:jc w:val="both"/>
            </w:pPr>
          </w:p>
          <w:p w14:paraId="36B069F6" w14:textId="77777777" w:rsidR="00615779" w:rsidRPr="00263314" w:rsidRDefault="00615779" w:rsidP="00615779">
            <w:pPr>
              <w:jc w:val="both"/>
              <w:rPr>
                <w:b/>
              </w:rPr>
            </w:pPr>
            <w:r w:rsidRPr="00263314">
              <w:rPr>
                <w:b/>
              </w:rPr>
              <w:t>Formát, vzájomné uznávanie, vydávanie a platnosť európskeho preukazu osoby so zdravotným postihnutím</w:t>
            </w:r>
          </w:p>
          <w:p w14:paraId="28DDC3A2" w14:textId="77777777" w:rsidR="00615779" w:rsidRPr="00263314" w:rsidRDefault="00615779" w:rsidP="00615779">
            <w:pPr>
              <w:jc w:val="both"/>
            </w:pPr>
          </w:p>
          <w:p w14:paraId="113AF62C" w14:textId="758F9328" w:rsidR="00615779" w:rsidRPr="00263314" w:rsidRDefault="00615779" w:rsidP="00615779">
            <w:pPr>
              <w:jc w:val="both"/>
            </w:pPr>
            <w:r w:rsidRPr="00263314">
              <w:t>1.   Každý členský štát zavedie fyzickú verziu európskeho preukazu osoby so zdravotným postihnutím podľa spoločného štandardizovaného a prístupného formátu stanoveného v prílohe I. Členské štáty zahrnú do fyzickej verzie preukazu QR kód a akékoľvek iné digitálne prvky, ktoré využívajú elektronické prostriedky na predchádzanie podvodom a boj proti nim stanovené v delegovaných aktoch uvedených v odseku 7 písm. a), a to v primeranej lehote po ich prijatí a najneskôr do 5. júna 2028.</w:t>
            </w:r>
          </w:p>
        </w:tc>
        <w:tc>
          <w:tcPr>
            <w:tcW w:w="850" w:type="dxa"/>
          </w:tcPr>
          <w:p w14:paraId="1E02A365" w14:textId="07591D7F" w:rsidR="00615779" w:rsidRPr="00263314" w:rsidRDefault="00615779" w:rsidP="00615779">
            <w:pPr>
              <w:spacing w:after="0"/>
              <w:jc w:val="center"/>
            </w:pPr>
            <w:r w:rsidRPr="00263314">
              <w:lastRenderedPageBreak/>
              <w:t>N</w:t>
            </w:r>
          </w:p>
        </w:tc>
        <w:tc>
          <w:tcPr>
            <w:tcW w:w="1559" w:type="dxa"/>
          </w:tcPr>
          <w:p w14:paraId="6D1CDDC7" w14:textId="77777777" w:rsidR="00615779" w:rsidRDefault="00615779" w:rsidP="00615779">
            <w:pPr>
              <w:spacing w:after="0"/>
              <w:jc w:val="both"/>
            </w:pPr>
            <w:r w:rsidRPr="00263314">
              <w:t>Zákon č. 447/2008 Z. z.</w:t>
            </w:r>
          </w:p>
          <w:p w14:paraId="472B5676" w14:textId="77777777" w:rsidR="00F9411A" w:rsidRDefault="00F9411A" w:rsidP="00615779">
            <w:pPr>
              <w:spacing w:after="0"/>
              <w:jc w:val="both"/>
            </w:pPr>
          </w:p>
          <w:p w14:paraId="2F422A79" w14:textId="77777777" w:rsidR="00F9411A" w:rsidRDefault="00F9411A" w:rsidP="00615779">
            <w:pPr>
              <w:spacing w:after="0"/>
              <w:jc w:val="both"/>
            </w:pPr>
          </w:p>
          <w:p w14:paraId="247335AA" w14:textId="77777777" w:rsidR="00F9411A" w:rsidRDefault="00F9411A" w:rsidP="00615779">
            <w:pPr>
              <w:spacing w:after="0"/>
              <w:jc w:val="both"/>
            </w:pPr>
          </w:p>
          <w:p w14:paraId="7123C841" w14:textId="77777777" w:rsidR="00F9411A" w:rsidRDefault="00F9411A" w:rsidP="00615779">
            <w:pPr>
              <w:spacing w:after="0"/>
              <w:jc w:val="both"/>
            </w:pPr>
          </w:p>
          <w:p w14:paraId="6D20A8CA" w14:textId="77777777" w:rsidR="00F9411A" w:rsidRDefault="00F9411A" w:rsidP="00615779">
            <w:pPr>
              <w:spacing w:after="0"/>
              <w:jc w:val="both"/>
            </w:pPr>
          </w:p>
          <w:p w14:paraId="7BDC01FB" w14:textId="4363C3A8" w:rsidR="00F9411A" w:rsidRDefault="00F9411A" w:rsidP="00615779">
            <w:pPr>
              <w:spacing w:after="0"/>
              <w:jc w:val="both"/>
            </w:pPr>
          </w:p>
          <w:p w14:paraId="6555ECEE" w14:textId="52645B04" w:rsidR="00A26C40" w:rsidRDefault="00A26C40" w:rsidP="00615779">
            <w:pPr>
              <w:spacing w:after="0"/>
              <w:jc w:val="both"/>
            </w:pPr>
          </w:p>
          <w:p w14:paraId="6F0487D6" w14:textId="6096477C" w:rsidR="00A26C40" w:rsidRDefault="00A26C40" w:rsidP="00615779">
            <w:pPr>
              <w:spacing w:after="0"/>
              <w:jc w:val="both"/>
            </w:pPr>
          </w:p>
          <w:p w14:paraId="00415949" w14:textId="1C801C40" w:rsidR="00A26C40" w:rsidRDefault="00A26C40" w:rsidP="00615779">
            <w:pPr>
              <w:spacing w:after="0"/>
              <w:jc w:val="both"/>
            </w:pPr>
          </w:p>
          <w:p w14:paraId="79C87B12" w14:textId="3B9D17B1" w:rsidR="00A26C40" w:rsidRDefault="00A26C40" w:rsidP="00615779">
            <w:pPr>
              <w:spacing w:after="0"/>
              <w:jc w:val="both"/>
            </w:pPr>
          </w:p>
          <w:p w14:paraId="14A2C27C" w14:textId="3127DFE9" w:rsidR="00A26C40" w:rsidRDefault="00A26C40" w:rsidP="00615779">
            <w:pPr>
              <w:spacing w:after="0"/>
              <w:jc w:val="both"/>
            </w:pPr>
          </w:p>
          <w:p w14:paraId="61C5B5B9" w14:textId="456EDD3E" w:rsidR="00A26C40" w:rsidRDefault="00A26C40" w:rsidP="00615779">
            <w:pPr>
              <w:spacing w:after="0"/>
              <w:jc w:val="both"/>
            </w:pPr>
          </w:p>
          <w:p w14:paraId="492A760E" w14:textId="08270EA0" w:rsidR="00A26C40" w:rsidRDefault="00A26C40" w:rsidP="00615779">
            <w:pPr>
              <w:spacing w:after="0"/>
              <w:jc w:val="both"/>
            </w:pPr>
          </w:p>
          <w:p w14:paraId="5D68B237" w14:textId="49A33CC0" w:rsidR="00A26C40" w:rsidRDefault="00A26C40" w:rsidP="00615779">
            <w:pPr>
              <w:spacing w:after="0"/>
              <w:jc w:val="both"/>
            </w:pPr>
          </w:p>
          <w:p w14:paraId="34D70AFF" w14:textId="77777777" w:rsidR="00A26C40" w:rsidRDefault="00A26C40" w:rsidP="00615779">
            <w:pPr>
              <w:spacing w:after="0"/>
              <w:jc w:val="both"/>
            </w:pPr>
          </w:p>
          <w:p w14:paraId="66431003" w14:textId="5762505C" w:rsidR="00F9411A" w:rsidRPr="00263314" w:rsidRDefault="00F9411A" w:rsidP="00D51356">
            <w:pPr>
              <w:spacing w:after="0"/>
              <w:jc w:val="both"/>
            </w:pPr>
            <w:r w:rsidRPr="00F9411A">
              <w:t>Vyhláška MPSVR SR č. .../202</w:t>
            </w:r>
            <w:r w:rsidR="00D51356">
              <w:t>7</w:t>
            </w:r>
            <w:r w:rsidRPr="00F9411A">
              <w:t xml:space="preserve"> Z. z.</w:t>
            </w:r>
          </w:p>
        </w:tc>
        <w:tc>
          <w:tcPr>
            <w:tcW w:w="709" w:type="dxa"/>
          </w:tcPr>
          <w:p w14:paraId="22479371" w14:textId="4878FB3A" w:rsidR="00615779" w:rsidRDefault="00F9411A" w:rsidP="00615779">
            <w:pPr>
              <w:spacing w:after="0"/>
            </w:pPr>
            <w:r>
              <w:lastRenderedPageBreak/>
              <w:t>§ 17a</w:t>
            </w:r>
          </w:p>
          <w:p w14:paraId="5639FE41" w14:textId="3FD94716" w:rsidR="00F9411A" w:rsidRDefault="00F9411A" w:rsidP="00615779">
            <w:pPr>
              <w:spacing w:after="0"/>
            </w:pPr>
          </w:p>
          <w:p w14:paraId="0D88E692" w14:textId="1A8FACAE" w:rsidR="00A26C40" w:rsidRDefault="00A26C40" w:rsidP="00615779">
            <w:pPr>
              <w:spacing w:after="0"/>
            </w:pPr>
          </w:p>
          <w:p w14:paraId="14E05054" w14:textId="3F1333D6" w:rsidR="00A26C40" w:rsidRDefault="00A26C40" w:rsidP="00615779">
            <w:pPr>
              <w:spacing w:after="0"/>
            </w:pPr>
          </w:p>
          <w:p w14:paraId="5EB87EDE" w14:textId="6F40A8A2" w:rsidR="00A26C40" w:rsidRDefault="00A26C40" w:rsidP="00615779">
            <w:pPr>
              <w:spacing w:after="0"/>
            </w:pPr>
          </w:p>
          <w:p w14:paraId="1E9234E8" w14:textId="266D0F95" w:rsidR="00A26C40" w:rsidRDefault="00A26C40" w:rsidP="00615779">
            <w:pPr>
              <w:spacing w:after="0"/>
            </w:pPr>
          </w:p>
          <w:p w14:paraId="40FB9D12" w14:textId="52B4A4E1" w:rsidR="00A26C40" w:rsidRDefault="00A26C40" w:rsidP="00615779">
            <w:pPr>
              <w:spacing w:after="0"/>
            </w:pPr>
          </w:p>
          <w:p w14:paraId="77261F0E" w14:textId="13EEBE0D" w:rsidR="00A26C40" w:rsidRDefault="00A26C40" w:rsidP="00615779">
            <w:pPr>
              <w:spacing w:after="0"/>
            </w:pPr>
          </w:p>
          <w:p w14:paraId="48FDBE68" w14:textId="77777777" w:rsidR="001F62DA" w:rsidRDefault="001F62DA" w:rsidP="00615779">
            <w:pPr>
              <w:spacing w:after="0"/>
            </w:pPr>
          </w:p>
          <w:p w14:paraId="55929ED8" w14:textId="48E91273" w:rsidR="00A26C40" w:rsidRDefault="00A26C40" w:rsidP="00615779">
            <w:pPr>
              <w:spacing w:after="0"/>
            </w:pPr>
            <w:r>
              <w:lastRenderedPageBreak/>
              <w:t>P: a</w:t>
            </w:r>
          </w:p>
          <w:p w14:paraId="3075B1E6" w14:textId="630609CA" w:rsidR="00A26C40" w:rsidRDefault="00A26C40" w:rsidP="00615779">
            <w:pPr>
              <w:spacing w:after="0"/>
            </w:pPr>
          </w:p>
          <w:p w14:paraId="79B285C9" w14:textId="6A7B9DC1" w:rsidR="00A26C40" w:rsidRDefault="00A26C40" w:rsidP="00615779">
            <w:pPr>
              <w:spacing w:after="0"/>
            </w:pPr>
          </w:p>
          <w:p w14:paraId="235FDCAB" w14:textId="11F18F7E" w:rsidR="00A26C40" w:rsidRDefault="00A26C40" w:rsidP="00615779">
            <w:pPr>
              <w:spacing w:after="0"/>
            </w:pPr>
            <w:r>
              <w:t>P: b</w:t>
            </w:r>
          </w:p>
          <w:p w14:paraId="7B1A94D5" w14:textId="1F1D8AF5" w:rsidR="00A26C40" w:rsidRDefault="00A26C40" w:rsidP="00615779">
            <w:pPr>
              <w:spacing w:after="0"/>
            </w:pPr>
          </w:p>
          <w:p w14:paraId="4B6888CF" w14:textId="778D4258" w:rsidR="00A26C40" w:rsidRDefault="00A26C40" w:rsidP="00615779">
            <w:pPr>
              <w:spacing w:after="0"/>
            </w:pPr>
          </w:p>
          <w:p w14:paraId="44B7EE32" w14:textId="53049C94" w:rsidR="00A26C40" w:rsidRDefault="00A26C40" w:rsidP="00615779">
            <w:pPr>
              <w:spacing w:after="0"/>
            </w:pPr>
          </w:p>
          <w:p w14:paraId="108B5680" w14:textId="77777777" w:rsidR="00F9411A" w:rsidRDefault="00F9411A" w:rsidP="00615779">
            <w:pPr>
              <w:spacing w:after="0"/>
            </w:pPr>
          </w:p>
          <w:p w14:paraId="57F80794" w14:textId="2ED0F753" w:rsidR="00F9411A" w:rsidRDefault="00A26C40" w:rsidP="00615779">
            <w:pPr>
              <w:spacing w:after="0"/>
            </w:pPr>
            <w:r>
              <w:t xml:space="preserve">§ </w:t>
            </w:r>
            <w:r w:rsidR="00F9411A">
              <w:t xml:space="preserve">1 </w:t>
            </w:r>
          </w:p>
          <w:p w14:paraId="624239BB" w14:textId="77777777" w:rsidR="00A26C40" w:rsidRDefault="00A26C40" w:rsidP="00615779">
            <w:pPr>
              <w:spacing w:after="0"/>
            </w:pPr>
          </w:p>
          <w:p w14:paraId="1E827A36" w14:textId="77777777" w:rsidR="00A26C40" w:rsidRDefault="00A26C40" w:rsidP="00615779">
            <w:pPr>
              <w:spacing w:after="0"/>
            </w:pPr>
          </w:p>
          <w:p w14:paraId="6DE2A6B7" w14:textId="77777777" w:rsidR="00A26C40" w:rsidRDefault="00A26C40" w:rsidP="00615779">
            <w:pPr>
              <w:spacing w:after="0"/>
            </w:pPr>
          </w:p>
          <w:p w14:paraId="4B8F2593" w14:textId="77777777" w:rsidR="00A26C40" w:rsidRDefault="00A26C40" w:rsidP="00615779">
            <w:pPr>
              <w:spacing w:after="0"/>
            </w:pPr>
          </w:p>
          <w:p w14:paraId="645CB9E5" w14:textId="77777777" w:rsidR="00A26C40" w:rsidRDefault="00A26C40" w:rsidP="00615779">
            <w:pPr>
              <w:spacing w:after="0"/>
            </w:pPr>
          </w:p>
          <w:p w14:paraId="3936D376" w14:textId="77777777" w:rsidR="00A26C40" w:rsidRDefault="00A26C40" w:rsidP="00615779">
            <w:pPr>
              <w:spacing w:after="0"/>
            </w:pPr>
          </w:p>
          <w:p w14:paraId="0F07A35C" w14:textId="77777777" w:rsidR="00A26C40" w:rsidRDefault="00A26C40" w:rsidP="00615779">
            <w:pPr>
              <w:spacing w:after="0"/>
            </w:pPr>
          </w:p>
          <w:p w14:paraId="14837B02" w14:textId="77777777" w:rsidR="00A26C40" w:rsidRDefault="00A26C40" w:rsidP="00615779">
            <w:pPr>
              <w:spacing w:after="0"/>
            </w:pPr>
          </w:p>
          <w:p w14:paraId="10CB7B03" w14:textId="77777777" w:rsidR="00A26C40" w:rsidRDefault="00A26C40" w:rsidP="00615779">
            <w:pPr>
              <w:spacing w:after="0"/>
            </w:pPr>
          </w:p>
          <w:p w14:paraId="0C4A5017" w14:textId="77777777" w:rsidR="00A26C40" w:rsidRDefault="00A26C40" w:rsidP="00615779">
            <w:pPr>
              <w:spacing w:after="0"/>
            </w:pPr>
          </w:p>
          <w:p w14:paraId="2980CA5D" w14:textId="77777777" w:rsidR="00A26C40" w:rsidRDefault="00A26C40" w:rsidP="00615779">
            <w:pPr>
              <w:spacing w:after="0"/>
            </w:pPr>
          </w:p>
          <w:p w14:paraId="16F3674A" w14:textId="77777777" w:rsidR="00A26C40" w:rsidRDefault="00A26C40" w:rsidP="00615779">
            <w:pPr>
              <w:spacing w:after="0"/>
            </w:pPr>
          </w:p>
          <w:p w14:paraId="7B588B36" w14:textId="77777777" w:rsidR="00F9411A" w:rsidRDefault="00F9411A" w:rsidP="00615779">
            <w:pPr>
              <w:spacing w:after="0"/>
            </w:pPr>
            <w:r>
              <w:t>P: a</w:t>
            </w:r>
          </w:p>
          <w:p w14:paraId="17398621" w14:textId="77777777" w:rsidR="00A26C40" w:rsidRDefault="00A26C40" w:rsidP="00615779">
            <w:pPr>
              <w:spacing w:after="0"/>
            </w:pPr>
          </w:p>
          <w:p w14:paraId="5C8D66CB" w14:textId="77777777" w:rsidR="00A26C40" w:rsidRDefault="00A26C40" w:rsidP="00615779">
            <w:pPr>
              <w:spacing w:after="0"/>
            </w:pPr>
          </w:p>
          <w:p w14:paraId="4A546AC3" w14:textId="77777777" w:rsidR="00A26C40" w:rsidRDefault="00A26C40" w:rsidP="00615779">
            <w:pPr>
              <w:spacing w:after="0"/>
            </w:pPr>
          </w:p>
          <w:p w14:paraId="1E4E6155" w14:textId="77777777" w:rsidR="00A26C40" w:rsidRDefault="00A26C40" w:rsidP="00615779">
            <w:pPr>
              <w:spacing w:after="0"/>
            </w:pPr>
          </w:p>
          <w:p w14:paraId="35CA3761" w14:textId="25FF4343" w:rsidR="00A26C40" w:rsidRPr="00263314" w:rsidRDefault="00A26C40" w:rsidP="00615779">
            <w:pPr>
              <w:spacing w:after="0"/>
            </w:pPr>
            <w:r>
              <w:t>P: b</w:t>
            </w:r>
          </w:p>
        </w:tc>
        <w:tc>
          <w:tcPr>
            <w:tcW w:w="2977" w:type="dxa"/>
          </w:tcPr>
          <w:p w14:paraId="403A4C09" w14:textId="0867594F" w:rsidR="00A26C40" w:rsidRPr="00A26C40" w:rsidRDefault="00A26C40" w:rsidP="00A26C40">
            <w:pPr>
              <w:spacing w:after="0"/>
              <w:jc w:val="center"/>
              <w:rPr>
                <w:b/>
              </w:rPr>
            </w:pPr>
            <w:r w:rsidRPr="00A26C40">
              <w:rPr>
                <w:b/>
              </w:rPr>
              <w:lastRenderedPageBreak/>
              <w:t xml:space="preserve">§ 17a </w:t>
            </w:r>
          </w:p>
          <w:p w14:paraId="33BC18BA" w14:textId="77777777" w:rsidR="00A26C40" w:rsidRPr="00A26C40" w:rsidRDefault="00A26C40" w:rsidP="00A26C40">
            <w:pPr>
              <w:spacing w:after="0"/>
              <w:jc w:val="center"/>
              <w:rPr>
                <w:b/>
              </w:rPr>
            </w:pPr>
            <w:r w:rsidRPr="00A26C40">
              <w:rPr>
                <w:b/>
              </w:rPr>
              <w:t xml:space="preserve">Splnomocňovacie ustanovenie k preukazu a parkovaciemu preukazu </w:t>
            </w:r>
          </w:p>
          <w:p w14:paraId="24283DE2" w14:textId="2EEE94A5" w:rsidR="00A26C40" w:rsidRPr="00A26C40" w:rsidRDefault="00A26C40" w:rsidP="00A26C40">
            <w:pPr>
              <w:spacing w:after="0"/>
              <w:jc w:val="both"/>
            </w:pPr>
            <w:r w:rsidRPr="00A26C40">
              <w:t xml:space="preserve"> </w:t>
            </w:r>
          </w:p>
          <w:p w14:paraId="36DAC871" w14:textId="77777777" w:rsidR="00A26C40" w:rsidRPr="00A26C40" w:rsidRDefault="00A26C40" w:rsidP="00A26C40">
            <w:pPr>
              <w:spacing w:after="0"/>
              <w:jc w:val="both"/>
            </w:pPr>
            <w:r w:rsidRPr="00A26C40">
              <w:t xml:space="preserve">Všeobecne záväzný právny predpis, ktorý vydá ministerstvo, ustanoví </w:t>
            </w:r>
          </w:p>
          <w:p w14:paraId="2C9ED4DA" w14:textId="17CCD113" w:rsidR="00A26C40" w:rsidRPr="00A26C40" w:rsidRDefault="00A26C40" w:rsidP="00A26C40">
            <w:pPr>
              <w:spacing w:after="0"/>
              <w:jc w:val="both"/>
            </w:pPr>
            <w:r>
              <w:lastRenderedPageBreak/>
              <w:t xml:space="preserve">a) </w:t>
            </w:r>
            <w:r w:rsidRPr="00A26C40">
              <w:t xml:space="preserve">vzor a charakteristiku európskeho preukazu osoby so  zdravotným postihnutím, </w:t>
            </w:r>
          </w:p>
          <w:p w14:paraId="30B3E7CB" w14:textId="54093666" w:rsidR="00A26C40" w:rsidRPr="00A26C40" w:rsidRDefault="00A26C40" w:rsidP="00A26C40">
            <w:pPr>
              <w:spacing w:after="0"/>
              <w:jc w:val="both"/>
            </w:pPr>
            <w:r>
              <w:t xml:space="preserve">b) </w:t>
            </w:r>
            <w:r w:rsidRPr="00A26C40">
              <w:t xml:space="preserve">vzor a charakteristiku európskeho preukazu osoby so  zdravotným postihnutím so sprievodcom, </w:t>
            </w:r>
          </w:p>
          <w:p w14:paraId="68A0D513" w14:textId="77777777" w:rsidR="00F63F2E" w:rsidRDefault="00F63F2E" w:rsidP="00F9411A">
            <w:pPr>
              <w:spacing w:after="0"/>
              <w:jc w:val="center"/>
              <w:rPr>
                <w:b/>
              </w:rPr>
            </w:pPr>
          </w:p>
          <w:p w14:paraId="2945DE9A" w14:textId="77777777" w:rsidR="00A26C40" w:rsidRDefault="00A26C40" w:rsidP="00A26C40">
            <w:pPr>
              <w:pStyle w:val="paragraph"/>
              <w:spacing w:before="0" w:beforeAutospacing="0" w:after="0" w:afterAutospacing="0"/>
              <w:jc w:val="center"/>
              <w:textAlignment w:val="baseline"/>
              <w:rPr>
                <w:rFonts w:ascii="Segoe UI" w:hAnsi="Segoe UI" w:cs="Segoe UI"/>
                <w:sz w:val="18"/>
                <w:szCs w:val="18"/>
              </w:rPr>
            </w:pPr>
            <w:r>
              <w:rPr>
                <w:rStyle w:val="normaltextrun"/>
                <w:b/>
                <w:bCs/>
              </w:rPr>
              <w:t>§ 1</w:t>
            </w:r>
            <w:r>
              <w:rPr>
                <w:rStyle w:val="eop"/>
              </w:rPr>
              <w:t> </w:t>
            </w:r>
          </w:p>
          <w:p w14:paraId="7879895E" w14:textId="77777777" w:rsidR="00A26C40" w:rsidRDefault="00A26C40" w:rsidP="00A26C40">
            <w:pPr>
              <w:pStyle w:val="paragraph"/>
              <w:spacing w:before="0" w:beforeAutospacing="0" w:after="0" w:afterAutospacing="0"/>
              <w:jc w:val="center"/>
              <w:textAlignment w:val="baseline"/>
              <w:rPr>
                <w:rFonts w:ascii="Segoe UI" w:hAnsi="Segoe UI" w:cs="Segoe UI"/>
                <w:sz w:val="18"/>
                <w:szCs w:val="18"/>
              </w:rPr>
            </w:pPr>
            <w:r>
              <w:rPr>
                <w:rStyle w:val="normaltextrun"/>
                <w:b/>
                <w:bCs/>
              </w:rPr>
              <w:t> Vzor a charakteristika európskeho preukazu osoby so zdravotným postihnutím, európskeho preukazu osoby so zdravotným postihnutím so sprievodcom, európskeho parkovacieho preukazu pre osoby so zdravotným postihnutím</w:t>
            </w:r>
            <w:r>
              <w:rPr>
                <w:rStyle w:val="eop"/>
              </w:rPr>
              <w:t> </w:t>
            </w:r>
          </w:p>
          <w:p w14:paraId="6997C9AA" w14:textId="77777777" w:rsidR="00A26C40" w:rsidRDefault="00A26C40" w:rsidP="00A26C40">
            <w:pPr>
              <w:pStyle w:val="paragraph"/>
              <w:spacing w:before="0" w:beforeAutospacing="0" w:after="0" w:afterAutospacing="0"/>
              <w:jc w:val="both"/>
              <w:textAlignment w:val="baseline"/>
              <w:rPr>
                <w:rFonts w:ascii="Segoe UI" w:hAnsi="Segoe UI" w:cs="Segoe UI"/>
                <w:sz w:val="18"/>
                <w:szCs w:val="18"/>
              </w:rPr>
            </w:pPr>
            <w:r>
              <w:rPr>
                <w:rStyle w:val="eop"/>
              </w:rPr>
              <w:t> </w:t>
            </w:r>
          </w:p>
          <w:p w14:paraId="192B9F38" w14:textId="6251D3AC" w:rsidR="001C21D4" w:rsidRDefault="00A26C40" w:rsidP="001C21D4">
            <w:pPr>
              <w:pStyle w:val="paragraph"/>
              <w:spacing w:before="0" w:beforeAutospacing="0" w:after="0" w:afterAutospacing="0"/>
              <w:jc w:val="both"/>
              <w:textAlignment w:val="baseline"/>
            </w:pPr>
            <w:r>
              <w:rPr>
                <w:rStyle w:val="normaltextrun"/>
              </w:rPr>
              <w:t>Vzor a charakteristika</w:t>
            </w:r>
            <w:r>
              <w:rPr>
                <w:rStyle w:val="eop"/>
              </w:rPr>
              <w:t> </w:t>
            </w:r>
            <w:r w:rsidR="001C21D4">
              <w:rPr>
                <w:rStyle w:val="eop"/>
              </w:rPr>
              <w:br/>
            </w:r>
            <w:r w:rsidR="001C21D4">
              <w:t>a)</w:t>
            </w:r>
            <w:r w:rsidR="001C21D4">
              <w:tab/>
              <w:t>európskeho preukazu osoby so zdravotným postihnutím (ďalej len „preukaz“) sú ustanovené v prílohe č. 1,</w:t>
            </w:r>
          </w:p>
          <w:p w14:paraId="29BB5A7C" w14:textId="3987F233" w:rsidR="00F9411A" w:rsidRPr="00A26C40" w:rsidRDefault="001C21D4" w:rsidP="001C21D4">
            <w:pPr>
              <w:pStyle w:val="paragraph"/>
              <w:spacing w:before="0" w:beforeAutospacing="0" w:after="0" w:afterAutospacing="0"/>
              <w:jc w:val="both"/>
              <w:textAlignment w:val="baseline"/>
              <w:rPr>
                <w:rFonts w:ascii="Segoe UI" w:hAnsi="Segoe UI" w:cs="Segoe UI"/>
                <w:sz w:val="18"/>
                <w:szCs w:val="18"/>
              </w:rPr>
            </w:pPr>
            <w:r>
              <w:t>b)</w:t>
            </w:r>
            <w:r>
              <w:tab/>
              <w:t>európskeho preukazu osoby so zdravotným postihnutím so sprievodcom (ďalej len „preukaz so sprievodcom“) sú ustanovené v prílohe č. 2,</w:t>
            </w:r>
          </w:p>
        </w:tc>
        <w:tc>
          <w:tcPr>
            <w:tcW w:w="709" w:type="dxa"/>
          </w:tcPr>
          <w:p w14:paraId="138AFD26" w14:textId="1B0D0152" w:rsidR="00615779" w:rsidRPr="00263314" w:rsidRDefault="0013203C" w:rsidP="00615779">
            <w:pPr>
              <w:spacing w:after="0"/>
              <w:jc w:val="center"/>
            </w:pPr>
            <w:r>
              <w:lastRenderedPageBreak/>
              <w:t>Č</w:t>
            </w:r>
          </w:p>
        </w:tc>
        <w:tc>
          <w:tcPr>
            <w:tcW w:w="1702" w:type="dxa"/>
          </w:tcPr>
          <w:p w14:paraId="561E53D3" w14:textId="049F61E0" w:rsidR="00615779" w:rsidRPr="00263314" w:rsidRDefault="000A34F4" w:rsidP="000A34F4">
            <w:pPr>
              <w:spacing w:after="0"/>
              <w:ind w:left="120"/>
            </w:pPr>
            <w:r w:rsidRPr="000A34F4">
              <w:t xml:space="preserve">QR kód a akékoľvek iné digitálne prvky, ktoré využívajú elektronické prostriedky na predchádzanie podvodom a </w:t>
            </w:r>
            <w:r w:rsidRPr="000A34F4">
              <w:lastRenderedPageBreak/>
              <w:t>boj proti nim</w:t>
            </w:r>
            <w:r>
              <w:t xml:space="preserve"> budú transponované po prijatí príslušných delegovaných aktov.</w:t>
            </w:r>
          </w:p>
        </w:tc>
        <w:tc>
          <w:tcPr>
            <w:tcW w:w="587" w:type="dxa"/>
          </w:tcPr>
          <w:p w14:paraId="6482A842" w14:textId="57D09B31" w:rsidR="00615779" w:rsidRPr="00263314" w:rsidRDefault="00615779" w:rsidP="00615779">
            <w:pPr>
              <w:spacing w:after="0"/>
              <w:jc w:val="center"/>
            </w:pPr>
            <w:r w:rsidRPr="00263314">
              <w:lastRenderedPageBreak/>
              <w:t>GP-N</w:t>
            </w:r>
          </w:p>
        </w:tc>
        <w:tc>
          <w:tcPr>
            <w:tcW w:w="1276" w:type="dxa"/>
          </w:tcPr>
          <w:p w14:paraId="037DC751" w14:textId="77777777" w:rsidR="00615779" w:rsidRPr="00263314" w:rsidRDefault="00615779" w:rsidP="00615779">
            <w:pPr>
              <w:spacing w:after="0"/>
              <w:jc w:val="center"/>
              <w:rPr>
                <w:b/>
                <w:sz w:val="20"/>
                <w:szCs w:val="20"/>
              </w:rPr>
            </w:pPr>
          </w:p>
        </w:tc>
      </w:tr>
      <w:tr w:rsidR="00263314" w:rsidRPr="00263314" w14:paraId="39C0D982" w14:textId="77777777" w:rsidTr="009512D6">
        <w:trPr>
          <w:trHeight w:val="304"/>
        </w:trPr>
        <w:tc>
          <w:tcPr>
            <w:tcW w:w="850" w:type="dxa"/>
          </w:tcPr>
          <w:p w14:paraId="0F0A8517" w14:textId="2D3D1440" w:rsidR="00126D3E" w:rsidRPr="00263314" w:rsidRDefault="00615779" w:rsidP="00126D3E">
            <w:pPr>
              <w:spacing w:after="0"/>
            </w:pPr>
            <w:r w:rsidRPr="00263314">
              <w:lastRenderedPageBreak/>
              <w:t>Č: 7</w:t>
            </w:r>
          </w:p>
          <w:p w14:paraId="21A079D5" w14:textId="27C0E10A" w:rsidR="00126D3E" w:rsidRPr="00263314" w:rsidRDefault="00126D3E" w:rsidP="00615779">
            <w:pPr>
              <w:spacing w:after="0"/>
            </w:pPr>
            <w:r w:rsidRPr="00263314">
              <w:t xml:space="preserve">O: </w:t>
            </w:r>
            <w:r w:rsidR="00615779" w:rsidRPr="00263314">
              <w:t>2</w:t>
            </w:r>
          </w:p>
        </w:tc>
        <w:tc>
          <w:tcPr>
            <w:tcW w:w="2977" w:type="dxa"/>
          </w:tcPr>
          <w:p w14:paraId="1DB606ED" w14:textId="77777777" w:rsidR="00615779" w:rsidRPr="00263314" w:rsidRDefault="00615779" w:rsidP="00615779">
            <w:r w:rsidRPr="00263314">
              <w:t>2.   Európske preukazy osoby so zdravotným postihnutím vydané členskými štátmi sa vzájomne uznávajú vo všetkých členských štátoch.</w:t>
            </w:r>
          </w:p>
          <w:p w14:paraId="246E95E1" w14:textId="1E6B840F" w:rsidR="00126D3E" w:rsidRPr="00263314" w:rsidRDefault="00126D3E" w:rsidP="00126D3E">
            <w:pPr>
              <w:spacing w:after="0"/>
              <w:jc w:val="both"/>
            </w:pPr>
          </w:p>
        </w:tc>
        <w:tc>
          <w:tcPr>
            <w:tcW w:w="850" w:type="dxa"/>
          </w:tcPr>
          <w:p w14:paraId="4178A6BD" w14:textId="77777777" w:rsidR="00126D3E" w:rsidRPr="00263314" w:rsidRDefault="00126D3E" w:rsidP="00126D3E">
            <w:pPr>
              <w:spacing w:after="0"/>
              <w:jc w:val="center"/>
            </w:pPr>
            <w:r w:rsidRPr="00263314">
              <w:t>N</w:t>
            </w:r>
          </w:p>
        </w:tc>
        <w:tc>
          <w:tcPr>
            <w:tcW w:w="1559" w:type="dxa"/>
          </w:tcPr>
          <w:p w14:paraId="4CA17DDF" w14:textId="2C50CE0A" w:rsidR="00126D3E" w:rsidRPr="00263314" w:rsidRDefault="00615779" w:rsidP="00126D3E">
            <w:pPr>
              <w:spacing w:after="0"/>
              <w:jc w:val="both"/>
            </w:pPr>
            <w:r w:rsidRPr="00263314">
              <w:t>Zákon č. 447/2008 Z. z.</w:t>
            </w:r>
          </w:p>
        </w:tc>
        <w:tc>
          <w:tcPr>
            <w:tcW w:w="709" w:type="dxa"/>
          </w:tcPr>
          <w:p w14:paraId="45165AED" w14:textId="593E25C7" w:rsidR="0080183B" w:rsidRDefault="00885591" w:rsidP="00126D3E">
            <w:pPr>
              <w:spacing w:after="0"/>
            </w:pPr>
            <w:r>
              <w:t xml:space="preserve">§ 16 </w:t>
            </w:r>
          </w:p>
          <w:p w14:paraId="403C2A52" w14:textId="371888B1" w:rsidR="00885591" w:rsidRDefault="00885591" w:rsidP="00126D3E">
            <w:pPr>
              <w:spacing w:after="0"/>
            </w:pPr>
            <w:r>
              <w:t xml:space="preserve">O: </w:t>
            </w:r>
            <w:r w:rsidR="00A26C40">
              <w:t>4</w:t>
            </w:r>
          </w:p>
          <w:p w14:paraId="4340C55E" w14:textId="44329877" w:rsidR="00A26C40" w:rsidRDefault="00A26C40" w:rsidP="00126D3E">
            <w:pPr>
              <w:spacing w:after="0"/>
            </w:pPr>
          </w:p>
          <w:p w14:paraId="640FE9B1" w14:textId="272539FF" w:rsidR="00A26C40" w:rsidRDefault="00A26C40" w:rsidP="00126D3E">
            <w:pPr>
              <w:spacing w:after="0"/>
            </w:pPr>
          </w:p>
          <w:p w14:paraId="5A2EC2C7" w14:textId="59656749" w:rsidR="00A26C40" w:rsidRDefault="00A26C40" w:rsidP="00126D3E">
            <w:pPr>
              <w:spacing w:after="0"/>
            </w:pPr>
          </w:p>
          <w:p w14:paraId="223834C3" w14:textId="7983CEFA" w:rsidR="00A26C40" w:rsidRDefault="00A26C40" w:rsidP="00126D3E">
            <w:pPr>
              <w:spacing w:after="0"/>
            </w:pPr>
          </w:p>
          <w:p w14:paraId="50A85497" w14:textId="2A598B44" w:rsidR="00A26C40" w:rsidRDefault="00A26C40" w:rsidP="00126D3E">
            <w:pPr>
              <w:spacing w:after="0"/>
            </w:pPr>
          </w:p>
          <w:p w14:paraId="48407F34" w14:textId="273B5BD6" w:rsidR="00A26C40" w:rsidRDefault="00A26C40" w:rsidP="00126D3E">
            <w:pPr>
              <w:spacing w:after="0"/>
            </w:pPr>
            <w:r>
              <w:t>O: 5</w:t>
            </w:r>
          </w:p>
          <w:p w14:paraId="2B3EEB39" w14:textId="5093433B" w:rsidR="00A26C40" w:rsidRDefault="00A26C40" w:rsidP="00126D3E">
            <w:pPr>
              <w:spacing w:after="0"/>
            </w:pPr>
          </w:p>
          <w:p w14:paraId="3C87056D" w14:textId="59F8C95A" w:rsidR="00A26C40" w:rsidRDefault="00A26C40" w:rsidP="00126D3E">
            <w:pPr>
              <w:spacing w:after="0"/>
            </w:pPr>
          </w:p>
          <w:p w14:paraId="38516EDE" w14:textId="28A499CD" w:rsidR="00A26C40" w:rsidRDefault="00A26C40" w:rsidP="00126D3E">
            <w:pPr>
              <w:spacing w:after="0"/>
            </w:pPr>
          </w:p>
          <w:p w14:paraId="4DAD291C" w14:textId="5031C81E" w:rsidR="00A26C40" w:rsidRDefault="00A26C40" w:rsidP="00126D3E">
            <w:pPr>
              <w:spacing w:after="0"/>
            </w:pPr>
          </w:p>
          <w:p w14:paraId="20D70563" w14:textId="11C5EA0C" w:rsidR="00A26C40" w:rsidRDefault="00A26C40" w:rsidP="00126D3E">
            <w:pPr>
              <w:spacing w:after="0"/>
            </w:pPr>
          </w:p>
          <w:p w14:paraId="70B09218" w14:textId="6E7DA1EE" w:rsidR="00A26C40" w:rsidRDefault="00A26C40" w:rsidP="00126D3E">
            <w:pPr>
              <w:spacing w:after="0"/>
            </w:pPr>
          </w:p>
          <w:p w14:paraId="64BA1B39" w14:textId="0BCB2F65" w:rsidR="00A26C40" w:rsidRDefault="00A26C40" w:rsidP="00126D3E">
            <w:pPr>
              <w:spacing w:after="0"/>
            </w:pPr>
          </w:p>
          <w:p w14:paraId="0CE5E62C" w14:textId="490285BA" w:rsidR="00A26C40" w:rsidRDefault="00A26C40" w:rsidP="00126D3E">
            <w:pPr>
              <w:spacing w:after="0"/>
            </w:pPr>
          </w:p>
          <w:p w14:paraId="00D11BF2" w14:textId="77777777" w:rsidR="001F62DA" w:rsidRDefault="001F62DA" w:rsidP="00126D3E">
            <w:pPr>
              <w:spacing w:after="0"/>
            </w:pPr>
          </w:p>
          <w:p w14:paraId="783BDDA3" w14:textId="695BA493" w:rsidR="00A26C40" w:rsidRDefault="00A26C40" w:rsidP="00126D3E">
            <w:pPr>
              <w:spacing w:after="0"/>
            </w:pPr>
            <w:r>
              <w:t>O: 7</w:t>
            </w:r>
          </w:p>
          <w:p w14:paraId="7BC5917C" w14:textId="242DC716" w:rsidR="00A26C40" w:rsidRDefault="00A26C40" w:rsidP="00126D3E">
            <w:pPr>
              <w:spacing w:after="0"/>
            </w:pPr>
          </w:p>
          <w:p w14:paraId="0B3B6C7D" w14:textId="1C9F8A27" w:rsidR="00A26C40" w:rsidRDefault="00A26C40" w:rsidP="00126D3E">
            <w:pPr>
              <w:spacing w:after="0"/>
            </w:pPr>
          </w:p>
          <w:p w14:paraId="2F83ABC6" w14:textId="1C5DDDE6" w:rsidR="00A26C40" w:rsidRDefault="00A26C40" w:rsidP="00126D3E">
            <w:pPr>
              <w:spacing w:after="0"/>
            </w:pPr>
          </w:p>
          <w:p w14:paraId="58166EEF" w14:textId="28FB5653" w:rsidR="00A26C40" w:rsidRDefault="00A26C40" w:rsidP="00126D3E">
            <w:pPr>
              <w:spacing w:after="0"/>
            </w:pPr>
          </w:p>
          <w:p w14:paraId="4D2B89F0" w14:textId="5936FF4A" w:rsidR="00A26C40" w:rsidRDefault="00A26C40" w:rsidP="00126D3E">
            <w:pPr>
              <w:spacing w:after="0"/>
            </w:pPr>
          </w:p>
          <w:p w14:paraId="2DECA123" w14:textId="478D516B" w:rsidR="00A26C40" w:rsidRDefault="00A26C40" w:rsidP="00126D3E">
            <w:pPr>
              <w:spacing w:after="0"/>
            </w:pPr>
          </w:p>
          <w:p w14:paraId="13795C73" w14:textId="4030C302" w:rsidR="00A26C40" w:rsidRDefault="00A26C40" w:rsidP="00126D3E">
            <w:pPr>
              <w:spacing w:after="0"/>
            </w:pPr>
          </w:p>
          <w:p w14:paraId="29B609A2" w14:textId="73999F0D" w:rsidR="00A26C40" w:rsidRDefault="00A26C40" w:rsidP="00126D3E">
            <w:pPr>
              <w:spacing w:after="0"/>
            </w:pPr>
          </w:p>
          <w:p w14:paraId="6777A8F6" w14:textId="429C41C5" w:rsidR="00A26C40" w:rsidRDefault="00A26C40" w:rsidP="00126D3E">
            <w:pPr>
              <w:spacing w:after="0"/>
            </w:pPr>
          </w:p>
          <w:p w14:paraId="7F94082A" w14:textId="51816D82" w:rsidR="00A26C40" w:rsidRDefault="00A26C40" w:rsidP="00126D3E">
            <w:pPr>
              <w:spacing w:after="0"/>
            </w:pPr>
          </w:p>
          <w:p w14:paraId="6D53001F" w14:textId="4A95A76B" w:rsidR="00A26C40" w:rsidRDefault="00A26C40" w:rsidP="00126D3E">
            <w:pPr>
              <w:spacing w:after="0"/>
            </w:pPr>
          </w:p>
          <w:p w14:paraId="6A448CF5" w14:textId="4B6FC3D9" w:rsidR="00A26C40" w:rsidRDefault="00A26C40" w:rsidP="00126D3E">
            <w:pPr>
              <w:spacing w:after="0"/>
            </w:pPr>
          </w:p>
          <w:p w14:paraId="19B92F61" w14:textId="15DA12D0" w:rsidR="00A26C40" w:rsidRDefault="00A26C40" w:rsidP="00126D3E">
            <w:pPr>
              <w:spacing w:after="0"/>
            </w:pPr>
          </w:p>
          <w:p w14:paraId="6A106D15" w14:textId="3799BDD0" w:rsidR="00A26C40" w:rsidRDefault="00A26C40" w:rsidP="00126D3E">
            <w:pPr>
              <w:spacing w:after="0"/>
            </w:pPr>
          </w:p>
          <w:p w14:paraId="2013953A" w14:textId="5A577D4D" w:rsidR="00A26C40" w:rsidRDefault="00A26C40" w:rsidP="00126D3E">
            <w:pPr>
              <w:spacing w:after="0"/>
            </w:pPr>
          </w:p>
          <w:p w14:paraId="696EE456" w14:textId="2D7B2081" w:rsidR="00A26C40" w:rsidRDefault="00A26C40" w:rsidP="00126D3E">
            <w:pPr>
              <w:spacing w:after="0"/>
            </w:pPr>
          </w:p>
          <w:p w14:paraId="679AB2FA" w14:textId="0C60AC42" w:rsidR="00A26C40" w:rsidRDefault="00A26C40" w:rsidP="00126D3E">
            <w:pPr>
              <w:spacing w:after="0"/>
            </w:pPr>
          </w:p>
          <w:p w14:paraId="73BD092F" w14:textId="0FE7B687" w:rsidR="00A26C40" w:rsidRDefault="00A26C40" w:rsidP="00126D3E">
            <w:pPr>
              <w:spacing w:after="0"/>
            </w:pPr>
          </w:p>
          <w:p w14:paraId="47520F4A" w14:textId="0A554DBD" w:rsidR="00A26C40" w:rsidRDefault="00A26C40" w:rsidP="00126D3E">
            <w:pPr>
              <w:spacing w:after="0"/>
            </w:pPr>
          </w:p>
          <w:p w14:paraId="05940343" w14:textId="27446A31" w:rsidR="00A26C40" w:rsidRDefault="00A26C40" w:rsidP="00126D3E">
            <w:pPr>
              <w:spacing w:after="0"/>
            </w:pPr>
          </w:p>
          <w:p w14:paraId="06AAAC73" w14:textId="6BAED73D" w:rsidR="00A26C40" w:rsidRDefault="00A26C40" w:rsidP="00126D3E">
            <w:pPr>
              <w:spacing w:after="0"/>
            </w:pPr>
          </w:p>
          <w:p w14:paraId="2D841EEC" w14:textId="56ACE491" w:rsidR="00A26C40" w:rsidRDefault="00A26C40" w:rsidP="00126D3E">
            <w:pPr>
              <w:spacing w:after="0"/>
            </w:pPr>
          </w:p>
          <w:p w14:paraId="41C963A5" w14:textId="399C8ED3" w:rsidR="00A26C40" w:rsidRDefault="00A26C40" w:rsidP="00126D3E">
            <w:pPr>
              <w:spacing w:after="0"/>
            </w:pPr>
          </w:p>
          <w:p w14:paraId="4620055A" w14:textId="684138C6" w:rsidR="00A26C40" w:rsidRDefault="00A26C40" w:rsidP="00126D3E">
            <w:pPr>
              <w:spacing w:after="0"/>
            </w:pPr>
          </w:p>
          <w:p w14:paraId="292BFC31" w14:textId="30AAD84A" w:rsidR="00A26C40" w:rsidRDefault="00A26C40" w:rsidP="00126D3E">
            <w:pPr>
              <w:spacing w:after="0"/>
            </w:pPr>
          </w:p>
          <w:p w14:paraId="25386E0B" w14:textId="2589C8B4" w:rsidR="00A26C40" w:rsidRDefault="00A26C40" w:rsidP="00126D3E">
            <w:pPr>
              <w:spacing w:after="0"/>
            </w:pPr>
          </w:p>
          <w:p w14:paraId="31E56CFF" w14:textId="6406E732" w:rsidR="00A26C40" w:rsidRDefault="00A26C40" w:rsidP="00126D3E">
            <w:pPr>
              <w:spacing w:after="0"/>
            </w:pPr>
          </w:p>
          <w:p w14:paraId="77E05429" w14:textId="28ED407B" w:rsidR="00A26C40" w:rsidRDefault="00A26C40" w:rsidP="00126D3E">
            <w:pPr>
              <w:spacing w:after="0"/>
            </w:pPr>
          </w:p>
          <w:p w14:paraId="30CF7F9C" w14:textId="363146AB" w:rsidR="00A26C40" w:rsidRDefault="00A26C40" w:rsidP="00126D3E">
            <w:pPr>
              <w:spacing w:after="0"/>
            </w:pPr>
          </w:p>
          <w:p w14:paraId="1B70E1BE" w14:textId="1E73D40A" w:rsidR="00A26C40" w:rsidRDefault="00A26C40" w:rsidP="00126D3E">
            <w:pPr>
              <w:spacing w:after="0"/>
            </w:pPr>
          </w:p>
          <w:p w14:paraId="5C9A42B9" w14:textId="2D8F0A65" w:rsidR="00A26C40" w:rsidRDefault="00A26C40" w:rsidP="00126D3E">
            <w:pPr>
              <w:spacing w:after="0"/>
            </w:pPr>
          </w:p>
          <w:p w14:paraId="638E8368" w14:textId="6D4D7B6D" w:rsidR="00A26C40" w:rsidRDefault="00A26C40" w:rsidP="00126D3E">
            <w:pPr>
              <w:spacing w:after="0"/>
            </w:pPr>
          </w:p>
          <w:p w14:paraId="5084E6D4" w14:textId="6A186AE5" w:rsidR="001F62DA" w:rsidRDefault="001F62DA" w:rsidP="00126D3E">
            <w:pPr>
              <w:spacing w:after="0"/>
            </w:pPr>
          </w:p>
          <w:p w14:paraId="45C9BEA3" w14:textId="3F835C2B" w:rsidR="001F62DA" w:rsidRDefault="001F62DA" w:rsidP="00126D3E">
            <w:pPr>
              <w:spacing w:after="0"/>
            </w:pPr>
          </w:p>
          <w:p w14:paraId="2D73AE52" w14:textId="77777777" w:rsidR="001F62DA" w:rsidRDefault="001F62DA" w:rsidP="00126D3E">
            <w:pPr>
              <w:spacing w:after="0"/>
            </w:pPr>
          </w:p>
          <w:p w14:paraId="56304615" w14:textId="6ED0E2F9" w:rsidR="00A26C40" w:rsidRDefault="00A26C40" w:rsidP="00126D3E">
            <w:pPr>
              <w:spacing w:after="0"/>
            </w:pPr>
          </w:p>
          <w:p w14:paraId="6E7C33BB" w14:textId="77777777" w:rsidR="00DA433D" w:rsidRDefault="00DA433D" w:rsidP="00126D3E">
            <w:pPr>
              <w:spacing w:after="0"/>
            </w:pPr>
          </w:p>
          <w:p w14:paraId="2DD98C3D" w14:textId="77777777" w:rsidR="00A26C40" w:rsidRDefault="00A26C40" w:rsidP="00126D3E">
            <w:pPr>
              <w:spacing w:after="0"/>
            </w:pPr>
          </w:p>
          <w:p w14:paraId="0DE5CB04" w14:textId="77777777" w:rsidR="00A26C40" w:rsidRDefault="00A26C40" w:rsidP="00126D3E">
            <w:pPr>
              <w:spacing w:after="0"/>
            </w:pPr>
          </w:p>
          <w:p w14:paraId="473B7A30" w14:textId="2E26C5F2" w:rsidR="00A26C40" w:rsidRPr="00263314" w:rsidRDefault="00A26C40" w:rsidP="00126D3E">
            <w:pPr>
              <w:spacing w:after="0"/>
            </w:pPr>
            <w:r>
              <w:t>O: 8</w:t>
            </w:r>
          </w:p>
          <w:p w14:paraId="62B8ACE0" w14:textId="77777777" w:rsidR="00126D3E" w:rsidRPr="00263314" w:rsidRDefault="00126D3E" w:rsidP="00126D3E">
            <w:pPr>
              <w:spacing w:after="0"/>
            </w:pPr>
          </w:p>
          <w:p w14:paraId="61CD002A" w14:textId="77777777" w:rsidR="00126D3E" w:rsidRPr="00263314" w:rsidRDefault="00126D3E" w:rsidP="00126D3E">
            <w:pPr>
              <w:spacing w:after="0"/>
            </w:pPr>
          </w:p>
          <w:p w14:paraId="108C2F97" w14:textId="77777777" w:rsidR="00126D3E" w:rsidRPr="00263314" w:rsidRDefault="00126D3E" w:rsidP="00126D3E">
            <w:pPr>
              <w:spacing w:after="0"/>
            </w:pPr>
          </w:p>
          <w:p w14:paraId="6D0A6FA5" w14:textId="77777777" w:rsidR="00126D3E" w:rsidRPr="00263314" w:rsidRDefault="00126D3E" w:rsidP="00126D3E">
            <w:pPr>
              <w:spacing w:after="0"/>
            </w:pPr>
          </w:p>
          <w:p w14:paraId="446A0B32" w14:textId="77777777" w:rsidR="00126D3E" w:rsidRPr="00263314" w:rsidRDefault="00126D3E" w:rsidP="00126D3E">
            <w:pPr>
              <w:spacing w:after="0"/>
            </w:pPr>
          </w:p>
          <w:p w14:paraId="333C598D" w14:textId="77777777" w:rsidR="00126D3E" w:rsidRPr="00263314" w:rsidRDefault="00126D3E" w:rsidP="00126D3E">
            <w:pPr>
              <w:spacing w:after="0"/>
            </w:pPr>
          </w:p>
          <w:p w14:paraId="2D444EA4" w14:textId="77777777" w:rsidR="00126D3E" w:rsidRPr="00263314" w:rsidRDefault="00126D3E" w:rsidP="00126D3E">
            <w:pPr>
              <w:spacing w:after="0"/>
            </w:pPr>
          </w:p>
          <w:p w14:paraId="3089A9F1" w14:textId="77777777" w:rsidR="00126D3E" w:rsidRPr="00263314" w:rsidRDefault="00126D3E" w:rsidP="00126D3E">
            <w:pPr>
              <w:spacing w:after="0"/>
            </w:pPr>
          </w:p>
          <w:p w14:paraId="5096DEE3" w14:textId="77777777" w:rsidR="00126D3E" w:rsidRPr="00263314" w:rsidRDefault="00126D3E" w:rsidP="00126D3E">
            <w:pPr>
              <w:spacing w:after="0"/>
            </w:pPr>
          </w:p>
        </w:tc>
        <w:tc>
          <w:tcPr>
            <w:tcW w:w="2977" w:type="dxa"/>
          </w:tcPr>
          <w:p w14:paraId="712D6A70" w14:textId="0A417022" w:rsidR="00A26C40" w:rsidRDefault="00A26C40" w:rsidP="00A26C40">
            <w:pPr>
              <w:spacing w:after="0"/>
              <w:jc w:val="both"/>
            </w:pPr>
            <w:r>
              <w:lastRenderedPageBreak/>
              <w:t xml:space="preserve">(4) Európsky preukaz osoby so zdravotným postihnutím je verejná listina preukazujúca status fyzickej osoby s ťažkým zdravotným postihnutím. </w:t>
            </w:r>
          </w:p>
          <w:p w14:paraId="090722E3" w14:textId="77777777" w:rsidR="00A26C40" w:rsidRDefault="00A26C40" w:rsidP="00A26C40">
            <w:pPr>
              <w:spacing w:after="0"/>
              <w:jc w:val="both"/>
            </w:pPr>
          </w:p>
          <w:p w14:paraId="71D20846" w14:textId="4A806D99" w:rsidR="00A26C40" w:rsidRDefault="00A26C40" w:rsidP="00A26C40">
            <w:pPr>
              <w:spacing w:after="0"/>
              <w:jc w:val="both"/>
            </w:pPr>
            <w:r>
              <w:t>(5)</w:t>
            </w:r>
            <w:r w:rsidR="00F8605B" w:rsidRPr="00F8605B">
              <w:tab/>
            </w:r>
            <w:r>
              <w:t xml:space="preserve">Európsky preukaz osoby so zdravotným postihnutím so sprievodcom je verejná listina, </w:t>
            </w:r>
            <w:r w:rsidR="00F8605B" w:rsidRPr="00F8605B">
              <w:t>preukazujúca</w:t>
            </w:r>
            <w:r>
              <w:t xml:space="preserve"> práva patriace fyzickej osobe s ťažkým zdravotným postihnutím, ktorá je odkázaná na sprievodcu.</w:t>
            </w:r>
          </w:p>
          <w:p w14:paraId="58422DE9" w14:textId="77777777" w:rsidR="00A26C40" w:rsidRDefault="00A26C40" w:rsidP="00A26C40">
            <w:pPr>
              <w:spacing w:after="0"/>
              <w:jc w:val="both"/>
            </w:pPr>
          </w:p>
          <w:p w14:paraId="50046A16" w14:textId="6164B69F" w:rsidR="00A26C40" w:rsidRDefault="00A26C40" w:rsidP="00A26C40">
            <w:pPr>
              <w:spacing w:after="0"/>
              <w:jc w:val="both"/>
            </w:pPr>
            <w:r>
              <w:t>(7)</w:t>
            </w:r>
            <w:r w:rsidR="00DA433D">
              <w:tab/>
            </w:r>
            <w:r>
              <w:t xml:space="preserve">Preukaz vyhotovený v členskom štáte Európskej únie okrem Slovenskej republiky, alebo inom štáte, ktorý je zmluvnou stranou Dohody o Európskom hospodárskom priestore </w:t>
            </w:r>
            <w:r w:rsidR="00DA433D">
              <w:t xml:space="preserve">(ďalej len „štát Európskeho hospodárskeho priestoru“) </w:t>
            </w:r>
            <w:r>
              <w:t xml:space="preserve">sa uznáva ako verejná listina podľa odseku 4 alebo odseku 5, ak ide o fyzickú osobu, ktorá sa na území Slovenskej republiky zdržiava </w:t>
            </w:r>
          </w:p>
          <w:p w14:paraId="54669D7D" w14:textId="1CAF1426" w:rsidR="00A26C40" w:rsidRDefault="00A26C40" w:rsidP="00A26C40">
            <w:pPr>
              <w:spacing w:after="0"/>
              <w:jc w:val="both"/>
            </w:pPr>
            <w:r>
              <w:lastRenderedPageBreak/>
              <w:t>a)</w:t>
            </w:r>
            <w:r w:rsidR="00DA433D">
              <w:tab/>
            </w:r>
            <w:r>
              <w:t xml:space="preserve">najviac tri mesiace, v súlade s osobitným </w:t>
            </w:r>
            <w:r w:rsidR="00DA433D">
              <w:t>predpisom,</w:t>
            </w:r>
            <w:r w:rsidR="00DA433D" w:rsidRPr="00DA433D">
              <w:rPr>
                <w:vertAlign w:val="superscript"/>
              </w:rPr>
              <w:t>11</w:t>
            </w:r>
            <w:r w:rsidR="00DA433D">
              <w:t>)</w:t>
            </w:r>
            <w:r>
              <w:t xml:space="preserve"> alebo</w:t>
            </w:r>
          </w:p>
          <w:p w14:paraId="534C7F33" w14:textId="35DCFAE0" w:rsidR="00A26C40" w:rsidRDefault="00A26C40" w:rsidP="00A26C40">
            <w:pPr>
              <w:spacing w:after="0"/>
              <w:jc w:val="both"/>
            </w:pPr>
            <w:r>
              <w:t>b)</w:t>
            </w:r>
            <w:r w:rsidR="00DA433D">
              <w:tab/>
            </w:r>
            <w:r>
              <w:t>počas obdobia dlhšieho ako tri mesiace z dôvodu účasti na programe Európskej únie v oblasti mobility.</w:t>
            </w:r>
            <w:r w:rsidRPr="00A26C40">
              <w:rPr>
                <w:vertAlign w:val="superscript"/>
              </w:rPr>
              <w:t>12</w:t>
            </w:r>
            <w:r>
              <w:t>)</w:t>
            </w:r>
          </w:p>
          <w:p w14:paraId="38B8AEDB" w14:textId="1AD25213" w:rsidR="00A26C40" w:rsidRDefault="00A26C40" w:rsidP="00A26C40">
            <w:pPr>
              <w:spacing w:after="0"/>
              <w:jc w:val="both"/>
            </w:pPr>
          </w:p>
          <w:p w14:paraId="74DC710F" w14:textId="5CF556DB" w:rsidR="00A26C40" w:rsidRPr="00A325D6" w:rsidRDefault="00A26C40" w:rsidP="00A26C40">
            <w:pPr>
              <w:pStyle w:val="Textpoznmkypodiarou"/>
              <w:tabs>
                <w:tab w:val="left" w:pos="912"/>
              </w:tabs>
              <w:jc w:val="both"/>
              <w:rPr>
                <w:rFonts w:ascii="Times New Roman" w:hAnsi="Times New Roman" w:cs="Times New Roman"/>
                <w:szCs w:val="24"/>
                <w:lang w:val="sk-SK"/>
              </w:rPr>
            </w:pPr>
            <w:r w:rsidRPr="00A325D6">
              <w:rPr>
                <w:rFonts w:ascii="Times New Roman" w:hAnsi="Times New Roman" w:cs="Times New Roman"/>
                <w:szCs w:val="24"/>
                <w:vertAlign w:val="superscript"/>
                <w:lang w:val="sk-SK"/>
              </w:rPr>
              <w:t>11</w:t>
            </w:r>
            <w:r w:rsidRPr="00A325D6">
              <w:rPr>
                <w:rFonts w:ascii="Times New Roman" w:hAnsi="Times New Roman" w:cs="Times New Roman"/>
                <w:szCs w:val="24"/>
                <w:lang w:val="sk-SK"/>
              </w:rPr>
              <w:t>) Zákon č. 404/2011 Z. z.</w:t>
            </w:r>
            <w:r w:rsidR="00CB1B9C">
              <w:rPr>
                <w:rFonts w:ascii="Times New Roman" w:hAnsi="Times New Roman" w:cs="Times New Roman"/>
                <w:szCs w:val="24"/>
                <w:lang w:val="sk-SK"/>
              </w:rPr>
              <w:t xml:space="preserve"> </w:t>
            </w:r>
            <w:r w:rsidR="00CB1B9C" w:rsidRPr="00CB1B9C">
              <w:rPr>
                <w:rFonts w:ascii="Times New Roman" w:hAnsi="Times New Roman" w:cs="Times New Roman"/>
                <w:szCs w:val="24"/>
                <w:lang w:val="sk-SK"/>
              </w:rPr>
              <w:t>v znení neskorších predpisov.</w:t>
            </w:r>
          </w:p>
          <w:p w14:paraId="47EA539F" w14:textId="5BFB9862" w:rsidR="00A26C40" w:rsidRDefault="00A26C40" w:rsidP="00A26C40">
            <w:pPr>
              <w:spacing w:after="0"/>
              <w:jc w:val="both"/>
              <w:rPr>
                <w:sz w:val="20"/>
              </w:rPr>
            </w:pPr>
            <w:r w:rsidRPr="00BB45CA">
              <w:rPr>
                <w:sz w:val="20"/>
                <w:vertAlign w:val="superscript"/>
              </w:rPr>
              <w:t>12</w:t>
            </w:r>
            <w:r w:rsidRPr="00BB45CA">
              <w:rPr>
                <w:sz w:val="20"/>
              </w:rPr>
              <w:t>)</w:t>
            </w:r>
            <w:r w:rsidR="00CB1B9C">
              <w:rPr>
                <w:sz w:val="20"/>
              </w:rPr>
              <w:t xml:space="preserve"> Napríklad</w:t>
            </w:r>
            <w:r w:rsidRPr="00BB45CA">
              <w:rPr>
                <w:sz w:val="20"/>
              </w:rPr>
              <w:t xml:space="preserve"> </w:t>
            </w:r>
            <w:r w:rsidR="00CB1B9C">
              <w:rPr>
                <w:sz w:val="20"/>
              </w:rPr>
              <w:t>n</w:t>
            </w:r>
            <w:r w:rsidRPr="00BB45CA">
              <w:rPr>
                <w:sz w:val="20"/>
              </w:rPr>
              <w:t xml:space="preserve">ariadenie Európskeho parlamentu a Rady (EÚ) 2021/888 z 20. mája 2021, ktorým sa zriaďuje program Európsky zbor solidarity a zrušujú nariadenia (EÚ) 2018/1475 a (EÚ) č. 375/2014 (Ú. v. EÚ L 202, 8.6.2021, s. 32) a </w:t>
            </w:r>
            <w:r w:rsidR="005B17FC">
              <w:rPr>
                <w:sz w:val="20"/>
              </w:rPr>
              <w:t>n</w:t>
            </w:r>
            <w:r w:rsidRPr="00BB45CA">
              <w:rPr>
                <w:sz w:val="20"/>
              </w:rPr>
              <w:t>ariadenie Európskeho parlamentu a Rady (EÚ) 2021/817 z 20. mája 2021, ktorým sa zriaďuje Erasmus+: program Únie pre vzdelávanie a odbornú prípravu, mládež a šport a ktorým sa zrušuje nariadenie (EÚ) č. 1288/2013 (Ú. v. EÚ L 189, 28.5.2021, s. 1).</w:t>
            </w:r>
          </w:p>
          <w:p w14:paraId="729219FF" w14:textId="77777777" w:rsidR="00A26C40" w:rsidRDefault="00A26C40" w:rsidP="00A26C40">
            <w:pPr>
              <w:spacing w:after="0"/>
              <w:jc w:val="both"/>
            </w:pPr>
          </w:p>
          <w:p w14:paraId="69FC36EF" w14:textId="5C01F221" w:rsidR="00A26C40" w:rsidRDefault="00A26C40" w:rsidP="00A26C40">
            <w:pPr>
              <w:spacing w:after="0"/>
              <w:jc w:val="both"/>
            </w:pPr>
            <w:r>
              <w:t>(8)</w:t>
            </w:r>
            <w:r w:rsidR="00DA433D">
              <w:tab/>
            </w:r>
            <w:r>
              <w:t xml:space="preserve">Fyzická osoba, ktorá spĺňa podmienky podľa odseku 7 </w:t>
            </w:r>
            <w:r w:rsidR="00DA433D">
              <w:t>a je držiteľom európskeho preukazu</w:t>
            </w:r>
            <w:r>
              <w:t xml:space="preserve"> osoby so zdravotným postihnutím so sprievodcom </w:t>
            </w:r>
            <w:r w:rsidR="00DA433D">
              <w:t>vyhotovenom</w:t>
            </w:r>
            <w:r>
              <w:t xml:space="preserve"> v členskom </w:t>
            </w:r>
            <w:r>
              <w:lastRenderedPageBreak/>
              <w:t>štáte Európskej únie okrem Slovenskej republiky, alebo inom štáte</w:t>
            </w:r>
            <w:r w:rsidR="00DA433D">
              <w:t xml:space="preserve"> Európskeho hospodárskeho priestoru</w:t>
            </w:r>
            <w:r>
              <w:t xml:space="preserve"> má právo na sprievodcu v rovnakom rozsahu, ako fyzická osoba s ťažkým zdravotným postihnutím, ktorá je odkázaná na sprievodcu podľa odseku 5, vrátane sprievodu </w:t>
            </w:r>
          </w:p>
          <w:p w14:paraId="6A956C2F" w14:textId="38FD0B5D" w:rsidR="00A26C40" w:rsidRDefault="00A26C40" w:rsidP="00A26C40">
            <w:pPr>
              <w:spacing w:after="0"/>
              <w:jc w:val="both"/>
            </w:pPr>
            <w:r>
              <w:t>a)</w:t>
            </w:r>
            <w:r w:rsidR="00DA433D">
              <w:tab/>
            </w:r>
            <w:r>
              <w:t xml:space="preserve">fyzickou osobou, ktorá sprevádza osobu s európskym preukazom osoby so zdravotným postihnutím so sprievodcom alebo jej asistuje, a ktorá je ako taká uznaná členským štátom Európskej únie okrem Slovenskej republiky, </w:t>
            </w:r>
            <w:r w:rsidR="00DA433D">
              <w:t>alebo iným štátom Európskeho hospodárskeho priestoru,</w:t>
            </w:r>
          </w:p>
          <w:p w14:paraId="0000779F" w14:textId="540DAFD5" w:rsidR="00885591" w:rsidRPr="00263314" w:rsidRDefault="00A26C40" w:rsidP="00A26C40">
            <w:pPr>
              <w:spacing w:after="0"/>
              <w:jc w:val="both"/>
            </w:pPr>
            <w:r>
              <w:t>b)</w:t>
            </w:r>
            <w:r w:rsidR="00DA433D">
              <w:tab/>
            </w:r>
            <w:r>
              <w:t>zvieraťom, ktoré poskytuje pomoc alebo plní úlohy v prospech fyzickej osoby s európskym preukazom osoby so zdravotným postihnutím so sprievodcom, a ktoré je ako také uznané členským štátom Európskej únie okrem Slovenskej republiky</w:t>
            </w:r>
            <w:r w:rsidR="00DA433D">
              <w:t xml:space="preserve">, alebo </w:t>
            </w:r>
            <w:r w:rsidR="00DA433D">
              <w:lastRenderedPageBreak/>
              <w:t>iným štátom Európskeho hospodárskeho priestoru.</w:t>
            </w:r>
          </w:p>
        </w:tc>
        <w:tc>
          <w:tcPr>
            <w:tcW w:w="709" w:type="dxa"/>
          </w:tcPr>
          <w:p w14:paraId="2CF9ADDC" w14:textId="03ACA6B2" w:rsidR="00126D3E" w:rsidRPr="00263314" w:rsidRDefault="00126D3E" w:rsidP="00126D3E">
            <w:pPr>
              <w:spacing w:after="0"/>
              <w:jc w:val="center"/>
            </w:pPr>
            <w:r w:rsidRPr="00263314">
              <w:lastRenderedPageBreak/>
              <w:t>Ú</w:t>
            </w:r>
          </w:p>
        </w:tc>
        <w:tc>
          <w:tcPr>
            <w:tcW w:w="1702" w:type="dxa"/>
          </w:tcPr>
          <w:p w14:paraId="2823F52F" w14:textId="60982DC7" w:rsidR="00126D3E" w:rsidRPr="00263314" w:rsidRDefault="00126D3E" w:rsidP="00126D3E">
            <w:pPr>
              <w:spacing w:after="0"/>
              <w:jc w:val="both"/>
            </w:pPr>
          </w:p>
        </w:tc>
        <w:tc>
          <w:tcPr>
            <w:tcW w:w="587" w:type="dxa"/>
          </w:tcPr>
          <w:p w14:paraId="0681CA91" w14:textId="3E3EE9FE" w:rsidR="00126D3E" w:rsidRPr="00263314" w:rsidRDefault="00126D3E" w:rsidP="00126D3E">
            <w:pPr>
              <w:spacing w:after="0"/>
              <w:jc w:val="center"/>
            </w:pPr>
            <w:r w:rsidRPr="00263314">
              <w:t>GP-N</w:t>
            </w:r>
          </w:p>
        </w:tc>
        <w:tc>
          <w:tcPr>
            <w:tcW w:w="1276" w:type="dxa"/>
          </w:tcPr>
          <w:p w14:paraId="3C44E2E2" w14:textId="77777777" w:rsidR="00126D3E" w:rsidRPr="00263314" w:rsidRDefault="00126D3E" w:rsidP="00126D3E">
            <w:pPr>
              <w:spacing w:after="0"/>
              <w:jc w:val="center"/>
              <w:rPr>
                <w:b/>
                <w:sz w:val="20"/>
                <w:szCs w:val="20"/>
              </w:rPr>
            </w:pPr>
          </w:p>
        </w:tc>
      </w:tr>
      <w:tr w:rsidR="00885591" w:rsidRPr="00263314" w14:paraId="330B734F" w14:textId="77777777" w:rsidTr="009512D6">
        <w:trPr>
          <w:trHeight w:val="304"/>
        </w:trPr>
        <w:tc>
          <w:tcPr>
            <w:tcW w:w="850" w:type="dxa"/>
          </w:tcPr>
          <w:p w14:paraId="5FA86D21" w14:textId="7B740E10" w:rsidR="00885591" w:rsidRPr="00263314" w:rsidRDefault="00885591" w:rsidP="00885591">
            <w:pPr>
              <w:spacing w:after="0"/>
            </w:pPr>
            <w:r w:rsidRPr="00263314">
              <w:lastRenderedPageBreak/>
              <w:t>Č 7</w:t>
            </w:r>
          </w:p>
          <w:p w14:paraId="376CADBC" w14:textId="782AF5E9" w:rsidR="00885591" w:rsidRPr="00263314" w:rsidRDefault="00885591" w:rsidP="00885591">
            <w:pPr>
              <w:spacing w:after="0"/>
            </w:pPr>
            <w:r w:rsidRPr="00263314">
              <w:t>O 3</w:t>
            </w:r>
          </w:p>
        </w:tc>
        <w:tc>
          <w:tcPr>
            <w:tcW w:w="2977" w:type="dxa"/>
          </w:tcPr>
          <w:p w14:paraId="4958F14E" w14:textId="77777777" w:rsidR="00885591" w:rsidRPr="00263314" w:rsidRDefault="00885591" w:rsidP="00885591">
            <w:pPr>
              <w:jc w:val="both"/>
            </w:pPr>
            <w:r w:rsidRPr="00263314">
              <w:t xml:space="preserve">3.   Príslušné orgány alebo subjekty v členských štátoch vydávajú, obnovujú alebo odnímajú európsky preukaz osoby so zdravotným postihnutím v súlade so svojimi vnútroštátnymi pravidlami, postupmi a praxou. Bez toho, aby bolo dotknuté nariadenie (EÚ) 2016/679, členské štáty zaistia bezpečnosť, integritu, pravosť a dôvernosť osobných údajov získaných a uchovávaných na účely tejto smernice. Príslušný orgán alebo subjekt zodpovedný za vydanie európskeho preukazu osoby so zdravotným postihnutím sa považuje za prevádzkovateľa v zmysle vymedzenia v článku 4 bode 7 nariadenia (EÚ) 2016/679 a je zodpovedný za spracúvanie osobných údajov. Spolupráca s externými poskytovateľmi služieb nevylučuje zodpovednosť členského štátu, ktorá môže vyplývať z </w:t>
            </w:r>
            <w:r w:rsidRPr="00263314">
              <w:lastRenderedPageBreak/>
              <w:t>práva Únie alebo vnútroštátneho práva, za nedodržanie povinností v súvislosti s osobnými údajmi.</w:t>
            </w:r>
          </w:p>
          <w:p w14:paraId="5F51E1AF" w14:textId="5C126927" w:rsidR="00885591" w:rsidRPr="00263314" w:rsidRDefault="00885591" w:rsidP="00885591">
            <w:pPr>
              <w:spacing w:after="0"/>
              <w:jc w:val="both"/>
            </w:pPr>
          </w:p>
        </w:tc>
        <w:tc>
          <w:tcPr>
            <w:tcW w:w="850" w:type="dxa"/>
          </w:tcPr>
          <w:p w14:paraId="634BDA74" w14:textId="71D13D83" w:rsidR="00885591" w:rsidRPr="00263314" w:rsidRDefault="00885591" w:rsidP="00885591">
            <w:pPr>
              <w:spacing w:after="0"/>
              <w:jc w:val="center"/>
            </w:pPr>
            <w:r w:rsidRPr="000D798A">
              <w:lastRenderedPageBreak/>
              <w:t>N</w:t>
            </w:r>
          </w:p>
        </w:tc>
        <w:tc>
          <w:tcPr>
            <w:tcW w:w="1559" w:type="dxa"/>
          </w:tcPr>
          <w:p w14:paraId="700872D9" w14:textId="0042FC01" w:rsidR="00885591" w:rsidRPr="00263314" w:rsidRDefault="00885591" w:rsidP="00885591">
            <w:pPr>
              <w:spacing w:after="0"/>
              <w:jc w:val="both"/>
            </w:pPr>
            <w:r w:rsidRPr="000D798A">
              <w:t>Zákon č. 447/2008 Z. z.</w:t>
            </w:r>
          </w:p>
        </w:tc>
        <w:tc>
          <w:tcPr>
            <w:tcW w:w="709" w:type="dxa"/>
          </w:tcPr>
          <w:p w14:paraId="622425DC" w14:textId="77777777" w:rsidR="00B6034A" w:rsidRDefault="00885591" w:rsidP="00885591">
            <w:pPr>
              <w:spacing w:after="0"/>
            </w:pPr>
            <w:r>
              <w:t xml:space="preserve">§ </w:t>
            </w:r>
            <w:r w:rsidR="00B6034A">
              <w:t>1</w:t>
            </w:r>
            <w:r>
              <w:t>6</w:t>
            </w:r>
          </w:p>
          <w:p w14:paraId="10CA2F3A" w14:textId="77777777" w:rsidR="00B6034A" w:rsidRDefault="00B6034A" w:rsidP="00885591">
            <w:pPr>
              <w:spacing w:after="0"/>
            </w:pPr>
          </w:p>
          <w:p w14:paraId="0068DB06" w14:textId="6191A4F3" w:rsidR="00885591" w:rsidRDefault="00885591" w:rsidP="00885591">
            <w:pPr>
              <w:spacing w:after="0"/>
            </w:pPr>
            <w:r>
              <w:t xml:space="preserve"> O: 1</w:t>
            </w:r>
          </w:p>
          <w:p w14:paraId="38A30F46" w14:textId="77777777" w:rsidR="00885591" w:rsidRDefault="00885591" w:rsidP="00885591">
            <w:pPr>
              <w:spacing w:after="0"/>
            </w:pPr>
          </w:p>
          <w:p w14:paraId="628DCC84" w14:textId="77777777" w:rsidR="00B6034A" w:rsidRDefault="00B6034A" w:rsidP="00885591">
            <w:pPr>
              <w:spacing w:after="0"/>
            </w:pPr>
          </w:p>
          <w:p w14:paraId="74EBC6DB" w14:textId="77777777" w:rsidR="00B6034A" w:rsidRDefault="00B6034A" w:rsidP="00885591">
            <w:pPr>
              <w:spacing w:after="0"/>
            </w:pPr>
          </w:p>
          <w:p w14:paraId="1438B6C6" w14:textId="77777777" w:rsidR="00B6034A" w:rsidRDefault="00B6034A" w:rsidP="00885591">
            <w:pPr>
              <w:spacing w:after="0"/>
            </w:pPr>
          </w:p>
          <w:p w14:paraId="5EC87D1B" w14:textId="77777777" w:rsidR="00B6034A" w:rsidRDefault="00B6034A" w:rsidP="00885591">
            <w:pPr>
              <w:spacing w:after="0"/>
            </w:pPr>
          </w:p>
          <w:p w14:paraId="4C7450F8" w14:textId="77777777" w:rsidR="00B6034A" w:rsidRDefault="00B6034A" w:rsidP="00885591">
            <w:pPr>
              <w:spacing w:after="0"/>
            </w:pPr>
          </w:p>
          <w:p w14:paraId="255323F8" w14:textId="77777777" w:rsidR="00B6034A" w:rsidRDefault="00B6034A" w:rsidP="00885591">
            <w:pPr>
              <w:spacing w:after="0"/>
            </w:pPr>
          </w:p>
          <w:p w14:paraId="010BC81C" w14:textId="7BACF0EC" w:rsidR="00885591" w:rsidRDefault="00885591" w:rsidP="00885591">
            <w:pPr>
              <w:spacing w:after="0"/>
            </w:pPr>
          </w:p>
          <w:p w14:paraId="34A38FE3" w14:textId="6C1926D0" w:rsidR="00B6034A" w:rsidRDefault="00B6034A" w:rsidP="00885591">
            <w:pPr>
              <w:spacing w:after="0"/>
            </w:pPr>
          </w:p>
          <w:p w14:paraId="1BF2E589" w14:textId="19E5685B" w:rsidR="00B6034A" w:rsidRDefault="00B6034A" w:rsidP="00885591">
            <w:pPr>
              <w:spacing w:after="0"/>
            </w:pPr>
          </w:p>
          <w:p w14:paraId="10E122A9" w14:textId="6BA296EF" w:rsidR="00B6034A" w:rsidRDefault="00B6034A" w:rsidP="00885591">
            <w:pPr>
              <w:spacing w:after="0"/>
            </w:pPr>
          </w:p>
          <w:p w14:paraId="57854B21" w14:textId="29DB3DF1" w:rsidR="00B6034A" w:rsidRDefault="00B6034A" w:rsidP="00885591">
            <w:pPr>
              <w:spacing w:after="0"/>
            </w:pPr>
          </w:p>
          <w:p w14:paraId="5AE3FD8C" w14:textId="7EC927AA" w:rsidR="00B6034A" w:rsidRDefault="00B6034A" w:rsidP="00885591">
            <w:pPr>
              <w:spacing w:after="0"/>
            </w:pPr>
          </w:p>
          <w:p w14:paraId="0603ABC8" w14:textId="4F57444C" w:rsidR="00B6034A" w:rsidRDefault="00B6034A" w:rsidP="00885591">
            <w:pPr>
              <w:spacing w:after="0"/>
            </w:pPr>
          </w:p>
          <w:p w14:paraId="61E3ED40" w14:textId="72B126C2" w:rsidR="00B6034A" w:rsidRDefault="00B6034A" w:rsidP="00885591">
            <w:pPr>
              <w:spacing w:after="0"/>
            </w:pPr>
          </w:p>
          <w:p w14:paraId="1128DFB5" w14:textId="4AA21745" w:rsidR="00B6034A" w:rsidRDefault="00B6034A" w:rsidP="00885591">
            <w:pPr>
              <w:spacing w:after="0"/>
            </w:pPr>
          </w:p>
          <w:p w14:paraId="4763A202" w14:textId="426A3C5C" w:rsidR="00B6034A" w:rsidRDefault="00B6034A" w:rsidP="00885591">
            <w:pPr>
              <w:spacing w:after="0"/>
            </w:pPr>
          </w:p>
          <w:p w14:paraId="009A7389" w14:textId="46EEC305" w:rsidR="00B6034A" w:rsidRDefault="00B6034A" w:rsidP="00885591">
            <w:pPr>
              <w:spacing w:after="0"/>
            </w:pPr>
          </w:p>
          <w:p w14:paraId="50BC62F1" w14:textId="37C8BD53" w:rsidR="00B6034A" w:rsidRDefault="00B6034A" w:rsidP="00885591">
            <w:pPr>
              <w:spacing w:after="0"/>
            </w:pPr>
          </w:p>
          <w:p w14:paraId="2B13DEFD" w14:textId="4554449F" w:rsidR="00B6034A" w:rsidRDefault="00B6034A" w:rsidP="00885591">
            <w:pPr>
              <w:spacing w:after="0"/>
            </w:pPr>
          </w:p>
          <w:p w14:paraId="4CD97049" w14:textId="66A292AA" w:rsidR="00B6034A" w:rsidRDefault="00B6034A" w:rsidP="00885591">
            <w:pPr>
              <w:spacing w:after="0"/>
            </w:pPr>
          </w:p>
          <w:p w14:paraId="05E16445" w14:textId="2F3A8331" w:rsidR="00B6034A" w:rsidRDefault="00B6034A" w:rsidP="00885591">
            <w:pPr>
              <w:spacing w:after="0"/>
            </w:pPr>
          </w:p>
          <w:p w14:paraId="72C7BF45" w14:textId="0FFEAB35" w:rsidR="00B6034A" w:rsidRDefault="00B6034A" w:rsidP="00885591">
            <w:pPr>
              <w:spacing w:after="0"/>
            </w:pPr>
          </w:p>
          <w:p w14:paraId="37FAC65A" w14:textId="0B76464D" w:rsidR="00B6034A" w:rsidRDefault="00B6034A" w:rsidP="00885591">
            <w:pPr>
              <w:spacing w:after="0"/>
            </w:pPr>
          </w:p>
          <w:p w14:paraId="5373A801" w14:textId="218F5A90" w:rsidR="00B6034A" w:rsidRDefault="00B6034A" w:rsidP="00885591">
            <w:pPr>
              <w:spacing w:after="0"/>
            </w:pPr>
          </w:p>
          <w:p w14:paraId="13921AFC" w14:textId="23767F95" w:rsidR="00B6034A" w:rsidRDefault="00B6034A" w:rsidP="00885591">
            <w:pPr>
              <w:spacing w:after="0"/>
            </w:pPr>
          </w:p>
          <w:p w14:paraId="140937F2" w14:textId="75EAE982" w:rsidR="00B6034A" w:rsidRDefault="00B6034A" w:rsidP="00885591">
            <w:pPr>
              <w:spacing w:after="0"/>
            </w:pPr>
          </w:p>
          <w:p w14:paraId="500D1E7B" w14:textId="14445B40" w:rsidR="00B6034A" w:rsidRDefault="00B6034A" w:rsidP="00885591">
            <w:pPr>
              <w:spacing w:after="0"/>
            </w:pPr>
          </w:p>
          <w:p w14:paraId="1D6D71DB" w14:textId="7ECE4949" w:rsidR="00B6034A" w:rsidRDefault="00B6034A" w:rsidP="00885591">
            <w:pPr>
              <w:spacing w:after="0"/>
            </w:pPr>
          </w:p>
          <w:p w14:paraId="4ADE7905" w14:textId="341455B5" w:rsidR="00B6034A" w:rsidRDefault="00B6034A" w:rsidP="00885591">
            <w:pPr>
              <w:spacing w:after="0"/>
            </w:pPr>
          </w:p>
          <w:p w14:paraId="0B28C16C" w14:textId="1126B30E" w:rsidR="00B6034A" w:rsidRDefault="00B6034A" w:rsidP="00885591">
            <w:pPr>
              <w:spacing w:after="0"/>
            </w:pPr>
          </w:p>
          <w:p w14:paraId="14AFE77F" w14:textId="35258028" w:rsidR="00B6034A" w:rsidRDefault="00B6034A" w:rsidP="00885591">
            <w:pPr>
              <w:spacing w:after="0"/>
            </w:pPr>
          </w:p>
          <w:p w14:paraId="7AB24915" w14:textId="3C15BC2A" w:rsidR="00B6034A" w:rsidRDefault="00B6034A" w:rsidP="00885591">
            <w:pPr>
              <w:spacing w:after="0"/>
            </w:pPr>
            <w:r>
              <w:t>O: 2</w:t>
            </w:r>
          </w:p>
          <w:p w14:paraId="28E06017" w14:textId="0E25EA9B" w:rsidR="00B6034A" w:rsidRDefault="00B6034A" w:rsidP="00885591">
            <w:pPr>
              <w:spacing w:after="0"/>
            </w:pPr>
          </w:p>
          <w:p w14:paraId="5FA5EBF6" w14:textId="6B8E28D8" w:rsidR="00B6034A" w:rsidRDefault="00B6034A" w:rsidP="00885591">
            <w:pPr>
              <w:spacing w:after="0"/>
            </w:pPr>
          </w:p>
          <w:p w14:paraId="47C1D3F0" w14:textId="6F2A2936" w:rsidR="00B6034A" w:rsidRDefault="00B6034A" w:rsidP="00885591">
            <w:pPr>
              <w:spacing w:after="0"/>
            </w:pPr>
          </w:p>
          <w:p w14:paraId="3F7BEF42" w14:textId="3253A9DA" w:rsidR="00B6034A" w:rsidRDefault="00B6034A" w:rsidP="00885591">
            <w:pPr>
              <w:spacing w:after="0"/>
            </w:pPr>
          </w:p>
          <w:p w14:paraId="4EA7E96F" w14:textId="04C05F4A" w:rsidR="00B6034A" w:rsidRDefault="00B6034A" w:rsidP="00885591">
            <w:pPr>
              <w:spacing w:after="0"/>
            </w:pPr>
          </w:p>
          <w:p w14:paraId="6314578C" w14:textId="5FB235DF" w:rsidR="00B6034A" w:rsidRDefault="00B6034A" w:rsidP="00885591">
            <w:pPr>
              <w:spacing w:after="0"/>
            </w:pPr>
          </w:p>
          <w:p w14:paraId="52C98720" w14:textId="2B20C6D0" w:rsidR="00B6034A" w:rsidRDefault="00B6034A" w:rsidP="00885591">
            <w:pPr>
              <w:spacing w:after="0"/>
            </w:pPr>
          </w:p>
          <w:p w14:paraId="2377F67A" w14:textId="4CBF915D" w:rsidR="00B6034A" w:rsidRDefault="00B6034A" w:rsidP="00885591">
            <w:pPr>
              <w:spacing w:after="0"/>
            </w:pPr>
          </w:p>
          <w:p w14:paraId="6C386AC8" w14:textId="62209A60" w:rsidR="00B6034A" w:rsidRDefault="00B6034A" w:rsidP="00885591">
            <w:pPr>
              <w:spacing w:after="0"/>
            </w:pPr>
          </w:p>
          <w:p w14:paraId="17CF3FA7" w14:textId="6CEE9ABD" w:rsidR="00B6034A" w:rsidRDefault="00B6034A" w:rsidP="00885591">
            <w:pPr>
              <w:spacing w:after="0"/>
            </w:pPr>
          </w:p>
          <w:p w14:paraId="18B3332F" w14:textId="36B22471" w:rsidR="00B6034A" w:rsidRDefault="00B6034A" w:rsidP="00885591">
            <w:pPr>
              <w:spacing w:after="0"/>
            </w:pPr>
          </w:p>
          <w:p w14:paraId="6B2CC8F5" w14:textId="629F4833" w:rsidR="00B6034A" w:rsidRDefault="00B6034A" w:rsidP="00885591">
            <w:pPr>
              <w:spacing w:after="0"/>
            </w:pPr>
          </w:p>
          <w:p w14:paraId="13A1C5B0" w14:textId="6D6546BE" w:rsidR="00B6034A" w:rsidRDefault="00B6034A" w:rsidP="00885591">
            <w:pPr>
              <w:spacing w:after="0"/>
            </w:pPr>
          </w:p>
          <w:p w14:paraId="6157D3F8" w14:textId="65794EE2" w:rsidR="00B6034A" w:rsidRDefault="00B6034A" w:rsidP="00885591">
            <w:pPr>
              <w:spacing w:after="0"/>
            </w:pPr>
          </w:p>
          <w:p w14:paraId="79D4258A" w14:textId="68388BCB" w:rsidR="00B6034A" w:rsidRDefault="00B6034A" w:rsidP="00885591">
            <w:pPr>
              <w:spacing w:after="0"/>
            </w:pPr>
          </w:p>
          <w:p w14:paraId="5C57E34E" w14:textId="564F9112" w:rsidR="00B6034A" w:rsidRDefault="00B6034A" w:rsidP="00885591">
            <w:pPr>
              <w:spacing w:after="0"/>
            </w:pPr>
          </w:p>
          <w:p w14:paraId="457D4FEE" w14:textId="5E0E2B14" w:rsidR="00B6034A" w:rsidRDefault="00B6034A" w:rsidP="00885591">
            <w:pPr>
              <w:spacing w:after="0"/>
            </w:pPr>
          </w:p>
          <w:p w14:paraId="60978D62" w14:textId="20FFB9A8" w:rsidR="00B6034A" w:rsidRDefault="00B6034A" w:rsidP="00885591">
            <w:pPr>
              <w:spacing w:after="0"/>
            </w:pPr>
          </w:p>
          <w:p w14:paraId="0D822B64" w14:textId="3D36F4FE" w:rsidR="00B6034A" w:rsidRDefault="00B6034A" w:rsidP="00885591">
            <w:pPr>
              <w:spacing w:after="0"/>
            </w:pPr>
          </w:p>
          <w:p w14:paraId="00618127" w14:textId="485A43AF" w:rsidR="00B6034A" w:rsidRDefault="00B6034A" w:rsidP="00885591">
            <w:pPr>
              <w:spacing w:after="0"/>
            </w:pPr>
          </w:p>
          <w:p w14:paraId="49E37ECB" w14:textId="1DD9B382" w:rsidR="00B6034A" w:rsidRDefault="00B6034A" w:rsidP="00885591">
            <w:pPr>
              <w:spacing w:after="0"/>
            </w:pPr>
          </w:p>
          <w:p w14:paraId="43C85326" w14:textId="17D86DED" w:rsidR="00B6034A" w:rsidRDefault="00B6034A" w:rsidP="00885591">
            <w:pPr>
              <w:spacing w:after="0"/>
            </w:pPr>
          </w:p>
          <w:p w14:paraId="64FDDC8F" w14:textId="59DD54ED" w:rsidR="00B6034A" w:rsidRDefault="00B6034A" w:rsidP="00885591">
            <w:pPr>
              <w:spacing w:after="0"/>
            </w:pPr>
          </w:p>
          <w:p w14:paraId="1B0FDCD8" w14:textId="244FE97C" w:rsidR="00B6034A" w:rsidRDefault="00B6034A" w:rsidP="00885591">
            <w:pPr>
              <w:spacing w:after="0"/>
            </w:pPr>
          </w:p>
          <w:p w14:paraId="28BCFE88" w14:textId="5FCE3160" w:rsidR="00B6034A" w:rsidRDefault="00B6034A" w:rsidP="00885591">
            <w:pPr>
              <w:spacing w:after="0"/>
            </w:pPr>
          </w:p>
          <w:p w14:paraId="04491B67" w14:textId="6B6D2491" w:rsidR="00B6034A" w:rsidRDefault="00B6034A" w:rsidP="00885591">
            <w:pPr>
              <w:spacing w:after="0"/>
            </w:pPr>
          </w:p>
          <w:p w14:paraId="0197ADD3" w14:textId="77777777" w:rsidR="00F8605B" w:rsidRDefault="00F8605B" w:rsidP="00885591">
            <w:pPr>
              <w:spacing w:after="0"/>
            </w:pPr>
          </w:p>
          <w:p w14:paraId="32F42B21" w14:textId="77777777" w:rsidR="00F8605B" w:rsidRDefault="00F8605B" w:rsidP="00885591">
            <w:pPr>
              <w:spacing w:after="0"/>
            </w:pPr>
          </w:p>
          <w:p w14:paraId="5C2762A9" w14:textId="77777777" w:rsidR="00F8605B" w:rsidRDefault="00F8605B" w:rsidP="00885591">
            <w:pPr>
              <w:spacing w:after="0"/>
            </w:pPr>
          </w:p>
          <w:p w14:paraId="6E00D248" w14:textId="77777777" w:rsidR="00F8605B" w:rsidRDefault="00F8605B" w:rsidP="00885591">
            <w:pPr>
              <w:spacing w:after="0"/>
            </w:pPr>
          </w:p>
          <w:p w14:paraId="3090176F" w14:textId="77777777" w:rsidR="00F8605B" w:rsidRDefault="00F8605B" w:rsidP="00885591">
            <w:pPr>
              <w:spacing w:after="0"/>
            </w:pPr>
          </w:p>
          <w:p w14:paraId="22DFB9CB" w14:textId="77777777" w:rsidR="00F8605B" w:rsidRDefault="00F8605B" w:rsidP="00885591">
            <w:pPr>
              <w:spacing w:after="0"/>
            </w:pPr>
          </w:p>
          <w:p w14:paraId="7BE76A9F" w14:textId="77777777" w:rsidR="00F8605B" w:rsidRDefault="00F8605B" w:rsidP="00885591">
            <w:pPr>
              <w:spacing w:after="0"/>
            </w:pPr>
          </w:p>
          <w:p w14:paraId="77F259B5" w14:textId="77777777" w:rsidR="00F8605B" w:rsidRDefault="00F8605B" w:rsidP="00885591">
            <w:pPr>
              <w:spacing w:after="0"/>
            </w:pPr>
          </w:p>
          <w:p w14:paraId="27687003" w14:textId="69AF3355" w:rsidR="00F8605B" w:rsidRDefault="00F8605B" w:rsidP="00885591">
            <w:pPr>
              <w:spacing w:after="0"/>
            </w:pPr>
          </w:p>
          <w:p w14:paraId="6C9DF549" w14:textId="77777777" w:rsidR="00B6034A" w:rsidRDefault="00B6034A" w:rsidP="00885591">
            <w:pPr>
              <w:spacing w:after="0"/>
            </w:pPr>
          </w:p>
          <w:p w14:paraId="5520C284" w14:textId="63699B69" w:rsidR="00B6034A" w:rsidRDefault="00B6034A" w:rsidP="00885591">
            <w:pPr>
              <w:spacing w:after="0"/>
            </w:pPr>
            <w:r>
              <w:t>§ 52</w:t>
            </w:r>
          </w:p>
          <w:p w14:paraId="657BE6EE" w14:textId="37C7CFA3" w:rsidR="00B6034A" w:rsidRDefault="00B6034A" w:rsidP="00885591">
            <w:pPr>
              <w:spacing w:after="0"/>
            </w:pPr>
            <w:r>
              <w:t>P: g</w:t>
            </w:r>
          </w:p>
          <w:p w14:paraId="6DF22D89" w14:textId="77777777" w:rsidR="00885591" w:rsidRDefault="00885591" w:rsidP="00885591">
            <w:pPr>
              <w:spacing w:after="0"/>
            </w:pPr>
          </w:p>
          <w:p w14:paraId="1CDC0315" w14:textId="77777777" w:rsidR="00885591" w:rsidRDefault="00885591" w:rsidP="00885591">
            <w:pPr>
              <w:spacing w:after="0"/>
            </w:pPr>
          </w:p>
          <w:p w14:paraId="2158B3E1" w14:textId="77777777" w:rsidR="00885591" w:rsidRDefault="00885591" w:rsidP="00885591">
            <w:pPr>
              <w:spacing w:after="0"/>
            </w:pPr>
          </w:p>
          <w:p w14:paraId="1052396F" w14:textId="77777777" w:rsidR="00885591" w:rsidRDefault="00885591" w:rsidP="00885591">
            <w:pPr>
              <w:spacing w:after="0"/>
            </w:pPr>
          </w:p>
          <w:p w14:paraId="7E99C7FD" w14:textId="77777777" w:rsidR="00885591" w:rsidRDefault="00885591" w:rsidP="00885591">
            <w:pPr>
              <w:spacing w:after="0"/>
            </w:pPr>
          </w:p>
          <w:p w14:paraId="1BA08E9C" w14:textId="77777777" w:rsidR="00885591" w:rsidRDefault="00885591" w:rsidP="00885591">
            <w:pPr>
              <w:spacing w:after="0"/>
            </w:pPr>
          </w:p>
          <w:p w14:paraId="295217EA" w14:textId="6931D6AE" w:rsidR="00885591" w:rsidRDefault="00885591" w:rsidP="00885591">
            <w:pPr>
              <w:spacing w:after="0"/>
            </w:pPr>
            <w:r>
              <w:t xml:space="preserve">§ 64 </w:t>
            </w:r>
          </w:p>
          <w:p w14:paraId="0F2ADF74" w14:textId="7F478C93" w:rsidR="00885591" w:rsidRPr="00263314" w:rsidRDefault="00885591" w:rsidP="00885591">
            <w:pPr>
              <w:spacing w:after="0"/>
            </w:pPr>
          </w:p>
        </w:tc>
        <w:tc>
          <w:tcPr>
            <w:tcW w:w="2977" w:type="dxa"/>
          </w:tcPr>
          <w:p w14:paraId="3954FDAE" w14:textId="77777777" w:rsidR="00A26C40" w:rsidRDefault="00A26C40" w:rsidP="00A26C40">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 16 </w:t>
            </w:r>
            <w:r>
              <w:rPr>
                <w:rStyle w:val="eop"/>
              </w:rPr>
              <w:t> </w:t>
            </w:r>
          </w:p>
          <w:p w14:paraId="0C94CE7C" w14:textId="77777777" w:rsidR="00A26C40" w:rsidRDefault="00A26C40" w:rsidP="00A26C40">
            <w:pPr>
              <w:pStyle w:val="paragraph"/>
              <w:spacing w:before="0" w:beforeAutospacing="0" w:after="0" w:afterAutospacing="0"/>
              <w:jc w:val="center"/>
              <w:textAlignment w:val="baseline"/>
              <w:rPr>
                <w:rFonts w:ascii="Segoe UI" w:hAnsi="Segoe UI" w:cs="Segoe UI"/>
                <w:sz w:val="18"/>
                <w:szCs w:val="18"/>
              </w:rPr>
            </w:pPr>
            <w:r>
              <w:rPr>
                <w:rStyle w:val="normaltextrun"/>
                <w:b/>
                <w:bCs/>
              </w:rPr>
              <w:t>Preukaz</w:t>
            </w:r>
            <w:r>
              <w:rPr>
                <w:rStyle w:val="eop"/>
              </w:rPr>
              <w:t> </w:t>
            </w:r>
          </w:p>
          <w:p w14:paraId="58493CDF" w14:textId="4FA5B9F2" w:rsidR="00B6034A" w:rsidRDefault="00A26C40" w:rsidP="001C577B">
            <w:pPr>
              <w:pStyle w:val="paragraph"/>
              <w:spacing w:before="0" w:beforeAutospacing="0" w:after="0" w:afterAutospacing="0"/>
              <w:jc w:val="both"/>
              <w:textAlignment w:val="baseline"/>
              <w:rPr>
                <w:rStyle w:val="eop"/>
              </w:rPr>
            </w:pPr>
            <w:r>
              <w:rPr>
                <w:rStyle w:val="eop"/>
              </w:rPr>
              <w:t>(1</w:t>
            </w:r>
            <w:r w:rsidRPr="00B6034A">
              <w:rPr>
                <w:rStyle w:val="eop"/>
              </w:rPr>
              <w:t>)</w:t>
            </w:r>
            <w:r w:rsidR="00F8605B" w:rsidRPr="00F8605B">
              <w:rPr>
                <w:rStyle w:val="eop"/>
              </w:rPr>
              <w:tab/>
            </w:r>
            <w:r w:rsidRPr="001C577B">
              <w:rPr>
                <w:rStyle w:val="eop"/>
              </w:rPr>
              <w:t>Príslušný orgán vyhotoví európsky preukaz osoby so zdravotným postihnutím, do 30 dní</w:t>
            </w:r>
            <w:r w:rsidR="00F8605B">
              <w:rPr>
                <w:rStyle w:val="eop"/>
              </w:rPr>
              <w:br/>
            </w:r>
            <w:r w:rsidRPr="001C577B">
              <w:rPr>
                <w:rStyle w:val="eop"/>
              </w:rPr>
              <w:t>a)</w:t>
            </w:r>
            <w:r w:rsidR="00F8605B" w:rsidRPr="00F8605B">
              <w:rPr>
                <w:rStyle w:val="eop"/>
              </w:rPr>
              <w:tab/>
            </w:r>
            <w:r w:rsidRPr="001C577B">
              <w:rPr>
                <w:rStyle w:val="eop"/>
              </w:rPr>
              <w:t xml:space="preserve">od podania žiadosti o vyhotovenie </w:t>
            </w:r>
            <w:r w:rsidR="00F8605B" w:rsidRPr="00F8605B">
              <w:rPr>
                <w:rStyle w:val="eop"/>
              </w:rPr>
              <w:t xml:space="preserve">európskeho </w:t>
            </w:r>
            <w:r w:rsidRPr="001C577B">
              <w:rPr>
                <w:rStyle w:val="eop"/>
              </w:rPr>
              <w:t>preukazu</w:t>
            </w:r>
            <w:r w:rsidR="00F8605B" w:rsidRPr="00F8605B">
              <w:rPr>
                <w:rStyle w:val="eop"/>
              </w:rPr>
              <w:t xml:space="preserve"> osoby so zdr</w:t>
            </w:r>
            <w:r w:rsidR="00F8605B">
              <w:rPr>
                <w:rStyle w:val="eop"/>
              </w:rPr>
              <w:t>avotným postihnutím</w:t>
            </w:r>
            <w:r w:rsidRPr="001C577B">
              <w:rPr>
                <w:rStyle w:val="eop"/>
              </w:rPr>
              <w:t>, ak</w:t>
            </w:r>
            <w:r w:rsidR="00F8605B">
              <w:rPr>
                <w:rStyle w:val="eop"/>
              </w:rPr>
              <w:br/>
            </w:r>
            <w:r w:rsidR="00B6034A" w:rsidRPr="001C577B">
              <w:rPr>
                <w:rStyle w:val="eop"/>
              </w:rPr>
              <w:t>1.</w:t>
            </w:r>
            <w:r w:rsidR="00F8605B" w:rsidRPr="00F8605B">
              <w:rPr>
                <w:rStyle w:val="eop"/>
              </w:rPr>
              <w:tab/>
            </w:r>
            <w:r w:rsidRPr="001C577B">
              <w:rPr>
                <w:rStyle w:val="eop"/>
              </w:rPr>
              <w:t>z integrovaného posudku alebo z rozhodnutia o preukaze vyplýva, že ide o fyzickú osobu s ťažkým zdravotným postihnutím a</w:t>
            </w:r>
            <w:r w:rsidR="00F8605B">
              <w:rPr>
                <w:rStyle w:val="eop"/>
              </w:rPr>
              <w:t xml:space="preserve"> </w:t>
            </w:r>
            <w:r w:rsidR="00F8605B">
              <w:rPr>
                <w:rStyle w:val="eop"/>
              </w:rPr>
              <w:br/>
            </w:r>
            <w:r w:rsidR="00F8605B" w:rsidRPr="00F8605B">
              <w:rPr>
                <w:rStyle w:val="eop"/>
              </w:rPr>
              <w:t>2.</w:t>
            </w:r>
            <w:r w:rsidR="00F8605B" w:rsidRPr="00F8605B">
              <w:rPr>
                <w:rStyle w:val="eop"/>
              </w:rPr>
              <w:tab/>
              <w:t xml:space="preserve">fyzická osoba </w:t>
            </w:r>
            <w:r w:rsidR="00F8605B">
              <w:rPr>
                <w:rStyle w:val="eop"/>
              </w:rPr>
              <w:t>s ťažkým zdravotným postihnutím</w:t>
            </w:r>
            <w:r w:rsidR="00F8605B">
              <w:rPr>
                <w:rStyle w:val="eop"/>
              </w:rPr>
              <w:br/>
            </w:r>
            <w:r w:rsidR="00F8605B" w:rsidRPr="00F8605B">
              <w:rPr>
                <w:rStyle w:val="eop"/>
              </w:rPr>
              <w:t>2a.</w:t>
            </w:r>
            <w:r w:rsidR="00F8605B" w:rsidRPr="00F8605B">
              <w:rPr>
                <w:rStyle w:val="eop"/>
              </w:rPr>
              <w:tab/>
              <w:t>nie je držiteľom európskeho preukazu osoby so zdravotn</w:t>
            </w:r>
            <w:r w:rsidR="00F8605B">
              <w:rPr>
                <w:rStyle w:val="eop"/>
              </w:rPr>
              <w:t>ým postihnutím,</w:t>
            </w:r>
            <w:r w:rsidR="00F8605B">
              <w:rPr>
                <w:rStyle w:val="eop"/>
              </w:rPr>
              <w:br/>
            </w:r>
            <w:r w:rsidR="00F8605B" w:rsidRPr="00F8605B">
              <w:rPr>
                <w:rStyle w:val="eop"/>
              </w:rPr>
              <w:t>2b.</w:t>
            </w:r>
            <w:r w:rsidR="00F8605B" w:rsidRPr="00F8605B">
              <w:rPr>
                <w:rStyle w:val="eop"/>
              </w:rPr>
              <w:tab/>
              <w:t>je držiteľom európskeho preukazu osoby so zdravotným postihnutím a žiadosť bola podaná najskôr 90 dní</w:t>
            </w:r>
            <w:r w:rsidR="00F8605B">
              <w:rPr>
                <w:rStyle w:val="eop"/>
              </w:rPr>
              <w:t xml:space="preserve"> pred uplynutím jeho platnosti,</w:t>
            </w:r>
            <w:r w:rsidR="00F8605B">
              <w:rPr>
                <w:rStyle w:val="eop"/>
              </w:rPr>
              <w:br/>
            </w:r>
            <w:r w:rsidR="00F8605B" w:rsidRPr="00F8605B">
              <w:rPr>
                <w:rStyle w:val="eop"/>
              </w:rPr>
              <w:t>b)</w:t>
            </w:r>
            <w:r w:rsidR="00F8605B" w:rsidRPr="00F8605B">
              <w:rPr>
                <w:rStyle w:val="eop"/>
              </w:rPr>
              <w:tab/>
              <w:t xml:space="preserve">odo dňa nadobudnutia právoplatnosti rozhodnutia o európskom preukaze osoby </w:t>
            </w:r>
            <w:r w:rsidR="00F8605B" w:rsidRPr="00F8605B">
              <w:rPr>
                <w:rStyle w:val="eop"/>
              </w:rPr>
              <w:lastRenderedPageBreak/>
              <w:t>so zdravotným postihnutím, z ktorého vyplýva, že ide o fyzickú osobu s ťažkým zdravotným postihnutím.</w:t>
            </w:r>
            <w:r w:rsidRPr="00B6034A">
              <w:rPr>
                <w:rStyle w:val="eop"/>
              </w:rPr>
              <w:t> </w:t>
            </w:r>
          </w:p>
          <w:p w14:paraId="23DB58AD" w14:textId="77777777" w:rsidR="001C577B" w:rsidRPr="001C577B" w:rsidRDefault="001C577B" w:rsidP="001C577B">
            <w:pPr>
              <w:pStyle w:val="paragraph"/>
              <w:spacing w:before="0" w:beforeAutospacing="0" w:after="0" w:afterAutospacing="0"/>
              <w:jc w:val="both"/>
              <w:textAlignment w:val="baseline"/>
              <w:rPr>
                <w:rStyle w:val="eop"/>
              </w:rPr>
            </w:pPr>
          </w:p>
          <w:p w14:paraId="1DEB4016" w14:textId="16B7EDB5" w:rsidR="00885591" w:rsidRDefault="00F8605B" w:rsidP="001C577B">
            <w:pPr>
              <w:spacing w:after="0"/>
              <w:jc w:val="both"/>
            </w:pPr>
            <w:r>
              <w:t>(</w:t>
            </w:r>
            <w:r w:rsidR="00B6034A" w:rsidRPr="00B6034A">
              <w:t>2</w:t>
            </w:r>
            <w:r>
              <w:t>)</w:t>
            </w:r>
            <w:r>
              <w:tab/>
            </w:r>
            <w:r w:rsidR="00A26C40" w:rsidRPr="001C577B">
              <w:t>Príslušný orgán vyhotoví európsky preukaz osoby so zdravotným postihnutím so sprievodcom, do 30 dní</w:t>
            </w:r>
            <w:r>
              <w:br/>
            </w:r>
            <w:r w:rsidR="00B6034A" w:rsidRPr="001C577B">
              <w:t>a)</w:t>
            </w:r>
            <w:r>
              <w:tab/>
            </w:r>
            <w:r w:rsidR="00A26C40" w:rsidRPr="001C577B">
              <w:t xml:space="preserve">od podania žiadosti o vyhotovenie </w:t>
            </w:r>
            <w:r>
              <w:t>európskeho preukazu osoby so zdravotným postihnutím so sprievodcom</w:t>
            </w:r>
            <w:r w:rsidR="00A26C40" w:rsidRPr="001C577B">
              <w:t>, ak</w:t>
            </w:r>
            <w:r>
              <w:br/>
            </w:r>
            <w:r w:rsidR="00B6034A" w:rsidRPr="001C577B">
              <w:t>1.</w:t>
            </w:r>
            <w:r>
              <w:tab/>
            </w:r>
            <w:r w:rsidR="00A26C40" w:rsidRPr="001C577B">
              <w:t>z integrovaného posudku alebo z rozhodnutia o preukaze vyplýva, že fyzická osoba s ťažkým zdravotným postihnutím je odkázaná na sprievodcu a</w:t>
            </w:r>
            <w:r>
              <w:br/>
            </w:r>
            <w:r w:rsidR="00B6034A" w:rsidRPr="001C577B">
              <w:t>2.</w:t>
            </w:r>
            <w:r>
              <w:tab/>
            </w:r>
            <w:r w:rsidR="00A26C40" w:rsidRPr="001C577B">
              <w:t>fyzická osoba s ťažkým zdravotným postihnutím</w:t>
            </w:r>
            <w:r>
              <w:br/>
            </w:r>
            <w:r w:rsidR="00B6034A" w:rsidRPr="001C577B">
              <w:t>2a.</w:t>
            </w:r>
            <w:r>
              <w:tab/>
            </w:r>
            <w:r w:rsidR="00A26C40" w:rsidRPr="001C577B">
              <w:t xml:space="preserve">nie je držiteľom </w:t>
            </w:r>
            <w:r>
              <w:t xml:space="preserve">európskeho </w:t>
            </w:r>
            <w:r w:rsidR="00A26C40" w:rsidRPr="001C577B">
              <w:t>preukazu</w:t>
            </w:r>
            <w:r>
              <w:t xml:space="preserve"> osoby so zdravotným postihnutím so sprievodcom,</w:t>
            </w:r>
            <w:r>
              <w:br/>
            </w:r>
            <w:r w:rsidR="00B6034A" w:rsidRPr="001C577B">
              <w:t>2b.</w:t>
            </w:r>
            <w:r>
              <w:tab/>
            </w:r>
            <w:r w:rsidR="00A26C40" w:rsidRPr="001C577B">
              <w:t xml:space="preserve">je držiteľom </w:t>
            </w:r>
            <w:r>
              <w:t xml:space="preserve">európskeho </w:t>
            </w:r>
            <w:r w:rsidR="00A26C40" w:rsidRPr="001C577B">
              <w:t xml:space="preserve">preukazu </w:t>
            </w:r>
            <w:r>
              <w:t xml:space="preserve">osoby so zdravotným postihnutím so sprievodcom </w:t>
            </w:r>
            <w:r w:rsidR="00A26C40" w:rsidRPr="001C577B">
              <w:t xml:space="preserve">a žiadosť </w:t>
            </w:r>
            <w:r w:rsidR="00A26C40" w:rsidRPr="001C577B">
              <w:lastRenderedPageBreak/>
              <w:t xml:space="preserve">bola podaná najskôr 90 dní pred uplynutím </w:t>
            </w:r>
            <w:r>
              <w:t xml:space="preserve">jeho </w:t>
            </w:r>
            <w:r w:rsidR="00A26C40" w:rsidRPr="001C577B">
              <w:t>platnosti</w:t>
            </w:r>
            <w:r>
              <w:t>,</w:t>
            </w:r>
            <w:r>
              <w:br/>
            </w:r>
            <w:r w:rsidR="00B6034A" w:rsidRPr="001C577B">
              <w:t>b)</w:t>
            </w:r>
            <w:r>
              <w:tab/>
            </w:r>
            <w:r w:rsidR="00A26C40" w:rsidRPr="001C577B">
              <w:t>odo dňa nadobudnutia právoplatnosti rozhodnutia o preukaze, z ktorého vyplýva, fyzická osoba s ťažkým zdravotným postihnutím je odkázaná na sprievodcu.</w:t>
            </w:r>
          </w:p>
          <w:p w14:paraId="58380078" w14:textId="5EC3278D" w:rsidR="001F62DA" w:rsidRPr="00B6034A" w:rsidRDefault="001F62DA" w:rsidP="001C577B">
            <w:pPr>
              <w:spacing w:after="0"/>
              <w:jc w:val="both"/>
              <w:rPr>
                <w:b/>
              </w:rPr>
            </w:pPr>
          </w:p>
          <w:p w14:paraId="7C65563B" w14:textId="77777777" w:rsidR="00B6034A" w:rsidRPr="00B6034A" w:rsidRDefault="00B6034A" w:rsidP="00B6034A">
            <w:pPr>
              <w:spacing w:after="0"/>
              <w:jc w:val="both"/>
              <w:rPr>
                <w:color w:val="000000"/>
              </w:rPr>
            </w:pPr>
            <w:r w:rsidRPr="00B6034A">
              <w:rPr>
                <w:color w:val="000000"/>
              </w:rPr>
              <w:t>Úrad</w:t>
            </w:r>
          </w:p>
          <w:p w14:paraId="3AEA19F7" w14:textId="07F32DF3" w:rsidR="00B6034A" w:rsidRPr="00B6034A" w:rsidRDefault="00B6034A" w:rsidP="00B6034A">
            <w:pPr>
              <w:spacing w:after="0"/>
              <w:jc w:val="both"/>
              <w:rPr>
                <w:color w:val="000000"/>
              </w:rPr>
            </w:pPr>
            <w:r w:rsidRPr="00B6034A">
              <w:rPr>
                <w:color w:val="000000"/>
              </w:rPr>
              <w:t>g) vyhotovuje preukaz, vedie evidenciu o vyhotovených preukazoch elektronicky a zabezpečuje skartáciu vrátených preukazov,</w:t>
            </w:r>
          </w:p>
          <w:p w14:paraId="326B14A5" w14:textId="77777777" w:rsidR="00B6034A" w:rsidRDefault="00B6034A" w:rsidP="00885591">
            <w:pPr>
              <w:spacing w:after="0"/>
              <w:jc w:val="both"/>
              <w:rPr>
                <w:b/>
              </w:rPr>
            </w:pPr>
          </w:p>
          <w:p w14:paraId="17CDEFF8" w14:textId="77777777" w:rsidR="00885591" w:rsidRDefault="00885591" w:rsidP="00885591">
            <w:pPr>
              <w:spacing w:after="0"/>
              <w:jc w:val="both"/>
              <w:rPr>
                <w:b/>
              </w:rPr>
            </w:pPr>
          </w:p>
          <w:p w14:paraId="22681F98" w14:textId="6DF980C5" w:rsidR="00885591" w:rsidRPr="00885591" w:rsidRDefault="00885591" w:rsidP="00885591">
            <w:pPr>
              <w:spacing w:after="0"/>
              <w:jc w:val="both"/>
              <w:rPr>
                <w:b/>
              </w:rPr>
            </w:pPr>
            <w:r w:rsidRPr="00885591">
              <w:rPr>
                <w:b/>
              </w:rPr>
              <w:t>§ 64 Zhromažďovanie a spracúvanie osobných údajov</w:t>
            </w:r>
          </w:p>
          <w:p w14:paraId="437311AA" w14:textId="3F10A745" w:rsidR="00885591" w:rsidRDefault="00B6034A" w:rsidP="00B6034A">
            <w:pPr>
              <w:spacing w:after="0"/>
              <w:jc w:val="both"/>
            </w:pPr>
            <w:r>
              <w:t xml:space="preserve">(1) </w:t>
            </w:r>
            <w:r w:rsidR="00885591">
              <w:t>Príslušný orgán na účely plnenia úloh podľa tohto zákona spracúva osobné údaje v nevyhnutnom rozsahu v súlade s osobitným predpisom.</w:t>
            </w:r>
            <w:r w:rsidR="00885591" w:rsidRPr="00B6034A">
              <w:rPr>
                <w:vertAlign w:val="superscript"/>
              </w:rPr>
              <w:t>53</w:t>
            </w:r>
            <w:r w:rsidR="00885591">
              <w:t>)</w:t>
            </w:r>
          </w:p>
          <w:p w14:paraId="36E56663" w14:textId="77777777" w:rsidR="00885591" w:rsidRDefault="00885591" w:rsidP="00885591">
            <w:pPr>
              <w:pStyle w:val="Odsekzoznamu"/>
              <w:spacing w:after="0"/>
              <w:ind w:left="360"/>
              <w:jc w:val="both"/>
            </w:pPr>
          </w:p>
          <w:p w14:paraId="0FCEED28" w14:textId="7E2146D0" w:rsidR="00885591" w:rsidRDefault="00B6034A" w:rsidP="00B6034A">
            <w:pPr>
              <w:spacing w:after="0"/>
              <w:jc w:val="both"/>
            </w:pPr>
            <w:r>
              <w:t xml:space="preserve">(2) </w:t>
            </w:r>
            <w:r w:rsidR="00885591">
              <w:t xml:space="preserve">Osobné údaje, ktoré príslušný orgán spracúva podľa tohto zákona, možno bez súhlasu dotknutej </w:t>
            </w:r>
            <w:r w:rsidR="00885591">
              <w:lastRenderedPageBreak/>
              <w:t>fyzickej osoby spracúvať kopírovaním, skenovaním alebo iným zaznamenávaním úradných dokladov na nosič informácií.</w:t>
            </w:r>
          </w:p>
          <w:p w14:paraId="393EF447" w14:textId="77777777" w:rsidR="00885591" w:rsidRDefault="00885591" w:rsidP="00885591">
            <w:pPr>
              <w:pStyle w:val="Odsekzoznamu"/>
              <w:spacing w:after="0"/>
              <w:ind w:left="360"/>
              <w:jc w:val="both"/>
            </w:pPr>
          </w:p>
          <w:p w14:paraId="3733AEBB" w14:textId="5619C9D5" w:rsidR="00885591" w:rsidRDefault="00B6034A" w:rsidP="00B6034A">
            <w:pPr>
              <w:spacing w:after="0"/>
              <w:jc w:val="both"/>
            </w:pPr>
            <w:r>
              <w:t xml:space="preserve">(3) </w:t>
            </w:r>
            <w:r w:rsidR="00885591">
              <w:t>Príslušný orgán na žiadosť orgánu verejnej moci podľa osobitného predpisu</w:t>
            </w:r>
            <w:r w:rsidR="00885591" w:rsidRPr="00B6034A">
              <w:rPr>
                <w:vertAlign w:val="superscript"/>
              </w:rPr>
              <w:t>53a</w:t>
            </w:r>
            <w:r w:rsidR="00885591">
              <w:t>) poskytuje bezodkladne a bez súhlasu dotknutých osôb v elektronickej podobe údaje o ťažkom zdravotnom postihnutí dotknutej osoby na účely preukázania skutočnosti ustanovenej osobitným predpisom. Osobné údaje, ktoré spracúva príslušný orgán podľa odseku 1, sa na základe písomnej žiadosti poskytujú a sprístupňujú bez súhlasu dotknutej osoby iným právnickým osobám alebo fyzickým osobám a subjektom do cudziny, len ak je to nevyhnutné na plnenie ich úloh.</w:t>
            </w:r>
          </w:p>
          <w:p w14:paraId="5054E2CC" w14:textId="77777777" w:rsidR="00885591" w:rsidRDefault="00885591" w:rsidP="00885591">
            <w:pPr>
              <w:pStyle w:val="Odsekzoznamu"/>
              <w:spacing w:after="0"/>
              <w:ind w:left="360"/>
              <w:jc w:val="both"/>
            </w:pPr>
          </w:p>
          <w:p w14:paraId="579AC778" w14:textId="0D8135C1" w:rsidR="00885591" w:rsidRDefault="00B6034A" w:rsidP="00B6034A">
            <w:pPr>
              <w:spacing w:after="0"/>
              <w:jc w:val="both"/>
            </w:pPr>
            <w:r>
              <w:t xml:space="preserve">(4) </w:t>
            </w:r>
            <w:r w:rsidR="00885591">
              <w:t xml:space="preserve">Osobné údaje, ktoré môže príslušný orgán spracúvať na </w:t>
            </w:r>
            <w:r w:rsidR="00885591">
              <w:lastRenderedPageBreak/>
              <w:t>dosiahnutie účelu podľa tohto zákona o fyzickej osobe u</w:t>
            </w:r>
            <w:r w:rsidR="00EA7FB7">
              <w:t>vedenej v odseku 5 písm. a) až d</w:t>
            </w:r>
            <w:r w:rsidR="00885591">
              <w:t>), sú:</w:t>
            </w:r>
          </w:p>
          <w:p w14:paraId="0EFE5865" w14:textId="77777777" w:rsidR="00885591" w:rsidRDefault="00885591" w:rsidP="00B116EF">
            <w:pPr>
              <w:pStyle w:val="Odsekzoznamu"/>
              <w:numPr>
                <w:ilvl w:val="0"/>
                <w:numId w:val="1"/>
              </w:numPr>
              <w:spacing w:after="0"/>
              <w:jc w:val="both"/>
            </w:pPr>
            <w:r>
              <w:t>meno, priezvisko a titul,</w:t>
            </w:r>
          </w:p>
          <w:p w14:paraId="4E4DEEE0" w14:textId="77777777" w:rsidR="00885591" w:rsidRDefault="00885591" w:rsidP="00B116EF">
            <w:pPr>
              <w:pStyle w:val="Odsekzoznamu"/>
              <w:numPr>
                <w:ilvl w:val="0"/>
                <w:numId w:val="1"/>
              </w:numPr>
              <w:spacing w:after="0"/>
              <w:jc w:val="both"/>
            </w:pPr>
            <w:r>
              <w:t>adresa trvalého pobytu,</w:t>
            </w:r>
          </w:p>
          <w:p w14:paraId="734F9CF2" w14:textId="4A610400" w:rsidR="00885591" w:rsidRDefault="00B6034A" w:rsidP="00B6034A">
            <w:pPr>
              <w:spacing w:after="0"/>
              <w:jc w:val="both"/>
            </w:pPr>
            <w:r>
              <w:t xml:space="preserve">c) adresa prechodného </w:t>
            </w:r>
            <w:r w:rsidR="00885591">
              <w:t>pobytu,</w:t>
            </w:r>
          </w:p>
          <w:p w14:paraId="7CFF2033" w14:textId="32BBD389" w:rsidR="00885591" w:rsidRDefault="00B6034A" w:rsidP="00B6034A">
            <w:pPr>
              <w:spacing w:after="0"/>
              <w:jc w:val="both"/>
            </w:pPr>
            <w:r>
              <w:t xml:space="preserve">d) </w:t>
            </w:r>
            <w:r w:rsidR="00885591">
              <w:t>adresa miesta, kde sa obvykle zdržiava,</w:t>
            </w:r>
          </w:p>
          <w:p w14:paraId="5D6154C0" w14:textId="2D665709" w:rsidR="00885591" w:rsidRDefault="00B6034A" w:rsidP="00B6034A">
            <w:pPr>
              <w:spacing w:after="0"/>
              <w:jc w:val="both"/>
            </w:pPr>
            <w:r>
              <w:t xml:space="preserve">e) </w:t>
            </w:r>
            <w:r w:rsidR="00885591">
              <w:t>druh povolenia na pobyt,</w:t>
            </w:r>
          </w:p>
          <w:p w14:paraId="019E2EC3" w14:textId="4484C3FC" w:rsidR="00885591" w:rsidRDefault="00B6034A" w:rsidP="00B6034A">
            <w:pPr>
              <w:spacing w:after="0"/>
              <w:jc w:val="both"/>
            </w:pPr>
            <w:r>
              <w:t xml:space="preserve">f) </w:t>
            </w:r>
            <w:r w:rsidR="00885591">
              <w:t>rodné číslo, ak je pridelené,</w:t>
            </w:r>
          </w:p>
          <w:p w14:paraId="10199F66" w14:textId="1F7F9772" w:rsidR="00885591" w:rsidRDefault="00B6034A" w:rsidP="00B6034A">
            <w:pPr>
              <w:spacing w:after="0"/>
              <w:jc w:val="both"/>
            </w:pPr>
            <w:r>
              <w:t xml:space="preserve">g) </w:t>
            </w:r>
            <w:r w:rsidR="00885591">
              <w:t>dátum narodenia,</w:t>
            </w:r>
          </w:p>
          <w:p w14:paraId="4A3071C8" w14:textId="348D2B15" w:rsidR="00885591" w:rsidRDefault="00B6034A" w:rsidP="00B6034A">
            <w:pPr>
              <w:spacing w:after="0"/>
              <w:jc w:val="both"/>
            </w:pPr>
            <w:r>
              <w:t xml:space="preserve">h) </w:t>
            </w:r>
            <w:r w:rsidR="00885591">
              <w:t>dátum úmrtia,</w:t>
            </w:r>
          </w:p>
          <w:p w14:paraId="28836EF9" w14:textId="7F221F50" w:rsidR="00885591" w:rsidRDefault="00B6034A" w:rsidP="00B6034A">
            <w:pPr>
              <w:spacing w:after="0"/>
              <w:jc w:val="both"/>
            </w:pPr>
            <w:r>
              <w:t xml:space="preserve">i) </w:t>
            </w:r>
            <w:r w:rsidR="00885591">
              <w:t>druh a číslo dokladu totožnosti,</w:t>
            </w:r>
          </w:p>
          <w:p w14:paraId="550C56C7" w14:textId="129DF880" w:rsidR="00885591" w:rsidRDefault="00B6034A" w:rsidP="00B6034A">
            <w:pPr>
              <w:spacing w:after="0"/>
              <w:jc w:val="both"/>
            </w:pPr>
            <w:r>
              <w:t xml:space="preserve">j) </w:t>
            </w:r>
            <w:r w:rsidR="00885591">
              <w:t>štátne občianstvo,</w:t>
            </w:r>
          </w:p>
          <w:p w14:paraId="5A311891" w14:textId="33283106" w:rsidR="00885591" w:rsidRDefault="00B6034A" w:rsidP="00B6034A">
            <w:pPr>
              <w:spacing w:after="0"/>
              <w:jc w:val="both"/>
            </w:pPr>
            <w:r>
              <w:t xml:space="preserve">k) </w:t>
            </w:r>
            <w:r w:rsidR="00885591">
              <w:t>rodinný stav,</w:t>
            </w:r>
          </w:p>
          <w:p w14:paraId="1244FA99" w14:textId="5DAC3F04" w:rsidR="00885591" w:rsidRDefault="00B6034A" w:rsidP="00B6034A">
            <w:pPr>
              <w:spacing w:after="0"/>
              <w:jc w:val="both"/>
            </w:pPr>
            <w:r>
              <w:t xml:space="preserve">l) </w:t>
            </w:r>
            <w:r w:rsidR="00885591">
              <w:t>kontaktné údaje,</w:t>
            </w:r>
          </w:p>
          <w:p w14:paraId="0EB7548F" w14:textId="76CE75E4" w:rsidR="00885591" w:rsidRDefault="00B6034A" w:rsidP="00B6034A">
            <w:pPr>
              <w:spacing w:after="0"/>
              <w:jc w:val="both"/>
            </w:pPr>
            <w:r>
              <w:t xml:space="preserve">m) </w:t>
            </w:r>
            <w:r w:rsidR="00885591">
              <w:t>bankové spojenie,</w:t>
            </w:r>
          </w:p>
          <w:p w14:paraId="1CF33A87" w14:textId="41446D1A" w:rsidR="00885591" w:rsidRDefault="00B6034A" w:rsidP="00B6034A">
            <w:pPr>
              <w:spacing w:after="0"/>
              <w:jc w:val="both"/>
            </w:pPr>
            <w:r>
              <w:t xml:space="preserve">n) </w:t>
            </w:r>
            <w:r w:rsidR="00885591">
              <w:t>údaje o zdravotnom stave na účely lekárskej posudkovej činnosti,</w:t>
            </w:r>
          </w:p>
          <w:p w14:paraId="6DD3AD5D" w14:textId="234B1FED" w:rsidR="00885591" w:rsidRDefault="00B6034A" w:rsidP="00B6034A">
            <w:pPr>
              <w:spacing w:after="0"/>
              <w:jc w:val="both"/>
            </w:pPr>
            <w:r>
              <w:t xml:space="preserve">o) </w:t>
            </w:r>
            <w:r w:rsidR="00885591">
              <w:t>údaje o pozbavení alebo obmedzení spôsobilosti na právne úkony,</w:t>
            </w:r>
          </w:p>
          <w:p w14:paraId="059E437A" w14:textId="3C909A9C" w:rsidR="00885591" w:rsidRDefault="00B6034A" w:rsidP="00B6034A">
            <w:pPr>
              <w:spacing w:after="0"/>
              <w:jc w:val="both"/>
            </w:pPr>
            <w:r>
              <w:t xml:space="preserve">p) </w:t>
            </w:r>
            <w:r w:rsidR="00885591">
              <w:t>údaje o poskytovaní sociálnej služby,</w:t>
            </w:r>
          </w:p>
          <w:p w14:paraId="4A18086C" w14:textId="34B337E2" w:rsidR="00885591" w:rsidRDefault="00B6034A" w:rsidP="00B6034A">
            <w:pPr>
              <w:spacing w:after="0"/>
              <w:jc w:val="both"/>
            </w:pPr>
            <w:r>
              <w:t xml:space="preserve">q) </w:t>
            </w:r>
            <w:r w:rsidR="00885591">
              <w:t>údaje o príjme,</w:t>
            </w:r>
          </w:p>
          <w:p w14:paraId="2764AFD1" w14:textId="6C7511F5" w:rsidR="00885591" w:rsidRDefault="00B6034A" w:rsidP="00B6034A">
            <w:pPr>
              <w:spacing w:after="0"/>
              <w:jc w:val="both"/>
            </w:pPr>
            <w:r>
              <w:t xml:space="preserve">r) </w:t>
            </w:r>
            <w:r w:rsidR="00885591">
              <w:t>údaje o majetku,</w:t>
            </w:r>
          </w:p>
          <w:p w14:paraId="5A379523" w14:textId="6EDB8F80" w:rsidR="00885591" w:rsidRDefault="00B6034A" w:rsidP="00B6034A">
            <w:pPr>
              <w:spacing w:after="0"/>
              <w:jc w:val="both"/>
            </w:pPr>
            <w:r>
              <w:t xml:space="preserve">s) </w:t>
            </w:r>
            <w:r w:rsidR="00885591">
              <w:t xml:space="preserve">údaje o poskytnutých peňažných príspevkoch na </w:t>
            </w:r>
            <w:r w:rsidR="00885591">
              <w:lastRenderedPageBreak/>
              <w:t>kompenzáciu, o vyhotovených preukazoch a o vyhotovených parkovacích preukazoch,</w:t>
            </w:r>
          </w:p>
          <w:p w14:paraId="2AA1C5FC" w14:textId="4571B4BD" w:rsidR="00885591" w:rsidRDefault="00B6034A" w:rsidP="00B6034A">
            <w:pPr>
              <w:spacing w:after="0"/>
              <w:jc w:val="both"/>
            </w:pPr>
            <w:r>
              <w:t xml:space="preserve">t) </w:t>
            </w:r>
            <w:r w:rsidR="00885591">
              <w:t>údaje o príbuzenskom vzťahu,</w:t>
            </w:r>
          </w:p>
          <w:p w14:paraId="5D285859" w14:textId="4E4CB1D5" w:rsidR="00885591" w:rsidRDefault="00B6034A" w:rsidP="00B6034A">
            <w:pPr>
              <w:spacing w:after="0"/>
              <w:jc w:val="both"/>
            </w:pPr>
            <w:r>
              <w:t xml:space="preserve">u) </w:t>
            </w:r>
            <w:r w:rsidR="00885591">
              <w:t>ďalšie údaje, ktoré zodpovedajú účelu spracúvania a sú nevyhnutné na účel podľa odseku 1.</w:t>
            </w:r>
          </w:p>
          <w:p w14:paraId="3F0EAFD2" w14:textId="77777777" w:rsidR="00885591" w:rsidRDefault="00885591" w:rsidP="00885591">
            <w:pPr>
              <w:pStyle w:val="Odsekzoznamu"/>
              <w:spacing w:after="0"/>
              <w:ind w:left="360"/>
              <w:jc w:val="both"/>
            </w:pPr>
          </w:p>
          <w:p w14:paraId="70B73F7A" w14:textId="142C182A" w:rsidR="00885591" w:rsidRDefault="00B6034A" w:rsidP="00B6034A">
            <w:pPr>
              <w:spacing w:after="0"/>
              <w:jc w:val="both"/>
            </w:pPr>
            <w:r>
              <w:t xml:space="preserve">(5) </w:t>
            </w:r>
            <w:r w:rsidR="00885591">
              <w:t>Príslušný orgán spracúva podľa tohto zákona osobné údaje</w:t>
            </w:r>
          </w:p>
          <w:p w14:paraId="609DB2F3" w14:textId="63EB22AE" w:rsidR="00885591" w:rsidRDefault="00B6034A" w:rsidP="00B6034A">
            <w:pPr>
              <w:spacing w:after="0"/>
              <w:jc w:val="both"/>
            </w:pPr>
            <w:r>
              <w:t xml:space="preserve">a) </w:t>
            </w:r>
            <w:r w:rsidR="00885591">
              <w:t>o fyzickej osobe, o ktorej právach a povinnostiach sa rozhoduje podľa tohto zákona,</w:t>
            </w:r>
          </w:p>
          <w:p w14:paraId="622FE7BC" w14:textId="254D10FA" w:rsidR="00885591" w:rsidRDefault="00B6034A" w:rsidP="00B6034A">
            <w:pPr>
              <w:spacing w:after="0"/>
              <w:jc w:val="both"/>
            </w:pPr>
            <w:r>
              <w:t xml:space="preserve">b) </w:t>
            </w:r>
            <w:r w:rsidR="00885591">
              <w:t>o fyzickej osobe, ktorej príjmy sa podľa § 18 spoločne posudzujú s príjmom fyzickej osoby, o ktorej právach a povinnostiach sa rozhoduje podľa tohto zákona,</w:t>
            </w:r>
          </w:p>
          <w:p w14:paraId="5DC2805C" w14:textId="657F49D5" w:rsidR="00885591" w:rsidRDefault="00B6034A" w:rsidP="00B6034A">
            <w:pPr>
              <w:spacing w:after="0"/>
              <w:jc w:val="both"/>
            </w:pPr>
            <w:r>
              <w:t xml:space="preserve">c) </w:t>
            </w:r>
            <w:r w:rsidR="00885591">
              <w:t>o osobnom asistentovi,</w:t>
            </w:r>
          </w:p>
          <w:p w14:paraId="6469ED7E" w14:textId="7F99A795" w:rsidR="00F63F2E" w:rsidRDefault="00B6034A" w:rsidP="00B6034A">
            <w:pPr>
              <w:spacing w:after="0"/>
              <w:jc w:val="both"/>
            </w:pPr>
            <w:r>
              <w:t xml:space="preserve">d) </w:t>
            </w:r>
            <w:r w:rsidR="00F63F2E" w:rsidRPr="00F63F2E">
              <w:t>o žiadateľovi o vyhotovenie preukazu alebo parkovacieho preukazu a o držiteľovi preuka</w:t>
            </w:r>
            <w:r w:rsidR="00F63F2E">
              <w:t>zu alebo parkovacieho preukazu,</w:t>
            </w:r>
          </w:p>
          <w:p w14:paraId="20D0149F" w14:textId="045DC071" w:rsidR="00885591" w:rsidRDefault="00B6034A" w:rsidP="00B6034A">
            <w:pPr>
              <w:spacing w:after="0"/>
              <w:jc w:val="both"/>
            </w:pPr>
            <w:r>
              <w:lastRenderedPageBreak/>
              <w:t xml:space="preserve">e) </w:t>
            </w:r>
            <w:r w:rsidR="00885591">
              <w:t>o ďalšej fyzickej osobe v rozsahu, v akom sú uvedené v dôkazných prostriedkoch v konaní vo veciach peňažných príspevkov na kompenzáciu, preukazu a parkovacieho preukazu.</w:t>
            </w:r>
          </w:p>
          <w:p w14:paraId="70E4851A" w14:textId="77777777" w:rsidR="00885591" w:rsidRDefault="00885591" w:rsidP="00885591">
            <w:pPr>
              <w:spacing w:after="0"/>
              <w:jc w:val="both"/>
            </w:pPr>
          </w:p>
          <w:p w14:paraId="572ECAC3" w14:textId="178ABAEE" w:rsidR="00885591" w:rsidRDefault="00B6034A" w:rsidP="00B6034A">
            <w:pPr>
              <w:spacing w:after="0"/>
              <w:jc w:val="both"/>
            </w:pPr>
            <w:r>
              <w:t xml:space="preserve">(6) </w:t>
            </w:r>
            <w:r w:rsidR="00885591">
              <w:t>Ústredie a úrad zhromažďujú a spracúvajú údaje o poskytnutých peňažných príspevkoch na kompenzáciu, o vyhotovených preukazoch a o vyhotovených parkovacích preukazoch v rozsahu podľa odseku 4 pre ministerstvo a na účely štátnej štatistiky.</w:t>
            </w:r>
            <w:r w:rsidR="00885591" w:rsidRPr="00B6034A">
              <w:rPr>
                <w:vertAlign w:val="superscript"/>
              </w:rPr>
              <w:t>54</w:t>
            </w:r>
            <w:r w:rsidR="00885591">
              <w:t>)</w:t>
            </w:r>
          </w:p>
          <w:p w14:paraId="5DBBEA48" w14:textId="77777777" w:rsidR="00885591" w:rsidRDefault="00885591" w:rsidP="00885591">
            <w:pPr>
              <w:pStyle w:val="Odsekzoznamu"/>
              <w:spacing w:after="0"/>
              <w:ind w:left="360"/>
              <w:jc w:val="both"/>
            </w:pPr>
          </w:p>
          <w:p w14:paraId="3FAFB99C" w14:textId="1204006A" w:rsidR="00885591" w:rsidRDefault="00B6034A" w:rsidP="00B6034A">
            <w:pPr>
              <w:spacing w:after="0"/>
              <w:jc w:val="both"/>
            </w:pPr>
            <w:r>
              <w:t xml:space="preserve">(7) </w:t>
            </w:r>
            <w:r w:rsidR="00885591">
              <w:t>Ústredie poskytuje spracované údaje podľa odseku 6 ministerstvu a Štatistickému úradu Slovenskej republiky.</w:t>
            </w:r>
          </w:p>
          <w:p w14:paraId="63F096F7" w14:textId="350055D9" w:rsidR="00885591" w:rsidRDefault="00885591" w:rsidP="00885591">
            <w:pPr>
              <w:spacing w:after="0"/>
              <w:jc w:val="both"/>
            </w:pPr>
          </w:p>
          <w:p w14:paraId="18B94319" w14:textId="6C725F31" w:rsidR="00885591" w:rsidRPr="00885591" w:rsidRDefault="00885591" w:rsidP="00885591">
            <w:pPr>
              <w:spacing w:after="0"/>
              <w:jc w:val="both"/>
              <w:rPr>
                <w:sz w:val="20"/>
              </w:rPr>
            </w:pPr>
            <w:r w:rsidRPr="00885591">
              <w:rPr>
                <w:sz w:val="20"/>
                <w:vertAlign w:val="superscript"/>
              </w:rPr>
              <w:t>53</w:t>
            </w:r>
            <w:r w:rsidRPr="00885591">
              <w:rPr>
                <w:sz w:val="20"/>
              </w:rPr>
              <w:t>) Zákon č. 122/2013 Z. z. o ochrane osobných údajov a o zmene a doplnení niektorých zákonov v znení zákona č. 84/2014 Z. z.</w:t>
            </w:r>
          </w:p>
          <w:p w14:paraId="0D1F99B2" w14:textId="23585F91" w:rsidR="00885591" w:rsidRPr="00885591" w:rsidRDefault="00885591" w:rsidP="00885591">
            <w:pPr>
              <w:spacing w:after="0"/>
              <w:jc w:val="both"/>
              <w:rPr>
                <w:sz w:val="20"/>
              </w:rPr>
            </w:pPr>
            <w:r w:rsidRPr="00885591">
              <w:rPr>
                <w:sz w:val="20"/>
                <w:vertAlign w:val="superscript"/>
              </w:rPr>
              <w:t>53a</w:t>
            </w:r>
            <w:r w:rsidRPr="00885591">
              <w:rPr>
                <w:sz w:val="20"/>
              </w:rPr>
              <w:t xml:space="preserve">) Zákon č. 177/2018 Z. z. o niektorých opatreniach na znižovanie administratívnej záťaže využívaním informačných </w:t>
            </w:r>
            <w:r w:rsidRPr="00885591">
              <w:rPr>
                <w:sz w:val="20"/>
              </w:rPr>
              <w:lastRenderedPageBreak/>
              <w:t>systémov verejnej správy a o zmene a doplnení niektorých zákonov (zákon proti byrokracii) v znení neskorších predpisov.</w:t>
            </w:r>
          </w:p>
          <w:p w14:paraId="7ACB18EA" w14:textId="753C95A3" w:rsidR="00885591" w:rsidRPr="00885591" w:rsidRDefault="00885591" w:rsidP="00885591">
            <w:pPr>
              <w:spacing w:after="0"/>
              <w:jc w:val="both"/>
            </w:pPr>
            <w:r w:rsidRPr="00885591">
              <w:rPr>
                <w:sz w:val="20"/>
                <w:vertAlign w:val="superscript"/>
              </w:rPr>
              <w:t>54</w:t>
            </w:r>
            <w:r w:rsidRPr="00885591">
              <w:rPr>
                <w:sz w:val="20"/>
              </w:rPr>
              <w:t>) Zákon č. 540/2001 Z. z. o štátnej štatistike v znení neskorších predpisov.</w:t>
            </w:r>
          </w:p>
        </w:tc>
        <w:tc>
          <w:tcPr>
            <w:tcW w:w="709" w:type="dxa"/>
          </w:tcPr>
          <w:p w14:paraId="5C87B68D" w14:textId="33F32C43" w:rsidR="00885591" w:rsidRPr="00263314" w:rsidRDefault="00865686" w:rsidP="00885591">
            <w:pPr>
              <w:spacing w:after="0"/>
              <w:jc w:val="center"/>
            </w:pPr>
            <w:r>
              <w:lastRenderedPageBreak/>
              <w:t>Ú</w:t>
            </w:r>
          </w:p>
        </w:tc>
        <w:tc>
          <w:tcPr>
            <w:tcW w:w="1702" w:type="dxa"/>
          </w:tcPr>
          <w:p w14:paraId="5D732EA4" w14:textId="77777777" w:rsidR="00885591" w:rsidRPr="00263314" w:rsidRDefault="00885591" w:rsidP="00885591">
            <w:pPr>
              <w:spacing w:after="0"/>
              <w:jc w:val="both"/>
              <w:rPr>
                <w:sz w:val="20"/>
                <w:szCs w:val="20"/>
              </w:rPr>
            </w:pPr>
          </w:p>
        </w:tc>
        <w:tc>
          <w:tcPr>
            <w:tcW w:w="587" w:type="dxa"/>
          </w:tcPr>
          <w:p w14:paraId="26D1273E" w14:textId="58657F9E" w:rsidR="00885591" w:rsidRPr="00263314" w:rsidRDefault="00865686" w:rsidP="00865686">
            <w:pPr>
              <w:spacing w:after="0"/>
              <w:jc w:val="center"/>
            </w:pPr>
            <w:r>
              <w:t>GP-N</w:t>
            </w:r>
          </w:p>
        </w:tc>
        <w:tc>
          <w:tcPr>
            <w:tcW w:w="1276" w:type="dxa"/>
          </w:tcPr>
          <w:p w14:paraId="40DB2AF3" w14:textId="77777777" w:rsidR="00885591" w:rsidRPr="00263314" w:rsidRDefault="00885591" w:rsidP="00885591">
            <w:pPr>
              <w:spacing w:after="0"/>
              <w:jc w:val="center"/>
              <w:rPr>
                <w:b/>
                <w:sz w:val="20"/>
                <w:szCs w:val="20"/>
              </w:rPr>
            </w:pPr>
          </w:p>
        </w:tc>
      </w:tr>
      <w:tr w:rsidR="00865686" w:rsidRPr="00263314" w14:paraId="18F365DE" w14:textId="77777777" w:rsidTr="009512D6">
        <w:trPr>
          <w:trHeight w:val="304"/>
        </w:trPr>
        <w:tc>
          <w:tcPr>
            <w:tcW w:w="850" w:type="dxa"/>
          </w:tcPr>
          <w:p w14:paraId="34816CC6" w14:textId="2644BA0B" w:rsidR="00865686" w:rsidRPr="00263314" w:rsidRDefault="00865686" w:rsidP="00865686">
            <w:pPr>
              <w:spacing w:after="0"/>
            </w:pPr>
            <w:r w:rsidRPr="00263314">
              <w:lastRenderedPageBreak/>
              <w:t>Č</w:t>
            </w:r>
            <w:r>
              <w:t>:</w:t>
            </w:r>
            <w:r w:rsidRPr="00263314">
              <w:t xml:space="preserve"> 7</w:t>
            </w:r>
          </w:p>
          <w:p w14:paraId="6D726C94" w14:textId="20A4D26E" w:rsidR="00865686" w:rsidRPr="00263314" w:rsidRDefault="00865686" w:rsidP="00865686">
            <w:pPr>
              <w:spacing w:after="0"/>
            </w:pPr>
            <w:r w:rsidRPr="00263314">
              <w:t>O</w:t>
            </w:r>
            <w:r>
              <w:t>:</w:t>
            </w:r>
            <w:r w:rsidRPr="00263314">
              <w:t> 4</w:t>
            </w:r>
          </w:p>
          <w:p w14:paraId="7174F40D" w14:textId="77777777" w:rsidR="00865686" w:rsidRPr="00263314" w:rsidRDefault="00865686" w:rsidP="00865686">
            <w:pPr>
              <w:spacing w:after="0"/>
            </w:pPr>
          </w:p>
          <w:p w14:paraId="1E4B8D66" w14:textId="77777777" w:rsidR="00865686" w:rsidRPr="00263314" w:rsidRDefault="00865686" w:rsidP="00865686">
            <w:pPr>
              <w:spacing w:after="0"/>
            </w:pPr>
          </w:p>
          <w:p w14:paraId="62127210" w14:textId="77777777" w:rsidR="00865686" w:rsidRPr="00263314" w:rsidRDefault="00865686" w:rsidP="00865686">
            <w:pPr>
              <w:spacing w:after="0"/>
            </w:pPr>
          </w:p>
          <w:p w14:paraId="63EAEC95" w14:textId="77777777" w:rsidR="00865686" w:rsidRPr="00263314" w:rsidRDefault="00865686" w:rsidP="00865686">
            <w:pPr>
              <w:spacing w:after="0"/>
            </w:pPr>
          </w:p>
          <w:p w14:paraId="2A2B002D" w14:textId="77777777" w:rsidR="00865686" w:rsidRPr="00263314" w:rsidRDefault="00865686" w:rsidP="00865686">
            <w:pPr>
              <w:spacing w:after="0"/>
            </w:pPr>
          </w:p>
          <w:p w14:paraId="340C808B" w14:textId="77777777" w:rsidR="00865686" w:rsidRPr="00263314" w:rsidRDefault="00865686" w:rsidP="00865686">
            <w:pPr>
              <w:spacing w:after="0"/>
            </w:pPr>
          </w:p>
          <w:p w14:paraId="0B9A8C06" w14:textId="77777777" w:rsidR="00865686" w:rsidRPr="00263314" w:rsidRDefault="00865686" w:rsidP="00865686">
            <w:pPr>
              <w:spacing w:after="0"/>
            </w:pPr>
          </w:p>
          <w:p w14:paraId="709DD205" w14:textId="5D2D005B" w:rsidR="00865686" w:rsidRPr="00263314" w:rsidRDefault="00865686" w:rsidP="00865686">
            <w:pPr>
              <w:spacing w:after="0"/>
            </w:pPr>
          </w:p>
        </w:tc>
        <w:tc>
          <w:tcPr>
            <w:tcW w:w="2977" w:type="dxa"/>
          </w:tcPr>
          <w:p w14:paraId="4E800C72" w14:textId="77777777" w:rsidR="00865686" w:rsidRPr="00263314" w:rsidRDefault="00865686" w:rsidP="00865686">
            <w:pPr>
              <w:jc w:val="both"/>
            </w:pPr>
            <w:r w:rsidRPr="00263314">
              <w:t xml:space="preserve">4.   Európsky preukaz osoby so zdravotným postihnutím vydáva alebo obnovuje priamo alebo na žiadosť osoby so zdravotným postihnutím alebo oprávnenej osoby v súlade s vnútroštátnym právom členský štát, v ktorom má osoba so zdravotným postihnutím pobyt. Osoby so zdravotným postihnutím musia byť informované o možnosti požiadať o európsky preukaz osoby so zdravotným postihnutím, ak sa nevydáva priamo. Príjemcovi sa vydáva alebo obnovuje bezplatne v rovnakej lehote, aká sa uplatňuje na vydávanie potvrdení o zdravotnom postihnutí, preukazov osoby so zdravotným postihnutím alebo iných úradných dokladov alebo na postup, </w:t>
            </w:r>
            <w:r w:rsidRPr="00263314">
              <w:lastRenderedPageBreak/>
              <w:t>ktorým sa uznáva status osoby so zdravotným postihnutím alebo nárok na osobitné služby založené na zdravotnom postihnutí. Členské štáty sa môžu rozhodnúť účtovať poplatok za náklady súvisiace s opätovným vydaním európskeho preukazu osoby so zdravotným postihnutím v prípade straty alebo poškodenia. Ak sa takýto poplatok účtuje, členské štáty zabezpečia, aby poplatok nepresiahol príslušné administratívne náklady ani nebránil osobám so zdravotným postihnutím požiadať o opätovné vydanie európskeho preukazu osoby so zdravotným postihnutím ani ich od toho neodrádzal.</w:t>
            </w:r>
          </w:p>
          <w:p w14:paraId="718F02D3" w14:textId="77777777" w:rsidR="00865686" w:rsidRPr="00263314" w:rsidRDefault="00865686" w:rsidP="00865686">
            <w:pPr>
              <w:spacing w:after="0"/>
              <w:jc w:val="both"/>
            </w:pPr>
          </w:p>
        </w:tc>
        <w:tc>
          <w:tcPr>
            <w:tcW w:w="850" w:type="dxa"/>
          </w:tcPr>
          <w:p w14:paraId="166C3FFB" w14:textId="6F6C3EB2" w:rsidR="00865686" w:rsidRPr="00263314" w:rsidRDefault="00865686" w:rsidP="00865686">
            <w:pPr>
              <w:tabs>
                <w:tab w:val="left" w:pos="204"/>
                <w:tab w:val="center" w:pos="355"/>
              </w:tabs>
              <w:spacing w:after="0"/>
            </w:pPr>
            <w:r w:rsidRPr="00263314">
              <w:lastRenderedPageBreak/>
              <w:tab/>
            </w:r>
            <w:r>
              <w:t>N</w:t>
            </w:r>
          </w:p>
        </w:tc>
        <w:tc>
          <w:tcPr>
            <w:tcW w:w="1559" w:type="dxa"/>
          </w:tcPr>
          <w:p w14:paraId="256DB1F1" w14:textId="77777777" w:rsidR="00865686" w:rsidRDefault="00865686" w:rsidP="00865686">
            <w:pPr>
              <w:spacing w:after="0"/>
              <w:jc w:val="both"/>
            </w:pPr>
            <w:r w:rsidRPr="00865686">
              <w:t>Zákon č. 447/2008 Z. z.</w:t>
            </w:r>
          </w:p>
          <w:p w14:paraId="4F3FB05B" w14:textId="77777777" w:rsidR="00865686" w:rsidRDefault="00865686" w:rsidP="00865686">
            <w:pPr>
              <w:spacing w:after="0"/>
              <w:jc w:val="both"/>
            </w:pPr>
          </w:p>
          <w:p w14:paraId="38C8B295" w14:textId="77777777" w:rsidR="00865686" w:rsidRDefault="00865686" w:rsidP="00865686">
            <w:pPr>
              <w:spacing w:after="0"/>
              <w:jc w:val="both"/>
            </w:pPr>
          </w:p>
          <w:p w14:paraId="093DC46A" w14:textId="77777777" w:rsidR="00865686" w:rsidRDefault="00865686" w:rsidP="00865686">
            <w:pPr>
              <w:spacing w:after="0"/>
              <w:jc w:val="both"/>
            </w:pPr>
          </w:p>
          <w:p w14:paraId="7188632E" w14:textId="77777777" w:rsidR="00865686" w:rsidRDefault="00865686" w:rsidP="00865686">
            <w:pPr>
              <w:spacing w:after="0"/>
              <w:jc w:val="both"/>
            </w:pPr>
          </w:p>
          <w:p w14:paraId="38C025E4" w14:textId="77777777" w:rsidR="00865686" w:rsidRDefault="00865686" w:rsidP="00865686">
            <w:pPr>
              <w:spacing w:after="0"/>
              <w:jc w:val="both"/>
            </w:pPr>
          </w:p>
          <w:p w14:paraId="4D64C256" w14:textId="77777777" w:rsidR="00865686" w:rsidRDefault="00865686" w:rsidP="00865686">
            <w:pPr>
              <w:spacing w:after="0"/>
              <w:jc w:val="both"/>
            </w:pPr>
          </w:p>
          <w:p w14:paraId="6148CBCD" w14:textId="77777777" w:rsidR="00865686" w:rsidRDefault="00865686" w:rsidP="00865686">
            <w:pPr>
              <w:spacing w:after="0"/>
              <w:jc w:val="both"/>
            </w:pPr>
          </w:p>
          <w:p w14:paraId="280065D7" w14:textId="77777777" w:rsidR="00865686" w:rsidRDefault="00865686" w:rsidP="00865686">
            <w:pPr>
              <w:spacing w:after="0"/>
              <w:jc w:val="both"/>
            </w:pPr>
          </w:p>
          <w:p w14:paraId="4E16F3DF" w14:textId="77777777" w:rsidR="00865686" w:rsidRDefault="00865686" w:rsidP="00865686">
            <w:pPr>
              <w:spacing w:after="0"/>
              <w:jc w:val="both"/>
            </w:pPr>
          </w:p>
          <w:p w14:paraId="2542DB2E" w14:textId="77777777" w:rsidR="00865686" w:rsidRDefault="00865686" w:rsidP="00865686">
            <w:pPr>
              <w:spacing w:after="0"/>
              <w:jc w:val="both"/>
            </w:pPr>
          </w:p>
          <w:p w14:paraId="37B60E23" w14:textId="77777777" w:rsidR="00865686" w:rsidRDefault="00865686" w:rsidP="00865686">
            <w:pPr>
              <w:spacing w:after="0"/>
              <w:jc w:val="both"/>
            </w:pPr>
          </w:p>
          <w:p w14:paraId="7DA51D51" w14:textId="77777777" w:rsidR="00865686" w:rsidRDefault="00865686" w:rsidP="00865686">
            <w:pPr>
              <w:spacing w:after="0"/>
              <w:jc w:val="both"/>
            </w:pPr>
          </w:p>
          <w:p w14:paraId="523B567A" w14:textId="77777777" w:rsidR="00865686" w:rsidRDefault="00865686" w:rsidP="00865686">
            <w:pPr>
              <w:spacing w:after="0"/>
              <w:jc w:val="both"/>
            </w:pPr>
          </w:p>
          <w:p w14:paraId="4E550F43" w14:textId="77777777" w:rsidR="00865686" w:rsidRDefault="00865686" w:rsidP="00865686">
            <w:pPr>
              <w:spacing w:after="0"/>
              <w:jc w:val="both"/>
            </w:pPr>
          </w:p>
          <w:p w14:paraId="7655588E" w14:textId="77777777" w:rsidR="00865686" w:rsidRDefault="00865686" w:rsidP="00865686">
            <w:pPr>
              <w:spacing w:after="0"/>
              <w:jc w:val="both"/>
            </w:pPr>
          </w:p>
          <w:p w14:paraId="4A39E946" w14:textId="77777777" w:rsidR="00865686" w:rsidRDefault="00865686" w:rsidP="00865686">
            <w:pPr>
              <w:spacing w:after="0"/>
              <w:jc w:val="both"/>
            </w:pPr>
          </w:p>
          <w:p w14:paraId="55D7DFC1" w14:textId="77777777" w:rsidR="00865686" w:rsidRDefault="00865686" w:rsidP="00865686">
            <w:pPr>
              <w:spacing w:after="0"/>
              <w:jc w:val="both"/>
            </w:pPr>
          </w:p>
          <w:p w14:paraId="16E52E1F" w14:textId="77777777" w:rsidR="00865686" w:rsidRDefault="00865686" w:rsidP="00865686">
            <w:pPr>
              <w:spacing w:after="0"/>
              <w:jc w:val="both"/>
            </w:pPr>
          </w:p>
          <w:p w14:paraId="391235A5" w14:textId="77777777" w:rsidR="00865686" w:rsidRDefault="00865686" w:rsidP="00865686">
            <w:pPr>
              <w:spacing w:after="0"/>
              <w:jc w:val="both"/>
            </w:pPr>
          </w:p>
          <w:p w14:paraId="57A2B868" w14:textId="77777777" w:rsidR="00865686" w:rsidRDefault="00865686" w:rsidP="00865686">
            <w:pPr>
              <w:spacing w:after="0"/>
              <w:jc w:val="both"/>
            </w:pPr>
          </w:p>
          <w:p w14:paraId="75ACC6E3" w14:textId="77777777" w:rsidR="00865686" w:rsidRDefault="00865686" w:rsidP="00865686">
            <w:pPr>
              <w:spacing w:after="0"/>
              <w:jc w:val="both"/>
            </w:pPr>
          </w:p>
          <w:p w14:paraId="3E847822" w14:textId="77777777" w:rsidR="00865686" w:rsidRDefault="00865686" w:rsidP="00865686">
            <w:pPr>
              <w:spacing w:after="0"/>
              <w:jc w:val="both"/>
            </w:pPr>
          </w:p>
          <w:p w14:paraId="4A11D944" w14:textId="77777777" w:rsidR="00865686" w:rsidRDefault="00865686" w:rsidP="00865686">
            <w:pPr>
              <w:spacing w:after="0"/>
              <w:jc w:val="both"/>
            </w:pPr>
          </w:p>
          <w:p w14:paraId="46E1CB53" w14:textId="77777777" w:rsidR="00865686" w:rsidRDefault="00865686" w:rsidP="00865686">
            <w:pPr>
              <w:spacing w:after="0"/>
              <w:jc w:val="both"/>
            </w:pPr>
          </w:p>
          <w:p w14:paraId="59EAEA80" w14:textId="77777777" w:rsidR="00865686" w:rsidRDefault="00865686" w:rsidP="00865686">
            <w:pPr>
              <w:spacing w:after="0"/>
              <w:jc w:val="both"/>
            </w:pPr>
          </w:p>
          <w:p w14:paraId="6C253325" w14:textId="77777777" w:rsidR="00865686" w:rsidRDefault="00865686" w:rsidP="00865686">
            <w:pPr>
              <w:spacing w:after="0"/>
              <w:jc w:val="both"/>
            </w:pPr>
          </w:p>
          <w:p w14:paraId="40584210" w14:textId="77777777" w:rsidR="00865686" w:rsidRDefault="00865686" w:rsidP="00865686">
            <w:pPr>
              <w:spacing w:after="0"/>
              <w:jc w:val="both"/>
            </w:pPr>
          </w:p>
          <w:p w14:paraId="220ABEE5" w14:textId="77777777" w:rsidR="00865686" w:rsidRDefault="00865686" w:rsidP="00865686">
            <w:pPr>
              <w:spacing w:after="0"/>
              <w:jc w:val="both"/>
            </w:pPr>
          </w:p>
          <w:p w14:paraId="629C3EBE" w14:textId="77777777" w:rsidR="00865686" w:rsidRDefault="00865686" w:rsidP="00865686">
            <w:pPr>
              <w:spacing w:after="0"/>
              <w:jc w:val="both"/>
            </w:pPr>
          </w:p>
          <w:p w14:paraId="283A5EDA" w14:textId="77777777" w:rsidR="00865686" w:rsidRDefault="00865686" w:rsidP="00865686">
            <w:pPr>
              <w:spacing w:after="0"/>
              <w:jc w:val="both"/>
            </w:pPr>
          </w:p>
          <w:p w14:paraId="47AD7B39" w14:textId="77777777" w:rsidR="00865686" w:rsidRDefault="00865686" w:rsidP="00865686">
            <w:pPr>
              <w:spacing w:after="0"/>
              <w:jc w:val="both"/>
            </w:pPr>
          </w:p>
          <w:p w14:paraId="48F9AE65" w14:textId="77777777" w:rsidR="00865686" w:rsidRDefault="00865686" w:rsidP="00865686">
            <w:pPr>
              <w:spacing w:after="0"/>
              <w:jc w:val="both"/>
            </w:pPr>
          </w:p>
          <w:p w14:paraId="7DF1349C" w14:textId="77777777" w:rsidR="00865686" w:rsidRDefault="00865686" w:rsidP="00865686">
            <w:pPr>
              <w:spacing w:after="0"/>
              <w:jc w:val="both"/>
            </w:pPr>
          </w:p>
          <w:p w14:paraId="14D94ECA" w14:textId="11A0636A" w:rsidR="00865686" w:rsidRDefault="00865686" w:rsidP="00865686">
            <w:pPr>
              <w:spacing w:after="0"/>
              <w:jc w:val="both"/>
            </w:pPr>
          </w:p>
          <w:p w14:paraId="51129081" w14:textId="3BFAD0E1" w:rsidR="00585778" w:rsidRDefault="00585778" w:rsidP="00865686">
            <w:pPr>
              <w:spacing w:after="0"/>
              <w:jc w:val="both"/>
            </w:pPr>
          </w:p>
          <w:p w14:paraId="202C17EA" w14:textId="16D90D52" w:rsidR="00585778" w:rsidRDefault="00585778" w:rsidP="00865686">
            <w:pPr>
              <w:spacing w:after="0"/>
              <w:jc w:val="both"/>
            </w:pPr>
          </w:p>
          <w:p w14:paraId="1FE0C939" w14:textId="7A6E7334" w:rsidR="00585778" w:rsidRDefault="00585778" w:rsidP="00865686">
            <w:pPr>
              <w:spacing w:after="0"/>
              <w:jc w:val="both"/>
            </w:pPr>
          </w:p>
          <w:p w14:paraId="7A468A26" w14:textId="3C7D0E89" w:rsidR="00585778" w:rsidRDefault="00585778" w:rsidP="00865686">
            <w:pPr>
              <w:spacing w:after="0"/>
              <w:jc w:val="both"/>
            </w:pPr>
          </w:p>
          <w:p w14:paraId="24A37FB4" w14:textId="41805408" w:rsidR="00585778" w:rsidRDefault="00585778" w:rsidP="00865686">
            <w:pPr>
              <w:spacing w:after="0"/>
              <w:jc w:val="both"/>
            </w:pPr>
          </w:p>
          <w:p w14:paraId="73249A2F" w14:textId="5A48A9C9" w:rsidR="00585778" w:rsidRDefault="00585778" w:rsidP="00865686">
            <w:pPr>
              <w:spacing w:after="0"/>
              <w:jc w:val="both"/>
            </w:pPr>
          </w:p>
          <w:p w14:paraId="30A65D2F" w14:textId="762DCBC5" w:rsidR="00585778" w:rsidRDefault="00585778" w:rsidP="00865686">
            <w:pPr>
              <w:spacing w:after="0"/>
              <w:jc w:val="both"/>
            </w:pPr>
          </w:p>
          <w:p w14:paraId="55EF3BED" w14:textId="4D6D4690" w:rsidR="00585778" w:rsidRDefault="00585778" w:rsidP="00865686">
            <w:pPr>
              <w:spacing w:after="0"/>
              <w:jc w:val="both"/>
            </w:pPr>
          </w:p>
          <w:p w14:paraId="7438EF7B" w14:textId="6323008F" w:rsidR="00585778" w:rsidRDefault="00585778" w:rsidP="00865686">
            <w:pPr>
              <w:spacing w:after="0"/>
              <w:jc w:val="both"/>
            </w:pPr>
          </w:p>
          <w:p w14:paraId="50D96C81" w14:textId="169CCD38" w:rsidR="00585778" w:rsidRDefault="00585778" w:rsidP="00865686">
            <w:pPr>
              <w:spacing w:after="0"/>
              <w:jc w:val="both"/>
            </w:pPr>
          </w:p>
          <w:p w14:paraId="18799B63" w14:textId="793BBA64" w:rsidR="00585778" w:rsidRDefault="00585778" w:rsidP="00865686">
            <w:pPr>
              <w:spacing w:after="0"/>
              <w:jc w:val="both"/>
            </w:pPr>
          </w:p>
          <w:p w14:paraId="036A986D" w14:textId="032D4543" w:rsidR="00585778" w:rsidRDefault="00585778" w:rsidP="00865686">
            <w:pPr>
              <w:spacing w:after="0"/>
              <w:jc w:val="both"/>
            </w:pPr>
          </w:p>
          <w:p w14:paraId="7AC6C299" w14:textId="14E32D19" w:rsidR="00585778" w:rsidRDefault="00585778" w:rsidP="00865686">
            <w:pPr>
              <w:spacing w:after="0"/>
              <w:jc w:val="both"/>
            </w:pPr>
          </w:p>
          <w:p w14:paraId="6A45C436" w14:textId="4E662271" w:rsidR="00585778" w:rsidRDefault="00585778" w:rsidP="00865686">
            <w:pPr>
              <w:spacing w:after="0"/>
              <w:jc w:val="both"/>
            </w:pPr>
          </w:p>
          <w:p w14:paraId="3F443925" w14:textId="709DE538" w:rsidR="00585778" w:rsidRDefault="00585778" w:rsidP="00865686">
            <w:pPr>
              <w:spacing w:after="0"/>
              <w:jc w:val="both"/>
            </w:pPr>
          </w:p>
          <w:p w14:paraId="746F794C" w14:textId="438978C2" w:rsidR="00585778" w:rsidRDefault="00585778" w:rsidP="00865686">
            <w:pPr>
              <w:spacing w:after="0"/>
              <w:jc w:val="both"/>
            </w:pPr>
          </w:p>
          <w:p w14:paraId="0BEA73E9" w14:textId="1FAF9919" w:rsidR="00585778" w:rsidRDefault="00585778" w:rsidP="00865686">
            <w:pPr>
              <w:spacing w:after="0"/>
              <w:jc w:val="both"/>
            </w:pPr>
          </w:p>
          <w:p w14:paraId="2E9126F4" w14:textId="632139F0" w:rsidR="00585778" w:rsidRDefault="00585778" w:rsidP="00865686">
            <w:pPr>
              <w:spacing w:after="0"/>
              <w:jc w:val="both"/>
            </w:pPr>
          </w:p>
          <w:p w14:paraId="0CB89C6F" w14:textId="31B9672E" w:rsidR="00585778" w:rsidRDefault="00585778" w:rsidP="00865686">
            <w:pPr>
              <w:spacing w:after="0"/>
              <w:jc w:val="both"/>
            </w:pPr>
          </w:p>
          <w:p w14:paraId="30B80FED" w14:textId="4B90677D" w:rsidR="00585778" w:rsidRDefault="00585778" w:rsidP="00865686">
            <w:pPr>
              <w:spacing w:after="0"/>
              <w:jc w:val="both"/>
            </w:pPr>
          </w:p>
          <w:p w14:paraId="7DDF0424" w14:textId="1EA4687E" w:rsidR="00585778" w:rsidRDefault="00585778" w:rsidP="00865686">
            <w:pPr>
              <w:spacing w:after="0"/>
              <w:jc w:val="both"/>
            </w:pPr>
          </w:p>
          <w:p w14:paraId="244979F3" w14:textId="713F3D6C" w:rsidR="00585778" w:rsidRDefault="00585778" w:rsidP="00865686">
            <w:pPr>
              <w:spacing w:after="0"/>
              <w:jc w:val="both"/>
            </w:pPr>
          </w:p>
          <w:p w14:paraId="22244B1A" w14:textId="42D51344" w:rsidR="00585778" w:rsidRDefault="00585778" w:rsidP="00865686">
            <w:pPr>
              <w:spacing w:after="0"/>
              <w:jc w:val="both"/>
            </w:pPr>
          </w:p>
          <w:p w14:paraId="634DF628" w14:textId="77777777" w:rsidR="00DA433D" w:rsidRDefault="00DA433D" w:rsidP="00865686">
            <w:pPr>
              <w:spacing w:after="0"/>
              <w:jc w:val="both"/>
            </w:pPr>
          </w:p>
          <w:p w14:paraId="40E94B5A" w14:textId="77777777" w:rsidR="00DA433D" w:rsidRDefault="00DA433D" w:rsidP="00865686">
            <w:pPr>
              <w:spacing w:after="0"/>
              <w:jc w:val="both"/>
            </w:pPr>
          </w:p>
          <w:p w14:paraId="50FC87F9" w14:textId="77777777" w:rsidR="00DA433D" w:rsidRDefault="00DA433D" w:rsidP="00865686">
            <w:pPr>
              <w:spacing w:after="0"/>
              <w:jc w:val="both"/>
            </w:pPr>
          </w:p>
          <w:p w14:paraId="02F931DA" w14:textId="77777777" w:rsidR="00DA433D" w:rsidRDefault="00DA433D" w:rsidP="00865686">
            <w:pPr>
              <w:spacing w:after="0"/>
              <w:jc w:val="both"/>
            </w:pPr>
          </w:p>
          <w:p w14:paraId="2CFA3C3B" w14:textId="77777777" w:rsidR="00DA433D" w:rsidRDefault="00DA433D" w:rsidP="00865686">
            <w:pPr>
              <w:spacing w:after="0"/>
              <w:jc w:val="both"/>
            </w:pPr>
          </w:p>
          <w:p w14:paraId="16E57A95" w14:textId="77777777" w:rsidR="00DA433D" w:rsidRDefault="00DA433D" w:rsidP="00865686">
            <w:pPr>
              <w:spacing w:after="0"/>
              <w:jc w:val="both"/>
            </w:pPr>
          </w:p>
          <w:p w14:paraId="7C9C53C2" w14:textId="77777777" w:rsidR="00DA433D" w:rsidRDefault="00DA433D" w:rsidP="00865686">
            <w:pPr>
              <w:spacing w:after="0"/>
              <w:jc w:val="both"/>
            </w:pPr>
          </w:p>
          <w:p w14:paraId="14462B12" w14:textId="77777777" w:rsidR="00DA433D" w:rsidRDefault="00DA433D" w:rsidP="00865686">
            <w:pPr>
              <w:spacing w:after="0"/>
              <w:jc w:val="both"/>
            </w:pPr>
          </w:p>
          <w:p w14:paraId="62EF1319" w14:textId="77777777" w:rsidR="00DA433D" w:rsidRDefault="00DA433D" w:rsidP="00865686">
            <w:pPr>
              <w:spacing w:after="0"/>
              <w:jc w:val="both"/>
            </w:pPr>
          </w:p>
          <w:p w14:paraId="08BCA3D1" w14:textId="77777777" w:rsidR="00DA433D" w:rsidRDefault="00DA433D" w:rsidP="00865686">
            <w:pPr>
              <w:spacing w:after="0"/>
              <w:jc w:val="both"/>
            </w:pPr>
          </w:p>
          <w:p w14:paraId="47E53475" w14:textId="77777777" w:rsidR="00DA433D" w:rsidRDefault="00DA433D" w:rsidP="00865686">
            <w:pPr>
              <w:spacing w:after="0"/>
              <w:jc w:val="both"/>
            </w:pPr>
          </w:p>
          <w:p w14:paraId="3F1A5ACC" w14:textId="77777777" w:rsidR="00585778" w:rsidRDefault="00585778" w:rsidP="00865686">
            <w:pPr>
              <w:spacing w:after="0"/>
              <w:jc w:val="both"/>
            </w:pPr>
          </w:p>
          <w:p w14:paraId="1423AC1F" w14:textId="77777777" w:rsidR="00585778" w:rsidRDefault="00585778" w:rsidP="00865686">
            <w:pPr>
              <w:spacing w:after="0"/>
              <w:jc w:val="both"/>
            </w:pPr>
          </w:p>
          <w:p w14:paraId="51DF463E" w14:textId="7E94ECBA" w:rsidR="00865686" w:rsidRPr="00263314" w:rsidRDefault="00865686" w:rsidP="00865686">
            <w:pPr>
              <w:spacing w:after="0"/>
              <w:jc w:val="both"/>
            </w:pPr>
            <w:r>
              <w:t>Zákon č. 376/2024 Z. z.</w:t>
            </w:r>
          </w:p>
        </w:tc>
        <w:tc>
          <w:tcPr>
            <w:tcW w:w="709" w:type="dxa"/>
          </w:tcPr>
          <w:p w14:paraId="01C16F0A" w14:textId="77777777" w:rsidR="00865686" w:rsidRDefault="00865686" w:rsidP="00865686">
            <w:pPr>
              <w:spacing w:after="0"/>
            </w:pPr>
            <w:r>
              <w:lastRenderedPageBreak/>
              <w:t>§ 16</w:t>
            </w:r>
          </w:p>
          <w:p w14:paraId="40ECE31C" w14:textId="77777777" w:rsidR="00865686" w:rsidRDefault="00865686" w:rsidP="00865686">
            <w:pPr>
              <w:spacing w:after="0"/>
            </w:pPr>
          </w:p>
          <w:p w14:paraId="77461EB8" w14:textId="77777777" w:rsidR="00865686" w:rsidRDefault="00865686" w:rsidP="00865686">
            <w:pPr>
              <w:spacing w:after="0"/>
            </w:pPr>
          </w:p>
          <w:p w14:paraId="4474BF11" w14:textId="1CF44273" w:rsidR="00865686" w:rsidRDefault="00865686" w:rsidP="00865686">
            <w:pPr>
              <w:spacing w:after="0"/>
            </w:pPr>
            <w:r>
              <w:t>O:</w:t>
            </w:r>
            <w:r w:rsidR="00B6034A">
              <w:t xml:space="preserve"> </w:t>
            </w:r>
            <w:r>
              <w:t>1</w:t>
            </w:r>
          </w:p>
          <w:p w14:paraId="62CD58FC" w14:textId="77777777" w:rsidR="00865686" w:rsidRDefault="00865686" w:rsidP="00865686">
            <w:pPr>
              <w:spacing w:after="0"/>
            </w:pPr>
          </w:p>
          <w:p w14:paraId="58CFEBF3" w14:textId="3B89B0D3" w:rsidR="00865686" w:rsidRDefault="00865686" w:rsidP="00865686">
            <w:pPr>
              <w:spacing w:after="0"/>
            </w:pPr>
          </w:p>
          <w:p w14:paraId="2C5152B0" w14:textId="3732D736" w:rsidR="00B6034A" w:rsidRDefault="00B6034A" w:rsidP="00865686">
            <w:pPr>
              <w:spacing w:after="0"/>
            </w:pPr>
          </w:p>
          <w:p w14:paraId="3476F17C" w14:textId="6B0DA56E" w:rsidR="00B6034A" w:rsidRDefault="00B6034A" w:rsidP="00865686">
            <w:pPr>
              <w:spacing w:after="0"/>
            </w:pPr>
          </w:p>
          <w:p w14:paraId="05904BC0" w14:textId="5054788B" w:rsidR="00B6034A" w:rsidRDefault="00B6034A" w:rsidP="00865686">
            <w:pPr>
              <w:spacing w:after="0"/>
            </w:pPr>
          </w:p>
          <w:p w14:paraId="53A1455C" w14:textId="02D2A8F4" w:rsidR="00B6034A" w:rsidRDefault="00B6034A" w:rsidP="00865686">
            <w:pPr>
              <w:spacing w:after="0"/>
            </w:pPr>
          </w:p>
          <w:p w14:paraId="66A84153" w14:textId="1C2FEA87" w:rsidR="00B6034A" w:rsidRDefault="00B6034A" w:rsidP="00865686">
            <w:pPr>
              <w:spacing w:after="0"/>
            </w:pPr>
          </w:p>
          <w:p w14:paraId="7545045F" w14:textId="5CCDF73C" w:rsidR="00B6034A" w:rsidRDefault="00B6034A" w:rsidP="00865686">
            <w:pPr>
              <w:spacing w:after="0"/>
            </w:pPr>
          </w:p>
          <w:p w14:paraId="64929601" w14:textId="077D2265" w:rsidR="00B6034A" w:rsidRDefault="00B6034A" w:rsidP="00865686">
            <w:pPr>
              <w:spacing w:after="0"/>
            </w:pPr>
          </w:p>
          <w:p w14:paraId="669D2FCA" w14:textId="2E647635" w:rsidR="00B6034A" w:rsidRDefault="00B6034A" w:rsidP="00865686">
            <w:pPr>
              <w:spacing w:after="0"/>
            </w:pPr>
          </w:p>
          <w:p w14:paraId="5F1789D9" w14:textId="29C6CD59" w:rsidR="00B6034A" w:rsidRDefault="00B6034A" w:rsidP="00865686">
            <w:pPr>
              <w:spacing w:after="0"/>
            </w:pPr>
          </w:p>
          <w:p w14:paraId="4AC09FA8" w14:textId="1FD79505" w:rsidR="00B6034A" w:rsidRDefault="00B6034A" w:rsidP="00865686">
            <w:pPr>
              <w:spacing w:after="0"/>
            </w:pPr>
          </w:p>
          <w:p w14:paraId="2C7CB39D" w14:textId="63689682" w:rsidR="00B6034A" w:rsidRDefault="00B6034A" w:rsidP="00865686">
            <w:pPr>
              <w:spacing w:after="0"/>
            </w:pPr>
          </w:p>
          <w:p w14:paraId="3E62ED4A" w14:textId="07994802" w:rsidR="00B6034A" w:rsidRDefault="00B6034A" w:rsidP="00865686">
            <w:pPr>
              <w:spacing w:after="0"/>
            </w:pPr>
          </w:p>
          <w:p w14:paraId="1E6C382A" w14:textId="46FAA71B" w:rsidR="00B6034A" w:rsidRDefault="00B6034A" w:rsidP="00865686">
            <w:pPr>
              <w:spacing w:after="0"/>
            </w:pPr>
          </w:p>
          <w:p w14:paraId="18E98603" w14:textId="4A7D9137" w:rsidR="00B6034A" w:rsidRDefault="00B6034A" w:rsidP="00865686">
            <w:pPr>
              <w:spacing w:after="0"/>
            </w:pPr>
          </w:p>
          <w:p w14:paraId="4E38CD5C" w14:textId="02409787" w:rsidR="00B6034A" w:rsidRDefault="00B6034A" w:rsidP="00865686">
            <w:pPr>
              <w:spacing w:after="0"/>
            </w:pPr>
          </w:p>
          <w:p w14:paraId="0301C0FB" w14:textId="6C0DEDC4" w:rsidR="00B6034A" w:rsidRDefault="00B6034A" w:rsidP="00865686">
            <w:pPr>
              <w:spacing w:after="0"/>
            </w:pPr>
          </w:p>
          <w:p w14:paraId="6D6766A5" w14:textId="153721A3" w:rsidR="00B6034A" w:rsidRDefault="00B6034A" w:rsidP="00865686">
            <w:pPr>
              <w:spacing w:after="0"/>
            </w:pPr>
          </w:p>
          <w:p w14:paraId="7F121B84" w14:textId="217AE4FE" w:rsidR="00B6034A" w:rsidRDefault="00B6034A" w:rsidP="00865686">
            <w:pPr>
              <w:spacing w:after="0"/>
            </w:pPr>
          </w:p>
          <w:p w14:paraId="02AFAE75" w14:textId="7F48F755" w:rsidR="00B6034A" w:rsidRDefault="00B6034A" w:rsidP="00865686">
            <w:pPr>
              <w:spacing w:after="0"/>
            </w:pPr>
          </w:p>
          <w:p w14:paraId="2D456606" w14:textId="3674BF09" w:rsidR="00B6034A" w:rsidRDefault="00B6034A" w:rsidP="00865686">
            <w:pPr>
              <w:spacing w:after="0"/>
            </w:pPr>
          </w:p>
          <w:p w14:paraId="37D19223" w14:textId="4CDA85B2" w:rsidR="00B6034A" w:rsidRDefault="00B6034A" w:rsidP="00865686">
            <w:pPr>
              <w:spacing w:after="0"/>
            </w:pPr>
          </w:p>
          <w:p w14:paraId="7647D1A8" w14:textId="56ED06B8" w:rsidR="00B6034A" w:rsidRDefault="00B6034A" w:rsidP="00865686">
            <w:pPr>
              <w:spacing w:after="0"/>
            </w:pPr>
          </w:p>
          <w:p w14:paraId="5E279ECD" w14:textId="0748CCE7" w:rsidR="00B6034A" w:rsidRDefault="00B6034A" w:rsidP="00865686">
            <w:pPr>
              <w:spacing w:after="0"/>
            </w:pPr>
          </w:p>
          <w:p w14:paraId="378EE2D3" w14:textId="77777777" w:rsidR="00F8605B" w:rsidRDefault="00F8605B" w:rsidP="00865686">
            <w:pPr>
              <w:spacing w:after="0"/>
            </w:pPr>
          </w:p>
          <w:p w14:paraId="7FA09004" w14:textId="77777777" w:rsidR="00F8605B" w:rsidRDefault="00F8605B" w:rsidP="00865686">
            <w:pPr>
              <w:spacing w:after="0"/>
            </w:pPr>
          </w:p>
          <w:p w14:paraId="4DC1E1B6" w14:textId="77777777" w:rsidR="00F8605B" w:rsidRDefault="00F8605B" w:rsidP="00865686">
            <w:pPr>
              <w:spacing w:after="0"/>
            </w:pPr>
          </w:p>
          <w:p w14:paraId="21FCF17D" w14:textId="77777777" w:rsidR="00F8605B" w:rsidRDefault="00F8605B" w:rsidP="00865686">
            <w:pPr>
              <w:spacing w:after="0"/>
            </w:pPr>
          </w:p>
          <w:p w14:paraId="7FC9113D" w14:textId="77777777" w:rsidR="00F8605B" w:rsidRDefault="00F8605B" w:rsidP="00865686">
            <w:pPr>
              <w:spacing w:after="0"/>
            </w:pPr>
          </w:p>
          <w:p w14:paraId="2E59CC05" w14:textId="77777777" w:rsidR="00F8605B" w:rsidRDefault="00F8605B" w:rsidP="00865686">
            <w:pPr>
              <w:spacing w:after="0"/>
            </w:pPr>
          </w:p>
          <w:p w14:paraId="35AF253A" w14:textId="741BE259" w:rsidR="00B6034A" w:rsidRDefault="00B6034A" w:rsidP="00865686">
            <w:pPr>
              <w:spacing w:after="0"/>
            </w:pPr>
            <w:r>
              <w:t>O: 2</w:t>
            </w:r>
          </w:p>
          <w:p w14:paraId="2BD844CE" w14:textId="04D003C1" w:rsidR="00B6034A" w:rsidRDefault="00B6034A" w:rsidP="00865686">
            <w:pPr>
              <w:spacing w:after="0"/>
            </w:pPr>
          </w:p>
          <w:p w14:paraId="3B2CB012" w14:textId="27F003F3" w:rsidR="00B6034A" w:rsidRDefault="00B6034A" w:rsidP="00865686">
            <w:pPr>
              <w:spacing w:after="0"/>
            </w:pPr>
          </w:p>
          <w:p w14:paraId="3DD43E0B" w14:textId="74C0A4AF" w:rsidR="00B6034A" w:rsidRDefault="00B6034A" w:rsidP="00865686">
            <w:pPr>
              <w:spacing w:after="0"/>
            </w:pPr>
          </w:p>
          <w:p w14:paraId="1D7ACFF4" w14:textId="04A95BCA" w:rsidR="00B6034A" w:rsidRDefault="00B6034A" w:rsidP="00865686">
            <w:pPr>
              <w:spacing w:after="0"/>
            </w:pPr>
          </w:p>
          <w:p w14:paraId="703305D5" w14:textId="5127BAB5" w:rsidR="00B6034A" w:rsidRDefault="00B6034A" w:rsidP="00865686">
            <w:pPr>
              <w:spacing w:after="0"/>
            </w:pPr>
          </w:p>
          <w:p w14:paraId="7C32A344" w14:textId="4537F128" w:rsidR="00B6034A" w:rsidRDefault="00B6034A" w:rsidP="00865686">
            <w:pPr>
              <w:spacing w:after="0"/>
            </w:pPr>
          </w:p>
          <w:p w14:paraId="0E2B5C62" w14:textId="77777777" w:rsidR="00B6034A" w:rsidRDefault="00B6034A" w:rsidP="00865686">
            <w:pPr>
              <w:spacing w:after="0"/>
            </w:pPr>
          </w:p>
          <w:p w14:paraId="13B969AB" w14:textId="77777777" w:rsidR="00865686" w:rsidRDefault="00865686" w:rsidP="00865686">
            <w:pPr>
              <w:spacing w:after="0"/>
            </w:pPr>
          </w:p>
          <w:p w14:paraId="5C04CA13" w14:textId="77777777" w:rsidR="00865686" w:rsidRDefault="00865686" w:rsidP="00865686">
            <w:pPr>
              <w:spacing w:after="0"/>
            </w:pPr>
          </w:p>
          <w:p w14:paraId="6296CF74" w14:textId="77777777" w:rsidR="00865686" w:rsidRDefault="00865686" w:rsidP="00865686">
            <w:pPr>
              <w:spacing w:after="0"/>
            </w:pPr>
          </w:p>
          <w:p w14:paraId="18A4BD7A" w14:textId="77777777" w:rsidR="00865686" w:rsidRDefault="00865686" w:rsidP="00865686">
            <w:pPr>
              <w:spacing w:after="0"/>
            </w:pPr>
          </w:p>
          <w:p w14:paraId="2F0A7EEA" w14:textId="77777777" w:rsidR="00865686" w:rsidRDefault="00865686" w:rsidP="00865686">
            <w:pPr>
              <w:spacing w:after="0"/>
            </w:pPr>
          </w:p>
          <w:p w14:paraId="2480E72B" w14:textId="77777777" w:rsidR="00865686" w:rsidRDefault="00865686" w:rsidP="00865686">
            <w:pPr>
              <w:spacing w:after="0"/>
            </w:pPr>
          </w:p>
          <w:p w14:paraId="7A41A8CD" w14:textId="048A02B5" w:rsidR="00865686" w:rsidRDefault="00865686" w:rsidP="00865686">
            <w:pPr>
              <w:spacing w:after="0"/>
            </w:pPr>
          </w:p>
          <w:p w14:paraId="3D967C4C" w14:textId="180CD264" w:rsidR="004F567A" w:rsidRDefault="004F567A" w:rsidP="00865686">
            <w:pPr>
              <w:spacing w:after="0"/>
            </w:pPr>
          </w:p>
          <w:p w14:paraId="3EEFF3F6" w14:textId="6D1C6838" w:rsidR="008C3124" w:rsidRDefault="008C3124" w:rsidP="00865686">
            <w:pPr>
              <w:spacing w:after="0"/>
            </w:pPr>
          </w:p>
          <w:p w14:paraId="75D72F2A" w14:textId="6DB949C0" w:rsidR="008C3124" w:rsidRDefault="008C3124" w:rsidP="00865686">
            <w:pPr>
              <w:spacing w:after="0"/>
            </w:pPr>
          </w:p>
          <w:p w14:paraId="784F4EB2" w14:textId="313C5FCD" w:rsidR="008C3124" w:rsidRDefault="008C3124" w:rsidP="00865686">
            <w:pPr>
              <w:spacing w:after="0"/>
            </w:pPr>
          </w:p>
          <w:p w14:paraId="74340B45" w14:textId="11838281" w:rsidR="008C3124" w:rsidRDefault="008C3124" w:rsidP="00865686">
            <w:pPr>
              <w:spacing w:after="0"/>
            </w:pPr>
          </w:p>
          <w:p w14:paraId="7D3255BE" w14:textId="40493179" w:rsidR="008C3124" w:rsidRDefault="008C3124" w:rsidP="00865686">
            <w:pPr>
              <w:spacing w:after="0"/>
            </w:pPr>
          </w:p>
          <w:p w14:paraId="52FBBC22" w14:textId="57A1B0DD" w:rsidR="008C3124" w:rsidRDefault="008C3124" w:rsidP="00865686">
            <w:pPr>
              <w:spacing w:after="0"/>
            </w:pPr>
          </w:p>
          <w:p w14:paraId="710AE8B9" w14:textId="5CACD433" w:rsidR="008C3124" w:rsidRDefault="008C3124" w:rsidP="00865686">
            <w:pPr>
              <w:spacing w:after="0"/>
            </w:pPr>
          </w:p>
          <w:p w14:paraId="6D559702" w14:textId="0390C9F7" w:rsidR="008C3124" w:rsidRDefault="008C3124" w:rsidP="00865686">
            <w:pPr>
              <w:spacing w:after="0"/>
            </w:pPr>
          </w:p>
          <w:p w14:paraId="64A0BD7A" w14:textId="0A141EF8" w:rsidR="008C3124" w:rsidRDefault="008C3124" w:rsidP="00865686">
            <w:pPr>
              <w:spacing w:after="0"/>
            </w:pPr>
          </w:p>
          <w:p w14:paraId="40F4C25F" w14:textId="4C2AFA34" w:rsidR="008C3124" w:rsidRDefault="008C3124" w:rsidP="00865686">
            <w:pPr>
              <w:spacing w:after="0"/>
            </w:pPr>
          </w:p>
          <w:p w14:paraId="27CD8B09" w14:textId="106F9B7E" w:rsidR="008C3124" w:rsidRDefault="008C3124" w:rsidP="00865686">
            <w:pPr>
              <w:spacing w:after="0"/>
            </w:pPr>
          </w:p>
          <w:p w14:paraId="24ACE9B9" w14:textId="2B7D60A5" w:rsidR="008C3124" w:rsidRDefault="008C3124" w:rsidP="00865686">
            <w:pPr>
              <w:spacing w:after="0"/>
            </w:pPr>
          </w:p>
          <w:p w14:paraId="03F1774E" w14:textId="24D7F238" w:rsidR="008C3124" w:rsidRDefault="008C3124" w:rsidP="00865686">
            <w:pPr>
              <w:spacing w:after="0"/>
            </w:pPr>
          </w:p>
          <w:p w14:paraId="0B7412AF" w14:textId="5C3AFBF2" w:rsidR="008C3124" w:rsidRDefault="008C3124" w:rsidP="00865686">
            <w:pPr>
              <w:spacing w:after="0"/>
            </w:pPr>
          </w:p>
          <w:p w14:paraId="45F4A8B1" w14:textId="77777777" w:rsidR="00F8605B" w:rsidRDefault="00F8605B" w:rsidP="00865686">
            <w:pPr>
              <w:spacing w:after="0"/>
            </w:pPr>
          </w:p>
          <w:p w14:paraId="55F87613" w14:textId="77777777" w:rsidR="00F8605B" w:rsidRDefault="00F8605B" w:rsidP="00865686">
            <w:pPr>
              <w:spacing w:after="0"/>
            </w:pPr>
          </w:p>
          <w:p w14:paraId="37D6A6B2" w14:textId="77777777" w:rsidR="00F8605B" w:rsidRDefault="00F8605B" w:rsidP="00865686">
            <w:pPr>
              <w:spacing w:after="0"/>
            </w:pPr>
          </w:p>
          <w:p w14:paraId="40C5D4CE" w14:textId="77777777" w:rsidR="00F8605B" w:rsidRDefault="00F8605B" w:rsidP="00865686">
            <w:pPr>
              <w:spacing w:after="0"/>
            </w:pPr>
          </w:p>
          <w:p w14:paraId="0081AA06" w14:textId="77777777" w:rsidR="00F8605B" w:rsidRDefault="00F8605B" w:rsidP="00865686">
            <w:pPr>
              <w:spacing w:after="0"/>
            </w:pPr>
          </w:p>
          <w:p w14:paraId="09644ABA" w14:textId="77777777" w:rsidR="008C3124" w:rsidRDefault="008C3124" w:rsidP="00865686">
            <w:pPr>
              <w:spacing w:after="0"/>
            </w:pPr>
          </w:p>
          <w:p w14:paraId="67936AEE" w14:textId="77777777" w:rsidR="008C3124" w:rsidRDefault="008C3124" w:rsidP="00865686">
            <w:pPr>
              <w:spacing w:after="0"/>
            </w:pPr>
          </w:p>
          <w:p w14:paraId="59271DDA" w14:textId="77EF8850" w:rsidR="00865686" w:rsidRDefault="00B6034A" w:rsidP="00865686">
            <w:pPr>
              <w:spacing w:after="0"/>
            </w:pPr>
            <w:r>
              <w:t xml:space="preserve">§ </w:t>
            </w:r>
            <w:r w:rsidR="00865686">
              <w:t>14</w:t>
            </w:r>
          </w:p>
          <w:p w14:paraId="151BC199" w14:textId="629076B1" w:rsidR="00865686" w:rsidRDefault="00865686" w:rsidP="00865686">
            <w:pPr>
              <w:spacing w:after="0"/>
            </w:pPr>
            <w:r>
              <w:t>O: 2</w:t>
            </w:r>
          </w:p>
          <w:p w14:paraId="15696B1F" w14:textId="77777777" w:rsidR="00865686" w:rsidRDefault="00865686" w:rsidP="00865686">
            <w:pPr>
              <w:spacing w:after="0"/>
            </w:pPr>
          </w:p>
          <w:p w14:paraId="27325E0E" w14:textId="77777777" w:rsidR="00865686" w:rsidRDefault="00865686" w:rsidP="00865686">
            <w:pPr>
              <w:spacing w:after="0"/>
            </w:pPr>
          </w:p>
          <w:p w14:paraId="7CCCAF6B" w14:textId="77777777" w:rsidR="00865686" w:rsidRDefault="00865686" w:rsidP="00865686">
            <w:pPr>
              <w:spacing w:after="0"/>
            </w:pPr>
          </w:p>
          <w:p w14:paraId="530FF579" w14:textId="77777777" w:rsidR="00865686" w:rsidRDefault="00865686" w:rsidP="00865686">
            <w:pPr>
              <w:spacing w:after="0"/>
            </w:pPr>
          </w:p>
          <w:p w14:paraId="7D968BFD" w14:textId="47F31240" w:rsidR="00865686" w:rsidRPr="00263314" w:rsidRDefault="00865686" w:rsidP="00865686">
            <w:pPr>
              <w:spacing w:after="0"/>
            </w:pPr>
          </w:p>
        </w:tc>
        <w:tc>
          <w:tcPr>
            <w:tcW w:w="2977" w:type="dxa"/>
          </w:tcPr>
          <w:p w14:paraId="30936CD5" w14:textId="77777777" w:rsidR="00B6034A" w:rsidRDefault="00B6034A" w:rsidP="00B6034A">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 16 </w:t>
            </w:r>
            <w:r>
              <w:rPr>
                <w:rStyle w:val="eop"/>
              </w:rPr>
              <w:t> </w:t>
            </w:r>
          </w:p>
          <w:p w14:paraId="22C2F8AE" w14:textId="77777777" w:rsidR="00B6034A" w:rsidRPr="001C577B" w:rsidRDefault="00B6034A" w:rsidP="00B6034A">
            <w:pPr>
              <w:pStyle w:val="paragraph"/>
              <w:spacing w:before="0" w:beforeAutospacing="0" w:after="0" w:afterAutospacing="0"/>
              <w:jc w:val="center"/>
              <w:textAlignment w:val="baseline"/>
              <w:rPr>
                <w:rStyle w:val="eop"/>
              </w:rPr>
            </w:pPr>
            <w:r>
              <w:rPr>
                <w:rStyle w:val="normaltextrun"/>
                <w:b/>
                <w:bCs/>
              </w:rPr>
              <w:t>Preukaz</w:t>
            </w:r>
            <w:r>
              <w:rPr>
                <w:rStyle w:val="eop"/>
              </w:rPr>
              <w:t> </w:t>
            </w:r>
          </w:p>
          <w:p w14:paraId="2CCAE1C3" w14:textId="77777777" w:rsidR="00B6034A" w:rsidRPr="001C577B" w:rsidRDefault="00B6034A" w:rsidP="001C577B">
            <w:pPr>
              <w:pStyle w:val="paragraph"/>
              <w:spacing w:before="0" w:beforeAutospacing="0" w:after="0" w:afterAutospacing="0"/>
              <w:textAlignment w:val="baseline"/>
              <w:rPr>
                <w:rFonts w:ascii="Segoe UI" w:hAnsi="Segoe UI"/>
                <w:sz w:val="18"/>
              </w:rPr>
            </w:pPr>
          </w:p>
          <w:p w14:paraId="0665ED81" w14:textId="4702C518" w:rsidR="00B6034A" w:rsidRDefault="00B6034A" w:rsidP="001C577B">
            <w:pPr>
              <w:pStyle w:val="paragraph"/>
              <w:spacing w:before="0" w:beforeAutospacing="0" w:after="0" w:afterAutospacing="0"/>
              <w:jc w:val="both"/>
              <w:textAlignment w:val="baseline"/>
              <w:rPr>
                <w:rStyle w:val="eop"/>
              </w:rPr>
            </w:pPr>
            <w:r>
              <w:rPr>
                <w:rStyle w:val="eop"/>
              </w:rPr>
              <w:t>(1</w:t>
            </w:r>
            <w:r w:rsidRPr="00B6034A">
              <w:rPr>
                <w:rStyle w:val="eop"/>
              </w:rPr>
              <w:t>)</w:t>
            </w:r>
            <w:r w:rsidR="00F8605B" w:rsidRPr="00F8605B">
              <w:rPr>
                <w:rStyle w:val="eop"/>
              </w:rPr>
              <w:tab/>
            </w:r>
            <w:r w:rsidRPr="001C577B">
              <w:rPr>
                <w:rStyle w:val="eop"/>
              </w:rPr>
              <w:t>Príslušný orgán vyhotoví európsky preukaz osoby so zdravotným postihnutím, do 30 dní</w:t>
            </w:r>
            <w:r w:rsidR="00F8605B">
              <w:rPr>
                <w:rStyle w:val="eop"/>
              </w:rPr>
              <w:br/>
            </w:r>
            <w:r w:rsidRPr="001C577B">
              <w:rPr>
                <w:rStyle w:val="eop"/>
              </w:rPr>
              <w:t>a)</w:t>
            </w:r>
            <w:r w:rsidR="00F8605B" w:rsidRPr="00F8605B">
              <w:rPr>
                <w:rStyle w:val="eop"/>
              </w:rPr>
              <w:tab/>
            </w:r>
            <w:r w:rsidRPr="001C577B">
              <w:rPr>
                <w:rStyle w:val="eop"/>
              </w:rPr>
              <w:t xml:space="preserve">od podania žiadosti o vyhotovenie </w:t>
            </w:r>
            <w:r w:rsidR="00F8605B" w:rsidRPr="00F8605B">
              <w:rPr>
                <w:rStyle w:val="eop"/>
              </w:rPr>
              <w:t xml:space="preserve">európskeho </w:t>
            </w:r>
            <w:r w:rsidRPr="001C577B">
              <w:rPr>
                <w:rStyle w:val="eop"/>
              </w:rPr>
              <w:t>preukazu</w:t>
            </w:r>
            <w:r w:rsidR="00F8605B" w:rsidRPr="00F8605B">
              <w:rPr>
                <w:rStyle w:val="eop"/>
              </w:rPr>
              <w:t xml:space="preserve"> osoby so zdr</w:t>
            </w:r>
            <w:r w:rsidR="00F8605B">
              <w:rPr>
                <w:rStyle w:val="eop"/>
              </w:rPr>
              <w:t>avotným postihnutím</w:t>
            </w:r>
            <w:r w:rsidRPr="001C577B">
              <w:rPr>
                <w:rStyle w:val="eop"/>
              </w:rPr>
              <w:t>, ak</w:t>
            </w:r>
            <w:r w:rsidR="00F8605B">
              <w:rPr>
                <w:rStyle w:val="eop"/>
              </w:rPr>
              <w:br/>
            </w:r>
            <w:r w:rsidRPr="001C577B">
              <w:rPr>
                <w:rStyle w:val="eop"/>
              </w:rPr>
              <w:t>1.</w:t>
            </w:r>
            <w:r w:rsidR="00F8605B" w:rsidRPr="00F8605B">
              <w:rPr>
                <w:rStyle w:val="eop"/>
              </w:rPr>
              <w:tab/>
            </w:r>
            <w:r w:rsidRPr="001C577B">
              <w:rPr>
                <w:rStyle w:val="eop"/>
              </w:rPr>
              <w:t>z integrovaného posudku alebo z rozhodnutia o preukaze vyplýva, že ide o fyzickú osobu s ťažkým zdravotným postihnutím a</w:t>
            </w:r>
            <w:r w:rsidR="00F8605B">
              <w:rPr>
                <w:rStyle w:val="eop"/>
              </w:rPr>
              <w:t xml:space="preserve"> </w:t>
            </w:r>
            <w:r w:rsidR="00F8605B">
              <w:rPr>
                <w:rStyle w:val="eop"/>
              </w:rPr>
              <w:br/>
            </w:r>
            <w:r w:rsidR="00F8605B" w:rsidRPr="00F8605B">
              <w:rPr>
                <w:rStyle w:val="eop"/>
              </w:rPr>
              <w:t>2.</w:t>
            </w:r>
            <w:r w:rsidR="00F8605B" w:rsidRPr="00F8605B">
              <w:rPr>
                <w:rStyle w:val="eop"/>
              </w:rPr>
              <w:tab/>
              <w:t xml:space="preserve">fyzická osoba </w:t>
            </w:r>
            <w:r w:rsidR="00F8605B">
              <w:rPr>
                <w:rStyle w:val="eop"/>
              </w:rPr>
              <w:t>s ťažkým zdravotným postihnutím</w:t>
            </w:r>
            <w:r w:rsidR="00F8605B">
              <w:rPr>
                <w:rStyle w:val="eop"/>
              </w:rPr>
              <w:br/>
            </w:r>
            <w:r w:rsidR="00F8605B" w:rsidRPr="00F8605B">
              <w:rPr>
                <w:rStyle w:val="eop"/>
              </w:rPr>
              <w:t>2a.</w:t>
            </w:r>
            <w:r w:rsidR="00F8605B" w:rsidRPr="00F8605B">
              <w:rPr>
                <w:rStyle w:val="eop"/>
              </w:rPr>
              <w:tab/>
              <w:t>nie je držiteľom európskeho preukazu osoby so zdravotn</w:t>
            </w:r>
            <w:r w:rsidR="00F8605B">
              <w:rPr>
                <w:rStyle w:val="eop"/>
              </w:rPr>
              <w:t>ým postihnutím,</w:t>
            </w:r>
            <w:r w:rsidR="00F8605B">
              <w:rPr>
                <w:rStyle w:val="eop"/>
              </w:rPr>
              <w:br/>
            </w:r>
            <w:r w:rsidR="00F8605B" w:rsidRPr="00F8605B">
              <w:rPr>
                <w:rStyle w:val="eop"/>
              </w:rPr>
              <w:t>2b.</w:t>
            </w:r>
            <w:r w:rsidR="00F8605B" w:rsidRPr="00F8605B">
              <w:rPr>
                <w:rStyle w:val="eop"/>
              </w:rPr>
              <w:tab/>
              <w:t>je držiteľom európskeho preukazu osoby so zdravotným postihnutím a žiadosť bola podaná najskôr 90 dní</w:t>
            </w:r>
            <w:r w:rsidR="00F8605B">
              <w:rPr>
                <w:rStyle w:val="eop"/>
              </w:rPr>
              <w:t xml:space="preserve"> pred uplynutím jeho </w:t>
            </w:r>
            <w:r w:rsidR="00F8605B">
              <w:rPr>
                <w:rStyle w:val="eop"/>
              </w:rPr>
              <w:lastRenderedPageBreak/>
              <w:t>platnosti,</w:t>
            </w:r>
            <w:r w:rsidR="00F8605B">
              <w:rPr>
                <w:rStyle w:val="eop"/>
              </w:rPr>
              <w:br/>
            </w:r>
            <w:r w:rsidR="00F8605B" w:rsidRPr="00F8605B">
              <w:rPr>
                <w:rStyle w:val="eop"/>
              </w:rPr>
              <w:t>b)</w:t>
            </w:r>
            <w:r w:rsidR="00F8605B" w:rsidRPr="00F8605B">
              <w:rPr>
                <w:rStyle w:val="eop"/>
              </w:rPr>
              <w:tab/>
              <w:t>odo dňa nadobudnutia právoplatnosti rozhodnutia o európskom preukaze osoby so zdravotným postihnutím, z ktorého vyplýva, že ide o fyzickú osobu s ťažkým zdravotným postihnutím.</w:t>
            </w:r>
            <w:r w:rsidRPr="00B6034A">
              <w:rPr>
                <w:rStyle w:val="eop"/>
              </w:rPr>
              <w:t> </w:t>
            </w:r>
          </w:p>
          <w:p w14:paraId="505015D7" w14:textId="77777777" w:rsidR="001F62DA" w:rsidRPr="001C577B" w:rsidRDefault="001F62DA" w:rsidP="001C577B">
            <w:pPr>
              <w:pStyle w:val="paragraph"/>
              <w:spacing w:before="0" w:beforeAutospacing="0" w:after="0" w:afterAutospacing="0"/>
              <w:jc w:val="both"/>
              <w:textAlignment w:val="baseline"/>
              <w:rPr>
                <w:rStyle w:val="eop"/>
              </w:rPr>
            </w:pPr>
          </w:p>
          <w:p w14:paraId="08B050F5" w14:textId="16C04FBD" w:rsidR="00B6034A" w:rsidRDefault="00F8605B" w:rsidP="001C577B">
            <w:pPr>
              <w:pStyle w:val="paragraph"/>
              <w:spacing w:before="0" w:beforeAutospacing="0" w:after="0" w:afterAutospacing="0"/>
              <w:jc w:val="both"/>
              <w:textAlignment w:val="baseline"/>
            </w:pPr>
            <w:r>
              <w:t>(</w:t>
            </w:r>
            <w:r w:rsidR="00B6034A" w:rsidRPr="00B6034A">
              <w:t>2</w:t>
            </w:r>
            <w:r>
              <w:t>)</w:t>
            </w:r>
            <w:r>
              <w:tab/>
            </w:r>
            <w:r w:rsidR="00B6034A" w:rsidRPr="001C577B">
              <w:t>Príslušný orgán vyhotoví európsky preukaz osoby so zdravotným postihnutím so sprievodcom, do 30 dní</w:t>
            </w:r>
            <w:r>
              <w:br/>
            </w:r>
            <w:r w:rsidR="00B6034A" w:rsidRPr="001C577B">
              <w:t>a)</w:t>
            </w:r>
            <w:r>
              <w:tab/>
            </w:r>
            <w:r w:rsidR="00B6034A" w:rsidRPr="001C577B">
              <w:t xml:space="preserve">od podania žiadosti o vyhotovenie </w:t>
            </w:r>
            <w:r>
              <w:t>európskeho preukazu osoby so zdravotným postihnutím so sprievodcom</w:t>
            </w:r>
            <w:r w:rsidR="00B6034A" w:rsidRPr="001C577B">
              <w:t>, ak</w:t>
            </w:r>
            <w:r>
              <w:br/>
            </w:r>
            <w:r w:rsidR="00B6034A" w:rsidRPr="001C577B">
              <w:t>1.</w:t>
            </w:r>
            <w:r>
              <w:tab/>
            </w:r>
            <w:r w:rsidR="00B6034A" w:rsidRPr="001C577B">
              <w:t>z integrovaného posudku alebo z rozhodnutia o preukaze vyplýva, že fyzická osoba s ťažkým zdravotným postihnutím je odkázaná na sprievodcu a</w:t>
            </w:r>
            <w:r>
              <w:br/>
            </w:r>
            <w:r w:rsidR="00B6034A" w:rsidRPr="001C577B">
              <w:t>2.</w:t>
            </w:r>
            <w:r>
              <w:tab/>
            </w:r>
            <w:r w:rsidR="00B6034A" w:rsidRPr="001C577B">
              <w:t>fyzická osoba s ťažkým zdravotným postihnutím</w:t>
            </w:r>
            <w:r>
              <w:br/>
            </w:r>
            <w:r w:rsidR="00B6034A" w:rsidRPr="001C577B">
              <w:t>2a.</w:t>
            </w:r>
            <w:r>
              <w:tab/>
            </w:r>
            <w:r w:rsidR="00B6034A" w:rsidRPr="001C577B">
              <w:t xml:space="preserve">nie je držiteľom </w:t>
            </w:r>
            <w:r>
              <w:t xml:space="preserve">európskeho </w:t>
            </w:r>
            <w:r w:rsidR="00B6034A" w:rsidRPr="001C577B">
              <w:t>preukazu</w:t>
            </w:r>
            <w:r>
              <w:t xml:space="preserve"> osoby so zdravotným postihnutím so sprievodcom,</w:t>
            </w:r>
            <w:r>
              <w:br/>
            </w:r>
            <w:r w:rsidR="00B6034A" w:rsidRPr="001C577B">
              <w:lastRenderedPageBreak/>
              <w:t>2b.</w:t>
            </w:r>
            <w:r>
              <w:tab/>
            </w:r>
            <w:r w:rsidR="00B6034A" w:rsidRPr="001C577B">
              <w:t xml:space="preserve">je držiteľom </w:t>
            </w:r>
            <w:r>
              <w:t xml:space="preserve">európskeho </w:t>
            </w:r>
            <w:r w:rsidR="00B6034A" w:rsidRPr="001C577B">
              <w:t xml:space="preserve">preukazu </w:t>
            </w:r>
            <w:r>
              <w:t xml:space="preserve">osoby so zdravotným postihnutím so sprievodcom </w:t>
            </w:r>
            <w:r w:rsidR="00B6034A" w:rsidRPr="001C577B">
              <w:t xml:space="preserve">a žiadosť bola podaná najskôr 90 dní pred uplynutím </w:t>
            </w:r>
            <w:r>
              <w:t xml:space="preserve">jeho </w:t>
            </w:r>
            <w:r w:rsidR="00B6034A" w:rsidRPr="001C577B">
              <w:t>platnosti</w:t>
            </w:r>
            <w:r>
              <w:t>,</w:t>
            </w:r>
            <w:r>
              <w:br/>
            </w:r>
            <w:r w:rsidR="00B6034A" w:rsidRPr="001C577B">
              <w:t>b)</w:t>
            </w:r>
            <w:r>
              <w:tab/>
            </w:r>
            <w:r w:rsidR="00B6034A" w:rsidRPr="001C577B">
              <w:t>odo dňa nadobudnutia právoplatnosti rozhodnutia o preukaze, z ktorého vyplýva, fyzická osoba s ťažkým zdravotným postihnutím je odkázaná na sprievodcu.</w:t>
            </w:r>
          </w:p>
          <w:p w14:paraId="6ABFC1E6" w14:textId="77777777" w:rsidR="00D83CFC" w:rsidRPr="001C577B" w:rsidRDefault="00D83CFC" w:rsidP="001C577B">
            <w:pPr>
              <w:pStyle w:val="paragraph"/>
              <w:spacing w:before="0" w:beforeAutospacing="0" w:after="0" w:afterAutospacing="0"/>
              <w:jc w:val="both"/>
              <w:textAlignment w:val="baseline"/>
              <w:rPr>
                <w:b/>
              </w:rPr>
            </w:pPr>
          </w:p>
          <w:p w14:paraId="13857674" w14:textId="6B4A32D3" w:rsidR="00865686" w:rsidRPr="00263314" w:rsidRDefault="00B6034A" w:rsidP="00B6034A">
            <w:pPr>
              <w:spacing w:after="0"/>
              <w:jc w:val="both"/>
            </w:pPr>
            <w:r>
              <w:t xml:space="preserve">(2) </w:t>
            </w:r>
            <w:r w:rsidR="00865686" w:rsidRPr="00865686">
              <w:t xml:space="preserve">Spolu s doručením integrovaného posudku správny orgán informuje účastníka konania o možnosti vyhotovenia </w:t>
            </w:r>
            <w:r w:rsidR="00D83CFC" w:rsidRPr="00D83CFC">
              <w:t>európskeho preukazu osoby so zdravotným postihnutím, európskeho preukazu osoby so zdravotným postihnutím so sprievodcom, európskeho parkovacieho preukazu pre osoby so zdravotným postihnutím</w:t>
            </w:r>
            <w:r w:rsidR="00865686" w:rsidRPr="00865686">
              <w:t xml:space="preserve"> a uplatnenia nároku na peňažný príspevok na kompenzáciu sociálnych dôsledkov ťažkého zdravotného postihnutia a </w:t>
            </w:r>
            <w:r w:rsidR="00865686" w:rsidRPr="00865686">
              <w:lastRenderedPageBreak/>
              <w:t>nároku v oblasti sociálnych služieb.</w:t>
            </w:r>
          </w:p>
        </w:tc>
        <w:tc>
          <w:tcPr>
            <w:tcW w:w="709" w:type="dxa"/>
          </w:tcPr>
          <w:p w14:paraId="021DF844" w14:textId="0153EC17" w:rsidR="00865686" w:rsidRPr="00263314" w:rsidRDefault="00865686" w:rsidP="00865686">
            <w:pPr>
              <w:spacing w:after="0"/>
              <w:jc w:val="center"/>
            </w:pPr>
            <w:r w:rsidRPr="00B24656">
              <w:lastRenderedPageBreak/>
              <w:t>Ú</w:t>
            </w:r>
          </w:p>
        </w:tc>
        <w:tc>
          <w:tcPr>
            <w:tcW w:w="1702" w:type="dxa"/>
          </w:tcPr>
          <w:p w14:paraId="52C9FE0D" w14:textId="5A3D58D2" w:rsidR="00865686" w:rsidRPr="00353A59" w:rsidRDefault="00353A59" w:rsidP="00353A59">
            <w:pPr>
              <w:spacing w:after="0"/>
              <w:jc w:val="both"/>
              <w:rPr>
                <w:szCs w:val="20"/>
              </w:rPr>
            </w:pPr>
            <w:r w:rsidRPr="00353A59">
              <w:rPr>
                <w:szCs w:val="20"/>
              </w:rPr>
              <w:t xml:space="preserve">Všeobecný predpis, ktorý v právnom poriadku Slovenskej republiky upravuje poplatky, ktoré sa platia za úkony a konania orgánov štátnej správy v právnom poriadku slovenskej republiky je zákon č. 145/1995 Z. z. o správnych poplatkoch v znení neskorších predpisov. Vzhľadom na skutočnosť, že </w:t>
            </w:r>
            <w:r w:rsidRPr="00353A59">
              <w:rPr>
                <w:szCs w:val="20"/>
              </w:rPr>
              <w:lastRenderedPageBreak/>
              <w:t xml:space="preserve">v predmetnom zákone, ako ani v inom osobitnom predpise nie je zavedená povinnosť platiť poplatok za vyhotovenie </w:t>
            </w:r>
            <w:r>
              <w:rPr>
                <w:szCs w:val="20"/>
              </w:rPr>
              <w:t xml:space="preserve">európskeho  preukazu </w:t>
            </w:r>
            <w:r w:rsidRPr="00353A59">
              <w:rPr>
                <w:szCs w:val="20"/>
              </w:rPr>
              <w:t>o</w:t>
            </w:r>
            <w:r>
              <w:rPr>
                <w:szCs w:val="20"/>
              </w:rPr>
              <w:t>soby so  zdravotným postihnutím a </w:t>
            </w:r>
            <w:r w:rsidRPr="00353A59">
              <w:rPr>
                <w:szCs w:val="20"/>
              </w:rPr>
              <w:t>európsk</w:t>
            </w:r>
            <w:r>
              <w:rPr>
                <w:szCs w:val="20"/>
              </w:rPr>
              <w:t>eho preukazu</w:t>
            </w:r>
            <w:r w:rsidRPr="00353A59">
              <w:rPr>
                <w:szCs w:val="20"/>
              </w:rPr>
              <w:t xml:space="preserve"> osoby so zdravotným postihnutím so sprievodcom, </w:t>
            </w:r>
            <w:r>
              <w:rPr>
                <w:szCs w:val="20"/>
              </w:rPr>
              <w:t>tieto preukazy</w:t>
            </w:r>
            <w:r w:rsidRPr="00353A59">
              <w:rPr>
                <w:szCs w:val="20"/>
              </w:rPr>
              <w:t xml:space="preserve"> sa </w:t>
            </w:r>
            <w:r>
              <w:rPr>
                <w:szCs w:val="20"/>
              </w:rPr>
              <w:t>vyhotovujú bezplatne a nie je potrebné to osobitne ustanovovať.</w:t>
            </w:r>
          </w:p>
        </w:tc>
        <w:tc>
          <w:tcPr>
            <w:tcW w:w="587" w:type="dxa"/>
          </w:tcPr>
          <w:p w14:paraId="2A241F27" w14:textId="0B94D193" w:rsidR="00865686" w:rsidRPr="00263314" w:rsidRDefault="00865686" w:rsidP="00865686">
            <w:pPr>
              <w:spacing w:after="0"/>
              <w:jc w:val="center"/>
            </w:pPr>
            <w:r w:rsidRPr="00B24656">
              <w:lastRenderedPageBreak/>
              <w:t>GP-N</w:t>
            </w:r>
          </w:p>
        </w:tc>
        <w:tc>
          <w:tcPr>
            <w:tcW w:w="1276" w:type="dxa"/>
          </w:tcPr>
          <w:p w14:paraId="46CBF143" w14:textId="77777777" w:rsidR="00865686" w:rsidRPr="00263314" w:rsidRDefault="00865686" w:rsidP="00865686">
            <w:pPr>
              <w:spacing w:after="0"/>
              <w:jc w:val="center"/>
              <w:rPr>
                <w:b/>
                <w:sz w:val="20"/>
                <w:szCs w:val="20"/>
              </w:rPr>
            </w:pPr>
          </w:p>
        </w:tc>
      </w:tr>
      <w:tr w:rsidR="00263314" w:rsidRPr="00263314" w14:paraId="3AE1729E" w14:textId="77777777" w:rsidTr="009512D6">
        <w:trPr>
          <w:trHeight w:val="304"/>
        </w:trPr>
        <w:tc>
          <w:tcPr>
            <w:tcW w:w="850" w:type="dxa"/>
          </w:tcPr>
          <w:p w14:paraId="70CF175A" w14:textId="5BA33674" w:rsidR="00126D3E" w:rsidRPr="00263314" w:rsidRDefault="00615779" w:rsidP="00126D3E">
            <w:pPr>
              <w:spacing w:after="0"/>
            </w:pPr>
            <w:r w:rsidRPr="00263314">
              <w:lastRenderedPageBreak/>
              <w:t>Č</w:t>
            </w:r>
            <w:r w:rsidR="004F567A">
              <w:t>:</w:t>
            </w:r>
            <w:r w:rsidRPr="00263314">
              <w:t xml:space="preserve"> 7</w:t>
            </w:r>
          </w:p>
          <w:p w14:paraId="10212536" w14:textId="648D9E25" w:rsidR="00126D3E" w:rsidRPr="00263314" w:rsidRDefault="00126D3E" w:rsidP="00615779">
            <w:pPr>
              <w:spacing w:after="0"/>
            </w:pPr>
            <w:r w:rsidRPr="00263314">
              <w:t>O</w:t>
            </w:r>
            <w:r w:rsidR="004F567A">
              <w:t>:</w:t>
            </w:r>
            <w:r w:rsidRPr="00263314">
              <w:t xml:space="preserve"> </w:t>
            </w:r>
            <w:r w:rsidR="00615779" w:rsidRPr="00263314">
              <w:t>5</w:t>
            </w:r>
          </w:p>
        </w:tc>
        <w:tc>
          <w:tcPr>
            <w:tcW w:w="2977" w:type="dxa"/>
          </w:tcPr>
          <w:p w14:paraId="2CB43044" w14:textId="77777777" w:rsidR="00615779" w:rsidRPr="00263314" w:rsidRDefault="00615779" w:rsidP="00615779">
            <w:pPr>
              <w:jc w:val="both"/>
            </w:pPr>
            <w:r w:rsidRPr="00263314">
              <w:t>5.   Európsky preukaz osoby so zdravotným postihnutím sa vydáva ako fyzická verzia a doplní sa prístupnou digitálnou verziou v primeranom čase po tom, ako Komisia stanoví technické špecifikácie uvedené v článku 9 ods. 2. Osoby so zdravotným postihnutím majú možnosť požiadať o fyzickú verziu preukazu, alebo o digitálnu verziu, alebo o obe verzie. Digitálna verzia nesmie obsahovať viac osobných údajov, než sa stanovuje pre fyzickú verziu v prílohe I. Osobné údaje obsiahnuté v tejto digitálnej verzii sa zašifrujú a prijmú sa technické opatrenia s cieľom zabezpečiť, aby pamäťové médium čítali len oprávnení používatelia.</w:t>
            </w:r>
          </w:p>
          <w:p w14:paraId="629D4ED3" w14:textId="385EECEE" w:rsidR="00126D3E" w:rsidRPr="00263314" w:rsidRDefault="00126D3E" w:rsidP="00126D3E">
            <w:pPr>
              <w:spacing w:after="0"/>
              <w:jc w:val="both"/>
            </w:pPr>
          </w:p>
        </w:tc>
        <w:tc>
          <w:tcPr>
            <w:tcW w:w="850" w:type="dxa"/>
          </w:tcPr>
          <w:p w14:paraId="47E5D60F" w14:textId="6C85FFF4" w:rsidR="00126D3E" w:rsidRPr="00263314" w:rsidRDefault="00865686" w:rsidP="00126D3E">
            <w:pPr>
              <w:spacing w:after="0"/>
              <w:jc w:val="center"/>
            </w:pPr>
            <w:r>
              <w:t>N</w:t>
            </w:r>
          </w:p>
        </w:tc>
        <w:tc>
          <w:tcPr>
            <w:tcW w:w="1559" w:type="dxa"/>
          </w:tcPr>
          <w:p w14:paraId="20FD17A4" w14:textId="5CCFD144" w:rsidR="00661671" w:rsidRDefault="00661671" w:rsidP="00126D3E">
            <w:pPr>
              <w:spacing w:after="0"/>
              <w:jc w:val="both"/>
            </w:pPr>
            <w:r>
              <w:t>Zákon č. 447/2008 Z. z.</w:t>
            </w:r>
          </w:p>
          <w:p w14:paraId="17135EF6" w14:textId="77777777" w:rsidR="00661671" w:rsidRDefault="00661671" w:rsidP="00126D3E">
            <w:pPr>
              <w:spacing w:after="0"/>
              <w:jc w:val="both"/>
            </w:pPr>
          </w:p>
          <w:p w14:paraId="67DD36F9" w14:textId="77777777" w:rsidR="00661671" w:rsidRDefault="00661671" w:rsidP="00126D3E">
            <w:pPr>
              <w:spacing w:after="0"/>
              <w:jc w:val="both"/>
            </w:pPr>
          </w:p>
          <w:p w14:paraId="00C2E01B" w14:textId="77777777" w:rsidR="00661671" w:rsidRDefault="00661671" w:rsidP="00126D3E">
            <w:pPr>
              <w:spacing w:after="0"/>
              <w:jc w:val="both"/>
            </w:pPr>
          </w:p>
          <w:p w14:paraId="59C11D16" w14:textId="77777777" w:rsidR="00661671" w:rsidRDefault="00661671" w:rsidP="00126D3E">
            <w:pPr>
              <w:spacing w:after="0"/>
              <w:jc w:val="both"/>
            </w:pPr>
          </w:p>
          <w:p w14:paraId="529AB7B2" w14:textId="77777777" w:rsidR="00661671" w:rsidRDefault="00661671" w:rsidP="00126D3E">
            <w:pPr>
              <w:spacing w:after="0"/>
              <w:jc w:val="both"/>
            </w:pPr>
          </w:p>
          <w:p w14:paraId="6660FAD6" w14:textId="77777777" w:rsidR="00661671" w:rsidRDefault="00661671" w:rsidP="00126D3E">
            <w:pPr>
              <w:spacing w:after="0"/>
              <w:jc w:val="both"/>
            </w:pPr>
          </w:p>
          <w:p w14:paraId="38DEBF62" w14:textId="77777777" w:rsidR="00661671" w:rsidRDefault="00661671" w:rsidP="00126D3E">
            <w:pPr>
              <w:spacing w:after="0"/>
              <w:jc w:val="both"/>
            </w:pPr>
          </w:p>
          <w:p w14:paraId="2934343F" w14:textId="77777777" w:rsidR="00661671" w:rsidRDefault="00661671" w:rsidP="00126D3E">
            <w:pPr>
              <w:spacing w:after="0"/>
              <w:jc w:val="both"/>
            </w:pPr>
          </w:p>
          <w:p w14:paraId="70EC40D6" w14:textId="77777777" w:rsidR="00661671" w:rsidRDefault="00661671" w:rsidP="00126D3E">
            <w:pPr>
              <w:spacing w:after="0"/>
              <w:jc w:val="both"/>
            </w:pPr>
          </w:p>
          <w:p w14:paraId="0A4953BD" w14:textId="77777777" w:rsidR="00661671" w:rsidRDefault="00661671" w:rsidP="00126D3E">
            <w:pPr>
              <w:spacing w:after="0"/>
              <w:jc w:val="both"/>
            </w:pPr>
          </w:p>
          <w:p w14:paraId="4EDBBE96" w14:textId="77777777" w:rsidR="00661671" w:rsidRDefault="00661671" w:rsidP="00126D3E">
            <w:pPr>
              <w:spacing w:after="0"/>
              <w:jc w:val="both"/>
            </w:pPr>
          </w:p>
          <w:p w14:paraId="748407AF" w14:textId="77777777" w:rsidR="00661671" w:rsidRDefault="00661671" w:rsidP="00126D3E">
            <w:pPr>
              <w:spacing w:after="0"/>
              <w:jc w:val="both"/>
            </w:pPr>
          </w:p>
          <w:p w14:paraId="5751DC62" w14:textId="2AD336A0" w:rsidR="00126D3E" w:rsidRPr="00263314" w:rsidRDefault="00865686" w:rsidP="001F62DA">
            <w:pPr>
              <w:spacing w:after="0"/>
              <w:jc w:val="both"/>
            </w:pPr>
            <w:r w:rsidRPr="00865686">
              <w:t>Vyhláška MPSVR SR č. .../202</w:t>
            </w:r>
            <w:r w:rsidR="001F62DA">
              <w:t>7</w:t>
            </w:r>
            <w:r w:rsidRPr="00865686">
              <w:t xml:space="preserve"> Z. z.</w:t>
            </w:r>
          </w:p>
        </w:tc>
        <w:tc>
          <w:tcPr>
            <w:tcW w:w="709" w:type="dxa"/>
          </w:tcPr>
          <w:p w14:paraId="10703326" w14:textId="76C06A58" w:rsidR="00865686" w:rsidRDefault="00661671" w:rsidP="00126D3E">
            <w:pPr>
              <w:spacing w:after="0"/>
            </w:pPr>
            <w:r>
              <w:t>§ 17a</w:t>
            </w:r>
          </w:p>
          <w:p w14:paraId="2DB21CD6" w14:textId="77777777" w:rsidR="00865686" w:rsidRDefault="00865686" w:rsidP="00126D3E">
            <w:pPr>
              <w:spacing w:after="0"/>
            </w:pPr>
          </w:p>
          <w:p w14:paraId="340D9E58" w14:textId="77777777" w:rsidR="00865686" w:rsidRDefault="00865686" w:rsidP="00126D3E">
            <w:pPr>
              <w:spacing w:after="0"/>
            </w:pPr>
          </w:p>
          <w:p w14:paraId="049F7D63" w14:textId="107EACC7" w:rsidR="00865686" w:rsidRDefault="00865686" w:rsidP="00126D3E">
            <w:pPr>
              <w:spacing w:after="0"/>
            </w:pPr>
          </w:p>
          <w:p w14:paraId="66B7067D" w14:textId="107426D1" w:rsidR="00661671" w:rsidRDefault="00661671" w:rsidP="00126D3E">
            <w:pPr>
              <w:spacing w:after="0"/>
            </w:pPr>
          </w:p>
          <w:p w14:paraId="5301C70A" w14:textId="310ACCC3" w:rsidR="00661671" w:rsidRDefault="00661671" w:rsidP="00126D3E">
            <w:pPr>
              <w:spacing w:after="0"/>
            </w:pPr>
          </w:p>
          <w:p w14:paraId="065E11E9" w14:textId="0245A2AC" w:rsidR="00661671" w:rsidRDefault="00661671" w:rsidP="00126D3E">
            <w:pPr>
              <w:spacing w:after="0"/>
            </w:pPr>
          </w:p>
          <w:p w14:paraId="447E54DC" w14:textId="0DC0BE7A" w:rsidR="00661671" w:rsidRDefault="00661671" w:rsidP="00126D3E">
            <w:pPr>
              <w:spacing w:after="0"/>
            </w:pPr>
          </w:p>
          <w:p w14:paraId="36580E29" w14:textId="77777777" w:rsidR="00661671" w:rsidRDefault="00661671" w:rsidP="00126D3E">
            <w:pPr>
              <w:spacing w:after="0"/>
            </w:pPr>
          </w:p>
          <w:p w14:paraId="05DA410B" w14:textId="77777777" w:rsidR="00661671" w:rsidRDefault="00661671" w:rsidP="00126D3E">
            <w:pPr>
              <w:spacing w:after="0"/>
            </w:pPr>
          </w:p>
          <w:p w14:paraId="2B2CD9C9" w14:textId="2AE6A23C" w:rsidR="0065218E" w:rsidRDefault="00661671" w:rsidP="00126D3E">
            <w:pPr>
              <w:spacing w:after="0"/>
            </w:pPr>
            <w:r>
              <w:t>P: e)</w:t>
            </w:r>
          </w:p>
          <w:p w14:paraId="404E4FA1" w14:textId="77777777" w:rsidR="00661671" w:rsidRDefault="00661671" w:rsidP="00126D3E">
            <w:pPr>
              <w:spacing w:after="0"/>
            </w:pPr>
          </w:p>
          <w:p w14:paraId="6FACD8B8" w14:textId="77777777" w:rsidR="00661671" w:rsidRDefault="00661671" w:rsidP="00126D3E">
            <w:pPr>
              <w:spacing w:after="0"/>
            </w:pPr>
          </w:p>
          <w:p w14:paraId="1272F7BA" w14:textId="77777777" w:rsidR="00661671" w:rsidRDefault="00661671" w:rsidP="00126D3E">
            <w:pPr>
              <w:spacing w:after="0"/>
            </w:pPr>
          </w:p>
          <w:p w14:paraId="3B596246" w14:textId="77777777" w:rsidR="00661671" w:rsidRDefault="00661671" w:rsidP="00126D3E">
            <w:pPr>
              <w:spacing w:after="0"/>
            </w:pPr>
            <w:r>
              <w:t>§ 5</w:t>
            </w:r>
          </w:p>
          <w:p w14:paraId="1F47C6FD" w14:textId="77777777" w:rsidR="00661671" w:rsidRDefault="00661671" w:rsidP="00126D3E">
            <w:pPr>
              <w:spacing w:after="0"/>
            </w:pPr>
          </w:p>
          <w:p w14:paraId="0CFABB87" w14:textId="77777777" w:rsidR="00661671" w:rsidRDefault="00661671" w:rsidP="00126D3E">
            <w:pPr>
              <w:spacing w:after="0"/>
            </w:pPr>
          </w:p>
          <w:p w14:paraId="45E22464" w14:textId="77777777" w:rsidR="00661671" w:rsidRDefault="00661671" w:rsidP="00126D3E">
            <w:pPr>
              <w:spacing w:after="0"/>
            </w:pPr>
          </w:p>
          <w:p w14:paraId="35317047" w14:textId="77777777" w:rsidR="00661671" w:rsidRDefault="00661671" w:rsidP="00126D3E">
            <w:pPr>
              <w:spacing w:after="0"/>
            </w:pPr>
          </w:p>
          <w:p w14:paraId="42C5252A" w14:textId="77777777" w:rsidR="00661671" w:rsidRDefault="00661671" w:rsidP="00126D3E">
            <w:pPr>
              <w:spacing w:after="0"/>
            </w:pPr>
            <w:r>
              <w:t>O: 1</w:t>
            </w:r>
          </w:p>
          <w:p w14:paraId="0DFCD249" w14:textId="77777777" w:rsidR="00661671" w:rsidRDefault="00661671" w:rsidP="00126D3E">
            <w:pPr>
              <w:spacing w:after="0"/>
            </w:pPr>
          </w:p>
          <w:p w14:paraId="637665AC" w14:textId="77777777" w:rsidR="00661671" w:rsidRDefault="00661671" w:rsidP="00126D3E">
            <w:pPr>
              <w:spacing w:after="0"/>
            </w:pPr>
          </w:p>
          <w:p w14:paraId="2AB80A54" w14:textId="77777777" w:rsidR="00661671" w:rsidRDefault="00661671" w:rsidP="00126D3E">
            <w:pPr>
              <w:spacing w:after="0"/>
            </w:pPr>
          </w:p>
          <w:p w14:paraId="1AF6DA79" w14:textId="77777777" w:rsidR="00661671" w:rsidRDefault="00661671" w:rsidP="00126D3E">
            <w:pPr>
              <w:spacing w:after="0"/>
            </w:pPr>
          </w:p>
          <w:p w14:paraId="7A807AC2" w14:textId="5460CE3A" w:rsidR="00661671" w:rsidRPr="00263314" w:rsidRDefault="00661671" w:rsidP="00126D3E">
            <w:pPr>
              <w:spacing w:after="0"/>
            </w:pPr>
            <w:r>
              <w:t>§ 6</w:t>
            </w:r>
          </w:p>
        </w:tc>
        <w:tc>
          <w:tcPr>
            <w:tcW w:w="2977" w:type="dxa"/>
          </w:tcPr>
          <w:p w14:paraId="196A5CF9" w14:textId="7BDDCBF5" w:rsidR="00661671" w:rsidRPr="00661671" w:rsidRDefault="00661671" w:rsidP="00661671">
            <w:pPr>
              <w:jc w:val="center"/>
              <w:rPr>
                <w:b/>
              </w:rPr>
            </w:pPr>
            <w:r w:rsidRPr="00661671">
              <w:rPr>
                <w:b/>
              </w:rPr>
              <w:t>§ 17a</w:t>
            </w:r>
          </w:p>
          <w:p w14:paraId="207D8092" w14:textId="77777777" w:rsidR="00661671" w:rsidRPr="00661671" w:rsidRDefault="00661671" w:rsidP="00661671">
            <w:pPr>
              <w:jc w:val="center"/>
              <w:rPr>
                <w:b/>
              </w:rPr>
            </w:pPr>
          </w:p>
          <w:p w14:paraId="09BA18CA" w14:textId="06E67F0D" w:rsidR="00661671" w:rsidRPr="00661671" w:rsidRDefault="00661671" w:rsidP="00661671">
            <w:pPr>
              <w:spacing w:after="0"/>
              <w:jc w:val="center"/>
              <w:rPr>
                <w:b/>
              </w:rPr>
            </w:pPr>
            <w:r w:rsidRPr="00661671">
              <w:rPr>
                <w:b/>
              </w:rPr>
              <w:t>Splnomocňovacie ustanovenie k preukazu a parkovaciemu preukazu</w:t>
            </w:r>
          </w:p>
          <w:p w14:paraId="276D7D89" w14:textId="77777777" w:rsidR="00661671" w:rsidRDefault="00661671" w:rsidP="00661671">
            <w:pPr>
              <w:spacing w:after="0"/>
            </w:pPr>
          </w:p>
          <w:p w14:paraId="1BD01E80" w14:textId="2F95F890" w:rsidR="00661671" w:rsidRDefault="00661671" w:rsidP="00661671">
            <w:pPr>
              <w:spacing w:after="0"/>
            </w:pPr>
            <w:r>
              <w:t xml:space="preserve">Všeobecne záväzný právny predpis, ktorý vydá ministerstvo, ustanoví </w:t>
            </w:r>
          </w:p>
          <w:p w14:paraId="257A5D15" w14:textId="7D862CAC" w:rsidR="00661671" w:rsidRDefault="00661671" w:rsidP="00661671">
            <w:pPr>
              <w:spacing w:after="0"/>
            </w:pPr>
            <w:r>
              <w:t>e) podrobnosti o vyhotovovaní preukazu a parkovacieho preukazu.</w:t>
            </w:r>
          </w:p>
          <w:p w14:paraId="3F099976" w14:textId="52FCE220" w:rsidR="00661671" w:rsidRDefault="00661671" w:rsidP="00661671">
            <w:pPr>
              <w:spacing w:after="0"/>
            </w:pPr>
          </w:p>
          <w:p w14:paraId="4A7BB905" w14:textId="21F55857" w:rsidR="00661671" w:rsidRDefault="00661671" w:rsidP="00661671">
            <w:pPr>
              <w:spacing w:after="0"/>
              <w:jc w:val="center"/>
              <w:rPr>
                <w:b/>
              </w:rPr>
            </w:pPr>
            <w:r w:rsidRPr="00661671">
              <w:rPr>
                <w:b/>
              </w:rPr>
              <w:t>Podrobnosti k vyhotovovaniu preukazu</w:t>
            </w:r>
            <w:r w:rsidR="005765DC" w:rsidRPr="005765DC">
              <w:rPr>
                <w:b/>
              </w:rPr>
              <w:t>, preukazu so sprievodcom</w:t>
            </w:r>
            <w:r w:rsidRPr="00661671">
              <w:rPr>
                <w:b/>
              </w:rPr>
              <w:t xml:space="preserve"> a parkovacieho preukazu</w:t>
            </w:r>
          </w:p>
          <w:p w14:paraId="543D8743"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normaltextrun"/>
                <w:b/>
                <w:bCs/>
              </w:rPr>
              <w:t>§ 5</w:t>
            </w:r>
            <w:r>
              <w:rPr>
                <w:rStyle w:val="eop"/>
              </w:rPr>
              <w:t> </w:t>
            </w:r>
          </w:p>
          <w:p w14:paraId="577B02F5"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eop"/>
              </w:rPr>
              <w:t> </w:t>
            </w:r>
          </w:p>
          <w:p w14:paraId="252D673E" w14:textId="4574A0B7" w:rsidR="00661671" w:rsidRDefault="00661671" w:rsidP="00661671">
            <w:pPr>
              <w:pStyle w:val="paragraph"/>
              <w:spacing w:before="0" w:beforeAutospacing="0" w:after="0" w:afterAutospacing="0"/>
              <w:jc w:val="both"/>
              <w:textAlignment w:val="baseline"/>
            </w:pPr>
            <w:r>
              <w:rPr>
                <w:rStyle w:val="normaltextrun"/>
              </w:rPr>
              <w:t xml:space="preserve">(1) Preukaz </w:t>
            </w:r>
            <w:r w:rsidR="005765DC" w:rsidRPr="005765DC">
              <w:rPr>
                <w:rStyle w:val="normaltextrun"/>
              </w:rPr>
              <w:t xml:space="preserve">a preukaz so sprievodcom </w:t>
            </w:r>
            <w:r>
              <w:rPr>
                <w:rStyle w:val="normaltextrun"/>
              </w:rPr>
              <w:t>sa vyhotovuje vo fyzickej verzii, ktorú je možné doplniť digitálnou verziou podľa § 6.</w:t>
            </w:r>
            <w:r>
              <w:rPr>
                <w:rStyle w:val="eop"/>
              </w:rPr>
              <w:t> </w:t>
            </w:r>
          </w:p>
          <w:p w14:paraId="248B2EAB" w14:textId="6D978037" w:rsidR="00661671" w:rsidRDefault="00661671" w:rsidP="00661671">
            <w:pPr>
              <w:pStyle w:val="paragraph"/>
              <w:spacing w:before="0" w:beforeAutospacing="0" w:after="0" w:afterAutospacing="0"/>
              <w:ind w:left="360"/>
              <w:jc w:val="both"/>
              <w:textAlignment w:val="baseline"/>
              <w:rPr>
                <w:rFonts w:ascii="Segoe UI" w:hAnsi="Segoe UI" w:cs="Segoe UI"/>
                <w:sz w:val="18"/>
                <w:szCs w:val="18"/>
              </w:rPr>
            </w:pPr>
            <w:r>
              <w:rPr>
                <w:rStyle w:val="eop"/>
              </w:rPr>
              <w:t>  </w:t>
            </w:r>
          </w:p>
          <w:p w14:paraId="0A8A29E5"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normaltextrun"/>
                <w:b/>
                <w:bCs/>
              </w:rPr>
              <w:t>§ 6</w:t>
            </w:r>
            <w:r>
              <w:rPr>
                <w:rStyle w:val="eop"/>
              </w:rPr>
              <w:t> </w:t>
            </w:r>
          </w:p>
          <w:p w14:paraId="7175EC83"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normaltextrun"/>
                <w:b/>
                <w:bCs/>
              </w:rPr>
              <w:t>Digitálny preukaz</w:t>
            </w:r>
            <w:r>
              <w:rPr>
                <w:rStyle w:val="eop"/>
              </w:rPr>
              <w:t> </w:t>
            </w:r>
          </w:p>
          <w:p w14:paraId="53FF51E1"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2DF2588B" w14:textId="79A95B9F" w:rsidR="0065218E" w:rsidRPr="00263314" w:rsidRDefault="005765DC" w:rsidP="001F62DA">
            <w:pPr>
              <w:pStyle w:val="paragraph"/>
              <w:spacing w:before="0" w:beforeAutospacing="0" w:after="0"/>
              <w:jc w:val="both"/>
              <w:textAlignment w:val="baseline"/>
            </w:pPr>
            <w:r w:rsidRPr="005765DC">
              <w:rPr>
                <w:rStyle w:val="normaltextrun"/>
              </w:rPr>
              <w:lastRenderedPageBreak/>
              <w:t>(1)</w:t>
            </w:r>
            <w:r w:rsidRPr="005765DC">
              <w:rPr>
                <w:rStyle w:val="normaltextrun"/>
              </w:rPr>
              <w:tab/>
              <w:t>Držiteľ preukazu alebo preukazu so sprievodcom si môže vytvoriť digitálny rovnopis svojho preukazu prostredníctvom mobilnej aplikácie v správe Ministerst</w:t>
            </w:r>
            <w:r>
              <w:rPr>
                <w:rStyle w:val="normaltextrun"/>
              </w:rPr>
              <w:t>va vnútra Slovenskej republiky.</w:t>
            </w:r>
            <w:r>
              <w:rPr>
                <w:rStyle w:val="normaltextrun"/>
              </w:rPr>
              <w:br/>
            </w:r>
            <w:r>
              <w:rPr>
                <w:rStyle w:val="normaltextrun"/>
              </w:rPr>
              <w:br/>
            </w:r>
            <w:r w:rsidRPr="005765DC">
              <w:rPr>
                <w:rStyle w:val="normaltextrun"/>
              </w:rPr>
              <w:t>(2)</w:t>
            </w:r>
            <w:r w:rsidRPr="005765DC">
              <w:rPr>
                <w:rStyle w:val="normaltextrun"/>
              </w:rPr>
              <w:tab/>
              <w:t>Údaje uvedené v digitálnom preukaze alebo v digitálnom preukaze so sprievodcom možno overiť len prostredníctvom overovacej mobilnej aplikácie v správe Ministerstva vnútra Slovenskej republiky alebo inej informačnej technológie overovania schválenej Ministerstva vnútra Slovenskej republiky.</w:t>
            </w:r>
            <w:r>
              <w:rPr>
                <w:rStyle w:val="normaltextrun"/>
              </w:rPr>
              <w:br/>
            </w:r>
            <w:r>
              <w:rPr>
                <w:rStyle w:val="normaltextrun"/>
              </w:rPr>
              <w:br/>
            </w:r>
            <w:r w:rsidRPr="005765DC">
              <w:rPr>
                <w:rStyle w:val="normaltextrun"/>
              </w:rPr>
              <w:t>(3)</w:t>
            </w:r>
            <w:r w:rsidRPr="005765DC">
              <w:rPr>
                <w:rStyle w:val="normaltextrun"/>
              </w:rPr>
              <w:tab/>
              <w:t xml:space="preserve">Predloženie digitálneho preukazu alebo digitálneho preukazu so sprievodcom osobe, ktorá má k dispozícii overovaciu mobilnú aplikáciu alebo inú informačnú technológiu overovania podľa odseku 2 a </w:t>
            </w:r>
            <w:r w:rsidRPr="005765DC">
              <w:rPr>
                <w:rStyle w:val="normaltextrun"/>
              </w:rPr>
              <w:lastRenderedPageBreak/>
              <w:t>sú u nich splnené technické podmienky ich používania, má rovnaké účinky ako predloženie preukazu alebo digitálneho preukazu so sprievodcom.</w:t>
            </w:r>
            <w:r w:rsidR="00661671">
              <w:rPr>
                <w:rStyle w:val="normaltextrun"/>
              </w:rPr>
              <w:t> </w:t>
            </w:r>
            <w:r w:rsidR="00661671">
              <w:rPr>
                <w:rStyle w:val="eop"/>
              </w:rPr>
              <w:t> </w:t>
            </w:r>
          </w:p>
        </w:tc>
        <w:tc>
          <w:tcPr>
            <w:tcW w:w="709" w:type="dxa"/>
          </w:tcPr>
          <w:p w14:paraId="453B8DE9" w14:textId="375F8CE7" w:rsidR="00126D3E" w:rsidRPr="00263314" w:rsidRDefault="00865686" w:rsidP="00126D3E">
            <w:pPr>
              <w:spacing w:after="0"/>
              <w:jc w:val="center"/>
            </w:pPr>
            <w:r>
              <w:lastRenderedPageBreak/>
              <w:t>Ú</w:t>
            </w:r>
          </w:p>
        </w:tc>
        <w:tc>
          <w:tcPr>
            <w:tcW w:w="1702" w:type="dxa"/>
          </w:tcPr>
          <w:p w14:paraId="18BFED14" w14:textId="77777777" w:rsidR="00126D3E" w:rsidRPr="00263314" w:rsidRDefault="00126D3E" w:rsidP="00126D3E">
            <w:pPr>
              <w:spacing w:after="0"/>
              <w:jc w:val="both"/>
              <w:rPr>
                <w:sz w:val="20"/>
                <w:szCs w:val="20"/>
              </w:rPr>
            </w:pPr>
          </w:p>
        </w:tc>
        <w:tc>
          <w:tcPr>
            <w:tcW w:w="587" w:type="dxa"/>
          </w:tcPr>
          <w:p w14:paraId="15F6CC0B" w14:textId="63696D3E" w:rsidR="00126D3E" w:rsidRPr="00263314" w:rsidRDefault="00865686" w:rsidP="00126D3E">
            <w:pPr>
              <w:spacing w:after="0"/>
              <w:jc w:val="center"/>
            </w:pPr>
            <w:r>
              <w:t>GP-N</w:t>
            </w:r>
          </w:p>
        </w:tc>
        <w:tc>
          <w:tcPr>
            <w:tcW w:w="1276" w:type="dxa"/>
          </w:tcPr>
          <w:p w14:paraId="37FE892E" w14:textId="77777777" w:rsidR="00126D3E" w:rsidRPr="00263314" w:rsidRDefault="00126D3E" w:rsidP="00126D3E">
            <w:pPr>
              <w:spacing w:after="0"/>
              <w:jc w:val="center"/>
              <w:rPr>
                <w:b/>
                <w:sz w:val="20"/>
                <w:szCs w:val="20"/>
              </w:rPr>
            </w:pPr>
          </w:p>
        </w:tc>
      </w:tr>
      <w:tr w:rsidR="00263314" w:rsidRPr="00263314" w14:paraId="348FAC17" w14:textId="77777777" w:rsidTr="009512D6">
        <w:trPr>
          <w:trHeight w:val="304"/>
        </w:trPr>
        <w:tc>
          <w:tcPr>
            <w:tcW w:w="850" w:type="dxa"/>
          </w:tcPr>
          <w:p w14:paraId="1DB19B4E" w14:textId="1979971E" w:rsidR="00126D3E" w:rsidRPr="00263314" w:rsidRDefault="00615779" w:rsidP="00126D3E">
            <w:pPr>
              <w:spacing w:after="0"/>
            </w:pPr>
            <w:r w:rsidRPr="00263314">
              <w:lastRenderedPageBreak/>
              <w:t>Č</w:t>
            </w:r>
            <w:r w:rsidR="000B2EBB" w:rsidRPr="00263314">
              <w:t>:</w:t>
            </w:r>
            <w:r w:rsidRPr="00263314">
              <w:t xml:space="preserve"> 7</w:t>
            </w:r>
          </w:p>
          <w:p w14:paraId="7F9820C0" w14:textId="4CCE1B78" w:rsidR="00126D3E" w:rsidRPr="00263314" w:rsidRDefault="00126D3E" w:rsidP="00615779">
            <w:pPr>
              <w:spacing w:after="0"/>
            </w:pPr>
            <w:r w:rsidRPr="00263314">
              <w:t>O</w:t>
            </w:r>
            <w:r w:rsidR="000B2EBB" w:rsidRPr="00263314">
              <w:t>:</w:t>
            </w:r>
            <w:r w:rsidRPr="00263314">
              <w:t xml:space="preserve"> </w:t>
            </w:r>
            <w:r w:rsidR="00615779" w:rsidRPr="00263314">
              <w:t>6</w:t>
            </w:r>
          </w:p>
        </w:tc>
        <w:tc>
          <w:tcPr>
            <w:tcW w:w="2977" w:type="dxa"/>
          </w:tcPr>
          <w:p w14:paraId="0A2D56BF" w14:textId="57EFE58D" w:rsidR="00126D3E" w:rsidRPr="00263314" w:rsidRDefault="00615779" w:rsidP="00661671">
            <w:pPr>
              <w:jc w:val="both"/>
            </w:pPr>
            <w:r w:rsidRPr="00263314">
              <w:t>6.   Platnosť európskeho preukazu osoby so zdravotným postihnutím určuje vydávajúci členský štát. Členské štáty zabezpečia, aby európsky preukaz osoby so zdravotným postihnutí mal čo najdlhšiu platnosť, pričom podľa potreby zohľadnia dĺžku platnosti potvrdenia o zdravotnom postihnutí, preukazu osoby so zdravotným postihnutím alebo iného úradného dokladu alebo trvania postupu, ktorým sa uznáva status osoby so zdravotným postihnutím alebo nárok na osobitné služby, vydaných príslušným orgánom alebo subjektom členského štátu, v ktorom má osoba so zdravotným postihnutím pobyt.</w:t>
            </w:r>
          </w:p>
        </w:tc>
        <w:tc>
          <w:tcPr>
            <w:tcW w:w="850" w:type="dxa"/>
          </w:tcPr>
          <w:p w14:paraId="08658D92" w14:textId="74F01FCC" w:rsidR="00126D3E" w:rsidRPr="00263314" w:rsidRDefault="00126D3E" w:rsidP="00126D3E">
            <w:pPr>
              <w:spacing w:after="0"/>
              <w:jc w:val="center"/>
            </w:pPr>
            <w:r w:rsidRPr="00263314">
              <w:t>N</w:t>
            </w:r>
          </w:p>
        </w:tc>
        <w:tc>
          <w:tcPr>
            <w:tcW w:w="1559" w:type="dxa"/>
          </w:tcPr>
          <w:p w14:paraId="3AF4C5A6" w14:textId="2581245A" w:rsidR="00126D3E" w:rsidRPr="00263314" w:rsidRDefault="000B2EBB" w:rsidP="00126D3E">
            <w:pPr>
              <w:spacing w:after="0"/>
              <w:jc w:val="both"/>
            </w:pPr>
            <w:r w:rsidRPr="00263314">
              <w:t>Zákon č. 447/2008 Z. z.</w:t>
            </w:r>
          </w:p>
        </w:tc>
        <w:tc>
          <w:tcPr>
            <w:tcW w:w="709" w:type="dxa"/>
          </w:tcPr>
          <w:p w14:paraId="6ED64A83" w14:textId="77777777" w:rsidR="00126D3E" w:rsidRPr="00263314" w:rsidRDefault="000B2EBB" w:rsidP="00126D3E">
            <w:pPr>
              <w:spacing w:after="0"/>
            </w:pPr>
            <w:r w:rsidRPr="00263314">
              <w:t>§ 16</w:t>
            </w:r>
          </w:p>
          <w:p w14:paraId="5B4F4034" w14:textId="43A1B4C9" w:rsidR="00865686" w:rsidRPr="00263314" w:rsidRDefault="00865686" w:rsidP="0065218E">
            <w:pPr>
              <w:spacing w:after="0"/>
            </w:pPr>
            <w:r>
              <w:t xml:space="preserve">O: </w:t>
            </w:r>
            <w:r w:rsidR="00CE1179">
              <w:t>6</w:t>
            </w:r>
          </w:p>
        </w:tc>
        <w:tc>
          <w:tcPr>
            <w:tcW w:w="2977" w:type="dxa"/>
          </w:tcPr>
          <w:p w14:paraId="6C2198A1" w14:textId="35593DB0" w:rsidR="00661671" w:rsidRDefault="00661671" w:rsidP="00661671">
            <w:pPr>
              <w:spacing w:after="0"/>
              <w:jc w:val="both"/>
            </w:pPr>
            <w:r>
              <w:t>(</w:t>
            </w:r>
            <w:r w:rsidR="00CE1179">
              <w:t>6)</w:t>
            </w:r>
            <w:r w:rsidR="00CE1179">
              <w:tab/>
            </w:r>
            <w:r>
              <w:t xml:space="preserve">Doba platnosti preukazu, je </w:t>
            </w:r>
          </w:p>
          <w:p w14:paraId="11F17E9C" w14:textId="7EB2CEF2" w:rsidR="00661671" w:rsidRDefault="00661671" w:rsidP="00661671">
            <w:pPr>
              <w:spacing w:after="0"/>
              <w:jc w:val="both"/>
            </w:pPr>
            <w:r>
              <w:t>a)</w:t>
            </w:r>
            <w:r w:rsidR="00CE1179">
              <w:tab/>
            </w:r>
            <w:r>
              <w:t>5 rokov, ak sa vyhotovil fyzickej osobe s ťažkým zdravotným postihnutím, ktorá nedovŕšila 15 rokov veku,</w:t>
            </w:r>
          </w:p>
          <w:p w14:paraId="0A5EEF00" w14:textId="560A4632" w:rsidR="00126D3E" w:rsidRPr="00263314" w:rsidRDefault="00661671" w:rsidP="00661671">
            <w:pPr>
              <w:spacing w:after="0"/>
              <w:jc w:val="both"/>
            </w:pPr>
            <w:r>
              <w:t>b)</w:t>
            </w:r>
            <w:r w:rsidR="00CE1179">
              <w:tab/>
            </w:r>
            <w:r>
              <w:t xml:space="preserve">10 rokov, ak sa vyhotovil </w:t>
            </w:r>
            <w:r w:rsidR="00CE1179">
              <w:t>fyzickej osobe</w:t>
            </w:r>
            <w:r>
              <w:t xml:space="preserve"> s ťažkým zdravotným postihnutím, ktorá dovŕšila 15 rokov veku.</w:t>
            </w:r>
          </w:p>
        </w:tc>
        <w:tc>
          <w:tcPr>
            <w:tcW w:w="709" w:type="dxa"/>
          </w:tcPr>
          <w:p w14:paraId="770379E2" w14:textId="10918E13" w:rsidR="00126D3E" w:rsidRPr="00263314" w:rsidRDefault="00126D3E" w:rsidP="00126D3E">
            <w:pPr>
              <w:spacing w:after="0"/>
              <w:jc w:val="center"/>
            </w:pPr>
            <w:r w:rsidRPr="00263314">
              <w:t>Ú</w:t>
            </w:r>
          </w:p>
        </w:tc>
        <w:tc>
          <w:tcPr>
            <w:tcW w:w="1702" w:type="dxa"/>
          </w:tcPr>
          <w:p w14:paraId="5B67DDB8" w14:textId="77777777" w:rsidR="00126D3E" w:rsidRPr="00263314" w:rsidRDefault="00126D3E" w:rsidP="00126D3E">
            <w:pPr>
              <w:spacing w:after="0"/>
              <w:jc w:val="both"/>
              <w:rPr>
                <w:sz w:val="20"/>
                <w:szCs w:val="20"/>
              </w:rPr>
            </w:pPr>
          </w:p>
        </w:tc>
        <w:tc>
          <w:tcPr>
            <w:tcW w:w="587" w:type="dxa"/>
          </w:tcPr>
          <w:p w14:paraId="3AB1B72F" w14:textId="0AFEC6F7" w:rsidR="00126D3E" w:rsidRPr="00263314" w:rsidRDefault="00126D3E" w:rsidP="00126D3E">
            <w:pPr>
              <w:spacing w:after="0"/>
              <w:jc w:val="center"/>
            </w:pPr>
            <w:r w:rsidRPr="00263314">
              <w:t>GP-N</w:t>
            </w:r>
          </w:p>
        </w:tc>
        <w:tc>
          <w:tcPr>
            <w:tcW w:w="1276" w:type="dxa"/>
          </w:tcPr>
          <w:p w14:paraId="4ECD49A9" w14:textId="77777777" w:rsidR="00126D3E" w:rsidRPr="00263314" w:rsidRDefault="00126D3E" w:rsidP="00126D3E">
            <w:pPr>
              <w:spacing w:after="0"/>
              <w:jc w:val="center"/>
              <w:rPr>
                <w:b/>
                <w:sz w:val="20"/>
                <w:szCs w:val="20"/>
              </w:rPr>
            </w:pPr>
          </w:p>
        </w:tc>
      </w:tr>
      <w:tr w:rsidR="00263314" w:rsidRPr="00263314" w14:paraId="09446346" w14:textId="77777777" w:rsidTr="009512D6">
        <w:trPr>
          <w:trHeight w:val="304"/>
        </w:trPr>
        <w:tc>
          <w:tcPr>
            <w:tcW w:w="850" w:type="dxa"/>
          </w:tcPr>
          <w:p w14:paraId="49F472B7" w14:textId="525501E5" w:rsidR="00126D3E" w:rsidRPr="00263314" w:rsidRDefault="000B2EBB" w:rsidP="00126D3E">
            <w:pPr>
              <w:spacing w:after="0"/>
            </w:pPr>
            <w:r w:rsidRPr="00263314">
              <w:lastRenderedPageBreak/>
              <w:t>Č: 7</w:t>
            </w:r>
          </w:p>
          <w:p w14:paraId="56B76620" w14:textId="7A524DE1" w:rsidR="00126D3E" w:rsidRPr="00263314" w:rsidRDefault="00126D3E" w:rsidP="000B2EBB">
            <w:pPr>
              <w:spacing w:after="0"/>
            </w:pPr>
            <w:r w:rsidRPr="00263314">
              <w:t>O</w:t>
            </w:r>
            <w:r w:rsidR="000B2EBB" w:rsidRPr="00263314">
              <w:t>: 7</w:t>
            </w:r>
          </w:p>
        </w:tc>
        <w:tc>
          <w:tcPr>
            <w:tcW w:w="2977" w:type="dxa"/>
          </w:tcPr>
          <w:p w14:paraId="24E6AD2C" w14:textId="77777777" w:rsidR="000B2EBB" w:rsidRPr="00263314" w:rsidRDefault="000B2EBB" w:rsidP="000B2EBB">
            <w:pPr>
              <w:spacing w:after="0"/>
              <w:jc w:val="both"/>
            </w:pPr>
            <w:r w:rsidRPr="00263314">
              <w:t>7.   Komisia prijme do 5. decembra 2025 delegované akty v súlade s článkom 14 s cieľom doplniť túto smernicu:</w:t>
            </w:r>
          </w:p>
          <w:p w14:paraId="408E2C41" w14:textId="77777777" w:rsidR="000B2EBB" w:rsidRPr="00263314" w:rsidRDefault="000B2EBB" w:rsidP="000B2EBB">
            <w:pPr>
              <w:spacing w:after="0"/>
              <w:jc w:val="both"/>
            </w:pPr>
          </w:p>
          <w:p w14:paraId="11B2B6FF" w14:textId="70202274" w:rsidR="000B2EBB" w:rsidRPr="00263314" w:rsidRDefault="000B2EBB" w:rsidP="000B2EBB">
            <w:pPr>
              <w:spacing w:after="0"/>
              <w:jc w:val="both"/>
            </w:pPr>
            <w:r w:rsidRPr="00263314">
              <w:t>a) stanovením QR kódu a v relevantnom prípade iných najmodernejších digitálnych prvkov, ktoré využívajú elektronické prostriedky, pre fyzickú verziu európskeho preukazu osoby so zdravotným postihnutím s cieľom predchádzať podvodom a bojovať proti nim; a</w:t>
            </w:r>
          </w:p>
          <w:p w14:paraId="10230B6A" w14:textId="77777777" w:rsidR="000B2EBB" w:rsidRPr="00263314" w:rsidRDefault="000B2EBB" w:rsidP="000B2EBB">
            <w:pPr>
              <w:spacing w:after="0"/>
              <w:jc w:val="both"/>
            </w:pPr>
          </w:p>
          <w:p w14:paraId="54D5C9CB" w14:textId="4F0F7E27" w:rsidR="00126D3E" w:rsidRPr="00263314" w:rsidRDefault="000B2EBB" w:rsidP="000B2EBB">
            <w:pPr>
              <w:spacing w:after="0"/>
              <w:jc w:val="both"/>
            </w:pPr>
            <w:r w:rsidRPr="00263314">
              <w:t xml:space="preserve">b) stanovením digitálnych prvkov na zaistenie bezpečnosti fyzickej verzie európskeho preukazu osoby so zdravotným postihnutím vrátane primeraných bezpečnostných opatrení pre osobné údaje v súlade s nariadením (EÚ) 2016/679, ako aj prvkov interoperability, ako sú spoločné únijné aplikácie na čítanie údajov obsiahnutých v digitálnych prvkoch vo </w:t>
            </w:r>
            <w:r w:rsidRPr="00263314">
              <w:lastRenderedPageBreak/>
              <w:t>fyzickej verzii preukazu, ktoré využívajú elektronické prostriedky na predchádzanie podvodom a boj proti nim.</w:t>
            </w:r>
          </w:p>
        </w:tc>
        <w:tc>
          <w:tcPr>
            <w:tcW w:w="850" w:type="dxa"/>
          </w:tcPr>
          <w:p w14:paraId="28AB475D" w14:textId="6352D5B4" w:rsidR="00126D3E" w:rsidRPr="00263314" w:rsidRDefault="00865686" w:rsidP="00126D3E">
            <w:pPr>
              <w:spacing w:after="0"/>
              <w:jc w:val="center"/>
            </w:pPr>
            <w:r>
              <w:lastRenderedPageBreak/>
              <w:t>n.a.</w:t>
            </w:r>
          </w:p>
        </w:tc>
        <w:tc>
          <w:tcPr>
            <w:tcW w:w="1559" w:type="dxa"/>
          </w:tcPr>
          <w:p w14:paraId="4DDD93B9" w14:textId="77C7E723" w:rsidR="00126D3E" w:rsidRPr="00263314" w:rsidRDefault="00126D3E" w:rsidP="00126D3E">
            <w:pPr>
              <w:spacing w:after="0"/>
              <w:jc w:val="both"/>
            </w:pPr>
          </w:p>
        </w:tc>
        <w:tc>
          <w:tcPr>
            <w:tcW w:w="709" w:type="dxa"/>
          </w:tcPr>
          <w:p w14:paraId="48791159" w14:textId="697CE772" w:rsidR="00126D3E" w:rsidRPr="00263314" w:rsidRDefault="00126D3E" w:rsidP="00126D3E">
            <w:pPr>
              <w:spacing w:after="0"/>
            </w:pPr>
          </w:p>
        </w:tc>
        <w:tc>
          <w:tcPr>
            <w:tcW w:w="2977" w:type="dxa"/>
          </w:tcPr>
          <w:p w14:paraId="679B67CF" w14:textId="77777777" w:rsidR="00126D3E" w:rsidRPr="00263314" w:rsidRDefault="00126D3E" w:rsidP="00126D3E">
            <w:pPr>
              <w:spacing w:after="0"/>
              <w:jc w:val="both"/>
            </w:pPr>
          </w:p>
        </w:tc>
        <w:tc>
          <w:tcPr>
            <w:tcW w:w="709" w:type="dxa"/>
          </w:tcPr>
          <w:p w14:paraId="4FEA604B" w14:textId="6634A3BF" w:rsidR="00126D3E" w:rsidRPr="00263314" w:rsidRDefault="00865686" w:rsidP="00126D3E">
            <w:pPr>
              <w:spacing w:after="0"/>
              <w:jc w:val="center"/>
            </w:pPr>
            <w:r>
              <w:t>n.a.</w:t>
            </w:r>
          </w:p>
        </w:tc>
        <w:tc>
          <w:tcPr>
            <w:tcW w:w="1702" w:type="dxa"/>
          </w:tcPr>
          <w:p w14:paraId="6D7CECE4" w14:textId="77777777" w:rsidR="00126D3E" w:rsidRPr="00263314" w:rsidRDefault="00126D3E" w:rsidP="00126D3E">
            <w:pPr>
              <w:spacing w:after="0"/>
              <w:jc w:val="both"/>
              <w:rPr>
                <w:sz w:val="20"/>
                <w:szCs w:val="20"/>
              </w:rPr>
            </w:pPr>
          </w:p>
        </w:tc>
        <w:tc>
          <w:tcPr>
            <w:tcW w:w="587" w:type="dxa"/>
          </w:tcPr>
          <w:p w14:paraId="6C98EA40" w14:textId="7757A9B4" w:rsidR="00126D3E" w:rsidRPr="00263314" w:rsidRDefault="00126D3E" w:rsidP="00126D3E">
            <w:pPr>
              <w:spacing w:after="0"/>
              <w:jc w:val="center"/>
            </w:pPr>
          </w:p>
        </w:tc>
        <w:tc>
          <w:tcPr>
            <w:tcW w:w="1276" w:type="dxa"/>
          </w:tcPr>
          <w:p w14:paraId="415F8A2B" w14:textId="77777777" w:rsidR="00126D3E" w:rsidRPr="00263314" w:rsidRDefault="00126D3E" w:rsidP="00126D3E">
            <w:pPr>
              <w:spacing w:after="0"/>
              <w:jc w:val="center"/>
              <w:rPr>
                <w:b/>
                <w:sz w:val="20"/>
                <w:szCs w:val="20"/>
              </w:rPr>
            </w:pPr>
          </w:p>
        </w:tc>
      </w:tr>
      <w:tr w:rsidR="00865686" w:rsidRPr="00263314" w14:paraId="19DA2EA0" w14:textId="77777777" w:rsidTr="009512D6">
        <w:trPr>
          <w:trHeight w:val="304"/>
        </w:trPr>
        <w:tc>
          <w:tcPr>
            <w:tcW w:w="850" w:type="dxa"/>
          </w:tcPr>
          <w:p w14:paraId="3B014853" w14:textId="42C2152B" w:rsidR="00865686" w:rsidRPr="00263314" w:rsidRDefault="00865686" w:rsidP="00865686">
            <w:pPr>
              <w:spacing w:after="0"/>
            </w:pPr>
            <w:r w:rsidRPr="00263314">
              <w:t>Č: 7</w:t>
            </w:r>
          </w:p>
          <w:p w14:paraId="5672BCC8" w14:textId="66600CE3" w:rsidR="00865686" w:rsidRPr="00263314" w:rsidRDefault="00865686" w:rsidP="00865686">
            <w:pPr>
              <w:spacing w:after="0"/>
            </w:pPr>
            <w:r w:rsidRPr="00263314">
              <w:t>O: 8</w:t>
            </w:r>
          </w:p>
          <w:p w14:paraId="6D1249B8" w14:textId="77777777" w:rsidR="00865686" w:rsidRPr="00263314" w:rsidRDefault="00865686" w:rsidP="00865686">
            <w:pPr>
              <w:spacing w:after="0"/>
            </w:pPr>
          </w:p>
          <w:p w14:paraId="174BE837" w14:textId="77777777" w:rsidR="00865686" w:rsidRPr="00263314" w:rsidRDefault="00865686" w:rsidP="00865686">
            <w:pPr>
              <w:spacing w:after="0"/>
            </w:pPr>
          </w:p>
          <w:p w14:paraId="7B978135" w14:textId="77777777" w:rsidR="00865686" w:rsidRPr="00263314" w:rsidRDefault="00865686" w:rsidP="00865686">
            <w:pPr>
              <w:spacing w:after="0"/>
            </w:pPr>
          </w:p>
          <w:p w14:paraId="2D2A98DC" w14:textId="77777777" w:rsidR="00865686" w:rsidRPr="00263314" w:rsidRDefault="00865686" w:rsidP="00865686">
            <w:pPr>
              <w:spacing w:after="0"/>
            </w:pPr>
          </w:p>
          <w:p w14:paraId="17EE95FB" w14:textId="77777777" w:rsidR="00865686" w:rsidRPr="00263314" w:rsidRDefault="00865686" w:rsidP="00865686">
            <w:pPr>
              <w:spacing w:after="0"/>
            </w:pPr>
          </w:p>
          <w:p w14:paraId="0FB21A46" w14:textId="77777777" w:rsidR="00865686" w:rsidRPr="00263314" w:rsidRDefault="00865686" w:rsidP="00865686">
            <w:pPr>
              <w:spacing w:after="0"/>
            </w:pPr>
          </w:p>
          <w:p w14:paraId="36CC814C" w14:textId="77777777" w:rsidR="00865686" w:rsidRPr="00263314" w:rsidRDefault="00865686" w:rsidP="00865686">
            <w:pPr>
              <w:spacing w:after="0"/>
            </w:pPr>
          </w:p>
          <w:p w14:paraId="6A66EF89" w14:textId="76EAEB47" w:rsidR="00865686" w:rsidRPr="00263314" w:rsidRDefault="00865686" w:rsidP="00865686">
            <w:pPr>
              <w:spacing w:after="0"/>
            </w:pPr>
          </w:p>
        </w:tc>
        <w:tc>
          <w:tcPr>
            <w:tcW w:w="2977" w:type="dxa"/>
          </w:tcPr>
          <w:p w14:paraId="0A004C5E" w14:textId="311DE37C" w:rsidR="00865686" w:rsidRPr="00263314" w:rsidRDefault="00865686" w:rsidP="00661671">
            <w:pPr>
              <w:jc w:val="both"/>
            </w:pPr>
            <w:r w:rsidRPr="00263314">
              <w:t>8.   Komisia je splnomocnená prijímať delegované akty v súlade s článkom 14, ktorými sa zmení táto smernica úpravou dátových polí štandardizovaného formátu európskeho preukazu osoby so zdravotným postihnutím stanoveného v prílohe I, ak sú takéto úpravy potrebné, aby sa tento formát prispôsobil technickému vývoju, predchádzalo sa falšovaniu a podvodom, riešilo sa zneužívanie alebo nesprávne použitie alebo aby sa zabezpečila interoperabilita. V uvedených delegovaných aktoch sa členským štátom poskytne dostatočný čas na vykonanie takýchto úprav.</w:t>
            </w:r>
          </w:p>
        </w:tc>
        <w:tc>
          <w:tcPr>
            <w:tcW w:w="850" w:type="dxa"/>
          </w:tcPr>
          <w:p w14:paraId="503FF4FA" w14:textId="1E04EDF1" w:rsidR="00865686" w:rsidRPr="00263314" w:rsidRDefault="00865686" w:rsidP="00865686">
            <w:pPr>
              <w:jc w:val="center"/>
            </w:pPr>
            <w:r w:rsidRPr="00E61D29">
              <w:t>n.a.</w:t>
            </w:r>
          </w:p>
        </w:tc>
        <w:tc>
          <w:tcPr>
            <w:tcW w:w="1559" w:type="dxa"/>
          </w:tcPr>
          <w:p w14:paraId="3221F2EA" w14:textId="3EBAED48" w:rsidR="00865686" w:rsidRPr="00263314" w:rsidRDefault="00865686" w:rsidP="00865686">
            <w:pPr>
              <w:spacing w:after="0"/>
              <w:jc w:val="both"/>
            </w:pPr>
          </w:p>
        </w:tc>
        <w:tc>
          <w:tcPr>
            <w:tcW w:w="709" w:type="dxa"/>
          </w:tcPr>
          <w:p w14:paraId="5B70BC32" w14:textId="760F2993" w:rsidR="00865686" w:rsidRPr="00263314" w:rsidRDefault="00865686" w:rsidP="00865686">
            <w:pPr>
              <w:spacing w:after="0"/>
            </w:pPr>
          </w:p>
        </w:tc>
        <w:tc>
          <w:tcPr>
            <w:tcW w:w="2977" w:type="dxa"/>
          </w:tcPr>
          <w:p w14:paraId="0EF0A50E" w14:textId="77777777" w:rsidR="00865686" w:rsidRPr="00263314" w:rsidRDefault="00865686" w:rsidP="00865686">
            <w:pPr>
              <w:spacing w:after="0"/>
              <w:jc w:val="both"/>
            </w:pPr>
          </w:p>
        </w:tc>
        <w:tc>
          <w:tcPr>
            <w:tcW w:w="709" w:type="dxa"/>
          </w:tcPr>
          <w:p w14:paraId="40F8CA3A" w14:textId="3E28F292" w:rsidR="00865686" w:rsidRPr="00263314" w:rsidRDefault="00865686" w:rsidP="00865686">
            <w:pPr>
              <w:spacing w:after="0"/>
              <w:jc w:val="center"/>
            </w:pPr>
            <w:r w:rsidRPr="00E61D29">
              <w:t>n.a.</w:t>
            </w:r>
          </w:p>
        </w:tc>
        <w:tc>
          <w:tcPr>
            <w:tcW w:w="1702" w:type="dxa"/>
          </w:tcPr>
          <w:p w14:paraId="2372D921" w14:textId="77777777" w:rsidR="00865686" w:rsidRPr="00263314" w:rsidRDefault="00865686" w:rsidP="00865686">
            <w:pPr>
              <w:spacing w:after="0"/>
              <w:jc w:val="both"/>
              <w:rPr>
                <w:sz w:val="20"/>
                <w:szCs w:val="20"/>
              </w:rPr>
            </w:pPr>
          </w:p>
        </w:tc>
        <w:tc>
          <w:tcPr>
            <w:tcW w:w="587" w:type="dxa"/>
          </w:tcPr>
          <w:p w14:paraId="08009A76" w14:textId="3275CFED" w:rsidR="00865686" w:rsidRPr="00263314" w:rsidRDefault="00865686" w:rsidP="00865686">
            <w:pPr>
              <w:spacing w:after="0"/>
              <w:jc w:val="center"/>
            </w:pPr>
          </w:p>
        </w:tc>
        <w:tc>
          <w:tcPr>
            <w:tcW w:w="1276" w:type="dxa"/>
          </w:tcPr>
          <w:p w14:paraId="1A3261AF" w14:textId="77777777" w:rsidR="00865686" w:rsidRPr="00263314" w:rsidRDefault="00865686" w:rsidP="00865686">
            <w:pPr>
              <w:spacing w:after="0"/>
              <w:jc w:val="center"/>
              <w:rPr>
                <w:b/>
                <w:sz w:val="20"/>
                <w:szCs w:val="20"/>
              </w:rPr>
            </w:pPr>
          </w:p>
        </w:tc>
      </w:tr>
      <w:tr w:rsidR="00263314" w:rsidRPr="00263314" w14:paraId="7764A6B4" w14:textId="77777777" w:rsidTr="009512D6">
        <w:trPr>
          <w:trHeight w:val="304"/>
        </w:trPr>
        <w:tc>
          <w:tcPr>
            <w:tcW w:w="850" w:type="dxa"/>
          </w:tcPr>
          <w:p w14:paraId="570A6C65" w14:textId="77777777" w:rsidR="001F72B7" w:rsidRPr="00263314" w:rsidRDefault="001F72B7" w:rsidP="001F72B7">
            <w:pPr>
              <w:spacing w:after="0"/>
            </w:pPr>
            <w:r w:rsidRPr="00263314">
              <w:t>Č: 8</w:t>
            </w:r>
          </w:p>
          <w:p w14:paraId="414B2079" w14:textId="3DF17072" w:rsidR="001F72B7" w:rsidRPr="00263314" w:rsidRDefault="001F72B7" w:rsidP="001F72B7">
            <w:pPr>
              <w:spacing w:after="0"/>
            </w:pPr>
            <w:r w:rsidRPr="00263314">
              <w:t>O: 1</w:t>
            </w:r>
          </w:p>
        </w:tc>
        <w:tc>
          <w:tcPr>
            <w:tcW w:w="2977" w:type="dxa"/>
          </w:tcPr>
          <w:p w14:paraId="11A4E69F" w14:textId="77777777" w:rsidR="001F72B7" w:rsidRPr="00263314" w:rsidRDefault="001F72B7" w:rsidP="001F72B7">
            <w:pPr>
              <w:jc w:val="center"/>
              <w:rPr>
                <w:i/>
              </w:rPr>
            </w:pPr>
            <w:r w:rsidRPr="00263314">
              <w:rPr>
                <w:i/>
              </w:rPr>
              <w:t>Článok 8</w:t>
            </w:r>
          </w:p>
          <w:p w14:paraId="187FF63F" w14:textId="77777777" w:rsidR="001F72B7" w:rsidRPr="00263314" w:rsidRDefault="001F72B7" w:rsidP="001F72B7">
            <w:pPr>
              <w:jc w:val="both"/>
              <w:rPr>
                <w:b/>
              </w:rPr>
            </w:pPr>
            <w:r w:rsidRPr="00263314">
              <w:rPr>
                <w:b/>
              </w:rPr>
              <w:t xml:space="preserve">Formát, vzájomné uznávanie, vydávanie a platnosť európskeho parkovacieho preukazu pre </w:t>
            </w:r>
            <w:r w:rsidRPr="00263314">
              <w:rPr>
                <w:b/>
              </w:rPr>
              <w:lastRenderedPageBreak/>
              <w:t>osoby so zdravotným postihnutím</w:t>
            </w:r>
          </w:p>
          <w:p w14:paraId="7A298A2F" w14:textId="7A2100A0" w:rsidR="001F72B7" w:rsidRPr="00263314" w:rsidRDefault="001F72B7" w:rsidP="001F72B7">
            <w:pPr>
              <w:jc w:val="both"/>
            </w:pPr>
            <w:r w:rsidRPr="00263314">
              <w:t>1.   Každý členský štát zavedie fyzickú verziu európskeho parkovacieho preukazu pre osoby so zdravotným postihnutím podľa spoločného štandardizovaného a prístupného formátu stanoveného v prílohe II. Členské štáty zahrnú do fyzickej verzie preukazu QR kód a akékoľvek iné digitálne prvky, ktoré využívajú elektronické prostriedky na predchádzanie podvodom a boj proti nim stanovené v delegovaných aktoch uvedených v odseku 7 písm. a), a to v primeranej lehote po ich prijatí a najneskôr do 5. júna 2028.</w:t>
            </w:r>
          </w:p>
        </w:tc>
        <w:tc>
          <w:tcPr>
            <w:tcW w:w="850" w:type="dxa"/>
          </w:tcPr>
          <w:p w14:paraId="26A7312D" w14:textId="3BC048CE" w:rsidR="001F72B7" w:rsidRPr="00263314" w:rsidRDefault="001F72B7" w:rsidP="001F72B7">
            <w:r w:rsidRPr="00263314">
              <w:lastRenderedPageBreak/>
              <w:t>N</w:t>
            </w:r>
          </w:p>
        </w:tc>
        <w:tc>
          <w:tcPr>
            <w:tcW w:w="1559" w:type="dxa"/>
          </w:tcPr>
          <w:p w14:paraId="6D7DECB3" w14:textId="77777777" w:rsidR="001F72B7" w:rsidRDefault="001F72B7" w:rsidP="001F72B7">
            <w:pPr>
              <w:spacing w:after="0"/>
              <w:jc w:val="both"/>
            </w:pPr>
            <w:r w:rsidRPr="00263314">
              <w:t>Zákon č. 447/2008 Z. z.</w:t>
            </w:r>
          </w:p>
          <w:p w14:paraId="27087961" w14:textId="77777777" w:rsidR="00FF72BA" w:rsidRDefault="00FF72BA" w:rsidP="001F72B7">
            <w:pPr>
              <w:spacing w:after="0"/>
              <w:jc w:val="both"/>
            </w:pPr>
          </w:p>
          <w:p w14:paraId="3C53E070" w14:textId="77777777" w:rsidR="00FF72BA" w:rsidRDefault="00FF72BA" w:rsidP="001F72B7">
            <w:pPr>
              <w:spacing w:after="0"/>
              <w:jc w:val="both"/>
            </w:pPr>
          </w:p>
          <w:p w14:paraId="217DEEC7" w14:textId="77777777" w:rsidR="00FF72BA" w:rsidRDefault="00FF72BA" w:rsidP="001F72B7">
            <w:pPr>
              <w:spacing w:after="0"/>
              <w:jc w:val="both"/>
            </w:pPr>
          </w:p>
          <w:p w14:paraId="76299543" w14:textId="77777777" w:rsidR="00FF72BA" w:rsidRDefault="00FF72BA" w:rsidP="001F72B7">
            <w:pPr>
              <w:spacing w:after="0"/>
              <w:jc w:val="both"/>
            </w:pPr>
          </w:p>
          <w:p w14:paraId="6D9AFABE" w14:textId="77777777" w:rsidR="00FF72BA" w:rsidRDefault="00FF72BA" w:rsidP="001F72B7">
            <w:pPr>
              <w:spacing w:after="0"/>
              <w:jc w:val="both"/>
            </w:pPr>
          </w:p>
          <w:p w14:paraId="10BC6917" w14:textId="77777777" w:rsidR="00FF72BA" w:rsidRDefault="00FF72BA" w:rsidP="001F72B7">
            <w:pPr>
              <w:spacing w:after="0"/>
              <w:jc w:val="both"/>
            </w:pPr>
          </w:p>
          <w:p w14:paraId="0ECE8D81" w14:textId="77777777" w:rsidR="00FF72BA" w:rsidRDefault="00FF72BA" w:rsidP="001F72B7">
            <w:pPr>
              <w:spacing w:after="0"/>
              <w:jc w:val="both"/>
            </w:pPr>
          </w:p>
          <w:p w14:paraId="4319C0DB" w14:textId="77777777" w:rsidR="00FF72BA" w:rsidRDefault="00FF72BA" w:rsidP="001F72B7">
            <w:pPr>
              <w:spacing w:after="0"/>
              <w:jc w:val="both"/>
            </w:pPr>
          </w:p>
          <w:p w14:paraId="421493CA" w14:textId="77777777" w:rsidR="00FF72BA" w:rsidRDefault="00FF72BA" w:rsidP="001F72B7">
            <w:pPr>
              <w:spacing w:after="0"/>
              <w:jc w:val="both"/>
            </w:pPr>
          </w:p>
          <w:p w14:paraId="3BE6D624" w14:textId="2CB24972" w:rsidR="00FF72BA" w:rsidRDefault="00FF72BA" w:rsidP="001F72B7">
            <w:pPr>
              <w:spacing w:after="0"/>
              <w:jc w:val="both"/>
            </w:pPr>
          </w:p>
          <w:p w14:paraId="4EB861AC" w14:textId="77777777" w:rsidR="001F62DA" w:rsidRDefault="001F62DA" w:rsidP="001F72B7">
            <w:pPr>
              <w:spacing w:after="0"/>
              <w:jc w:val="both"/>
            </w:pPr>
          </w:p>
          <w:p w14:paraId="63E509FD" w14:textId="77777777" w:rsidR="00FF72BA" w:rsidRDefault="00FF72BA" w:rsidP="001F72B7">
            <w:pPr>
              <w:spacing w:after="0"/>
              <w:jc w:val="both"/>
            </w:pPr>
          </w:p>
          <w:p w14:paraId="60D3709C" w14:textId="77777777" w:rsidR="00FF72BA" w:rsidRDefault="00FF72BA" w:rsidP="001F72B7">
            <w:pPr>
              <w:spacing w:after="0"/>
              <w:jc w:val="both"/>
            </w:pPr>
          </w:p>
          <w:p w14:paraId="771647D0" w14:textId="62045E0A" w:rsidR="00FF72BA" w:rsidRPr="00263314" w:rsidRDefault="00FF72BA" w:rsidP="00D51356">
            <w:pPr>
              <w:spacing w:after="0"/>
              <w:jc w:val="both"/>
            </w:pPr>
            <w:r w:rsidRPr="00FF72BA">
              <w:t>Vyhláška MPSVR SR č. .../202</w:t>
            </w:r>
            <w:r w:rsidR="00D51356">
              <w:t>7</w:t>
            </w:r>
            <w:r w:rsidRPr="00FF72BA">
              <w:t xml:space="preserve"> Z. z.</w:t>
            </w:r>
          </w:p>
        </w:tc>
        <w:tc>
          <w:tcPr>
            <w:tcW w:w="709" w:type="dxa"/>
          </w:tcPr>
          <w:p w14:paraId="7831C39A" w14:textId="5D634BE9" w:rsidR="001F72B7" w:rsidRDefault="00865686" w:rsidP="001F72B7">
            <w:pPr>
              <w:spacing w:after="0"/>
            </w:pPr>
            <w:r>
              <w:lastRenderedPageBreak/>
              <w:t>§ 17a</w:t>
            </w:r>
          </w:p>
          <w:p w14:paraId="26412542" w14:textId="77777777" w:rsidR="00661671" w:rsidRDefault="00661671" w:rsidP="001F72B7">
            <w:pPr>
              <w:spacing w:after="0"/>
            </w:pPr>
          </w:p>
          <w:p w14:paraId="1F5CAD7F" w14:textId="77777777" w:rsidR="00661671" w:rsidRDefault="00661671" w:rsidP="001F72B7">
            <w:pPr>
              <w:spacing w:after="0"/>
            </w:pPr>
          </w:p>
          <w:p w14:paraId="5B71C4AE" w14:textId="77777777" w:rsidR="00661671" w:rsidRDefault="00661671" w:rsidP="001F72B7">
            <w:pPr>
              <w:spacing w:after="0"/>
            </w:pPr>
          </w:p>
          <w:p w14:paraId="575FD05B" w14:textId="77777777" w:rsidR="00661671" w:rsidRDefault="00661671" w:rsidP="001F72B7">
            <w:pPr>
              <w:spacing w:after="0"/>
            </w:pPr>
          </w:p>
          <w:p w14:paraId="01052900" w14:textId="77777777" w:rsidR="00661671" w:rsidRDefault="00661671" w:rsidP="001F72B7">
            <w:pPr>
              <w:spacing w:after="0"/>
            </w:pPr>
          </w:p>
          <w:p w14:paraId="53BB1BD9" w14:textId="77777777" w:rsidR="00661671" w:rsidRDefault="00661671" w:rsidP="001F72B7">
            <w:pPr>
              <w:spacing w:after="0"/>
            </w:pPr>
          </w:p>
          <w:p w14:paraId="5AE48944" w14:textId="77777777" w:rsidR="00661671" w:rsidRDefault="00661671" w:rsidP="001F72B7">
            <w:pPr>
              <w:spacing w:after="0"/>
            </w:pPr>
          </w:p>
          <w:p w14:paraId="6AFE171D" w14:textId="77777777" w:rsidR="00661671" w:rsidRDefault="00661671" w:rsidP="001F72B7">
            <w:pPr>
              <w:spacing w:after="0"/>
            </w:pPr>
          </w:p>
          <w:p w14:paraId="456404D5" w14:textId="16DE27D6" w:rsidR="00865686" w:rsidRDefault="00661671" w:rsidP="001F72B7">
            <w:pPr>
              <w:spacing w:after="0"/>
            </w:pPr>
            <w:r>
              <w:t>P: c</w:t>
            </w:r>
          </w:p>
          <w:p w14:paraId="34372F85" w14:textId="77777777" w:rsidR="00865686" w:rsidRDefault="00865686" w:rsidP="001F72B7">
            <w:pPr>
              <w:spacing w:after="0"/>
            </w:pPr>
          </w:p>
          <w:p w14:paraId="02EF0B9D" w14:textId="77777777" w:rsidR="00FF72BA" w:rsidRDefault="00FF72BA" w:rsidP="001F72B7">
            <w:pPr>
              <w:spacing w:after="0"/>
            </w:pPr>
          </w:p>
          <w:p w14:paraId="42BFBD62" w14:textId="1274F697" w:rsidR="00FF72BA" w:rsidRDefault="00FF72BA" w:rsidP="001F72B7">
            <w:pPr>
              <w:spacing w:after="0"/>
            </w:pPr>
          </w:p>
          <w:p w14:paraId="2C24AC43" w14:textId="77777777" w:rsidR="001F62DA" w:rsidRDefault="001F62DA" w:rsidP="001F72B7">
            <w:pPr>
              <w:spacing w:after="0"/>
            </w:pPr>
          </w:p>
          <w:p w14:paraId="059BDD2B" w14:textId="77777777" w:rsidR="00FF72BA" w:rsidRDefault="00FF72BA" w:rsidP="001F72B7">
            <w:pPr>
              <w:spacing w:after="0"/>
            </w:pPr>
          </w:p>
          <w:p w14:paraId="170EE038" w14:textId="1FD2BBD9" w:rsidR="00FF72BA" w:rsidRDefault="00FF72BA" w:rsidP="001F72B7">
            <w:pPr>
              <w:spacing w:after="0"/>
            </w:pPr>
            <w:r>
              <w:t>§ 1</w:t>
            </w:r>
          </w:p>
          <w:p w14:paraId="7E143394" w14:textId="77777777" w:rsidR="00661671" w:rsidRDefault="00661671" w:rsidP="001F72B7">
            <w:pPr>
              <w:spacing w:after="0"/>
            </w:pPr>
          </w:p>
          <w:p w14:paraId="1005C754" w14:textId="77777777" w:rsidR="00661671" w:rsidRDefault="00661671" w:rsidP="001F72B7">
            <w:pPr>
              <w:spacing w:after="0"/>
            </w:pPr>
          </w:p>
          <w:p w14:paraId="48EEB4A0" w14:textId="77777777" w:rsidR="00661671" w:rsidRDefault="00661671" w:rsidP="001F72B7">
            <w:pPr>
              <w:spacing w:after="0"/>
            </w:pPr>
          </w:p>
          <w:p w14:paraId="4A12541C" w14:textId="77777777" w:rsidR="00661671" w:rsidRDefault="00661671" w:rsidP="001F72B7">
            <w:pPr>
              <w:spacing w:after="0"/>
            </w:pPr>
          </w:p>
          <w:p w14:paraId="7825CE2B" w14:textId="77777777" w:rsidR="00661671" w:rsidRDefault="00661671" w:rsidP="001F72B7">
            <w:pPr>
              <w:spacing w:after="0"/>
            </w:pPr>
          </w:p>
          <w:p w14:paraId="53373D07" w14:textId="77777777" w:rsidR="00661671" w:rsidRDefault="00661671" w:rsidP="001F72B7">
            <w:pPr>
              <w:spacing w:after="0"/>
            </w:pPr>
          </w:p>
          <w:p w14:paraId="47E878CE" w14:textId="77777777" w:rsidR="00661671" w:rsidRDefault="00661671" w:rsidP="001F72B7">
            <w:pPr>
              <w:spacing w:after="0"/>
            </w:pPr>
          </w:p>
          <w:p w14:paraId="1D7B7717" w14:textId="77777777" w:rsidR="00661671" w:rsidRDefault="00661671" w:rsidP="001F72B7">
            <w:pPr>
              <w:spacing w:after="0"/>
            </w:pPr>
          </w:p>
          <w:p w14:paraId="5F79D0AF" w14:textId="77777777" w:rsidR="00661671" w:rsidRDefault="00661671" w:rsidP="001F72B7">
            <w:pPr>
              <w:spacing w:after="0"/>
            </w:pPr>
          </w:p>
          <w:p w14:paraId="1FCA5A9D" w14:textId="77777777" w:rsidR="00661671" w:rsidRDefault="00661671" w:rsidP="001F72B7">
            <w:pPr>
              <w:spacing w:after="0"/>
            </w:pPr>
          </w:p>
          <w:p w14:paraId="34DD922B" w14:textId="77777777" w:rsidR="00661671" w:rsidRDefault="00661671" w:rsidP="001F72B7">
            <w:pPr>
              <w:spacing w:after="0"/>
            </w:pPr>
          </w:p>
          <w:p w14:paraId="727D2B6D" w14:textId="3CA5849F" w:rsidR="00FF72BA" w:rsidRDefault="00FF72BA" w:rsidP="001F72B7">
            <w:pPr>
              <w:spacing w:after="0"/>
            </w:pPr>
            <w:r>
              <w:t xml:space="preserve">P: </w:t>
            </w:r>
            <w:r w:rsidR="00661671">
              <w:t>c</w:t>
            </w:r>
          </w:p>
          <w:p w14:paraId="1466ACB5" w14:textId="77777777" w:rsidR="00FF72BA" w:rsidRDefault="00FF72BA" w:rsidP="001F72B7">
            <w:pPr>
              <w:spacing w:after="0"/>
            </w:pPr>
          </w:p>
          <w:p w14:paraId="2BDA564B" w14:textId="77777777" w:rsidR="00FF72BA" w:rsidRDefault="00FF72BA" w:rsidP="001F72B7">
            <w:pPr>
              <w:spacing w:after="0"/>
            </w:pPr>
          </w:p>
          <w:p w14:paraId="3A54EA1A" w14:textId="77777777" w:rsidR="00FF72BA" w:rsidRDefault="00FF72BA" w:rsidP="001F72B7">
            <w:pPr>
              <w:spacing w:after="0"/>
            </w:pPr>
          </w:p>
          <w:p w14:paraId="2CCDE6CE" w14:textId="6EC5EE53" w:rsidR="00FF72BA" w:rsidRPr="00263314" w:rsidRDefault="00FF72BA" w:rsidP="001F72B7">
            <w:pPr>
              <w:spacing w:after="0"/>
            </w:pPr>
          </w:p>
        </w:tc>
        <w:tc>
          <w:tcPr>
            <w:tcW w:w="2977" w:type="dxa"/>
          </w:tcPr>
          <w:p w14:paraId="48E9F361"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 17a</w:t>
            </w:r>
            <w:r>
              <w:rPr>
                <w:rStyle w:val="eop"/>
              </w:rPr>
              <w:t> </w:t>
            </w:r>
          </w:p>
          <w:p w14:paraId="522ABBC2"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normaltextrun"/>
                <w:b/>
                <w:bCs/>
              </w:rPr>
              <w:t>Splnomocňovacie ustanovenie k preukazu a parkovaciemu preukazu</w:t>
            </w:r>
            <w:r>
              <w:rPr>
                <w:rStyle w:val="eop"/>
              </w:rPr>
              <w:t> </w:t>
            </w:r>
          </w:p>
          <w:p w14:paraId="4C71F46B"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eop"/>
              </w:rPr>
              <w:t> </w:t>
            </w:r>
          </w:p>
          <w:p w14:paraId="4ABA78C6" w14:textId="77777777" w:rsidR="00661671" w:rsidRDefault="00661671" w:rsidP="00661671">
            <w:pPr>
              <w:pStyle w:val="paragraph"/>
              <w:spacing w:before="0" w:beforeAutospacing="0" w:after="0" w:afterAutospacing="0"/>
              <w:jc w:val="both"/>
              <w:textAlignment w:val="baseline"/>
              <w:rPr>
                <w:rFonts w:ascii="Segoe UI" w:hAnsi="Segoe UI" w:cs="Segoe UI"/>
                <w:sz w:val="18"/>
                <w:szCs w:val="18"/>
              </w:rPr>
            </w:pPr>
            <w:r>
              <w:rPr>
                <w:rStyle w:val="normaltextrun"/>
              </w:rPr>
              <w:lastRenderedPageBreak/>
              <w:t>Všeobecne záväzný právny predpis, ktorý vydá ministerstvo, ustanoví</w:t>
            </w:r>
            <w:r>
              <w:rPr>
                <w:rStyle w:val="eop"/>
              </w:rPr>
              <w:t> </w:t>
            </w:r>
          </w:p>
          <w:p w14:paraId="2F9FC784" w14:textId="768E6E7A" w:rsidR="00661671" w:rsidRDefault="00661671" w:rsidP="00661671">
            <w:pPr>
              <w:pStyle w:val="paragraph"/>
              <w:spacing w:before="0" w:beforeAutospacing="0" w:after="0" w:afterAutospacing="0"/>
              <w:jc w:val="both"/>
              <w:textAlignment w:val="baseline"/>
            </w:pPr>
            <w:r>
              <w:rPr>
                <w:rStyle w:val="normaltextrun"/>
              </w:rPr>
              <w:t>c) vzor a charakteristiku európskeho parkovacieho preukazu pre osoby so zdravotným postihnutím,</w:t>
            </w:r>
            <w:r>
              <w:rPr>
                <w:rStyle w:val="eop"/>
              </w:rPr>
              <w:t> </w:t>
            </w:r>
          </w:p>
          <w:p w14:paraId="3E534B52" w14:textId="74280783" w:rsidR="00FF72BA" w:rsidRDefault="00FF72BA" w:rsidP="00FF72BA">
            <w:pPr>
              <w:spacing w:after="0"/>
              <w:jc w:val="both"/>
            </w:pPr>
          </w:p>
          <w:p w14:paraId="0A105196"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normaltextrun"/>
                <w:b/>
                <w:bCs/>
              </w:rPr>
              <w:t>§ 1</w:t>
            </w:r>
            <w:r>
              <w:rPr>
                <w:rStyle w:val="eop"/>
              </w:rPr>
              <w:t> </w:t>
            </w:r>
          </w:p>
          <w:p w14:paraId="2F169C18" w14:textId="77777777" w:rsidR="00661671" w:rsidRDefault="00661671" w:rsidP="00661671">
            <w:pPr>
              <w:pStyle w:val="paragraph"/>
              <w:spacing w:before="0" w:beforeAutospacing="0" w:after="0" w:afterAutospacing="0"/>
              <w:jc w:val="center"/>
              <w:textAlignment w:val="baseline"/>
              <w:rPr>
                <w:rFonts w:ascii="Segoe UI" w:hAnsi="Segoe UI" w:cs="Segoe UI"/>
                <w:sz w:val="18"/>
                <w:szCs w:val="18"/>
              </w:rPr>
            </w:pPr>
            <w:r>
              <w:rPr>
                <w:rStyle w:val="normaltextrun"/>
                <w:b/>
                <w:bCs/>
              </w:rPr>
              <w:t> Vzor a charakteristika európskeho preukazu osoby so zdravotným postihnutím, európskeho preukazu osoby so zdravotným postihnutím so sprievodcom, európskeho parkovacieho preukazu pre osoby so zdravotným postihnutím</w:t>
            </w:r>
            <w:r>
              <w:rPr>
                <w:rStyle w:val="eop"/>
              </w:rPr>
              <w:t> </w:t>
            </w:r>
          </w:p>
          <w:p w14:paraId="116F0BD4" w14:textId="77777777" w:rsidR="00661671" w:rsidRDefault="00661671" w:rsidP="00661671">
            <w:pPr>
              <w:pStyle w:val="paragraph"/>
              <w:spacing w:before="0" w:beforeAutospacing="0" w:after="0" w:afterAutospacing="0"/>
              <w:jc w:val="both"/>
              <w:textAlignment w:val="baseline"/>
              <w:rPr>
                <w:rFonts w:ascii="Segoe UI" w:hAnsi="Segoe UI" w:cs="Segoe UI"/>
                <w:sz w:val="18"/>
                <w:szCs w:val="18"/>
              </w:rPr>
            </w:pPr>
            <w:r>
              <w:rPr>
                <w:rStyle w:val="eop"/>
              </w:rPr>
              <w:t> </w:t>
            </w:r>
          </w:p>
          <w:p w14:paraId="6C2585F3" w14:textId="77777777" w:rsidR="00661671" w:rsidRDefault="00661671" w:rsidP="00661671">
            <w:pPr>
              <w:pStyle w:val="paragraph"/>
              <w:spacing w:before="0" w:beforeAutospacing="0" w:after="0" w:afterAutospacing="0"/>
              <w:jc w:val="both"/>
              <w:textAlignment w:val="baseline"/>
              <w:rPr>
                <w:rFonts w:ascii="Segoe UI" w:hAnsi="Segoe UI" w:cs="Segoe UI"/>
                <w:sz w:val="18"/>
                <w:szCs w:val="18"/>
              </w:rPr>
            </w:pPr>
            <w:r>
              <w:rPr>
                <w:rStyle w:val="normaltextrun"/>
              </w:rPr>
              <w:t>Vzor a charakteristika</w:t>
            </w:r>
            <w:r>
              <w:rPr>
                <w:rStyle w:val="eop"/>
              </w:rPr>
              <w:t> </w:t>
            </w:r>
          </w:p>
          <w:p w14:paraId="721C4A92" w14:textId="78B577CD" w:rsidR="001F72B7" w:rsidRPr="00263314" w:rsidRDefault="00291568" w:rsidP="00661671">
            <w:pPr>
              <w:pStyle w:val="paragraph"/>
              <w:spacing w:before="0" w:beforeAutospacing="0" w:after="0" w:afterAutospacing="0"/>
              <w:jc w:val="both"/>
              <w:textAlignment w:val="baseline"/>
            </w:pPr>
            <w:r w:rsidRPr="00291568">
              <w:rPr>
                <w:rStyle w:val="normaltextrun"/>
              </w:rPr>
              <w:t>c)</w:t>
            </w:r>
            <w:r w:rsidRPr="00291568">
              <w:rPr>
                <w:rStyle w:val="normaltextrun"/>
              </w:rPr>
              <w:tab/>
              <w:t>európskeho parkovacieho preukazu pre osoby so zdravotným postihnutím (ďalej len „parkovací preukaz“) sú ustanovené v prílohe č. 3.</w:t>
            </w:r>
          </w:p>
        </w:tc>
        <w:tc>
          <w:tcPr>
            <w:tcW w:w="709" w:type="dxa"/>
          </w:tcPr>
          <w:p w14:paraId="4265A5CB" w14:textId="186902A2" w:rsidR="001F72B7" w:rsidRPr="00263314" w:rsidRDefault="001F72B7" w:rsidP="001F72B7">
            <w:pPr>
              <w:spacing w:after="0"/>
              <w:jc w:val="center"/>
            </w:pPr>
            <w:r w:rsidRPr="00263314">
              <w:lastRenderedPageBreak/>
              <w:t>Ú</w:t>
            </w:r>
          </w:p>
        </w:tc>
        <w:tc>
          <w:tcPr>
            <w:tcW w:w="1702" w:type="dxa"/>
          </w:tcPr>
          <w:p w14:paraId="5096462B" w14:textId="77777777" w:rsidR="001F72B7" w:rsidRPr="00263314" w:rsidRDefault="001F72B7" w:rsidP="001F72B7">
            <w:pPr>
              <w:spacing w:after="0"/>
              <w:jc w:val="both"/>
              <w:rPr>
                <w:sz w:val="20"/>
                <w:szCs w:val="20"/>
              </w:rPr>
            </w:pPr>
          </w:p>
        </w:tc>
        <w:tc>
          <w:tcPr>
            <w:tcW w:w="587" w:type="dxa"/>
          </w:tcPr>
          <w:p w14:paraId="300ECF44" w14:textId="0F96C7D0" w:rsidR="001F72B7" w:rsidRPr="00263314" w:rsidRDefault="001F72B7" w:rsidP="001F72B7">
            <w:pPr>
              <w:spacing w:after="0"/>
              <w:jc w:val="center"/>
            </w:pPr>
            <w:r w:rsidRPr="00263314">
              <w:t>GP-N</w:t>
            </w:r>
          </w:p>
        </w:tc>
        <w:tc>
          <w:tcPr>
            <w:tcW w:w="1276" w:type="dxa"/>
          </w:tcPr>
          <w:p w14:paraId="43322FE8" w14:textId="77777777" w:rsidR="001F72B7" w:rsidRPr="00263314" w:rsidRDefault="001F72B7" w:rsidP="001F72B7">
            <w:pPr>
              <w:spacing w:after="0"/>
              <w:jc w:val="center"/>
              <w:rPr>
                <w:b/>
                <w:sz w:val="20"/>
                <w:szCs w:val="20"/>
              </w:rPr>
            </w:pPr>
          </w:p>
        </w:tc>
      </w:tr>
      <w:tr w:rsidR="00263314" w:rsidRPr="00263314" w14:paraId="0533566B" w14:textId="77777777" w:rsidTr="009512D6">
        <w:trPr>
          <w:trHeight w:val="304"/>
        </w:trPr>
        <w:tc>
          <w:tcPr>
            <w:tcW w:w="850" w:type="dxa"/>
          </w:tcPr>
          <w:p w14:paraId="1EB245CC" w14:textId="634D0CA3" w:rsidR="001F72B7" w:rsidRPr="00263314" w:rsidRDefault="001F72B7" w:rsidP="001F72B7">
            <w:pPr>
              <w:spacing w:after="0"/>
            </w:pPr>
            <w:r w:rsidRPr="00263314">
              <w:t>Č: 8</w:t>
            </w:r>
          </w:p>
          <w:p w14:paraId="54204809" w14:textId="5A7AC8AC" w:rsidR="001F72B7" w:rsidRPr="00263314" w:rsidRDefault="001F72B7" w:rsidP="001F72B7">
            <w:pPr>
              <w:spacing w:after="0"/>
            </w:pPr>
            <w:r w:rsidRPr="00263314">
              <w:t>O: 2</w:t>
            </w:r>
          </w:p>
        </w:tc>
        <w:tc>
          <w:tcPr>
            <w:tcW w:w="2977" w:type="dxa"/>
          </w:tcPr>
          <w:p w14:paraId="46862FD6" w14:textId="77777777" w:rsidR="001F72B7" w:rsidRPr="00263314" w:rsidRDefault="001F72B7" w:rsidP="001F72B7">
            <w:pPr>
              <w:jc w:val="both"/>
            </w:pPr>
            <w:r w:rsidRPr="00263314">
              <w:t xml:space="preserve">2.   Európske parkovacie preukazy pre osoby so zdravotným postihnutím vydané členskými štátmi sa </w:t>
            </w:r>
            <w:r w:rsidRPr="00263314">
              <w:lastRenderedPageBreak/>
              <w:t>vzájomne uznávajú vo všetkých členských štátoch.</w:t>
            </w:r>
          </w:p>
          <w:p w14:paraId="757855A3" w14:textId="28C5C794" w:rsidR="001F72B7" w:rsidRPr="00263314" w:rsidRDefault="001F72B7" w:rsidP="001F72B7">
            <w:pPr>
              <w:spacing w:after="0"/>
              <w:jc w:val="both"/>
            </w:pPr>
          </w:p>
        </w:tc>
        <w:tc>
          <w:tcPr>
            <w:tcW w:w="850" w:type="dxa"/>
          </w:tcPr>
          <w:p w14:paraId="247A3C49" w14:textId="2BC161BB" w:rsidR="001F72B7" w:rsidRPr="00263314" w:rsidRDefault="001F72B7" w:rsidP="001F72B7">
            <w:pPr>
              <w:spacing w:after="0"/>
            </w:pPr>
            <w:r w:rsidRPr="00263314">
              <w:lastRenderedPageBreak/>
              <w:t>N</w:t>
            </w:r>
          </w:p>
        </w:tc>
        <w:tc>
          <w:tcPr>
            <w:tcW w:w="1559" w:type="dxa"/>
          </w:tcPr>
          <w:p w14:paraId="00678FEB" w14:textId="090E23EA" w:rsidR="001F72B7" w:rsidRPr="00263314" w:rsidRDefault="001F72B7" w:rsidP="001F72B7">
            <w:pPr>
              <w:spacing w:after="0"/>
              <w:jc w:val="both"/>
            </w:pPr>
            <w:r w:rsidRPr="00263314">
              <w:t>Zákon č. 447/2008 Z. z.</w:t>
            </w:r>
          </w:p>
        </w:tc>
        <w:tc>
          <w:tcPr>
            <w:tcW w:w="709" w:type="dxa"/>
          </w:tcPr>
          <w:p w14:paraId="3D034464" w14:textId="5A41082D" w:rsidR="001F72B7" w:rsidRPr="00263314" w:rsidRDefault="001F72B7" w:rsidP="00FF72BA">
            <w:pPr>
              <w:spacing w:after="0"/>
            </w:pPr>
            <w:r w:rsidRPr="00263314">
              <w:t>§ 17</w:t>
            </w:r>
          </w:p>
          <w:p w14:paraId="41637A95" w14:textId="2291B489" w:rsidR="001F72B7" w:rsidRDefault="003F4CDF" w:rsidP="001F72B7">
            <w:pPr>
              <w:spacing w:after="0"/>
            </w:pPr>
            <w:r>
              <w:t>O: 2</w:t>
            </w:r>
          </w:p>
          <w:p w14:paraId="4AC7A65D" w14:textId="77C6EBFE" w:rsidR="003F4CDF" w:rsidRDefault="003F4CDF" w:rsidP="001F72B7">
            <w:pPr>
              <w:spacing w:after="0"/>
            </w:pPr>
          </w:p>
          <w:p w14:paraId="25585A33" w14:textId="347ECB1F" w:rsidR="003F4CDF" w:rsidRDefault="003F4CDF" w:rsidP="001F72B7">
            <w:pPr>
              <w:spacing w:after="0"/>
            </w:pPr>
          </w:p>
          <w:p w14:paraId="7F43387A" w14:textId="0DB4F13F" w:rsidR="003F4CDF" w:rsidRDefault="003F4CDF" w:rsidP="001F72B7">
            <w:pPr>
              <w:spacing w:after="0"/>
            </w:pPr>
          </w:p>
          <w:p w14:paraId="7197C3CB" w14:textId="44D4AE30" w:rsidR="003F4CDF" w:rsidRDefault="003F4CDF" w:rsidP="001F72B7">
            <w:pPr>
              <w:spacing w:after="0"/>
            </w:pPr>
          </w:p>
          <w:p w14:paraId="2E2B4E2A" w14:textId="018B18B4" w:rsidR="003F4CDF" w:rsidRDefault="003F4CDF" w:rsidP="001F72B7">
            <w:pPr>
              <w:spacing w:after="0"/>
            </w:pPr>
          </w:p>
          <w:p w14:paraId="503F6790" w14:textId="215201AD" w:rsidR="003F4CDF" w:rsidRDefault="003F4CDF" w:rsidP="001F72B7">
            <w:pPr>
              <w:spacing w:after="0"/>
            </w:pPr>
          </w:p>
          <w:p w14:paraId="62171141" w14:textId="379007DB" w:rsidR="003F4CDF" w:rsidRPr="00263314" w:rsidRDefault="003F4CDF" w:rsidP="001F72B7">
            <w:pPr>
              <w:spacing w:after="0"/>
            </w:pPr>
            <w:r>
              <w:t>O: 5</w:t>
            </w:r>
          </w:p>
          <w:p w14:paraId="20628032" w14:textId="77777777" w:rsidR="001F72B7" w:rsidRPr="00263314" w:rsidRDefault="001F72B7" w:rsidP="001F72B7">
            <w:pPr>
              <w:spacing w:after="0"/>
            </w:pPr>
          </w:p>
          <w:p w14:paraId="7DDCBE60" w14:textId="77777777" w:rsidR="001F72B7" w:rsidRPr="00263314" w:rsidRDefault="001F72B7" w:rsidP="001F72B7">
            <w:pPr>
              <w:spacing w:after="0"/>
            </w:pPr>
          </w:p>
          <w:p w14:paraId="18805C44" w14:textId="77777777" w:rsidR="001F72B7" w:rsidRPr="00263314" w:rsidRDefault="001F72B7" w:rsidP="001F72B7">
            <w:pPr>
              <w:spacing w:after="0"/>
            </w:pPr>
          </w:p>
          <w:p w14:paraId="0F606C0E" w14:textId="77777777" w:rsidR="001F72B7" w:rsidRPr="00263314" w:rsidRDefault="001F72B7" w:rsidP="001F72B7">
            <w:pPr>
              <w:spacing w:after="0"/>
            </w:pPr>
          </w:p>
          <w:p w14:paraId="011E1647" w14:textId="77777777" w:rsidR="001F72B7" w:rsidRPr="00263314" w:rsidRDefault="001F72B7" w:rsidP="001F72B7">
            <w:pPr>
              <w:spacing w:after="0"/>
            </w:pPr>
          </w:p>
          <w:p w14:paraId="7A495651" w14:textId="77777777" w:rsidR="001F72B7" w:rsidRPr="00263314" w:rsidRDefault="001F72B7" w:rsidP="001F72B7">
            <w:pPr>
              <w:spacing w:after="0"/>
            </w:pPr>
          </w:p>
          <w:p w14:paraId="6A8147ED" w14:textId="77777777" w:rsidR="001F72B7" w:rsidRPr="00263314" w:rsidRDefault="001F72B7" w:rsidP="001F72B7">
            <w:pPr>
              <w:spacing w:after="0"/>
            </w:pPr>
          </w:p>
          <w:p w14:paraId="2008E438" w14:textId="3DD0EE91" w:rsidR="001F72B7" w:rsidRPr="00263314" w:rsidRDefault="001F72B7" w:rsidP="001F72B7">
            <w:pPr>
              <w:spacing w:after="0"/>
            </w:pPr>
          </w:p>
        </w:tc>
        <w:tc>
          <w:tcPr>
            <w:tcW w:w="2977" w:type="dxa"/>
          </w:tcPr>
          <w:p w14:paraId="6CE24105" w14:textId="5473C7D9" w:rsidR="0065218E" w:rsidRDefault="003F4CDF" w:rsidP="0065218E">
            <w:pPr>
              <w:spacing w:after="0"/>
              <w:jc w:val="both"/>
            </w:pPr>
            <w:r>
              <w:lastRenderedPageBreak/>
              <w:t xml:space="preserve">(2) </w:t>
            </w:r>
            <w:r w:rsidRPr="003F4CDF">
              <w:t xml:space="preserve">Parkovací preukaz je verejná listina, ktorá preukazuje právo na parkovacie politiky a parkovacie miesta vyhradené </w:t>
            </w:r>
            <w:r w:rsidRPr="003F4CDF">
              <w:lastRenderedPageBreak/>
              <w:t>pre fyzické osoby s ťažkým zdravotným postihnutím.</w:t>
            </w:r>
          </w:p>
          <w:p w14:paraId="78C6B522" w14:textId="77777777" w:rsidR="001F62DA" w:rsidRDefault="001F62DA" w:rsidP="0065218E">
            <w:pPr>
              <w:spacing w:after="0"/>
              <w:jc w:val="both"/>
            </w:pPr>
          </w:p>
          <w:p w14:paraId="122BB02D" w14:textId="55672DA8" w:rsidR="003F4CDF" w:rsidRDefault="003F4CDF" w:rsidP="001C577B">
            <w:pPr>
              <w:pStyle w:val="paragraph"/>
              <w:spacing w:before="0" w:beforeAutospacing="0" w:after="0" w:afterAutospacing="0"/>
              <w:jc w:val="both"/>
              <w:textAlignment w:val="baseline"/>
              <w:rPr>
                <w:rStyle w:val="normaltextrun"/>
              </w:rPr>
            </w:pPr>
            <w:r>
              <w:rPr>
                <w:rStyle w:val="normaltextrun"/>
              </w:rPr>
              <w:t>(5)</w:t>
            </w:r>
            <w:r w:rsidR="00CB1B9C" w:rsidRPr="00CB1B9C">
              <w:rPr>
                <w:rStyle w:val="normaltextrun"/>
              </w:rPr>
              <w:tab/>
            </w:r>
            <w:r>
              <w:rPr>
                <w:rStyle w:val="normaltextrun"/>
              </w:rPr>
              <w:t>Parkovací preukaz vyhotovený v členskom štáte Európskej únie okrem Slovenskej republiky, alebo inom štáte</w:t>
            </w:r>
            <w:r w:rsidR="00CB1B9C" w:rsidRPr="00CB1B9C">
              <w:rPr>
                <w:rStyle w:val="normaltextrun"/>
              </w:rPr>
              <w:t xml:space="preserve"> Európskeho hospodárskeho priestoru</w:t>
            </w:r>
            <w:r>
              <w:rPr>
                <w:rStyle w:val="normaltextrun"/>
              </w:rPr>
              <w:t xml:space="preserve"> sa uznáva ako verejná listina podľa odseku 2, ak ide o fyzickú osobu, ktorá sa na území Slovenskej republiky zdržiava </w:t>
            </w:r>
            <w:r w:rsidR="00CB1B9C">
              <w:rPr>
                <w:rStyle w:val="normaltextrun"/>
              </w:rPr>
              <w:br/>
            </w:r>
            <w:r>
              <w:rPr>
                <w:rStyle w:val="normaltextrun"/>
              </w:rPr>
              <w:t>a)</w:t>
            </w:r>
            <w:r w:rsidR="00CB1B9C" w:rsidRPr="00CB1B9C">
              <w:rPr>
                <w:rStyle w:val="normaltextrun"/>
              </w:rPr>
              <w:tab/>
            </w:r>
            <w:r>
              <w:rPr>
                <w:rStyle w:val="normaltextrun"/>
              </w:rPr>
              <w:t xml:space="preserve">najviac tri mesiace v súlade s osobitným </w:t>
            </w:r>
            <w:r w:rsidR="00CB1B9C" w:rsidRPr="00CB1B9C">
              <w:rPr>
                <w:rStyle w:val="normaltextrun"/>
              </w:rPr>
              <w:t>predpisom,</w:t>
            </w:r>
            <w:r w:rsidR="00CB1B9C" w:rsidRPr="00CB1B9C">
              <w:rPr>
                <w:rStyle w:val="normaltextrun"/>
                <w:vertAlign w:val="superscript"/>
              </w:rPr>
              <w:t>11</w:t>
            </w:r>
            <w:r w:rsidR="00CB1B9C" w:rsidRPr="00CB1B9C">
              <w:rPr>
                <w:rStyle w:val="normaltextrun"/>
              </w:rPr>
              <w:t>)</w:t>
            </w:r>
            <w:r>
              <w:rPr>
                <w:rStyle w:val="normaltextrun"/>
              </w:rPr>
              <w:t xml:space="preserve"> alebo </w:t>
            </w:r>
            <w:r w:rsidR="00CB1B9C">
              <w:rPr>
                <w:rStyle w:val="normaltextrun"/>
              </w:rPr>
              <w:br/>
            </w:r>
            <w:r>
              <w:rPr>
                <w:rStyle w:val="normaltextrun"/>
              </w:rPr>
              <w:t>b)</w:t>
            </w:r>
            <w:r w:rsidR="00CB1B9C" w:rsidRPr="00CB1B9C">
              <w:rPr>
                <w:rStyle w:val="normaltextrun"/>
              </w:rPr>
              <w:tab/>
            </w:r>
            <w:r>
              <w:rPr>
                <w:rStyle w:val="normaltextrun"/>
              </w:rPr>
              <w:t>počas obdobia dlhšieho ako tri mesiace z dôvodu účasti na programe Európskej únie v oblasti mobility.</w:t>
            </w:r>
            <w:r w:rsidRPr="001C577B">
              <w:rPr>
                <w:rStyle w:val="normaltextrun"/>
                <w:vertAlign w:val="superscript"/>
              </w:rPr>
              <w:t>12</w:t>
            </w:r>
            <w:r>
              <w:rPr>
                <w:rStyle w:val="normaltextrun"/>
              </w:rPr>
              <w:t>)</w:t>
            </w:r>
          </w:p>
          <w:p w14:paraId="724F6C15" w14:textId="77777777" w:rsidR="001F62DA" w:rsidRDefault="001F62DA" w:rsidP="001C577B">
            <w:pPr>
              <w:pStyle w:val="paragraph"/>
              <w:spacing w:before="0" w:beforeAutospacing="0" w:after="0" w:afterAutospacing="0"/>
              <w:jc w:val="both"/>
              <w:textAlignment w:val="baseline"/>
            </w:pPr>
          </w:p>
          <w:p w14:paraId="25B13C39" w14:textId="4057C286" w:rsidR="00CB1B9C" w:rsidRDefault="0065218E" w:rsidP="00CB1B9C">
            <w:pPr>
              <w:spacing w:after="0"/>
              <w:jc w:val="both"/>
              <w:rPr>
                <w:sz w:val="20"/>
              </w:rPr>
            </w:pPr>
            <w:r w:rsidRPr="0065218E">
              <w:rPr>
                <w:sz w:val="20"/>
                <w:vertAlign w:val="superscript"/>
              </w:rPr>
              <w:t>11</w:t>
            </w:r>
            <w:r w:rsidRPr="0065218E">
              <w:rPr>
                <w:sz w:val="20"/>
              </w:rPr>
              <w:t xml:space="preserve">) </w:t>
            </w:r>
            <w:r w:rsidR="005925EA" w:rsidRPr="001C577B">
              <w:rPr>
                <w:sz w:val="20"/>
              </w:rPr>
              <w:t xml:space="preserve">Zákon č. </w:t>
            </w:r>
            <w:r w:rsidR="00CB1B9C" w:rsidRPr="00CB1B9C">
              <w:rPr>
                <w:sz w:val="20"/>
              </w:rPr>
              <w:t>404/2011 Z. z.</w:t>
            </w:r>
            <w:r w:rsidR="00CB1B9C">
              <w:rPr>
                <w:sz w:val="20"/>
              </w:rPr>
              <w:t xml:space="preserve"> v znení neskorších predpisov.</w:t>
            </w:r>
          </w:p>
          <w:p w14:paraId="1027F484" w14:textId="60E8B8B7" w:rsidR="00FF72BA" w:rsidRPr="0065218E" w:rsidRDefault="00CB1B9C" w:rsidP="005B17FC">
            <w:pPr>
              <w:spacing w:after="0"/>
              <w:jc w:val="both"/>
              <w:rPr>
                <w:sz w:val="20"/>
              </w:rPr>
            </w:pPr>
            <w:r w:rsidRPr="00CB1B9C">
              <w:rPr>
                <w:sz w:val="20"/>
                <w:vertAlign w:val="superscript"/>
              </w:rPr>
              <w:t>12</w:t>
            </w:r>
            <w:r>
              <w:rPr>
                <w:sz w:val="20"/>
              </w:rPr>
              <w:t>) Napríklad n</w:t>
            </w:r>
            <w:r w:rsidR="0065218E" w:rsidRPr="0065218E">
              <w:rPr>
                <w:sz w:val="20"/>
              </w:rPr>
              <w:t xml:space="preserve">ariadenie Európskeho parlamentu a Rady (EÚ) 2021/888 z 20. mája 2021, ktorým sa zriaďuje program Európsky zbor solidarity a zrušujú nariadenia (EÚ) 2018/1475 a (EÚ) č. 375/2014 (Ú. v. EÚ L 202, 8.6.2021, s. 32) a </w:t>
            </w:r>
            <w:r w:rsidR="005B17FC">
              <w:rPr>
                <w:sz w:val="20"/>
              </w:rPr>
              <w:t>n</w:t>
            </w:r>
            <w:r w:rsidR="0065218E" w:rsidRPr="0065218E">
              <w:rPr>
                <w:sz w:val="20"/>
              </w:rPr>
              <w:t xml:space="preserve">ariadenie Európskeho parlamentu a Rady </w:t>
            </w:r>
            <w:r w:rsidR="0065218E" w:rsidRPr="0065218E">
              <w:rPr>
                <w:sz w:val="20"/>
              </w:rPr>
              <w:lastRenderedPageBreak/>
              <w:t>(EÚ) 2021/817 z 20. mája 2021, ktorým sa zriaďuje Erasmus+: program Únie pre vzdelávanie a odbornú prípravu, mládež a šport a ktorým sa zrušuje nariadenie (EÚ) č. 1288/2013 (Ú. v. EÚ L 189, 28.5.2021, s. 1).</w:t>
            </w:r>
          </w:p>
        </w:tc>
        <w:tc>
          <w:tcPr>
            <w:tcW w:w="709" w:type="dxa"/>
          </w:tcPr>
          <w:p w14:paraId="67DC2858" w14:textId="6DC9295B" w:rsidR="001F72B7" w:rsidRPr="00263314" w:rsidRDefault="001F72B7" w:rsidP="001F72B7">
            <w:pPr>
              <w:spacing w:after="0"/>
              <w:jc w:val="center"/>
            </w:pPr>
            <w:r w:rsidRPr="00263314">
              <w:lastRenderedPageBreak/>
              <w:t>Ú</w:t>
            </w:r>
          </w:p>
        </w:tc>
        <w:tc>
          <w:tcPr>
            <w:tcW w:w="1702" w:type="dxa"/>
          </w:tcPr>
          <w:p w14:paraId="0404A13F" w14:textId="77777777" w:rsidR="001F72B7" w:rsidRPr="00263314" w:rsidRDefault="001F72B7" w:rsidP="001F72B7">
            <w:pPr>
              <w:spacing w:after="0"/>
              <w:jc w:val="both"/>
              <w:rPr>
                <w:sz w:val="20"/>
                <w:szCs w:val="20"/>
              </w:rPr>
            </w:pPr>
          </w:p>
        </w:tc>
        <w:tc>
          <w:tcPr>
            <w:tcW w:w="587" w:type="dxa"/>
          </w:tcPr>
          <w:p w14:paraId="40AAA93B" w14:textId="594479CC" w:rsidR="001F72B7" w:rsidRPr="00263314" w:rsidRDefault="001F72B7" w:rsidP="001F72B7">
            <w:pPr>
              <w:spacing w:after="0"/>
              <w:jc w:val="center"/>
            </w:pPr>
            <w:r w:rsidRPr="00263314">
              <w:t>GP-N</w:t>
            </w:r>
          </w:p>
        </w:tc>
        <w:tc>
          <w:tcPr>
            <w:tcW w:w="1276" w:type="dxa"/>
          </w:tcPr>
          <w:p w14:paraId="6E2B10E0" w14:textId="77777777" w:rsidR="001F72B7" w:rsidRPr="00263314" w:rsidRDefault="001F72B7" w:rsidP="001F72B7">
            <w:pPr>
              <w:spacing w:after="0"/>
              <w:jc w:val="center"/>
              <w:rPr>
                <w:b/>
                <w:sz w:val="20"/>
                <w:szCs w:val="20"/>
              </w:rPr>
            </w:pPr>
          </w:p>
        </w:tc>
      </w:tr>
      <w:tr w:rsidR="003F4CDF" w:rsidRPr="00263314" w14:paraId="32D919D3" w14:textId="77777777" w:rsidTr="009512D6">
        <w:trPr>
          <w:trHeight w:val="304"/>
        </w:trPr>
        <w:tc>
          <w:tcPr>
            <w:tcW w:w="850" w:type="dxa"/>
          </w:tcPr>
          <w:p w14:paraId="480AA948" w14:textId="57C20BB0" w:rsidR="003F4CDF" w:rsidRPr="00263314" w:rsidRDefault="003F4CDF" w:rsidP="003F4CDF">
            <w:pPr>
              <w:spacing w:after="0"/>
            </w:pPr>
            <w:r w:rsidRPr="00263314">
              <w:lastRenderedPageBreak/>
              <w:t>Č: 8</w:t>
            </w:r>
          </w:p>
          <w:p w14:paraId="191382D9" w14:textId="51471F34" w:rsidR="003F4CDF" w:rsidRPr="00263314" w:rsidRDefault="003F4CDF" w:rsidP="003F4CDF">
            <w:pPr>
              <w:spacing w:after="0"/>
            </w:pPr>
            <w:r w:rsidRPr="00263314">
              <w:t>O: 3</w:t>
            </w:r>
          </w:p>
        </w:tc>
        <w:tc>
          <w:tcPr>
            <w:tcW w:w="2977" w:type="dxa"/>
          </w:tcPr>
          <w:p w14:paraId="699566F0" w14:textId="77777777" w:rsidR="003F4CDF" w:rsidRPr="00263314" w:rsidRDefault="003F4CDF" w:rsidP="003F4CDF">
            <w:pPr>
              <w:jc w:val="both"/>
            </w:pPr>
            <w:r w:rsidRPr="00263314">
              <w:t xml:space="preserve">3.   Príslušné orgány alebo subjekty v členských štátoch vydávajú, obnovujú alebo odnímajú európsky parkovací preukaz pre osoby so zdravotným postihnutím v súlade so svojimi vnútroštátnymi pravidlami, postupmi a praxou. Bez toho, aby bolo dotknuté nariadenie (EÚ) 2016/679, členské štáty zaistia bezpečnosť, integritu, pravosť a dôvernosť osobných údajov získaných a uchovávaných na účely tejto smernice. Príslušný orgán alebo subjekt zodpovedný za vydanie európskeho parkovacieho preukazu pre osoby so zdravotným postihnutím sa považuje za prevádzkovateľa v zmysle vymedzenia v článku 4 bode 7 nariadenia (EÚ) 2016/679 a je zodpovedný za spracúvanie osobných </w:t>
            </w:r>
            <w:r w:rsidRPr="00263314">
              <w:lastRenderedPageBreak/>
              <w:t>údajov. Spolupráca s externými poskytovateľmi služieb nevylučuje zodpovednosť členského štátu, ktorá môže vyplývať z práva Únie alebo vnútroštátneho práva, za nedodržanie povinností v súvislosti s osobnými údajmi.</w:t>
            </w:r>
          </w:p>
          <w:p w14:paraId="1C8F7B3A" w14:textId="65BEF3A1" w:rsidR="003F4CDF" w:rsidRPr="00263314" w:rsidRDefault="003F4CDF" w:rsidP="003F4CDF">
            <w:pPr>
              <w:spacing w:after="0"/>
              <w:jc w:val="both"/>
            </w:pPr>
          </w:p>
        </w:tc>
        <w:tc>
          <w:tcPr>
            <w:tcW w:w="850" w:type="dxa"/>
          </w:tcPr>
          <w:p w14:paraId="477722FB" w14:textId="19E107BB" w:rsidR="003F4CDF" w:rsidRPr="00263314" w:rsidRDefault="003F4CDF" w:rsidP="003F4CDF">
            <w:pPr>
              <w:spacing w:after="0"/>
              <w:jc w:val="center"/>
            </w:pPr>
            <w:r>
              <w:lastRenderedPageBreak/>
              <w:t>N</w:t>
            </w:r>
          </w:p>
        </w:tc>
        <w:tc>
          <w:tcPr>
            <w:tcW w:w="1559" w:type="dxa"/>
          </w:tcPr>
          <w:p w14:paraId="4085D8E4" w14:textId="432DF715" w:rsidR="003F4CDF" w:rsidRPr="00263314" w:rsidRDefault="003F4CDF" w:rsidP="003F4CDF">
            <w:pPr>
              <w:spacing w:after="0"/>
              <w:jc w:val="both"/>
            </w:pPr>
            <w:r w:rsidRPr="000D798A">
              <w:t>Zákon č. 447/2008 Z. z.</w:t>
            </w:r>
          </w:p>
        </w:tc>
        <w:tc>
          <w:tcPr>
            <w:tcW w:w="709" w:type="dxa"/>
          </w:tcPr>
          <w:p w14:paraId="556CB4C6" w14:textId="0410DDB6" w:rsidR="003F4CDF" w:rsidRDefault="003F4CDF" w:rsidP="003F4CDF">
            <w:pPr>
              <w:spacing w:after="0"/>
            </w:pPr>
            <w:r>
              <w:t>§ 17</w:t>
            </w:r>
          </w:p>
          <w:p w14:paraId="465FE918" w14:textId="77777777" w:rsidR="003F4CDF" w:rsidRDefault="003F4CDF" w:rsidP="003F4CDF">
            <w:pPr>
              <w:spacing w:after="0"/>
            </w:pPr>
          </w:p>
          <w:p w14:paraId="687E1D66" w14:textId="77777777" w:rsidR="003F4CDF" w:rsidRDefault="003F4CDF" w:rsidP="003F4CDF">
            <w:pPr>
              <w:spacing w:after="0"/>
            </w:pPr>
            <w:r>
              <w:t xml:space="preserve"> </w:t>
            </w:r>
          </w:p>
          <w:p w14:paraId="493AD089" w14:textId="77777777" w:rsidR="003F4CDF" w:rsidRDefault="003F4CDF" w:rsidP="003F4CDF">
            <w:pPr>
              <w:spacing w:after="0"/>
            </w:pPr>
            <w:r>
              <w:t>O: 1</w:t>
            </w:r>
          </w:p>
          <w:p w14:paraId="705EE29F" w14:textId="77777777" w:rsidR="003F4CDF" w:rsidRDefault="003F4CDF" w:rsidP="003F4CDF">
            <w:pPr>
              <w:spacing w:after="0"/>
            </w:pPr>
          </w:p>
          <w:p w14:paraId="0328D937" w14:textId="77777777" w:rsidR="003F4CDF" w:rsidRDefault="003F4CDF" w:rsidP="003F4CDF">
            <w:pPr>
              <w:spacing w:after="0"/>
            </w:pPr>
          </w:p>
          <w:p w14:paraId="5121B260" w14:textId="77777777" w:rsidR="003F4CDF" w:rsidRDefault="003F4CDF" w:rsidP="003F4CDF">
            <w:pPr>
              <w:spacing w:after="0"/>
            </w:pPr>
          </w:p>
          <w:p w14:paraId="14C4EAD7" w14:textId="77777777" w:rsidR="003F4CDF" w:rsidRDefault="003F4CDF" w:rsidP="003F4CDF">
            <w:pPr>
              <w:spacing w:after="0"/>
            </w:pPr>
          </w:p>
          <w:p w14:paraId="6171FC0A" w14:textId="77777777" w:rsidR="003F4CDF" w:rsidRDefault="003F4CDF" w:rsidP="003F4CDF">
            <w:pPr>
              <w:spacing w:after="0"/>
            </w:pPr>
          </w:p>
          <w:p w14:paraId="6CDF05D7" w14:textId="77777777" w:rsidR="003F4CDF" w:rsidRDefault="003F4CDF" w:rsidP="003F4CDF">
            <w:pPr>
              <w:spacing w:after="0"/>
            </w:pPr>
          </w:p>
          <w:p w14:paraId="42EFECC3" w14:textId="77777777" w:rsidR="003F4CDF" w:rsidRDefault="003F4CDF" w:rsidP="003F4CDF">
            <w:pPr>
              <w:spacing w:after="0"/>
            </w:pPr>
          </w:p>
          <w:p w14:paraId="095ABECC" w14:textId="77777777" w:rsidR="003F4CDF" w:rsidRDefault="003F4CDF" w:rsidP="003F4CDF">
            <w:pPr>
              <w:spacing w:after="0"/>
            </w:pPr>
          </w:p>
          <w:p w14:paraId="7956564C" w14:textId="77777777" w:rsidR="003F4CDF" w:rsidRDefault="003F4CDF" w:rsidP="003F4CDF">
            <w:pPr>
              <w:spacing w:after="0"/>
            </w:pPr>
          </w:p>
          <w:p w14:paraId="003998AD" w14:textId="77777777" w:rsidR="003F4CDF" w:rsidRDefault="003F4CDF" w:rsidP="003F4CDF">
            <w:pPr>
              <w:spacing w:after="0"/>
            </w:pPr>
          </w:p>
          <w:p w14:paraId="3CA2CA16" w14:textId="77777777" w:rsidR="003F4CDF" w:rsidRDefault="003F4CDF" w:rsidP="003F4CDF">
            <w:pPr>
              <w:spacing w:after="0"/>
            </w:pPr>
          </w:p>
          <w:p w14:paraId="4C2F9266" w14:textId="77777777" w:rsidR="003F4CDF" w:rsidRDefault="003F4CDF" w:rsidP="003F4CDF">
            <w:pPr>
              <w:spacing w:after="0"/>
            </w:pPr>
          </w:p>
          <w:p w14:paraId="58102433" w14:textId="77777777" w:rsidR="003F4CDF" w:rsidRDefault="003F4CDF" w:rsidP="003F4CDF">
            <w:pPr>
              <w:spacing w:after="0"/>
            </w:pPr>
          </w:p>
          <w:p w14:paraId="7E49ADDD" w14:textId="77777777" w:rsidR="003F4CDF" w:rsidRDefault="003F4CDF" w:rsidP="003F4CDF">
            <w:pPr>
              <w:spacing w:after="0"/>
            </w:pPr>
          </w:p>
          <w:p w14:paraId="6B9FE25B" w14:textId="77777777" w:rsidR="003F4CDF" w:rsidRDefault="003F4CDF" w:rsidP="003F4CDF">
            <w:pPr>
              <w:spacing w:after="0"/>
            </w:pPr>
          </w:p>
          <w:p w14:paraId="6FBBACA0" w14:textId="77777777" w:rsidR="003F4CDF" w:rsidRDefault="003F4CDF" w:rsidP="003F4CDF">
            <w:pPr>
              <w:spacing w:after="0"/>
            </w:pPr>
          </w:p>
          <w:p w14:paraId="0DDA61CD" w14:textId="77777777" w:rsidR="003F4CDF" w:rsidRDefault="003F4CDF" w:rsidP="003F4CDF">
            <w:pPr>
              <w:spacing w:after="0"/>
            </w:pPr>
          </w:p>
          <w:p w14:paraId="0DE6A9B3" w14:textId="77777777" w:rsidR="003F4CDF" w:rsidRDefault="003F4CDF" w:rsidP="003F4CDF">
            <w:pPr>
              <w:spacing w:after="0"/>
            </w:pPr>
          </w:p>
          <w:p w14:paraId="650902A7" w14:textId="77777777" w:rsidR="003F4CDF" w:rsidRDefault="003F4CDF" w:rsidP="003F4CDF">
            <w:pPr>
              <w:spacing w:after="0"/>
            </w:pPr>
          </w:p>
          <w:p w14:paraId="25B7BD93" w14:textId="77777777" w:rsidR="003F4CDF" w:rsidRDefault="003F4CDF" w:rsidP="003F4CDF">
            <w:pPr>
              <w:spacing w:after="0"/>
            </w:pPr>
          </w:p>
          <w:p w14:paraId="14F08260" w14:textId="77777777" w:rsidR="003F4CDF" w:rsidRDefault="003F4CDF" w:rsidP="003F4CDF">
            <w:pPr>
              <w:spacing w:after="0"/>
            </w:pPr>
          </w:p>
          <w:p w14:paraId="69C66BC6" w14:textId="77777777" w:rsidR="003F4CDF" w:rsidRDefault="003F4CDF" w:rsidP="003F4CDF">
            <w:pPr>
              <w:spacing w:after="0"/>
            </w:pPr>
          </w:p>
          <w:p w14:paraId="7C216F08" w14:textId="77777777" w:rsidR="003F4CDF" w:rsidRDefault="003F4CDF" w:rsidP="003F4CDF">
            <w:pPr>
              <w:spacing w:after="0"/>
            </w:pPr>
          </w:p>
          <w:p w14:paraId="29AD7986" w14:textId="77777777" w:rsidR="003F4CDF" w:rsidRDefault="003F4CDF" w:rsidP="003F4CDF">
            <w:pPr>
              <w:spacing w:after="0"/>
            </w:pPr>
          </w:p>
          <w:p w14:paraId="7F1BC7A4" w14:textId="77777777" w:rsidR="003F4CDF" w:rsidRDefault="003F4CDF" w:rsidP="003F4CDF">
            <w:pPr>
              <w:spacing w:after="0"/>
            </w:pPr>
          </w:p>
          <w:p w14:paraId="67C6E718" w14:textId="1F69988A" w:rsidR="003F4CDF" w:rsidRDefault="003F4CDF" w:rsidP="003F4CDF">
            <w:pPr>
              <w:spacing w:after="0"/>
            </w:pPr>
          </w:p>
          <w:p w14:paraId="549C821F" w14:textId="77777777" w:rsidR="003F4CDF" w:rsidRDefault="003F4CDF" w:rsidP="003F4CDF">
            <w:pPr>
              <w:spacing w:after="0"/>
            </w:pPr>
          </w:p>
          <w:p w14:paraId="4B61DF1E" w14:textId="77777777" w:rsidR="003F4CDF" w:rsidRDefault="003F4CDF" w:rsidP="003F4CDF">
            <w:pPr>
              <w:spacing w:after="0"/>
            </w:pPr>
            <w:r>
              <w:t>§ 52</w:t>
            </w:r>
          </w:p>
          <w:p w14:paraId="04B9687B" w14:textId="6916A4C3" w:rsidR="003F4CDF" w:rsidRDefault="003F4CDF" w:rsidP="003F4CDF">
            <w:pPr>
              <w:spacing w:after="0"/>
            </w:pPr>
            <w:r>
              <w:t>P: h</w:t>
            </w:r>
          </w:p>
          <w:p w14:paraId="57E9DD58" w14:textId="77777777" w:rsidR="003F4CDF" w:rsidRDefault="003F4CDF" w:rsidP="003F4CDF">
            <w:pPr>
              <w:spacing w:after="0"/>
            </w:pPr>
          </w:p>
          <w:p w14:paraId="41DD6EAE" w14:textId="77777777" w:rsidR="003F4CDF" w:rsidRDefault="003F4CDF" w:rsidP="003F4CDF">
            <w:pPr>
              <w:spacing w:after="0"/>
            </w:pPr>
          </w:p>
          <w:p w14:paraId="66EBF0C3" w14:textId="77777777" w:rsidR="003F4CDF" w:rsidRDefault="003F4CDF" w:rsidP="003F4CDF">
            <w:pPr>
              <w:spacing w:after="0"/>
            </w:pPr>
          </w:p>
          <w:p w14:paraId="048043BB" w14:textId="77777777" w:rsidR="003F4CDF" w:rsidRDefault="003F4CDF" w:rsidP="003F4CDF">
            <w:pPr>
              <w:spacing w:after="0"/>
            </w:pPr>
          </w:p>
          <w:p w14:paraId="47B31D12" w14:textId="324D31E8" w:rsidR="003F4CDF" w:rsidRDefault="003F4CDF" w:rsidP="003F4CDF">
            <w:pPr>
              <w:spacing w:after="0"/>
            </w:pPr>
          </w:p>
          <w:p w14:paraId="04058D10" w14:textId="4D68978D" w:rsidR="003F4CDF" w:rsidRDefault="003F4CDF" w:rsidP="003F4CDF">
            <w:pPr>
              <w:spacing w:after="0"/>
            </w:pPr>
          </w:p>
          <w:p w14:paraId="408AE247" w14:textId="77777777" w:rsidR="003F4CDF" w:rsidRDefault="003F4CDF" w:rsidP="003F4CDF">
            <w:pPr>
              <w:spacing w:after="0"/>
            </w:pPr>
          </w:p>
          <w:p w14:paraId="3D6F27F6" w14:textId="77777777" w:rsidR="003F4CDF" w:rsidRDefault="003F4CDF" w:rsidP="003F4CDF">
            <w:pPr>
              <w:spacing w:after="0"/>
            </w:pPr>
          </w:p>
          <w:p w14:paraId="6C5CDBD6" w14:textId="77777777" w:rsidR="003F4CDF" w:rsidRDefault="003F4CDF" w:rsidP="003F4CDF">
            <w:pPr>
              <w:spacing w:after="0"/>
            </w:pPr>
            <w:r>
              <w:t xml:space="preserve">§ 64 </w:t>
            </w:r>
          </w:p>
          <w:p w14:paraId="69DE7745" w14:textId="54C36B63" w:rsidR="003F4CDF" w:rsidRPr="00263314" w:rsidRDefault="003F4CDF" w:rsidP="003F4CDF">
            <w:pPr>
              <w:spacing w:after="0"/>
            </w:pPr>
          </w:p>
        </w:tc>
        <w:tc>
          <w:tcPr>
            <w:tcW w:w="2977" w:type="dxa"/>
          </w:tcPr>
          <w:p w14:paraId="7D3D24CC" w14:textId="77777777" w:rsidR="003F4CDF" w:rsidRDefault="003F4CDF" w:rsidP="003F4CDF">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 17 </w:t>
            </w:r>
            <w:r>
              <w:rPr>
                <w:rStyle w:val="eop"/>
              </w:rPr>
              <w:t> </w:t>
            </w:r>
          </w:p>
          <w:p w14:paraId="2DB9A6FD" w14:textId="77777777" w:rsidR="003F4CDF" w:rsidRDefault="003F4CDF" w:rsidP="003F4CDF">
            <w:pPr>
              <w:pStyle w:val="paragraph"/>
              <w:spacing w:before="0" w:beforeAutospacing="0" w:after="0" w:afterAutospacing="0"/>
              <w:jc w:val="center"/>
              <w:textAlignment w:val="baseline"/>
              <w:rPr>
                <w:rFonts w:ascii="Segoe UI" w:hAnsi="Segoe UI" w:cs="Segoe UI"/>
                <w:sz w:val="18"/>
                <w:szCs w:val="18"/>
              </w:rPr>
            </w:pPr>
            <w:r>
              <w:rPr>
                <w:rStyle w:val="normaltextrun"/>
                <w:b/>
                <w:bCs/>
              </w:rPr>
              <w:t>Parkovací preukaz</w:t>
            </w:r>
            <w:r>
              <w:rPr>
                <w:rStyle w:val="eop"/>
              </w:rPr>
              <w:t> </w:t>
            </w:r>
          </w:p>
          <w:p w14:paraId="464812A6" w14:textId="77777777" w:rsidR="003F4CDF" w:rsidRDefault="003F4CDF" w:rsidP="003F4CDF">
            <w:pPr>
              <w:pStyle w:val="paragraph"/>
              <w:spacing w:before="0" w:beforeAutospacing="0" w:after="0" w:afterAutospacing="0"/>
              <w:jc w:val="center"/>
              <w:textAlignment w:val="baseline"/>
              <w:rPr>
                <w:rFonts w:ascii="Segoe UI" w:hAnsi="Segoe UI" w:cs="Segoe UI"/>
                <w:sz w:val="18"/>
                <w:szCs w:val="18"/>
              </w:rPr>
            </w:pPr>
            <w:r>
              <w:rPr>
                <w:rStyle w:val="eop"/>
              </w:rPr>
              <w:t> </w:t>
            </w:r>
          </w:p>
          <w:p w14:paraId="560042DE" w14:textId="77777777" w:rsidR="003F4CDF" w:rsidRDefault="003F4CDF" w:rsidP="003F4CDF">
            <w:pPr>
              <w:pStyle w:val="paragraph"/>
              <w:spacing w:before="0" w:beforeAutospacing="0" w:after="0" w:afterAutospacing="0"/>
              <w:jc w:val="both"/>
              <w:textAlignment w:val="baseline"/>
            </w:pPr>
            <w:r>
              <w:rPr>
                <w:rStyle w:val="normaltextrun"/>
              </w:rPr>
              <w:t>(1) Príslušný orgán vyhotoví parkovací preukaz fyzickej osobe s ťažkým zdravotným postihnutím, ktorá </w:t>
            </w:r>
            <w:r>
              <w:rPr>
                <w:rStyle w:val="eop"/>
              </w:rPr>
              <w:t> </w:t>
            </w:r>
          </w:p>
          <w:p w14:paraId="6312334F" w14:textId="77777777" w:rsidR="003F4CDF" w:rsidRDefault="003F4CDF" w:rsidP="003F4CDF">
            <w:pPr>
              <w:pStyle w:val="paragraph"/>
              <w:spacing w:before="0" w:beforeAutospacing="0" w:after="0" w:afterAutospacing="0"/>
              <w:jc w:val="both"/>
              <w:textAlignment w:val="baseline"/>
            </w:pPr>
            <w:r>
              <w:rPr>
                <w:rStyle w:val="normaltextrun"/>
              </w:rPr>
              <w:t>a) nie je držiteľom parkovacieho preukazu, do 30 dní</w:t>
            </w:r>
            <w:r>
              <w:rPr>
                <w:rStyle w:val="eop"/>
              </w:rPr>
              <w:t> </w:t>
            </w:r>
          </w:p>
          <w:p w14:paraId="4C4756C8" w14:textId="77777777" w:rsidR="003F4CDF" w:rsidRDefault="003F4CDF" w:rsidP="003F4CDF">
            <w:pPr>
              <w:pStyle w:val="paragraph"/>
              <w:spacing w:before="0" w:beforeAutospacing="0" w:after="0" w:afterAutospacing="0"/>
              <w:jc w:val="both"/>
              <w:textAlignment w:val="baseline"/>
            </w:pPr>
            <w:r>
              <w:rPr>
                <w:rStyle w:val="normaltextrun"/>
              </w:rPr>
              <w:t>1. od podania žiadosti o vyhotovenie parkovacieho preukazu, ak z integrovaného posudku vyplýva, že fyzická osoba s ťažkým zdravotným postihnutím má zdravotné postihnutie uvedené v prílohe č. 1,</w:t>
            </w:r>
            <w:r>
              <w:rPr>
                <w:rStyle w:val="eop"/>
              </w:rPr>
              <w:t> </w:t>
            </w:r>
          </w:p>
          <w:p w14:paraId="67D924E0" w14:textId="77777777" w:rsidR="003F4CDF" w:rsidRDefault="003F4CDF" w:rsidP="003F4CDF">
            <w:pPr>
              <w:pStyle w:val="paragraph"/>
              <w:spacing w:before="0" w:beforeAutospacing="0" w:after="0" w:afterAutospacing="0"/>
              <w:jc w:val="both"/>
              <w:textAlignment w:val="baseline"/>
            </w:pPr>
            <w:r>
              <w:t xml:space="preserve">2. </w:t>
            </w:r>
            <w:r>
              <w:rPr>
                <w:rStyle w:val="normaltextrun"/>
              </w:rPr>
              <w:t>odo dňa nadobudnutia právoplatnosti rozhodnutia o parkovacom preukaze, z ktorého vyplýva, že fyzická osoba s ťažkým zdravotným postihnutím má zdravotné postihnutie uvedené v prílohe č. 1,</w:t>
            </w:r>
            <w:r>
              <w:rPr>
                <w:rStyle w:val="eop"/>
              </w:rPr>
              <w:t> </w:t>
            </w:r>
          </w:p>
          <w:p w14:paraId="106886A3" w14:textId="77777777" w:rsidR="003F4CDF" w:rsidRDefault="003F4CDF" w:rsidP="003F4CDF">
            <w:pPr>
              <w:pStyle w:val="paragraph"/>
              <w:spacing w:before="0" w:beforeAutospacing="0" w:after="0" w:afterAutospacing="0"/>
              <w:jc w:val="both"/>
              <w:textAlignment w:val="baseline"/>
            </w:pPr>
            <w:r>
              <w:rPr>
                <w:rStyle w:val="normaltextrun"/>
              </w:rPr>
              <w:lastRenderedPageBreak/>
              <w:t>b) je držiteľom parkovacieho preukazu do dňa uplynutia platnosti parkovacieho preukazu.</w:t>
            </w:r>
            <w:r>
              <w:rPr>
                <w:rStyle w:val="eop"/>
              </w:rPr>
              <w:t> </w:t>
            </w:r>
          </w:p>
          <w:p w14:paraId="3D472982" w14:textId="2C2950D3" w:rsidR="003F4CDF" w:rsidRPr="00B6034A" w:rsidRDefault="003F4CDF" w:rsidP="003F4CDF">
            <w:pPr>
              <w:spacing w:after="0"/>
              <w:jc w:val="both"/>
              <w:rPr>
                <w:b/>
              </w:rPr>
            </w:pPr>
          </w:p>
          <w:p w14:paraId="6E1031BF" w14:textId="77777777" w:rsidR="003F4CDF" w:rsidRPr="00B6034A" w:rsidRDefault="003F4CDF" w:rsidP="003F4CDF">
            <w:pPr>
              <w:spacing w:after="0"/>
              <w:jc w:val="both"/>
              <w:rPr>
                <w:color w:val="000000"/>
              </w:rPr>
            </w:pPr>
            <w:r w:rsidRPr="00B6034A">
              <w:rPr>
                <w:color w:val="000000"/>
              </w:rPr>
              <w:t>Úrad</w:t>
            </w:r>
          </w:p>
          <w:p w14:paraId="7E515E33" w14:textId="4DA02ACA" w:rsidR="003F4CDF" w:rsidRPr="00B6034A" w:rsidRDefault="003F4CDF" w:rsidP="003F4CDF">
            <w:pPr>
              <w:spacing w:after="0"/>
              <w:jc w:val="both"/>
              <w:rPr>
                <w:color w:val="000000"/>
              </w:rPr>
            </w:pPr>
            <w:r>
              <w:rPr>
                <w:color w:val="000000"/>
              </w:rPr>
              <w:t xml:space="preserve">h) </w:t>
            </w:r>
            <w:r w:rsidRPr="003F4CDF">
              <w:rPr>
                <w:color w:val="000000"/>
              </w:rPr>
              <w:t>vyhotovuje parkovací preukaz, vedie evidenciu o vyhotovených parkovacích preukazoch elektronicky a zabezpečuje skartáciu vrátených parkovacích preukazov,</w:t>
            </w:r>
          </w:p>
          <w:p w14:paraId="1297C770" w14:textId="77777777" w:rsidR="003F4CDF" w:rsidRDefault="003F4CDF" w:rsidP="003F4CDF">
            <w:pPr>
              <w:spacing w:after="0"/>
              <w:jc w:val="both"/>
              <w:rPr>
                <w:b/>
              </w:rPr>
            </w:pPr>
          </w:p>
          <w:p w14:paraId="63CABF5E" w14:textId="77777777" w:rsidR="003F4CDF" w:rsidRDefault="003F4CDF" w:rsidP="003F4CDF">
            <w:pPr>
              <w:spacing w:after="0"/>
              <w:jc w:val="both"/>
              <w:rPr>
                <w:b/>
              </w:rPr>
            </w:pPr>
          </w:p>
          <w:p w14:paraId="741C7560" w14:textId="77777777" w:rsidR="003F4CDF" w:rsidRPr="00885591" w:rsidRDefault="003F4CDF" w:rsidP="003F4CDF">
            <w:pPr>
              <w:spacing w:after="0"/>
              <w:jc w:val="both"/>
              <w:rPr>
                <w:b/>
              </w:rPr>
            </w:pPr>
            <w:r w:rsidRPr="00885591">
              <w:rPr>
                <w:b/>
              </w:rPr>
              <w:t>§ 64 Zhromažďovanie a spracúvanie osobných údajov</w:t>
            </w:r>
          </w:p>
          <w:p w14:paraId="02CFEA3A" w14:textId="77777777" w:rsidR="003F4CDF" w:rsidRDefault="003F4CDF" w:rsidP="003F4CDF">
            <w:pPr>
              <w:spacing w:after="0"/>
              <w:jc w:val="both"/>
            </w:pPr>
            <w:r>
              <w:t>(1) Príslušný orgán na účely plnenia úloh podľa tohto zákona spracúva osobné údaje v nevyhnutnom rozsahu v súlade s osobitným predpisom.</w:t>
            </w:r>
            <w:r w:rsidRPr="00B6034A">
              <w:rPr>
                <w:vertAlign w:val="superscript"/>
              </w:rPr>
              <w:t>53</w:t>
            </w:r>
            <w:r>
              <w:t>)</w:t>
            </w:r>
          </w:p>
          <w:p w14:paraId="7D595A67" w14:textId="77777777" w:rsidR="003F4CDF" w:rsidRDefault="003F4CDF" w:rsidP="003F4CDF">
            <w:pPr>
              <w:pStyle w:val="Odsekzoznamu"/>
              <w:spacing w:after="0"/>
              <w:ind w:left="360"/>
              <w:jc w:val="both"/>
            </w:pPr>
          </w:p>
          <w:p w14:paraId="67EE2F7B" w14:textId="77777777" w:rsidR="003F4CDF" w:rsidRDefault="003F4CDF" w:rsidP="003F4CDF">
            <w:pPr>
              <w:spacing w:after="0"/>
              <w:jc w:val="both"/>
            </w:pPr>
            <w:r>
              <w:t xml:space="preserve">(2) Osobné údaje, ktoré príslušný orgán spracúva podľa tohto zákona, možno bez súhlasu dotknutej fyzickej osoby spracúvať kopírovaním, skenovaním alebo iným zaznamenávaním </w:t>
            </w:r>
            <w:r>
              <w:lastRenderedPageBreak/>
              <w:t>úradných dokladov na nosič informácií.</w:t>
            </w:r>
          </w:p>
          <w:p w14:paraId="37A08196" w14:textId="77777777" w:rsidR="003F4CDF" w:rsidRDefault="003F4CDF" w:rsidP="003F4CDF">
            <w:pPr>
              <w:pStyle w:val="Odsekzoznamu"/>
              <w:spacing w:after="0"/>
              <w:ind w:left="360"/>
              <w:jc w:val="both"/>
            </w:pPr>
          </w:p>
          <w:p w14:paraId="239833A8" w14:textId="77777777" w:rsidR="003F4CDF" w:rsidRDefault="003F4CDF" w:rsidP="003F4CDF">
            <w:pPr>
              <w:spacing w:after="0"/>
              <w:jc w:val="both"/>
            </w:pPr>
            <w:r>
              <w:t>(3) Príslušný orgán na žiadosť orgánu verejnej moci podľa osobitného predpisu</w:t>
            </w:r>
            <w:r w:rsidRPr="00B6034A">
              <w:rPr>
                <w:vertAlign w:val="superscript"/>
              </w:rPr>
              <w:t>53a</w:t>
            </w:r>
            <w:r>
              <w:t>) poskytuje bezodkladne a bez súhlasu dotknutých osôb v elektronickej podobe údaje o ťažkom zdravotnom postihnutí dotknutej osoby na účely preukázania skutočnosti ustanovenej osobitným predpisom. Osobné údaje, ktoré spracúva príslušný orgán podľa odseku 1, sa na základe písomnej žiadosti poskytujú a sprístupňujú bez súhlasu dotknutej osoby iným právnickým osobám alebo fyzickým osobám a subjektom do cudziny, len ak je to nevyhnutné na plnenie ich úloh.</w:t>
            </w:r>
          </w:p>
          <w:p w14:paraId="2102778B" w14:textId="77777777" w:rsidR="003F4CDF" w:rsidRDefault="003F4CDF" w:rsidP="003F4CDF">
            <w:pPr>
              <w:pStyle w:val="Odsekzoznamu"/>
              <w:spacing w:after="0"/>
              <w:ind w:left="360"/>
              <w:jc w:val="both"/>
            </w:pPr>
          </w:p>
          <w:p w14:paraId="76B0DC38" w14:textId="4821DADC" w:rsidR="003F4CDF" w:rsidRDefault="003F4CDF" w:rsidP="003F4CDF">
            <w:pPr>
              <w:spacing w:after="0"/>
              <w:jc w:val="both"/>
            </w:pPr>
            <w:r>
              <w:t xml:space="preserve">(4) Osobné údaje, ktoré môže príslušný orgán spracúvať na dosiahnutie účelu podľa tohto zákona o fyzickej osobe </w:t>
            </w:r>
            <w:r>
              <w:lastRenderedPageBreak/>
              <w:t xml:space="preserve">uvedenej v odseku 5 písm. a) až </w:t>
            </w:r>
            <w:r w:rsidR="00EA7FB7">
              <w:t>d</w:t>
            </w:r>
            <w:r>
              <w:t>), sú:</w:t>
            </w:r>
          </w:p>
          <w:p w14:paraId="79FD508B" w14:textId="77777777" w:rsidR="003F4CDF" w:rsidRDefault="003F4CDF" w:rsidP="00B116EF">
            <w:pPr>
              <w:pStyle w:val="Odsekzoznamu"/>
              <w:numPr>
                <w:ilvl w:val="0"/>
                <w:numId w:val="1"/>
              </w:numPr>
              <w:spacing w:after="0"/>
              <w:jc w:val="both"/>
            </w:pPr>
            <w:r>
              <w:t>meno, priezvisko a titul,</w:t>
            </w:r>
          </w:p>
          <w:p w14:paraId="0607DC9C" w14:textId="77777777" w:rsidR="003F4CDF" w:rsidRDefault="003F4CDF" w:rsidP="00B116EF">
            <w:pPr>
              <w:pStyle w:val="Odsekzoznamu"/>
              <w:numPr>
                <w:ilvl w:val="0"/>
                <w:numId w:val="1"/>
              </w:numPr>
              <w:spacing w:after="0"/>
              <w:jc w:val="both"/>
            </w:pPr>
            <w:r>
              <w:t>adresa trvalého pobytu,</w:t>
            </w:r>
          </w:p>
          <w:p w14:paraId="76A706BD" w14:textId="77777777" w:rsidR="003F4CDF" w:rsidRDefault="003F4CDF" w:rsidP="003F4CDF">
            <w:pPr>
              <w:spacing w:after="0"/>
              <w:jc w:val="both"/>
            </w:pPr>
            <w:r>
              <w:t>c) adresa prechodného pobytu,</w:t>
            </w:r>
          </w:p>
          <w:p w14:paraId="00BA781A" w14:textId="77777777" w:rsidR="003F4CDF" w:rsidRDefault="003F4CDF" w:rsidP="003F4CDF">
            <w:pPr>
              <w:spacing w:after="0"/>
              <w:jc w:val="both"/>
            </w:pPr>
            <w:r>
              <w:t>d) adresa miesta, kde sa obvykle zdržiava,</w:t>
            </w:r>
          </w:p>
          <w:p w14:paraId="0C9E1F3E" w14:textId="77777777" w:rsidR="003F4CDF" w:rsidRDefault="003F4CDF" w:rsidP="003F4CDF">
            <w:pPr>
              <w:spacing w:after="0"/>
              <w:jc w:val="both"/>
            </w:pPr>
            <w:r>
              <w:t>e) druh povolenia na pobyt,</w:t>
            </w:r>
          </w:p>
          <w:p w14:paraId="29213DEE" w14:textId="77777777" w:rsidR="003F4CDF" w:rsidRDefault="003F4CDF" w:rsidP="003F4CDF">
            <w:pPr>
              <w:spacing w:after="0"/>
              <w:jc w:val="both"/>
            </w:pPr>
            <w:r>
              <w:t>f) rodné číslo, ak je pridelené,</w:t>
            </w:r>
          </w:p>
          <w:p w14:paraId="7B519F79" w14:textId="77777777" w:rsidR="003F4CDF" w:rsidRDefault="003F4CDF" w:rsidP="003F4CDF">
            <w:pPr>
              <w:spacing w:after="0"/>
              <w:jc w:val="both"/>
            </w:pPr>
            <w:r>
              <w:t>g) dátum narodenia,</w:t>
            </w:r>
          </w:p>
          <w:p w14:paraId="055FDC82" w14:textId="77777777" w:rsidR="003F4CDF" w:rsidRDefault="003F4CDF" w:rsidP="003F4CDF">
            <w:pPr>
              <w:spacing w:after="0"/>
              <w:jc w:val="both"/>
            </w:pPr>
            <w:r>
              <w:t>h) dátum úmrtia,</w:t>
            </w:r>
          </w:p>
          <w:p w14:paraId="499B268A" w14:textId="77777777" w:rsidR="003F4CDF" w:rsidRDefault="003F4CDF" w:rsidP="003F4CDF">
            <w:pPr>
              <w:spacing w:after="0"/>
              <w:jc w:val="both"/>
            </w:pPr>
            <w:r>
              <w:t>i) druh a číslo dokladu totožnosti,</w:t>
            </w:r>
          </w:p>
          <w:p w14:paraId="602268A1" w14:textId="77777777" w:rsidR="003F4CDF" w:rsidRDefault="003F4CDF" w:rsidP="003F4CDF">
            <w:pPr>
              <w:spacing w:after="0"/>
              <w:jc w:val="both"/>
            </w:pPr>
            <w:r>
              <w:t>j) štátne občianstvo,</w:t>
            </w:r>
          </w:p>
          <w:p w14:paraId="2314C2EE" w14:textId="77777777" w:rsidR="003F4CDF" w:rsidRDefault="003F4CDF" w:rsidP="003F4CDF">
            <w:pPr>
              <w:spacing w:after="0"/>
              <w:jc w:val="both"/>
            </w:pPr>
            <w:r>
              <w:t>k) rodinný stav,</w:t>
            </w:r>
          </w:p>
          <w:p w14:paraId="6E86E126" w14:textId="77777777" w:rsidR="003F4CDF" w:rsidRDefault="003F4CDF" w:rsidP="003F4CDF">
            <w:pPr>
              <w:spacing w:after="0"/>
              <w:jc w:val="both"/>
            </w:pPr>
            <w:r>
              <w:t>l) kontaktné údaje,</w:t>
            </w:r>
          </w:p>
          <w:p w14:paraId="477873F4" w14:textId="77777777" w:rsidR="003F4CDF" w:rsidRDefault="003F4CDF" w:rsidP="003F4CDF">
            <w:pPr>
              <w:spacing w:after="0"/>
              <w:jc w:val="both"/>
            </w:pPr>
            <w:r>
              <w:t>m) bankové spojenie,</w:t>
            </w:r>
          </w:p>
          <w:p w14:paraId="730528EF" w14:textId="77777777" w:rsidR="003F4CDF" w:rsidRDefault="003F4CDF" w:rsidP="003F4CDF">
            <w:pPr>
              <w:spacing w:after="0"/>
              <w:jc w:val="both"/>
            </w:pPr>
            <w:r>
              <w:t>n) údaje o zdravotnom stave na účely lekárskej posudkovej činnosti,</w:t>
            </w:r>
          </w:p>
          <w:p w14:paraId="28005C1A" w14:textId="77777777" w:rsidR="003F4CDF" w:rsidRDefault="003F4CDF" w:rsidP="003F4CDF">
            <w:pPr>
              <w:spacing w:after="0"/>
              <w:jc w:val="both"/>
            </w:pPr>
            <w:r>
              <w:t>o) údaje o pozbavení alebo obmedzení spôsobilosti na právne úkony,</w:t>
            </w:r>
          </w:p>
          <w:p w14:paraId="30DA0DEA" w14:textId="77777777" w:rsidR="003F4CDF" w:rsidRDefault="003F4CDF" w:rsidP="003F4CDF">
            <w:pPr>
              <w:spacing w:after="0"/>
              <w:jc w:val="both"/>
            </w:pPr>
            <w:r>
              <w:t>p) údaje o poskytovaní sociálnej služby,</w:t>
            </w:r>
          </w:p>
          <w:p w14:paraId="385493E3" w14:textId="77777777" w:rsidR="003F4CDF" w:rsidRDefault="003F4CDF" w:rsidP="003F4CDF">
            <w:pPr>
              <w:spacing w:after="0"/>
              <w:jc w:val="both"/>
            </w:pPr>
            <w:r>
              <w:t>q) údaje o príjme,</w:t>
            </w:r>
          </w:p>
          <w:p w14:paraId="1FBA490D" w14:textId="77777777" w:rsidR="003F4CDF" w:rsidRDefault="003F4CDF" w:rsidP="003F4CDF">
            <w:pPr>
              <w:spacing w:after="0"/>
              <w:jc w:val="both"/>
            </w:pPr>
            <w:r>
              <w:t>r) údaje o majetku,</w:t>
            </w:r>
          </w:p>
          <w:p w14:paraId="48914C8B" w14:textId="77777777" w:rsidR="003F4CDF" w:rsidRDefault="003F4CDF" w:rsidP="003F4CDF">
            <w:pPr>
              <w:spacing w:after="0"/>
              <w:jc w:val="both"/>
            </w:pPr>
            <w:r>
              <w:t xml:space="preserve">s) údaje o poskytnutých peňažných príspevkoch na kompenzáciu, o vyhotovených preukazoch a o </w:t>
            </w:r>
            <w:r>
              <w:lastRenderedPageBreak/>
              <w:t>vyhotovených parkovacích preukazoch,</w:t>
            </w:r>
          </w:p>
          <w:p w14:paraId="09323BA7" w14:textId="77777777" w:rsidR="003F4CDF" w:rsidRDefault="003F4CDF" w:rsidP="003F4CDF">
            <w:pPr>
              <w:spacing w:after="0"/>
              <w:jc w:val="both"/>
            </w:pPr>
            <w:r>
              <w:t>t) údaje o príbuzenskom vzťahu,</w:t>
            </w:r>
          </w:p>
          <w:p w14:paraId="67273043" w14:textId="77777777" w:rsidR="003F4CDF" w:rsidRDefault="003F4CDF" w:rsidP="003F4CDF">
            <w:pPr>
              <w:spacing w:after="0"/>
              <w:jc w:val="both"/>
            </w:pPr>
            <w:r>
              <w:t>u) ďalšie údaje, ktoré zodpovedajú účelu spracúvania a sú nevyhnutné na účel podľa odseku 1.</w:t>
            </w:r>
          </w:p>
          <w:p w14:paraId="657355D3" w14:textId="77777777" w:rsidR="003F4CDF" w:rsidRDefault="003F4CDF" w:rsidP="003F4CDF">
            <w:pPr>
              <w:pStyle w:val="Odsekzoznamu"/>
              <w:spacing w:after="0"/>
              <w:ind w:left="360"/>
              <w:jc w:val="both"/>
            </w:pPr>
          </w:p>
          <w:p w14:paraId="14B0778A" w14:textId="77777777" w:rsidR="003F4CDF" w:rsidRDefault="003F4CDF" w:rsidP="003F4CDF">
            <w:pPr>
              <w:spacing w:after="0"/>
              <w:jc w:val="both"/>
            </w:pPr>
            <w:r>
              <w:t>(5) Príslušný orgán spracúva podľa tohto zákona osobné údaje</w:t>
            </w:r>
          </w:p>
          <w:p w14:paraId="50E6B496" w14:textId="77777777" w:rsidR="003F4CDF" w:rsidRDefault="003F4CDF" w:rsidP="003F4CDF">
            <w:pPr>
              <w:spacing w:after="0"/>
              <w:jc w:val="both"/>
            </w:pPr>
            <w:r>
              <w:t>a) o fyzickej osobe, o ktorej právach a povinnostiach sa rozhoduje podľa tohto zákona,</w:t>
            </w:r>
          </w:p>
          <w:p w14:paraId="3DAAB4F6" w14:textId="77777777" w:rsidR="003F4CDF" w:rsidRDefault="003F4CDF" w:rsidP="003F4CDF">
            <w:pPr>
              <w:spacing w:after="0"/>
              <w:jc w:val="both"/>
            </w:pPr>
            <w:r>
              <w:t>b) o fyzickej osobe, ktorej príjmy sa podľa § 18 spoločne posudzujú s príjmom fyzickej osoby, o ktorej právach a povinnostiach sa rozhoduje podľa tohto zákona,</w:t>
            </w:r>
          </w:p>
          <w:p w14:paraId="58ED0C5F" w14:textId="77777777" w:rsidR="003F4CDF" w:rsidRDefault="003F4CDF" w:rsidP="003F4CDF">
            <w:pPr>
              <w:spacing w:after="0"/>
              <w:jc w:val="both"/>
            </w:pPr>
            <w:r>
              <w:t>c) o osobnom asistentovi,</w:t>
            </w:r>
          </w:p>
          <w:p w14:paraId="19006B89" w14:textId="77777777" w:rsidR="003F4CDF" w:rsidRDefault="003F4CDF" w:rsidP="003F4CDF">
            <w:pPr>
              <w:spacing w:after="0"/>
              <w:jc w:val="both"/>
            </w:pPr>
            <w:r>
              <w:t xml:space="preserve">d) </w:t>
            </w:r>
            <w:r w:rsidRPr="00F63F2E">
              <w:t>o žiadateľovi o vyhotovenie preukazu alebo parkovacieho preukazu a o držiteľovi preuka</w:t>
            </w:r>
            <w:r>
              <w:t>zu alebo parkovacieho preukazu,</w:t>
            </w:r>
          </w:p>
          <w:p w14:paraId="402A2423" w14:textId="77777777" w:rsidR="003F4CDF" w:rsidRDefault="003F4CDF" w:rsidP="003F4CDF">
            <w:pPr>
              <w:spacing w:after="0"/>
              <w:jc w:val="both"/>
            </w:pPr>
            <w:r>
              <w:t xml:space="preserve">e) o ďalšej fyzickej osobe v rozsahu, v akom sú uvedené v dôkazných prostriedkoch v </w:t>
            </w:r>
            <w:r>
              <w:lastRenderedPageBreak/>
              <w:t>konaní vo veciach peňažných príspevkov na kompenzáciu, preukazu a parkovacieho preukazu.</w:t>
            </w:r>
          </w:p>
          <w:p w14:paraId="2BB9237D" w14:textId="77777777" w:rsidR="003F4CDF" w:rsidRDefault="003F4CDF" w:rsidP="003F4CDF">
            <w:pPr>
              <w:spacing w:after="0"/>
              <w:jc w:val="both"/>
            </w:pPr>
          </w:p>
          <w:p w14:paraId="789344E7" w14:textId="77777777" w:rsidR="003F4CDF" w:rsidRDefault="003F4CDF" w:rsidP="003F4CDF">
            <w:pPr>
              <w:spacing w:after="0"/>
              <w:jc w:val="both"/>
            </w:pPr>
            <w:r>
              <w:t>(6) Ústredie a úrad zhromažďujú a spracúvajú údaje o poskytnutých peňažných príspevkoch na kompenzáciu, o vyhotovených preukazoch a o vyhotovených parkovacích preukazoch v rozsahu podľa odseku 4 pre ministerstvo a na účely štátnej štatistiky.</w:t>
            </w:r>
            <w:r w:rsidRPr="00B6034A">
              <w:rPr>
                <w:vertAlign w:val="superscript"/>
              </w:rPr>
              <w:t>54</w:t>
            </w:r>
            <w:r>
              <w:t>)</w:t>
            </w:r>
          </w:p>
          <w:p w14:paraId="44C75199" w14:textId="77777777" w:rsidR="003F4CDF" w:rsidRDefault="003F4CDF" w:rsidP="003F4CDF">
            <w:pPr>
              <w:pStyle w:val="Odsekzoznamu"/>
              <w:spacing w:after="0"/>
              <w:ind w:left="360"/>
              <w:jc w:val="both"/>
            </w:pPr>
          </w:p>
          <w:p w14:paraId="2D9221D7" w14:textId="77777777" w:rsidR="003F4CDF" w:rsidRDefault="003F4CDF" w:rsidP="003F4CDF">
            <w:pPr>
              <w:spacing w:after="0"/>
              <w:jc w:val="both"/>
            </w:pPr>
            <w:r>
              <w:t>(7) Ústredie poskytuje spracované údaje podľa odseku 6 ministerstvu a Štatistickému úradu Slovenskej republiky.</w:t>
            </w:r>
          </w:p>
          <w:p w14:paraId="5A2904FA" w14:textId="77777777" w:rsidR="003F4CDF" w:rsidRDefault="003F4CDF" w:rsidP="003F4CDF">
            <w:pPr>
              <w:spacing w:after="0"/>
              <w:jc w:val="both"/>
            </w:pPr>
          </w:p>
          <w:p w14:paraId="72B0DCC9" w14:textId="77777777" w:rsidR="003F4CDF" w:rsidRPr="00885591" w:rsidRDefault="003F4CDF" w:rsidP="003F4CDF">
            <w:pPr>
              <w:spacing w:after="0"/>
              <w:jc w:val="both"/>
              <w:rPr>
                <w:sz w:val="20"/>
              </w:rPr>
            </w:pPr>
            <w:r w:rsidRPr="00885591">
              <w:rPr>
                <w:sz w:val="20"/>
                <w:vertAlign w:val="superscript"/>
              </w:rPr>
              <w:t>53</w:t>
            </w:r>
            <w:r w:rsidRPr="00885591">
              <w:rPr>
                <w:sz w:val="20"/>
              </w:rPr>
              <w:t>) Zákon č. 122/2013 Z. z. o ochrane osobných údajov a o zmene a doplnení niektorých zákonov v znení zákona č. 84/2014 Z. z.</w:t>
            </w:r>
          </w:p>
          <w:p w14:paraId="0612EF6D" w14:textId="77777777" w:rsidR="003F4CDF" w:rsidRPr="00885591" w:rsidRDefault="003F4CDF" w:rsidP="003F4CDF">
            <w:pPr>
              <w:spacing w:after="0"/>
              <w:jc w:val="both"/>
              <w:rPr>
                <w:sz w:val="20"/>
              </w:rPr>
            </w:pPr>
            <w:r w:rsidRPr="00885591">
              <w:rPr>
                <w:sz w:val="20"/>
                <w:vertAlign w:val="superscript"/>
              </w:rPr>
              <w:t>53a</w:t>
            </w:r>
            <w:r w:rsidRPr="00885591">
              <w:rPr>
                <w:sz w:val="20"/>
              </w:rPr>
              <w:t xml:space="preserve">) Zákon č. 177/2018 Z. z. o niektorých opatreniach na znižovanie administratívnej záťaže využívaním informačných systémov verejnej správy a o zmene a doplnení niektorých zákonov </w:t>
            </w:r>
            <w:r w:rsidRPr="00885591">
              <w:rPr>
                <w:sz w:val="20"/>
              </w:rPr>
              <w:lastRenderedPageBreak/>
              <w:t>(zákon proti byrokracii) v znení neskorších predpisov.</w:t>
            </w:r>
          </w:p>
          <w:p w14:paraId="1692871B" w14:textId="1F77EB5C" w:rsidR="003F4CDF" w:rsidRPr="00263314" w:rsidRDefault="003F4CDF" w:rsidP="003F4CDF">
            <w:pPr>
              <w:spacing w:after="0"/>
              <w:jc w:val="both"/>
            </w:pPr>
            <w:r w:rsidRPr="00885591">
              <w:rPr>
                <w:sz w:val="20"/>
                <w:vertAlign w:val="superscript"/>
              </w:rPr>
              <w:t>54</w:t>
            </w:r>
            <w:r w:rsidRPr="00885591">
              <w:rPr>
                <w:sz w:val="20"/>
              </w:rPr>
              <w:t>) Zákon č. 540/2001 Z. z. o štátnej štatistike v znení neskorších predpisov.</w:t>
            </w:r>
          </w:p>
        </w:tc>
        <w:tc>
          <w:tcPr>
            <w:tcW w:w="709" w:type="dxa"/>
          </w:tcPr>
          <w:p w14:paraId="0E55E603" w14:textId="68B3B5B4" w:rsidR="003F4CDF" w:rsidRPr="00263314" w:rsidRDefault="003F4CDF" w:rsidP="003F4CDF">
            <w:pPr>
              <w:spacing w:after="0"/>
              <w:jc w:val="center"/>
            </w:pPr>
            <w:r>
              <w:lastRenderedPageBreak/>
              <w:t>Ú</w:t>
            </w:r>
          </w:p>
        </w:tc>
        <w:tc>
          <w:tcPr>
            <w:tcW w:w="1702" w:type="dxa"/>
          </w:tcPr>
          <w:p w14:paraId="1065B458" w14:textId="77777777" w:rsidR="003F4CDF" w:rsidRPr="00263314" w:rsidRDefault="003F4CDF" w:rsidP="003F4CDF">
            <w:pPr>
              <w:spacing w:after="0"/>
              <w:jc w:val="both"/>
              <w:rPr>
                <w:sz w:val="20"/>
                <w:szCs w:val="20"/>
              </w:rPr>
            </w:pPr>
          </w:p>
        </w:tc>
        <w:tc>
          <w:tcPr>
            <w:tcW w:w="587" w:type="dxa"/>
          </w:tcPr>
          <w:p w14:paraId="28C450BD" w14:textId="514E9880" w:rsidR="003F4CDF" w:rsidRPr="00263314" w:rsidRDefault="003F4CDF" w:rsidP="003F4CDF">
            <w:pPr>
              <w:spacing w:after="0"/>
              <w:jc w:val="center"/>
            </w:pPr>
            <w:r>
              <w:t>GP-N</w:t>
            </w:r>
          </w:p>
        </w:tc>
        <w:tc>
          <w:tcPr>
            <w:tcW w:w="1276" w:type="dxa"/>
          </w:tcPr>
          <w:p w14:paraId="0E5A220E" w14:textId="77777777" w:rsidR="003F4CDF" w:rsidRPr="00263314" w:rsidRDefault="003F4CDF" w:rsidP="003F4CDF">
            <w:pPr>
              <w:spacing w:after="0"/>
              <w:jc w:val="center"/>
              <w:rPr>
                <w:b/>
                <w:sz w:val="20"/>
                <w:szCs w:val="20"/>
              </w:rPr>
            </w:pPr>
          </w:p>
        </w:tc>
      </w:tr>
      <w:tr w:rsidR="003F4CDF" w:rsidRPr="00263314" w14:paraId="444140DA" w14:textId="77777777" w:rsidTr="009512D6">
        <w:trPr>
          <w:trHeight w:val="304"/>
        </w:trPr>
        <w:tc>
          <w:tcPr>
            <w:tcW w:w="850" w:type="dxa"/>
          </w:tcPr>
          <w:p w14:paraId="7B80CEC7" w14:textId="4D78A805" w:rsidR="003F4CDF" w:rsidRPr="00263314" w:rsidRDefault="003F4CDF" w:rsidP="003F4CDF">
            <w:pPr>
              <w:spacing w:after="0"/>
            </w:pPr>
            <w:r w:rsidRPr="00263314">
              <w:lastRenderedPageBreak/>
              <w:t>Č: 8</w:t>
            </w:r>
          </w:p>
          <w:p w14:paraId="14D0C68E" w14:textId="138885A8" w:rsidR="003F4CDF" w:rsidRPr="00263314" w:rsidRDefault="003F4CDF" w:rsidP="003F4CDF">
            <w:pPr>
              <w:spacing w:after="0"/>
            </w:pPr>
            <w:r w:rsidRPr="00263314">
              <w:t>O: 4</w:t>
            </w:r>
          </w:p>
        </w:tc>
        <w:tc>
          <w:tcPr>
            <w:tcW w:w="2977" w:type="dxa"/>
          </w:tcPr>
          <w:p w14:paraId="144DF2A5" w14:textId="77777777" w:rsidR="003F4CDF" w:rsidRPr="00263314" w:rsidRDefault="003F4CDF" w:rsidP="003F4CDF">
            <w:pPr>
              <w:jc w:val="both"/>
            </w:pPr>
            <w:r w:rsidRPr="00263314">
              <w:t xml:space="preserve">4.   Európsky parkovací preukaz pre osoby so zdravotným postihnutím vydáva alebo obnovuje na žiadosť osoby so zdravotným postihnutím alebo oprávnenej osoby v súlade s vnútroštátnym právom členský štát, v ktorom má osoba so zdravotným postihnutím pobyt. Vydáva alebo obnovuje sa v primeranej lehote od dátumu podania žiadosti, ktorá nesmie prekročiť 90 dní, okrem prípadov, keď prebiehajú potrebné posúdenia. Členské štáty môžu vydať a obnoviť európsky parkovací preukaz pre osoby so zdravotným postihnutím bezplatne alebo účtovať poplatok za náklady spojené s jeho vydaním a obnovením. Ak sa takýto poplatok účtuje, členské štáty zabezpečia, aby poplatok nepresiahol príslušné </w:t>
            </w:r>
            <w:r w:rsidRPr="00263314">
              <w:lastRenderedPageBreak/>
              <w:t>administratívne náklady ani nebránil osobám so zdravotným postihnutím požiadať o vydanie európskeho parkovacieho preukazu pre osoby so zdravotným postihnutím, ani ich od toho neodrádzal.</w:t>
            </w:r>
          </w:p>
          <w:p w14:paraId="285DEC23" w14:textId="4862E091" w:rsidR="003F4CDF" w:rsidRPr="00263314" w:rsidRDefault="003F4CDF" w:rsidP="003F4CDF">
            <w:pPr>
              <w:spacing w:after="0"/>
              <w:jc w:val="both"/>
            </w:pPr>
          </w:p>
        </w:tc>
        <w:tc>
          <w:tcPr>
            <w:tcW w:w="850" w:type="dxa"/>
          </w:tcPr>
          <w:p w14:paraId="3638B72F" w14:textId="6B0CE111" w:rsidR="003F4CDF" w:rsidRPr="00263314" w:rsidRDefault="003F4CDF" w:rsidP="003F4CDF">
            <w:pPr>
              <w:spacing w:after="0"/>
              <w:jc w:val="center"/>
            </w:pPr>
          </w:p>
        </w:tc>
        <w:tc>
          <w:tcPr>
            <w:tcW w:w="1559" w:type="dxa"/>
          </w:tcPr>
          <w:p w14:paraId="2BC57600" w14:textId="77777777" w:rsidR="003F4CDF" w:rsidRDefault="003F4CDF" w:rsidP="003F4CDF">
            <w:pPr>
              <w:spacing w:after="0"/>
              <w:jc w:val="both"/>
            </w:pPr>
            <w:r w:rsidRPr="00FF72BA">
              <w:t>Zákon č. 447/2008 Z. z.</w:t>
            </w:r>
          </w:p>
          <w:p w14:paraId="27DB6569" w14:textId="77777777" w:rsidR="003F4CDF" w:rsidRDefault="003F4CDF" w:rsidP="003F4CDF">
            <w:pPr>
              <w:spacing w:after="0"/>
              <w:jc w:val="both"/>
            </w:pPr>
          </w:p>
          <w:p w14:paraId="18D1B4D5" w14:textId="77777777" w:rsidR="003F4CDF" w:rsidRDefault="003F4CDF" w:rsidP="003F4CDF">
            <w:pPr>
              <w:spacing w:after="0"/>
              <w:jc w:val="both"/>
            </w:pPr>
          </w:p>
          <w:p w14:paraId="3922C746" w14:textId="77777777" w:rsidR="003F4CDF" w:rsidRDefault="003F4CDF" w:rsidP="003F4CDF">
            <w:pPr>
              <w:spacing w:after="0"/>
              <w:jc w:val="both"/>
            </w:pPr>
          </w:p>
          <w:p w14:paraId="76ACB052" w14:textId="77777777" w:rsidR="003F4CDF" w:rsidRDefault="003F4CDF" w:rsidP="003F4CDF">
            <w:pPr>
              <w:spacing w:after="0"/>
              <w:jc w:val="both"/>
            </w:pPr>
          </w:p>
          <w:p w14:paraId="0E4B83D2" w14:textId="77777777" w:rsidR="003F4CDF" w:rsidRDefault="003F4CDF" w:rsidP="003F4CDF">
            <w:pPr>
              <w:spacing w:after="0"/>
              <w:jc w:val="both"/>
            </w:pPr>
          </w:p>
          <w:p w14:paraId="1F5B5AEA" w14:textId="77777777" w:rsidR="003F4CDF" w:rsidRDefault="003F4CDF" w:rsidP="003F4CDF">
            <w:pPr>
              <w:spacing w:after="0"/>
              <w:jc w:val="both"/>
            </w:pPr>
          </w:p>
          <w:p w14:paraId="4029F641" w14:textId="77777777" w:rsidR="003F4CDF" w:rsidRDefault="003F4CDF" w:rsidP="003F4CDF">
            <w:pPr>
              <w:spacing w:after="0"/>
              <w:jc w:val="both"/>
            </w:pPr>
          </w:p>
          <w:p w14:paraId="2303B1EE" w14:textId="77777777" w:rsidR="003F4CDF" w:rsidRDefault="003F4CDF" w:rsidP="003F4CDF">
            <w:pPr>
              <w:spacing w:after="0"/>
              <w:jc w:val="both"/>
            </w:pPr>
          </w:p>
          <w:p w14:paraId="2C865B13" w14:textId="77777777" w:rsidR="003F4CDF" w:rsidRDefault="003F4CDF" w:rsidP="003F4CDF">
            <w:pPr>
              <w:spacing w:after="0"/>
              <w:jc w:val="both"/>
            </w:pPr>
          </w:p>
          <w:p w14:paraId="649EC935" w14:textId="77777777" w:rsidR="003F4CDF" w:rsidRDefault="003F4CDF" w:rsidP="003F4CDF">
            <w:pPr>
              <w:spacing w:after="0"/>
              <w:jc w:val="both"/>
            </w:pPr>
          </w:p>
          <w:p w14:paraId="4E7FB316" w14:textId="77777777" w:rsidR="003F4CDF" w:rsidRDefault="003F4CDF" w:rsidP="003F4CDF">
            <w:pPr>
              <w:spacing w:after="0"/>
              <w:jc w:val="both"/>
            </w:pPr>
          </w:p>
          <w:p w14:paraId="4C811387" w14:textId="77777777" w:rsidR="003F4CDF" w:rsidRDefault="003F4CDF" w:rsidP="003F4CDF">
            <w:pPr>
              <w:spacing w:after="0"/>
              <w:jc w:val="both"/>
            </w:pPr>
          </w:p>
          <w:p w14:paraId="46C59D44" w14:textId="77777777" w:rsidR="003F4CDF" w:rsidRDefault="003F4CDF" w:rsidP="003F4CDF">
            <w:pPr>
              <w:spacing w:after="0"/>
              <w:jc w:val="both"/>
            </w:pPr>
          </w:p>
          <w:p w14:paraId="712460C0" w14:textId="77777777" w:rsidR="003F4CDF" w:rsidRDefault="003F4CDF" w:rsidP="003F4CDF">
            <w:pPr>
              <w:spacing w:after="0"/>
              <w:jc w:val="both"/>
            </w:pPr>
          </w:p>
          <w:p w14:paraId="3931B4C9" w14:textId="77777777" w:rsidR="003F4CDF" w:rsidRDefault="003F4CDF" w:rsidP="003F4CDF">
            <w:pPr>
              <w:spacing w:after="0"/>
              <w:jc w:val="both"/>
            </w:pPr>
          </w:p>
          <w:p w14:paraId="38D84FF4" w14:textId="632262B5" w:rsidR="003F4CDF" w:rsidRPr="00263314" w:rsidRDefault="003F4CDF" w:rsidP="003F4CDF">
            <w:pPr>
              <w:spacing w:after="0"/>
              <w:jc w:val="both"/>
            </w:pPr>
          </w:p>
        </w:tc>
        <w:tc>
          <w:tcPr>
            <w:tcW w:w="709" w:type="dxa"/>
          </w:tcPr>
          <w:p w14:paraId="1DB0266F" w14:textId="77777777" w:rsidR="003F4CDF" w:rsidRDefault="003F4CDF" w:rsidP="003F4CDF">
            <w:pPr>
              <w:spacing w:after="0"/>
            </w:pPr>
            <w:r>
              <w:t>§ 17</w:t>
            </w:r>
          </w:p>
          <w:p w14:paraId="5D802139" w14:textId="44D9E7B9" w:rsidR="003F4CDF" w:rsidRPr="00263314" w:rsidRDefault="003F4CDF" w:rsidP="003F4CDF">
            <w:pPr>
              <w:spacing w:after="0"/>
            </w:pPr>
            <w:r>
              <w:t>O: 1</w:t>
            </w:r>
          </w:p>
        </w:tc>
        <w:tc>
          <w:tcPr>
            <w:tcW w:w="2977" w:type="dxa"/>
          </w:tcPr>
          <w:p w14:paraId="6C7AE267" w14:textId="77777777" w:rsidR="003F4CDF" w:rsidRDefault="003F4CDF" w:rsidP="003F4CDF">
            <w:pPr>
              <w:pStyle w:val="paragraph"/>
              <w:spacing w:before="0" w:beforeAutospacing="0" w:after="0" w:afterAutospacing="0"/>
              <w:jc w:val="center"/>
              <w:textAlignment w:val="baseline"/>
              <w:rPr>
                <w:rFonts w:ascii="Segoe UI" w:hAnsi="Segoe UI" w:cs="Segoe UI"/>
                <w:sz w:val="18"/>
                <w:szCs w:val="18"/>
              </w:rPr>
            </w:pPr>
            <w:r>
              <w:rPr>
                <w:rStyle w:val="normaltextrun"/>
                <w:b/>
                <w:bCs/>
              </w:rPr>
              <w:t>§ 17 </w:t>
            </w:r>
            <w:r>
              <w:rPr>
                <w:rStyle w:val="eop"/>
              </w:rPr>
              <w:t> </w:t>
            </w:r>
          </w:p>
          <w:p w14:paraId="414C6940" w14:textId="77777777" w:rsidR="003F4CDF" w:rsidRDefault="003F4CDF" w:rsidP="003F4CDF">
            <w:pPr>
              <w:pStyle w:val="paragraph"/>
              <w:spacing w:before="0" w:beforeAutospacing="0" w:after="0" w:afterAutospacing="0"/>
              <w:jc w:val="center"/>
              <w:textAlignment w:val="baseline"/>
              <w:rPr>
                <w:rFonts w:ascii="Segoe UI" w:hAnsi="Segoe UI" w:cs="Segoe UI"/>
                <w:sz w:val="18"/>
                <w:szCs w:val="18"/>
              </w:rPr>
            </w:pPr>
            <w:r>
              <w:rPr>
                <w:rStyle w:val="normaltextrun"/>
                <w:b/>
                <w:bCs/>
              </w:rPr>
              <w:t>Parkovací preukaz</w:t>
            </w:r>
            <w:r>
              <w:rPr>
                <w:rStyle w:val="eop"/>
              </w:rPr>
              <w:t> </w:t>
            </w:r>
          </w:p>
          <w:p w14:paraId="2B6EA261" w14:textId="77777777" w:rsidR="003F4CDF" w:rsidRDefault="003F4CDF" w:rsidP="003F4CDF">
            <w:pPr>
              <w:pStyle w:val="paragraph"/>
              <w:spacing w:before="0" w:beforeAutospacing="0" w:after="0" w:afterAutospacing="0"/>
              <w:jc w:val="center"/>
              <w:textAlignment w:val="baseline"/>
              <w:rPr>
                <w:rFonts w:ascii="Segoe UI" w:hAnsi="Segoe UI" w:cs="Segoe UI"/>
                <w:sz w:val="18"/>
                <w:szCs w:val="18"/>
              </w:rPr>
            </w:pPr>
            <w:r>
              <w:rPr>
                <w:rStyle w:val="eop"/>
              </w:rPr>
              <w:t> </w:t>
            </w:r>
          </w:p>
          <w:p w14:paraId="4E582CD1" w14:textId="77777777" w:rsidR="003F4CDF" w:rsidRDefault="003F4CDF" w:rsidP="003F4CDF">
            <w:pPr>
              <w:pStyle w:val="paragraph"/>
              <w:spacing w:before="0" w:beforeAutospacing="0" w:after="0" w:afterAutospacing="0"/>
              <w:jc w:val="both"/>
              <w:textAlignment w:val="baseline"/>
            </w:pPr>
            <w:r>
              <w:rPr>
                <w:rStyle w:val="normaltextrun"/>
              </w:rPr>
              <w:t>(1) Príslušný orgán vyhotoví parkovací preukaz fyzickej osobe s ťažkým zdravotným postihnutím, ktorá </w:t>
            </w:r>
            <w:r>
              <w:rPr>
                <w:rStyle w:val="eop"/>
              </w:rPr>
              <w:t> </w:t>
            </w:r>
          </w:p>
          <w:p w14:paraId="27BC3601" w14:textId="77777777" w:rsidR="003F4CDF" w:rsidRDefault="003F4CDF" w:rsidP="003F4CDF">
            <w:pPr>
              <w:pStyle w:val="paragraph"/>
              <w:spacing w:before="0" w:beforeAutospacing="0" w:after="0" w:afterAutospacing="0"/>
              <w:jc w:val="both"/>
              <w:textAlignment w:val="baseline"/>
            </w:pPr>
            <w:r>
              <w:rPr>
                <w:rStyle w:val="normaltextrun"/>
              </w:rPr>
              <w:t>a) nie je držiteľom parkovacieho preukazu, do 30 dní</w:t>
            </w:r>
            <w:r>
              <w:rPr>
                <w:rStyle w:val="eop"/>
              </w:rPr>
              <w:t> </w:t>
            </w:r>
          </w:p>
          <w:p w14:paraId="7A70834D" w14:textId="77777777" w:rsidR="003F4CDF" w:rsidRDefault="003F4CDF" w:rsidP="003F4CDF">
            <w:pPr>
              <w:pStyle w:val="paragraph"/>
              <w:spacing w:before="0" w:beforeAutospacing="0" w:after="0" w:afterAutospacing="0"/>
              <w:jc w:val="both"/>
              <w:textAlignment w:val="baseline"/>
            </w:pPr>
            <w:r>
              <w:rPr>
                <w:rStyle w:val="normaltextrun"/>
              </w:rPr>
              <w:t>1. od podania žiadosti o vyhotovenie parkovacieho preukazu, ak z integrovaného posudku vyplýva, že fyzická osoba s ťažkým zdravotným postihnutím má zdravotné postihnutie uvedené v prílohe č. 1,</w:t>
            </w:r>
            <w:r>
              <w:rPr>
                <w:rStyle w:val="eop"/>
              </w:rPr>
              <w:t> </w:t>
            </w:r>
          </w:p>
          <w:p w14:paraId="496A10FD" w14:textId="77777777" w:rsidR="003F4CDF" w:rsidRDefault="003F4CDF" w:rsidP="003F4CDF">
            <w:pPr>
              <w:pStyle w:val="paragraph"/>
              <w:spacing w:before="0" w:beforeAutospacing="0" w:after="0" w:afterAutospacing="0"/>
              <w:jc w:val="both"/>
              <w:textAlignment w:val="baseline"/>
            </w:pPr>
            <w:r>
              <w:t xml:space="preserve">2. </w:t>
            </w:r>
            <w:r>
              <w:rPr>
                <w:rStyle w:val="normaltextrun"/>
              </w:rPr>
              <w:t>odo dňa nadobudnutia právoplatnosti rozhodnutia o parkovacom preukaze, z ktorého vyplýva, že fyzická osoba s ťažkým zdravotným postihnutím má zdravotné postihnutie uvedené v prílohe č. 1,</w:t>
            </w:r>
            <w:r>
              <w:rPr>
                <w:rStyle w:val="eop"/>
              </w:rPr>
              <w:t> </w:t>
            </w:r>
          </w:p>
          <w:p w14:paraId="051AA908" w14:textId="1DCA5598" w:rsidR="003F4CDF" w:rsidRDefault="003F4CDF" w:rsidP="003F4CDF">
            <w:pPr>
              <w:pStyle w:val="paragraph"/>
              <w:spacing w:before="0" w:beforeAutospacing="0" w:after="0" w:afterAutospacing="0"/>
              <w:jc w:val="both"/>
              <w:textAlignment w:val="baseline"/>
              <w:rPr>
                <w:rStyle w:val="eop"/>
              </w:rPr>
            </w:pPr>
            <w:r>
              <w:rPr>
                <w:rStyle w:val="normaltextrun"/>
              </w:rPr>
              <w:t xml:space="preserve">b) je držiteľom parkovacieho preukazu do dňa uplynutia </w:t>
            </w:r>
            <w:r>
              <w:rPr>
                <w:rStyle w:val="normaltextrun"/>
              </w:rPr>
              <w:lastRenderedPageBreak/>
              <w:t>platnosti parkovacieho preukazu.</w:t>
            </w:r>
            <w:r>
              <w:rPr>
                <w:rStyle w:val="eop"/>
              </w:rPr>
              <w:t> </w:t>
            </w:r>
          </w:p>
          <w:p w14:paraId="76426056" w14:textId="424BE94A" w:rsidR="003F4CDF" w:rsidRDefault="003F4CDF" w:rsidP="003F4CDF">
            <w:pPr>
              <w:pStyle w:val="paragraph"/>
              <w:spacing w:before="0" w:beforeAutospacing="0" w:after="0" w:afterAutospacing="0"/>
              <w:jc w:val="both"/>
              <w:textAlignment w:val="baseline"/>
              <w:rPr>
                <w:rStyle w:val="eop"/>
              </w:rPr>
            </w:pPr>
          </w:p>
          <w:p w14:paraId="75419C2A" w14:textId="77777777" w:rsidR="003F4CDF" w:rsidRDefault="003F4CDF" w:rsidP="003F4CDF">
            <w:pPr>
              <w:pStyle w:val="paragraph"/>
              <w:spacing w:before="0" w:beforeAutospacing="0" w:after="0" w:afterAutospacing="0"/>
              <w:jc w:val="both"/>
              <w:textAlignment w:val="baseline"/>
            </w:pPr>
          </w:p>
          <w:p w14:paraId="178782E4" w14:textId="4DEC89C5" w:rsidR="003F4CDF" w:rsidRPr="00263314" w:rsidRDefault="003F4CDF" w:rsidP="003F4CDF">
            <w:pPr>
              <w:spacing w:after="0"/>
              <w:jc w:val="both"/>
            </w:pPr>
          </w:p>
        </w:tc>
        <w:tc>
          <w:tcPr>
            <w:tcW w:w="709" w:type="dxa"/>
          </w:tcPr>
          <w:p w14:paraId="44B52FFB" w14:textId="71ADD160" w:rsidR="003F4CDF" w:rsidRPr="00263314" w:rsidRDefault="003F4CDF" w:rsidP="003F4CDF">
            <w:pPr>
              <w:spacing w:after="0"/>
              <w:jc w:val="center"/>
            </w:pPr>
            <w:r>
              <w:lastRenderedPageBreak/>
              <w:t>Ú</w:t>
            </w:r>
          </w:p>
        </w:tc>
        <w:tc>
          <w:tcPr>
            <w:tcW w:w="1702" w:type="dxa"/>
          </w:tcPr>
          <w:p w14:paraId="75FE9123" w14:textId="5AC1A154" w:rsidR="003F4CDF" w:rsidRPr="00263314" w:rsidRDefault="003F4CDF" w:rsidP="003F4CDF">
            <w:pPr>
              <w:spacing w:after="0"/>
              <w:jc w:val="both"/>
              <w:rPr>
                <w:sz w:val="20"/>
                <w:szCs w:val="20"/>
              </w:rPr>
            </w:pPr>
            <w:r w:rsidRPr="00353A59">
              <w:rPr>
                <w:szCs w:val="20"/>
              </w:rPr>
              <w:t xml:space="preserve">Všeobecný predpis, ktorý v právnom poriadku Slovenskej republiky upravuje poplatky, ktoré sa platia za úkony a konania orgánov štátnej správy v právnom poriadku slovenskej republiky je zákon č. 145/1995 Z. z. o správnych poplatkoch v znení neskorších predpisov. Vzhľadom na skutočnosť, že v predmetnom zákone, ako ani </w:t>
            </w:r>
            <w:r w:rsidRPr="00353A59">
              <w:rPr>
                <w:szCs w:val="20"/>
              </w:rPr>
              <w:lastRenderedPageBreak/>
              <w:t xml:space="preserve">v inom osobitnom predpise nie je zavedená povinnosť platiť poplatok za vyhotovenie </w:t>
            </w:r>
            <w:r w:rsidRPr="003F4CDF">
              <w:rPr>
                <w:szCs w:val="20"/>
              </w:rPr>
              <w:t>európskeho parkovacieho preukazu pre osoby so zdravotným postihnutím</w:t>
            </w:r>
            <w:r w:rsidRPr="00353A59">
              <w:rPr>
                <w:szCs w:val="20"/>
              </w:rPr>
              <w:t xml:space="preserve">, </w:t>
            </w:r>
            <w:r>
              <w:rPr>
                <w:szCs w:val="20"/>
              </w:rPr>
              <w:t>tento preukaz sa vyhotovuje bezplatne a nie je potrebné to osobitne ustanovovať.</w:t>
            </w:r>
          </w:p>
        </w:tc>
        <w:tc>
          <w:tcPr>
            <w:tcW w:w="587" w:type="dxa"/>
          </w:tcPr>
          <w:p w14:paraId="4212ED91" w14:textId="39F0594B" w:rsidR="003F4CDF" w:rsidRPr="00263314" w:rsidRDefault="003F4CDF" w:rsidP="003F4CDF">
            <w:pPr>
              <w:spacing w:after="0"/>
              <w:jc w:val="center"/>
            </w:pPr>
            <w:r>
              <w:lastRenderedPageBreak/>
              <w:t>GP-N</w:t>
            </w:r>
          </w:p>
        </w:tc>
        <w:tc>
          <w:tcPr>
            <w:tcW w:w="1276" w:type="dxa"/>
          </w:tcPr>
          <w:p w14:paraId="6B30A545" w14:textId="77777777" w:rsidR="003F4CDF" w:rsidRPr="00263314" w:rsidRDefault="003F4CDF" w:rsidP="003F4CDF">
            <w:pPr>
              <w:spacing w:after="0"/>
              <w:jc w:val="center"/>
              <w:rPr>
                <w:b/>
                <w:sz w:val="20"/>
                <w:szCs w:val="20"/>
              </w:rPr>
            </w:pPr>
          </w:p>
        </w:tc>
      </w:tr>
      <w:tr w:rsidR="003F4CDF" w:rsidRPr="00263314" w14:paraId="4E4E5219" w14:textId="77777777" w:rsidTr="009512D6">
        <w:trPr>
          <w:trHeight w:val="304"/>
        </w:trPr>
        <w:tc>
          <w:tcPr>
            <w:tcW w:w="850" w:type="dxa"/>
          </w:tcPr>
          <w:p w14:paraId="36652F29" w14:textId="21571FB9" w:rsidR="003F4CDF" w:rsidRPr="00263314" w:rsidRDefault="003F4CDF" w:rsidP="003F4CDF">
            <w:pPr>
              <w:spacing w:after="0"/>
            </w:pPr>
            <w:r w:rsidRPr="00263314">
              <w:t>Č: 8</w:t>
            </w:r>
          </w:p>
          <w:p w14:paraId="62CF170D" w14:textId="4EDF1A10" w:rsidR="003F4CDF" w:rsidRPr="00263314" w:rsidRDefault="003F4CDF" w:rsidP="003F4CDF">
            <w:pPr>
              <w:spacing w:after="0"/>
            </w:pPr>
            <w:r w:rsidRPr="00263314">
              <w:t>O: 5</w:t>
            </w:r>
          </w:p>
        </w:tc>
        <w:tc>
          <w:tcPr>
            <w:tcW w:w="2977" w:type="dxa"/>
          </w:tcPr>
          <w:p w14:paraId="161F1894" w14:textId="77777777" w:rsidR="003F4CDF" w:rsidRPr="00263314" w:rsidRDefault="003F4CDF" w:rsidP="003F4CDF">
            <w:pPr>
              <w:jc w:val="both"/>
            </w:pPr>
            <w:r w:rsidRPr="00263314">
              <w:t xml:space="preserve">5.   Členské štáty prijmú potrebné opatrenia na zabezpečenie toho, aby európsky parkovací preukaz pre osoby so zdravotným postihnutím nahradil všetky existujúce parkovacie preukazy pre osoby so zdravotným postihnutím vydané v súlade s odporúčaním 98/376/ES na celoštátnej, regionálnej alebo miestnej úrovni na základe </w:t>
            </w:r>
            <w:r w:rsidRPr="00263314">
              <w:lastRenderedPageBreak/>
              <w:t>žiadosti príjemcu o jeho vydanie, a to v každom prípade do 5. decembra 2029. Do tohto dátumu môžu členské štáty povoliť, aby parkovacie preukazy pre osoby so zdravotným postihnutím vydané pred 5. júnom 2028 v súlade s odporúčaním 98/376/ES mali na ich území taký istý účinok ako európsky parkovací preukaz pre osoby so zdravotným postihnutím.</w:t>
            </w:r>
          </w:p>
          <w:p w14:paraId="3DB441C9" w14:textId="307BBD6F" w:rsidR="003F4CDF" w:rsidRPr="00263314" w:rsidRDefault="003F4CDF" w:rsidP="003F4CDF">
            <w:pPr>
              <w:spacing w:after="0"/>
              <w:jc w:val="both"/>
            </w:pPr>
          </w:p>
        </w:tc>
        <w:tc>
          <w:tcPr>
            <w:tcW w:w="850" w:type="dxa"/>
          </w:tcPr>
          <w:p w14:paraId="474CA3B8" w14:textId="77777777" w:rsidR="003F4CDF" w:rsidRPr="00263314" w:rsidRDefault="003F4CDF" w:rsidP="003F4CDF">
            <w:pPr>
              <w:spacing w:after="0"/>
              <w:jc w:val="center"/>
            </w:pPr>
            <w:r w:rsidRPr="00263314">
              <w:lastRenderedPageBreak/>
              <w:t>N</w:t>
            </w:r>
          </w:p>
        </w:tc>
        <w:tc>
          <w:tcPr>
            <w:tcW w:w="1559" w:type="dxa"/>
          </w:tcPr>
          <w:p w14:paraId="27A02862" w14:textId="33BFD19E" w:rsidR="003F4CDF" w:rsidRPr="00263314" w:rsidRDefault="003F4CDF" w:rsidP="003F4CDF">
            <w:pPr>
              <w:spacing w:after="0"/>
              <w:jc w:val="both"/>
            </w:pPr>
            <w:r w:rsidRPr="00263314">
              <w:t>Zákon č. 447/2008 Z. z.</w:t>
            </w:r>
          </w:p>
        </w:tc>
        <w:tc>
          <w:tcPr>
            <w:tcW w:w="709" w:type="dxa"/>
          </w:tcPr>
          <w:p w14:paraId="4639FE69" w14:textId="5BB847CF" w:rsidR="003F4CDF" w:rsidRPr="00263314" w:rsidRDefault="003F4CDF" w:rsidP="003F4CDF">
            <w:pPr>
              <w:spacing w:after="0"/>
            </w:pPr>
            <w:r>
              <w:t>§ 67ab</w:t>
            </w:r>
          </w:p>
          <w:p w14:paraId="6BD2B078" w14:textId="77777777" w:rsidR="003F4CDF" w:rsidRDefault="003F4CDF" w:rsidP="003F4CDF">
            <w:pPr>
              <w:spacing w:after="0"/>
            </w:pPr>
            <w:r>
              <w:t>O: 1</w:t>
            </w:r>
          </w:p>
          <w:p w14:paraId="2D43318C" w14:textId="77777777" w:rsidR="003F4CDF" w:rsidRDefault="003F4CDF" w:rsidP="003F4CDF">
            <w:pPr>
              <w:spacing w:after="0"/>
            </w:pPr>
          </w:p>
          <w:p w14:paraId="2514F687" w14:textId="77777777" w:rsidR="003F4CDF" w:rsidRDefault="003F4CDF" w:rsidP="003F4CDF">
            <w:pPr>
              <w:spacing w:after="0"/>
            </w:pPr>
          </w:p>
          <w:p w14:paraId="20B10618" w14:textId="77777777" w:rsidR="003F4CDF" w:rsidRDefault="003F4CDF" w:rsidP="003F4CDF">
            <w:pPr>
              <w:spacing w:after="0"/>
            </w:pPr>
          </w:p>
          <w:p w14:paraId="021E4EBD" w14:textId="77777777" w:rsidR="003F4CDF" w:rsidRDefault="003F4CDF" w:rsidP="003F4CDF">
            <w:pPr>
              <w:spacing w:after="0"/>
            </w:pPr>
          </w:p>
          <w:p w14:paraId="008B0F6A" w14:textId="77777777" w:rsidR="003F4CDF" w:rsidRDefault="003F4CDF" w:rsidP="003F4CDF">
            <w:pPr>
              <w:spacing w:after="0"/>
            </w:pPr>
          </w:p>
          <w:p w14:paraId="7870E1EC" w14:textId="77777777" w:rsidR="003F4CDF" w:rsidRDefault="003F4CDF" w:rsidP="003F4CDF">
            <w:pPr>
              <w:spacing w:after="0"/>
            </w:pPr>
          </w:p>
          <w:p w14:paraId="6BDF797D" w14:textId="77777777" w:rsidR="003F4CDF" w:rsidRDefault="003F4CDF" w:rsidP="003F4CDF">
            <w:pPr>
              <w:spacing w:after="0"/>
            </w:pPr>
          </w:p>
          <w:p w14:paraId="2C9CFF07" w14:textId="77777777" w:rsidR="003F4CDF" w:rsidRDefault="003F4CDF" w:rsidP="003F4CDF">
            <w:pPr>
              <w:spacing w:after="0"/>
            </w:pPr>
          </w:p>
          <w:p w14:paraId="496FD35B" w14:textId="77777777" w:rsidR="003F4CDF" w:rsidRDefault="003F4CDF" w:rsidP="003F4CDF">
            <w:pPr>
              <w:spacing w:after="0"/>
            </w:pPr>
          </w:p>
          <w:p w14:paraId="651E986B" w14:textId="77777777" w:rsidR="003F4CDF" w:rsidRDefault="003F4CDF" w:rsidP="003F4CDF">
            <w:pPr>
              <w:spacing w:after="0"/>
            </w:pPr>
          </w:p>
          <w:p w14:paraId="6E3536BB" w14:textId="77777777" w:rsidR="003F4CDF" w:rsidRDefault="003F4CDF" w:rsidP="003F4CDF">
            <w:pPr>
              <w:spacing w:after="0"/>
            </w:pPr>
          </w:p>
          <w:p w14:paraId="6BF0BF22" w14:textId="54A45F0E" w:rsidR="003F4CDF" w:rsidRDefault="003F4CDF" w:rsidP="003F4CDF">
            <w:pPr>
              <w:spacing w:after="0"/>
            </w:pPr>
          </w:p>
          <w:p w14:paraId="40DF7507" w14:textId="77777777" w:rsidR="003F4CDF" w:rsidRDefault="003F4CDF" w:rsidP="003F4CDF">
            <w:pPr>
              <w:spacing w:after="0"/>
            </w:pPr>
          </w:p>
          <w:p w14:paraId="4E214E8A" w14:textId="77777777" w:rsidR="003F4CDF" w:rsidRDefault="003F4CDF" w:rsidP="003F4CDF">
            <w:pPr>
              <w:spacing w:after="0"/>
            </w:pPr>
          </w:p>
          <w:p w14:paraId="39E1CE92" w14:textId="1C5704FF" w:rsidR="003F4CDF" w:rsidRPr="00263314" w:rsidRDefault="003F4CDF" w:rsidP="003F4CDF">
            <w:pPr>
              <w:spacing w:after="0"/>
            </w:pPr>
            <w:r>
              <w:t>O: 3</w:t>
            </w:r>
          </w:p>
        </w:tc>
        <w:tc>
          <w:tcPr>
            <w:tcW w:w="2977" w:type="dxa"/>
          </w:tcPr>
          <w:p w14:paraId="07444470" w14:textId="77777777" w:rsidR="003F4CDF" w:rsidRDefault="003F4CDF" w:rsidP="003F4CDF">
            <w:pPr>
              <w:pStyle w:val="paragraph"/>
              <w:spacing w:before="0" w:beforeAutospacing="0" w:after="0" w:afterAutospacing="0"/>
              <w:ind w:left="360"/>
              <w:jc w:val="center"/>
              <w:textAlignment w:val="baseline"/>
              <w:rPr>
                <w:rFonts w:ascii="Segoe UI" w:hAnsi="Segoe UI" w:cs="Segoe UI"/>
                <w:sz w:val="18"/>
                <w:szCs w:val="18"/>
              </w:rPr>
            </w:pPr>
            <w:r>
              <w:rPr>
                <w:rStyle w:val="normaltextrun"/>
                <w:b/>
                <w:bCs/>
              </w:rPr>
              <w:lastRenderedPageBreak/>
              <w:t>§ 67ab</w:t>
            </w:r>
            <w:r>
              <w:rPr>
                <w:rStyle w:val="eop"/>
              </w:rPr>
              <w:t> </w:t>
            </w:r>
          </w:p>
          <w:p w14:paraId="610241D8" w14:textId="77777777" w:rsidR="003F4CDF" w:rsidRDefault="003F4CDF" w:rsidP="003F4CDF">
            <w:pPr>
              <w:pStyle w:val="paragraph"/>
              <w:spacing w:before="0" w:beforeAutospacing="0" w:after="0" w:afterAutospacing="0"/>
              <w:ind w:left="360"/>
              <w:jc w:val="center"/>
              <w:textAlignment w:val="baseline"/>
              <w:rPr>
                <w:rFonts w:ascii="Segoe UI" w:hAnsi="Segoe UI" w:cs="Segoe UI"/>
                <w:sz w:val="18"/>
                <w:szCs w:val="18"/>
              </w:rPr>
            </w:pPr>
            <w:r>
              <w:rPr>
                <w:rStyle w:val="eop"/>
              </w:rPr>
              <w:t> </w:t>
            </w:r>
          </w:p>
          <w:p w14:paraId="2EA4EE69" w14:textId="0705A47E" w:rsidR="003F4CDF" w:rsidRDefault="003F4CDF" w:rsidP="003F4CDF">
            <w:pPr>
              <w:pStyle w:val="paragraph"/>
              <w:spacing w:before="0" w:beforeAutospacing="0" w:after="0" w:afterAutospacing="0"/>
              <w:jc w:val="both"/>
              <w:textAlignment w:val="baseline"/>
            </w:pPr>
            <w:r>
              <w:rPr>
                <w:rStyle w:val="normaltextrun"/>
              </w:rPr>
              <w:t>(1) Fyzickej osobe, ktorej bol vyhotovený parkovací preukaz pre fyzickú osobu so  zdravotným postihnutím podľa tohto zákona v znení účinnom do 4. júna 2028, príslušný orgán vyhotoví parkovací preukaz</w:t>
            </w:r>
            <w:r>
              <w:rPr>
                <w:rStyle w:val="normaltextrun"/>
                <w:rFonts w:ascii="Calibri" w:hAnsi="Calibri" w:cs="Calibri"/>
                <w:sz w:val="22"/>
                <w:szCs w:val="22"/>
              </w:rPr>
              <w:t xml:space="preserve"> </w:t>
            </w:r>
            <w:r>
              <w:rPr>
                <w:rStyle w:val="normaltextrun"/>
              </w:rPr>
              <w:t xml:space="preserve">podľa tohto zákona v znení účinnom od 5. júna 2028  najneskôr do 5. decembra 2029; to neplatí </w:t>
            </w:r>
            <w:r>
              <w:rPr>
                <w:rStyle w:val="normaltextrun"/>
              </w:rPr>
              <w:lastRenderedPageBreak/>
              <w:t>ak táto fyzická osoba nespĺňa podmienky nároku na parkovací preukaz. </w:t>
            </w:r>
            <w:r>
              <w:rPr>
                <w:rStyle w:val="eop"/>
              </w:rPr>
              <w:t> </w:t>
            </w:r>
          </w:p>
          <w:p w14:paraId="5B051212" w14:textId="77777777" w:rsidR="003F4CDF" w:rsidRDefault="003F4CDF" w:rsidP="003F4CDF">
            <w:pPr>
              <w:pStyle w:val="paragraph"/>
              <w:spacing w:before="0" w:beforeAutospacing="0" w:after="0" w:afterAutospacing="0"/>
              <w:ind w:left="360"/>
              <w:jc w:val="both"/>
              <w:textAlignment w:val="baseline"/>
              <w:rPr>
                <w:rFonts w:ascii="Segoe UI" w:hAnsi="Segoe UI" w:cs="Segoe UI"/>
                <w:sz w:val="18"/>
                <w:szCs w:val="18"/>
              </w:rPr>
            </w:pPr>
            <w:r>
              <w:rPr>
                <w:rStyle w:val="eop"/>
              </w:rPr>
              <w:t> </w:t>
            </w:r>
          </w:p>
          <w:p w14:paraId="6C9311CE" w14:textId="703F4FB3" w:rsidR="003F4CDF" w:rsidRDefault="003F4CDF" w:rsidP="003F4CDF">
            <w:pPr>
              <w:pStyle w:val="paragraph"/>
              <w:spacing w:before="0" w:beforeAutospacing="0" w:after="0" w:afterAutospacing="0"/>
              <w:jc w:val="both"/>
              <w:textAlignment w:val="baseline"/>
            </w:pPr>
            <w:r>
              <w:rPr>
                <w:rStyle w:val="normaltextrun"/>
              </w:rPr>
              <w:t>(3) Do 5. decembra 2029 môže fyzická osoba, ktorej nebol vyhotovený parkovací preukaz podľa tohto zákona v znení účinnom od 5. júna 2028, preukázať právo na parkovacie politiky a parkovacie miesta vyhradené pre fyzické osoby s ťažkým zdravotným postihnutím na území Slovenskej republiky aj</w:t>
            </w:r>
            <w:r>
              <w:rPr>
                <w:rStyle w:val="eop"/>
              </w:rPr>
              <w:t> </w:t>
            </w:r>
          </w:p>
          <w:p w14:paraId="611F00CC" w14:textId="47B14450" w:rsidR="003F4CDF" w:rsidRDefault="003F4CDF" w:rsidP="003F4CDF">
            <w:pPr>
              <w:pStyle w:val="paragraph"/>
              <w:spacing w:before="0" w:beforeAutospacing="0" w:after="0" w:afterAutospacing="0"/>
              <w:jc w:val="both"/>
              <w:textAlignment w:val="baseline"/>
            </w:pPr>
            <w:r>
              <w:rPr>
                <w:rStyle w:val="normaltextrun"/>
              </w:rPr>
              <w:t>a)parkovacím preukazom pre fyzickú osobu so zdravotným postihnutím vyhotovenom podľa tohto zákona v znení účinnom do 4. júna 2028,</w:t>
            </w:r>
            <w:r>
              <w:rPr>
                <w:rStyle w:val="normaltextrun"/>
                <w:color w:val="D13438"/>
                <w:u w:val="single"/>
              </w:rPr>
              <w:t xml:space="preserve"> </w:t>
            </w:r>
            <w:r w:rsidRPr="003F4CDF">
              <w:rPr>
                <w:rStyle w:val="normaltextrun"/>
              </w:rPr>
              <w:t>alebo</w:t>
            </w:r>
          </w:p>
          <w:p w14:paraId="26BE9B5F" w14:textId="171AC17D" w:rsidR="003F4CDF" w:rsidRPr="00263314" w:rsidRDefault="003F4CDF" w:rsidP="00AE246A">
            <w:pPr>
              <w:pStyle w:val="paragraph"/>
              <w:spacing w:before="0" w:beforeAutospacing="0" w:after="0" w:afterAutospacing="0"/>
              <w:jc w:val="both"/>
              <w:textAlignment w:val="baseline"/>
            </w:pPr>
            <w:r>
              <w:rPr>
                <w:rStyle w:val="normaltextrun"/>
              </w:rPr>
              <w:t xml:space="preserve">b) </w:t>
            </w:r>
            <w:r w:rsidR="00AE246A" w:rsidRPr="00AE246A">
              <w:rPr>
                <w:rStyle w:val="normaltextrun"/>
              </w:rPr>
              <w:t>parkovacím preukazom pre osoby so zdravotným postihnutím vydaným do 4. júna 2028 príslušnou inštitúciou  členského štátu Európskej únie alebo iného štátu Európskeho hospodárskeho priestoru.</w:t>
            </w:r>
          </w:p>
        </w:tc>
        <w:tc>
          <w:tcPr>
            <w:tcW w:w="709" w:type="dxa"/>
          </w:tcPr>
          <w:p w14:paraId="795B474D" w14:textId="77777777" w:rsidR="003F4CDF" w:rsidRPr="00263314" w:rsidRDefault="003F4CDF" w:rsidP="003F4CDF">
            <w:pPr>
              <w:spacing w:after="0"/>
              <w:jc w:val="center"/>
            </w:pPr>
            <w:r w:rsidRPr="00263314">
              <w:lastRenderedPageBreak/>
              <w:t>Ú</w:t>
            </w:r>
          </w:p>
        </w:tc>
        <w:tc>
          <w:tcPr>
            <w:tcW w:w="1702" w:type="dxa"/>
          </w:tcPr>
          <w:p w14:paraId="3DCB533A" w14:textId="7B695D77" w:rsidR="003F4CDF" w:rsidRPr="00263314" w:rsidRDefault="003F4CDF" w:rsidP="003F4CDF">
            <w:pPr>
              <w:spacing w:after="0"/>
              <w:jc w:val="both"/>
              <w:rPr>
                <w:vertAlign w:val="superscript"/>
              </w:rPr>
            </w:pPr>
          </w:p>
        </w:tc>
        <w:tc>
          <w:tcPr>
            <w:tcW w:w="587" w:type="dxa"/>
          </w:tcPr>
          <w:p w14:paraId="3C44B475" w14:textId="77777777" w:rsidR="003F4CDF" w:rsidRPr="00263314" w:rsidRDefault="003F4CDF" w:rsidP="003F4CDF">
            <w:pPr>
              <w:spacing w:after="0"/>
              <w:jc w:val="center"/>
            </w:pPr>
            <w:r w:rsidRPr="00263314">
              <w:t>GP-N</w:t>
            </w:r>
          </w:p>
        </w:tc>
        <w:tc>
          <w:tcPr>
            <w:tcW w:w="1276" w:type="dxa"/>
          </w:tcPr>
          <w:p w14:paraId="32CBC4EC" w14:textId="77777777" w:rsidR="003F4CDF" w:rsidRPr="00263314" w:rsidRDefault="003F4CDF" w:rsidP="003F4CDF">
            <w:pPr>
              <w:spacing w:after="0"/>
              <w:jc w:val="center"/>
              <w:rPr>
                <w:b/>
                <w:sz w:val="20"/>
                <w:szCs w:val="20"/>
              </w:rPr>
            </w:pPr>
          </w:p>
        </w:tc>
      </w:tr>
      <w:tr w:rsidR="003F4CDF" w:rsidRPr="00263314" w14:paraId="5573DC55" w14:textId="77777777" w:rsidTr="009512D6">
        <w:trPr>
          <w:trHeight w:val="304"/>
        </w:trPr>
        <w:tc>
          <w:tcPr>
            <w:tcW w:w="850" w:type="dxa"/>
          </w:tcPr>
          <w:p w14:paraId="2DB0640C" w14:textId="1A345B69" w:rsidR="003F4CDF" w:rsidRPr="00263314" w:rsidRDefault="003F4CDF" w:rsidP="003F4CDF">
            <w:pPr>
              <w:spacing w:after="0"/>
            </w:pPr>
            <w:r w:rsidRPr="00263314">
              <w:lastRenderedPageBreak/>
              <w:t>Č: 8</w:t>
            </w:r>
          </w:p>
          <w:p w14:paraId="195C1FC2" w14:textId="77777777" w:rsidR="003F4CDF" w:rsidRDefault="003F4CDF" w:rsidP="003F4CDF">
            <w:pPr>
              <w:spacing w:after="0"/>
            </w:pPr>
            <w:r w:rsidRPr="00263314">
              <w:t>O: 6</w:t>
            </w:r>
          </w:p>
          <w:p w14:paraId="62FAE777" w14:textId="0044774A" w:rsidR="008B40CA" w:rsidRPr="00263314" w:rsidRDefault="008B40CA" w:rsidP="003F4CDF">
            <w:pPr>
              <w:spacing w:after="0"/>
            </w:pPr>
            <w:r>
              <w:t>V: 1</w:t>
            </w:r>
          </w:p>
        </w:tc>
        <w:tc>
          <w:tcPr>
            <w:tcW w:w="2977" w:type="dxa"/>
          </w:tcPr>
          <w:p w14:paraId="4E8EA888" w14:textId="0B4D2261" w:rsidR="003F4CDF" w:rsidRPr="00263314" w:rsidRDefault="003F4CDF" w:rsidP="008B40CA">
            <w:pPr>
              <w:jc w:val="both"/>
            </w:pPr>
            <w:r w:rsidRPr="00263314">
              <w:t xml:space="preserve">6.   Európsky parkovací preukaz pre osoby so zdravotným postihnutím sa vydáva alebo obnovuje ako fyzická verzia. </w:t>
            </w:r>
          </w:p>
        </w:tc>
        <w:tc>
          <w:tcPr>
            <w:tcW w:w="850" w:type="dxa"/>
          </w:tcPr>
          <w:p w14:paraId="51E43D40" w14:textId="6951E313" w:rsidR="003F4CDF" w:rsidRPr="00263314" w:rsidRDefault="008B40CA" w:rsidP="003F4CDF">
            <w:pPr>
              <w:spacing w:after="0"/>
              <w:jc w:val="center"/>
            </w:pPr>
            <w:r>
              <w:t>N</w:t>
            </w:r>
          </w:p>
        </w:tc>
        <w:tc>
          <w:tcPr>
            <w:tcW w:w="1559" w:type="dxa"/>
          </w:tcPr>
          <w:p w14:paraId="18B2C517" w14:textId="6ED02844" w:rsidR="003F4CDF" w:rsidRPr="00263314" w:rsidRDefault="003F4CDF" w:rsidP="00D51356">
            <w:pPr>
              <w:spacing w:after="0"/>
              <w:jc w:val="both"/>
            </w:pPr>
            <w:r w:rsidRPr="00FF72BA">
              <w:t>Vyhláška MPSVR SR č. .../202</w:t>
            </w:r>
            <w:r w:rsidR="00D51356">
              <w:t>7</w:t>
            </w:r>
            <w:r w:rsidRPr="00FF72BA">
              <w:t xml:space="preserve"> Z. z.</w:t>
            </w:r>
          </w:p>
        </w:tc>
        <w:tc>
          <w:tcPr>
            <w:tcW w:w="709" w:type="dxa"/>
          </w:tcPr>
          <w:p w14:paraId="71CDB66A" w14:textId="77777777" w:rsidR="003F4CDF" w:rsidRDefault="003F4CDF" w:rsidP="003F4CDF">
            <w:pPr>
              <w:spacing w:after="0"/>
            </w:pPr>
            <w:r>
              <w:t xml:space="preserve">§ 6 </w:t>
            </w:r>
          </w:p>
          <w:p w14:paraId="2FDA409D" w14:textId="6354227E" w:rsidR="003F4CDF" w:rsidRPr="00263314" w:rsidRDefault="003F4CDF" w:rsidP="003F4CDF">
            <w:pPr>
              <w:spacing w:after="0"/>
            </w:pPr>
            <w:r>
              <w:t>O: 4</w:t>
            </w:r>
          </w:p>
        </w:tc>
        <w:tc>
          <w:tcPr>
            <w:tcW w:w="2977" w:type="dxa"/>
          </w:tcPr>
          <w:p w14:paraId="62ED91D0" w14:textId="2DA38F7C" w:rsidR="003F4CDF" w:rsidRPr="00263314" w:rsidRDefault="003F4CDF" w:rsidP="00B116EF">
            <w:pPr>
              <w:pStyle w:val="Odsekzoznamu"/>
              <w:numPr>
                <w:ilvl w:val="0"/>
                <w:numId w:val="2"/>
              </w:numPr>
              <w:spacing w:after="0"/>
              <w:jc w:val="both"/>
            </w:pPr>
            <w:r w:rsidRPr="003A156E">
              <w:t>Parkovací preukaz sa vyhotovuje vo fyzickej verzii.</w:t>
            </w:r>
          </w:p>
        </w:tc>
        <w:tc>
          <w:tcPr>
            <w:tcW w:w="709" w:type="dxa"/>
          </w:tcPr>
          <w:p w14:paraId="4EFFBD0A" w14:textId="4370278A" w:rsidR="003F4CDF" w:rsidRPr="00263314" w:rsidRDefault="003F4CDF" w:rsidP="003F4CDF">
            <w:pPr>
              <w:spacing w:after="0"/>
              <w:jc w:val="center"/>
            </w:pPr>
            <w:r>
              <w:t>Ú</w:t>
            </w:r>
          </w:p>
        </w:tc>
        <w:tc>
          <w:tcPr>
            <w:tcW w:w="1702" w:type="dxa"/>
          </w:tcPr>
          <w:p w14:paraId="440418BA" w14:textId="16B6A2BA" w:rsidR="003F4CDF" w:rsidRPr="00263314" w:rsidRDefault="003F4CDF" w:rsidP="003F4CDF">
            <w:pPr>
              <w:spacing w:after="0"/>
              <w:jc w:val="both"/>
            </w:pPr>
          </w:p>
        </w:tc>
        <w:tc>
          <w:tcPr>
            <w:tcW w:w="587" w:type="dxa"/>
          </w:tcPr>
          <w:p w14:paraId="6C356737" w14:textId="4899491F" w:rsidR="003F4CDF" w:rsidRPr="00263314" w:rsidRDefault="003F4CDF" w:rsidP="003F4CDF">
            <w:pPr>
              <w:spacing w:after="0"/>
              <w:jc w:val="center"/>
            </w:pPr>
            <w:r>
              <w:t>GP-N</w:t>
            </w:r>
          </w:p>
        </w:tc>
        <w:tc>
          <w:tcPr>
            <w:tcW w:w="1276" w:type="dxa"/>
          </w:tcPr>
          <w:p w14:paraId="57C5AC67" w14:textId="77777777" w:rsidR="003F4CDF" w:rsidRPr="00263314" w:rsidRDefault="003F4CDF" w:rsidP="003F4CDF">
            <w:pPr>
              <w:spacing w:after="0"/>
              <w:jc w:val="center"/>
              <w:rPr>
                <w:b/>
                <w:sz w:val="20"/>
                <w:szCs w:val="20"/>
              </w:rPr>
            </w:pPr>
          </w:p>
        </w:tc>
      </w:tr>
      <w:tr w:rsidR="001F62DA" w:rsidRPr="00263314" w14:paraId="6139E390" w14:textId="77777777" w:rsidTr="009512D6">
        <w:trPr>
          <w:trHeight w:val="304"/>
        </w:trPr>
        <w:tc>
          <w:tcPr>
            <w:tcW w:w="850" w:type="dxa"/>
          </w:tcPr>
          <w:p w14:paraId="5BBD8AA2" w14:textId="77777777" w:rsidR="001F62DA" w:rsidRDefault="001F62DA" w:rsidP="001F62DA">
            <w:pPr>
              <w:spacing w:after="0"/>
            </w:pPr>
            <w:r>
              <w:t>Č: 8</w:t>
            </w:r>
          </w:p>
          <w:p w14:paraId="117C5221" w14:textId="77777777" w:rsidR="001F62DA" w:rsidRDefault="001F62DA" w:rsidP="001F62DA">
            <w:pPr>
              <w:spacing w:after="0"/>
            </w:pPr>
            <w:r>
              <w:t>O: 6</w:t>
            </w:r>
          </w:p>
          <w:p w14:paraId="660B9E21" w14:textId="404CB3A7" w:rsidR="001F62DA" w:rsidRDefault="001F62DA" w:rsidP="001F62DA">
            <w:pPr>
              <w:spacing w:after="0"/>
            </w:pPr>
            <w:r>
              <w:t>V: 2 až 5</w:t>
            </w:r>
          </w:p>
          <w:p w14:paraId="21808893" w14:textId="0DD2AB8B" w:rsidR="001F62DA" w:rsidRPr="00263314" w:rsidRDefault="001F62DA" w:rsidP="001F62DA">
            <w:pPr>
              <w:spacing w:after="0"/>
            </w:pPr>
          </w:p>
        </w:tc>
        <w:tc>
          <w:tcPr>
            <w:tcW w:w="2977" w:type="dxa"/>
          </w:tcPr>
          <w:p w14:paraId="5B043E73" w14:textId="2BE529AF" w:rsidR="001F62DA" w:rsidRPr="00263314" w:rsidRDefault="001F62DA" w:rsidP="001F62DA">
            <w:pPr>
              <w:jc w:val="both"/>
            </w:pPr>
            <w:r w:rsidRPr="008B40CA">
              <w:t>Členské štáty môžu rozhodnúť, že fyzickú verziu preukazu doplnia digitálnou verziou, potom ako Komisia stanoví technické špecifikácie uvedené v článku 9 ods. 2. V členských štátoch, v ktorých fyzickú verziu preukazu dopĺňa digitálna verzia, môžu osoby so zdravotným postihnutím požiadať o fyzickú verziu preukazu, a ak si to želajú, o fyzickú aj digitálnu verziu. Digitálna verzia nesmie obsahovať viac osobných údajov, než sa stanovuje pre fyzickú verziu v prílohe II. Osobné údaje obsiahnuté v tejto digitálnej verzii sa zašifrujú a prijmú sa technické opatrenia s cieľom zabezpečiť, aby pamäťové médium čítali len oprávnení používatelia.</w:t>
            </w:r>
          </w:p>
        </w:tc>
        <w:tc>
          <w:tcPr>
            <w:tcW w:w="850" w:type="dxa"/>
          </w:tcPr>
          <w:p w14:paraId="4CDCB3D1" w14:textId="7BC2B67C" w:rsidR="001F62DA" w:rsidRDefault="001F62DA" w:rsidP="001F62DA">
            <w:pPr>
              <w:spacing w:after="0"/>
              <w:jc w:val="center"/>
            </w:pPr>
            <w:r>
              <w:t>D</w:t>
            </w:r>
          </w:p>
        </w:tc>
        <w:tc>
          <w:tcPr>
            <w:tcW w:w="1559" w:type="dxa"/>
          </w:tcPr>
          <w:p w14:paraId="1459C46C" w14:textId="77777777" w:rsidR="001F62DA" w:rsidRDefault="001F62DA" w:rsidP="001F62DA">
            <w:pPr>
              <w:spacing w:after="0"/>
              <w:jc w:val="both"/>
            </w:pPr>
            <w:r>
              <w:t>Zákon č. 447/2008 Z. z.</w:t>
            </w:r>
          </w:p>
          <w:p w14:paraId="52D11104" w14:textId="77777777" w:rsidR="001F62DA" w:rsidRDefault="001F62DA" w:rsidP="001F62DA">
            <w:pPr>
              <w:spacing w:after="0"/>
              <w:jc w:val="both"/>
            </w:pPr>
          </w:p>
          <w:p w14:paraId="39869F9E" w14:textId="77777777" w:rsidR="001F62DA" w:rsidRDefault="001F62DA" w:rsidP="001F62DA">
            <w:pPr>
              <w:spacing w:after="0"/>
              <w:jc w:val="both"/>
            </w:pPr>
          </w:p>
          <w:p w14:paraId="7CA65014" w14:textId="77777777" w:rsidR="001F62DA" w:rsidRDefault="001F62DA" w:rsidP="001F62DA">
            <w:pPr>
              <w:spacing w:after="0"/>
              <w:jc w:val="both"/>
            </w:pPr>
          </w:p>
          <w:p w14:paraId="135B0DBF" w14:textId="77777777" w:rsidR="001F62DA" w:rsidRDefault="001F62DA" w:rsidP="001F62DA">
            <w:pPr>
              <w:spacing w:after="0"/>
              <w:jc w:val="both"/>
            </w:pPr>
          </w:p>
          <w:p w14:paraId="272B233E" w14:textId="77777777" w:rsidR="001F62DA" w:rsidRDefault="001F62DA" w:rsidP="001F62DA">
            <w:pPr>
              <w:spacing w:after="0"/>
              <w:jc w:val="both"/>
            </w:pPr>
          </w:p>
          <w:p w14:paraId="3CF3C69C" w14:textId="77777777" w:rsidR="001F62DA" w:rsidRDefault="001F62DA" w:rsidP="001F62DA">
            <w:pPr>
              <w:spacing w:after="0"/>
              <w:jc w:val="both"/>
            </w:pPr>
          </w:p>
          <w:p w14:paraId="6F171447" w14:textId="77777777" w:rsidR="001F62DA" w:rsidRDefault="001F62DA" w:rsidP="001F62DA">
            <w:pPr>
              <w:spacing w:after="0"/>
              <w:jc w:val="both"/>
            </w:pPr>
          </w:p>
          <w:p w14:paraId="6371DE2E" w14:textId="77777777" w:rsidR="001F62DA" w:rsidRDefault="001F62DA" w:rsidP="001F62DA">
            <w:pPr>
              <w:spacing w:after="0"/>
              <w:jc w:val="both"/>
            </w:pPr>
          </w:p>
          <w:p w14:paraId="22656441" w14:textId="77777777" w:rsidR="001F62DA" w:rsidRDefault="001F62DA" w:rsidP="001F62DA">
            <w:pPr>
              <w:spacing w:after="0"/>
              <w:jc w:val="both"/>
            </w:pPr>
          </w:p>
          <w:p w14:paraId="26C3C76A" w14:textId="77777777" w:rsidR="001F62DA" w:rsidRDefault="001F62DA" w:rsidP="001F62DA">
            <w:pPr>
              <w:spacing w:after="0"/>
              <w:jc w:val="both"/>
            </w:pPr>
          </w:p>
          <w:p w14:paraId="3FC5F105" w14:textId="77777777" w:rsidR="001F62DA" w:rsidRDefault="001F62DA" w:rsidP="001F62DA">
            <w:pPr>
              <w:spacing w:after="0"/>
              <w:jc w:val="both"/>
            </w:pPr>
          </w:p>
          <w:p w14:paraId="27BC198B" w14:textId="77777777" w:rsidR="001F62DA" w:rsidRDefault="001F62DA" w:rsidP="001F62DA">
            <w:pPr>
              <w:spacing w:after="0"/>
              <w:jc w:val="both"/>
            </w:pPr>
          </w:p>
          <w:p w14:paraId="49EB444C" w14:textId="762CC355" w:rsidR="001F62DA" w:rsidRPr="00FF72BA" w:rsidRDefault="001F62DA" w:rsidP="001F62DA">
            <w:pPr>
              <w:spacing w:after="0"/>
              <w:jc w:val="both"/>
            </w:pPr>
            <w:r w:rsidRPr="00865686">
              <w:t>Vyhláška MPSVR SR č. .../202</w:t>
            </w:r>
            <w:r>
              <w:t>7</w:t>
            </w:r>
            <w:r w:rsidRPr="00865686">
              <w:t xml:space="preserve"> Z. z.</w:t>
            </w:r>
          </w:p>
        </w:tc>
        <w:tc>
          <w:tcPr>
            <w:tcW w:w="709" w:type="dxa"/>
          </w:tcPr>
          <w:p w14:paraId="2E4E8BEA" w14:textId="77777777" w:rsidR="001F62DA" w:rsidRDefault="001F62DA" w:rsidP="001F62DA">
            <w:pPr>
              <w:spacing w:after="0"/>
            </w:pPr>
            <w:r>
              <w:t>§ 17a</w:t>
            </w:r>
          </w:p>
          <w:p w14:paraId="165A698D" w14:textId="77777777" w:rsidR="001F62DA" w:rsidRDefault="001F62DA" w:rsidP="001F62DA">
            <w:pPr>
              <w:spacing w:after="0"/>
            </w:pPr>
          </w:p>
          <w:p w14:paraId="258FFC06" w14:textId="77777777" w:rsidR="001F62DA" w:rsidRDefault="001F62DA" w:rsidP="001F62DA">
            <w:pPr>
              <w:spacing w:after="0"/>
            </w:pPr>
          </w:p>
          <w:p w14:paraId="1FC435B1" w14:textId="77777777" w:rsidR="001F62DA" w:rsidRDefault="001F62DA" w:rsidP="001F62DA">
            <w:pPr>
              <w:spacing w:after="0"/>
            </w:pPr>
          </w:p>
          <w:p w14:paraId="454C9407" w14:textId="77777777" w:rsidR="001F62DA" w:rsidRDefault="001F62DA" w:rsidP="001F62DA">
            <w:pPr>
              <w:spacing w:after="0"/>
            </w:pPr>
          </w:p>
          <w:p w14:paraId="25D7AA62" w14:textId="77777777" w:rsidR="001F62DA" w:rsidRDefault="001F62DA" w:rsidP="001F62DA">
            <w:pPr>
              <w:spacing w:after="0"/>
            </w:pPr>
          </w:p>
          <w:p w14:paraId="5DB04346" w14:textId="77777777" w:rsidR="001F62DA" w:rsidRDefault="001F62DA" w:rsidP="001F62DA">
            <w:pPr>
              <w:spacing w:after="0"/>
            </w:pPr>
          </w:p>
          <w:p w14:paraId="4E11ADD2" w14:textId="77777777" w:rsidR="001F62DA" w:rsidRDefault="001F62DA" w:rsidP="001F62DA">
            <w:pPr>
              <w:spacing w:after="0"/>
            </w:pPr>
          </w:p>
          <w:p w14:paraId="17461F84" w14:textId="77777777" w:rsidR="001F62DA" w:rsidRDefault="001F62DA" w:rsidP="001F62DA">
            <w:pPr>
              <w:spacing w:after="0"/>
            </w:pPr>
          </w:p>
          <w:p w14:paraId="7833D6B4" w14:textId="77777777" w:rsidR="001F62DA" w:rsidRDefault="001F62DA" w:rsidP="001F62DA">
            <w:pPr>
              <w:spacing w:after="0"/>
            </w:pPr>
          </w:p>
          <w:p w14:paraId="77C0A9BA" w14:textId="77777777" w:rsidR="001F62DA" w:rsidRDefault="001F62DA" w:rsidP="001F62DA">
            <w:pPr>
              <w:spacing w:after="0"/>
            </w:pPr>
            <w:r>
              <w:t>P: e)</w:t>
            </w:r>
          </w:p>
          <w:p w14:paraId="353C4BF7" w14:textId="77777777" w:rsidR="001F62DA" w:rsidRDefault="001F62DA" w:rsidP="001F62DA">
            <w:pPr>
              <w:spacing w:after="0"/>
            </w:pPr>
          </w:p>
          <w:p w14:paraId="653B2542" w14:textId="77777777" w:rsidR="001F62DA" w:rsidRDefault="001F62DA" w:rsidP="001F62DA">
            <w:pPr>
              <w:spacing w:after="0"/>
            </w:pPr>
          </w:p>
          <w:p w14:paraId="29114FB6" w14:textId="77777777" w:rsidR="001F62DA" w:rsidRDefault="001F62DA" w:rsidP="001F62DA">
            <w:pPr>
              <w:spacing w:after="0"/>
            </w:pPr>
          </w:p>
          <w:p w14:paraId="182BC0D4" w14:textId="77777777" w:rsidR="001F62DA" w:rsidRDefault="001F62DA" w:rsidP="001F62DA">
            <w:pPr>
              <w:spacing w:after="0"/>
            </w:pPr>
            <w:r>
              <w:t>§ 5</w:t>
            </w:r>
          </w:p>
          <w:p w14:paraId="619131F9" w14:textId="77777777" w:rsidR="001F62DA" w:rsidRDefault="001F62DA" w:rsidP="001F62DA">
            <w:pPr>
              <w:spacing w:after="0"/>
            </w:pPr>
          </w:p>
          <w:p w14:paraId="1A36F6B3" w14:textId="77777777" w:rsidR="001F62DA" w:rsidRDefault="001F62DA" w:rsidP="001F62DA">
            <w:pPr>
              <w:spacing w:after="0"/>
            </w:pPr>
          </w:p>
          <w:p w14:paraId="49A2F151" w14:textId="77777777" w:rsidR="001F62DA" w:rsidRDefault="001F62DA" w:rsidP="001F62DA">
            <w:pPr>
              <w:spacing w:after="0"/>
            </w:pPr>
          </w:p>
          <w:p w14:paraId="0B10846D" w14:textId="77777777" w:rsidR="001F62DA" w:rsidRDefault="001F62DA" w:rsidP="001F62DA">
            <w:pPr>
              <w:spacing w:after="0"/>
            </w:pPr>
          </w:p>
          <w:p w14:paraId="13B4EE77" w14:textId="77777777" w:rsidR="001F62DA" w:rsidRDefault="001F62DA" w:rsidP="001F62DA">
            <w:pPr>
              <w:spacing w:after="0"/>
            </w:pPr>
            <w:r>
              <w:t>O: 1</w:t>
            </w:r>
          </w:p>
          <w:p w14:paraId="1F2D0CCC" w14:textId="77777777" w:rsidR="001F62DA" w:rsidRDefault="001F62DA" w:rsidP="001F62DA">
            <w:pPr>
              <w:spacing w:after="0"/>
            </w:pPr>
          </w:p>
          <w:p w14:paraId="1E509F1D" w14:textId="77777777" w:rsidR="001F62DA" w:rsidRDefault="001F62DA" w:rsidP="001F62DA">
            <w:pPr>
              <w:spacing w:after="0"/>
            </w:pPr>
          </w:p>
          <w:p w14:paraId="15F4ED6F" w14:textId="77777777" w:rsidR="001F62DA" w:rsidRDefault="001F62DA" w:rsidP="001F62DA">
            <w:pPr>
              <w:spacing w:after="0"/>
            </w:pPr>
          </w:p>
          <w:p w14:paraId="70458341" w14:textId="77777777" w:rsidR="001F62DA" w:rsidRDefault="001F62DA" w:rsidP="001F62DA">
            <w:pPr>
              <w:spacing w:after="0"/>
            </w:pPr>
          </w:p>
          <w:p w14:paraId="61A7FC9C" w14:textId="35C93CD7" w:rsidR="001F62DA" w:rsidRDefault="001F62DA" w:rsidP="001F62DA">
            <w:pPr>
              <w:spacing w:after="0"/>
            </w:pPr>
            <w:r>
              <w:t>§ 6</w:t>
            </w:r>
          </w:p>
        </w:tc>
        <w:tc>
          <w:tcPr>
            <w:tcW w:w="2977" w:type="dxa"/>
          </w:tcPr>
          <w:p w14:paraId="042FD110" w14:textId="77777777" w:rsidR="001F62DA" w:rsidRPr="00661671" w:rsidRDefault="001F62DA" w:rsidP="001F62DA">
            <w:pPr>
              <w:jc w:val="center"/>
              <w:rPr>
                <w:b/>
              </w:rPr>
            </w:pPr>
            <w:r w:rsidRPr="00661671">
              <w:rPr>
                <w:b/>
              </w:rPr>
              <w:t>§ 17a</w:t>
            </w:r>
          </w:p>
          <w:p w14:paraId="3973F4D5" w14:textId="77777777" w:rsidR="001F62DA" w:rsidRPr="00661671" w:rsidRDefault="001F62DA" w:rsidP="001F62DA">
            <w:pPr>
              <w:jc w:val="center"/>
              <w:rPr>
                <w:b/>
              </w:rPr>
            </w:pPr>
          </w:p>
          <w:p w14:paraId="308454B0" w14:textId="77777777" w:rsidR="001F62DA" w:rsidRPr="00661671" w:rsidRDefault="001F62DA" w:rsidP="001F62DA">
            <w:pPr>
              <w:spacing w:after="0"/>
              <w:jc w:val="center"/>
              <w:rPr>
                <w:b/>
              </w:rPr>
            </w:pPr>
            <w:r w:rsidRPr="00661671">
              <w:rPr>
                <w:b/>
              </w:rPr>
              <w:t>Splnomocňovacie ustanovenie k preukazu a parkovaciemu preukazu</w:t>
            </w:r>
          </w:p>
          <w:p w14:paraId="5FB1BE73" w14:textId="77777777" w:rsidR="001F62DA" w:rsidRDefault="001F62DA" w:rsidP="001F62DA">
            <w:pPr>
              <w:spacing w:after="0"/>
            </w:pPr>
          </w:p>
          <w:p w14:paraId="40E42BCD" w14:textId="77777777" w:rsidR="001F62DA" w:rsidRDefault="001F62DA" w:rsidP="001F62DA">
            <w:pPr>
              <w:spacing w:after="0"/>
            </w:pPr>
            <w:r>
              <w:t xml:space="preserve">Všeobecne záväzný právny predpis, ktorý vydá ministerstvo, ustanoví </w:t>
            </w:r>
          </w:p>
          <w:p w14:paraId="0C713224" w14:textId="77777777" w:rsidR="001F62DA" w:rsidRDefault="001F62DA" w:rsidP="001F62DA">
            <w:pPr>
              <w:spacing w:after="0"/>
            </w:pPr>
            <w:r>
              <w:t>e) podrobnosti o vyhotovovaní preukazu a parkovacieho preukazu.</w:t>
            </w:r>
          </w:p>
          <w:p w14:paraId="6D9D3A4F" w14:textId="77777777" w:rsidR="001F62DA" w:rsidRDefault="001F62DA" w:rsidP="001F62DA">
            <w:pPr>
              <w:spacing w:after="0"/>
            </w:pPr>
          </w:p>
          <w:p w14:paraId="43D2E17C" w14:textId="77777777" w:rsidR="001F62DA" w:rsidRDefault="001F62DA" w:rsidP="001F62DA">
            <w:pPr>
              <w:spacing w:after="0"/>
              <w:jc w:val="center"/>
              <w:rPr>
                <w:b/>
              </w:rPr>
            </w:pPr>
            <w:r w:rsidRPr="00661671">
              <w:rPr>
                <w:b/>
              </w:rPr>
              <w:t>Podrobnosti k vyhotovovaniu preukazu</w:t>
            </w:r>
            <w:r w:rsidRPr="005765DC">
              <w:rPr>
                <w:b/>
              </w:rPr>
              <w:t>, preukazu so sprievodcom</w:t>
            </w:r>
            <w:r w:rsidRPr="00661671">
              <w:rPr>
                <w:b/>
              </w:rPr>
              <w:t xml:space="preserve"> a parkovacieho preukazu</w:t>
            </w:r>
          </w:p>
          <w:p w14:paraId="0C212466" w14:textId="77777777" w:rsidR="001F62DA" w:rsidRDefault="001F62DA" w:rsidP="001F62DA">
            <w:pPr>
              <w:pStyle w:val="paragraph"/>
              <w:spacing w:before="0" w:beforeAutospacing="0" w:after="0" w:afterAutospacing="0"/>
              <w:jc w:val="center"/>
              <w:textAlignment w:val="baseline"/>
              <w:rPr>
                <w:rFonts w:ascii="Segoe UI" w:hAnsi="Segoe UI" w:cs="Segoe UI"/>
                <w:sz w:val="18"/>
                <w:szCs w:val="18"/>
              </w:rPr>
            </w:pPr>
            <w:r>
              <w:rPr>
                <w:rStyle w:val="normaltextrun"/>
                <w:b/>
                <w:bCs/>
              </w:rPr>
              <w:t>§ 5</w:t>
            </w:r>
            <w:r>
              <w:rPr>
                <w:rStyle w:val="eop"/>
              </w:rPr>
              <w:t> </w:t>
            </w:r>
          </w:p>
          <w:p w14:paraId="6E7E0211" w14:textId="77777777" w:rsidR="001F62DA" w:rsidRDefault="001F62DA" w:rsidP="001F62DA">
            <w:pPr>
              <w:pStyle w:val="paragraph"/>
              <w:spacing w:before="0" w:beforeAutospacing="0" w:after="0" w:afterAutospacing="0"/>
              <w:jc w:val="center"/>
              <w:textAlignment w:val="baseline"/>
              <w:rPr>
                <w:rFonts w:ascii="Segoe UI" w:hAnsi="Segoe UI" w:cs="Segoe UI"/>
                <w:sz w:val="18"/>
                <w:szCs w:val="18"/>
              </w:rPr>
            </w:pPr>
            <w:r>
              <w:rPr>
                <w:rStyle w:val="eop"/>
              </w:rPr>
              <w:t> </w:t>
            </w:r>
          </w:p>
          <w:p w14:paraId="73223C09" w14:textId="77777777" w:rsidR="001F62DA" w:rsidRDefault="001F62DA" w:rsidP="001F62DA">
            <w:pPr>
              <w:pStyle w:val="paragraph"/>
              <w:spacing w:before="0" w:beforeAutospacing="0" w:after="0" w:afterAutospacing="0"/>
              <w:jc w:val="both"/>
              <w:textAlignment w:val="baseline"/>
            </w:pPr>
            <w:r>
              <w:rPr>
                <w:rStyle w:val="normaltextrun"/>
              </w:rPr>
              <w:t xml:space="preserve">(1) Preukaz </w:t>
            </w:r>
            <w:r w:rsidRPr="005765DC">
              <w:rPr>
                <w:rStyle w:val="normaltextrun"/>
              </w:rPr>
              <w:t xml:space="preserve">a preukaz so sprievodcom </w:t>
            </w:r>
            <w:r>
              <w:rPr>
                <w:rStyle w:val="normaltextrun"/>
              </w:rPr>
              <w:t>sa vyhotovuje vo fyzickej verzii, ktorú je možné doplniť digitálnou verziou podľa § 6.</w:t>
            </w:r>
            <w:r>
              <w:rPr>
                <w:rStyle w:val="eop"/>
              </w:rPr>
              <w:t> </w:t>
            </w:r>
          </w:p>
          <w:p w14:paraId="03661AD6" w14:textId="77777777" w:rsidR="001F62DA" w:rsidRDefault="001F62DA" w:rsidP="001F62DA">
            <w:pPr>
              <w:pStyle w:val="paragraph"/>
              <w:spacing w:before="0" w:beforeAutospacing="0" w:after="0" w:afterAutospacing="0"/>
              <w:ind w:left="360"/>
              <w:jc w:val="both"/>
              <w:textAlignment w:val="baseline"/>
              <w:rPr>
                <w:rFonts w:ascii="Segoe UI" w:hAnsi="Segoe UI" w:cs="Segoe UI"/>
                <w:sz w:val="18"/>
                <w:szCs w:val="18"/>
              </w:rPr>
            </w:pPr>
            <w:r>
              <w:rPr>
                <w:rStyle w:val="eop"/>
              </w:rPr>
              <w:t>  </w:t>
            </w:r>
          </w:p>
          <w:p w14:paraId="7F203711" w14:textId="77777777" w:rsidR="001F62DA" w:rsidRDefault="001F62DA" w:rsidP="001F62DA">
            <w:pPr>
              <w:pStyle w:val="paragraph"/>
              <w:spacing w:before="0" w:beforeAutospacing="0" w:after="0" w:afterAutospacing="0"/>
              <w:jc w:val="center"/>
              <w:textAlignment w:val="baseline"/>
              <w:rPr>
                <w:rFonts w:ascii="Segoe UI" w:hAnsi="Segoe UI" w:cs="Segoe UI"/>
                <w:sz w:val="18"/>
                <w:szCs w:val="18"/>
              </w:rPr>
            </w:pPr>
            <w:r>
              <w:rPr>
                <w:rStyle w:val="normaltextrun"/>
                <w:b/>
                <w:bCs/>
              </w:rPr>
              <w:t>§ 6</w:t>
            </w:r>
            <w:r>
              <w:rPr>
                <w:rStyle w:val="eop"/>
              </w:rPr>
              <w:t> </w:t>
            </w:r>
          </w:p>
          <w:p w14:paraId="11ED7147" w14:textId="77777777" w:rsidR="001F62DA" w:rsidRDefault="001F62DA" w:rsidP="001F62DA">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Digitálny preukaz</w:t>
            </w:r>
            <w:r>
              <w:rPr>
                <w:rStyle w:val="eop"/>
              </w:rPr>
              <w:t> </w:t>
            </w:r>
          </w:p>
          <w:p w14:paraId="5D1F6C0F" w14:textId="77777777" w:rsidR="001F62DA" w:rsidRDefault="001F62DA" w:rsidP="001F62DA">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0492E72F" w14:textId="19816F4B" w:rsidR="001F62DA" w:rsidRPr="003A156E" w:rsidRDefault="001F62DA" w:rsidP="001F62DA">
            <w:pPr>
              <w:spacing w:after="0"/>
              <w:jc w:val="both"/>
            </w:pPr>
            <w:r w:rsidRPr="005765DC">
              <w:rPr>
                <w:rStyle w:val="normaltextrun"/>
              </w:rPr>
              <w:t>(1)</w:t>
            </w:r>
            <w:r w:rsidRPr="005765DC">
              <w:rPr>
                <w:rStyle w:val="normaltextrun"/>
              </w:rPr>
              <w:tab/>
              <w:t>Držiteľ preukazu alebo preukazu so sprievodcom si môže vytvoriť digitálny rovnopis svojho preukazu prostredníctvom mobilnej aplikácie v správe Ministerst</w:t>
            </w:r>
            <w:r>
              <w:rPr>
                <w:rStyle w:val="normaltextrun"/>
              </w:rPr>
              <w:t>va vnútra Slovenskej republiky.</w:t>
            </w:r>
            <w:r>
              <w:rPr>
                <w:rStyle w:val="normaltextrun"/>
              </w:rPr>
              <w:br/>
            </w:r>
            <w:r>
              <w:rPr>
                <w:rStyle w:val="normaltextrun"/>
              </w:rPr>
              <w:br/>
            </w:r>
            <w:r w:rsidRPr="005765DC">
              <w:rPr>
                <w:rStyle w:val="normaltextrun"/>
              </w:rPr>
              <w:t>(2)</w:t>
            </w:r>
            <w:r w:rsidRPr="005765DC">
              <w:rPr>
                <w:rStyle w:val="normaltextrun"/>
              </w:rPr>
              <w:tab/>
              <w:t>Údaje uvedené v digitálnom preukaze alebo v digitálnom preukaze so sprievodcom možno overiť len prostredníctvom overovacej mobilnej aplikácie v správe Ministerstva vnútra Slovenskej republiky alebo inej informačnej technológie overovania schválenej Ministerstva vnútra Slovenskej republiky.</w:t>
            </w:r>
            <w:r>
              <w:rPr>
                <w:rStyle w:val="normaltextrun"/>
              </w:rPr>
              <w:br/>
            </w:r>
            <w:r>
              <w:rPr>
                <w:rStyle w:val="normaltextrun"/>
              </w:rPr>
              <w:br/>
            </w:r>
            <w:r w:rsidRPr="005765DC">
              <w:rPr>
                <w:rStyle w:val="normaltextrun"/>
              </w:rPr>
              <w:t>(3)</w:t>
            </w:r>
            <w:r w:rsidRPr="005765DC">
              <w:rPr>
                <w:rStyle w:val="normaltextrun"/>
              </w:rPr>
              <w:tab/>
              <w:t xml:space="preserve">Predloženie digitálneho preukazu alebo digitálneho preukazu so sprievodcom osobe, ktorá má k dispozícii overovaciu mobilnú aplikáciu alebo inú </w:t>
            </w:r>
            <w:r w:rsidRPr="005765DC">
              <w:rPr>
                <w:rStyle w:val="normaltextrun"/>
              </w:rPr>
              <w:lastRenderedPageBreak/>
              <w:t>informačnú technológiu overovania podľa odseku 2 a sú u nich splnené technické podmienky ich používania, má rovnaké účinky ako predloženie preukazu alebo digitálneho preukazu so sprievodcom.</w:t>
            </w:r>
            <w:r>
              <w:rPr>
                <w:rStyle w:val="normaltextrun"/>
              </w:rPr>
              <w:t> </w:t>
            </w:r>
            <w:r>
              <w:rPr>
                <w:rStyle w:val="eop"/>
              </w:rPr>
              <w:t> </w:t>
            </w:r>
          </w:p>
        </w:tc>
        <w:tc>
          <w:tcPr>
            <w:tcW w:w="709" w:type="dxa"/>
          </w:tcPr>
          <w:p w14:paraId="12BBA8E1" w14:textId="296E569D" w:rsidR="001F62DA" w:rsidRDefault="001F62DA" w:rsidP="001F62DA">
            <w:pPr>
              <w:spacing w:after="0"/>
              <w:jc w:val="center"/>
            </w:pPr>
            <w:r>
              <w:lastRenderedPageBreak/>
              <w:t>Ú</w:t>
            </w:r>
          </w:p>
        </w:tc>
        <w:tc>
          <w:tcPr>
            <w:tcW w:w="1702" w:type="dxa"/>
          </w:tcPr>
          <w:p w14:paraId="444A790F" w14:textId="77777777" w:rsidR="001F62DA" w:rsidRPr="00263314" w:rsidRDefault="001F62DA" w:rsidP="001F62DA">
            <w:pPr>
              <w:spacing w:after="0"/>
              <w:jc w:val="both"/>
            </w:pPr>
          </w:p>
        </w:tc>
        <w:tc>
          <w:tcPr>
            <w:tcW w:w="587" w:type="dxa"/>
          </w:tcPr>
          <w:p w14:paraId="78130C90" w14:textId="7922349B" w:rsidR="001F62DA" w:rsidRDefault="001F62DA" w:rsidP="001F62DA">
            <w:pPr>
              <w:spacing w:after="0"/>
              <w:jc w:val="center"/>
            </w:pPr>
            <w:r w:rsidRPr="001F62DA">
              <w:t>GP-N</w:t>
            </w:r>
          </w:p>
        </w:tc>
        <w:tc>
          <w:tcPr>
            <w:tcW w:w="1276" w:type="dxa"/>
          </w:tcPr>
          <w:p w14:paraId="0DD5E188" w14:textId="77777777" w:rsidR="001F62DA" w:rsidRPr="00263314" w:rsidRDefault="001F62DA" w:rsidP="001F62DA">
            <w:pPr>
              <w:spacing w:after="0"/>
              <w:jc w:val="center"/>
              <w:rPr>
                <w:b/>
                <w:sz w:val="20"/>
                <w:szCs w:val="20"/>
              </w:rPr>
            </w:pPr>
          </w:p>
        </w:tc>
      </w:tr>
      <w:tr w:rsidR="003F4CDF" w:rsidRPr="00263314" w14:paraId="2D2FE8F8" w14:textId="77777777" w:rsidTr="009512D6">
        <w:trPr>
          <w:trHeight w:val="304"/>
        </w:trPr>
        <w:tc>
          <w:tcPr>
            <w:tcW w:w="850" w:type="dxa"/>
          </w:tcPr>
          <w:p w14:paraId="58D89ED1" w14:textId="5BF8367A" w:rsidR="003F4CDF" w:rsidRPr="00263314" w:rsidRDefault="003F4CDF" w:rsidP="003F4CDF">
            <w:pPr>
              <w:spacing w:after="0"/>
            </w:pPr>
            <w:r w:rsidRPr="00263314">
              <w:lastRenderedPageBreak/>
              <w:t>Č: 8</w:t>
            </w:r>
          </w:p>
          <w:p w14:paraId="09518E06" w14:textId="212B6F0C" w:rsidR="003F4CDF" w:rsidRPr="00263314" w:rsidRDefault="003F4CDF" w:rsidP="003F4CDF">
            <w:pPr>
              <w:spacing w:after="0"/>
            </w:pPr>
            <w:r w:rsidRPr="00263314">
              <w:t>O: 7</w:t>
            </w:r>
          </w:p>
        </w:tc>
        <w:tc>
          <w:tcPr>
            <w:tcW w:w="2977" w:type="dxa"/>
          </w:tcPr>
          <w:p w14:paraId="125D0E7F" w14:textId="77777777" w:rsidR="003F4CDF" w:rsidRPr="00263314" w:rsidRDefault="003F4CDF" w:rsidP="003F4CDF">
            <w:pPr>
              <w:spacing w:after="0"/>
              <w:jc w:val="both"/>
            </w:pPr>
            <w:r w:rsidRPr="00263314">
              <w:t>7.   Komisia prijme do 5. decembra 2025 delegované akty v súlade s článkom 14 s cieľom doplniť túto smernicu:</w:t>
            </w:r>
          </w:p>
          <w:p w14:paraId="1701DE21" w14:textId="77777777" w:rsidR="003F4CDF" w:rsidRPr="00263314" w:rsidRDefault="003F4CDF" w:rsidP="003F4CDF">
            <w:pPr>
              <w:spacing w:after="0"/>
              <w:jc w:val="both"/>
            </w:pPr>
          </w:p>
          <w:p w14:paraId="7C284D86" w14:textId="46E2A20C" w:rsidR="003F4CDF" w:rsidRPr="00263314" w:rsidRDefault="003F4CDF" w:rsidP="003F4CDF">
            <w:pPr>
              <w:spacing w:after="0"/>
              <w:jc w:val="both"/>
            </w:pPr>
            <w:r w:rsidRPr="00263314">
              <w:t>a) stanovením QR kódu a v relevantnom prípade iných najmodernejších digitálnych prvkov, ktoré využívajú elektronické prostriedky, pre fyzickú verziu európskeho parkovacieho preukazu pre osoby so zdravotným postihnutím s cieľom predchádzať podvodom a bojovať proti nim; a</w:t>
            </w:r>
          </w:p>
          <w:p w14:paraId="3133197F" w14:textId="77777777" w:rsidR="003F4CDF" w:rsidRPr="00263314" w:rsidRDefault="003F4CDF" w:rsidP="003F4CDF">
            <w:pPr>
              <w:spacing w:after="0"/>
              <w:jc w:val="both"/>
            </w:pPr>
          </w:p>
          <w:p w14:paraId="18C22458" w14:textId="53B8A9AB" w:rsidR="003F4CDF" w:rsidRPr="00263314" w:rsidRDefault="003F4CDF" w:rsidP="003F4CDF">
            <w:pPr>
              <w:spacing w:after="0"/>
              <w:jc w:val="both"/>
            </w:pPr>
            <w:r w:rsidRPr="00263314">
              <w:t xml:space="preserve">b) stanovením spoločných technických špecifikácií na zaistenie bezpečnosti fyzickej verzie európskeho parkovacieho preukazu pre osoby so zdravotným </w:t>
            </w:r>
            <w:r w:rsidRPr="00263314">
              <w:lastRenderedPageBreak/>
              <w:t>postihnutím vrátane primeraných bezpečnostných opatrení pre osobné údaje v súlade s nariadením (EÚ) 2016/679, ako aj prvkov interoperability, ako sú spoločné únijné aplikácie na čítanie údajov obsiahnutých v digitálnych prvkoch vo fyzickej verzii preukazu, ktoré využívajú elektronické prostriedky na predchádzanie podvodom a boj proti nim.</w:t>
            </w:r>
          </w:p>
        </w:tc>
        <w:tc>
          <w:tcPr>
            <w:tcW w:w="850" w:type="dxa"/>
          </w:tcPr>
          <w:p w14:paraId="6AF9053B" w14:textId="037A7A68" w:rsidR="003F4CDF" w:rsidRPr="00263314" w:rsidRDefault="003F4CDF" w:rsidP="003F4CDF">
            <w:pPr>
              <w:spacing w:after="0"/>
              <w:jc w:val="center"/>
            </w:pPr>
            <w:r>
              <w:lastRenderedPageBreak/>
              <w:t>n.a.</w:t>
            </w:r>
          </w:p>
        </w:tc>
        <w:tc>
          <w:tcPr>
            <w:tcW w:w="1559" w:type="dxa"/>
          </w:tcPr>
          <w:p w14:paraId="6E4A8A4A" w14:textId="6466EC33" w:rsidR="003F4CDF" w:rsidRPr="00263314" w:rsidRDefault="003F4CDF" w:rsidP="003F4CDF">
            <w:pPr>
              <w:spacing w:after="0"/>
              <w:jc w:val="both"/>
            </w:pPr>
          </w:p>
        </w:tc>
        <w:tc>
          <w:tcPr>
            <w:tcW w:w="709" w:type="dxa"/>
          </w:tcPr>
          <w:p w14:paraId="183085F4" w14:textId="0EE438E2" w:rsidR="003F4CDF" w:rsidRPr="00263314" w:rsidRDefault="003F4CDF" w:rsidP="003F4CDF">
            <w:pPr>
              <w:spacing w:after="0"/>
            </w:pPr>
          </w:p>
        </w:tc>
        <w:tc>
          <w:tcPr>
            <w:tcW w:w="2977" w:type="dxa"/>
          </w:tcPr>
          <w:p w14:paraId="188FB051" w14:textId="6EDBD4A6" w:rsidR="003F4CDF" w:rsidRPr="00263314" w:rsidRDefault="003F4CDF" w:rsidP="003F4CDF">
            <w:pPr>
              <w:spacing w:after="0"/>
              <w:jc w:val="both"/>
            </w:pPr>
          </w:p>
        </w:tc>
        <w:tc>
          <w:tcPr>
            <w:tcW w:w="709" w:type="dxa"/>
          </w:tcPr>
          <w:p w14:paraId="5B6BE2A0" w14:textId="3FAA1C61" w:rsidR="003F4CDF" w:rsidRPr="00263314" w:rsidRDefault="003F4CDF" w:rsidP="003F4CDF">
            <w:pPr>
              <w:spacing w:after="0"/>
              <w:jc w:val="center"/>
            </w:pPr>
            <w:r w:rsidRPr="003A156E">
              <w:t>n.a.</w:t>
            </w:r>
          </w:p>
        </w:tc>
        <w:tc>
          <w:tcPr>
            <w:tcW w:w="1702" w:type="dxa"/>
          </w:tcPr>
          <w:p w14:paraId="54E1EDBD" w14:textId="5D64BD64" w:rsidR="003F4CDF" w:rsidRPr="00263314" w:rsidRDefault="003F4CDF" w:rsidP="003F4CDF">
            <w:pPr>
              <w:spacing w:after="0"/>
              <w:jc w:val="both"/>
              <w:rPr>
                <w:b/>
                <w:sz w:val="20"/>
                <w:szCs w:val="20"/>
              </w:rPr>
            </w:pPr>
          </w:p>
        </w:tc>
        <w:tc>
          <w:tcPr>
            <w:tcW w:w="587" w:type="dxa"/>
          </w:tcPr>
          <w:p w14:paraId="7A6A4EC9" w14:textId="43F6363A" w:rsidR="003F4CDF" w:rsidRPr="00263314" w:rsidRDefault="003F4CDF" w:rsidP="003F4CDF">
            <w:pPr>
              <w:spacing w:after="0"/>
              <w:jc w:val="center"/>
            </w:pPr>
          </w:p>
        </w:tc>
        <w:tc>
          <w:tcPr>
            <w:tcW w:w="1276" w:type="dxa"/>
          </w:tcPr>
          <w:p w14:paraId="5B5D8122" w14:textId="77777777" w:rsidR="003F4CDF" w:rsidRPr="00263314" w:rsidRDefault="003F4CDF" w:rsidP="003F4CDF">
            <w:pPr>
              <w:spacing w:after="0"/>
              <w:jc w:val="center"/>
              <w:rPr>
                <w:b/>
                <w:sz w:val="20"/>
                <w:szCs w:val="20"/>
              </w:rPr>
            </w:pPr>
          </w:p>
        </w:tc>
      </w:tr>
      <w:tr w:rsidR="003F4CDF" w:rsidRPr="00263314" w14:paraId="33358B81" w14:textId="77777777" w:rsidTr="009512D6">
        <w:trPr>
          <w:trHeight w:val="304"/>
        </w:trPr>
        <w:tc>
          <w:tcPr>
            <w:tcW w:w="850" w:type="dxa"/>
          </w:tcPr>
          <w:p w14:paraId="66ED344C" w14:textId="4DC1C3C1" w:rsidR="003F4CDF" w:rsidRPr="00263314" w:rsidRDefault="003F4CDF" w:rsidP="003F4CDF">
            <w:pPr>
              <w:spacing w:after="0"/>
            </w:pPr>
            <w:r w:rsidRPr="00263314">
              <w:t>Č: 8</w:t>
            </w:r>
          </w:p>
          <w:p w14:paraId="34FC384D" w14:textId="4190125A" w:rsidR="003F4CDF" w:rsidRPr="00263314" w:rsidRDefault="003F4CDF" w:rsidP="003F4CDF">
            <w:pPr>
              <w:spacing w:after="0"/>
            </w:pPr>
            <w:r w:rsidRPr="00263314">
              <w:t>O: 8</w:t>
            </w:r>
          </w:p>
        </w:tc>
        <w:tc>
          <w:tcPr>
            <w:tcW w:w="2977" w:type="dxa"/>
          </w:tcPr>
          <w:p w14:paraId="4EC6D72A" w14:textId="77777777" w:rsidR="003F4CDF" w:rsidRPr="00263314" w:rsidRDefault="003F4CDF" w:rsidP="003F4CDF">
            <w:pPr>
              <w:jc w:val="both"/>
            </w:pPr>
            <w:r w:rsidRPr="00263314">
              <w:t xml:space="preserve">8.   Komisia je splnomocnená prijímať delegované akty v súlade s článkom 14, ktorými sa zmení táto smernica úpravou dátových polí štandardizovaného formátu európskeho parkovacieho preukazu pre osoby so zdravotným postihnutím stanoveného v prílohe II, ak sú takéto úpravy potrebné, aby sa tento formát prispôsobil technickému vývoju, predchádzalo sa falšovaniu a podvodom, riešilo sa zneužívanie alebo nesprávne použitie alebo aby sa zabezpečila interoperabilita. V uvedených </w:t>
            </w:r>
            <w:r w:rsidRPr="00263314">
              <w:lastRenderedPageBreak/>
              <w:t>delegovaných aktoch sa členským štátom poskytne dostatočný čas na vykonanie takýchto úprav.</w:t>
            </w:r>
          </w:p>
          <w:p w14:paraId="4B08C301" w14:textId="5E2F2EBC" w:rsidR="003F4CDF" w:rsidRPr="00263314" w:rsidRDefault="003F4CDF" w:rsidP="003F4CDF">
            <w:pPr>
              <w:spacing w:after="0"/>
              <w:jc w:val="both"/>
            </w:pPr>
          </w:p>
        </w:tc>
        <w:tc>
          <w:tcPr>
            <w:tcW w:w="850" w:type="dxa"/>
          </w:tcPr>
          <w:p w14:paraId="2A2DDFD2" w14:textId="4E862E3B" w:rsidR="003F4CDF" w:rsidRPr="00263314" w:rsidRDefault="003F4CDF" w:rsidP="003F4CDF">
            <w:pPr>
              <w:spacing w:after="0"/>
              <w:jc w:val="center"/>
            </w:pPr>
            <w:r w:rsidRPr="003A156E">
              <w:lastRenderedPageBreak/>
              <w:t>n.a.</w:t>
            </w:r>
          </w:p>
        </w:tc>
        <w:tc>
          <w:tcPr>
            <w:tcW w:w="1559" w:type="dxa"/>
          </w:tcPr>
          <w:p w14:paraId="789A4032" w14:textId="69C9F7B6" w:rsidR="003F4CDF" w:rsidRPr="00263314" w:rsidRDefault="003F4CDF" w:rsidP="003F4CDF">
            <w:pPr>
              <w:spacing w:after="0"/>
              <w:jc w:val="both"/>
            </w:pPr>
          </w:p>
        </w:tc>
        <w:tc>
          <w:tcPr>
            <w:tcW w:w="709" w:type="dxa"/>
          </w:tcPr>
          <w:p w14:paraId="23D3298D" w14:textId="77777777" w:rsidR="003F4CDF" w:rsidRPr="00263314" w:rsidRDefault="003F4CDF" w:rsidP="003F4CDF">
            <w:pPr>
              <w:spacing w:after="0"/>
            </w:pPr>
          </w:p>
        </w:tc>
        <w:tc>
          <w:tcPr>
            <w:tcW w:w="2977" w:type="dxa"/>
          </w:tcPr>
          <w:p w14:paraId="76EB4BC5" w14:textId="48B1D876" w:rsidR="003F4CDF" w:rsidRPr="00263314" w:rsidRDefault="003F4CDF" w:rsidP="003F4CDF">
            <w:pPr>
              <w:spacing w:after="0"/>
              <w:jc w:val="both"/>
            </w:pPr>
          </w:p>
        </w:tc>
        <w:tc>
          <w:tcPr>
            <w:tcW w:w="709" w:type="dxa"/>
          </w:tcPr>
          <w:p w14:paraId="3BC6C42B" w14:textId="0ABF88DC" w:rsidR="003F4CDF" w:rsidRPr="00263314" w:rsidRDefault="003F4CDF" w:rsidP="003F4CDF">
            <w:pPr>
              <w:spacing w:after="0"/>
              <w:jc w:val="center"/>
            </w:pPr>
            <w:r w:rsidRPr="003A156E">
              <w:t>n.a.</w:t>
            </w:r>
          </w:p>
        </w:tc>
        <w:tc>
          <w:tcPr>
            <w:tcW w:w="1702" w:type="dxa"/>
          </w:tcPr>
          <w:p w14:paraId="39F50D4C" w14:textId="3B603B05" w:rsidR="003F4CDF" w:rsidRPr="00263314" w:rsidRDefault="003F4CDF" w:rsidP="003F4CDF">
            <w:pPr>
              <w:spacing w:after="0"/>
              <w:jc w:val="center"/>
              <w:rPr>
                <w:b/>
                <w:sz w:val="20"/>
                <w:szCs w:val="20"/>
              </w:rPr>
            </w:pPr>
          </w:p>
        </w:tc>
        <w:tc>
          <w:tcPr>
            <w:tcW w:w="587" w:type="dxa"/>
          </w:tcPr>
          <w:p w14:paraId="090BE3B8" w14:textId="26F0DE00" w:rsidR="003F4CDF" w:rsidRPr="00263314" w:rsidRDefault="003F4CDF" w:rsidP="003F4CDF">
            <w:pPr>
              <w:spacing w:after="0"/>
              <w:jc w:val="center"/>
            </w:pPr>
          </w:p>
        </w:tc>
        <w:tc>
          <w:tcPr>
            <w:tcW w:w="1276" w:type="dxa"/>
          </w:tcPr>
          <w:p w14:paraId="282BCBC8" w14:textId="77777777" w:rsidR="003F4CDF" w:rsidRPr="00263314" w:rsidRDefault="003F4CDF" w:rsidP="003F4CDF">
            <w:pPr>
              <w:spacing w:after="0"/>
              <w:jc w:val="center"/>
              <w:rPr>
                <w:b/>
                <w:sz w:val="20"/>
                <w:szCs w:val="20"/>
              </w:rPr>
            </w:pPr>
          </w:p>
        </w:tc>
      </w:tr>
      <w:tr w:rsidR="003F4CDF" w:rsidRPr="00263314" w14:paraId="0AB8FB99" w14:textId="77777777" w:rsidTr="009512D6">
        <w:trPr>
          <w:trHeight w:val="304"/>
        </w:trPr>
        <w:tc>
          <w:tcPr>
            <w:tcW w:w="850" w:type="dxa"/>
          </w:tcPr>
          <w:p w14:paraId="28359128" w14:textId="7DD7B5F4" w:rsidR="003F4CDF" w:rsidRPr="00263314" w:rsidRDefault="003F4CDF" w:rsidP="003F4CDF">
            <w:pPr>
              <w:spacing w:after="0"/>
            </w:pPr>
            <w:r w:rsidRPr="00263314">
              <w:t>Č: 9</w:t>
            </w:r>
          </w:p>
          <w:p w14:paraId="5EAEFDB1" w14:textId="7C604D92" w:rsidR="003F4CDF" w:rsidRPr="00263314" w:rsidRDefault="003F4CDF" w:rsidP="003F4CDF">
            <w:pPr>
              <w:spacing w:after="0"/>
            </w:pPr>
            <w:r w:rsidRPr="00263314">
              <w:t xml:space="preserve">O: 1 </w:t>
            </w:r>
          </w:p>
          <w:p w14:paraId="2A0E7556" w14:textId="31715229" w:rsidR="003F4CDF" w:rsidRPr="00263314" w:rsidRDefault="003F4CDF" w:rsidP="003F4CDF">
            <w:pPr>
              <w:spacing w:after="0"/>
            </w:pPr>
          </w:p>
        </w:tc>
        <w:tc>
          <w:tcPr>
            <w:tcW w:w="2977" w:type="dxa"/>
          </w:tcPr>
          <w:p w14:paraId="06B61062" w14:textId="77777777" w:rsidR="003F4CDF" w:rsidRPr="00263314" w:rsidRDefault="003F4CDF" w:rsidP="003F4CDF">
            <w:pPr>
              <w:spacing w:after="0"/>
              <w:jc w:val="center"/>
              <w:rPr>
                <w:i/>
                <w:iCs/>
              </w:rPr>
            </w:pPr>
            <w:r w:rsidRPr="00263314">
              <w:rPr>
                <w:i/>
                <w:iCs/>
              </w:rPr>
              <w:t>Článok 9</w:t>
            </w:r>
          </w:p>
          <w:p w14:paraId="119F443D" w14:textId="77777777" w:rsidR="003F4CDF" w:rsidRPr="00263314" w:rsidRDefault="003F4CDF" w:rsidP="003F4CDF">
            <w:pPr>
              <w:spacing w:after="0"/>
              <w:jc w:val="both"/>
              <w:rPr>
                <w:iCs/>
              </w:rPr>
            </w:pPr>
          </w:p>
          <w:p w14:paraId="26099A53" w14:textId="77777777" w:rsidR="003F4CDF" w:rsidRPr="00263314" w:rsidRDefault="003F4CDF" w:rsidP="003F4CDF">
            <w:pPr>
              <w:spacing w:after="0"/>
              <w:jc w:val="both"/>
              <w:rPr>
                <w:b/>
                <w:iCs/>
              </w:rPr>
            </w:pPr>
            <w:r w:rsidRPr="00263314">
              <w:rPr>
                <w:b/>
                <w:iCs/>
              </w:rPr>
              <w:t>Digitálne verzie a spoločné technické špecifikácie</w:t>
            </w:r>
          </w:p>
          <w:p w14:paraId="5972248A" w14:textId="77777777" w:rsidR="003F4CDF" w:rsidRPr="00263314" w:rsidRDefault="003F4CDF" w:rsidP="003F4CDF">
            <w:pPr>
              <w:spacing w:after="0"/>
              <w:jc w:val="both"/>
              <w:rPr>
                <w:iCs/>
              </w:rPr>
            </w:pPr>
          </w:p>
          <w:p w14:paraId="202A0311" w14:textId="0AF0996E" w:rsidR="003F4CDF" w:rsidRPr="00263314" w:rsidRDefault="003F4CDF" w:rsidP="003F4CDF">
            <w:pPr>
              <w:spacing w:after="0"/>
              <w:jc w:val="both"/>
            </w:pPr>
            <w:r w:rsidRPr="00263314">
              <w:rPr>
                <w:iCs/>
              </w:rPr>
              <w:t>1.   Komisia prijme vykonávacie akty s cieľom stanoviť prístupné digitálne verzie európskeho preukazu osoby so zdravotným postihnutím, ktorého dátové polia sú stanovené v prílohe I, a európskeho parkovacieho preukazu pre osoby so zdravotným postihnutím, ktorého dátové polia sú stanovené v prílohe II, a zabezpečiť interoperabilitu.</w:t>
            </w:r>
          </w:p>
        </w:tc>
        <w:tc>
          <w:tcPr>
            <w:tcW w:w="850" w:type="dxa"/>
          </w:tcPr>
          <w:p w14:paraId="06C4614C" w14:textId="134821F8" w:rsidR="003F4CDF" w:rsidRPr="00263314" w:rsidRDefault="003F4CDF" w:rsidP="003F4CDF">
            <w:pPr>
              <w:spacing w:after="0"/>
              <w:jc w:val="center"/>
            </w:pPr>
            <w:r w:rsidRPr="003A156E">
              <w:t>n.a.</w:t>
            </w:r>
          </w:p>
        </w:tc>
        <w:tc>
          <w:tcPr>
            <w:tcW w:w="1559" w:type="dxa"/>
          </w:tcPr>
          <w:p w14:paraId="36D543FA" w14:textId="04EC6DF2" w:rsidR="003F4CDF" w:rsidRPr="00263314" w:rsidRDefault="003F4CDF" w:rsidP="003F4CDF">
            <w:pPr>
              <w:spacing w:after="0"/>
              <w:jc w:val="both"/>
            </w:pPr>
          </w:p>
        </w:tc>
        <w:tc>
          <w:tcPr>
            <w:tcW w:w="709" w:type="dxa"/>
          </w:tcPr>
          <w:p w14:paraId="2E9D9D78" w14:textId="75BA3E14" w:rsidR="003F4CDF" w:rsidRPr="00263314" w:rsidRDefault="003F4CDF" w:rsidP="003F4CDF">
            <w:pPr>
              <w:spacing w:after="0"/>
            </w:pPr>
          </w:p>
        </w:tc>
        <w:tc>
          <w:tcPr>
            <w:tcW w:w="2977" w:type="dxa"/>
          </w:tcPr>
          <w:p w14:paraId="5C74FC1C" w14:textId="036285F8" w:rsidR="003F4CDF" w:rsidRPr="00263314" w:rsidRDefault="003F4CDF" w:rsidP="003F4CDF">
            <w:pPr>
              <w:spacing w:before="225" w:after="225" w:line="264" w:lineRule="auto"/>
              <w:jc w:val="both"/>
            </w:pPr>
          </w:p>
        </w:tc>
        <w:tc>
          <w:tcPr>
            <w:tcW w:w="709" w:type="dxa"/>
          </w:tcPr>
          <w:p w14:paraId="0EF8A9B3" w14:textId="6696E2F0" w:rsidR="003F4CDF" w:rsidRPr="00263314" w:rsidRDefault="003F4CDF" w:rsidP="003F4CDF">
            <w:pPr>
              <w:spacing w:after="0"/>
              <w:jc w:val="center"/>
            </w:pPr>
            <w:r w:rsidRPr="003A156E">
              <w:t>n.a.</w:t>
            </w:r>
          </w:p>
        </w:tc>
        <w:tc>
          <w:tcPr>
            <w:tcW w:w="1702" w:type="dxa"/>
          </w:tcPr>
          <w:p w14:paraId="4164BC6D" w14:textId="26C2E3D1" w:rsidR="003F4CDF" w:rsidRPr="00263314" w:rsidRDefault="003F4CDF" w:rsidP="003F4CDF">
            <w:pPr>
              <w:spacing w:after="0"/>
              <w:rPr>
                <w:b/>
                <w:sz w:val="20"/>
                <w:szCs w:val="20"/>
              </w:rPr>
            </w:pPr>
          </w:p>
        </w:tc>
        <w:tc>
          <w:tcPr>
            <w:tcW w:w="587" w:type="dxa"/>
          </w:tcPr>
          <w:p w14:paraId="509D7B96" w14:textId="70AE0821" w:rsidR="003F4CDF" w:rsidRPr="00263314" w:rsidRDefault="003F4CDF" w:rsidP="003F4CDF">
            <w:pPr>
              <w:spacing w:after="0"/>
              <w:jc w:val="center"/>
            </w:pPr>
          </w:p>
        </w:tc>
        <w:tc>
          <w:tcPr>
            <w:tcW w:w="1276" w:type="dxa"/>
          </w:tcPr>
          <w:p w14:paraId="449B091A" w14:textId="77777777" w:rsidR="003F4CDF" w:rsidRPr="00263314" w:rsidRDefault="003F4CDF" w:rsidP="003F4CDF">
            <w:pPr>
              <w:spacing w:after="0"/>
              <w:jc w:val="center"/>
              <w:rPr>
                <w:b/>
                <w:sz w:val="20"/>
                <w:szCs w:val="20"/>
              </w:rPr>
            </w:pPr>
          </w:p>
        </w:tc>
      </w:tr>
      <w:tr w:rsidR="003F4CDF" w:rsidRPr="00263314" w14:paraId="6E88E671" w14:textId="77777777" w:rsidTr="009512D6">
        <w:trPr>
          <w:trHeight w:val="304"/>
        </w:trPr>
        <w:tc>
          <w:tcPr>
            <w:tcW w:w="850" w:type="dxa"/>
          </w:tcPr>
          <w:p w14:paraId="187D0ABC" w14:textId="19DFD1BA" w:rsidR="003F4CDF" w:rsidRPr="00263314" w:rsidRDefault="003F4CDF" w:rsidP="003F4CDF">
            <w:pPr>
              <w:spacing w:after="0"/>
            </w:pPr>
            <w:r w:rsidRPr="00263314">
              <w:t>Č 9</w:t>
            </w:r>
          </w:p>
          <w:p w14:paraId="00D1D3E1" w14:textId="1249091C" w:rsidR="003F4CDF" w:rsidRPr="00263314" w:rsidRDefault="003F4CDF" w:rsidP="003F4CDF">
            <w:pPr>
              <w:spacing w:after="0"/>
            </w:pPr>
            <w:r w:rsidRPr="00263314">
              <w:t>O 2</w:t>
            </w:r>
          </w:p>
        </w:tc>
        <w:tc>
          <w:tcPr>
            <w:tcW w:w="2977" w:type="dxa"/>
          </w:tcPr>
          <w:p w14:paraId="43979DE9" w14:textId="77777777" w:rsidR="003F4CDF" w:rsidRPr="00263314" w:rsidRDefault="003F4CDF" w:rsidP="003F4CDF">
            <w:pPr>
              <w:jc w:val="both"/>
            </w:pPr>
            <w:r w:rsidRPr="00263314">
              <w:t xml:space="preserve">2.   Komisia prijme vykonávacie akty, ktorými sa stanovia spoločné technické špecifikácie pamäťového média digitálnej verzie európskeho preukazu osoby so zdravotným postihnutím a európskeho parkovacieho preukazu pre osoby so </w:t>
            </w:r>
            <w:r w:rsidRPr="00263314">
              <w:lastRenderedPageBreak/>
              <w:t>zdravotným postihnutím na účely, ako sú napríklad overenie platnosti európskeho preukazu osoby so zdravotným postihnutím a európskeho parkovacieho preukazu pre osoby so zdravotným postihnutím a ich sériových alebo evidenčných čísiel, kontrola ich pravosti, predchádzanie falšovaniu a podvodom, čítanie týchto preukazov v jednotlivých členských štátoch a ich používanie v rámci peňaženky digitálnej identity na úrovni Únie.</w:t>
            </w:r>
          </w:p>
          <w:p w14:paraId="56DB765D" w14:textId="60162D51" w:rsidR="003F4CDF" w:rsidRPr="00263314" w:rsidRDefault="003F4CDF" w:rsidP="003F4CDF">
            <w:pPr>
              <w:spacing w:after="0"/>
              <w:jc w:val="both"/>
            </w:pPr>
          </w:p>
        </w:tc>
        <w:tc>
          <w:tcPr>
            <w:tcW w:w="850" w:type="dxa"/>
          </w:tcPr>
          <w:p w14:paraId="3C58ACD5" w14:textId="257607E8" w:rsidR="003F4CDF" w:rsidRPr="00263314" w:rsidRDefault="003F4CDF" w:rsidP="003F4CDF">
            <w:pPr>
              <w:spacing w:after="0"/>
              <w:jc w:val="center"/>
            </w:pPr>
            <w:r w:rsidRPr="003A156E">
              <w:lastRenderedPageBreak/>
              <w:t>n.a.</w:t>
            </w:r>
          </w:p>
        </w:tc>
        <w:tc>
          <w:tcPr>
            <w:tcW w:w="1559" w:type="dxa"/>
          </w:tcPr>
          <w:p w14:paraId="217E5B80" w14:textId="27F48555" w:rsidR="003F4CDF" w:rsidRPr="00263314" w:rsidRDefault="003F4CDF" w:rsidP="003F4CDF">
            <w:pPr>
              <w:spacing w:after="0"/>
              <w:jc w:val="both"/>
            </w:pPr>
          </w:p>
        </w:tc>
        <w:tc>
          <w:tcPr>
            <w:tcW w:w="709" w:type="dxa"/>
          </w:tcPr>
          <w:p w14:paraId="3C41B158" w14:textId="3B257B35" w:rsidR="003F4CDF" w:rsidRPr="00263314" w:rsidRDefault="003F4CDF" w:rsidP="003F4CDF">
            <w:pPr>
              <w:spacing w:after="0"/>
            </w:pPr>
          </w:p>
        </w:tc>
        <w:tc>
          <w:tcPr>
            <w:tcW w:w="2977" w:type="dxa"/>
          </w:tcPr>
          <w:p w14:paraId="19CF2B8F" w14:textId="5BED56BD" w:rsidR="003F4CDF" w:rsidRPr="00263314" w:rsidRDefault="003F4CDF" w:rsidP="003F4CDF">
            <w:pPr>
              <w:spacing w:after="0"/>
              <w:jc w:val="both"/>
            </w:pPr>
          </w:p>
        </w:tc>
        <w:tc>
          <w:tcPr>
            <w:tcW w:w="709" w:type="dxa"/>
          </w:tcPr>
          <w:p w14:paraId="3BC6D7BA" w14:textId="4CDD9783" w:rsidR="003F4CDF" w:rsidRPr="00263314" w:rsidRDefault="003F4CDF" w:rsidP="003F4CDF">
            <w:pPr>
              <w:spacing w:after="0"/>
              <w:jc w:val="center"/>
            </w:pPr>
            <w:r w:rsidRPr="003A156E">
              <w:t>n.a.</w:t>
            </w:r>
          </w:p>
        </w:tc>
        <w:tc>
          <w:tcPr>
            <w:tcW w:w="1702" w:type="dxa"/>
          </w:tcPr>
          <w:p w14:paraId="564EDF0C" w14:textId="77777777" w:rsidR="003F4CDF" w:rsidRPr="00263314" w:rsidRDefault="003F4CDF" w:rsidP="003F4CDF">
            <w:pPr>
              <w:spacing w:after="0"/>
              <w:jc w:val="center"/>
              <w:rPr>
                <w:b/>
                <w:sz w:val="20"/>
                <w:szCs w:val="20"/>
              </w:rPr>
            </w:pPr>
          </w:p>
        </w:tc>
        <w:tc>
          <w:tcPr>
            <w:tcW w:w="587" w:type="dxa"/>
          </w:tcPr>
          <w:p w14:paraId="2ACFBF74" w14:textId="0A40060B" w:rsidR="003F4CDF" w:rsidRPr="00263314" w:rsidRDefault="003F4CDF" w:rsidP="003F4CDF">
            <w:pPr>
              <w:spacing w:after="0"/>
              <w:jc w:val="center"/>
            </w:pPr>
          </w:p>
        </w:tc>
        <w:tc>
          <w:tcPr>
            <w:tcW w:w="1276" w:type="dxa"/>
          </w:tcPr>
          <w:p w14:paraId="7EF094C9" w14:textId="77777777" w:rsidR="003F4CDF" w:rsidRPr="00263314" w:rsidRDefault="003F4CDF" w:rsidP="003F4CDF">
            <w:pPr>
              <w:spacing w:after="0"/>
              <w:jc w:val="center"/>
              <w:rPr>
                <w:b/>
                <w:sz w:val="20"/>
                <w:szCs w:val="20"/>
              </w:rPr>
            </w:pPr>
          </w:p>
        </w:tc>
      </w:tr>
      <w:tr w:rsidR="003F4CDF" w:rsidRPr="00263314" w14:paraId="3B7DF43D" w14:textId="77777777" w:rsidTr="009512D6">
        <w:trPr>
          <w:trHeight w:val="304"/>
        </w:trPr>
        <w:tc>
          <w:tcPr>
            <w:tcW w:w="850" w:type="dxa"/>
          </w:tcPr>
          <w:p w14:paraId="73D13BFF" w14:textId="1FCF6AE0" w:rsidR="003F4CDF" w:rsidRPr="00263314" w:rsidRDefault="003F4CDF" w:rsidP="003F4CDF">
            <w:pPr>
              <w:spacing w:after="0"/>
            </w:pPr>
            <w:r w:rsidRPr="00263314">
              <w:t>Č: 9</w:t>
            </w:r>
          </w:p>
          <w:p w14:paraId="7E27C429" w14:textId="4BCFF0B7" w:rsidR="003F4CDF" w:rsidRPr="00263314" w:rsidRDefault="003F4CDF" w:rsidP="003F4CDF">
            <w:pPr>
              <w:spacing w:after="0"/>
            </w:pPr>
            <w:r w:rsidRPr="00263314">
              <w:t>O: 3</w:t>
            </w:r>
          </w:p>
        </w:tc>
        <w:tc>
          <w:tcPr>
            <w:tcW w:w="2977" w:type="dxa"/>
          </w:tcPr>
          <w:p w14:paraId="41AA3CF8" w14:textId="77777777" w:rsidR="003F4CDF" w:rsidRPr="00263314" w:rsidRDefault="003F4CDF" w:rsidP="003F4CDF">
            <w:pPr>
              <w:jc w:val="both"/>
              <w:rPr>
                <w:iCs/>
              </w:rPr>
            </w:pPr>
            <w:r w:rsidRPr="00263314">
              <w:rPr>
                <w:iCs/>
              </w:rPr>
              <w:t>3.   Vykonávacie akty uvedené v odsekoch 1 a 2 sa prijmú v súlade s postupom preskúmania uvedeným v článku 15 ods. 2.</w:t>
            </w:r>
          </w:p>
          <w:p w14:paraId="569D5A72" w14:textId="77777777" w:rsidR="003F4CDF" w:rsidRPr="00263314" w:rsidRDefault="003F4CDF" w:rsidP="003F4CDF">
            <w:pPr>
              <w:spacing w:after="0"/>
              <w:jc w:val="both"/>
              <w:rPr>
                <w:i/>
                <w:iCs/>
              </w:rPr>
            </w:pPr>
          </w:p>
        </w:tc>
        <w:tc>
          <w:tcPr>
            <w:tcW w:w="850" w:type="dxa"/>
          </w:tcPr>
          <w:p w14:paraId="6DA3A380" w14:textId="2BE6C39B" w:rsidR="003F4CDF" w:rsidRPr="00263314" w:rsidRDefault="003F4CDF" w:rsidP="003F4CDF">
            <w:pPr>
              <w:spacing w:after="0"/>
              <w:jc w:val="center"/>
            </w:pPr>
            <w:r w:rsidRPr="003A156E">
              <w:t>n.a.</w:t>
            </w:r>
          </w:p>
        </w:tc>
        <w:tc>
          <w:tcPr>
            <w:tcW w:w="1559" w:type="dxa"/>
          </w:tcPr>
          <w:p w14:paraId="39C44868" w14:textId="0995EBFE" w:rsidR="003F4CDF" w:rsidRPr="00263314" w:rsidRDefault="003F4CDF" w:rsidP="003F4CDF">
            <w:pPr>
              <w:jc w:val="both"/>
            </w:pPr>
          </w:p>
        </w:tc>
        <w:tc>
          <w:tcPr>
            <w:tcW w:w="709" w:type="dxa"/>
          </w:tcPr>
          <w:p w14:paraId="3A1A8EA1" w14:textId="3AB2505E" w:rsidR="003F4CDF" w:rsidRPr="00263314" w:rsidRDefault="003F4CDF" w:rsidP="003F4CDF">
            <w:pPr>
              <w:spacing w:after="0"/>
            </w:pPr>
          </w:p>
        </w:tc>
        <w:tc>
          <w:tcPr>
            <w:tcW w:w="2977" w:type="dxa"/>
          </w:tcPr>
          <w:p w14:paraId="27DE8FF4" w14:textId="453878BF" w:rsidR="003F4CDF" w:rsidRPr="00263314" w:rsidRDefault="003F4CDF" w:rsidP="003F4CDF">
            <w:pPr>
              <w:spacing w:after="0"/>
              <w:contextualSpacing/>
              <w:jc w:val="both"/>
              <w:rPr>
                <w:b/>
                <w:bCs/>
              </w:rPr>
            </w:pPr>
          </w:p>
        </w:tc>
        <w:tc>
          <w:tcPr>
            <w:tcW w:w="709" w:type="dxa"/>
          </w:tcPr>
          <w:p w14:paraId="204558D6" w14:textId="10B21254" w:rsidR="003F4CDF" w:rsidRPr="00263314" w:rsidRDefault="003F4CDF" w:rsidP="003F4CDF">
            <w:pPr>
              <w:spacing w:after="0"/>
              <w:jc w:val="center"/>
            </w:pPr>
            <w:r w:rsidRPr="003A156E">
              <w:t>n.a.</w:t>
            </w:r>
          </w:p>
        </w:tc>
        <w:tc>
          <w:tcPr>
            <w:tcW w:w="1702" w:type="dxa"/>
          </w:tcPr>
          <w:p w14:paraId="1F6DD160" w14:textId="77777777" w:rsidR="003F4CDF" w:rsidRPr="00263314" w:rsidRDefault="003F4CDF" w:rsidP="003F4CDF">
            <w:pPr>
              <w:spacing w:after="0"/>
              <w:jc w:val="center"/>
              <w:rPr>
                <w:b/>
                <w:sz w:val="20"/>
                <w:szCs w:val="20"/>
              </w:rPr>
            </w:pPr>
          </w:p>
        </w:tc>
        <w:tc>
          <w:tcPr>
            <w:tcW w:w="587" w:type="dxa"/>
          </w:tcPr>
          <w:p w14:paraId="53061C3A" w14:textId="1EDD449A" w:rsidR="003F4CDF" w:rsidRPr="00263314" w:rsidRDefault="003F4CDF" w:rsidP="003F4CDF">
            <w:pPr>
              <w:spacing w:after="0"/>
              <w:jc w:val="center"/>
            </w:pPr>
          </w:p>
        </w:tc>
        <w:tc>
          <w:tcPr>
            <w:tcW w:w="1276" w:type="dxa"/>
          </w:tcPr>
          <w:p w14:paraId="2C75BA6F" w14:textId="77777777" w:rsidR="003F4CDF" w:rsidRPr="00263314" w:rsidRDefault="003F4CDF" w:rsidP="003F4CDF">
            <w:pPr>
              <w:spacing w:after="0"/>
              <w:jc w:val="center"/>
              <w:rPr>
                <w:b/>
                <w:sz w:val="20"/>
                <w:szCs w:val="20"/>
              </w:rPr>
            </w:pPr>
          </w:p>
        </w:tc>
      </w:tr>
      <w:tr w:rsidR="003F4CDF" w:rsidRPr="00263314" w14:paraId="613FAA8E" w14:textId="77777777" w:rsidTr="009512D6">
        <w:trPr>
          <w:trHeight w:val="304"/>
        </w:trPr>
        <w:tc>
          <w:tcPr>
            <w:tcW w:w="850" w:type="dxa"/>
          </w:tcPr>
          <w:p w14:paraId="6C3FB44B" w14:textId="77777777" w:rsidR="003F4CDF" w:rsidRPr="00263314" w:rsidRDefault="003F4CDF" w:rsidP="003F4CDF">
            <w:pPr>
              <w:spacing w:after="0"/>
            </w:pPr>
            <w:r w:rsidRPr="00263314">
              <w:t>Č: 9</w:t>
            </w:r>
          </w:p>
          <w:p w14:paraId="14FD6DF8" w14:textId="30FAAF72" w:rsidR="003F4CDF" w:rsidRPr="00263314" w:rsidRDefault="003F4CDF" w:rsidP="003F4CDF">
            <w:pPr>
              <w:spacing w:after="0"/>
            </w:pPr>
            <w:r w:rsidRPr="00263314">
              <w:t>O: 4</w:t>
            </w:r>
          </w:p>
        </w:tc>
        <w:tc>
          <w:tcPr>
            <w:tcW w:w="2977" w:type="dxa"/>
          </w:tcPr>
          <w:p w14:paraId="71DFBC2F" w14:textId="77777777" w:rsidR="003F4CDF" w:rsidRPr="00263314" w:rsidRDefault="003F4CDF" w:rsidP="003F4CDF">
            <w:pPr>
              <w:jc w:val="both"/>
            </w:pPr>
            <w:r w:rsidRPr="00263314">
              <w:t xml:space="preserve">4.   Komisia pred prijatím vykonávacích aktov podľa odseku 1 alebo 2 uskutoční konzultácie s osobami so zdravotným postihnutím a organizáciami, ktoré ich zastupujú, ako aj s expertmi </w:t>
            </w:r>
            <w:r w:rsidRPr="00263314">
              <w:lastRenderedPageBreak/>
              <w:t>určenými jednotlivými členskými štátmi v súlade so zásadami stanovenými v Medziinštitucionálnej dohode z 13. apríla 2016 o lepšej tvorbe práva (23).</w:t>
            </w:r>
          </w:p>
          <w:p w14:paraId="597092BE" w14:textId="093E4956" w:rsidR="003F4CDF" w:rsidRPr="00263314" w:rsidRDefault="003F4CDF" w:rsidP="003F4CDF">
            <w:pPr>
              <w:spacing w:after="0"/>
              <w:jc w:val="both"/>
            </w:pPr>
          </w:p>
        </w:tc>
        <w:tc>
          <w:tcPr>
            <w:tcW w:w="850" w:type="dxa"/>
          </w:tcPr>
          <w:p w14:paraId="5C6D68B1" w14:textId="7DB84840" w:rsidR="003F4CDF" w:rsidRPr="00263314" w:rsidRDefault="003F4CDF" w:rsidP="003F4CDF">
            <w:pPr>
              <w:spacing w:after="0"/>
              <w:jc w:val="center"/>
              <w:rPr>
                <w:highlight w:val="cyan"/>
              </w:rPr>
            </w:pPr>
            <w:r w:rsidRPr="003A156E">
              <w:lastRenderedPageBreak/>
              <w:t>n.a.</w:t>
            </w:r>
          </w:p>
        </w:tc>
        <w:tc>
          <w:tcPr>
            <w:tcW w:w="1559" w:type="dxa"/>
          </w:tcPr>
          <w:p w14:paraId="04D10D48" w14:textId="5A37E5F3" w:rsidR="003F4CDF" w:rsidRPr="00263314" w:rsidRDefault="003F4CDF" w:rsidP="003F4CDF">
            <w:pPr>
              <w:spacing w:after="0"/>
              <w:jc w:val="both"/>
            </w:pPr>
          </w:p>
        </w:tc>
        <w:tc>
          <w:tcPr>
            <w:tcW w:w="709" w:type="dxa"/>
          </w:tcPr>
          <w:p w14:paraId="5CAEBB39" w14:textId="5AE66B58" w:rsidR="003F4CDF" w:rsidRPr="00263314" w:rsidRDefault="003F4CDF" w:rsidP="003F4CDF">
            <w:pPr>
              <w:spacing w:after="0"/>
            </w:pPr>
          </w:p>
        </w:tc>
        <w:tc>
          <w:tcPr>
            <w:tcW w:w="2977" w:type="dxa"/>
          </w:tcPr>
          <w:p w14:paraId="36010348" w14:textId="55C0DF0C" w:rsidR="003F4CDF" w:rsidRPr="00263314" w:rsidRDefault="003F4CDF" w:rsidP="003F4CDF">
            <w:pPr>
              <w:spacing w:after="0"/>
              <w:jc w:val="both"/>
            </w:pPr>
          </w:p>
        </w:tc>
        <w:tc>
          <w:tcPr>
            <w:tcW w:w="709" w:type="dxa"/>
          </w:tcPr>
          <w:p w14:paraId="5FE7C09D" w14:textId="16182EFA" w:rsidR="003F4CDF" w:rsidRPr="00263314" w:rsidRDefault="003F4CDF" w:rsidP="003F4CDF">
            <w:pPr>
              <w:spacing w:after="0"/>
              <w:jc w:val="center"/>
            </w:pPr>
            <w:r w:rsidRPr="003A156E">
              <w:t>n.a.</w:t>
            </w:r>
          </w:p>
        </w:tc>
        <w:tc>
          <w:tcPr>
            <w:tcW w:w="1702" w:type="dxa"/>
          </w:tcPr>
          <w:p w14:paraId="58D5309C" w14:textId="016D8B5A" w:rsidR="003F4CDF" w:rsidRPr="00263314" w:rsidRDefault="003F4CDF" w:rsidP="003F4CDF">
            <w:pPr>
              <w:spacing w:after="0"/>
              <w:rPr>
                <w:bCs/>
                <w:i/>
                <w:iCs/>
                <w:sz w:val="20"/>
                <w:szCs w:val="20"/>
              </w:rPr>
            </w:pPr>
          </w:p>
        </w:tc>
        <w:tc>
          <w:tcPr>
            <w:tcW w:w="587" w:type="dxa"/>
          </w:tcPr>
          <w:p w14:paraId="05B6A7E4" w14:textId="7CAC84BF" w:rsidR="003F4CDF" w:rsidRPr="00263314" w:rsidRDefault="003F4CDF" w:rsidP="003F4CDF">
            <w:pPr>
              <w:spacing w:after="0"/>
              <w:jc w:val="center"/>
            </w:pPr>
          </w:p>
        </w:tc>
        <w:tc>
          <w:tcPr>
            <w:tcW w:w="1276" w:type="dxa"/>
          </w:tcPr>
          <w:p w14:paraId="4B5399CA" w14:textId="77777777" w:rsidR="003F4CDF" w:rsidRPr="00263314" w:rsidRDefault="003F4CDF" w:rsidP="003F4CDF">
            <w:pPr>
              <w:spacing w:after="0"/>
              <w:jc w:val="center"/>
              <w:rPr>
                <w:b/>
                <w:sz w:val="20"/>
                <w:szCs w:val="20"/>
              </w:rPr>
            </w:pPr>
          </w:p>
        </w:tc>
      </w:tr>
      <w:tr w:rsidR="003F4CDF" w:rsidRPr="00263314" w14:paraId="4CB4FC60" w14:textId="77777777" w:rsidTr="009512D6">
        <w:trPr>
          <w:trHeight w:val="304"/>
        </w:trPr>
        <w:tc>
          <w:tcPr>
            <w:tcW w:w="850" w:type="dxa"/>
          </w:tcPr>
          <w:p w14:paraId="6C044757" w14:textId="77777777" w:rsidR="003F4CDF" w:rsidRDefault="003F4CDF" w:rsidP="003F4CDF">
            <w:pPr>
              <w:spacing w:after="0"/>
            </w:pPr>
            <w:r>
              <w:t>Č: 10</w:t>
            </w:r>
          </w:p>
          <w:p w14:paraId="0B01D497" w14:textId="7B31D481" w:rsidR="003F4CDF" w:rsidRPr="00263314" w:rsidRDefault="003F4CDF" w:rsidP="003F4CDF">
            <w:pPr>
              <w:spacing w:after="0"/>
            </w:pPr>
            <w:r>
              <w:t>O: 1</w:t>
            </w:r>
          </w:p>
        </w:tc>
        <w:tc>
          <w:tcPr>
            <w:tcW w:w="2977" w:type="dxa"/>
          </w:tcPr>
          <w:p w14:paraId="4C6730ED" w14:textId="77777777" w:rsidR="003F4CDF" w:rsidRPr="00263314" w:rsidRDefault="003F4CDF" w:rsidP="003F4CDF">
            <w:pPr>
              <w:spacing w:after="0"/>
              <w:jc w:val="center"/>
              <w:rPr>
                <w:i/>
              </w:rPr>
            </w:pPr>
            <w:r w:rsidRPr="00263314">
              <w:rPr>
                <w:i/>
              </w:rPr>
              <w:t>Článok 10</w:t>
            </w:r>
          </w:p>
          <w:p w14:paraId="2DCCC2C6" w14:textId="77777777" w:rsidR="003F4CDF" w:rsidRPr="00263314" w:rsidRDefault="003F4CDF" w:rsidP="003F4CDF">
            <w:pPr>
              <w:spacing w:after="0"/>
              <w:jc w:val="both"/>
            </w:pPr>
          </w:p>
          <w:p w14:paraId="2358F522" w14:textId="77777777" w:rsidR="003F4CDF" w:rsidRPr="00263314" w:rsidRDefault="003F4CDF" w:rsidP="003F4CDF">
            <w:pPr>
              <w:spacing w:after="0"/>
              <w:jc w:val="center"/>
              <w:rPr>
                <w:b/>
              </w:rPr>
            </w:pPr>
            <w:r w:rsidRPr="00263314">
              <w:rPr>
                <w:b/>
              </w:rPr>
              <w:t>Dohľad a dodržiavanie súladu</w:t>
            </w:r>
          </w:p>
          <w:p w14:paraId="26C0CC9B" w14:textId="77777777" w:rsidR="003F4CDF" w:rsidRPr="00263314" w:rsidRDefault="003F4CDF" w:rsidP="003F4CDF">
            <w:pPr>
              <w:spacing w:after="0"/>
              <w:jc w:val="both"/>
            </w:pPr>
          </w:p>
          <w:p w14:paraId="4D761313" w14:textId="77777777" w:rsidR="003F4CDF" w:rsidRPr="00263314" w:rsidRDefault="003F4CDF" w:rsidP="003F4CDF">
            <w:pPr>
              <w:spacing w:after="0"/>
              <w:jc w:val="both"/>
            </w:pPr>
            <w:r w:rsidRPr="00263314">
              <w:t>1.   Členské štáty s podporou Komisie prijmú potrebné kroky, aby sa predišlo riziku falšovania a podvodov a aktívne bojujú proti podvodnému vydávaniu, podvodnému používaniu a falšovaniu európskeho preukazu osoby so zdravotným postihnutím a európskeho parkovacieho preukazu pre osoby so zdravotným postihnutím.</w:t>
            </w:r>
          </w:p>
          <w:p w14:paraId="604560DF" w14:textId="77777777" w:rsidR="003F4CDF" w:rsidRPr="00263314" w:rsidRDefault="003F4CDF" w:rsidP="003F4CDF">
            <w:pPr>
              <w:jc w:val="both"/>
            </w:pPr>
          </w:p>
        </w:tc>
        <w:tc>
          <w:tcPr>
            <w:tcW w:w="850" w:type="dxa"/>
          </w:tcPr>
          <w:p w14:paraId="60A237CE" w14:textId="2A679AB8" w:rsidR="003F4CDF" w:rsidRPr="003A156E" w:rsidRDefault="003F4CDF" w:rsidP="003F4CDF">
            <w:pPr>
              <w:spacing w:after="0"/>
              <w:jc w:val="center"/>
            </w:pPr>
            <w:r>
              <w:t>N</w:t>
            </w:r>
          </w:p>
        </w:tc>
        <w:tc>
          <w:tcPr>
            <w:tcW w:w="1559" w:type="dxa"/>
          </w:tcPr>
          <w:p w14:paraId="6BFFFAEE" w14:textId="77777777" w:rsidR="003F4CDF" w:rsidRDefault="003F4CDF" w:rsidP="003F4CDF">
            <w:pPr>
              <w:spacing w:after="0"/>
              <w:jc w:val="both"/>
            </w:pPr>
            <w:r>
              <w:t>Zákon č. 300/2005 Z. z.</w:t>
            </w:r>
          </w:p>
          <w:p w14:paraId="4CAA05CC" w14:textId="77777777" w:rsidR="003F4CDF" w:rsidRDefault="003F4CDF" w:rsidP="003F4CDF">
            <w:pPr>
              <w:spacing w:after="0"/>
              <w:jc w:val="both"/>
            </w:pPr>
          </w:p>
          <w:p w14:paraId="3CA9A35D" w14:textId="77777777" w:rsidR="003F4CDF" w:rsidRDefault="003F4CDF" w:rsidP="003F4CDF">
            <w:pPr>
              <w:spacing w:after="0"/>
              <w:jc w:val="both"/>
            </w:pPr>
          </w:p>
          <w:p w14:paraId="06BAACD4" w14:textId="77777777" w:rsidR="003F4CDF" w:rsidRDefault="003F4CDF" w:rsidP="003F4CDF">
            <w:pPr>
              <w:spacing w:after="0"/>
              <w:jc w:val="both"/>
            </w:pPr>
          </w:p>
          <w:p w14:paraId="4F737130" w14:textId="77777777" w:rsidR="003F4CDF" w:rsidRDefault="003F4CDF" w:rsidP="003F4CDF">
            <w:pPr>
              <w:spacing w:after="0"/>
              <w:jc w:val="both"/>
            </w:pPr>
          </w:p>
          <w:p w14:paraId="42F004FC" w14:textId="77777777" w:rsidR="003F4CDF" w:rsidRDefault="003F4CDF" w:rsidP="003F4CDF">
            <w:pPr>
              <w:spacing w:after="0"/>
              <w:jc w:val="both"/>
            </w:pPr>
          </w:p>
          <w:p w14:paraId="30B6D739" w14:textId="77777777" w:rsidR="003F4CDF" w:rsidRDefault="003F4CDF" w:rsidP="003F4CDF">
            <w:pPr>
              <w:spacing w:after="0"/>
              <w:jc w:val="both"/>
            </w:pPr>
          </w:p>
          <w:p w14:paraId="3F600679" w14:textId="77777777" w:rsidR="003F4CDF" w:rsidRDefault="003F4CDF" w:rsidP="003F4CDF">
            <w:pPr>
              <w:spacing w:after="0"/>
              <w:jc w:val="both"/>
            </w:pPr>
          </w:p>
          <w:p w14:paraId="5D572659" w14:textId="77777777" w:rsidR="003F4CDF" w:rsidRDefault="003F4CDF" w:rsidP="003F4CDF">
            <w:pPr>
              <w:spacing w:after="0"/>
              <w:jc w:val="both"/>
            </w:pPr>
          </w:p>
          <w:p w14:paraId="0CE17B90" w14:textId="77777777" w:rsidR="003F4CDF" w:rsidRDefault="003F4CDF" w:rsidP="003F4CDF">
            <w:pPr>
              <w:spacing w:after="0"/>
              <w:jc w:val="both"/>
            </w:pPr>
          </w:p>
          <w:p w14:paraId="1CC957D8" w14:textId="77777777" w:rsidR="003F4CDF" w:rsidRDefault="003F4CDF" w:rsidP="003F4CDF">
            <w:pPr>
              <w:spacing w:after="0"/>
              <w:jc w:val="both"/>
            </w:pPr>
          </w:p>
          <w:p w14:paraId="336B497C" w14:textId="77777777" w:rsidR="003F4CDF" w:rsidRDefault="003F4CDF" w:rsidP="003F4CDF">
            <w:pPr>
              <w:spacing w:after="0"/>
              <w:jc w:val="both"/>
            </w:pPr>
          </w:p>
          <w:p w14:paraId="1C4521C5" w14:textId="77777777" w:rsidR="003F4CDF" w:rsidRDefault="003F4CDF" w:rsidP="003F4CDF">
            <w:pPr>
              <w:spacing w:after="0"/>
              <w:jc w:val="both"/>
            </w:pPr>
          </w:p>
          <w:p w14:paraId="09EC81F7" w14:textId="77777777" w:rsidR="003F4CDF" w:rsidRDefault="003F4CDF" w:rsidP="003F4CDF">
            <w:pPr>
              <w:spacing w:after="0"/>
              <w:jc w:val="both"/>
            </w:pPr>
          </w:p>
          <w:p w14:paraId="2DF5281E" w14:textId="77777777" w:rsidR="003F4CDF" w:rsidRDefault="003F4CDF" w:rsidP="003F4CDF">
            <w:pPr>
              <w:spacing w:after="0"/>
              <w:jc w:val="both"/>
            </w:pPr>
          </w:p>
          <w:p w14:paraId="66306A9A" w14:textId="77777777" w:rsidR="003F4CDF" w:rsidRDefault="003F4CDF" w:rsidP="003F4CDF">
            <w:pPr>
              <w:spacing w:after="0"/>
              <w:jc w:val="both"/>
            </w:pPr>
          </w:p>
          <w:p w14:paraId="5AA93DAB" w14:textId="77777777" w:rsidR="003F4CDF" w:rsidRDefault="003F4CDF" w:rsidP="003F4CDF">
            <w:pPr>
              <w:spacing w:after="0"/>
              <w:jc w:val="both"/>
            </w:pPr>
          </w:p>
          <w:p w14:paraId="347A5995" w14:textId="77777777" w:rsidR="003F4CDF" w:rsidRDefault="003F4CDF" w:rsidP="003F4CDF">
            <w:pPr>
              <w:spacing w:after="0"/>
              <w:jc w:val="both"/>
            </w:pPr>
          </w:p>
          <w:p w14:paraId="31252E85" w14:textId="77777777" w:rsidR="003F4CDF" w:rsidRDefault="003F4CDF" w:rsidP="003F4CDF">
            <w:pPr>
              <w:spacing w:after="0"/>
              <w:jc w:val="both"/>
            </w:pPr>
          </w:p>
          <w:p w14:paraId="50ABCC53" w14:textId="77777777" w:rsidR="003F4CDF" w:rsidRDefault="003F4CDF" w:rsidP="003F4CDF">
            <w:pPr>
              <w:spacing w:after="0"/>
              <w:jc w:val="both"/>
            </w:pPr>
          </w:p>
          <w:p w14:paraId="64B7CC45" w14:textId="77777777" w:rsidR="003F4CDF" w:rsidRDefault="003F4CDF" w:rsidP="003F4CDF">
            <w:pPr>
              <w:spacing w:after="0"/>
              <w:jc w:val="both"/>
            </w:pPr>
          </w:p>
          <w:p w14:paraId="2802F129" w14:textId="77777777" w:rsidR="003F4CDF" w:rsidRDefault="003F4CDF" w:rsidP="003F4CDF">
            <w:pPr>
              <w:spacing w:after="0"/>
              <w:jc w:val="both"/>
            </w:pPr>
          </w:p>
          <w:p w14:paraId="1BD67AEA" w14:textId="77777777" w:rsidR="003F4CDF" w:rsidRDefault="003F4CDF" w:rsidP="003F4CDF">
            <w:pPr>
              <w:spacing w:after="0"/>
              <w:jc w:val="both"/>
            </w:pPr>
          </w:p>
          <w:p w14:paraId="5EB2265F" w14:textId="77777777" w:rsidR="003F4CDF" w:rsidRDefault="003F4CDF" w:rsidP="003F4CDF">
            <w:pPr>
              <w:spacing w:after="0"/>
              <w:jc w:val="both"/>
            </w:pPr>
          </w:p>
          <w:p w14:paraId="52780D51" w14:textId="77777777" w:rsidR="003F4CDF" w:rsidRDefault="003F4CDF" w:rsidP="003F4CDF">
            <w:pPr>
              <w:spacing w:after="0"/>
              <w:jc w:val="both"/>
            </w:pPr>
          </w:p>
          <w:p w14:paraId="1EDB5261" w14:textId="77777777" w:rsidR="003F4CDF" w:rsidRDefault="003F4CDF" w:rsidP="003F4CDF">
            <w:pPr>
              <w:spacing w:after="0"/>
              <w:jc w:val="both"/>
            </w:pPr>
          </w:p>
          <w:p w14:paraId="1AB82441" w14:textId="77777777" w:rsidR="003F4CDF" w:rsidRDefault="003F4CDF" w:rsidP="003F4CDF">
            <w:pPr>
              <w:spacing w:after="0"/>
              <w:jc w:val="both"/>
            </w:pPr>
          </w:p>
          <w:p w14:paraId="2C74A8C4" w14:textId="77777777" w:rsidR="003F4CDF" w:rsidRDefault="003F4CDF" w:rsidP="003F4CDF">
            <w:pPr>
              <w:spacing w:after="0"/>
              <w:jc w:val="both"/>
            </w:pPr>
          </w:p>
          <w:p w14:paraId="242E84F4" w14:textId="77777777" w:rsidR="003F4CDF" w:rsidRDefault="003F4CDF" w:rsidP="003F4CDF">
            <w:pPr>
              <w:spacing w:after="0"/>
              <w:jc w:val="both"/>
            </w:pPr>
          </w:p>
          <w:p w14:paraId="13D3CAD0" w14:textId="77777777" w:rsidR="003F4CDF" w:rsidRDefault="003F4CDF" w:rsidP="003F4CDF">
            <w:pPr>
              <w:spacing w:after="0"/>
              <w:jc w:val="both"/>
            </w:pPr>
          </w:p>
          <w:p w14:paraId="47C6CE96" w14:textId="77777777" w:rsidR="003F4CDF" w:rsidRDefault="003F4CDF" w:rsidP="003F4CDF">
            <w:pPr>
              <w:spacing w:after="0"/>
              <w:jc w:val="both"/>
            </w:pPr>
          </w:p>
          <w:p w14:paraId="71832D20" w14:textId="77777777" w:rsidR="003F4CDF" w:rsidRDefault="003F4CDF" w:rsidP="003F4CDF">
            <w:pPr>
              <w:spacing w:after="0"/>
              <w:jc w:val="both"/>
            </w:pPr>
          </w:p>
          <w:p w14:paraId="5F4F8D78" w14:textId="77777777" w:rsidR="003F4CDF" w:rsidRDefault="003F4CDF" w:rsidP="003F4CDF">
            <w:pPr>
              <w:spacing w:after="0"/>
              <w:jc w:val="both"/>
            </w:pPr>
          </w:p>
          <w:p w14:paraId="12A4A384" w14:textId="77777777" w:rsidR="003F4CDF" w:rsidRDefault="003F4CDF" w:rsidP="003F4CDF">
            <w:pPr>
              <w:spacing w:after="0"/>
              <w:jc w:val="both"/>
            </w:pPr>
          </w:p>
          <w:p w14:paraId="4666F3DD" w14:textId="77777777" w:rsidR="003F4CDF" w:rsidRDefault="003F4CDF" w:rsidP="003F4CDF">
            <w:pPr>
              <w:spacing w:after="0"/>
              <w:jc w:val="both"/>
            </w:pPr>
          </w:p>
          <w:p w14:paraId="6B34B241" w14:textId="77777777" w:rsidR="003F4CDF" w:rsidRDefault="003F4CDF" w:rsidP="003F4CDF">
            <w:pPr>
              <w:spacing w:after="0"/>
              <w:jc w:val="both"/>
            </w:pPr>
          </w:p>
          <w:p w14:paraId="08D7ECC9" w14:textId="77777777" w:rsidR="003F4CDF" w:rsidRDefault="003F4CDF" w:rsidP="003F4CDF">
            <w:pPr>
              <w:spacing w:after="0"/>
              <w:jc w:val="both"/>
            </w:pPr>
          </w:p>
          <w:p w14:paraId="56F0824A" w14:textId="77777777" w:rsidR="003F4CDF" w:rsidRDefault="003F4CDF" w:rsidP="003F4CDF">
            <w:pPr>
              <w:spacing w:after="0"/>
              <w:jc w:val="both"/>
            </w:pPr>
          </w:p>
          <w:p w14:paraId="38C262A4" w14:textId="77777777" w:rsidR="003F4CDF" w:rsidRDefault="003F4CDF" w:rsidP="003F4CDF">
            <w:pPr>
              <w:spacing w:after="0"/>
              <w:jc w:val="both"/>
            </w:pPr>
          </w:p>
          <w:p w14:paraId="276D5318" w14:textId="77777777" w:rsidR="003F4CDF" w:rsidRDefault="003F4CDF" w:rsidP="003F4CDF">
            <w:pPr>
              <w:spacing w:after="0"/>
              <w:jc w:val="both"/>
            </w:pPr>
          </w:p>
          <w:p w14:paraId="388F9C2B" w14:textId="77777777" w:rsidR="003F4CDF" w:rsidRDefault="003F4CDF" w:rsidP="003F4CDF">
            <w:pPr>
              <w:spacing w:after="0"/>
              <w:jc w:val="both"/>
            </w:pPr>
          </w:p>
          <w:p w14:paraId="028BA9A2" w14:textId="77777777" w:rsidR="003F4CDF" w:rsidRDefault="003F4CDF" w:rsidP="003F4CDF">
            <w:pPr>
              <w:spacing w:after="0"/>
              <w:jc w:val="both"/>
            </w:pPr>
          </w:p>
          <w:p w14:paraId="3EC5DD78" w14:textId="77777777" w:rsidR="003F4CDF" w:rsidRDefault="003F4CDF" w:rsidP="003F4CDF">
            <w:pPr>
              <w:spacing w:after="0"/>
              <w:jc w:val="both"/>
            </w:pPr>
          </w:p>
          <w:p w14:paraId="0750580A" w14:textId="77777777" w:rsidR="003F4CDF" w:rsidRDefault="003F4CDF" w:rsidP="003F4CDF">
            <w:pPr>
              <w:spacing w:after="0"/>
              <w:jc w:val="both"/>
            </w:pPr>
          </w:p>
          <w:p w14:paraId="76F149ED" w14:textId="77777777" w:rsidR="003F4CDF" w:rsidRDefault="003F4CDF" w:rsidP="003F4CDF">
            <w:pPr>
              <w:spacing w:after="0"/>
              <w:jc w:val="both"/>
            </w:pPr>
          </w:p>
          <w:p w14:paraId="1F77A8C1" w14:textId="77777777" w:rsidR="003F4CDF" w:rsidRDefault="003F4CDF" w:rsidP="003F4CDF">
            <w:pPr>
              <w:spacing w:after="0"/>
              <w:jc w:val="both"/>
            </w:pPr>
          </w:p>
          <w:p w14:paraId="3C73E2E8" w14:textId="77777777" w:rsidR="003F4CDF" w:rsidRDefault="003F4CDF" w:rsidP="003F4CDF">
            <w:pPr>
              <w:spacing w:after="0"/>
              <w:jc w:val="both"/>
            </w:pPr>
          </w:p>
          <w:p w14:paraId="16600FEC" w14:textId="77777777" w:rsidR="003F4CDF" w:rsidRDefault="003F4CDF" w:rsidP="003F4CDF">
            <w:pPr>
              <w:spacing w:after="0"/>
              <w:jc w:val="both"/>
            </w:pPr>
          </w:p>
          <w:p w14:paraId="18E0B614" w14:textId="77777777" w:rsidR="003F4CDF" w:rsidRDefault="003F4CDF" w:rsidP="003F4CDF">
            <w:pPr>
              <w:spacing w:after="0"/>
              <w:jc w:val="both"/>
            </w:pPr>
          </w:p>
          <w:p w14:paraId="17CB5A7A" w14:textId="77777777" w:rsidR="003F4CDF" w:rsidRDefault="003F4CDF" w:rsidP="003F4CDF">
            <w:pPr>
              <w:spacing w:after="0"/>
              <w:jc w:val="both"/>
            </w:pPr>
          </w:p>
          <w:p w14:paraId="5712798E" w14:textId="77777777" w:rsidR="003F4CDF" w:rsidRDefault="003F4CDF" w:rsidP="003F4CDF">
            <w:pPr>
              <w:spacing w:after="0"/>
              <w:jc w:val="both"/>
            </w:pPr>
          </w:p>
          <w:p w14:paraId="78608B80" w14:textId="77777777" w:rsidR="003F4CDF" w:rsidRDefault="003F4CDF" w:rsidP="003F4CDF">
            <w:pPr>
              <w:spacing w:after="0"/>
              <w:jc w:val="both"/>
            </w:pPr>
          </w:p>
          <w:p w14:paraId="3B282093" w14:textId="77777777" w:rsidR="003F4CDF" w:rsidRDefault="003F4CDF" w:rsidP="003F4CDF">
            <w:pPr>
              <w:spacing w:after="0"/>
              <w:jc w:val="both"/>
            </w:pPr>
          </w:p>
          <w:p w14:paraId="39F000DE" w14:textId="77777777" w:rsidR="003F4CDF" w:rsidRDefault="003F4CDF" w:rsidP="003F4CDF">
            <w:pPr>
              <w:spacing w:after="0"/>
              <w:jc w:val="both"/>
            </w:pPr>
          </w:p>
          <w:p w14:paraId="62CF320F" w14:textId="77777777" w:rsidR="003F4CDF" w:rsidRDefault="003F4CDF" w:rsidP="003F4CDF">
            <w:pPr>
              <w:spacing w:after="0"/>
              <w:jc w:val="both"/>
            </w:pPr>
          </w:p>
          <w:p w14:paraId="1EB52BA0" w14:textId="77777777" w:rsidR="003F4CDF" w:rsidRDefault="003F4CDF" w:rsidP="003F4CDF">
            <w:pPr>
              <w:spacing w:after="0"/>
              <w:jc w:val="both"/>
            </w:pPr>
          </w:p>
          <w:p w14:paraId="4594BB24" w14:textId="77777777" w:rsidR="003F4CDF" w:rsidRDefault="003F4CDF" w:rsidP="003F4CDF">
            <w:pPr>
              <w:spacing w:after="0"/>
              <w:jc w:val="both"/>
            </w:pPr>
          </w:p>
          <w:p w14:paraId="35FF3BCD" w14:textId="77777777" w:rsidR="003F4CDF" w:rsidRDefault="003F4CDF" w:rsidP="003F4CDF">
            <w:pPr>
              <w:spacing w:after="0"/>
              <w:jc w:val="both"/>
            </w:pPr>
          </w:p>
          <w:p w14:paraId="207EF302" w14:textId="77777777" w:rsidR="003F4CDF" w:rsidRDefault="003F4CDF" w:rsidP="003F4CDF">
            <w:pPr>
              <w:spacing w:after="0"/>
              <w:jc w:val="both"/>
            </w:pPr>
          </w:p>
          <w:p w14:paraId="40A58958" w14:textId="77777777" w:rsidR="003F4CDF" w:rsidRDefault="003F4CDF" w:rsidP="003F4CDF">
            <w:pPr>
              <w:spacing w:after="0"/>
              <w:jc w:val="both"/>
            </w:pPr>
          </w:p>
          <w:p w14:paraId="06D284E9" w14:textId="77777777" w:rsidR="003F4CDF" w:rsidRDefault="003F4CDF" w:rsidP="003F4CDF">
            <w:pPr>
              <w:spacing w:after="0"/>
              <w:jc w:val="both"/>
            </w:pPr>
          </w:p>
          <w:p w14:paraId="12702AD2" w14:textId="77777777" w:rsidR="003F4CDF" w:rsidRDefault="003F4CDF" w:rsidP="003F4CDF">
            <w:pPr>
              <w:spacing w:after="0"/>
              <w:jc w:val="both"/>
            </w:pPr>
          </w:p>
          <w:p w14:paraId="0112186B" w14:textId="77777777" w:rsidR="003F4CDF" w:rsidRDefault="003F4CDF" w:rsidP="003F4CDF">
            <w:pPr>
              <w:spacing w:after="0"/>
              <w:jc w:val="both"/>
            </w:pPr>
          </w:p>
          <w:p w14:paraId="5F411498" w14:textId="77777777" w:rsidR="003F4CDF" w:rsidRDefault="003F4CDF" w:rsidP="003F4CDF">
            <w:pPr>
              <w:spacing w:after="0"/>
              <w:jc w:val="both"/>
            </w:pPr>
          </w:p>
          <w:p w14:paraId="4F357CA7" w14:textId="77777777" w:rsidR="003F4CDF" w:rsidRDefault="003F4CDF" w:rsidP="003F4CDF">
            <w:pPr>
              <w:spacing w:after="0"/>
              <w:jc w:val="both"/>
            </w:pPr>
          </w:p>
          <w:p w14:paraId="6596780F" w14:textId="77777777" w:rsidR="003F4CDF" w:rsidRDefault="003F4CDF" w:rsidP="003F4CDF">
            <w:pPr>
              <w:spacing w:after="0"/>
              <w:jc w:val="both"/>
            </w:pPr>
          </w:p>
          <w:p w14:paraId="7BCDA07C" w14:textId="77777777" w:rsidR="003F4CDF" w:rsidRDefault="003F4CDF" w:rsidP="003F4CDF">
            <w:pPr>
              <w:spacing w:after="0"/>
              <w:jc w:val="both"/>
            </w:pPr>
          </w:p>
          <w:p w14:paraId="68D5BD73" w14:textId="77777777" w:rsidR="003F4CDF" w:rsidRDefault="003F4CDF" w:rsidP="003F4CDF">
            <w:pPr>
              <w:spacing w:after="0"/>
              <w:jc w:val="both"/>
            </w:pPr>
          </w:p>
          <w:p w14:paraId="76B9B20B" w14:textId="77777777" w:rsidR="003F4CDF" w:rsidRDefault="003F4CDF" w:rsidP="003F4CDF">
            <w:pPr>
              <w:spacing w:after="0"/>
              <w:jc w:val="both"/>
            </w:pPr>
          </w:p>
          <w:p w14:paraId="6DDF9301" w14:textId="17C828BB" w:rsidR="003F4CDF" w:rsidRDefault="003F4CDF" w:rsidP="003F4CDF">
            <w:pPr>
              <w:spacing w:after="0"/>
              <w:jc w:val="both"/>
            </w:pPr>
          </w:p>
          <w:p w14:paraId="74CF4AC6" w14:textId="56E62B45" w:rsidR="008B40CA" w:rsidRDefault="008B40CA" w:rsidP="003F4CDF">
            <w:pPr>
              <w:spacing w:after="0"/>
              <w:jc w:val="both"/>
            </w:pPr>
          </w:p>
          <w:p w14:paraId="5716C81D" w14:textId="289D37AC" w:rsidR="008B40CA" w:rsidRDefault="008B40CA" w:rsidP="003F4CDF">
            <w:pPr>
              <w:spacing w:after="0"/>
              <w:jc w:val="both"/>
            </w:pPr>
          </w:p>
          <w:p w14:paraId="326D8140" w14:textId="59BEA263" w:rsidR="008B40CA" w:rsidRDefault="008B40CA" w:rsidP="003F4CDF">
            <w:pPr>
              <w:spacing w:after="0"/>
              <w:jc w:val="both"/>
            </w:pPr>
          </w:p>
          <w:p w14:paraId="01689233" w14:textId="7567EE6F" w:rsidR="008B40CA" w:rsidRDefault="008B40CA" w:rsidP="003F4CDF">
            <w:pPr>
              <w:spacing w:after="0"/>
              <w:jc w:val="both"/>
            </w:pPr>
          </w:p>
          <w:p w14:paraId="2F3300DA" w14:textId="7A19D95A" w:rsidR="008B40CA" w:rsidRDefault="008B40CA" w:rsidP="003F4CDF">
            <w:pPr>
              <w:spacing w:after="0"/>
              <w:jc w:val="both"/>
            </w:pPr>
          </w:p>
          <w:p w14:paraId="4CB456FE" w14:textId="23E57F44" w:rsidR="008B40CA" w:rsidRDefault="008B40CA" w:rsidP="003F4CDF">
            <w:pPr>
              <w:spacing w:after="0"/>
              <w:jc w:val="both"/>
            </w:pPr>
          </w:p>
          <w:p w14:paraId="36501F62" w14:textId="045D9BE5" w:rsidR="008B40CA" w:rsidRDefault="008B40CA" w:rsidP="003F4CDF">
            <w:pPr>
              <w:spacing w:after="0"/>
              <w:jc w:val="both"/>
            </w:pPr>
          </w:p>
          <w:p w14:paraId="16325ADD" w14:textId="0B31493F" w:rsidR="008B40CA" w:rsidRDefault="008B40CA" w:rsidP="003F4CDF">
            <w:pPr>
              <w:spacing w:after="0"/>
              <w:jc w:val="both"/>
            </w:pPr>
          </w:p>
          <w:p w14:paraId="7CD3BEF0" w14:textId="7A0C1DC2" w:rsidR="008B40CA" w:rsidRDefault="008B40CA" w:rsidP="003F4CDF">
            <w:pPr>
              <w:spacing w:after="0"/>
              <w:jc w:val="both"/>
            </w:pPr>
          </w:p>
          <w:p w14:paraId="3DDE8401" w14:textId="1098AFD8" w:rsidR="008B40CA" w:rsidRDefault="008B40CA" w:rsidP="003F4CDF">
            <w:pPr>
              <w:spacing w:after="0"/>
              <w:jc w:val="both"/>
            </w:pPr>
          </w:p>
          <w:p w14:paraId="4C9EAB03" w14:textId="14F97923" w:rsidR="008B40CA" w:rsidRDefault="008B40CA" w:rsidP="003F4CDF">
            <w:pPr>
              <w:spacing w:after="0"/>
              <w:jc w:val="both"/>
            </w:pPr>
          </w:p>
          <w:p w14:paraId="41A8FC9F" w14:textId="10EAC66D" w:rsidR="008B40CA" w:rsidRDefault="008B40CA" w:rsidP="003F4CDF">
            <w:pPr>
              <w:spacing w:after="0"/>
              <w:jc w:val="both"/>
            </w:pPr>
          </w:p>
          <w:p w14:paraId="19CAFC65" w14:textId="2ABC7480" w:rsidR="008B40CA" w:rsidRDefault="008B40CA" w:rsidP="003F4CDF">
            <w:pPr>
              <w:spacing w:after="0"/>
              <w:jc w:val="both"/>
            </w:pPr>
          </w:p>
          <w:p w14:paraId="1ACE23CD" w14:textId="3172C1AB" w:rsidR="008B40CA" w:rsidRDefault="008B40CA" w:rsidP="003F4CDF">
            <w:pPr>
              <w:spacing w:after="0"/>
              <w:jc w:val="both"/>
            </w:pPr>
          </w:p>
          <w:p w14:paraId="1A7C9DB5" w14:textId="610A588E" w:rsidR="008B40CA" w:rsidRDefault="008B40CA" w:rsidP="003F4CDF">
            <w:pPr>
              <w:spacing w:after="0"/>
              <w:jc w:val="both"/>
            </w:pPr>
          </w:p>
          <w:p w14:paraId="64F428DC" w14:textId="5EA177B8" w:rsidR="008B40CA" w:rsidRDefault="008B40CA" w:rsidP="003F4CDF">
            <w:pPr>
              <w:spacing w:after="0"/>
              <w:jc w:val="both"/>
            </w:pPr>
          </w:p>
          <w:p w14:paraId="737AAA14" w14:textId="4D46326F" w:rsidR="008B40CA" w:rsidRDefault="008B40CA" w:rsidP="003F4CDF">
            <w:pPr>
              <w:spacing w:after="0"/>
              <w:jc w:val="both"/>
            </w:pPr>
          </w:p>
          <w:p w14:paraId="1909BD78" w14:textId="3091FDD3" w:rsidR="008B40CA" w:rsidRDefault="008B40CA" w:rsidP="003F4CDF">
            <w:pPr>
              <w:spacing w:after="0"/>
              <w:jc w:val="both"/>
            </w:pPr>
          </w:p>
          <w:p w14:paraId="6BC36396" w14:textId="5D6BE457" w:rsidR="008B40CA" w:rsidRDefault="008B40CA" w:rsidP="003F4CDF">
            <w:pPr>
              <w:spacing w:after="0"/>
              <w:jc w:val="both"/>
            </w:pPr>
          </w:p>
          <w:p w14:paraId="0F23CFB9" w14:textId="4E87DB70" w:rsidR="008B40CA" w:rsidRDefault="008B40CA" w:rsidP="003F4CDF">
            <w:pPr>
              <w:spacing w:after="0"/>
              <w:jc w:val="both"/>
            </w:pPr>
          </w:p>
          <w:p w14:paraId="4CFA2C6E" w14:textId="347C13A0" w:rsidR="008B40CA" w:rsidRDefault="008B40CA" w:rsidP="003F4CDF">
            <w:pPr>
              <w:spacing w:after="0"/>
              <w:jc w:val="both"/>
            </w:pPr>
          </w:p>
          <w:p w14:paraId="1709A816" w14:textId="2C616453" w:rsidR="008B40CA" w:rsidRDefault="008B40CA" w:rsidP="003F4CDF">
            <w:pPr>
              <w:spacing w:after="0"/>
              <w:jc w:val="both"/>
            </w:pPr>
          </w:p>
          <w:p w14:paraId="2F528318" w14:textId="362E1A58" w:rsidR="008B40CA" w:rsidRDefault="008B40CA" w:rsidP="003F4CDF">
            <w:pPr>
              <w:spacing w:after="0"/>
              <w:jc w:val="both"/>
            </w:pPr>
          </w:p>
          <w:p w14:paraId="21B5858D" w14:textId="6EE81501" w:rsidR="008B40CA" w:rsidRDefault="008B40CA" w:rsidP="003F4CDF">
            <w:pPr>
              <w:spacing w:after="0"/>
              <w:jc w:val="both"/>
            </w:pPr>
          </w:p>
          <w:p w14:paraId="587ABF53" w14:textId="0859F0D5" w:rsidR="008B40CA" w:rsidRDefault="008B40CA" w:rsidP="003F4CDF">
            <w:pPr>
              <w:spacing w:after="0"/>
              <w:jc w:val="both"/>
            </w:pPr>
          </w:p>
          <w:p w14:paraId="7D78CD0E" w14:textId="4EF10438" w:rsidR="008B40CA" w:rsidRDefault="008B40CA" w:rsidP="003F4CDF">
            <w:pPr>
              <w:spacing w:after="0"/>
              <w:jc w:val="both"/>
            </w:pPr>
          </w:p>
          <w:p w14:paraId="0F3BC54B" w14:textId="2BB7A346" w:rsidR="008B40CA" w:rsidRDefault="008B40CA" w:rsidP="003F4CDF">
            <w:pPr>
              <w:spacing w:after="0"/>
              <w:jc w:val="both"/>
            </w:pPr>
          </w:p>
          <w:p w14:paraId="3EFF6DD3" w14:textId="5FA99DC0" w:rsidR="008B40CA" w:rsidRDefault="008B40CA" w:rsidP="003F4CDF">
            <w:pPr>
              <w:spacing w:after="0"/>
              <w:jc w:val="both"/>
            </w:pPr>
          </w:p>
          <w:p w14:paraId="0915BBA0" w14:textId="61452443" w:rsidR="008B40CA" w:rsidRDefault="008B40CA" w:rsidP="003F4CDF">
            <w:pPr>
              <w:spacing w:after="0"/>
              <w:jc w:val="both"/>
            </w:pPr>
          </w:p>
          <w:p w14:paraId="348D17A6" w14:textId="52B8B8C1" w:rsidR="008B40CA" w:rsidRDefault="008B40CA" w:rsidP="003F4CDF">
            <w:pPr>
              <w:spacing w:after="0"/>
              <w:jc w:val="both"/>
            </w:pPr>
          </w:p>
          <w:p w14:paraId="13949CFB" w14:textId="43B8870C" w:rsidR="008B40CA" w:rsidRDefault="008B40CA" w:rsidP="003F4CDF">
            <w:pPr>
              <w:spacing w:after="0"/>
              <w:jc w:val="both"/>
            </w:pPr>
          </w:p>
          <w:p w14:paraId="1921BEB0" w14:textId="3FB3E6DC" w:rsidR="008B40CA" w:rsidRDefault="008B40CA" w:rsidP="003F4CDF">
            <w:pPr>
              <w:spacing w:after="0"/>
              <w:jc w:val="both"/>
            </w:pPr>
          </w:p>
          <w:p w14:paraId="73AC6BE5" w14:textId="6F3F5C14" w:rsidR="008B40CA" w:rsidRDefault="008B40CA" w:rsidP="003F4CDF">
            <w:pPr>
              <w:spacing w:after="0"/>
              <w:jc w:val="both"/>
            </w:pPr>
          </w:p>
          <w:p w14:paraId="6CBC653F" w14:textId="26D092EF" w:rsidR="008B40CA" w:rsidRDefault="008B40CA" w:rsidP="003F4CDF">
            <w:pPr>
              <w:spacing w:after="0"/>
              <w:jc w:val="both"/>
            </w:pPr>
          </w:p>
          <w:p w14:paraId="2AA1AEBF" w14:textId="0D3CC779" w:rsidR="008B40CA" w:rsidRDefault="008B40CA" w:rsidP="003F4CDF">
            <w:pPr>
              <w:spacing w:after="0"/>
              <w:jc w:val="both"/>
            </w:pPr>
          </w:p>
          <w:p w14:paraId="6FBD2B98" w14:textId="5BB354FA" w:rsidR="008B40CA" w:rsidRDefault="008B40CA" w:rsidP="003F4CDF">
            <w:pPr>
              <w:spacing w:after="0"/>
              <w:jc w:val="both"/>
            </w:pPr>
          </w:p>
          <w:p w14:paraId="09CFF110" w14:textId="7C008DBC" w:rsidR="008B40CA" w:rsidRDefault="008B40CA" w:rsidP="003F4CDF">
            <w:pPr>
              <w:spacing w:after="0"/>
              <w:jc w:val="both"/>
            </w:pPr>
          </w:p>
          <w:p w14:paraId="3C4A63A0" w14:textId="7D9C9B79" w:rsidR="008B40CA" w:rsidRDefault="008B40CA" w:rsidP="003F4CDF">
            <w:pPr>
              <w:spacing w:after="0"/>
              <w:jc w:val="both"/>
            </w:pPr>
          </w:p>
          <w:p w14:paraId="7C057726" w14:textId="024276F3" w:rsidR="008B40CA" w:rsidRDefault="008B40CA" w:rsidP="003F4CDF">
            <w:pPr>
              <w:spacing w:after="0"/>
              <w:jc w:val="both"/>
            </w:pPr>
          </w:p>
          <w:p w14:paraId="4AD9EE91" w14:textId="0EA87948" w:rsidR="008B40CA" w:rsidRDefault="008B40CA" w:rsidP="003F4CDF">
            <w:pPr>
              <w:spacing w:after="0"/>
              <w:jc w:val="both"/>
            </w:pPr>
          </w:p>
          <w:p w14:paraId="704187C2" w14:textId="15768C3C" w:rsidR="008B40CA" w:rsidRDefault="008B40CA" w:rsidP="003F4CDF">
            <w:pPr>
              <w:spacing w:after="0"/>
              <w:jc w:val="both"/>
            </w:pPr>
          </w:p>
          <w:p w14:paraId="7FEE9F54" w14:textId="61B3B6F5" w:rsidR="008B40CA" w:rsidRDefault="008B40CA" w:rsidP="003F4CDF">
            <w:pPr>
              <w:spacing w:after="0"/>
              <w:jc w:val="both"/>
            </w:pPr>
          </w:p>
          <w:p w14:paraId="467EBC2E" w14:textId="77777777" w:rsidR="008B40CA" w:rsidRDefault="008B40CA" w:rsidP="003F4CDF">
            <w:pPr>
              <w:spacing w:after="0"/>
              <w:jc w:val="both"/>
            </w:pPr>
          </w:p>
          <w:p w14:paraId="61B3C48E" w14:textId="77777777" w:rsidR="003F4CDF" w:rsidRDefault="003F4CDF" w:rsidP="003F4CDF">
            <w:pPr>
              <w:spacing w:after="0"/>
              <w:jc w:val="both"/>
            </w:pPr>
          </w:p>
          <w:p w14:paraId="02D3D344" w14:textId="77777777" w:rsidR="003F4CDF" w:rsidRDefault="003F4CDF" w:rsidP="003F4CDF">
            <w:pPr>
              <w:spacing w:after="0"/>
              <w:jc w:val="both"/>
            </w:pPr>
          </w:p>
          <w:p w14:paraId="4A43D026" w14:textId="61B8E8A8" w:rsidR="003F4CDF" w:rsidRPr="00263314" w:rsidRDefault="003F4CDF" w:rsidP="003F4CDF">
            <w:pPr>
              <w:spacing w:after="0"/>
              <w:jc w:val="both"/>
            </w:pPr>
            <w:r w:rsidRPr="00385831">
              <w:t>Zákon č. 372/1990 Zb.</w:t>
            </w:r>
          </w:p>
        </w:tc>
        <w:tc>
          <w:tcPr>
            <w:tcW w:w="709" w:type="dxa"/>
          </w:tcPr>
          <w:p w14:paraId="4E0B08DF" w14:textId="47879E9F" w:rsidR="003F4CDF" w:rsidRDefault="003F4CDF" w:rsidP="003F4CDF">
            <w:pPr>
              <w:spacing w:after="0"/>
            </w:pPr>
            <w:r>
              <w:lastRenderedPageBreak/>
              <w:t>§ 221</w:t>
            </w:r>
          </w:p>
          <w:p w14:paraId="38DD1CDB" w14:textId="5CC189E2" w:rsidR="003F4CDF" w:rsidRDefault="003F4CDF" w:rsidP="003F4CDF">
            <w:pPr>
              <w:spacing w:after="0"/>
            </w:pPr>
          </w:p>
          <w:p w14:paraId="07D37813" w14:textId="5D5C2FB6" w:rsidR="003F4CDF" w:rsidRDefault="003F4CDF" w:rsidP="003F4CDF">
            <w:pPr>
              <w:spacing w:after="0"/>
            </w:pPr>
          </w:p>
          <w:p w14:paraId="349F4DA2" w14:textId="0DC73B22" w:rsidR="003F4CDF" w:rsidRDefault="003F4CDF" w:rsidP="003F4CDF">
            <w:pPr>
              <w:spacing w:after="0"/>
            </w:pPr>
          </w:p>
          <w:p w14:paraId="2F343E20" w14:textId="064011C6" w:rsidR="003F4CDF" w:rsidRDefault="003F4CDF" w:rsidP="003F4CDF">
            <w:pPr>
              <w:spacing w:after="0"/>
            </w:pPr>
          </w:p>
          <w:p w14:paraId="62F691CC" w14:textId="54FBD572" w:rsidR="003F4CDF" w:rsidRDefault="003F4CDF" w:rsidP="003F4CDF">
            <w:pPr>
              <w:spacing w:after="0"/>
            </w:pPr>
          </w:p>
          <w:p w14:paraId="5C38623C" w14:textId="6108532D" w:rsidR="003F4CDF" w:rsidRDefault="003F4CDF" w:rsidP="003F4CDF">
            <w:pPr>
              <w:spacing w:after="0"/>
            </w:pPr>
          </w:p>
          <w:p w14:paraId="176BDEBC" w14:textId="1ECD55D0" w:rsidR="003F4CDF" w:rsidRDefault="003F4CDF" w:rsidP="003F4CDF">
            <w:pPr>
              <w:spacing w:after="0"/>
            </w:pPr>
          </w:p>
          <w:p w14:paraId="4661D278" w14:textId="701BEE20" w:rsidR="003F4CDF" w:rsidRDefault="003F4CDF" w:rsidP="003F4CDF">
            <w:pPr>
              <w:spacing w:after="0"/>
            </w:pPr>
          </w:p>
          <w:p w14:paraId="7A8B27AD" w14:textId="7A726B06" w:rsidR="003F4CDF" w:rsidRDefault="003F4CDF" w:rsidP="003F4CDF">
            <w:pPr>
              <w:spacing w:after="0"/>
            </w:pPr>
          </w:p>
          <w:p w14:paraId="1280D0D9" w14:textId="36B7B7D5" w:rsidR="003F4CDF" w:rsidRDefault="003F4CDF" w:rsidP="003F4CDF">
            <w:pPr>
              <w:spacing w:after="0"/>
            </w:pPr>
          </w:p>
          <w:p w14:paraId="41142432" w14:textId="70C4225F" w:rsidR="003F4CDF" w:rsidRDefault="003F4CDF" w:rsidP="003F4CDF">
            <w:pPr>
              <w:spacing w:after="0"/>
            </w:pPr>
          </w:p>
          <w:p w14:paraId="2F678AA7" w14:textId="73A51553" w:rsidR="003F4CDF" w:rsidRDefault="003F4CDF" w:rsidP="003F4CDF">
            <w:pPr>
              <w:spacing w:after="0"/>
            </w:pPr>
          </w:p>
          <w:p w14:paraId="1F30072B" w14:textId="14DB53B2" w:rsidR="003F4CDF" w:rsidRDefault="003F4CDF" w:rsidP="003F4CDF">
            <w:pPr>
              <w:spacing w:after="0"/>
            </w:pPr>
          </w:p>
          <w:p w14:paraId="3D267F46" w14:textId="395DE4F9" w:rsidR="003F4CDF" w:rsidRDefault="003F4CDF" w:rsidP="003F4CDF">
            <w:pPr>
              <w:spacing w:after="0"/>
            </w:pPr>
          </w:p>
          <w:p w14:paraId="6225EF4F" w14:textId="3F9C3689" w:rsidR="003F4CDF" w:rsidRDefault="003F4CDF" w:rsidP="003F4CDF">
            <w:pPr>
              <w:spacing w:after="0"/>
            </w:pPr>
          </w:p>
          <w:p w14:paraId="66E507A0" w14:textId="19C9EC0E" w:rsidR="003F4CDF" w:rsidRDefault="003F4CDF" w:rsidP="003F4CDF">
            <w:pPr>
              <w:spacing w:after="0"/>
            </w:pPr>
          </w:p>
          <w:p w14:paraId="72719B24" w14:textId="39EA56A6" w:rsidR="003F4CDF" w:rsidRDefault="003F4CDF" w:rsidP="003F4CDF">
            <w:pPr>
              <w:spacing w:after="0"/>
            </w:pPr>
          </w:p>
          <w:p w14:paraId="6E0AE7E2" w14:textId="41FCD6E5" w:rsidR="003F4CDF" w:rsidRDefault="003F4CDF" w:rsidP="003F4CDF">
            <w:pPr>
              <w:spacing w:after="0"/>
            </w:pPr>
          </w:p>
          <w:p w14:paraId="1BCCE968" w14:textId="765FE69B" w:rsidR="003F4CDF" w:rsidRDefault="003F4CDF" w:rsidP="003F4CDF">
            <w:pPr>
              <w:spacing w:after="0"/>
            </w:pPr>
          </w:p>
          <w:p w14:paraId="581ECCEE" w14:textId="237431A4" w:rsidR="003F4CDF" w:rsidRDefault="003F4CDF" w:rsidP="003F4CDF">
            <w:pPr>
              <w:spacing w:after="0"/>
            </w:pPr>
          </w:p>
          <w:p w14:paraId="3BA11421" w14:textId="03CF450B" w:rsidR="003F4CDF" w:rsidRDefault="003F4CDF" w:rsidP="003F4CDF">
            <w:pPr>
              <w:spacing w:after="0"/>
            </w:pPr>
          </w:p>
          <w:p w14:paraId="41986347" w14:textId="12C42247" w:rsidR="003F4CDF" w:rsidRDefault="003F4CDF" w:rsidP="003F4CDF">
            <w:pPr>
              <w:spacing w:after="0"/>
            </w:pPr>
          </w:p>
          <w:p w14:paraId="0963C427" w14:textId="17BBBBFE" w:rsidR="003F4CDF" w:rsidRDefault="003F4CDF" w:rsidP="003F4CDF">
            <w:pPr>
              <w:spacing w:after="0"/>
            </w:pPr>
          </w:p>
          <w:p w14:paraId="1827AAA9" w14:textId="774E6F37" w:rsidR="003F4CDF" w:rsidRDefault="003F4CDF" w:rsidP="003F4CDF">
            <w:pPr>
              <w:spacing w:after="0"/>
            </w:pPr>
          </w:p>
          <w:p w14:paraId="170D7BC2" w14:textId="1FE85BF8" w:rsidR="003F4CDF" w:rsidRDefault="003F4CDF" w:rsidP="003F4CDF">
            <w:pPr>
              <w:spacing w:after="0"/>
            </w:pPr>
          </w:p>
          <w:p w14:paraId="301CEB12" w14:textId="152E8E99" w:rsidR="003F4CDF" w:rsidRDefault="003F4CDF" w:rsidP="003F4CDF">
            <w:pPr>
              <w:spacing w:after="0"/>
            </w:pPr>
          </w:p>
          <w:p w14:paraId="3621539B" w14:textId="6A0EAE9B" w:rsidR="003F4CDF" w:rsidRDefault="003F4CDF" w:rsidP="003F4CDF">
            <w:pPr>
              <w:spacing w:after="0"/>
            </w:pPr>
          </w:p>
          <w:p w14:paraId="504D5F6D" w14:textId="2D8326DB" w:rsidR="003F4CDF" w:rsidRDefault="003F4CDF" w:rsidP="003F4CDF">
            <w:pPr>
              <w:spacing w:after="0"/>
            </w:pPr>
          </w:p>
          <w:p w14:paraId="1B765D9A" w14:textId="13FAA5CD" w:rsidR="003F4CDF" w:rsidRDefault="003F4CDF" w:rsidP="003F4CDF">
            <w:pPr>
              <w:spacing w:after="0"/>
            </w:pPr>
          </w:p>
          <w:p w14:paraId="11B76FFC" w14:textId="1C4273D9" w:rsidR="003F4CDF" w:rsidRDefault="003F4CDF" w:rsidP="003F4CDF">
            <w:pPr>
              <w:spacing w:after="0"/>
            </w:pPr>
          </w:p>
          <w:p w14:paraId="3C63011B" w14:textId="0F19CC8A" w:rsidR="003F4CDF" w:rsidRDefault="003F4CDF" w:rsidP="003F4CDF">
            <w:pPr>
              <w:spacing w:after="0"/>
            </w:pPr>
          </w:p>
          <w:p w14:paraId="6BC88C11" w14:textId="6AB8B8B8" w:rsidR="003F4CDF" w:rsidRDefault="003F4CDF" w:rsidP="003F4CDF">
            <w:pPr>
              <w:spacing w:after="0"/>
            </w:pPr>
          </w:p>
          <w:p w14:paraId="4B9358EA" w14:textId="7F4B0E7C" w:rsidR="003F4CDF" w:rsidRDefault="003F4CDF" w:rsidP="003F4CDF">
            <w:pPr>
              <w:spacing w:after="0"/>
            </w:pPr>
          </w:p>
          <w:p w14:paraId="7D77B968" w14:textId="214B3D39" w:rsidR="003F4CDF" w:rsidRDefault="003F4CDF" w:rsidP="003F4CDF">
            <w:pPr>
              <w:spacing w:after="0"/>
            </w:pPr>
          </w:p>
          <w:p w14:paraId="5E787D96" w14:textId="30635F1C" w:rsidR="003F4CDF" w:rsidRDefault="003F4CDF" w:rsidP="003F4CDF">
            <w:pPr>
              <w:spacing w:after="0"/>
            </w:pPr>
          </w:p>
          <w:p w14:paraId="6F449228" w14:textId="36B91750" w:rsidR="003F4CDF" w:rsidRDefault="003F4CDF" w:rsidP="003F4CDF">
            <w:pPr>
              <w:spacing w:after="0"/>
            </w:pPr>
          </w:p>
          <w:p w14:paraId="75C01F9E" w14:textId="1BE53543" w:rsidR="003F4CDF" w:rsidRDefault="003F4CDF" w:rsidP="003F4CDF">
            <w:pPr>
              <w:spacing w:after="0"/>
            </w:pPr>
          </w:p>
          <w:p w14:paraId="43390A0E" w14:textId="28A31A6F" w:rsidR="003F4CDF" w:rsidRDefault="003F4CDF" w:rsidP="003F4CDF">
            <w:pPr>
              <w:spacing w:after="0"/>
            </w:pPr>
          </w:p>
          <w:p w14:paraId="1439E613" w14:textId="6449F04A" w:rsidR="003F4CDF" w:rsidRDefault="003F4CDF" w:rsidP="003F4CDF">
            <w:pPr>
              <w:spacing w:after="0"/>
            </w:pPr>
          </w:p>
          <w:p w14:paraId="03942705" w14:textId="609BC6EF" w:rsidR="003F4CDF" w:rsidRDefault="003F4CDF" w:rsidP="003F4CDF">
            <w:pPr>
              <w:spacing w:after="0"/>
            </w:pPr>
          </w:p>
          <w:p w14:paraId="532BAED7" w14:textId="3F1DB9BC" w:rsidR="003F4CDF" w:rsidRDefault="003F4CDF" w:rsidP="003F4CDF">
            <w:pPr>
              <w:spacing w:after="0"/>
            </w:pPr>
          </w:p>
          <w:p w14:paraId="0B33AF0F" w14:textId="01035128" w:rsidR="003F4CDF" w:rsidRDefault="003F4CDF" w:rsidP="003F4CDF">
            <w:pPr>
              <w:spacing w:after="0"/>
            </w:pPr>
          </w:p>
          <w:p w14:paraId="400C8B2B" w14:textId="474570F4" w:rsidR="003F4CDF" w:rsidRDefault="003F4CDF" w:rsidP="003F4CDF">
            <w:pPr>
              <w:spacing w:after="0"/>
            </w:pPr>
            <w:r>
              <w:t>§ 352</w:t>
            </w:r>
          </w:p>
          <w:p w14:paraId="26ECB485" w14:textId="77777777" w:rsidR="003F4CDF" w:rsidRDefault="003F4CDF" w:rsidP="003F4CDF">
            <w:pPr>
              <w:spacing w:after="0"/>
            </w:pPr>
          </w:p>
          <w:p w14:paraId="546DB133" w14:textId="77777777" w:rsidR="003F4CDF" w:rsidRDefault="003F4CDF" w:rsidP="003F4CDF">
            <w:pPr>
              <w:spacing w:after="0"/>
            </w:pPr>
          </w:p>
          <w:p w14:paraId="40EB5FDF" w14:textId="77777777" w:rsidR="003F4CDF" w:rsidRDefault="003F4CDF" w:rsidP="003F4CDF">
            <w:pPr>
              <w:spacing w:after="0"/>
            </w:pPr>
          </w:p>
          <w:p w14:paraId="370D95DE" w14:textId="77777777" w:rsidR="003F4CDF" w:rsidRDefault="003F4CDF" w:rsidP="003F4CDF">
            <w:pPr>
              <w:spacing w:after="0"/>
            </w:pPr>
          </w:p>
          <w:p w14:paraId="50A66E00" w14:textId="77777777" w:rsidR="003F4CDF" w:rsidRDefault="003F4CDF" w:rsidP="003F4CDF">
            <w:pPr>
              <w:spacing w:after="0"/>
            </w:pPr>
          </w:p>
          <w:p w14:paraId="71C2FBA1" w14:textId="77777777" w:rsidR="003F4CDF" w:rsidRDefault="003F4CDF" w:rsidP="003F4CDF">
            <w:pPr>
              <w:spacing w:after="0"/>
            </w:pPr>
          </w:p>
          <w:p w14:paraId="016111E2" w14:textId="77777777" w:rsidR="003F4CDF" w:rsidRDefault="003F4CDF" w:rsidP="003F4CDF">
            <w:pPr>
              <w:spacing w:after="0"/>
            </w:pPr>
          </w:p>
          <w:p w14:paraId="2C6F2FEE" w14:textId="77777777" w:rsidR="003F4CDF" w:rsidRDefault="003F4CDF" w:rsidP="003F4CDF">
            <w:pPr>
              <w:spacing w:after="0"/>
            </w:pPr>
          </w:p>
          <w:p w14:paraId="6FE46E47" w14:textId="77777777" w:rsidR="003F4CDF" w:rsidRDefault="003F4CDF" w:rsidP="003F4CDF">
            <w:pPr>
              <w:spacing w:after="0"/>
            </w:pPr>
          </w:p>
          <w:p w14:paraId="6A1EE8EA" w14:textId="77777777" w:rsidR="003F4CDF" w:rsidRDefault="003F4CDF" w:rsidP="003F4CDF">
            <w:pPr>
              <w:spacing w:after="0"/>
            </w:pPr>
          </w:p>
          <w:p w14:paraId="6BD8B867" w14:textId="77777777" w:rsidR="003F4CDF" w:rsidRDefault="003F4CDF" w:rsidP="003F4CDF">
            <w:pPr>
              <w:spacing w:after="0"/>
            </w:pPr>
          </w:p>
          <w:p w14:paraId="2D68B665" w14:textId="77777777" w:rsidR="003F4CDF" w:rsidRDefault="003F4CDF" w:rsidP="003F4CDF">
            <w:pPr>
              <w:spacing w:after="0"/>
            </w:pPr>
          </w:p>
          <w:p w14:paraId="4F6D5B0A" w14:textId="77777777" w:rsidR="003F4CDF" w:rsidRDefault="003F4CDF" w:rsidP="003F4CDF">
            <w:pPr>
              <w:spacing w:after="0"/>
            </w:pPr>
          </w:p>
          <w:p w14:paraId="71D81FF0" w14:textId="77777777" w:rsidR="003F4CDF" w:rsidRDefault="003F4CDF" w:rsidP="003F4CDF">
            <w:pPr>
              <w:spacing w:after="0"/>
            </w:pPr>
          </w:p>
          <w:p w14:paraId="61BEE073" w14:textId="77777777" w:rsidR="003F4CDF" w:rsidRDefault="003F4CDF" w:rsidP="003F4CDF">
            <w:pPr>
              <w:spacing w:after="0"/>
            </w:pPr>
          </w:p>
          <w:p w14:paraId="467D6FB5" w14:textId="77777777" w:rsidR="003F4CDF" w:rsidRDefault="003F4CDF" w:rsidP="003F4CDF">
            <w:pPr>
              <w:spacing w:after="0"/>
            </w:pPr>
          </w:p>
          <w:p w14:paraId="3AB74B45" w14:textId="77777777" w:rsidR="003F4CDF" w:rsidRDefault="003F4CDF" w:rsidP="003F4CDF">
            <w:pPr>
              <w:spacing w:after="0"/>
            </w:pPr>
          </w:p>
          <w:p w14:paraId="663D3F4D" w14:textId="77777777" w:rsidR="003F4CDF" w:rsidRDefault="003F4CDF" w:rsidP="003F4CDF">
            <w:pPr>
              <w:spacing w:after="0"/>
            </w:pPr>
          </w:p>
          <w:p w14:paraId="1453E619" w14:textId="77777777" w:rsidR="003F4CDF" w:rsidRDefault="003F4CDF" w:rsidP="003F4CDF">
            <w:pPr>
              <w:spacing w:after="0"/>
            </w:pPr>
          </w:p>
          <w:p w14:paraId="651A8E5B" w14:textId="77777777" w:rsidR="003F4CDF" w:rsidRDefault="003F4CDF" w:rsidP="003F4CDF">
            <w:pPr>
              <w:spacing w:after="0"/>
            </w:pPr>
          </w:p>
          <w:p w14:paraId="4286F93E" w14:textId="77777777" w:rsidR="003F4CDF" w:rsidRDefault="003F4CDF" w:rsidP="003F4CDF">
            <w:pPr>
              <w:spacing w:after="0"/>
            </w:pPr>
          </w:p>
          <w:p w14:paraId="59D74EA0" w14:textId="77777777" w:rsidR="003F4CDF" w:rsidRDefault="003F4CDF" w:rsidP="003F4CDF">
            <w:pPr>
              <w:spacing w:after="0"/>
            </w:pPr>
          </w:p>
          <w:p w14:paraId="1C237E95" w14:textId="77777777" w:rsidR="003F4CDF" w:rsidRDefault="003F4CDF" w:rsidP="003F4CDF">
            <w:pPr>
              <w:spacing w:after="0"/>
            </w:pPr>
          </w:p>
          <w:p w14:paraId="4ED751E5" w14:textId="77777777" w:rsidR="003F4CDF" w:rsidRDefault="003F4CDF" w:rsidP="003F4CDF">
            <w:pPr>
              <w:spacing w:after="0"/>
            </w:pPr>
          </w:p>
          <w:p w14:paraId="08494878" w14:textId="77777777" w:rsidR="003F4CDF" w:rsidRDefault="003F4CDF" w:rsidP="003F4CDF">
            <w:pPr>
              <w:spacing w:after="0"/>
            </w:pPr>
          </w:p>
          <w:p w14:paraId="58087370" w14:textId="77777777" w:rsidR="003F4CDF" w:rsidRDefault="003F4CDF" w:rsidP="003F4CDF">
            <w:pPr>
              <w:spacing w:after="0"/>
            </w:pPr>
          </w:p>
          <w:p w14:paraId="08CB1B9B" w14:textId="77777777" w:rsidR="003F4CDF" w:rsidRDefault="003F4CDF" w:rsidP="003F4CDF">
            <w:pPr>
              <w:spacing w:after="0"/>
            </w:pPr>
          </w:p>
          <w:p w14:paraId="78731ADB" w14:textId="77777777" w:rsidR="003F4CDF" w:rsidRDefault="003F4CDF" w:rsidP="003F4CDF">
            <w:pPr>
              <w:spacing w:after="0"/>
            </w:pPr>
          </w:p>
          <w:p w14:paraId="5348E493" w14:textId="77777777" w:rsidR="003F4CDF" w:rsidRDefault="003F4CDF" w:rsidP="003F4CDF">
            <w:pPr>
              <w:spacing w:after="0"/>
            </w:pPr>
          </w:p>
          <w:p w14:paraId="7E45F2E3" w14:textId="77777777" w:rsidR="003F4CDF" w:rsidRDefault="003F4CDF" w:rsidP="003F4CDF">
            <w:pPr>
              <w:spacing w:after="0"/>
            </w:pPr>
          </w:p>
          <w:p w14:paraId="133F70C4" w14:textId="77777777" w:rsidR="003F4CDF" w:rsidRDefault="003F4CDF" w:rsidP="003F4CDF">
            <w:pPr>
              <w:spacing w:after="0"/>
            </w:pPr>
          </w:p>
          <w:p w14:paraId="5D97095E" w14:textId="77777777" w:rsidR="003F4CDF" w:rsidRDefault="003F4CDF" w:rsidP="003F4CDF">
            <w:pPr>
              <w:spacing w:after="0"/>
            </w:pPr>
          </w:p>
          <w:p w14:paraId="69B75BA4" w14:textId="77777777" w:rsidR="003F4CDF" w:rsidRDefault="003F4CDF" w:rsidP="003F4CDF">
            <w:pPr>
              <w:spacing w:after="0"/>
            </w:pPr>
          </w:p>
          <w:p w14:paraId="3D96074F" w14:textId="77777777" w:rsidR="003F4CDF" w:rsidRDefault="003F4CDF" w:rsidP="003F4CDF">
            <w:pPr>
              <w:spacing w:after="0"/>
            </w:pPr>
          </w:p>
          <w:p w14:paraId="7CC29F42" w14:textId="77777777" w:rsidR="003F4CDF" w:rsidRDefault="003F4CDF" w:rsidP="003F4CDF">
            <w:pPr>
              <w:spacing w:after="0"/>
            </w:pPr>
          </w:p>
          <w:p w14:paraId="325EBA6D" w14:textId="77777777" w:rsidR="003F4CDF" w:rsidRDefault="003F4CDF" w:rsidP="003F4CDF">
            <w:pPr>
              <w:spacing w:after="0"/>
            </w:pPr>
          </w:p>
          <w:p w14:paraId="4FFE5827" w14:textId="77777777" w:rsidR="003F4CDF" w:rsidRDefault="003F4CDF" w:rsidP="003F4CDF">
            <w:pPr>
              <w:spacing w:after="0"/>
            </w:pPr>
          </w:p>
          <w:p w14:paraId="168EFCD6" w14:textId="77777777" w:rsidR="003F4CDF" w:rsidRDefault="003F4CDF" w:rsidP="003F4CDF">
            <w:pPr>
              <w:spacing w:after="0"/>
            </w:pPr>
          </w:p>
          <w:p w14:paraId="166CB31C" w14:textId="77777777" w:rsidR="003F4CDF" w:rsidRDefault="003F4CDF" w:rsidP="003F4CDF">
            <w:pPr>
              <w:spacing w:after="0"/>
            </w:pPr>
          </w:p>
          <w:p w14:paraId="2555BEE4" w14:textId="77777777" w:rsidR="003F4CDF" w:rsidRDefault="003F4CDF" w:rsidP="003F4CDF">
            <w:pPr>
              <w:spacing w:after="0"/>
            </w:pPr>
          </w:p>
          <w:p w14:paraId="4063F257" w14:textId="77777777" w:rsidR="003F4CDF" w:rsidRDefault="003F4CDF" w:rsidP="003F4CDF">
            <w:pPr>
              <w:spacing w:after="0"/>
            </w:pPr>
          </w:p>
          <w:p w14:paraId="77BAD266" w14:textId="77777777" w:rsidR="003F4CDF" w:rsidRDefault="003F4CDF" w:rsidP="003F4CDF">
            <w:pPr>
              <w:spacing w:after="0"/>
            </w:pPr>
          </w:p>
          <w:p w14:paraId="6D07B8D6" w14:textId="77777777" w:rsidR="003F4CDF" w:rsidRDefault="003F4CDF" w:rsidP="003F4CDF">
            <w:pPr>
              <w:spacing w:after="0"/>
            </w:pPr>
          </w:p>
          <w:p w14:paraId="3F751E07" w14:textId="77777777" w:rsidR="003F4CDF" w:rsidRDefault="003F4CDF" w:rsidP="003F4CDF">
            <w:pPr>
              <w:spacing w:after="0"/>
            </w:pPr>
          </w:p>
          <w:p w14:paraId="6A107D1D" w14:textId="77777777" w:rsidR="003F4CDF" w:rsidRDefault="003F4CDF" w:rsidP="003F4CDF">
            <w:pPr>
              <w:spacing w:after="0"/>
            </w:pPr>
          </w:p>
          <w:p w14:paraId="6030F91C" w14:textId="77777777" w:rsidR="003F4CDF" w:rsidRDefault="003F4CDF" w:rsidP="003F4CDF">
            <w:pPr>
              <w:spacing w:after="0"/>
            </w:pPr>
          </w:p>
          <w:p w14:paraId="518C49A5" w14:textId="77777777" w:rsidR="003F4CDF" w:rsidRDefault="003F4CDF" w:rsidP="003F4CDF">
            <w:pPr>
              <w:spacing w:after="0"/>
            </w:pPr>
          </w:p>
          <w:p w14:paraId="16503AA4" w14:textId="77777777" w:rsidR="003F4CDF" w:rsidRDefault="003F4CDF" w:rsidP="003F4CDF">
            <w:pPr>
              <w:spacing w:after="0"/>
            </w:pPr>
          </w:p>
          <w:p w14:paraId="498044D9" w14:textId="77777777" w:rsidR="003F4CDF" w:rsidRDefault="003F4CDF" w:rsidP="003F4CDF">
            <w:pPr>
              <w:spacing w:after="0"/>
            </w:pPr>
          </w:p>
          <w:p w14:paraId="79E6E443" w14:textId="77777777" w:rsidR="003F4CDF" w:rsidRDefault="003F4CDF" w:rsidP="003F4CDF">
            <w:pPr>
              <w:spacing w:after="0"/>
            </w:pPr>
          </w:p>
          <w:p w14:paraId="191000E5" w14:textId="77777777" w:rsidR="003F4CDF" w:rsidRDefault="003F4CDF" w:rsidP="003F4CDF">
            <w:pPr>
              <w:spacing w:after="0"/>
            </w:pPr>
          </w:p>
          <w:p w14:paraId="16C6FD69" w14:textId="77777777" w:rsidR="003F4CDF" w:rsidRDefault="003F4CDF" w:rsidP="003F4CDF">
            <w:pPr>
              <w:spacing w:after="0"/>
            </w:pPr>
          </w:p>
          <w:p w14:paraId="3FE8650D" w14:textId="77777777" w:rsidR="003F4CDF" w:rsidRDefault="003F4CDF" w:rsidP="003F4CDF">
            <w:pPr>
              <w:spacing w:after="0"/>
            </w:pPr>
          </w:p>
          <w:p w14:paraId="7399A252" w14:textId="77777777" w:rsidR="003F4CDF" w:rsidRDefault="003F4CDF" w:rsidP="003F4CDF">
            <w:pPr>
              <w:spacing w:after="0"/>
            </w:pPr>
          </w:p>
          <w:p w14:paraId="3E53C00D" w14:textId="77777777" w:rsidR="003F4CDF" w:rsidRDefault="003F4CDF" w:rsidP="003F4CDF">
            <w:pPr>
              <w:spacing w:after="0"/>
            </w:pPr>
          </w:p>
          <w:p w14:paraId="0D937DF6" w14:textId="77777777" w:rsidR="003F4CDF" w:rsidRDefault="003F4CDF" w:rsidP="003F4CDF">
            <w:pPr>
              <w:spacing w:after="0"/>
            </w:pPr>
          </w:p>
          <w:p w14:paraId="39518D69" w14:textId="77777777" w:rsidR="003F4CDF" w:rsidRDefault="003F4CDF" w:rsidP="003F4CDF">
            <w:pPr>
              <w:spacing w:after="0"/>
            </w:pPr>
          </w:p>
          <w:p w14:paraId="0726BB53" w14:textId="77777777" w:rsidR="003F4CDF" w:rsidRDefault="003F4CDF" w:rsidP="003F4CDF">
            <w:pPr>
              <w:spacing w:after="0"/>
            </w:pPr>
          </w:p>
          <w:p w14:paraId="280B3F1B" w14:textId="77777777" w:rsidR="003F4CDF" w:rsidRDefault="003F4CDF" w:rsidP="003F4CDF">
            <w:pPr>
              <w:spacing w:after="0"/>
            </w:pPr>
          </w:p>
          <w:p w14:paraId="613E96F1" w14:textId="77777777" w:rsidR="003F4CDF" w:rsidRDefault="003F4CDF" w:rsidP="003F4CDF">
            <w:pPr>
              <w:spacing w:after="0"/>
            </w:pPr>
          </w:p>
          <w:p w14:paraId="04EFB433" w14:textId="77777777" w:rsidR="003F4CDF" w:rsidRDefault="003F4CDF" w:rsidP="003F4CDF">
            <w:pPr>
              <w:spacing w:after="0"/>
            </w:pPr>
          </w:p>
          <w:p w14:paraId="1777D469" w14:textId="77777777" w:rsidR="003F4CDF" w:rsidRDefault="003F4CDF" w:rsidP="003F4CDF">
            <w:pPr>
              <w:spacing w:after="0"/>
            </w:pPr>
          </w:p>
          <w:p w14:paraId="31EEC3ED" w14:textId="77777777" w:rsidR="003F4CDF" w:rsidRDefault="003F4CDF" w:rsidP="003F4CDF">
            <w:pPr>
              <w:spacing w:after="0"/>
            </w:pPr>
          </w:p>
          <w:p w14:paraId="0D68E729" w14:textId="77777777" w:rsidR="003F4CDF" w:rsidRDefault="003F4CDF" w:rsidP="003F4CDF">
            <w:pPr>
              <w:spacing w:after="0"/>
            </w:pPr>
          </w:p>
          <w:p w14:paraId="0F9BEDFE" w14:textId="77777777" w:rsidR="003F4CDF" w:rsidRDefault="003F4CDF" w:rsidP="003F4CDF">
            <w:pPr>
              <w:spacing w:after="0"/>
            </w:pPr>
          </w:p>
          <w:p w14:paraId="784DE753" w14:textId="77777777" w:rsidR="003F4CDF" w:rsidRDefault="003F4CDF" w:rsidP="003F4CDF">
            <w:pPr>
              <w:spacing w:after="0"/>
            </w:pPr>
          </w:p>
          <w:p w14:paraId="6C773CFC" w14:textId="77777777" w:rsidR="003F4CDF" w:rsidRDefault="003F4CDF" w:rsidP="003F4CDF">
            <w:pPr>
              <w:spacing w:after="0"/>
            </w:pPr>
          </w:p>
          <w:p w14:paraId="3D8613A6" w14:textId="77777777" w:rsidR="003F4CDF" w:rsidRDefault="003F4CDF" w:rsidP="003F4CDF">
            <w:pPr>
              <w:spacing w:after="0"/>
            </w:pPr>
          </w:p>
          <w:p w14:paraId="2384A6EB" w14:textId="77777777" w:rsidR="003F4CDF" w:rsidRDefault="003F4CDF" w:rsidP="003F4CDF">
            <w:pPr>
              <w:spacing w:after="0"/>
            </w:pPr>
          </w:p>
          <w:p w14:paraId="55031D76" w14:textId="77777777" w:rsidR="003F4CDF" w:rsidRDefault="003F4CDF" w:rsidP="003F4CDF">
            <w:pPr>
              <w:spacing w:after="0"/>
            </w:pPr>
          </w:p>
          <w:p w14:paraId="63C37051" w14:textId="77777777" w:rsidR="003F4CDF" w:rsidRDefault="003F4CDF" w:rsidP="003F4CDF">
            <w:pPr>
              <w:spacing w:after="0"/>
            </w:pPr>
          </w:p>
          <w:p w14:paraId="04F51B09" w14:textId="77777777" w:rsidR="003F4CDF" w:rsidRDefault="003F4CDF" w:rsidP="003F4CDF">
            <w:pPr>
              <w:spacing w:after="0"/>
            </w:pPr>
          </w:p>
          <w:p w14:paraId="2E27D58F" w14:textId="77777777" w:rsidR="003F4CDF" w:rsidRDefault="003F4CDF" w:rsidP="003F4CDF">
            <w:pPr>
              <w:spacing w:after="0"/>
            </w:pPr>
            <w:r>
              <w:t xml:space="preserve">§ 21 </w:t>
            </w:r>
          </w:p>
          <w:p w14:paraId="4938A950" w14:textId="77777777" w:rsidR="003F4CDF" w:rsidRDefault="003F4CDF" w:rsidP="003F4CDF">
            <w:pPr>
              <w:spacing w:after="0"/>
            </w:pPr>
            <w:r>
              <w:t>O: 1</w:t>
            </w:r>
          </w:p>
          <w:p w14:paraId="26951461" w14:textId="1DC43E27" w:rsidR="003F4CDF" w:rsidRPr="00263314" w:rsidRDefault="003F4CDF" w:rsidP="003F4CDF">
            <w:pPr>
              <w:spacing w:after="0"/>
            </w:pPr>
            <w:r>
              <w:t>P: j)</w:t>
            </w:r>
          </w:p>
        </w:tc>
        <w:tc>
          <w:tcPr>
            <w:tcW w:w="2977" w:type="dxa"/>
          </w:tcPr>
          <w:p w14:paraId="1387AE15" w14:textId="77777777" w:rsidR="003F4CDF" w:rsidRPr="00CB13AF" w:rsidRDefault="003F4CDF" w:rsidP="003F4CDF">
            <w:pPr>
              <w:spacing w:after="0"/>
              <w:jc w:val="both"/>
              <w:rPr>
                <w:b/>
              </w:rPr>
            </w:pPr>
            <w:r w:rsidRPr="00CB13AF">
              <w:rPr>
                <w:b/>
              </w:rPr>
              <w:lastRenderedPageBreak/>
              <w:t>§ 221 Podvod</w:t>
            </w:r>
          </w:p>
          <w:p w14:paraId="2073090A" w14:textId="77CBCFC8" w:rsidR="003F4CDF" w:rsidRPr="00CB13AF" w:rsidRDefault="003F4CDF" w:rsidP="00B116EF">
            <w:pPr>
              <w:pStyle w:val="Odsekzoznamu"/>
              <w:numPr>
                <w:ilvl w:val="0"/>
                <w:numId w:val="16"/>
              </w:numPr>
              <w:spacing w:after="0"/>
              <w:jc w:val="both"/>
            </w:pPr>
            <w:r w:rsidRPr="00CB13AF">
              <w:t>Kto na škodu cudzieho majetku seba alebo iného obohatí tým, že uvedie niekoho do omylu alebo využije niečí omyl, a spôsobí tak na cudzom majetku malú škodu, potrestá sa odňatím slobody až na dva roky.</w:t>
            </w:r>
          </w:p>
          <w:p w14:paraId="5FF00883" w14:textId="77777777" w:rsidR="003F4CDF" w:rsidRPr="00CB13AF" w:rsidRDefault="003F4CDF" w:rsidP="003F4CDF">
            <w:pPr>
              <w:spacing w:after="0"/>
              <w:jc w:val="both"/>
              <w:rPr>
                <w:b/>
              </w:rPr>
            </w:pPr>
          </w:p>
          <w:p w14:paraId="2B0D2CF9" w14:textId="134A61E1" w:rsidR="003F4CDF" w:rsidRDefault="003F4CDF" w:rsidP="00B116EF">
            <w:pPr>
              <w:pStyle w:val="Odsekzoznamu"/>
              <w:numPr>
                <w:ilvl w:val="0"/>
                <w:numId w:val="16"/>
              </w:numPr>
              <w:spacing w:after="0"/>
              <w:jc w:val="both"/>
              <w:rPr>
                <w:b/>
              </w:rPr>
            </w:pPr>
            <w:r w:rsidRPr="00CB13AF">
              <w:t>Odňatím slobody až na štyri roky sa páchateľ potrestá, ak spácha čin uvedený v odseku 1 a spôsobí ním väčšiu škodu.</w:t>
            </w:r>
          </w:p>
          <w:p w14:paraId="0B2E6804" w14:textId="77777777" w:rsidR="003F4CDF" w:rsidRPr="00CB13AF" w:rsidRDefault="003F4CDF" w:rsidP="003F4CDF">
            <w:pPr>
              <w:spacing w:after="0"/>
              <w:jc w:val="both"/>
              <w:rPr>
                <w:b/>
              </w:rPr>
            </w:pPr>
          </w:p>
          <w:p w14:paraId="474A5B56" w14:textId="712445F2" w:rsidR="003F4CDF" w:rsidRPr="00CB13AF" w:rsidRDefault="003F4CDF" w:rsidP="00B116EF">
            <w:pPr>
              <w:pStyle w:val="Odsekzoznamu"/>
              <w:numPr>
                <w:ilvl w:val="0"/>
                <w:numId w:val="16"/>
              </w:numPr>
              <w:spacing w:after="0"/>
              <w:jc w:val="both"/>
            </w:pPr>
            <w:r w:rsidRPr="00CB13AF">
              <w:t>Odňatím slobody na dva roky až osem rokov sa páchateľ potrestá, ak spácha čin uvedený v odseku 1</w:t>
            </w:r>
          </w:p>
          <w:p w14:paraId="08DA1560" w14:textId="5EC64D72" w:rsidR="003F4CDF" w:rsidRPr="00CB13AF" w:rsidRDefault="003F4CDF" w:rsidP="00B116EF">
            <w:pPr>
              <w:pStyle w:val="Odsekzoznamu"/>
              <w:numPr>
                <w:ilvl w:val="0"/>
                <w:numId w:val="17"/>
              </w:numPr>
              <w:spacing w:after="0"/>
              <w:jc w:val="both"/>
            </w:pPr>
            <w:r w:rsidRPr="00CB13AF">
              <w:t>a spôsobí ním značnú škodu,</w:t>
            </w:r>
          </w:p>
          <w:p w14:paraId="17419CC5" w14:textId="03CCF96A" w:rsidR="003F4CDF" w:rsidRPr="00CB13AF" w:rsidRDefault="003F4CDF" w:rsidP="00B116EF">
            <w:pPr>
              <w:pStyle w:val="Odsekzoznamu"/>
              <w:numPr>
                <w:ilvl w:val="0"/>
                <w:numId w:val="17"/>
              </w:numPr>
              <w:spacing w:after="0"/>
              <w:jc w:val="both"/>
            </w:pPr>
            <w:r w:rsidRPr="00CB13AF">
              <w:lastRenderedPageBreak/>
              <w:t>z osobitného motívu,</w:t>
            </w:r>
          </w:p>
          <w:p w14:paraId="552021F1" w14:textId="26F00D31" w:rsidR="003F4CDF" w:rsidRPr="00CB13AF" w:rsidRDefault="003F4CDF" w:rsidP="00B116EF">
            <w:pPr>
              <w:pStyle w:val="Odsekzoznamu"/>
              <w:numPr>
                <w:ilvl w:val="0"/>
                <w:numId w:val="17"/>
              </w:numPr>
              <w:spacing w:after="0"/>
              <w:jc w:val="both"/>
            </w:pPr>
            <w:r w:rsidRPr="00CB13AF">
              <w:t>závažnejším spôsobom konania, alebo</w:t>
            </w:r>
          </w:p>
          <w:p w14:paraId="7076975B" w14:textId="66B2CBA5" w:rsidR="003F4CDF" w:rsidRPr="00CB13AF" w:rsidRDefault="003F4CDF" w:rsidP="00B116EF">
            <w:pPr>
              <w:pStyle w:val="Odsekzoznamu"/>
              <w:numPr>
                <w:ilvl w:val="0"/>
                <w:numId w:val="17"/>
              </w:numPr>
              <w:spacing w:after="0"/>
              <w:jc w:val="both"/>
            </w:pPr>
            <w:r w:rsidRPr="00CB13AF">
              <w:t>na chránenej osobe.</w:t>
            </w:r>
          </w:p>
          <w:p w14:paraId="2F2B30E9" w14:textId="77777777" w:rsidR="003F4CDF" w:rsidRDefault="003F4CDF" w:rsidP="003F4CDF">
            <w:pPr>
              <w:spacing w:after="0"/>
              <w:jc w:val="both"/>
              <w:rPr>
                <w:b/>
              </w:rPr>
            </w:pPr>
          </w:p>
          <w:p w14:paraId="6ABEAB65" w14:textId="338A9820" w:rsidR="003F4CDF" w:rsidRPr="00CB13AF" w:rsidRDefault="003F4CDF" w:rsidP="00B116EF">
            <w:pPr>
              <w:pStyle w:val="Odsekzoznamu"/>
              <w:numPr>
                <w:ilvl w:val="0"/>
                <w:numId w:val="16"/>
              </w:numPr>
              <w:spacing w:after="0"/>
              <w:jc w:val="both"/>
            </w:pPr>
            <w:r w:rsidRPr="00CB13AF">
              <w:t>Odňatím slobody na tri roky až desať rokov sa páchateľ potrestá, ak spácha čin uvedený v odseku 1</w:t>
            </w:r>
          </w:p>
          <w:p w14:paraId="49D9E633" w14:textId="122940A6" w:rsidR="003F4CDF" w:rsidRPr="00CB13AF" w:rsidRDefault="003F4CDF" w:rsidP="00B116EF">
            <w:pPr>
              <w:pStyle w:val="Odsekzoznamu"/>
              <w:numPr>
                <w:ilvl w:val="0"/>
                <w:numId w:val="18"/>
              </w:numPr>
              <w:spacing w:after="0"/>
              <w:jc w:val="both"/>
            </w:pPr>
            <w:r w:rsidRPr="00CB13AF">
              <w:t>a spôsobí ním škodu veľkého rozsahu,</w:t>
            </w:r>
          </w:p>
          <w:p w14:paraId="72971322" w14:textId="74CBC42B" w:rsidR="003F4CDF" w:rsidRPr="00CB13AF" w:rsidRDefault="003F4CDF" w:rsidP="00B116EF">
            <w:pPr>
              <w:pStyle w:val="Odsekzoznamu"/>
              <w:numPr>
                <w:ilvl w:val="0"/>
                <w:numId w:val="18"/>
              </w:numPr>
              <w:spacing w:after="0"/>
              <w:jc w:val="both"/>
            </w:pPr>
            <w:r w:rsidRPr="00CB13AF">
              <w:t>ako člen nebezpečného zoskupenia, alebo</w:t>
            </w:r>
          </w:p>
          <w:p w14:paraId="775088EB" w14:textId="55D92B8C" w:rsidR="003F4CDF" w:rsidRPr="00CB13AF" w:rsidRDefault="003F4CDF" w:rsidP="00B116EF">
            <w:pPr>
              <w:pStyle w:val="Odsekzoznamu"/>
              <w:numPr>
                <w:ilvl w:val="0"/>
                <w:numId w:val="18"/>
              </w:numPr>
              <w:spacing w:after="0"/>
              <w:jc w:val="both"/>
            </w:pPr>
            <w:r w:rsidRPr="00CB13AF">
              <w:t>za krízovej situácie.</w:t>
            </w:r>
          </w:p>
          <w:p w14:paraId="78FAAF2A" w14:textId="77777777" w:rsidR="003F4CDF" w:rsidRDefault="003F4CDF" w:rsidP="003F4CDF">
            <w:pPr>
              <w:spacing w:after="0"/>
              <w:jc w:val="both"/>
              <w:rPr>
                <w:b/>
              </w:rPr>
            </w:pPr>
          </w:p>
          <w:p w14:paraId="31CD8574" w14:textId="6AFFF8DA" w:rsidR="003F4CDF" w:rsidRPr="003A156E" w:rsidRDefault="003F4CDF" w:rsidP="003F4CDF">
            <w:pPr>
              <w:spacing w:after="0"/>
              <w:jc w:val="both"/>
              <w:rPr>
                <w:b/>
              </w:rPr>
            </w:pPr>
            <w:r w:rsidRPr="003A156E">
              <w:rPr>
                <w:b/>
              </w:rPr>
              <w:t>§ 352 Falšovanie a pozmeňovanie verejnej listiny, úradnej pečate, úradnej uzávery, úradného znaku a úradnej značky</w:t>
            </w:r>
          </w:p>
          <w:p w14:paraId="03AE1C69" w14:textId="77777777" w:rsidR="003F4CDF" w:rsidRDefault="003F4CDF" w:rsidP="003F4CDF">
            <w:pPr>
              <w:spacing w:after="0"/>
              <w:jc w:val="both"/>
            </w:pPr>
          </w:p>
          <w:p w14:paraId="7EB8764E" w14:textId="4674A36B" w:rsidR="003F4CDF" w:rsidRDefault="003F4CDF" w:rsidP="00B116EF">
            <w:pPr>
              <w:pStyle w:val="Odsekzoznamu"/>
              <w:numPr>
                <w:ilvl w:val="0"/>
                <w:numId w:val="3"/>
              </w:numPr>
              <w:spacing w:after="0"/>
              <w:jc w:val="both"/>
            </w:pPr>
            <w:r>
              <w:t xml:space="preserve">Kto verejnú listinu, úradnú pečať, úradnú uzáveru, úradný znak, úradnú značku alebo ciachu falšuje, podstatne pozmení ich obsah v úmysle, aby sa použili ako pravé, alebo ich </w:t>
            </w:r>
            <w:r>
              <w:lastRenderedPageBreak/>
              <w:t>použije ako pravé, alebo si ich nechá vyhotoviť s úmyslom použiť ich ako pravé, potrestá sa odňatím slobody až na tri roky.</w:t>
            </w:r>
          </w:p>
          <w:p w14:paraId="460FC392" w14:textId="77777777" w:rsidR="003F4CDF" w:rsidRDefault="003F4CDF" w:rsidP="003F4CDF">
            <w:pPr>
              <w:pStyle w:val="Odsekzoznamu"/>
              <w:spacing w:after="0"/>
              <w:ind w:left="360"/>
              <w:jc w:val="both"/>
            </w:pPr>
          </w:p>
          <w:p w14:paraId="2EDD9881" w14:textId="7DFF4BE6" w:rsidR="003F4CDF" w:rsidRDefault="003F4CDF" w:rsidP="00B116EF">
            <w:pPr>
              <w:pStyle w:val="Odsekzoznamu"/>
              <w:numPr>
                <w:ilvl w:val="0"/>
                <w:numId w:val="3"/>
              </w:numPr>
              <w:spacing w:after="0"/>
              <w:jc w:val="both"/>
            </w:pPr>
            <w:r>
              <w:t>Rovnako ako v odseku 1 sa potrestá, kto dosiahne vydanie pravej verejnej listiny, úradnej pečate, úradnej uzávery, úradného znaku, úradnej značky alebo ciachy na základe aj nepravých podkladov.</w:t>
            </w:r>
          </w:p>
          <w:p w14:paraId="15967ADF" w14:textId="77777777" w:rsidR="003F4CDF" w:rsidRDefault="003F4CDF" w:rsidP="003F4CDF">
            <w:pPr>
              <w:pStyle w:val="Odsekzoznamu"/>
              <w:spacing w:after="0"/>
              <w:ind w:left="360"/>
              <w:jc w:val="both"/>
            </w:pPr>
          </w:p>
          <w:p w14:paraId="09E0D911" w14:textId="1E5A9F1A" w:rsidR="003F4CDF" w:rsidRDefault="003F4CDF" w:rsidP="00B116EF">
            <w:pPr>
              <w:pStyle w:val="Odsekzoznamu"/>
              <w:numPr>
                <w:ilvl w:val="0"/>
                <w:numId w:val="3"/>
              </w:numPr>
              <w:spacing w:after="0"/>
              <w:jc w:val="both"/>
            </w:pPr>
            <w:r>
              <w:t>Odňatím slobody na jeden rok až päť rokov sa páchateľ potrestá, ak spácha čin uvedený v odseku 1 alebo 2 závažnejším spôsobom.</w:t>
            </w:r>
          </w:p>
          <w:p w14:paraId="0D722ECD" w14:textId="77777777" w:rsidR="003F4CDF" w:rsidRDefault="003F4CDF" w:rsidP="003F4CDF">
            <w:pPr>
              <w:pStyle w:val="Odsekzoznamu"/>
              <w:spacing w:after="0"/>
              <w:ind w:left="360"/>
              <w:jc w:val="both"/>
            </w:pPr>
          </w:p>
          <w:p w14:paraId="5BB7DD1D" w14:textId="52CFEADE" w:rsidR="003F4CDF" w:rsidRDefault="003F4CDF" w:rsidP="00B116EF">
            <w:pPr>
              <w:pStyle w:val="Odsekzoznamu"/>
              <w:numPr>
                <w:ilvl w:val="0"/>
                <w:numId w:val="3"/>
              </w:numPr>
              <w:spacing w:after="0"/>
              <w:jc w:val="both"/>
            </w:pPr>
            <w:r>
              <w:t>Odňatím slobody na tri roky až osem rokov sa páchateľ potrestá, ak spácha čin uvedený v odseku 1 alebo 2</w:t>
            </w:r>
          </w:p>
          <w:p w14:paraId="25EF39A6" w14:textId="77777777" w:rsidR="003F4CDF" w:rsidRDefault="003F4CDF" w:rsidP="00B116EF">
            <w:pPr>
              <w:pStyle w:val="Odsekzoznamu"/>
              <w:numPr>
                <w:ilvl w:val="0"/>
                <w:numId w:val="4"/>
              </w:numPr>
              <w:spacing w:after="0"/>
              <w:jc w:val="both"/>
            </w:pPr>
            <w:r>
              <w:t>a spôsobí ním značnú škodu, alebo</w:t>
            </w:r>
          </w:p>
          <w:p w14:paraId="799A262B" w14:textId="77777777" w:rsidR="003F4CDF" w:rsidRDefault="003F4CDF" w:rsidP="00B116EF">
            <w:pPr>
              <w:pStyle w:val="Odsekzoznamu"/>
              <w:numPr>
                <w:ilvl w:val="0"/>
                <w:numId w:val="4"/>
              </w:numPr>
              <w:spacing w:after="0"/>
              <w:jc w:val="both"/>
            </w:pPr>
            <w:r>
              <w:t>z osobitného motívu.</w:t>
            </w:r>
          </w:p>
          <w:p w14:paraId="06D33D10" w14:textId="77777777" w:rsidR="003F4CDF" w:rsidRDefault="003F4CDF" w:rsidP="003F4CDF">
            <w:pPr>
              <w:pStyle w:val="Odsekzoznamu"/>
              <w:spacing w:after="0"/>
              <w:ind w:left="360"/>
              <w:jc w:val="both"/>
            </w:pPr>
          </w:p>
          <w:p w14:paraId="75775AA3" w14:textId="4FDA5A9E" w:rsidR="003F4CDF" w:rsidRDefault="003F4CDF" w:rsidP="00B116EF">
            <w:pPr>
              <w:pStyle w:val="Odsekzoznamu"/>
              <w:numPr>
                <w:ilvl w:val="0"/>
                <w:numId w:val="3"/>
              </w:numPr>
              <w:spacing w:after="0"/>
              <w:jc w:val="both"/>
            </w:pPr>
            <w:r>
              <w:lastRenderedPageBreak/>
              <w:t>Odňatím slobody na štyri roky až desať rokov sa páchateľ potrestá, ak spácha čin uvedený v odseku 1 alebo 2 a spôsobí ním škodu veľkého rozsahu alebo iný obzvlášť závažný následok.</w:t>
            </w:r>
          </w:p>
          <w:p w14:paraId="4AD5DEBB" w14:textId="77777777" w:rsidR="003F4CDF" w:rsidRDefault="003F4CDF" w:rsidP="003F4CDF">
            <w:pPr>
              <w:pStyle w:val="Odsekzoznamu"/>
              <w:spacing w:after="0"/>
              <w:ind w:left="360"/>
              <w:jc w:val="both"/>
            </w:pPr>
          </w:p>
          <w:p w14:paraId="051C3169" w14:textId="26EF712F" w:rsidR="003F4CDF" w:rsidRDefault="003F4CDF" w:rsidP="00B116EF">
            <w:pPr>
              <w:pStyle w:val="Odsekzoznamu"/>
              <w:numPr>
                <w:ilvl w:val="0"/>
                <w:numId w:val="3"/>
              </w:numPr>
              <w:spacing w:after="0"/>
              <w:jc w:val="both"/>
            </w:pPr>
            <w:r>
              <w:t>Odňatím slobody na sedem rokov až dvanásť rokov sa páchateľ potrestá, ak spácha čin uvedený v odseku 1 alebo 2 ako člen nebezpečného zoskupenia.</w:t>
            </w:r>
          </w:p>
          <w:p w14:paraId="45D5D39B" w14:textId="77777777" w:rsidR="003F4CDF" w:rsidRDefault="003F4CDF" w:rsidP="003F4CDF">
            <w:pPr>
              <w:pStyle w:val="Odsekzoznamu"/>
              <w:spacing w:after="0"/>
              <w:ind w:left="360"/>
              <w:jc w:val="both"/>
            </w:pPr>
          </w:p>
          <w:p w14:paraId="05E35687" w14:textId="77777777" w:rsidR="003F4CDF" w:rsidRDefault="003F4CDF" w:rsidP="00B116EF">
            <w:pPr>
              <w:pStyle w:val="Odsekzoznamu"/>
              <w:numPr>
                <w:ilvl w:val="0"/>
                <w:numId w:val="3"/>
              </w:numPr>
              <w:spacing w:after="0"/>
              <w:jc w:val="both"/>
            </w:pPr>
            <w:r>
              <w:t>Ochrana podľa odsekov 1 až 6 sa poskytuje aj cudzozemským verejným listinám, úradným pečatiam, úradným uzáverám, úradným znakom alebo úradným značkám.</w:t>
            </w:r>
          </w:p>
          <w:p w14:paraId="2765E3A6" w14:textId="77777777" w:rsidR="003F4CDF" w:rsidRDefault="003F4CDF" w:rsidP="003F4CDF">
            <w:pPr>
              <w:spacing w:after="0"/>
              <w:jc w:val="both"/>
            </w:pPr>
          </w:p>
          <w:p w14:paraId="08896F77" w14:textId="77777777" w:rsidR="003F4CDF" w:rsidRPr="00663536" w:rsidRDefault="003F4CDF" w:rsidP="003F4CDF">
            <w:pPr>
              <w:pStyle w:val="Odsekzoznamu"/>
              <w:spacing w:after="0"/>
              <w:ind w:left="360"/>
              <w:jc w:val="center"/>
              <w:rPr>
                <w:b/>
              </w:rPr>
            </w:pPr>
            <w:r w:rsidRPr="00663536">
              <w:rPr>
                <w:b/>
              </w:rPr>
              <w:t>§ 21</w:t>
            </w:r>
          </w:p>
          <w:p w14:paraId="1B85D710" w14:textId="77777777" w:rsidR="003F4CDF" w:rsidRPr="00663536" w:rsidRDefault="003F4CDF" w:rsidP="003F4CDF">
            <w:pPr>
              <w:pStyle w:val="Odsekzoznamu"/>
              <w:spacing w:after="0"/>
              <w:ind w:left="360"/>
              <w:jc w:val="center"/>
              <w:rPr>
                <w:b/>
              </w:rPr>
            </w:pPr>
          </w:p>
          <w:p w14:paraId="78984871" w14:textId="77777777" w:rsidR="003F4CDF" w:rsidRPr="00663536" w:rsidRDefault="003F4CDF" w:rsidP="003F4CDF">
            <w:pPr>
              <w:pStyle w:val="Odsekzoznamu"/>
              <w:spacing w:after="0"/>
              <w:ind w:left="360"/>
              <w:jc w:val="center"/>
              <w:rPr>
                <w:b/>
              </w:rPr>
            </w:pPr>
            <w:r w:rsidRPr="00663536">
              <w:rPr>
                <w:b/>
              </w:rPr>
              <w:t>Priestupky vyskytujúce sa na viacerých úsekoch správy</w:t>
            </w:r>
          </w:p>
          <w:p w14:paraId="052009C5" w14:textId="77777777" w:rsidR="003F4CDF" w:rsidRDefault="003F4CDF" w:rsidP="00B116EF">
            <w:pPr>
              <w:pStyle w:val="Odsekzoznamu"/>
              <w:numPr>
                <w:ilvl w:val="0"/>
                <w:numId w:val="9"/>
              </w:numPr>
              <w:spacing w:after="0"/>
              <w:jc w:val="both"/>
            </w:pPr>
            <w:r>
              <w:lastRenderedPageBreak/>
              <w:t>Priestupku sa dopustí ten, kto</w:t>
            </w:r>
          </w:p>
          <w:p w14:paraId="59EE6D02" w14:textId="261C07D1" w:rsidR="003F4CDF" w:rsidRDefault="003F4CDF" w:rsidP="003F4CDF">
            <w:pPr>
              <w:spacing w:after="0"/>
              <w:ind w:left="360"/>
              <w:jc w:val="both"/>
            </w:pPr>
            <w:r>
              <w:t>j) neoprávnene drží licenciu, povolenie, preukaz, osvedčenie, pečiatku alebo iný doklad o oprávnení, ktoré zaniklo, hoci má zákonnú povinnosť takýto doklad a pečiatku vrátiť orgánu, ktorý ich vydal,</w:t>
            </w:r>
          </w:p>
          <w:p w14:paraId="1C64A011" w14:textId="61437FA2" w:rsidR="003F4CDF" w:rsidRDefault="003F4CDF" w:rsidP="003F4CDF">
            <w:pPr>
              <w:spacing w:after="0"/>
              <w:ind w:left="360"/>
              <w:jc w:val="both"/>
            </w:pPr>
          </w:p>
          <w:p w14:paraId="403B8728" w14:textId="3765DB83" w:rsidR="003F4CDF" w:rsidRPr="00263314" w:rsidRDefault="003F4CDF" w:rsidP="00B116EF">
            <w:pPr>
              <w:pStyle w:val="Odsekzoznamu"/>
              <w:numPr>
                <w:ilvl w:val="0"/>
                <w:numId w:val="9"/>
              </w:numPr>
              <w:spacing w:after="0"/>
              <w:jc w:val="both"/>
            </w:pPr>
            <w:r>
              <w:t>Za priestupok podľa odseku 1 písm. a) až d) možno uložiť pokutu do 300 eur, za priestupok podľa odseku 1 písm. e) až j) pokutu do 500 eur a za priestupok podľa odseku 1 písm. k) pokutu do 1 500 eur.</w:t>
            </w:r>
          </w:p>
        </w:tc>
        <w:tc>
          <w:tcPr>
            <w:tcW w:w="709" w:type="dxa"/>
          </w:tcPr>
          <w:p w14:paraId="46BCF308" w14:textId="385E4645" w:rsidR="003F4CDF" w:rsidRPr="003A156E" w:rsidRDefault="003F4CDF" w:rsidP="003F4CDF">
            <w:pPr>
              <w:spacing w:after="0"/>
              <w:jc w:val="center"/>
            </w:pPr>
            <w:r>
              <w:lastRenderedPageBreak/>
              <w:t>Ú</w:t>
            </w:r>
          </w:p>
        </w:tc>
        <w:tc>
          <w:tcPr>
            <w:tcW w:w="1702" w:type="dxa"/>
          </w:tcPr>
          <w:p w14:paraId="59C44A27" w14:textId="77777777" w:rsidR="003F4CDF" w:rsidRPr="00263314" w:rsidRDefault="003F4CDF" w:rsidP="003F4CDF">
            <w:pPr>
              <w:spacing w:after="0"/>
              <w:rPr>
                <w:bCs/>
                <w:i/>
                <w:iCs/>
                <w:sz w:val="20"/>
                <w:szCs w:val="20"/>
              </w:rPr>
            </w:pPr>
          </w:p>
        </w:tc>
        <w:tc>
          <w:tcPr>
            <w:tcW w:w="587" w:type="dxa"/>
          </w:tcPr>
          <w:p w14:paraId="5A5DA89C" w14:textId="639D0B1C" w:rsidR="003F4CDF" w:rsidRPr="00263314" w:rsidRDefault="003F4CDF" w:rsidP="003F4CDF">
            <w:pPr>
              <w:spacing w:after="0"/>
              <w:jc w:val="center"/>
            </w:pPr>
            <w:r>
              <w:t>GP-N</w:t>
            </w:r>
          </w:p>
        </w:tc>
        <w:tc>
          <w:tcPr>
            <w:tcW w:w="1276" w:type="dxa"/>
          </w:tcPr>
          <w:p w14:paraId="561A5ED5" w14:textId="77777777" w:rsidR="003F4CDF" w:rsidRPr="00263314" w:rsidRDefault="003F4CDF" w:rsidP="003F4CDF">
            <w:pPr>
              <w:spacing w:after="0"/>
              <w:jc w:val="center"/>
              <w:rPr>
                <w:b/>
                <w:sz w:val="20"/>
                <w:szCs w:val="20"/>
              </w:rPr>
            </w:pPr>
          </w:p>
        </w:tc>
      </w:tr>
      <w:tr w:rsidR="003F4CDF" w:rsidRPr="00263314" w14:paraId="5D7BB2EE" w14:textId="77777777" w:rsidTr="009512D6">
        <w:trPr>
          <w:trHeight w:val="304"/>
        </w:trPr>
        <w:tc>
          <w:tcPr>
            <w:tcW w:w="850" w:type="dxa"/>
          </w:tcPr>
          <w:p w14:paraId="17C4B558" w14:textId="77777777" w:rsidR="003F4CDF" w:rsidRDefault="003F4CDF" w:rsidP="003F4CDF">
            <w:pPr>
              <w:spacing w:after="0"/>
            </w:pPr>
            <w:r>
              <w:lastRenderedPageBreak/>
              <w:t>Č: 10</w:t>
            </w:r>
          </w:p>
          <w:p w14:paraId="0226382D" w14:textId="3A068167" w:rsidR="003F4CDF" w:rsidRDefault="003F4CDF" w:rsidP="003F4CDF">
            <w:pPr>
              <w:spacing w:after="0"/>
            </w:pPr>
            <w:r>
              <w:t>O: 2</w:t>
            </w:r>
          </w:p>
        </w:tc>
        <w:tc>
          <w:tcPr>
            <w:tcW w:w="2977" w:type="dxa"/>
          </w:tcPr>
          <w:p w14:paraId="751732E6" w14:textId="78AF3CA8" w:rsidR="003F4CDF" w:rsidRPr="00263314" w:rsidRDefault="003F4CDF" w:rsidP="003F4CDF">
            <w:pPr>
              <w:spacing w:after="0"/>
              <w:jc w:val="both"/>
            </w:pPr>
            <w:r w:rsidRPr="00263314">
              <w:t xml:space="preserve">2. Ak členský štát zistí závažné alebo systematické prípady zneužívania európskeho preukazu osoby so zdravotným postihnutím alebo európskeho parkovacieho preukazu pre osoby so zdravotným postihnutím vydaného iným členským štátom na svojom území, tento členský štát o </w:t>
            </w:r>
            <w:r w:rsidRPr="00263314">
              <w:lastRenderedPageBreak/>
              <w:t>tom informuje vydávajúci členský štát. Vydávajúci členský štát zabezpečí primerané nadväzujúce opatrenia v súlade s vnútroštátnym právom alebo praxou. Členské štáty si vymieňajú informácie týkajúce sa zneužitia týchto preukazov.</w:t>
            </w:r>
          </w:p>
          <w:p w14:paraId="0F45C209" w14:textId="77777777" w:rsidR="003F4CDF" w:rsidRPr="00263314" w:rsidRDefault="003F4CDF" w:rsidP="003F4CDF">
            <w:pPr>
              <w:spacing w:after="0"/>
              <w:jc w:val="center"/>
              <w:rPr>
                <w:i/>
              </w:rPr>
            </w:pPr>
          </w:p>
        </w:tc>
        <w:tc>
          <w:tcPr>
            <w:tcW w:w="850" w:type="dxa"/>
          </w:tcPr>
          <w:p w14:paraId="023182C8" w14:textId="51082EE4" w:rsidR="003F4CDF" w:rsidRDefault="003F4CDF" w:rsidP="003F4CDF">
            <w:pPr>
              <w:spacing w:after="0"/>
              <w:jc w:val="center"/>
            </w:pPr>
            <w:r>
              <w:lastRenderedPageBreak/>
              <w:t>N</w:t>
            </w:r>
          </w:p>
        </w:tc>
        <w:tc>
          <w:tcPr>
            <w:tcW w:w="1559" w:type="dxa"/>
          </w:tcPr>
          <w:p w14:paraId="0FF5E27D" w14:textId="77777777" w:rsidR="00CE2C3F" w:rsidRDefault="00CE2C3F" w:rsidP="003F4CDF">
            <w:pPr>
              <w:spacing w:after="0"/>
              <w:jc w:val="both"/>
            </w:pPr>
            <w:r>
              <w:t>Zákon č. 447/2008 Z. z,</w:t>
            </w:r>
          </w:p>
          <w:p w14:paraId="3AD87895" w14:textId="77777777" w:rsidR="00CE2C3F" w:rsidRDefault="00CE2C3F" w:rsidP="003F4CDF">
            <w:pPr>
              <w:spacing w:after="0"/>
              <w:jc w:val="both"/>
            </w:pPr>
          </w:p>
          <w:p w14:paraId="68AF926A" w14:textId="5621BC3F" w:rsidR="003F4CDF" w:rsidRDefault="003F4CDF" w:rsidP="003F4CDF">
            <w:pPr>
              <w:spacing w:after="0"/>
              <w:jc w:val="both"/>
            </w:pPr>
          </w:p>
          <w:p w14:paraId="673FAC14" w14:textId="52B31D9D" w:rsidR="003F4CDF" w:rsidRDefault="003F4CDF" w:rsidP="003F4CDF">
            <w:pPr>
              <w:spacing w:after="0"/>
              <w:jc w:val="both"/>
            </w:pPr>
          </w:p>
          <w:p w14:paraId="3C83E0E2" w14:textId="0C55E2C4" w:rsidR="003F4CDF" w:rsidRDefault="003F4CDF" w:rsidP="003F4CDF">
            <w:pPr>
              <w:spacing w:after="0"/>
              <w:jc w:val="both"/>
            </w:pPr>
          </w:p>
          <w:p w14:paraId="55E92722" w14:textId="1F5A287C" w:rsidR="003F4CDF" w:rsidRDefault="003F4CDF" w:rsidP="003F4CDF">
            <w:pPr>
              <w:spacing w:after="0"/>
              <w:jc w:val="both"/>
            </w:pPr>
          </w:p>
          <w:p w14:paraId="60CFDB63" w14:textId="26330F62" w:rsidR="003F4CDF" w:rsidRDefault="003F4CDF" w:rsidP="003F4CDF">
            <w:pPr>
              <w:spacing w:after="0"/>
              <w:jc w:val="both"/>
            </w:pPr>
          </w:p>
          <w:p w14:paraId="0FE1D7E1" w14:textId="1B9A8C26" w:rsidR="003F4CDF" w:rsidRDefault="003F4CDF" w:rsidP="003F4CDF">
            <w:pPr>
              <w:spacing w:after="0"/>
              <w:jc w:val="both"/>
            </w:pPr>
          </w:p>
          <w:p w14:paraId="12FF4CE6" w14:textId="41EF7498" w:rsidR="003F4CDF" w:rsidRDefault="003F4CDF" w:rsidP="003F4CDF">
            <w:pPr>
              <w:spacing w:after="0"/>
              <w:jc w:val="both"/>
            </w:pPr>
          </w:p>
          <w:p w14:paraId="1A58C356" w14:textId="4BEFF60D" w:rsidR="003F4CDF" w:rsidRDefault="003F4CDF" w:rsidP="003F4CDF">
            <w:pPr>
              <w:spacing w:after="0"/>
              <w:jc w:val="both"/>
            </w:pPr>
          </w:p>
          <w:p w14:paraId="4FBF37C0" w14:textId="7048FB3F" w:rsidR="003F4CDF" w:rsidRDefault="003F4CDF" w:rsidP="003F4CDF">
            <w:pPr>
              <w:spacing w:after="0"/>
              <w:jc w:val="both"/>
            </w:pPr>
          </w:p>
          <w:p w14:paraId="3ADBA389" w14:textId="1F30E080" w:rsidR="003F4CDF" w:rsidRDefault="003F4CDF" w:rsidP="003F4CDF">
            <w:pPr>
              <w:spacing w:after="0"/>
              <w:jc w:val="both"/>
            </w:pPr>
          </w:p>
          <w:p w14:paraId="0FDC8B4E" w14:textId="71AFCB38" w:rsidR="003F4CDF" w:rsidRDefault="003F4CDF" w:rsidP="003F4CDF">
            <w:pPr>
              <w:spacing w:after="0"/>
              <w:jc w:val="both"/>
            </w:pPr>
          </w:p>
          <w:p w14:paraId="00140F2B" w14:textId="77777777" w:rsidR="00CE2C3F" w:rsidRDefault="00CE2C3F" w:rsidP="003F4CDF">
            <w:pPr>
              <w:spacing w:after="0"/>
              <w:jc w:val="both"/>
            </w:pPr>
          </w:p>
          <w:p w14:paraId="7849017C" w14:textId="12238E87" w:rsidR="003F4CDF" w:rsidRDefault="003F4CDF" w:rsidP="003F4CDF">
            <w:pPr>
              <w:spacing w:after="0"/>
              <w:jc w:val="both"/>
            </w:pPr>
          </w:p>
          <w:p w14:paraId="791F912E" w14:textId="2EDBB648" w:rsidR="003F4CDF" w:rsidRDefault="003F4CDF" w:rsidP="003F4CDF">
            <w:pPr>
              <w:spacing w:after="0"/>
              <w:jc w:val="both"/>
            </w:pPr>
          </w:p>
          <w:p w14:paraId="3DECBF60" w14:textId="66992810" w:rsidR="003F4CDF" w:rsidRDefault="003F4CDF" w:rsidP="003F4CDF">
            <w:pPr>
              <w:spacing w:after="0"/>
              <w:jc w:val="both"/>
            </w:pPr>
          </w:p>
          <w:p w14:paraId="1CA2D9A3" w14:textId="64B48606" w:rsidR="003F4CDF" w:rsidRDefault="003F4CDF" w:rsidP="003F4CDF">
            <w:pPr>
              <w:spacing w:after="0"/>
              <w:jc w:val="both"/>
            </w:pPr>
          </w:p>
          <w:p w14:paraId="7C869042" w14:textId="5FCEAAE0" w:rsidR="003F4CDF" w:rsidRDefault="003F4CDF" w:rsidP="003F4CDF">
            <w:pPr>
              <w:spacing w:after="0"/>
              <w:jc w:val="both"/>
            </w:pPr>
          </w:p>
          <w:p w14:paraId="167E4C16" w14:textId="019D5FB3" w:rsidR="003F4CDF" w:rsidRDefault="003F4CDF" w:rsidP="003F4CDF">
            <w:pPr>
              <w:spacing w:after="0"/>
              <w:jc w:val="both"/>
            </w:pPr>
          </w:p>
          <w:p w14:paraId="0D6D034A" w14:textId="75A77068" w:rsidR="003F4CDF" w:rsidRDefault="003F4CDF" w:rsidP="003F4CDF">
            <w:pPr>
              <w:spacing w:after="0"/>
              <w:jc w:val="both"/>
            </w:pPr>
          </w:p>
          <w:p w14:paraId="33903952" w14:textId="25005C60" w:rsidR="003F4CDF" w:rsidRDefault="003F4CDF" w:rsidP="003F4CDF">
            <w:pPr>
              <w:spacing w:after="0"/>
              <w:jc w:val="both"/>
            </w:pPr>
          </w:p>
          <w:p w14:paraId="19E4A2DF" w14:textId="56EC6394" w:rsidR="003F4CDF" w:rsidRDefault="003F4CDF" w:rsidP="003F4CDF">
            <w:pPr>
              <w:spacing w:after="0"/>
              <w:jc w:val="both"/>
            </w:pPr>
          </w:p>
          <w:p w14:paraId="45B4FE74" w14:textId="1E6B84B6" w:rsidR="003F4CDF" w:rsidRDefault="003F4CDF" w:rsidP="003F4CDF">
            <w:pPr>
              <w:spacing w:after="0"/>
              <w:jc w:val="both"/>
            </w:pPr>
          </w:p>
          <w:p w14:paraId="1DCF00ED" w14:textId="34A9EB2F" w:rsidR="003F4CDF" w:rsidRDefault="003F4CDF" w:rsidP="003F4CDF">
            <w:pPr>
              <w:spacing w:after="0"/>
              <w:jc w:val="both"/>
            </w:pPr>
          </w:p>
          <w:p w14:paraId="75B0317A" w14:textId="0DC29110" w:rsidR="001F62DA" w:rsidRDefault="001F62DA" w:rsidP="003F4CDF">
            <w:pPr>
              <w:spacing w:after="0"/>
              <w:jc w:val="both"/>
            </w:pPr>
          </w:p>
          <w:p w14:paraId="7C43CDC7" w14:textId="6B913FE6" w:rsidR="001F62DA" w:rsidRDefault="001F62DA" w:rsidP="003F4CDF">
            <w:pPr>
              <w:spacing w:after="0"/>
              <w:jc w:val="both"/>
            </w:pPr>
          </w:p>
          <w:p w14:paraId="3E4D5882" w14:textId="1B0BC0E3" w:rsidR="001F62DA" w:rsidRDefault="001F62DA" w:rsidP="003F4CDF">
            <w:pPr>
              <w:spacing w:after="0"/>
              <w:jc w:val="both"/>
            </w:pPr>
          </w:p>
          <w:p w14:paraId="2CF3771E" w14:textId="77777777" w:rsidR="001F62DA" w:rsidRDefault="001F62DA" w:rsidP="003F4CDF">
            <w:pPr>
              <w:spacing w:after="0"/>
              <w:jc w:val="both"/>
            </w:pPr>
          </w:p>
          <w:p w14:paraId="4E21B8F7" w14:textId="5C3C9100" w:rsidR="003F4CDF" w:rsidRDefault="003F4CDF" w:rsidP="003F4CDF">
            <w:pPr>
              <w:spacing w:after="0"/>
              <w:jc w:val="both"/>
            </w:pPr>
          </w:p>
          <w:p w14:paraId="465978AA" w14:textId="77777777" w:rsidR="003F4CDF" w:rsidRDefault="003F4CDF" w:rsidP="003F4CDF">
            <w:pPr>
              <w:spacing w:after="0"/>
              <w:jc w:val="both"/>
            </w:pPr>
          </w:p>
          <w:p w14:paraId="7DDA19ED" w14:textId="1EB57BBC" w:rsidR="003F4CDF" w:rsidRDefault="003F4CDF" w:rsidP="003F4CDF">
            <w:pPr>
              <w:spacing w:after="0"/>
              <w:jc w:val="both"/>
            </w:pPr>
            <w:r w:rsidRPr="003B71CB">
              <w:t xml:space="preserve">Zákon č. </w:t>
            </w:r>
            <w:r w:rsidRPr="00663536">
              <w:t>372/1990</w:t>
            </w:r>
            <w:r>
              <w:t xml:space="preserve"> Zb</w:t>
            </w:r>
            <w:r w:rsidRPr="003B71CB">
              <w:t>.</w:t>
            </w:r>
          </w:p>
          <w:p w14:paraId="572BD42F" w14:textId="77777777" w:rsidR="003F4CDF" w:rsidRDefault="003F4CDF" w:rsidP="003F4CDF">
            <w:pPr>
              <w:spacing w:after="0"/>
              <w:jc w:val="both"/>
            </w:pPr>
          </w:p>
          <w:p w14:paraId="338DA6C5" w14:textId="77777777" w:rsidR="003F4CDF" w:rsidRDefault="003F4CDF" w:rsidP="003F4CDF">
            <w:pPr>
              <w:spacing w:after="0"/>
              <w:jc w:val="both"/>
            </w:pPr>
          </w:p>
          <w:p w14:paraId="36951AA5" w14:textId="77777777" w:rsidR="003F4CDF" w:rsidRDefault="003F4CDF" w:rsidP="003F4CDF">
            <w:pPr>
              <w:spacing w:after="0"/>
              <w:jc w:val="both"/>
            </w:pPr>
          </w:p>
          <w:p w14:paraId="605055AE" w14:textId="77777777" w:rsidR="003F4CDF" w:rsidRDefault="003F4CDF" w:rsidP="003F4CDF">
            <w:pPr>
              <w:spacing w:after="0"/>
              <w:jc w:val="both"/>
            </w:pPr>
          </w:p>
          <w:p w14:paraId="19940DDE" w14:textId="77777777" w:rsidR="003F4CDF" w:rsidRDefault="003F4CDF" w:rsidP="003F4CDF">
            <w:pPr>
              <w:spacing w:after="0"/>
              <w:jc w:val="both"/>
            </w:pPr>
          </w:p>
          <w:p w14:paraId="547CA0D8" w14:textId="77777777" w:rsidR="003F4CDF" w:rsidRDefault="003F4CDF" w:rsidP="003F4CDF">
            <w:pPr>
              <w:spacing w:after="0"/>
              <w:jc w:val="both"/>
            </w:pPr>
          </w:p>
          <w:p w14:paraId="546DADBC" w14:textId="77777777" w:rsidR="003F4CDF" w:rsidRDefault="003F4CDF" w:rsidP="003F4CDF">
            <w:pPr>
              <w:spacing w:after="0"/>
              <w:jc w:val="both"/>
            </w:pPr>
          </w:p>
          <w:p w14:paraId="149DA459" w14:textId="77777777" w:rsidR="003F4CDF" w:rsidRDefault="003F4CDF" w:rsidP="003F4CDF">
            <w:pPr>
              <w:spacing w:after="0"/>
              <w:jc w:val="both"/>
            </w:pPr>
          </w:p>
          <w:p w14:paraId="2738404C" w14:textId="77777777" w:rsidR="003F4CDF" w:rsidRDefault="003F4CDF" w:rsidP="003F4CDF">
            <w:pPr>
              <w:spacing w:after="0"/>
              <w:jc w:val="both"/>
            </w:pPr>
          </w:p>
          <w:p w14:paraId="307CDC94" w14:textId="77777777" w:rsidR="003F4CDF" w:rsidRDefault="003F4CDF" w:rsidP="003F4CDF">
            <w:pPr>
              <w:spacing w:after="0"/>
              <w:jc w:val="both"/>
            </w:pPr>
          </w:p>
          <w:p w14:paraId="1C1CA8D3" w14:textId="77777777" w:rsidR="003F4CDF" w:rsidRDefault="003F4CDF" w:rsidP="003F4CDF">
            <w:pPr>
              <w:spacing w:after="0"/>
              <w:jc w:val="both"/>
            </w:pPr>
          </w:p>
          <w:p w14:paraId="7C358142" w14:textId="77777777" w:rsidR="003F4CDF" w:rsidRDefault="003F4CDF" w:rsidP="003F4CDF">
            <w:pPr>
              <w:spacing w:after="0"/>
              <w:jc w:val="both"/>
            </w:pPr>
          </w:p>
          <w:p w14:paraId="17DD79E8" w14:textId="77777777" w:rsidR="003F4CDF" w:rsidRDefault="003F4CDF" w:rsidP="003F4CDF">
            <w:pPr>
              <w:spacing w:after="0"/>
              <w:jc w:val="both"/>
            </w:pPr>
          </w:p>
          <w:p w14:paraId="61AD7F0A" w14:textId="77777777" w:rsidR="003F4CDF" w:rsidRDefault="003F4CDF" w:rsidP="003F4CDF">
            <w:pPr>
              <w:spacing w:after="0"/>
              <w:jc w:val="both"/>
            </w:pPr>
          </w:p>
          <w:p w14:paraId="30A9BE9A" w14:textId="77777777" w:rsidR="003F4CDF" w:rsidRDefault="003F4CDF" w:rsidP="003F4CDF">
            <w:pPr>
              <w:spacing w:after="0"/>
              <w:jc w:val="both"/>
            </w:pPr>
          </w:p>
          <w:p w14:paraId="4D20FA1C" w14:textId="77777777" w:rsidR="003F4CDF" w:rsidRDefault="003F4CDF" w:rsidP="003F4CDF">
            <w:pPr>
              <w:spacing w:after="0"/>
              <w:jc w:val="both"/>
            </w:pPr>
          </w:p>
          <w:p w14:paraId="217F3990" w14:textId="77777777" w:rsidR="003F4CDF" w:rsidRDefault="003F4CDF" w:rsidP="003F4CDF">
            <w:pPr>
              <w:spacing w:after="0"/>
              <w:jc w:val="both"/>
            </w:pPr>
          </w:p>
          <w:p w14:paraId="3AB91DE4" w14:textId="77777777" w:rsidR="003F4CDF" w:rsidRDefault="003F4CDF" w:rsidP="003F4CDF">
            <w:pPr>
              <w:spacing w:after="0"/>
              <w:jc w:val="both"/>
            </w:pPr>
          </w:p>
          <w:p w14:paraId="3AA6159C" w14:textId="77777777" w:rsidR="003F4CDF" w:rsidRDefault="003F4CDF" w:rsidP="003F4CDF">
            <w:pPr>
              <w:spacing w:after="0"/>
              <w:jc w:val="both"/>
            </w:pPr>
          </w:p>
          <w:p w14:paraId="7BAE9EA7" w14:textId="77777777" w:rsidR="003F4CDF" w:rsidRDefault="003F4CDF" w:rsidP="003F4CDF">
            <w:pPr>
              <w:spacing w:after="0"/>
              <w:jc w:val="both"/>
            </w:pPr>
          </w:p>
          <w:p w14:paraId="4072DCEB" w14:textId="41AF431E" w:rsidR="003F4CDF" w:rsidRDefault="003F4CDF" w:rsidP="003F4CDF">
            <w:pPr>
              <w:spacing w:after="0"/>
              <w:jc w:val="both"/>
            </w:pPr>
          </w:p>
        </w:tc>
        <w:tc>
          <w:tcPr>
            <w:tcW w:w="709" w:type="dxa"/>
          </w:tcPr>
          <w:p w14:paraId="160BB0EA" w14:textId="7EB91040" w:rsidR="003F4CDF" w:rsidRDefault="00CE2C3F" w:rsidP="003F4CDF">
            <w:pPr>
              <w:spacing w:after="0"/>
            </w:pPr>
            <w:r>
              <w:lastRenderedPageBreak/>
              <w:t>§ 50</w:t>
            </w:r>
          </w:p>
          <w:p w14:paraId="4614F065" w14:textId="6DAD2713" w:rsidR="003F4CDF" w:rsidRDefault="00CE2C3F" w:rsidP="003F4CDF">
            <w:pPr>
              <w:spacing w:after="0"/>
            </w:pPr>
            <w:r>
              <w:t>P: b)</w:t>
            </w:r>
          </w:p>
          <w:p w14:paraId="3B63DD18" w14:textId="77777777" w:rsidR="00CE2C3F" w:rsidRDefault="00CE2C3F" w:rsidP="003F4CDF">
            <w:pPr>
              <w:spacing w:after="0"/>
            </w:pPr>
          </w:p>
          <w:p w14:paraId="26C0E430" w14:textId="04CCE812" w:rsidR="00CE2C3F" w:rsidRDefault="00CE2C3F" w:rsidP="003F4CDF">
            <w:pPr>
              <w:spacing w:after="0"/>
            </w:pPr>
            <w:r>
              <w:t>B: 2</w:t>
            </w:r>
          </w:p>
          <w:p w14:paraId="43EFA972" w14:textId="6C6E6EAD" w:rsidR="00CE2C3F" w:rsidRDefault="00CE2C3F" w:rsidP="003F4CDF">
            <w:pPr>
              <w:spacing w:after="0"/>
            </w:pPr>
          </w:p>
          <w:p w14:paraId="6398C899" w14:textId="3CD5AB71" w:rsidR="00CE2C3F" w:rsidRDefault="00CE2C3F" w:rsidP="003F4CDF">
            <w:pPr>
              <w:spacing w:after="0"/>
            </w:pPr>
          </w:p>
          <w:p w14:paraId="6C1EE185" w14:textId="70EA1A42" w:rsidR="00CE2C3F" w:rsidRDefault="00CE2C3F" w:rsidP="003F4CDF">
            <w:pPr>
              <w:spacing w:after="0"/>
            </w:pPr>
          </w:p>
          <w:p w14:paraId="5FFE5C79" w14:textId="0771D7AA" w:rsidR="00CE2C3F" w:rsidRDefault="00CE2C3F" w:rsidP="003F4CDF">
            <w:pPr>
              <w:spacing w:after="0"/>
            </w:pPr>
          </w:p>
          <w:p w14:paraId="2F07CB41" w14:textId="07D14C47" w:rsidR="00CE2C3F" w:rsidRDefault="00CE2C3F" w:rsidP="003F4CDF">
            <w:pPr>
              <w:spacing w:after="0"/>
            </w:pPr>
            <w:r>
              <w:t>P: k</w:t>
            </w:r>
          </w:p>
          <w:p w14:paraId="0367E2DD" w14:textId="702708F8" w:rsidR="00CE2C3F" w:rsidRDefault="00CE2C3F" w:rsidP="003F4CDF">
            <w:pPr>
              <w:spacing w:after="0"/>
            </w:pPr>
          </w:p>
          <w:p w14:paraId="24900543" w14:textId="1EA087CC" w:rsidR="00CE2C3F" w:rsidRDefault="00CE2C3F" w:rsidP="003F4CDF">
            <w:pPr>
              <w:spacing w:after="0"/>
            </w:pPr>
          </w:p>
          <w:p w14:paraId="0F867108" w14:textId="48EFC724" w:rsidR="00CE2C3F" w:rsidRDefault="00CE2C3F" w:rsidP="003F4CDF">
            <w:pPr>
              <w:spacing w:after="0"/>
            </w:pPr>
          </w:p>
          <w:p w14:paraId="31B79E26" w14:textId="61C58FEC" w:rsidR="00CE2C3F" w:rsidRDefault="00CE2C3F" w:rsidP="003F4CDF">
            <w:pPr>
              <w:spacing w:after="0"/>
            </w:pPr>
          </w:p>
          <w:p w14:paraId="732F2F97" w14:textId="0499F41A" w:rsidR="00CE2C3F" w:rsidRDefault="00CE2C3F" w:rsidP="003F4CDF">
            <w:pPr>
              <w:spacing w:after="0"/>
            </w:pPr>
          </w:p>
          <w:p w14:paraId="21363B80" w14:textId="4F496694" w:rsidR="00CE2C3F" w:rsidRDefault="00CE2C3F" w:rsidP="003F4CDF">
            <w:pPr>
              <w:spacing w:after="0"/>
            </w:pPr>
          </w:p>
          <w:p w14:paraId="4DF11B13" w14:textId="6C1DE636" w:rsidR="00CE2C3F" w:rsidRDefault="00CE2C3F" w:rsidP="003F4CDF">
            <w:pPr>
              <w:spacing w:after="0"/>
            </w:pPr>
          </w:p>
          <w:p w14:paraId="5215A572" w14:textId="51EE9051" w:rsidR="00CE2C3F" w:rsidRDefault="00CE2C3F" w:rsidP="003F4CDF">
            <w:pPr>
              <w:spacing w:after="0"/>
            </w:pPr>
          </w:p>
          <w:p w14:paraId="482349AB" w14:textId="4B017CD7" w:rsidR="00876A36" w:rsidRDefault="00876A36" w:rsidP="003F4CDF">
            <w:pPr>
              <w:spacing w:after="0"/>
            </w:pPr>
          </w:p>
          <w:p w14:paraId="131F2524" w14:textId="5A090079" w:rsidR="00876A36" w:rsidRDefault="00876A36" w:rsidP="003F4CDF">
            <w:pPr>
              <w:spacing w:after="0"/>
            </w:pPr>
          </w:p>
          <w:p w14:paraId="2664096F" w14:textId="2E87EE8C" w:rsidR="00876A36" w:rsidRDefault="00876A36" w:rsidP="003F4CDF">
            <w:pPr>
              <w:spacing w:after="0"/>
            </w:pPr>
          </w:p>
          <w:p w14:paraId="2FD7332C" w14:textId="77777777" w:rsidR="00876A36" w:rsidRDefault="00876A36" w:rsidP="003F4CDF">
            <w:pPr>
              <w:spacing w:after="0"/>
            </w:pPr>
          </w:p>
          <w:p w14:paraId="3F5C93CE" w14:textId="6C1CDC15" w:rsidR="00CE2C3F" w:rsidRDefault="00CE2C3F" w:rsidP="003F4CDF">
            <w:pPr>
              <w:spacing w:after="0"/>
            </w:pPr>
          </w:p>
          <w:p w14:paraId="2A33FA61" w14:textId="72628FA0" w:rsidR="00CE2C3F" w:rsidRDefault="00CE2C3F" w:rsidP="003F4CDF">
            <w:pPr>
              <w:spacing w:after="0"/>
            </w:pPr>
          </w:p>
          <w:p w14:paraId="4A2CEEFA" w14:textId="645495C7" w:rsidR="00CE2C3F" w:rsidRDefault="00CE2C3F" w:rsidP="003F4CDF">
            <w:pPr>
              <w:spacing w:after="0"/>
            </w:pPr>
            <w:r>
              <w:t>§ 51</w:t>
            </w:r>
          </w:p>
          <w:p w14:paraId="1C02EABB" w14:textId="54623610" w:rsidR="00CE2C3F" w:rsidRDefault="00CE2C3F" w:rsidP="003F4CDF">
            <w:pPr>
              <w:spacing w:after="0"/>
            </w:pPr>
            <w:r>
              <w:t>P: t</w:t>
            </w:r>
          </w:p>
          <w:p w14:paraId="63B8AE02" w14:textId="6F6DEE46" w:rsidR="00CE2C3F" w:rsidRDefault="00CE2C3F" w:rsidP="003F4CDF">
            <w:pPr>
              <w:spacing w:after="0"/>
            </w:pPr>
          </w:p>
          <w:p w14:paraId="675ADCB4" w14:textId="67DE7B95" w:rsidR="00CE2C3F" w:rsidRDefault="00CE2C3F" w:rsidP="003F4CDF">
            <w:pPr>
              <w:spacing w:after="0"/>
            </w:pPr>
          </w:p>
          <w:p w14:paraId="5D37EC2D" w14:textId="594B102B" w:rsidR="00CE2C3F" w:rsidRDefault="00CE2C3F" w:rsidP="003F4CDF">
            <w:pPr>
              <w:spacing w:after="0"/>
            </w:pPr>
          </w:p>
          <w:p w14:paraId="2FB83623" w14:textId="044875A7" w:rsidR="00CE2C3F" w:rsidRDefault="00CE2C3F" w:rsidP="003F4CDF">
            <w:pPr>
              <w:spacing w:after="0"/>
            </w:pPr>
          </w:p>
          <w:p w14:paraId="6AD64AA7" w14:textId="7344E6E6" w:rsidR="00CE2C3F" w:rsidRDefault="00CE2C3F" w:rsidP="003F4CDF">
            <w:pPr>
              <w:spacing w:after="0"/>
            </w:pPr>
          </w:p>
          <w:p w14:paraId="355B0801" w14:textId="5F30D63D" w:rsidR="00CE2C3F" w:rsidRDefault="00CE2C3F" w:rsidP="003F4CDF">
            <w:pPr>
              <w:spacing w:after="0"/>
            </w:pPr>
          </w:p>
          <w:p w14:paraId="2F8DD29E" w14:textId="77777777" w:rsidR="003F4CDF" w:rsidRDefault="003F4CDF" w:rsidP="003F4CDF">
            <w:pPr>
              <w:spacing w:after="0"/>
            </w:pPr>
          </w:p>
          <w:p w14:paraId="4B32D595" w14:textId="54E1D778" w:rsidR="003F4CDF" w:rsidRDefault="003F4CDF" w:rsidP="003F4CDF">
            <w:pPr>
              <w:spacing w:after="0"/>
            </w:pPr>
            <w:r>
              <w:t xml:space="preserve">§ 21 </w:t>
            </w:r>
          </w:p>
          <w:p w14:paraId="7713EF75" w14:textId="4701B09F" w:rsidR="00CE2C3F" w:rsidRDefault="00CE2C3F" w:rsidP="003F4CDF">
            <w:pPr>
              <w:spacing w:after="0"/>
            </w:pPr>
          </w:p>
          <w:p w14:paraId="26E193A3" w14:textId="0A2B9912" w:rsidR="00CE2C3F" w:rsidRDefault="00CE2C3F" w:rsidP="003F4CDF">
            <w:pPr>
              <w:spacing w:after="0"/>
            </w:pPr>
          </w:p>
          <w:p w14:paraId="459BFB04" w14:textId="72D5DA4A" w:rsidR="00CE2C3F" w:rsidRDefault="00CE2C3F" w:rsidP="003F4CDF">
            <w:pPr>
              <w:spacing w:after="0"/>
            </w:pPr>
          </w:p>
          <w:p w14:paraId="11243CF3" w14:textId="77777777" w:rsidR="00CE2C3F" w:rsidRDefault="00CE2C3F" w:rsidP="003F4CDF">
            <w:pPr>
              <w:spacing w:after="0"/>
            </w:pPr>
          </w:p>
          <w:p w14:paraId="18E6FAB9" w14:textId="48C4C423" w:rsidR="003F4CDF" w:rsidRDefault="003F4CDF" w:rsidP="003F4CDF">
            <w:pPr>
              <w:spacing w:after="0"/>
            </w:pPr>
            <w:r>
              <w:t>O: 1</w:t>
            </w:r>
          </w:p>
          <w:p w14:paraId="3FA55FF6" w14:textId="331E718F" w:rsidR="003F4CDF" w:rsidRDefault="003F4CDF" w:rsidP="003F4CDF">
            <w:pPr>
              <w:spacing w:after="0"/>
            </w:pPr>
            <w:r>
              <w:t>P: j)</w:t>
            </w:r>
          </w:p>
          <w:p w14:paraId="41F05F84" w14:textId="054D928D" w:rsidR="003F4CDF" w:rsidRDefault="003F4CDF" w:rsidP="003F4CDF">
            <w:pPr>
              <w:spacing w:after="0"/>
            </w:pPr>
          </w:p>
          <w:p w14:paraId="0BFBDB2E" w14:textId="50174D65" w:rsidR="003F4CDF" w:rsidRDefault="003F4CDF" w:rsidP="003F4CDF">
            <w:pPr>
              <w:spacing w:after="0"/>
            </w:pPr>
          </w:p>
          <w:p w14:paraId="2901026B" w14:textId="2B32F478" w:rsidR="003F4CDF" w:rsidRDefault="003F4CDF" w:rsidP="003F4CDF">
            <w:pPr>
              <w:spacing w:after="0"/>
            </w:pPr>
          </w:p>
          <w:p w14:paraId="5CD96FB1" w14:textId="7033739C" w:rsidR="003F4CDF" w:rsidRDefault="003F4CDF" w:rsidP="003F4CDF">
            <w:pPr>
              <w:spacing w:after="0"/>
            </w:pPr>
          </w:p>
          <w:p w14:paraId="00E71346" w14:textId="1D9D738C" w:rsidR="003F4CDF" w:rsidRDefault="003F4CDF" w:rsidP="003F4CDF">
            <w:pPr>
              <w:spacing w:after="0"/>
            </w:pPr>
          </w:p>
          <w:p w14:paraId="3C6685F8" w14:textId="4DF17EE9" w:rsidR="003F4CDF" w:rsidRDefault="003F4CDF" w:rsidP="003F4CDF">
            <w:pPr>
              <w:spacing w:after="0"/>
            </w:pPr>
          </w:p>
          <w:p w14:paraId="449E8670" w14:textId="6818448B" w:rsidR="003F4CDF" w:rsidRDefault="003F4CDF" w:rsidP="003F4CDF">
            <w:pPr>
              <w:spacing w:after="0"/>
            </w:pPr>
          </w:p>
          <w:p w14:paraId="060A7C1D" w14:textId="6BA950EB" w:rsidR="003F4CDF" w:rsidRDefault="003F4CDF" w:rsidP="003F4CDF">
            <w:pPr>
              <w:spacing w:after="0"/>
            </w:pPr>
          </w:p>
          <w:p w14:paraId="3CB7F154" w14:textId="63A8D83A" w:rsidR="003F4CDF" w:rsidRDefault="003F4CDF" w:rsidP="003F4CDF">
            <w:pPr>
              <w:spacing w:after="0"/>
            </w:pPr>
          </w:p>
          <w:p w14:paraId="2B037392" w14:textId="59BB2355" w:rsidR="003F4CDF" w:rsidRDefault="003F4CDF" w:rsidP="003F4CDF">
            <w:pPr>
              <w:spacing w:after="0"/>
            </w:pPr>
            <w:r>
              <w:t>O: 2</w:t>
            </w:r>
          </w:p>
          <w:p w14:paraId="583E88FA" w14:textId="3A845522" w:rsidR="003F4CDF" w:rsidRDefault="003F4CDF" w:rsidP="003F4CDF">
            <w:pPr>
              <w:spacing w:after="0"/>
            </w:pPr>
          </w:p>
          <w:p w14:paraId="01C2CBC7" w14:textId="3910B5F3" w:rsidR="003F4CDF" w:rsidRDefault="003F4CDF" w:rsidP="003F4CDF">
            <w:pPr>
              <w:spacing w:after="0"/>
            </w:pPr>
          </w:p>
          <w:p w14:paraId="5120FDC6" w14:textId="3FDC15A2" w:rsidR="003F4CDF" w:rsidRDefault="003F4CDF" w:rsidP="003F4CDF">
            <w:pPr>
              <w:spacing w:after="0"/>
            </w:pPr>
          </w:p>
          <w:p w14:paraId="7936CA87" w14:textId="47F157D8" w:rsidR="003F4CDF" w:rsidRDefault="003F4CDF" w:rsidP="003F4CDF">
            <w:pPr>
              <w:spacing w:after="0"/>
            </w:pPr>
          </w:p>
          <w:p w14:paraId="10C3D300" w14:textId="15BE9D5B" w:rsidR="003F4CDF" w:rsidRDefault="003F4CDF" w:rsidP="003F4CDF">
            <w:pPr>
              <w:spacing w:after="0"/>
            </w:pPr>
          </w:p>
          <w:p w14:paraId="51D3C2C4" w14:textId="66345A18" w:rsidR="003F4CDF" w:rsidRDefault="003F4CDF" w:rsidP="003F4CDF">
            <w:pPr>
              <w:spacing w:after="0"/>
            </w:pPr>
          </w:p>
          <w:p w14:paraId="1191E7F0" w14:textId="0CC7389E" w:rsidR="003F4CDF" w:rsidRDefault="003F4CDF" w:rsidP="003F4CDF">
            <w:pPr>
              <w:spacing w:after="0"/>
            </w:pPr>
          </w:p>
        </w:tc>
        <w:tc>
          <w:tcPr>
            <w:tcW w:w="2977" w:type="dxa"/>
          </w:tcPr>
          <w:p w14:paraId="43848F3C" w14:textId="14A86054" w:rsidR="003F4CDF" w:rsidRDefault="00CE2C3F" w:rsidP="00CE2C3F">
            <w:pPr>
              <w:spacing w:after="0"/>
              <w:jc w:val="both"/>
            </w:pPr>
            <w:r>
              <w:lastRenderedPageBreak/>
              <w:t>Ministerstvo</w:t>
            </w:r>
          </w:p>
          <w:p w14:paraId="1A843FA6" w14:textId="480C09EF" w:rsidR="00CE2C3F" w:rsidRDefault="00CE2C3F" w:rsidP="00CE2C3F">
            <w:pPr>
              <w:spacing w:after="0"/>
              <w:jc w:val="both"/>
            </w:pPr>
            <w:r>
              <w:t>b) za</w:t>
            </w:r>
            <w:r w:rsidRPr="00CE2C3F">
              <w:t>bezpečuje medzinárodnú spoluprácu</w:t>
            </w:r>
          </w:p>
          <w:p w14:paraId="10E5EA92" w14:textId="539725F1" w:rsidR="00CE2C3F" w:rsidRDefault="00CE2C3F" w:rsidP="00CE2C3F">
            <w:pPr>
              <w:spacing w:after="0"/>
              <w:jc w:val="both"/>
            </w:pPr>
            <w:r>
              <w:t xml:space="preserve">2. </w:t>
            </w:r>
            <w:r w:rsidRPr="00CE2C3F">
              <w:t>v oblasti preukazu a parkovacie preukazu vrátane ochrany pred ich zneužívaním.</w:t>
            </w:r>
          </w:p>
          <w:p w14:paraId="68976C95" w14:textId="619FA2B5" w:rsidR="00CE2C3F" w:rsidRDefault="00CE2C3F" w:rsidP="00CE2C3F">
            <w:pPr>
              <w:spacing w:after="0"/>
              <w:jc w:val="both"/>
            </w:pPr>
          </w:p>
          <w:p w14:paraId="275DD786" w14:textId="6F4A5325" w:rsidR="00CE2C3F" w:rsidRDefault="00876A36" w:rsidP="00CE2C3F">
            <w:pPr>
              <w:spacing w:after="0"/>
              <w:jc w:val="both"/>
            </w:pPr>
            <w:r w:rsidRPr="00876A36">
              <w:t xml:space="preserve">informuje príslušnú inštitúciu vydávajúceho členského štátu Európskej únie, alebo iného </w:t>
            </w:r>
            <w:r w:rsidRPr="00876A36">
              <w:lastRenderedPageBreak/>
              <w:t>štátu Európskeho hospodárskeho priestoru o závažných alebo systematických prípadoch zneužívania preukazu alebo parkovacieho preukazu vydaného iným členským štátom Európskej únie, alebo iným štátom Európskeho hospodárskeho priestoru na území Slovenskej republiky</w:t>
            </w:r>
          </w:p>
          <w:p w14:paraId="1164B62B" w14:textId="77777777" w:rsidR="00876A36" w:rsidRDefault="00876A36" w:rsidP="00CE2C3F">
            <w:pPr>
              <w:spacing w:after="0"/>
              <w:jc w:val="both"/>
            </w:pPr>
          </w:p>
          <w:p w14:paraId="6B0DC277" w14:textId="5EAC3178" w:rsidR="00CE2C3F" w:rsidRDefault="00CE2C3F" w:rsidP="00CE2C3F">
            <w:pPr>
              <w:spacing w:after="0"/>
              <w:jc w:val="both"/>
            </w:pPr>
            <w:r>
              <w:t>Ústredie</w:t>
            </w:r>
          </w:p>
          <w:p w14:paraId="0B46DE0C" w14:textId="25D8D4DE" w:rsidR="00CE2C3F" w:rsidRDefault="00CE2C3F" w:rsidP="00CE2C3F">
            <w:pPr>
              <w:spacing w:after="0"/>
              <w:jc w:val="both"/>
            </w:pPr>
            <w:r w:rsidRPr="00CE2C3F">
              <w:t>t)  oznamuje ministerstvu zneužívanie preukazu alebo parkovacieho preukazu vydaného iným členským štátom Európskej úni</w:t>
            </w:r>
            <w:r>
              <w:t>e na území Slovenskej republiky</w:t>
            </w:r>
            <w:r w:rsidRPr="00CE2C3F">
              <w:t>.</w:t>
            </w:r>
          </w:p>
          <w:p w14:paraId="154B74C0" w14:textId="77777777" w:rsidR="003F4CDF" w:rsidRDefault="003F4CDF" w:rsidP="003F4CDF">
            <w:pPr>
              <w:spacing w:after="0"/>
              <w:ind w:left="360"/>
              <w:jc w:val="both"/>
            </w:pPr>
          </w:p>
          <w:p w14:paraId="194826A2" w14:textId="77777777" w:rsidR="003F4CDF" w:rsidRDefault="003F4CDF" w:rsidP="003F4CDF">
            <w:pPr>
              <w:spacing w:after="0"/>
              <w:jc w:val="both"/>
              <w:rPr>
                <w:b/>
              </w:rPr>
            </w:pPr>
          </w:p>
          <w:p w14:paraId="6A18BD39" w14:textId="77777777" w:rsidR="003F4CDF" w:rsidRPr="00663536" w:rsidRDefault="003F4CDF" w:rsidP="003F4CDF">
            <w:pPr>
              <w:pStyle w:val="Odsekzoznamu"/>
              <w:spacing w:after="0"/>
              <w:ind w:left="360"/>
              <w:jc w:val="center"/>
              <w:rPr>
                <w:b/>
              </w:rPr>
            </w:pPr>
            <w:r w:rsidRPr="00663536">
              <w:rPr>
                <w:b/>
              </w:rPr>
              <w:t>§ 21</w:t>
            </w:r>
          </w:p>
          <w:p w14:paraId="52201D94" w14:textId="2F611743" w:rsidR="003F4CDF" w:rsidRPr="00663536" w:rsidRDefault="003F4CDF" w:rsidP="003F4CDF">
            <w:pPr>
              <w:pStyle w:val="Odsekzoznamu"/>
              <w:spacing w:after="0"/>
              <w:ind w:left="360"/>
              <w:jc w:val="center"/>
              <w:rPr>
                <w:b/>
              </w:rPr>
            </w:pPr>
          </w:p>
          <w:p w14:paraId="0129D47D" w14:textId="351BA9DB" w:rsidR="003F4CDF" w:rsidRPr="00663536" w:rsidRDefault="003F4CDF" w:rsidP="003F4CDF">
            <w:pPr>
              <w:pStyle w:val="Odsekzoznamu"/>
              <w:spacing w:after="0"/>
              <w:ind w:left="360"/>
              <w:jc w:val="center"/>
              <w:rPr>
                <w:b/>
              </w:rPr>
            </w:pPr>
            <w:r w:rsidRPr="00663536">
              <w:rPr>
                <w:b/>
              </w:rPr>
              <w:t>Priestupky vyskytujúce sa na viacerých úsekoch správy</w:t>
            </w:r>
          </w:p>
          <w:p w14:paraId="3CC97C41" w14:textId="20E7EC66" w:rsidR="003F4CDF" w:rsidRDefault="00CE2C3F" w:rsidP="00CE2C3F">
            <w:pPr>
              <w:spacing w:after="0"/>
              <w:jc w:val="both"/>
            </w:pPr>
            <w:r>
              <w:t>(1)</w:t>
            </w:r>
            <w:r w:rsidR="003F4CDF">
              <w:t>Priestupku sa dopustí ten, kto</w:t>
            </w:r>
          </w:p>
          <w:p w14:paraId="179ABB3B" w14:textId="6B8DF03C" w:rsidR="003F4CDF" w:rsidRPr="00CE2C3F" w:rsidRDefault="00CE2C3F" w:rsidP="00CE2C3F">
            <w:pPr>
              <w:spacing w:after="0"/>
              <w:jc w:val="both"/>
              <w:rPr>
                <w:b/>
              </w:rPr>
            </w:pPr>
            <w:r>
              <w:t xml:space="preserve">j) </w:t>
            </w:r>
            <w:r w:rsidR="003F4CDF">
              <w:t xml:space="preserve">neoprávnene drží licenciu, povolenie, preukaz, osvedčenie, pečiatku alebo iný doklad o oprávnení, ktoré </w:t>
            </w:r>
            <w:r w:rsidR="003F4CDF">
              <w:lastRenderedPageBreak/>
              <w:t>zaniklo, hoci má zákonnú povinnosť takýto doklad a pečiatku vrátiť orgánu, ktorý ich vydal,</w:t>
            </w:r>
            <w:r w:rsidR="003F4CDF" w:rsidRPr="00CE2C3F">
              <w:rPr>
                <w:b/>
              </w:rPr>
              <w:t xml:space="preserve"> </w:t>
            </w:r>
          </w:p>
          <w:p w14:paraId="163C16DF" w14:textId="77777777" w:rsidR="003F4CDF" w:rsidRDefault="003F4CDF" w:rsidP="003F4CDF">
            <w:pPr>
              <w:pStyle w:val="Odsekzoznamu"/>
              <w:spacing w:after="0"/>
              <w:ind w:left="360"/>
              <w:jc w:val="both"/>
              <w:rPr>
                <w:b/>
              </w:rPr>
            </w:pPr>
          </w:p>
          <w:p w14:paraId="257B8E06" w14:textId="77BAA903" w:rsidR="003F4CDF" w:rsidRPr="00CE2C3F" w:rsidRDefault="00CE2C3F" w:rsidP="00CE2C3F">
            <w:pPr>
              <w:spacing w:after="0"/>
              <w:jc w:val="both"/>
              <w:rPr>
                <w:b/>
              </w:rPr>
            </w:pPr>
            <w:r>
              <w:t xml:space="preserve">(2) </w:t>
            </w:r>
            <w:r w:rsidR="003F4CDF" w:rsidRPr="006A478F">
              <w:t>Za priestupok podľa odseku 1 písm. a) až d) možno uložiť pokutu do 300 eur, za priestupok podľa odseku 1 písm. e) až j) pokutu do 500 eur a za priestupok podľa odseku 1 písm. k) pokutu do 1 500 eur.</w:t>
            </w:r>
          </w:p>
        </w:tc>
        <w:tc>
          <w:tcPr>
            <w:tcW w:w="709" w:type="dxa"/>
          </w:tcPr>
          <w:p w14:paraId="100439A0" w14:textId="2085F6E6" w:rsidR="003F4CDF" w:rsidRDefault="003F4CDF" w:rsidP="003F4CDF">
            <w:pPr>
              <w:spacing w:after="0"/>
              <w:jc w:val="center"/>
            </w:pPr>
            <w:r>
              <w:lastRenderedPageBreak/>
              <w:t>Ú</w:t>
            </w:r>
          </w:p>
        </w:tc>
        <w:tc>
          <w:tcPr>
            <w:tcW w:w="1702" w:type="dxa"/>
          </w:tcPr>
          <w:p w14:paraId="0D236082" w14:textId="77777777" w:rsidR="003F4CDF" w:rsidRPr="00263314" w:rsidRDefault="003F4CDF" w:rsidP="003F4CDF">
            <w:pPr>
              <w:spacing w:after="0"/>
              <w:rPr>
                <w:bCs/>
                <w:i/>
                <w:iCs/>
                <w:sz w:val="20"/>
                <w:szCs w:val="20"/>
              </w:rPr>
            </w:pPr>
          </w:p>
        </w:tc>
        <w:tc>
          <w:tcPr>
            <w:tcW w:w="587" w:type="dxa"/>
          </w:tcPr>
          <w:p w14:paraId="213A033E" w14:textId="085CB5B8" w:rsidR="003F4CDF" w:rsidRDefault="003F4CDF" w:rsidP="003F4CDF">
            <w:pPr>
              <w:spacing w:after="0"/>
              <w:jc w:val="center"/>
            </w:pPr>
            <w:r>
              <w:t>GP-N</w:t>
            </w:r>
          </w:p>
        </w:tc>
        <w:tc>
          <w:tcPr>
            <w:tcW w:w="1276" w:type="dxa"/>
          </w:tcPr>
          <w:p w14:paraId="499B14D9" w14:textId="77777777" w:rsidR="003F4CDF" w:rsidRPr="00263314" w:rsidRDefault="003F4CDF" w:rsidP="003F4CDF">
            <w:pPr>
              <w:spacing w:after="0"/>
              <w:jc w:val="center"/>
              <w:rPr>
                <w:b/>
                <w:sz w:val="20"/>
                <w:szCs w:val="20"/>
              </w:rPr>
            </w:pPr>
          </w:p>
        </w:tc>
      </w:tr>
      <w:tr w:rsidR="003F4CDF" w:rsidRPr="00263314" w14:paraId="6FA6B177" w14:textId="77777777" w:rsidTr="00385831">
        <w:trPr>
          <w:trHeight w:val="304"/>
        </w:trPr>
        <w:tc>
          <w:tcPr>
            <w:tcW w:w="850" w:type="dxa"/>
          </w:tcPr>
          <w:p w14:paraId="726552BF" w14:textId="77777777" w:rsidR="003F4CDF" w:rsidRDefault="003F4CDF" w:rsidP="003F4CDF">
            <w:pPr>
              <w:spacing w:after="0"/>
            </w:pPr>
            <w:r>
              <w:lastRenderedPageBreak/>
              <w:t>Č: 10</w:t>
            </w:r>
          </w:p>
          <w:p w14:paraId="346AFB57" w14:textId="26200C5E" w:rsidR="003F4CDF" w:rsidRDefault="003F4CDF" w:rsidP="003F4CDF">
            <w:pPr>
              <w:spacing w:after="0"/>
            </w:pPr>
            <w:r>
              <w:t>O: 3</w:t>
            </w:r>
          </w:p>
        </w:tc>
        <w:tc>
          <w:tcPr>
            <w:tcW w:w="2977" w:type="dxa"/>
          </w:tcPr>
          <w:p w14:paraId="07390B68" w14:textId="0153F236" w:rsidR="003F4CDF" w:rsidRPr="00263314" w:rsidRDefault="003F4CDF" w:rsidP="003F4CDF">
            <w:pPr>
              <w:spacing w:after="0"/>
              <w:jc w:val="both"/>
            </w:pPr>
            <w:r w:rsidRPr="00000A4E">
              <w:t xml:space="preserve">3.   Členské štáty podľa potreby vykonávajú kontroly dodržiavania povinností vyplývajúcich z európskeho preukazu osoby so zdravotným postihnutím alebo európskeho parkovacieho preukazu pre osoby so zdravotným postihnutím a zodpovedajúcich práv osôb so zdravotným postihnutím, ktoré sú držiteľmi takýchto preukazov, a to aj vo vzťahu k asistenčným zvieratám, ako aj osôb, ktoré sprevádzajú alebo asistujú osobám so zdravotným postihnutím </w:t>
            </w:r>
            <w:r w:rsidRPr="00000A4E">
              <w:lastRenderedPageBreak/>
              <w:t>vrátane ich osobných asistentov.</w:t>
            </w:r>
          </w:p>
        </w:tc>
        <w:tc>
          <w:tcPr>
            <w:tcW w:w="850" w:type="dxa"/>
            <w:shd w:val="clear" w:color="auto" w:fill="auto"/>
          </w:tcPr>
          <w:p w14:paraId="32773D3E" w14:textId="06F593A9" w:rsidR="003F4CDF" w:rsidRDefault="003F4CDF" w:rsidP="003F4CDF">
            <w:pPr>
              <w:spacing w:after="0"/>
              <w:jc w:val="center"/>
            </w:pPr>
            <w:r>
              <w:lastRenderedPageBreak/>
              <w:t>N</w:t>
            </w:r>
          </w:p>
        </w:tc>
        <w:tc>
          <w:tcPr>
            <w:tcW w:w="1559" w:type="dxa"/>
            <w:shd w:val="clear" w:color="auto" w:fill="auto"/>
          </w:tcPr>
          <w:p w14:paraId="11B5B947" w14:textId="0CBDE799" w:rsidR="000A34F4" w:rsidRDefault="000A34F4" w:rsidP="003F4CDF">
            <w:pPr>
              <w:spacing w:after="0"/>
              <w:jc w:val="both"/>
              <w:rPr>
                <w:color w:val="000000" w:themeColor="text1"/>
              </w:rPr>
            </w:pPr>
            <w:r>
              <w:rPr>
                <w:color w:val="000000" w:themeColor="text1"/>
              </w:rPr>
              <w:t>Zákon č. 447/2008 Z. z.</w:t>
            </w:r>
          </w:p>
          <w:p w14:paraId="6C6A8A7B" w14:textId="1B508486" w:rsidR="000A34F4" w:rsidRDefault="000A34F4" w:rsidP="003F4CDF">
            <w:pPr>
              <w:spacing w:after="0"/>
              <w:jc w:val="both"/>
              <w:rPr>
                <w:color w:val="000000" w:themeColor="text1"/>
              </w:rPr>
            </w:pPr>
          </w:p>
          <w:p w14:paraId="7AF8C7FE" w14:textId="47A7856E" w:rsidR="000A34F4" w:rsidRDefault="000A34F4" w:rsidP="003F4CDF">
            <w:pPr>
              <w:spacing w:after="0"/>
              <w:jc w:val="both"/>
              <w:rPr>
                <w:color w:val="000000" w:themeColor="text1"/>
              </w:rPr>
            </w:pPr>
          </w:p>
          <w:p w14:paraId="00B695DF" w14:textId="205B26F4" w:rsidR="000A34F4" w:rsidRDefault="000A34F4" w:rsidP="003F4CDF">
            <w:pPr>
              <w:spacing w:after="0"/>
              <w:jc w:val="both"/>
              <w:rPr>
                <w:color w:val="000000" w:themeColor="text1"/>
              </w:rPr>
            </w:pPr>
          </w:p>
          <w:p w14:paraId="63F2181C" w14:textId="59C73524" w:rsidR="000A34F4" w:rsidRDefault="000A34F4" w:rsidP="003F4CDF">
            <w:pPr>
              <w:spacing w:after="0"/>
              <w:jc w:val="both"/>
              <w:rPr>
                <w:color w:val="000000" w:themeColor="text1"/>
              </w:rPr>
            </w:pPr>
          </w:p>
          <w:p w14:paraId="4A4E975F" w14:textId="185041EA" w:rsidR="000A34F4" w:rsidRDefault="000A34F4" w:rsidP="003F4CDF">
            <w:pPr>
              <w:spacing w:after="0"/>
              <w:jc w:val="both"/>
              <w:rPr>
                <w:color w:val="000000" w:themeColor="text1"/>
              </w:rPr>
            </w:pPr>
          </w:p>
          <w:p w14:paraId="59FD79AF" w14:textId="1D6AFAA9" w:rsidR="000A34F4" w:rsidRDefault="000A34F4" w:rsidP="003F4CDF">
            <w:pPr>
              <w:spacing w:after="0"/>
              <w:jc w:val="both"/>
              <w:rPr>
                <w:color w:val="000000" w:themeColor="text1"/>
              </w:rPr>
            </w:pPr>
          </w:p>
          <w:p w14:paraId="2C1EDD11" w14:textId="42CD1829" w:rsidR="000A34F4" w:rsidRDefault="000A34F4" w:rsidP="003F4CDF">
            <w:pPr>
              <w:spacing w:after="0"/>
              <w:jc w:val="both"/>
              <w:rPr>
                <w:color w:val="000000" w:themeColor="text1"/>
              </w:rPr>
            </w:pPr>
          </w:p>
          <w:p w14:paraId="5124BF93" w14:textId="712C2FD8" w:rsidR="000A34F4" w:rsidRDefault="000A34F4" w:rsidP="003F4CDF">
            <w:pPr>
              <w:spacing w:after="0"/>
              <w:jc w:val="both"/>
              <w:rPr>
                <w:color w:val="000000" w:themeColor="text1"/>
              </w:rPr>
            </w:pPr>
          </w:p>
          <w:p w14:paraId="47346AB4" w14:textId="74B3AF3C" w:rsidR="000A34F4" w:rsidRDefault="000A34F4" w:rsidP="003F4CDF">
            <w:pPr>
              <w:spacing w:after="0"/>
              <w:jc w:val="both"/>
              <w:rPr>
                <w:color w:val="000000" w:themeColor="text1"/>
              </w:rPr>
            </w:pPr>
          </w:p>
          <w:p w14:paraId="2C56779A" w14:textId="3CEAF7B9" w:rsidR="000A34F4" w:rsidRDefault="000A34F4" w:rsidP="003F4CDF">
            <w:pPr>
              <w:spacing w:after="0"/>
              <w:jc w:val="both"/>
              <w:rPr>
                <w:color w:val="000000" w:themeColor="text1"/>
              </w:rPr>
            </w:pPr>
          </w:p>
          <w:p w14:paraId="1D2E456F" w14:textId="13B57C73" w:rsidR="000A34F4" w:rsidRDefault="000A34F4" w:rsidP="003F4CDF">
            <w:pPr>
              <w:spacing w:after="0"/>
              <w:jc w:val="both"/>
              <w:rPr>
                <w:color w:val="000000" w:themeColor="text1"/>
              </w:rPr>
            </w:pPr>
          </w:p>
          <w:p w14:paraId="34740465" w14:textId="6118814C" w:rsidR="000A34F4" w:rsidRDefault="000A34F4" w:rsidP="003F4CDF">
            <w:pPr>
              <w:spacing w:after="0"/>
              <w:jc w:val="both"/>
              <w:rPr>
                <w:color w:val="000000" w:themeColor="text1"/>
              </w:rPr>
            </w:pPr>
          </w:p>
          <w:p w14:paraId="0425270A" w14:textId="2F8A1C04" w:rsidR="000A34F4" w:rsidRDefault="000A34F4" w:rsidP="003F4CDF">
            <w:pPr>
              <w:spacing w:after="0"/>
              <w:jc w:val="both"/>
              <w:rPr>
                <w:color w:val="000000" w:themeColor="text1"/>
              </w:rPr>
            </w:pPr>
          </w:p>
          <w:p w14:paraId="60619181" w14:textId="75BB583E" w:rsidR="000A34F4" w:rsidRDefault="000A34F4" w:rsidP="003F4CDF">
            <w:pPr>
              <w:spacing w:after="0"/>
              <w:jc w:val="both"/>
              <w:rPr>
                <w:color w:val="000000" w:themeColor="text1"/>
              </w:rPr>
            </w:pPr>
          </w:p>
          <w:p w14:paraId="2F353ADC" w14:textId="2ACFBDEF" w:rsidR="000A34F4" w:rsidRDefault="000A34F4" w:rsidP="003F4CDF">
            <w:pPr>
              <w:spacing w:after="0"/>
              <w:jc w:val="both"/>
              <w:rPr>
                <w:color w:val="000000" w:themeColor="text1"/>
              </w:rPr>
            </w:pPr>
          </w:p>
          <w:p w14:paraId="7EB649D8" w14:textId="749318FC" w:rsidR="000A34F4" w:rsidRDefault="000A34F4" w:rsidP="003F4CDF">
            <w:pPr>
              <w:spacing w:after="0"/>
              <w:jc w:val="both"/>
              <w:rPr>
                <w:color w:val="000000" w:themeColor="text1"/>
              </w:rPr>
            </w:pPr>
          </w:p>
          <w:p w14:paraId="4A327FF2" w14:textId="56B16913" w:rsidR="000A34F4" w:rsidRDefault="000A34F4" w:rsidP="003F4CDF">
            <w:pPr>
              <w:spacing w:after="0"/>
              <w:jc w:val="both"/>
              <w:rPr>
                <w:color w:val="000000" w:themeColor="text1"/>
              </w:rPr>
            </w:pPr>
          </w:p>
          <w:p w14:paraId="6F18EF44" w14:textId="0A9B49CF" w:rsidR="000A34F4" w:rsidRDefault="000A34F4" w:rsidP="003F4CDF">
            <w:pPr>
              <w:spacing w:after="0"/>
              <w:jc w:val="both"/>
              <w:rPr>
                <w:color w:val="000000" w:themeColor="text1"/>
              </w:rPr>
            </w:pPr>
          </w:p>
          <w:p w14:paraId="026B2D92" w14:textId="351CD2F7" w:rsidR="000A34F4" w:rsidRDefault="000A34F4" w:rsidP="003F4CDF">
            <w:pPr>
              <w:spacing w:after="0"/>
              <w:jc w:val="both"/>
              <w:rPr>
                <w:color w:val="000000" w:themeColor="text1"/>
              </w:rPr>
            </w:pPr>
          </w:p>
          <w:p w14:paraId="2DD6166A" w14:textId="06594DF8" w:rsidR="000A34F4" w:rsidRDefault="000A34F4" w:rsidP="003F4CDF">
            <w:pPr>
              <w:spacing w:after="0"/>
              <w:jc w:val="both"/>
              <w:rPr>
                <w:color w:val="000000" w:themeColor="text1"/>
              </w:rPr>
            </w:pPr>
          </w:p>
          <w:p w14:paraId="2B10E735" w14:textId="511590F6" w:rsidR="000A34F4" w:rsidRDefault="000A34F4" w:rsidP="003F4CDF">
            <w:pPr>
              <w:spacing w:after="0"/>
              <w:jc w:val="both"/>
              <w:rPr>
                <w:color w:val="000000" w:themeColor="text1"/>
              </w:rPr>
            </w:pPr>
          </w:p>
          <w:p w14:paraId="43670555" w14:textId="4BCDE8B5" w:rsidR="000A34F4" w:rsidRDefault="000A34F4" w:rsidP="003F4CDF">
            <w:pPr>
              <w:spacing w:after="0"/>
              <w:jc w:val="both"/>
              <w:rPr>
                <w:color w:val="000000" w:themeColor="text1"/>
              </w:rPr>
            </w:pPr>
          </w:p>
          <w:p w14:paraId="3565353B" w14:textId="0029AFE1" w:rsidR="000A34F4" w:rsidRDefault="000A34F4" w:rsidP="003F4CDF">
            <w:pPr>
              <w:spacing w:after="0"/>
              <w:jc w:val="both"/>
              <w:rPr>
                <w:color w:val="000000" w:themeColor="text1"/>
              </w:rPr>
            </w:pPr>
          </w:p>
          <w:p w14:paraId="5A4D0DCC" w14:textId="1018C9CB" w:rsidR="000A34F4" w:rsidRDefault="000A34F4" w:rsidP="003F4CDF">
            <w:pPr>
              <w:spacing w:after="0"/>
              <w:jc w:val="both"/>
              <w:rPr>
                <w:color w:val="000000" w:themeColor="text1"/>
              </w:rPr>
            </w:pPr>
          </w:p>
          <w:p w14:paraId="22022306" w14:textId="10561469" w:rsidR="000A34F4" w:rsidRDefault="000A34F4" w:rsidP="003F4CDF">
            <w:pPr>
              <w:spacing w:after="0"/>
              <w:jc w:val="both"/>
              <w:rPr>
                <w:color w:val="000000" w:themeColor="text1"/>
              </w:rPr>
            </w:pPr>
          </w:p>
          <w:p w14:paraId="5159A888" w14:textId="3DC5CC15" w:rsidR="000A34F4" w:rsidRDefault="000A34F4" w:rsidP="003F4CDF">
            <w:pPr>
              <w:spacing w:after="0"/>
              <w:jc w:val="both"/>
              <w:rPr>
                <w:color w:val="000000" w:themeColor="text1"/>
              </w:rPr>
            </w:pPr>
          </w:p>
          <w:p w14:paraId="6833048A" w14:textId="176957FB" w:rsidR="000A34F4" w:rsidRDefault="000A34F4" w:rsidP="003F4CDF">
            <w:pPr>
              <w:spacing w:after="0"/>
              <w:jc w:val="both"/>
              <w:rPr>
                <w:color w:val="000000" w:themeColor="text1"/>
              </w:rPr>
            </w:pPr>
          </w:p>
          <w:p w14:paraId="3F61068F" w14:textId="2AB71D43" w:rsidR="000A34F4" w:rsidRDefault="000A34F4" w:rsidP="003F4CDF">
            <w:pPr>
              <w:spacing w:after="0"/>
              <w:jc w:val="both"/>
              <w:rPr>
                <w:color w:val="000000" w:themeColor="text1"/>
              </w:rPr>
            </w:pPr>
          </w:p>
          <w:p w14:paraId="4DEA5DD1" w14:textId="34CFBBD0" w:rsidR="000A34F4" w:rsidRDefault="000A34F4" w:rsidP="003F4CDF">
            <w:pPr>
              <w:spacing w:after="0"/>
              <w:jc w:val="both"/>
              <w:rPr>
                <w:color w:val="000000" w:themeColor="text1"/>
              </w:rPr>
            </w:pPr>
          </w:p>
          <w:p w14:paraId="2064EB6A" w14:textId="067DAD77" w:rsidR="000A34F4" w:rsidRDefault="000A34F4" w:rsidP="003F4CDF">
            <w:pPr>
              <w:spacing w:after="0"/>
              <w:jc w:val="both"/>
              <w:rPr>
                <w:color w:val="000000" w:themeColor="text1"/>
              </w:rPr>
            </w:pPr>
          </w:p>
          <w:p w14:paraId="1E7456EB" w14:textId="69A792DF" w:rsidR="000A34F4" w:rsidRDefault="000A34F4" w:rsidP="003F4CDF">
            <w:pPr>
              <w:spacing w:after="0"/>
              <w:jc w:val="both"/>
              <w:rPr>
                <w:color w:val="000000" w:themeColor="text1"/>
              </w:rPr>
            </w:pPr>
          </w:p>
          <w:p w14:paraId="5CBA76B6" w14:textId="766F7F74" w:rsidR="000A34F4" w:rsidRDefault="000A34F4" w:rsidP="003F4CDF">
            <w:pPr>
              <w:spacing w:after="0"/>
              <w:jc w:val="both"/>
              <w:rPr>
                <w:color w:val="000000" w:themeColor="text1"/>
              </w:rPr>
            </w:pPr>
          </w:p>
          <w:p w14:paraId="2E79886B" w14:textId="620ABCAB" w:rsidR="000A34F4" w:rsidRDefault="000A34F4" w:rsidP="003F4CDF">
            <w:pPr>
              <w:spacing w:after="0"/>
              <w:jc w:val="both"/>
              <w:rPr>
                <w:color w:val="000000" w:themeColor="text1"/>
              </w:rPr>
            </w:pPr>
          </w:p>
          <w:p w14:paraId="50F4D10D" w14:textId="1EF2B431" w:rsidR="000A34F4" w:rsidRDefault="000A34F4" w:rsidP="003F4CDF">
            <w:pPr>
              <w:spacing w:after="0"/>
              <w:jc w:val="both"/>
              <w:rPr>
                <w:color w:val="000000" w:themeColor="text1"/>
              </w:rPr>
            </w:pPr>
          </w:p>
          <w:p w14:paraId="5FF78A79" w14:textId="2AFC641A" w:rsidR="000A34F4" w:rsidRDefault="000A34F4" w:rsidP="003F4CDF">
            <w:pPr>
              <w:spacing w:after="0"/>
              <w:jc w:val="both"/>
              <w:rPr>
                <w:color w:val="000000" w:themeColor="text1"/>
              </w:rPr>
            </w:pPr>
          </w:p>
          <w:p w14:paraId="2F990B6B" w14:textId="4DB7E482" w:rsidR="000A34F4" w:rsidRDefault="000A34F4" w:rsidP="003F4CDF">
            <w:pPr>
              <w:spacing w:after="0"/>
              <w:jc w:val="both"/>
              <w:rPr>
                <w:color w:val="000000" w:themeColor="text1"/>
              </w:rPr>
            </w:pPr>
          </w:p>
          <w:p w14:paraId="22C63A60" w14:textId="7E000338" w:rsidR="000A34F4" w:rsidRDefault="000A34F4" w:rsidP="003F4CDF">
            <w:pPr>
              <w:spacing w:after="0"/>
              <w:jc w:val="both"/>
              <w:rPr>
                <w:color w:val="000000" w:themeColor="text1"/>
              </w:rPr>
            </w:pPr>
          </w:p>
          <w:p w14:paraId="6188672A" w14:textId="25BC9563" w:rsidR="000A34F4" w:rsidRDefault="000A34F4" w:rsidP="003F4CDF">
            <w:pPr>
              <w:spacing w:after="0"/>
              <w:jc w:val="both"/>
              <w:rPr>
                <w:color w:val="000000" w:themeColor="text1"/>
              </w:rPr>
            </w:pPr>
          </w:p>
          <w:p w14:paraId="4EBBC1E4" w14:textId="3DDBF8A5" w:rsidR="000A34F4" w:rsidRDefault="000A34F4" w:rsidP="003F4CDF">
            <w:pPr>
              <w:spacing w:after="0"/>
              <w:jc w:val="both"/>
              <w:rPr>
                <w:color w:val="000000" w:themeColor="text1"/>
              </w:rPr>
            </w:pPr>
          </w:p>
          <w:p w14:paraId="3ADEB8F8" w14:textId="2CD80D51" w:rsidR="000A34F4" w:rsidRDefault="000A34F4" w:rsidP="003F4CDF">
            <w:pPr>
              <w:spacing w:after="0"/>
              <w:jc w:val="both"/>
              <w:rPr>
                <w:color w:val="000000" w:themeColor="text1"/>
              </w:rPr>
            </w:pPr>
          </w:p>
          <w:p w14:paraId="7783A4BB" w14:textId="085C803E" w:rsidR="000A34F4" w:rsidRDefault="000A34F4" w:rsidP="003F4CDF">
            <w:pPr>
              <w:spacing w:after="0"/>
              <w:jc w:val="both"/>
              <w:rPr>
                <w:color w:val="000000" w:themeColor="text1"/>
              </w:rPr>
            </w:pPr>
          </w:p>
          <w:p w14:paraId="5FB06E6A" w14:textId="73A78CED" w:rsidR="000A34F4" w:rsidRDefault="000A34F4" w:rsidP="003F4CDF">
            <w:pPr>
              <w:spacing w:after="0"/>
              <w:jc w:val="both"/>
              <w:rPr>
                <w:color w:val="000000" w:themeColor="text1"/>
              </w:rPr>
            </w:pPr>
          </w:p>
          <w:p w14:paraId="7DD656C8" w14:textId="7638B79F" w:rsidR="000A34F4" w:rsidRDefault="000A34F4" w:rsidP="003F4CDF">
            <w:pPr>
              <w:spacing w:after="0"/>
              <w:jc w:val="both"/>
              <w:rPr>
                <w:color w:val="000000" w:themeColor="text1"/>
              </w:rPr>
            </w:pPr>
          </w:p>
          <w:p w14:paraId="78E9400D" w14:textId="486FD656" w:rsidR="000A34F4" w:rsidRDefault="000A34F4" w:rsidP="003F4CDF">
            <w:pPr>
              <w:spacing w:after="0"/>
              <w:jc w:val="both"/>
              <w:rPr>
                <w:color w:val="000000" w:themeColor="text1"/>
              </w:rPr>
            </w:pPr>
          </w:p>
          <w:p w14:paraId="057E8400" w14:textId="08630AAB" w:rsidR="000A34F4" w:rsidRDefault="000A34F4" w:rsidP="003F4CDF">
            <w:pPr>
              <w:spacing w:after="0"/>
              <w:jc w:val="both"/>
              <w:rPr>
                <w:color w:val="000000" w:themeColor="text1"/>
              </w:rPr>
            </w:pPr>
          </w:p>
          <w:p w14:paraId="5A9CEE1A" w14:textId="5567ACBC" w:rsidR="000A34F4" w:rsidRDefault="000A34F4" w:rsidP="003F4CDF">
            <w:pPr>
              <w:spacing w:after="0"/>
              <w:jc w:val="both"/>
              <w:rPr>
                <w:color w:val="000000" w:themeColor="text1"/>
              </w:rPr>
            </w:pPr>
          </w:p>
          <w:p w14:paraId="055A8E94" w14:textId="648C2EC8" w:rsidR="000A34F4" w:rsidRDefault="000A34F4" w:rsidP="003F4CDF">
            <w:pPr>
              <w:spacing w:after="0"/>
              <w:jc w:val="both"/>
              <w:rPr>
                <w:color w:val="000000" w:themeColor="text1"/>
              </w:rPr>
            </w:pPr>
          </w:p>
          <w:p w14:paraId="70EB99CD" w14:textId="65C15B7A" w:rsidR="000A34F4" w:rsidRDefault="000A34F4" w:rsidP="003F4CDF">
            <w:pPr>
              <w:spacing w:after="0"/>
              <w:jc w:val="both"/>
              <w:rPr>
                <w:color w:val="000000" w:themeColor="text1"/>
              </w:rPr>
            </w:pPr>
          </w:p>
          <w:p w14:paraId="45DF3488" w14:textId="1C20FF13" w:rsidR="000A34F4" w:rsidRDefault="000A34F4" w:rsidP="003F4CDF">
            <w:pPr>
              <w:spacing w:after="0"/>
              <w:jc w:val="both"/>
              <w:rPr>
                <w:color w:val="000000" w:themeColor="text1"/>
              </w:rPr>
            </w:pPr>
          </w:p>
          <w:p w14:paraId="38E64CAD" w14:textId="35B59634" w:rsidR="000A34F4" w:rsidRDefault="000A34F4" w:rsidP="003F4CDF">
            <w:pPr>
              <w:spacing w:after="0"/>
              <w:jc w:val="both"/>
              <w:rPr>
                <w:color w:val="000000" w:themeColor="text1"/>
              </w:rPr>
            </w:pPr>
          </w:p>
          <w:p w14:paraId="1250261B" w14:textId="03021286" w:rsidR="000A34F4" w:rsidRDefault="000A34F4" w:rsidP="003F4CDF">
            <w:pPr>
              <w:spacing w:after="0"/>
              <w:jc w:val="both"/>
              <w:rPr>
                <w:color w:val="000000" w:themeColor="text1"/>
              </w:rPr>
            </w:pPr>
          </w:p>
          <w:p w14:paraId="018D5D53" w14:textId="1D4E18BC" w:rsidR="000A34F4" w:rsidRDefault="000A34F4" w:rsidP="003F4CDF">
            <w:pPr>
              <w:spacing w:after="0"/>
              <w:jc w:val="both"/>
              <w:rPr>
                <w:color w:val="000000" w:themeColor="text1"/>
              </w:rPr>
            </w:pPr>
          </w:p>
          <w:p w14:paraId="581799CB" w14:textId="7557490F" w:rsidR="000A34F4" w:rsidRDefault="000A34F4" w:rsidP="003F4CDF">
            <w:pPr>
              <w:spacing w:after="0"/>
              <w:jc w:val="both"/>
              <w:rPr>
                <w:color w:val="000000" w:themeColor="text1"/>
              </w:rPr>
            </w:pPr>
          </w:p>
          <w:p w14:paraId="309AB957" w14:textId="4158FE5D" w:rsidR="000A34F4" w:rsidRDefault="000A34F4" w:rsidP="003F4CDF">
            <w:pPr>
              <w:spacing w:after="0"/>
              <w:jc w:val="both"/>
              <w:rPr>
                <w:color w:val="000000" w:themeColor="text1"/>
              </w:rPr>
            </w:pPr>
          </w:p>
          <w:p w14:paraId="0E231E8A" w14:textId="213945F3" w:rsidR="000A34F4" w:rsidRDefault="000A34F4" w:rsidP="003F4CDF">
            <w:pPr>
              <w:spacing w:after="0"/>
              <w:jc w:val="both"/>
              <w:rPr>
                <w:color w:val="000000" w:themeColor="text1"/>
              </w:rPr>
            </w:pPr>
          </w:p>
          <w:p w14:paraId="2D3D3BDE" w14:textId="0D3BD06B" w:rsidR="000A34F4" w:rsidRDefault="000A34F4" w:rsidP="003F4CDF">
            <w:pPr>
              <w:spacing w:after="0"/>
              <w:jc w:val="both"/>
              <w:rPr>
                <w:color w:val="000000" w:themeColor="text1"/>
              </w:rPr>
            </w:pPr>
          </w:p>
          <w:p w14:paraId="4AB75364" w14:textId="7902039E" w:rsidR="000A34F4" w:rsidRDefault="000A34F4" w:rsidP="003F4CDF">
            <w:pPr>
              <w:spacing w:after="0"/>
              <w:jc w:val="both"/>
              <w:rPr>
                <w:color w:val="000000" w:themeColor="text1"/>
              </w:rPr>
            </w:pPr>
          </w:p>
          <w:p w14:paraId="5D51AC19" w14:textId="25610B7F" w:rsidR="000A34F4" w:rsidRDefault="000A34F4" w:rsidP="003F4CDF">
            <w:pPr>
              <w:spacing w:after="0"/>
              <w:jc w:val="both"/>
              <w:rPr>
                <w:color w:val="000000" w:themeColor="text1"/>
              </w:rPr>
            </w:pPr>
          </w:p>
          <w:p w14:paraId="1702CD59" w14:textId="48DCAC44" w:rsidR="000A34F4" w:rsidRDefault="000A34F4" w:rsidP="003F4CDF">
            <w:pPr>
              <w:spacing w:after="0"/>
              <w:jc w:val="both"/>
              <w:rPr>
                <w:color w:val="000000" w:themeColor="text1"/>
              </w:rPr>
            </w:pPr>
          </w:p>
          <w:p w14:paraId="54C97E86" w14:textId="7506F18D" w:rsidR="000A34F4" w:rsidRDefault="000A34F4" w:rsidP="003F4CDF">
            <w:pPr>
              <w:spacing w:after="0"/>
              <w:jc w:val="both"/>
              <w:rPr>
                <w:color w:val="000000" w:themeColor="text1"/>
              </w:rPr>
            </w:pPr>
          </w:p>
          <w:p w14:paraId="266DB47F" w14:textId="46ADA4B2" w:rsidR="000A34F4" w:rsidRDefault="000A34F4" w:rsidP="003F4CDF">
            <w:pPr>
              <w:spacing w:after="0"/>
              <w:jc w:val="both"/>
              <w:rPr>
                <w:color w:val="000000" w:themeColor="text1"/>
              </w:rPr>
            </w:pPr>
          </w:p>
          <w:p w14:paraId="0E941F4D" w14:textId="314E1ABB" w:rsidR="000A34F4" w:rsidRDefault="000A34F4" w:rsidP="003F4CDF">
            <w:pPr>
              <w:spacing w:after="0"/>
              <w:jc w:val="both"/>
              <w:rPr>
                <w:color w:val="000000" w:themeColor="text1"/>
              </w:rPr>
            </w:pPr>
          </w:p>
          <w:p w14:paraId="1C644BDB" w14:textId="11A2D09A" w:rsidR="000A34F4" w:rsidRDefault="000A34F4" w:rsidP="003F4CDF">
            <w:pPr>
              <w:spacing w:after="0"/>
              <w:jc w:val="both"/>
              <w:rPr>
                <w:color w:val="000000" w:themeColor="text1"/>
              </w:rPr>
            </w:pPr>
          </w:p>
          <w:p w14:paraId="2E296EA6" w14:textId="5426598F" w:rsidR="000A34F4" w:rsidRDefault="000A34F4" w:rsidP="003F4CDF">
            <w:pPr>
              <w:spacing w:after="0"/>
              <w:jc w:val="both"/>
              <w:rPr>
                <w:color w:val="000000" w:themeColor="text1"/>
              </w:rPr>
            </w:pPr>
          </w:p>
          <w:p w14:paraId="5E46B4EA" w14:textId="02F7FFFB" w:rsidR="00AE246A" w:rsidRDefault="00AE246A" w:rsidP="003F4CDF">
            <w:pPr>
              <w:spacing w:after="0"/>
              <w:jc w:val="both"/>
              <w:rPr>
                <w:color w:val="000000" w:themeColor="text1"/>
              </w:rPr>
            </w:pPr>
          </w:p>
          <w:p w14:paraId="7F23E7D1" w14:textId="6B0EBB7B" w:rsidR="00AE246A" w:rsidRDefault="00AE246A" w:rsidP="003F4CDF">
            <w:pPr>
              <w:spacing w:after="0"/>
              <w:jc w:val="both"/>
              <w:rPr>
                <w:color w:val="000000" w:themeColor="text1"/>
              </w:rPr>
            </w:pPr>
          </w:p>
          <w:p w14:paraId="2F3B5426" w14:textId="46129213" w:rsidR="00AE246A" w:rsidRDefault="00AE246A" w:rsidP="003F4CDF">
            <w:pPr>
              <w:spacing w:after="0"/>
              <w:jc w:val="both"/>
              <w:rPr>
                <w:color w:val="000000" w:themeColor="text1"/>
              </w:rPr>
            </w:pPr>
          </w:p>
          <w:p w14:paraId="517AAD75" w14:textId="172CCFDB" w:rsidR="00AE246A" w:rsidRDefault="00AE246A" w:rsidP="003F4CDF">
            <w:pPr>
              <w:spacing w:after="0"/>
              <w:jc w:val="both"/>
              <w:rPr>
                <w:color w:val="000000" w:themeColor="text1"/>
              </w:rPr>
            </w:pPr>
          </w:p>
          <w:p w14:paraId="2D2EAFDE" w14:textId="6EA2A048" w:rsidR="00AE246A" w:rsidRDefault="00AE246A" w:rsidP="003F4CDF">
            <w:pPr>
              <w:spacing w:after="0"/>
              <w:jc w:val="both"/>
              <w:rPr>
                <w:color w:val="000000" w:themeColor="text1"/>
              </w:rPr>
            </w:pPr>
          </w:p>
          <w:p w14:paraId="6FEBDFB7" w14:textId="038A4A01" w:rsidR="00AE246A" w:rsidRDefault="00AE246A" w:rsidP="003F4CDF">
            <w:pPr>
              <w:spacing w:after="0"/>
              <w:jc w:val="both"/>
              <w:rPr>
                <w:color w:val="000000" w:themeColor="text1"/>
              </w:rPr>
            </w:pPr>
          </w:p>
          <w:p w14:paraId="6B45C953" w14:textId="3C565D83" w:rsidR="00AE246A" w:rsidRDefault="00AE246A" w:rsidP="003F4CDF">
            <w:pPr>
              <w:spacing w:after="0"/>
              <w:jc w:val="both"/>
              <w:rPr>
                <w:color w:val="000000" w:themeColor="text1"/>
              </w:rPr>
            </w:pPr>
          </w:p>
          <w:p w14:paraId="584E4C85" w14:textId="1752AE71" w:rsidR="00AE246A" w:rsidRDefault="00AE246A" w:rsidP="003F4CDF">
            <w:pPr>
              <w:spacing w:after="0"/>
              <w:jc w:val="both"/>
              <w:rPr>
                <w:color w:val="000000" w:themeColor="text1"/>
              </w:rPr>
            </w:pPr>
          </w:p>
          <w:p w14:paraId="59FAD886" w14:textId="0D37D8CE" w:rsidR="00AE246A" w:rsidRDefault="00AE246A" w:rsidP="003F4CDF">
            <w:pPr>
              <w:spacing w:after="0"/>
              <w:jc w:val="both"/>
              <w:rPr>
                <w:color w:val="000000" w:themeColor="text1"/>
              </w:rPr>
            </w:pPr>
          </w:p>
          <w:p w14:paraId="3285158D" w14:textId="28F7D835" w:rsidR="00AE246A" w:rsidRDefault="00AE246A" w:rsidP="003F4CDF">
            <w:pPr>
              <w:spacing w:after="0"/>
              <w:jc w:val="both"/>
              <w:rPr>
                <w:color w:val="000000" w:themeColor="text1"/>
              </w:rPr>
            </w:pPr>
          </w:p>
          <w:p w14:paraId="472E3E39" w14:textId="6C6BD2C4" w:rsidR="00AE246A" w:rsidRDefault="00AE246A" w:rsidP="003F4CDF">
            <w:pPr>
              <w:spacing w:after="0"/>
              <w:jc w:val="both"/>
              <w:rPr>
                <w:color w:val="000000" w:themeColor="text1"/>
              </w:rPr>
            </w:pPr>
          </w:p>
          <w:p w14:paraId="7F818D87" w14:textId="2EC37DA4" w:rsidR="00AE246A" w:rsidRDefault="00AE246A" w:rsidP="003F4CDF">
            <w:pPr>
              <w:spacing w:after="0"/>
              <w:jc w:val="both"/>
              <w:rPr>
                <w:color w:val="000000" w:themeColor="text1"/>
              </w:rPr>
            </w:pPr>
          </w:p>
          <w:p w14:paraId="1CB7BFB7" w14:textId="77777777" w:rsidR="00AE246A" w:rsidRDefault="00AE246A" w:rsidP="003F4CDF">
            <w:pPr>
              <w:spacing w:after="0"/>
              <w:jc w:val="both"/>
              <w:rPr>
                <w:color w:val="000000" w:themeColor="text1"/>
              </w:rPr>
            </w:pPr>
          </w:p>
          <w:p w14:paraId="231872C9" w14:textId="1788208C" w:rsidR="000A34F4" w:rsidRDefault="000A34F4" w:rsidP="003F4CDF">
            <w:pPr>
              <w:spacing w:after="0"/>
              <w:jc w:val="both"/>
              <w:rPr>
                <w:color w:val="000000" w:themeColor="text1"/>
              </w:rPr>
            </w:pPr>
          </w:p>
          <w:p w14:paraId="5C554DE2" w14:textId="6A19CED8" w:rsidR="000A34F4" w:rsidRDefault="000A34F4" w:rsidP="003F4CDF">
            <w:pPr>
              <w:spacing w:after="0"/>
              <w:jc w:val="both"/>
              <w:rPr>
                <w:color w:val="000000" w:themeColor="text1"/>
              </w:rPr>
            </w:pPr>
          </w:p>
          <w:p w14:paraId="7B2115DF" w14:textId="0C43E953" w:rsidR="000A34F4" w:rsidRDefault="000A34F4" w:rsidP="003F4CDF">
            <w:pPr>
              <w:spacing w:after="0"/>
              <w:jc w:val="both"/>
              <w:rPr>
                <w:color w:val="000000" w:themeColor="text1"/>
              </w:rPr>
            </w:pPr>
          </w:p>
          <w:p w14:paraId="245AC87B" w14:textId="4A643CBF" w:rsidR="000A34F4" w:rsidRDefault="000A34F4" w:rsidP="003F4CDF">
            <w:pPr>
              <w:spacing w:after="0"/>
              <w:jc w:val="both"/>
              <w:rPr>
                <w:color w:val="000000" w:themeColor="text1"/>
              </w:rPr>
            </w:pPr>
          </w:p>
          <w:p w14:paraId="027B57F6" w14:textId="2E29417D" w:rsidR="000A34F4" w:rsidRDefault="000A34F4" w:rsidP="003F4CDF">
            <w:pPr>
              <w:spacing w:after="0"/>
              <w:jc w:val="both"/>
              <w:rPr>
                <w:color w:val="000000" w:themeColor="text1"/>
              </w:rPr>
            </w:pPr>
          </w:p>
          <w:p w14:paraId="771788EE" w14:textId="77777777" w:rsidR="000A34F4" w:rsidRDefault="000A34F4" w:rsidP="003F4CDF">
            <w:pPr>
              <w:spacing w:after="0"/>
              <w:jc w:val="both"/>
              <w:rPr>
                <w:color w:val="000000" w:themeColor="text1"/>
              </w:rPr>
            </w:pPr>
          </w:p>
          <w:p w14:paraId="09206C56" w14:textId="77777777" w:rsidR="000A34F4" w:rsidRDefault="000A34F4" w:rsidP="003F4CDF">
            <w:pPr>
              <w:spacing w:after="0"/>
              <w:jc w:val="both"/>
              <w:rPr>
                <w:color w:val="000000" w:themeColor="text1"/>
              </w:rPr>
            </w:pPr>
          </w:p>
          <w:p w14:paraId="2045425A" w14:textId="77777777" w:rsidR="000A34F4" w:rsidRDefault="000A34F4" w:rsidP="003F4CDF">
            <w:pPr>
              <w:spacing w:after="0"/>
              <w:jc w:val="both"/>
              <w:rPr>
                <w:color w:val="000000" w:themeColor="text1"/>
              </w:rPr>
            </w:pPr>
          </w:p>
          <w:p w14:paraId="7925DB2C" w14:textId="77777777" w:rsidR="000A34F4" w:rsidRDefault="000A34F4" w:rsidP="003F4CDF">
            <w:pPr>
              <w:spacing w:after="0"/>
              <w:jc w:val="both"/>
              <w:rPr>
                <w:color w:val="000000" w:themeColor="text1"/>
              </w:rPr>
            </w:pPr>
          </w:p>
          <w:p w14:paraId="24C1E82A" w14:textId="690E3066" w:rsidR="003F4CDF" w:rsidRDefault="001F62DA" w:rsidP="003F4CDF">
            <w:pPr>
              <w:spacing w:after="0"/>
              <w:jc w:val="both"/>
              <w:rPr>
                <w:color w:val="000000" w:themeColor="text1"/>
              </w:rPr>
            </w:pPr>
            <w:r>
              <w:rPr>
                <w:color w:val="000000" w:themeColor="text1"/>
              </w:rPr>
              <w:t>Z</w:t>
            </w:r>
            <w:r w:rsidR="003F4CDF" w:rsidRPr="00103441">
              <w:rPr>
                <w:color w:val="000000" w:themeColor="text1"/>
              </w:rPr>
              <w:t>ákon č. 8/2009 Z. z. o cestnej premávke</w:t>
            </w:r>
          </w:p>
          <w:p w14:paraId="69453750" w14:textId="77777777" w:rsidR="003F4CDF" w:rsidRDefault="003F4CDF" w:rsidP="003F4CDF">
            <w:pPr>
              <w:spacing w:after="0"/>
              <w:jc w:val="both"/>
              <w:rPr>
                <w:color w:val="000000" w:themeColor="text1"/>
              </w:rPr>
            </w:pPr>
          </w:p>
          <w:p w14:paraId="2A07DBB3" w14:textId="77777777" w:rsidR="003F4CDF" w:rsidRDefault="003F4CDF" w:rsidP="003F4CDF">
            <w:pPr>
              <w:spacing w:after="0"/>
              <w:jc w:val="both"/>
              <w:rPr>
                <w:color w:val="000000" w:themeColor="text1"/>
              </w:rPr>
            </w:pPr>
          </w:p>
          <w:p w14:paraId="61E8C15B" w14:textId="77777777" w:rsidR="003F4CDF" w:rsidRDefault="003F4CDF" w:rsidP="003F4CDF">
            <w:pPr>
              <w:spacing w:after="0"/>
              <w:jc w:val="both"/>
              <w:rPr>
                <w:color w:val="000000" w:themeColor="text1"/>
              </w:rPr>
            </w:pPr>
          </w:p>
          <w:p w14:paraId="377C7ED5" w14:textId="77777777" w:rsidR="003F4CDF" w:rsidRDefault="003F4CDF" w:rsidP="003F4CDF">
            <w:pPr>
              <w:spacing w:after="0"/>
              <w:jc w:val="both"/>
              <w:rPr>
                <w:color w:val="000000" w:themeColor="text1"/>
              </w:rPr>
            </w:pPr>
          </w:p>
          <w:p w14:paraId="6815E02A" w14:textId="77777777" w:rsidR="003F4CDF" w:rsidRDefault="003F4CDF" w:rsidP="003F4CDF">
            <w:pPr>
              <w:spacing w:after="0"/>
              <w:jc w:val="both"/>
              <w:rPr>
                <w:color w:val="000000" w:themeColor="text1"/>
              </w:rPr>
            </w:pPr>
          </w:p>
          <w:p w14:paraId="6B528F16" w14:textId="77777777" w:rsidR="003F4CDF" w:rsidRDefault="003F4CDF" w:rsidP="003F4CDF">
            <w:pPr>
              <w:spacing w:after="0"/>
              <w:jc w:val="both"/>
              <w:rPr>
                <w:color w:val="000000" w:themeColor="text1"/>
              </w:rPr>
            </w:pPr>
          </w:p>
          <w:p w14:paraId="30C39181" w14:textId="77777777" w:rsidR="003F4CDF" w:rsidRDefault="003F4CDF" w:rsidP="003F4CDF">
            <w:pPr>
              <w:spacing w:after="0"/>
              <w:jc w:val="both"/>
              <w:rPr>
                <w:color w:val="000000" w:themeColor="text1"/>
              </w:rPr>
            </w:pPr>
          </w:p>
          <w:p w14:paraId="2A60AA50" w14:textId="77777777" w:rsidR="003F4CDF" w:rsidRDefault="003F4CDF" w:rsidP="003F4CDF">
            <w:pPr>
              <w:spacing w:after="0"/>
              <w:jc w:val="both"/>
              <w:rPr>
                <w:color w:val="000000" w:themeColor="text1"/>
              </w:rPr>
            </w:pPr>
          </w:p>
          <w:p w14:paraId="3E284BE2" w14:textId="77777777" w:rsidR="003F4CDF" w:rsidRDefault="003F4CDF" w:rsidP="003F4CDF">
            <w:pPr>
              <w:spacing w:after="0"/>
              <w:jc w:val="both"/>
              <w:rPr>
                <w:color w:val="000000" w:themeColor="text1"/>
              </w:rPr>
            </w:pPr>
          </w:p>
          <w:p w14:paraId="68BD9C16" w14:textId="77777777" w:rsidR="003F4CDF" w:rsidRDefault="003F4CDF" w:rsidP="003F4CDF">
            <w:pPr>
              <w:spacing w:after="0"/>
              <w:jc w:val="both"/>
              <w:rPr>
                <w:color w:val="000000" w:themeColor="text1"/>
              </w:rPr>
            </w:pPr>
          </w:p>
          <w:p w14:paraId="2EF5909D" w14:textId="77777777" w:rsidR="003F4CDF" w:rsidRDefault="003F4CDF" w:rsidP="003F4CDF">
            <w:pPr>
              <w:spacing w:after="0"/>
              <w:jc w:val="both"/>
              <w:rPr>
                <w:color w:val="000000" w:themeColor="text1"/>
              </w:rPr>
            </w:pPr>
          </w:p>
          <w:p w14:paraId="556F3699" w14:textId="77777777" w:rsidR="003F4CDF" w:rsidRDefault="003F4CDF" w:rsidP="003F4CDF">
            <w:pPr>
              <w:spacing w:after="0"/>
              <w:jc w:val="both"/>
              <w:rPr>
                <w:color w:val="000000" w:themeColor="text1"/>
              </w:rPr>
            </w:pPr>
          </w:p>
          <w:p w14:paraId="75C616D4" w14:textId="77777777" w:rsidR="003F4CDF" w:rsidRDefault="003F4CDF" w:rsidP="003F4CDF">
            <w:pPr>
              <w:spacing w:after="0"/>
              <w:jc w:val="both"/>
              <w:rPr>
                <w:color w:val="000000" w:themeColor="text1"/>
              </w:rPr>
            </w:pPr>
          </w:p>
          <w:p w14:paraId="61ED9A9B" w14:textId="77777777" w:rsidR="003F4CDF" w:rsidRDefault="003F4CDF" w:rsidP="003F4CDF">
            <w:pPr>
              <w:spacing w:after="0"/>
              <w:jc w:val="both"/>
              <w:rPr>
                <w:color w:val="000000" w:themeColor="text1"/>
              </w:rPr>
            </w:pPr>
          </w:p>
          <w:p w14:paraId="08936EAE" w14:textId="77777777" w:rsidR="003F4CDF" w:rsidRDefault="003F4CDF" w:rsidP="003F4CDF">
            <w:pPr>
              <w:spacing w:after="0"/>
              <w:jc w:val="both"/>
              <w:rPr>
                <w:color w:val="000000" w:themeColor="text1"/>
              </w:rPr>
            </w:pPr>
          </w:p>
          <w:p w14:paraId="0DA58405" w14:textId="77777777" w:rsidR="003F4CDF" w:rsidRDefault="003F4CDF" w:rsidP="003F4CDF">
            <w:pPr>
              <w:spacing w:after="0"/>
              <w:jc w:val="both"/>
              <w:rPr>
                <w:color w:val="000000" w:themeColor="text1"/>
              </w:rPr>
            </w:pPr>
          </w:p>
          <w:p w14:paraId="58188795" w14:textId="77777777" w:rsidR="003F4CDF" w:rsidRDefault="003F4CDF" w:rsidP="003F4CDF">
            <w:pPr>
              <w:spacing w:after="0"/>
              <w:jc w:val="both"/>
              <w:rPr>
                <w:color w:val="000000" w:themeColor="text1"/>
              </w:rPr>
            </w:pPr>
          </w:p>
          <w:p w14:paraId="7CFD4EB1" w14:textId="77777777" w:rsidR="003F4CDF" w:rsidRDefault="003F4CDF" w:rsidP="003F4CDF">
            <w:pPr>
              <w:spacing w:after="0"/>
              <w:jc w:val="both"/>
              <w:rPr>
                <w:color w:val="000000" w:themeColor="text1"/>
              </w:rPr>
            </w:pPr>
          </w:p>
          <w:p w14:paraId="669D56C5" w14:textId="77777777" w:rsidR="003F4CDF" w:rsidRDefault="003F4CDF" w:rsidP="003F4CDF">
            <w:pPr>
              <w:spacing w:after="0"/>
              <w:jc w:val="both"/>
              <w:rPr>
                <w:color w:val="000000" w:themeColor="text1"/>
              </w:rPr>
            </w:pPr>
          </w:p>
          <w:p w14:paraId="77192422" w14:textId="77777777" w:rsidR="003F4CDF" w:rsidRDefault="003F4CDF" w:rsidP="003F4CDF">
            <w:pPr>
              <w:spacing w:after="0"/>
              <w:jc w:val="both"/>
              <w:rPr>
                <w:color w:val="000000" w:themeColor="text1"/>
              </w:rPr>
            </w:pPr>
          </w:p>
          <w:p w14:paraId="78BD9ED7" w14:textId="77777777" w:rsidR="003F4CDF" w:rsidRDefault="003F4CDF" w:rsidP="003F4CDF">
            <w:pPr>
              <w:spacing w:after="0"/>
              <w:jc w:val="both"/>
              <w:rPr>
                <w:color w:val="000000" w:themeColor="text1"/>
              </w:rPr>
            </w:pPr>
          </w:p>
          <w:p w14:paraId="71FB1D34" w14:textId="77777777" w:rsidR="003F4CDF" w:rsidRDefault="003F4CDF" w:rsidP="003F4CDF">
            <w:pPr>
              <w:spacing w:after="0"/>
              <w:jc w:val="both"/>
              <w:rPr>
                <w:color w:val="000000" w:themeColor="text1"/>
              </w:rPr>
            </w:pPr>
          </w:p>
          <w:p w14:paraId="46E13F6D" w14:textId="77777777" w:rsidR="003F4CDF" w:rsidRDefault="003F4CDF" w:rsidP="003F4CDF">
            <w:pPr>
              <w:spacing w:after="0"/>
              <w:jc w:val="both"/>
              <w:rPr>
                <w:color w:val="000000" w:themeColor="text1"/>
              </w:rPr>
            </w:pPr>
          </w:p>
          <w:p w14:paraId="4B08D1B8" w14:textId="77777777" w:rsidR="003F4CDF" w:rsidRDefault="003F4CDF" w:rsidP="003F4CDF">
            <w:pPr>
              <w:spacing w:after="0"/>
              <w:jc w:val="both"/>
              <w:rPr>
                <w:color w:val="000000" w:themeColor="text1"/>
              </w:rPr>
            </w:pPr>
          </w:p>
          <w:p w14:paraId="0125BBDF" w14:textId="77777777" w:rsidR="003F4CDF" w:rsidRDefault="003F4CDF" w:rsidP="003F4CDF">
            <w:pPr>
              <w:spacing w:after="0"/>
              <w:jc w:val="both"/>
              <w:rPr>
                <w:color w:val="000000" w:themeColor="text1"/>
              </w:rPr>
            </w:pPr>
          </w:p>
          <w:p w14:paraId="5BE99BA6" w14:textId="77777777" w:rsidR="003F4CDF" w:rsidRDefault="003F4CDF" w:rsidP="003F4CDF">
            <w:pPr>
              <w:spacing w:after="0"/>
              <w:jc w:val="both"/>
              <w:rPr>
                <w:color w:val="000000" w:themeColor="text1"/>
              </w:rPr>
            </w:pPr>
          </w:p>
          <w:p w14:paraId="237550A9" w14:textId="3700E3D1" w:rsidR="003F4CDF" w:rsidRPr="00103441" w:rsidRDefault="003F4CDF" w:rsidP="001F62DA">
            <w:pPr>
              <w:spacing w:after="0"/>
              <w:jc w:val="both"/>
              <w:rPr>
                <w:color w:val="000000" w:themeColor="text1"/>
              </w:rPr>
            </w:pPr>
          </w:p>
        </w:tc>
        <w:tc>
          <w:tcPr>
            <w:tcW w:w="709" w:type="dxa"/>
            <w:shd w:val="clear" w:color="auto" w:fill="auto"/>
          </w:tcPr>
          <w:p w14:paraId="71D4C2E6" w14:textId="77777777" w:rsidR="000A34F4" w:rsidRDefault="000A34F4" w:rsidP="003F4CDF">
            <w:pPr>
              <w:spacing w:after="0"/>
              <w:rPr>
                <w:color w:val="000000" w:themeColor="text1"/>
              </w:rPr>
            </w:pPr>
          </w:p>
          <w:p w14:paraId="4B82BBE2" w14:textId="77777777" w:rsidR="000A34F4" w:rsidRDefault="000A34F4" w:rsidP="003F4CDF">
            <w:pPr>
              <w:spacing w:after="0"/>
              <w:rPr>
                <w:color w:val="000000" w:themeColor="text1"/>
              </w:rPr>
            </w:pPr>
          </w:p>
          <w:p w14:paraId="7586FC30" w14:textId="77777777" w:rsidR="000A34F4" w:rsidRDefault="000A34F4" w:rsidP="003F4CDF">
            <w:pPr>
              <w:spacing w:after="0"/>
              <w:rPr>
                <w:color w:val="000000" w:themeColor="text1"/>
              </w:rPr>
            </w:pPr>
          </w:p>
          <w:p w14:paraId="0D3714C9" w14:textId="3D7313B0" w:rsidR="000A34F4" w:rsidRDefault="000A34F4" w:rsidP="003F4CDF">
            <w:pPr>
              <w:spacing w:after="0"/>
              <w:rPr>
                <w:color w:val="000000" w:themeColor="text1"/>
              </w:rPr>
            </w:pPr>
            <w:r>
              <w:rPr>
                <w:color w:val="000000" w:themeColor="text1"/>
              </w:rPr>
              <w:t>§ 64a</w:t>
            </w:r>
          </w:p>
          <w:p w14:paraId="4EE5A446" w14:textId="378A907B" w:rsidR="000A34F4" w:rsidRDefault="000A34F4" w:rsidP="003F4CDF">
            <w:pPr>
              <w:spacing w:after="0"/>
              <w:rPr>
                <w:color w:val="000000" w:themeColor="text1"/>
              </w:rPr>
            </w:pPr>
          </w:p>
          <w:p w14:paraId="59D5917A" w14:textId="2CE5B347" w:rsidR="000A34F4" w:rsidRDefault="000A34F4" w:rsidP="003F4CDF">
            <w:pPr>
              <w:spacing w:after="0"/>
              <w:rPr>
                <w:color w:val="000000" w:themeColor="text1"/>
              </w:rPr>
            </w:pPr>
          </w:p>
          <w:p w14:paraId="031B84DC" w14:textId="4CBAEC69" w:rsidR="000A34F4" w:rsidRDefault="000A34F4" w:rsidP="003F4CDF">
            <w:pPr>
              <w:spacing w:after="0"/>
              <w:rPr>
                <w:color w:val="000000" w:themeColor="text1"/>
              </w:rPr>
            </w:pPr>
          </w:p>
          <w:p w14:paraId="3A0C5282" w14:textId="36D84400" w:rsidR="000A34F4" w:rsidRDefault="000A34F4" w:rsidP="003F4CDF">
            <w:pPr>
              <w:spacing w:after="0"/>
              <w:rPr>
                <w:color w:val="000000" w:themeColor="text1"/>
              </w:rPr>
            </w:pPr>
          </w:p>
          <w:p w14:paraId="21B58201" w14:textId="7231E4FD" w:rsidR="000A34F4" w:rsidRDefault="000A34F4" w:rsidP="003F4CDF">
            <w:pPr>
              <w:spacing w:after="0"/>
              <w:rPr>
                <w:color w:val="000000" w:themeColor="text1"/>
              </w:rPr>
            </w:pPr>
          </w:p>
          <w:p w14:paraId="7F2AAC80" w14:textId="6F01D608" w:rsidR="000A34F4" w:rsidRDefault="000A34F4" w:rsidP="003F4CDF">
            <w:pPr>
              <w:spacing w:after="0"/>
              <w:rPr>
                <w:color w:val="000000" w:themeColor="text1"/>
              </w:rPr>
            </w:pPr>
          </w:p>
          <w:p w14:paraId="347CD4A3" w14:textId="641589CE" w:rsidR="000A34F4" w:rsidRDefault="000A34F4" w:rsidP="003F4CDF">
            <w:pPr>
              <w:spacing w:after="0"/>
              <w:rPr>
                <w:color w:val="000000" w:themeColor="text1"/>
              </w:rPr>
            </w:pPr>
          </w:p>
          <w:p w14:paraId="29549940" w14:textId="434B1247" w:rsidR="000A34F4" w:rsidRDefault="000A34F4" w:rsidP="003F4CDF">
            <w:pPr>
              <w:spacing w:after="0"/>
              <w:rPr>
                <w:color w:val="000000" w:themeColor="text1"/>
              </w:rPr>
            </w:pPr>
          </w:p>
          <w:p w14:paraId="320917AC" w14:textId="7C917742" w:rsidR="000A34F4" w:rsidRDefault="000A34F4" w:rsidP="003F4CDF">
            <w:pPr>
              <w:spacing w:after="0"/>
              <w:rPr>
                <w:color w:val="000000" w:themeColor="text1"/>
              </w:rPr>
            </w:pPr>
          </w:p>
          <w:p w14:paraId="739921E0" w14:textId="4B924A4C" w:rsidR="000A34F4" w:rsidRDefault="000A34F4" w:rsidP="003F4CDF">
            <w:pPr>
              <w:spacing w:after="0"/>
              <w:rPr>
                <w:color w:val="000000" w:themeColor="text1"/>
              </w:rPr>
            </w:pPr>
          </w:p>
          <w:p w14:paraId="46392D76" w14:textId="2D656770" w:rsidR="000A34F4" w:rsidRDefault="000A34F4" w:rsidP="003F4CDF">
            <w:pPr>
              <w:spacing w:after="0"/>
              <w:rPr>
                <w:color w:val="000000" w:themeColor="text1"/>
              </w:rPr>
            </w:pPr>
          </w:p>
          <w:p w14:paraId="263DEF68" w14:textId="64694746" w:rsidR="00EA7FB7" w:rsidRDefault="00EA7FB7" w:rsidP="003F4CDF">
            <w:pPr>
              <w:spacing w:after="0"/>
              <w:rPr>
                <w:color w:val="000000" w:themeColor="text1"/>
              </w:rPr>
            </w:pPr>
          </w:p>
          <w:p w14:paraId="35E0260E" w14:textId="39D471DA" w:rsidR="00EA7FB7" w:rsidRDefault="00EA7FB7" w:rsidP="003F4CDF">
            <w:pPr>
              <w:spacing w:after="0"/>
              <w:rPr>
                <w:color w:val="000000" w:themeColor="text1"/>
              </w:rPr>
            </w:pPr>
          </w:p>
          <w:p w14:paraId="26208D2A" w14:textId="77A21AF7" w:rsidR="00EA7FB7" w:rsidRDefault="00EA7FB7" w:rsidP="003F4CDF">
            <w:pPr>
              <w:spacing w:after="0"/>
              <w:rPr>
                <w:color w:val="000000" w:themeColor="text1"/>
              </w:rPr>
            </w:pPr>
          </w:p>
          <w:p w14:paraId="20F15F28" w14:textId="1F1DDE25" w:rsidR="00EA7FB7" w:rsidRDefault="00EA7FB7" w:rsidP="003F4CDF">
            <w:pPr>
              <w:spacing w:after="0"/>
              <w:rPr>
                <w:color w:val="000000" w:themeColor="text1"/>
              </w:rPr>
            </w:pPr>
          </w:p>
          <w:p w14:paraId="57DFF267" w14:textId="4498EF68" w:rsidR="00EA7FB7" w:rsidRDefault="00EA7FB7" w:rsidP="003F4CDF">
            <w:pPr>
              <w:spacing w:after="0"/>
              <w:rPr>
                <w:color w:val="000000" w:themeColor="text1"/>
              </w:rPr>
            </w:pPr>
          </w:p>
          <w:p w14:paraId="3A254684" w14:textId="713D1D4F" w:rsidR="00EA7FB7" w:rsidRDefault="00EA7FB7" w:rsidP="003F4CDF">
            <w:pPr>
              <w:spacing w:after="0"/>
              <w:rPr>
                <w:color w:val="000000" w:themeColor="text1"/>
              </w:rPr>
            </w:pPr>
          </w:p>
          <w:p w14:paraId="509A4BBF" w14:textId="1A252DE9" w:rsidR="00EA7FB7" w:rsidRDefault="00EA7FB7" w:rsidP="003F4CDF">
            <w:pPr>
              <w:spacing w:after="0"/>
              <w:rPr>
                <w:color w:val="000000" w:themeColor="text1"/>
              </w:rPr>
            </w:pPr>
          </w:p>
          <w:p w14:paraId="1F5F16AB" w14:textId="3715C2FC" w:rsidR="00EA7FB7" w:rsidRDefault="00EA7FB7" w:rsidP="003F4CDF">
            <w:pPr>
              <w:spacing w:after="0"/>
              <w:rPr>
                <w:color w:val="000000" w:themeColor="text1"/>
              </w:rPr>
            </w:pPr>
          </w:p>
          <w:p w14:paraId="58E60122" w14:textId="4D731DA6" w:rsidR="00EA7FB7" w:rsidRDefault="00EA7FB7" w:rsidP="003F4CDF">
            <w:pPr>
              <w:spacing w:after="0"/>
              <w:rPr>
                <w:color w:val="000000" w:themeColor="text1"/>
              </w:rPr>
            </w:pPr>
          </w:p>
          <w:p w14:paraId="54455281" w14:textId="618C6A3E" w:rsidR="00EA7FB7" w:rsidRDefault="00EA7FB7" w:rsidP="003F4CDF">
            <w:pPr>
              <w:spacing w:after="0"/>
              <w:rPr>
                <w:color w:val="000000" w:themeColor="text1"/>
              </w:rPr>
            </w:pPr>
          </w:p>
          <w:p w14:paraId="62D4C30F" w14:textId="71C381C4" w:rsidR="00EA7FB7" w:rsidRDefault="00EA7FB7" w:rsidP="003F4CDF">
            <w:pPr>
              <w:spacing w:after="0"/>
              <w:rPr>
                <w:color w:val="000000" w:themeColor="text1"/>
              </w:rPr>
            </w:pPr>
          </w:p>
          <w:p w14:paraId="74563FED" w14:textId="77777777" w:rsidR="00EA7FB7" w:rsidRDefault="00EA7FB7" w:rsidP="003F4CDF">
            <w:pPr>
              <w:spacing w:after="0"/>
              <w:rPr>
                <w:color w:val="000000" w:themeColor="text1"/>
              </w:rPr>
            </w:pPr>
          </w:p>
          <w:p w14:paraId="76D12C0A" w14:textId="4D6E291C" w:rsidR="000A34F4" w:rsidRDefault="000A34F4" w:rsidP="003F4CDF">
            <w:pPr>
              <w:spacing w:after="0"/>
              <w:rPr>
                <w:color w:val="000000" w:themeColor="text1"/>
              </w:rPr>
            </w:pPr>
          </w:p>
          <w:p w14:paraId="162BF968" w14:textId="288977C9" w:rsidR="000A34F4" w:rsidRDefault="000A34F4" w:rsidP="003F4CDF">
            <w:pPr>
              <w:spacing w:after="0"/>
              <w:rPr>
                <w:color w:val="000000" w:themeColor="text1"/>
              </w:rPr>
            </w:pPr>
          </w:p>
          <w:p w14:paraId="3CC530DD" w14:textId="7DE2C50C" w:rsidR="000A34F4" w:rsidRDefault="000A34F4" w:rsidP="003F4CDF">
            <w:pPr>
              <w:spacing w:after="0"/>
              <w:rPr>
                <w:color w:val="000000" w:themeColor="text1"/>
              </w:rPr>
            </w:pPr>
          </w:p>
          <w:p w14:paraId="7FAE4DD3" w14:textId="33BA30BA" w:rsidR="000A34F4" w:rsidRDefault="000A34F4" w:rsidP="003F4CDF">
            <w:pPr>
              <w:spacing w:after="0"/>
              <w:rPr>
                <w:color w:val="000000" w:themeColor="text1"/>
              </w:rPr>
            </w:pPr>
          </w:p>
          <w:p w14:paraId="4D283CB9" w14:textId="38F2593E" w:rsidR="000A34F4" w:rsidRDefault="000A34F4" w:rsidP="003F4CDF">
            <w:pPr>
              <w:spacing w:after="0"/>
              <w:rPr>
                <w:color w:val="000000" w:themeColor="text1"/>
              </w:rPr>
            </w:pPr>
          </w:p>
          <w:p w14:paraId="445681AE" w14:textId="29B38152" w:rsidR="00EA7FB7" w:rsidRDefault="00EA7FB7" w:rsidP="003F4CDF">
            <w:pPr>
              <w:spacing w:after="0"/>
              <w:rPr>
                <w:color w:val="000000" w:themeColor="text1"/>
              </w:rPr>
            </w:pPr>
          </w:p>
          <w:p w14:paraId="6674EF51" w14:textId="77777777" w:rsidR="00EA7FB7" w:rsidRDefault="00EA7FB7" w:rsidP="003F4CDF">
            <w:pPr>
              <w:spacing w:after="0"/>
              <w:rPr>
                <w:color w:val="000000" w:themeColor="text1"/>
              </w:rPr>
            </w:pPr>
          </w:p>
          <w:p w14:paraId="35EDC680" w14:textId="77777777" w:rsidR="00EA7FB7" w:rsidRDefault="00EA7FB7" w:rsidP="003F4CDF">
            <w:pPr>
              <w:spacing w:after="0"/>
              <w:rPr>
                <w:color w:val="000000" w:themeColor="text1"/>
              </w:rPr>
            </w:pPr>
          </w:p>
          <w:p w14:paraId="583C2B6F" w14:textId="128D0812" w:rsidR="00EA7FB7" w:rsidRDefault="00EA7FB7" w:rsidP="003F4CDF">
            <w:pPr>
              <w:spacing w:after="0"/>
              <w:rPr>
                <w:color w:val="000000" w:themeColor="text1"/>
              </w:rPr>
            </w:pPr>
          </w:p>
          <w:p w14:paraId="477B54C2" w14:textId="77777777" w:rsidR="00AE246A" w:rsidRDefault="00AE246A" w:rsidP="003F4CDF">
            <w:pPr>
              <w:spacing w:after="0"/>
              <w:rPr>
                <w:color w:val="000000" w:themeColor="text1"/>
              </w:rPr>
            </w:pPr>
          </w:p>
          <w:p w14:paraId="2CC83FAA" w14:textId="7C25590B" w:rsidR="000A34F4" w:rsidRDefault="000A34F4" w:rsidP="003F4CDF">
            <w:pPr>
              <w:spacing w:after="0"/>
              <w:rPr>
                <w:color w:val="000000" w:themeColor="text1"/>
              </w:rPr>
            </w:pPr>
            <w:r>
              <w:rPr>
                <w:color w:val="000000" w:themeColor="text1"/>
              </w:rPr>
              <w:t xml:space="preserve">§ 64b </w:t>
            </w:r>
          </w:p>
          <w:p w14:paraId="44CBD5F8" w14:textId="4C19A2FD" w:rsidR="000A34F4" w:rsidRDefault="000A34F4" w:rsidP="003F4CDF">
            <w:pPr>
              <w:spacing w:after="0"/>
              <w:rPr>
                <w:color w:val="000000" w:themeColor="text1"/>
              </w:rPr>
            </w:pPr>
          </w:p>
          <w:p w14:paraId="37EA0EE6" w14:textId="77777777" w:rsidR="000A34F4" w:rsidRDefault="000A34F4" w:rsidP="003F4CDF">
            <w:pPr>
              <w:spacing w:after="0"/>
              <w:rPr>
                <w:color w:val="000000" w:themeColor="text1"/>
              </w:rPr>
            </w:pPr>
          </w:p>
          <w:p w14:paraId="1E61B693" w14:textId="77777777" w:rsidR="000A34F4" w:rsidRDefault="000A34F4" w:rsidP="003F4CDF">
            <w:pPr>
              <w:spacing w:after="0"/>
              <w:rPr>
                <w:color w:val="000000" w:themeColor="text1"/>
              </w:rPr>
            </w:pPr>
            <w:r>
              <w:rPr>
                <w:color w:val="000000" w:themeColor="text1"/>
              </w:rPr>
              <w:t xml:space="preserve">O: 1 </w:t>
            </w:r>
          </w:p>
          <w:p w14:paraId="579E5048" w14:textId="77777777" w:rsidR="000A34F4" w:rsidRDefault="000A34F4" w:rsidP="003F4CDF">
            <w:pPr>
              <w:spacing w:after="0"/>
              <w:rPr>
                <w:color w:val="000000" w:themeColor="text1"/>
              </w:rPr>
            </w:pPr>
          </w:p>
          <w:p w14:paraId="01F6AB0D" w14:textId="77777777" w:rsidR="000A34F4" w:rsidRDefault="000A34F4" w:rsidP="003F4CDF">
            <w:pPr>
              <w:spacing w:after="0"/>
              <w:rPr>
                <w:color w:val="000000" w:themeColor="text1"/>
              </w:rPr>
            </w:pPr>
          </w:p>
          <w:p w14:paraId="76B23A69" w14:textId="77777777" w:rsidR="000A34F4" w:rsidRDefault="000A34F4" w:rsidP="003F4CDF">
            <w:pPr>
              <w:spacing w:after="0"/>
              <w:rPr>
                <w:color w:val="000000" w:themeColor="text1"/>
              </w:rPr>
            </w:pPr>
          </w:p>
          <w:p w14:paraId="3C0B4525" w14:textId="77777777" w:rsidR="000A34F4" w:rsidRDefault="000A34F4" w:rsidP="003F4CDF">
            <w:pPr>
              <w:spacing w:after="0"/>
              <w:rPr>
                <w:color w:val="000000" w:themeColor="text1"/>
              </w:rPr>
            </w:pPr>
          </w:p>
          <w:p w14:paraId="1F7EB37D" w14:textId="77777777" w:rsidR="000A34F4" w:rsidRDefault="000A34F4" w:rsidP="003F4CDF">
            <w:pPr>
              <w:spacing w:after="0"/>
              <w:rPr>
                <w:color w:val="000000" w:themeColor="text1"/>
              </w:rPr>
            </w:pPr>
          </w:p>
          <w:p w14:paraId="11FF6B37" w14:textId="77777777" w:rsidR="000A34F4" w:rsidRDefault="000A34F4" w:rsidP="003F4CDF">
            <w:pPr>
              <w:spacing w:after="0"/>
              <w:rPr>
                <w:color w:val="000000" w:themeColor="text1"/>
              </w:rPr>
            </w:pPr>
          </w:p>
          <w:p w14:paraId="02EBA79D" w14:textId="77777777" w:rsidR="000A34F4" w:rsidRDefault="000A34F4" w:rsidP="003F4CDF">
            <w:pPr>
              <w:spacing w:after="0"/>
              <w:rPr>
                <w:color w:val="000000" w:themeColor="text1"/>
              </w:rPr>
            </w:pPr>
          </w:p>
          <w:p w14:paraId="6105DF02" w14:textId="77777777" w:rsidR="000A34F4" w:rsidRDefault="000A34F4" w:rsidP="003F4CDF">
            <w:pPr>
              <w:spacing w:after="0"/>
              <w:rPr>
                <w:color w:val="000000" w:themeColor="text1"/>
              </w:rPr>
            </w:pPr>
          </w:p>
          <w:p w14:paraId="71A43957" w14:textId="77777777" w:rsidR="000A34F4" w:rsidRDefault="000A34F4" w:rsidP="003F4CDF">
            <w:pPr>
              <w:spacing w:after="0"/>
              <w:rPr>
                <w:color w:val="000000" w:themeColor="text1"/>
              </w:rPr>
            </w:pPr>
          </w:p>
          <w:p w14:paraId="6EC5B9DE" w14:textId="77777777" w:rsidR="000A34F4" w:rsidRDefault="000A34F4" w:rsidP="003F4CDF">
            <w:pPr>
              <w:spacing w:after="0"/>
              <w:rPr>
                <w:color w:val="000000" w:themeColor="text1"/>
              </w:rPr>
            </w:pPr>
          </w:p>
          <w:p w14:paraId="689104B3" w14:textId="77777777" w:rsidR="000A34F4" w:rsidRDefault="000A34F4" w:rsidP="003F4CDF">
            <w:pPr>
              <w:spacing w:after="0"/>
              <w:rPr>
                <w:color w:val="000000" w:themeColor="text1"/>
              </w:rPr>
            </w:pPr>
          </w:p>
          <w:p w14:paraId="1E8C8E69" w14:textId="77777777" w:rsidR="000A34F4" w:rsidRDefault="000A34F4" w:rsidP="003F4CDF">
            <w:pPr>
              <w:spacing w:after="0"/>
              <w:rPr>
                <w:color w:val="000000" w:themeColor="text1"/>
              </w:rPr>
            </w:pPr>
          </w:p>
          <w:p w14:paraId="0E37AE81" w14:textId="77777777" w:rsidR="000A34F4" w:rsidRDefault="000A34F4" w:rsidP="003F4CDF">
            <w:pPr>
              <w:spacing w:after="0"/>
              <w:rPr>
                <w:color w:val="000000" w:themeColor="text1"/>
              </w:rPr>
            </w:pPr>
          </w:p>
          <w:p w14:paraId="497B6E2B" w14:textId="77777777" w:rsidR="000A34F4" w:rsidRDefault="000A34F4" w:rsidP="003F4CDF">
            <w:pPr>
              <w:spacing w:after="0"/>
              <w:rPr>
                <w:color w:val="000000" w:themeColor="text1"/>
              </w:rPr>
            </w:pPr>
          </w:p>
          <w:p w14:paraId="556037A9" w14:textId="77777777" w:rsidR="000A34F4" w:rsidRDefault="000A34F4" w:rsidP="003F4CDF">
            <w:pPr>
              <w:spacing w:after="0"/>
              <w:rPr>
                <w:color w:val="000000" w:themeColor="text1"/>
              </w:rPr>
            </w:pPr>
          </w:p>
          <w:p w14:paraId="41AB4251" w14:textId="77777777" w:rsidR="000A34F4" w:rsidRDefault="000A34F4" w:rsidP="003F4CDF">
            <w:pPr>
              <w:spacing w:after="0"/>
              <w:rPr>
                <w:color w:val="000000" w:themeColor="text1"/>
              </w:rPr>
            </w:pPr>
          </w:p>
          <w:p w14:paraId="25A1D903" w14:textId="77777777" w:rsidR="000A34F4" w:rsidRDefault="000A34F4" w:rsidP="003F4CDF">
            <w:pPr>
              <w:spacing w:after="0"/>
              <w:rPr>
                <w:color w:val="000000" w:themeColor="text1"/>
              </w:rPr>
            </w:pPr>
          </w:p>
          <w:p w14:paraId="1FC3CD21" w14:textId="77777777" w:rsidR="000A34F4" w:rsidRDefault="000A34F4" w:rsidP="003F4CDF">
            <w:pPr>
              <w:spacing w:after="0"/>
              <w:rPr>
                <w:color w:val="000000" w:themeColor="text1"/>
              </w:rPr>
            </w:pPr>
          </w:p>
          <w:p w14:paraId="7611BFBD" w14:textId="77777777" w:rsidR="000A34F4" w:rsidRDefault="000A34F4" w:rsidP="003F4CDF">
            <w:pPr>
              <w:spacing w:after="0"/>
              <w:rPr>
                <w:color w:val="000000" w:themeColor="text1"/>
              </w:rPr>
            </w:pPr>
          </w:p>
          <w:p w14:paraId="19AE131A" w14:textId="77777777" w:rsidR="000A34F4" w:rsidRDefault="000A34F4" w:rsidP="003F4CDF">
            <w:pPr>
              <w:spacing w:after="0"/>
              <w:rPr>
                <w:color w:val="000000" w:themeColor="text1"/>
              </w:rPr>
            </w:pPr>
          </w:p>
          <w:p w14:paraId="2B96F46A" w14:textId="77777777" w:rsidR="000A34F4" w:rsidRDefault="000A34F4" w:rsidP="003F4CDF">
            <w:pPr>
              <w:spacing w:after="0"/>
              <w:rPr>
                <w:color w:val="000000" w:themeColor="text1"/>
              </w:rPr>
            </w:pPr>
          </w:p>
          <w:p w14:paraId="626F3CBA" w14:textId="77777777" w:rsidR="000A34F4" w:rsidRDefault="000A34F4" w:rsidP="003F4CDF">
            <w:pPr>
              <w:spacing w:after="0"/>
              <w:rPr>
                <w:color w:val="000000" w:themeColor="text1"/>
              </w:rPr>
            </w:pPr>
          </w:p>
          <w:p w14:paraId="18A08BF2" w14:textId="77777777" w:rsidR="000A34F4" w:rsidRDefault="000A34F4" w:rsidP="003F4CDF">
            <w:pPr>
              <w:spacing w:after="0"/>
              <w:rPr>
                <w:color w:val="000000" w:themeColor="text1"/>
              </w:rPr>
            </w:pPr>
          </w:p>
          <w:p w14:paraId="210E27AF" w14:textId="77777777" w:rsidR="000A34F4" w:rsidRDefault="000A34F4" w:rsidP="003F4CDF">
            <w:pPr>
              <w:spacing w:after="0"/>
              <w:rPr>
                <w:color w:val="000000" w:themeColor="text1"/>
              </w:rPr>
            </w:pPr>
          </w:p>
          <w:p w14:paraId="050D4456" w14:textId="77777777" w:rsidR="000A34F4" w:rsidRDefault="000A34F4" w:rsidP="003F4CDF">
            <w:pPr>
              <w:spacing w:after="0"/>
              <w:rPr>
                <w:color w:val="000000" w:themeColor="text1"/>
              </w:rPr>
            </w:pPr>
          </w:p>
          <w:p w14:paraId="10D275FA" w14:textId="77777777" w:rsidR="000A34F4" w:rsidRDefault="000A34F4" w:rsidP="003F4CDF">
            <w:pPr>
              <w:spacing w:after="0"/>
              <w:rPr>
                <w:color w:val="000000" w:themeColor="text1"/>
              </w:rPr>
            </w:pPr>
          </w:p>
          <w:p w14:paraId="29BA150C" w14:textId="77777777" w:rsidR="000A34F4" w:rsidRDefault="000A34F4" w:rsidP="003F4CDF">
            <w:pPr>
              <w:spacing w:after="0"/>
              <w:rPr>
                <w:color w:val="000000" w:themeColor="text1"/>
              </w:rPr>
            </w:pPr>
          </w:p>
          <w:p w14:paraId="407D9EC5" w14:textId="77777777" w:rsidR="000A34F4" w:rsidRDefault="000A34F4" w:rsidP="003F4CDF">
            <w:pPr>
              <w:spacing w:after="0"/>
              <w:rPr>
                <w:color w:val="000000" w:themeColor="text1"/>
              </w:rPr>
            </w:pPr>
          </w:p>
          <w:p w14:paraId="790DBACC" w14:textId="77777777" w:rsidR="000A34F4" w:rsidRDefault="000A34F4" w:rsidP="003F4CDF">
            <w:pPr>
              <w:spacing w:after="0"/>
              <w:rPr>
                <w:color w:val="000000" w:themeColor="text1"/>
              </w:rPr>
            </w:pPr>
          </w:p>
          <w:p w14:paraId="425F2F60" w14:textId="77777777" w:rsidR="000A34F4" w:rsidRDefault="000A34F4" w:rsidP="003F4CDF">
            <w:pPr>
              <w:spacing w:after="0"/>
              <w:rPr>
                <w:color w:val="000000" w:themeColor="text1"/>
              </w:rPr>
            </w:pPr>
          </w:p>
          <w:p w14:paraId="2BFD7C3D" w14:textId="77777777" w:rsidR="000A34F4" w:rsidRDefault="000A34F4" w:rsidP="003F4CDF">
            <w:pPr>
              <w:spacing w:after="0"/>
              <w:rPr>
                <w:color w:val="000000" w:themeColor="text1"/>
              </w:rPr>
            </w:pPr>
          </w:p>
          <w:p w14:paraId="4308BF3C" w14:textId="77777777" w:rsidR="000A34F4" w:rsidRDefault="000A34F4" w:rsidP="003F4CDF">
            <w:pPr>
              <w:spacing w:after="0"/>
              <w:rPr>
                <w:color w:val="000000" w:themeColor="text1"/>
              </w:rPr>
            </w:pPr>
          </w:p>
          <w:p w14:paraId="685A9C42" w14:textId="77777777" w:rsidR="000A34F4" w:rsidRDefault="000A34F4" w:rsidP="003F4CDF">
            <w:pPr>
              <w:spacing w:after="0"/>
              <w:rPr>
                <w:color w:val="000000" w:themeColor="text1"/>
              </w:rPr>
            </w:pPr>
          </w:p>
          <w:p w14:paraId="427C0E8D" w14:textId="77777777" w:rsidR="000A34F4" w:rsidRDefault="000A34F4" w:rsidP="003F4CDF">
            <w:pPr>
              <w:spacing w:after="0"/>
              <w:rPr>
                <w:color w:val="000000" w:themeColor="text1"/>
              </w:rPr>
            </w:pPr>
          </w:p>
          <w:p w14:paraId="2E08CB9B" w14:textId="77777777" w:rsidR="000A34F4" w:rsidRDefault="000A34F4" w:rsidP="003F4CDF">
            <w:pPr>
              <w:spacing w:after="0"/>
              <w:rPr>
                <w:color w:val="000000" w:themeColor="text1"/>
              </w:rPr>
            </w:pPr>
          </w:p>
          <w:p w14:paraId="150246D2" w14:textId="77777777" w:rsidR="000A34F4" w:rsidRDefault="000A34F4" w:rsidP="003F4CDF">
            <w:pPr>
              <w:spacing w:after="0"/>
              <w:rPr>
                <w:color w:val="000000" w:themeColor="text1"/>
              </w:rPr>
            </w:pPr>
          </w:p>
          <w:p w14:paraId="2DE898E1" w14:textId="77777777" w:rsidR="000A34F4" w:rsidRDefault="000A34F4" w:rsidP="003F4CDF">
            <w:pPr>
              <w:spacing w:after="0"/>
              <w:rPr>
                <w:color w:val="000000" w:themeColor="text1"/>
              </w:rPr>
            </w:pPr>
          </w:p>
          <w:p w14:paraId="542F7322" w14:textId="77777777" w:rsidR="000A34F4" w:rsidRDefault="000A34F4" w:rsidP="003F4CDF">
            <w:pPr>
              <w:spacing w:after="0"/>
              <w:rPr>
                <w:color w:val="000000" w:themeColor="text1"/>
              </w:rPr>
            </w:pPr>
          </w:p>
          <w:p w14:paraId="5908AF4E" w14:textId="77777777" w:rsidR="000A34F4" w:rsidRDefault="000A34F4" w:rsidP="003F4CDF">
            <w:pPr>
              <w:spacing w:after="0"/>
              <w:rPr>
                <w:color w:val="000000" w:themeColor="text1"/>
              </w:rPr>
            </w:pPr>
          </w:p>
          <w:p w14:paraId="4B7E951A" w14:textId="77777777" w:rsidR="000A34F4" w:rsidRDefault="000A34F4" w:rsidP="003F4CDF">
            <w:pPr>
              <w:spacing w:after="0"/>
              <w:rPr>
                <w:color w:val="000000" w:themeColor="text1"/>
              </w:rPr>
            </w:pPr>
          </w:p>
          <w:p w14:paraId="5CBE82DE" w14:textId="77777777" w:rsidR="000A34F4" w:rsidRDefault="000A34F4" w:rsidP="003F4CDF">
            <w:pPr>
              <w:spacing w:after="0"/>
              <w:rPr>
                <w:color w:val="000000" w:themeColor="text1"/>
              </w:rPr>
            </w:pPr>
          </w:p>
          <w:p w14:paraId="1D607CCB" w14:textId="77777777" w:rsidR="000A34F4" w:rsidRDefault="000A34F4" w:rsidP="003F4CDF">
            <w:pPr>
              <w:spacing w:after="0"/>
              <w:rPr>
                <w:color w:val="000000" w:themeColor="text1"/>
              </w:rPr>
            </w:pPr>
          </w:p>
          <w:p w14:paraId="0CE7B622" w14:textId="77777777" w:rsidR="000A34F4" w:rsidRDefault="000A34F4" w:rsidP="003F4CDF">
            <w:pPr>
              <w:spacing w:after="0"/>
              <w:rPr>
                <w:color w:val="000000" w:themeColor="text1"/>
              </w:rPr>
            </w:pPr>
          </w:p>
          <w:p w14:paraId="0906BEEB" w14:textId="77777777" w:rsidR="000A34F4" w:rsidRDefault="000A34F4" w:rsidP="003F4CDF">
            <w:pPr>
              <w:spacing w:after="0"/>
              <w:rPr>
                <w:color w:val="000000" w:themeColor="text1"/>
              </w:rPr>
            </w:pPr>
          </w:p>
          <w:p w14:paraId="7CA90FB4" w14:textId="77777777" w:rsidR="000A34F4" w:rsidRDefault="000A34F4" w:rsidP="003F4CDF">
            <w:pPr>
              <w:spacing w:after="0"/>
              <w:rPr>
                <w:color w:val="000000" w:themeColor="text1"/>
              </w:rPr>
            </w:pPr>
          </w:p>
          <w:p w14:paraId="33C3615E" w14:textId="77777777" w:rsidR="000A34F4" w:rsidRDefault="000A34F4" w:rsidP="003F4CDF">
            <w:pPr>
              <w:spacing w:after="0"/>
              <w:rPr>
                <w:color w:val="000000" w:themeColor="text1"/>
              </w:rPr>
            </w:pPr>
          </w:p>
          <w:p w14:paraId="77E1D300" w14:textId="77777777" w:rsidR="001F62DA" w:rsidRDefault="001F62DA" w:rsidP="003F4CDF">
            <w:pPr>
              <w:spacing w:after="0"/>
              <w:rPr>
                <w:color w:val="000000" w:themeColor="text1"/>
              </w:rPr>
            </w:pPr>
          </w:p>
          <w:p w14:paraId="1A9DDCDC" w14:textId="15123E04" w:rsidR="003F4CDF" w:rsidRPr="00103441" w:rsidRDefault="000A34F4" w:rsidP="003F4CDF">
            <w:pPr>
              <w:spacing w:after="0"/>
              <w:rPr>
                <w:color w:val="000000" w:themeColor="text1"/>
              </w:rPr>
            </w:pPr>
            <w:r>
              <w:rPr>
                <w:color w:val="000000" w:themeColor="text1"/>
              </w:rPr>
              <w:t xml:space="preserve">§ </w:t>
            </w:r>
            <w:r w:rsidR="003F4CDF" w:rsidRPr="00103441">
              <w:rPr>
                <w:color w:val="000000" w:themeColor="text1"/>
              </w:rPr>
              <w:t>69</w:t>
            </w:r>
          </w:p>
          <w:p w14:paraId="1C7DABD4" w14:textId="77777777" w:rsidR="003F4CDF" w:rsidRPr="00103441" w:rsidRDefault="003F4CDF" w:rsidP="003F4CDF">
            <w:pPr>
              <w:spacing w:after="0"/>
              <w:rPr>
                <w:color w:val="000000" w:themeColor="text1"/>
              </w:rPr>
            </w:pPr>
            <w:r w:rsidRPr="00103441">
              <w:rPr>
                <w:color w:val="000000" w:themeColor="text1"/>
              </w:rPr>
              <w:t>O. 1</w:t>
            </w:r>
          </w:p>
          <w:p w14:paraId="00A19957" w14:textId="77777777" w:rsidR="003F4CDF" w:rsidRPr="00103441" w:rsidRDefault="003F4CDF" w:rsidP="003F4CDF">
            <w:pPr>
              <w:spacing w:after="0"/>
              <w:rPr>
                <w:color w:val="000000" w:themeColor="text1"/>
              </w:rPr>
            </w:pPr>
            <w:r w:rsidRPr="00103441">
              <w:rPr>
                <w:color w:val="000000" w:themeColor="text1"/>
              </w:rPr>
              <w:t>P: g)</w:t>
            </w:r>
          </w:p>
          <w:p w14:paraId="46C769D9" w14:textId="77777777" w:rsidR="003F4CDF" w:rsidRPr="00103441" w:rsidRDefault="003F4CDF" w:rsidP="003F4CDF">
            <w:pPr>
              <w:spacing w:after="0"/>
              <w:rPr>
                <w:color w:val="000000" w:themeColor="text1"/>
              </w:rPr>
            </w:pPr>
          </w:p>
          <w:p w14:paraId="5B789E84" w14:textId="77777777" w:rsidR="003F4CDF" w:rsidRPr="00103441" w:rsidRDefault="003F4CDF" w:rsidP="003F4CDF">
            <w:pPr>
              <w:spacing w:after="0"/>
              <w:rPr>
                <w:color w:val="000000" w:themeColor="text1"/>
              </w:rPr>
            </w:pPr>
          </w:p>
          <w:p w14:paraId="404B6D72" w14:textId="77777777" w:rsidR="003F4CDF" w:rsidRPr="00103441" w:rsidRDefault="003F4CDF" w:rsidP="003F4CDF">
            <w:pPr>
              <w:spacing w:after="0"/>
              <w:rPr>
                <w:color w:val="000000" w:themeColor="text1"/>
              </w:rPr>
            </w:pPr>
          </w:p>
          <w:p w14:paraId="1306DC32" w14:textId="77777777" w:rsidR="003F4CDF" w:rsidRPr="00103441" w:rsidRDefault="003F4CDF" w:rsidP="003F4CDF">
            <w:pPr>
              <w:spacing w:after="0"/>
              <w:rPr>
                <w:color w:val="000000" w:themeColor="text1"/>
              </w:rPr>
            </w:pPr>
          </w:p>
          <w:p w14:paraId="291DDB05" w14:textId="77777777" w:rsidR="003F4CDF" w:rsidRPr="00103441" w:rsidRDefault="003F4CDF" w:rsidP="003F4CDF">
            <w:pPr>
              <w:spacing w:after="0"/>
              <w:rPr>
                <w:color w:val="000000" w:themeColor="text1"/>
              </w:rPr>
            </w:pPr>
          </w:p>
          <w:p w14:paraId="75C269EE" w14:textId="77777777" w:rsidR="003F4CDF" w:rsidRPr="00103441" w:rsidRDefault="003F4CDF" w:rsidP="003F4CDF">
            <w:pPr>
              <w:spacing w:after="0"/>
              <w:rPr>
                <w:color w:val="000000" w:themeColor="text1"/>
              </w:rPr>
            </w:pPr>
            <w:r w:rsidRPr="00103441">
              <w:rPr>
                <w:color w:val="000000" w:themeColor="text1"/>
              </w:rPr>
              <w:t xml:space="preserve">§ 137 </w:t>
            </w:r>
          </w:p>
          <w:p w14:paraId="75163B37" w14:textId="77777777" w:rsidR="003F4CDF" w:rsidRPr="00103441" w:rsidRDefault="003F4CDF" w:rsidP="003F4CDF">
            <w:pPr>
              <w:spacing w:after="0"/>
              <w:rPr>
                <w:color w:val="000000" w:themeColor="text1"/>
              </w:rPr>
            </w:pPr>
            <w:r w:rsidRPr="00103441">
              <w:rPr>
                <w:color w:val="000000" w:themeColor="text1"/>
              </w:rPr>
              <w:t>O: 2</w:t>
            </w:r>
          </w:p>
          <w:p w14:paraId="63F70DC9" w14:textId="77777777" w:rsidR="003F4CDF" w:rsidRPr="00103441" w:rsidRDefault="003F4CDF" w:rsidP="003F4CDF">
            <w:pPr>
              <w:spacing w:after="0"/>
              <w:rPr>
                <w:color w:val="000000" w:themeColor="text1"/>
              </w:rPr>
            </w:pPr>
            <w:r w:rsidRPr="00103441">
              <w:rPr>
                <w:color w:val="000000" w:themeColor="text1"/>
              </w:rPr>
              <w:t>P: s</w:t>
            </w:r>
          </w:p>
          <w:p w14:paraId="1FEBCDF9" w14:textId="77777777" w:rsidR="003F4CDF" w:rsidRPr="00103441" w:rsidRDefault="003F4CDF" w:rsidP="003F4CDF">
            <w:pPr>
              <w:spacing w:after="0"/>
              <w:rPr>
                <w:color w:val="000000" w:themeColor="text1"/>
              </w:rPr>
            </w:pPr>
          </w:p>
          <w:p w14:paraId="18BF9D9B" w14:textId="77777777" w:rsidR="003F4CDF" w:rsidRPr="00103441" w:rsidRDefault="003F4CDF" w:rsidP="003F4CDF">
            <w:pPr>
              <w:spacing w:after="0"/>
              <w:rPr>
                <w:color w:val="000000" w:themeColor="text1"/>
              </w:rPr>
            </w:pPr>
          </w:p>
          <w:p w14:paraId="7FDD97BD" w14:textId="77777777" w:rsidR="003F4CDF" w:rsidRPr="00103441" w:rsidRDefault="003F4CDF" w:rsidP="003F4CDF">
            <w:pPr>
              <w:spacing w:after="0"/>
              <w:rPr>
                <w:color w:val="000000" w:themeColor="text1"/>
              </w:rPr>
            </w:pPr>
          </w:p>
          <w:p w14:paraId="207B055D" w14:textId="77777777" w:rsidR="003F4CDF" w:rsidRPr="00103441" w:rsidRDefault="003F4CDF" w:rsidP="003F4CDF">
            <w:pPr>
              <w:spacing w:after="0"/>
              <w:rPr>
                <w:color w:val="000000" w:themeColor="text1"/>
              </w:rPr>
            </w:pPr>
          </w:p>
          <w:p w14:paraId="5E098032" w14:textId="77777777" w:rsidR="003F4CDF" w:rsidRPr="00103441" w:rsidRDefault="003F4CDF" w:rsidP="003F4CDF">
            <w:pPr>
              <w:spacing w:after="0"/>
              <w:rPr>
                <w:color w:val="000000" w:themeColor="text1"/>
              </w:rPr>
            </w:pPr>
          </w:p>
          <w:p w14:paraId="76269C5D" w14:textId="77777777" w:rsidR="003F4CDF" w:rsidRPr="00103441" w:rsidRDefault="003F4CDF" w:rsidP="003F4CDF">
            <w:pPr>
              <w:spacing w:after="0"/>
              <w:rPr>
                <w:color w:val="000000" w:themeColor="text1"/>
              </w:rPr>
            </w:pPr>
          </w:p>
          <w:p w14:paraId="11150B16" w14:textId="77777777" w:rsidR="003F4CDF" w:rsidRPr="00103441" w:rsidRDefault="003F4CDF" w:rsidP="003F4CDF">
            <w:pPr>
              <w:spacing w:after="0"/>
              <w:rPr>
                <w:color w:val="000000" w:themeColor="text1"/>
              </w:rPr>
            </w:pPr>
          </w:p>
          <w:p w14:paraId="19B6C47F" w14:textId="77777777" w:rsidR="003F4CDF" w:rsidRPr="00103441" w:rsidRDefault="003F4CDF" w:rsidP="003F4CDF">
            <w:pPr>
              <w:spacing w:after="0"/>
              <w:rPr>
                <w:color w:val="000000" w:themeColor="text1"/>
              </w:rPr>
            </w:pPr>
          </w:p>
          <w:p w14:paraId="73539368" w14:textId="77777777" w:rsidR="003F4CDF" w:rsidRPr="00103441" w:rsidRDefault="003F4CDF" w:rsidP="003F4CDF">
            <w:pPr>
              <w:spacing w:after="0"/>
              <w:rPr>
                <w:color w:val="000000" w:themeColor="text1"/>
              </w:rPr>
            </w:pPr>
          </w:p>
          <w:p w14:paraId="056E2F94" w14:textId="77777777" w:rsidR="003F4CDF" w:rsidRPr="00103441" w:rsidRDefault="003F4CDF" w:rsidP="003F4CDF">
            <w:pPr>
              <w:spacing w:after="0"/>
              <w:rPr>
                <w:color w:val="000000" w:themeColor="text1"/>
              </w:rPr>
            </w:pPr>
            <w:r w:rsidRPr="00103441">
              <w:rPr>
                <w:color w:val="000000" w:themeColor="text1"/>
              </w:rPr>
              <w:t>§ 139a</w:t>
            </w:r>
          </w:p>
          <w:p w14:paraId="71632BFB" w14:textId="77777777" w:rsidR="003F4CDF" w:rsidRPr="00103441" w:rsidRDefault="003F4CDF" w:rsidP="003F4CDF">
            <w:pPr>
              <w:spacing w:after="0"/>
              <w:rPr>
                <w:color w:val="000000" w:themeColor="text1"/>
              </w:rPr>
            </w:pPr>
            <w:r w:rsidRPr="00103441">
              <w:rPr>
                <w:color w:val="000000" w:themeColor="text1"/>
              </w:rPr>
              <w:t>O: 7</w:t>
            </w:r>
          </w:p>
          <w:p w14:paraId="1C39E401" w14:textId="77777777" w:rsidR="003F4CDF" w:rsidRDefault="003F4CDF" w:rsidP="003F4CDF">
            <w:pPr>
              <w:spacing w:after="0"/>
              <w:rPr>
                <w:color w:val="000000" w:themeColor="text1"/>
              </w:rPr>
            </w:pPr>
            <w:r w:rsidRPr="00103441">
              <w:rPr>
                <w:color w:val="000000" w:themeColor="text1"/>
              </w:rPr>
              <w:t>P: a</w:t>
            </w:r>
          </w:p>
          <w:p w14:paraId="0F649B8C" w14:textId="77777777" w:rsidR="003F4CDF" w:rsidRDefault="003F4CDF" w:rsidP="003F4CDF">
            <w:pPr>
              <w:spacing w:after="0"/>
              <w:rPr>
                <w:color w:val="000000" w:themeColor="text1"/>
              </w:rPr>
            </w:pPr>
          </w:p>
          <w:p w14:paraId="13E1872B" w14:textId="77777777" w:rsidR="003F4CDF" w:rsidRDefault="003F4CDF" w:rsidP="003F4CDF">
            <w:pPr>
              <w:spacing w:after="0"/>
              <w:rPr>
                <w:color w:val="000000" w:themeColor="text1"/>
              </w:rPr>
            </w:pPr>
          </w:p>
          <w:p w14:paraId="6BF89584" w14:textId="77777777" w:rsidR="003F4CDF" w:rsidRDefault="003F4CDF" w:rsidP="003F4CDF">
            <w:pPr>
              <w:spacing w:after="0"/>
              <w:rPr>
                <w:color w:val="000000" w:themeColor="text1"/>
              </w:rPr>
            </w:pPr>
          </w:p>
          <w:p w14:paraId="54898FE8" w14:textId="77777777" w:rsidR="003F4CDF" w:rsidRDefault="003F4CDF" w:rsidP="003F4CDF">
            <w:pPr>
              <w:spacing w:after="0"/>
              <w:rPr>
                <w:color w:val="000000" w:themeColor="text1"/>
              </w:rPr>
            </w:pPr>
          </w:p>
          <w:p w14:paraId="45D89206" w14:textId="77777777" w:rsidR="003F4CDF" w:rsidRDefault="003F4CDF" w:rsidP="003F4CDF">
            <w:pPr>
              <w:spacing w:after="0"/>
              <w:rPr>
                <w:color w:val="000000" w:themeColor="text1"/>
              </w:rPr>
            </w:pPr>
          </w:p>
          <w:p w14:paraId="095968B2" w14:textId="77777777" w:rsidR="003F4CDF" w:rsidRDefault="003F4CDF" w:rsidP="003F4CDF">
            <w:pPr>
              <w:spacing w:after="0"/>
              <w:rPr>
                <w:color w:val="000000" w:themeColor="text1"/>
              </w:rPr>
            </w:pPr>
          </w:p>
          <w:p w14:paraId="05E397FB" w14:textId="77777777" w:rsidR="003F4CDF" w:rsidRDefault="003F4CDF" w:rsidP="003F4CDF">
            <w:pPr>
              <w:spacing w:after="0"/>
              <w:rPr>
                <w:color w:val="000000" w:themeColor="text1"/>
              </w:rPr>
            </w:pPr>
          </w:p>
          <w:p w14:paraId="5BA45FF6" w14:textId="77777777" w:rsidR="003F4CDF" w:rsidRDefault="003F4CDF" w:rsidP="003F4CDF">
            <w:pPr>
              <w:spacing w:after="0"/>
              <w:rPr>
                <w:color w:val="000000" w:themeColor="text1"/>
              </w:rPr>
            </w:pPr>
          </w:p>
          <w:p w14:paraId="66A434C4" w14:textId="1C206754" w:rsidR="003F4CDF" w:rsidRPr="0067579B" w:rsidRDefault="003F4CDF" w:rsidP="001F62DA">
            <w:pPr>
              <w:spacing w:after="0"/>
              <w:rPr>
                <w:b/>
                <w:color w:val="000000" w:themeColor="text1"/>
              </w:rPr>
            </w:pPr>
          </w:p>
        </w:tc>
        <w:tc>
          <w:tcPr>
            <w:tcW w:w="2977" w:type="dxa"/>
            <w:shd w:val="clear" w:color="auto" w:fill="auto"/>
          </w:tcPr>
          <w:p w14:paraId="6E57EC41" w14:textId="77777777" w:rsidR="000A34F4" w:rsidRPr="000A34F4" w:rsidRDefault="000A34F4" w:rsidP="000A34F4">
            <w:pPr>
              <w:spacing w:after="0" w:line="259" w:lineRule="auto"/>
              <w:jc w:val="center"/>
              <w:rPr>
                <w:b/>
                <w:color w:val="000000" w:themeColor="text1"/>
              </w:rPr>
            </w:pPr>
            <w:r w:rsidRPr="000A34F4">
              <w:rPr>
                <w:b/>
                <w:color w:val="000000" w:themeColor="text1"/>
              </w:rPr>
              <w:lastRenderedPageBreak/>
              <w:t>Dohľad nad dodržiavaním práv držiteľa preukazu a parkovacieho preukazu</w:t>
            </w:r>
          </w:p>
          <w:p w14:paraId="3E0F7B04" w14:textId="77777777" w:rsidR="000A34F4" w:rsidRPr="000A34F4" w:rsidRDefault="000A34F4" w:rsidP="000A34F4">
            <w:pPr>
              <w:spacing w:after="0" w:line="259" w:lineRule="auto"/>
              <w:jc w:val="center"/>
              <w:rPr>
                <w:b/>
                <w:color w:val="000000" w:themeColor="text1"/>
              </w:rPr>
            </w:pPr>
            <w:r w:rsidRPr="000A34F4">
              <w:rPr>
                <w:b/>
                <w:color w:val="000000" w:themeColor="text1"/>
              </w:rPr>
              <w:t>§ 64a</w:t>
            </w:r>
          </w:p>
          <w:p w14:paraId="029B303F" w14:textId="77777777" w:rsidR="00EA7FB7" w:rsidRPr="00EA7FB7" w:rsidRDefault="00EA7FB7" w:rsidP="00EA7FB7">
            <w:pPr>
              <w:spacing w:after="0" w:line="259" w:lineRule="auto"/>
              <w:jc w:val="both"/>
              <w:rPr>
                <w:color w:val="000000" w:themeColor="text1"/>
              </w:rPr>
            </w:pPr>
            <w:r w:rsidRPr="00EA7FB7">
              <w:rPr>
                <w:color w:val="000000" w:themeColor="text1"/>
              </w:rPr>
              <w:t>(1)</w:t>
            </w:r>
            <w:r w:rsidRPr="00EA7FB7">
              <w:rPr>
                <w:color w:val="000000" w:themeColor="text1"/>
              </w:rPr>
              <w:tab/>
              <w:t>Slovenská obchodná inšpekcia vykonáva dohľad nad dodržiavaním práv držiteľa</w:t>
            </w:r>
          </w:p>
          <w:p w14:paraId="1696A0E1" w14:textId="77777777" w:rsidR="00EA7FB7" w:rsidRPr="00EA7FB7" w:rsidRDefault="00EA7FB7" w:rsidP="00EA7FB7">
            <w:pPr>
              <w:spacing w:after="0" w:line="259" w:lineRule="auto"/>
              <w:jc w:val="both"/>
              <w:rPr>
                <w:color w:val="000000" w:themeColor="text1"/>
              </w:rPr>
            </w:pPr>
            <w:r w:rsidRPr="00EA7FB7">
              <w:rPr>
                <w:color w:val="000000" w:themeColor="text1"/>
              </w:rPr>
              <w:t>a)</w:t>
            </w:r>
            <w:r w:rsidRPr="00EA7FB7">
              <w:rPr>
                <w:color w:val="000000" w:themeColor="text1"/>
              </w:rPr>
              <w:tab/>
              <w:t>preukazu na osobitné podmienky a preferenčné zaobchádzanie podľa tohto zákona a</w:t>
            </w:r>
          </w:p>
          <w:p w14:paraId="2BA68FDD" w14:textId="77777777" w:rsidR="00EA7FB7" w:rsidRPr="00EA7FB7" w:rsidRDefault="00EA7FB7" w:rsidP="00EA7FB7">
            <w:pPr>
              <w:spacing w:after="0" w:line="259" w:lineRule="auto"/>
              <w:jc w:val="both"/>
              <w:rPr>
                <w:color w:val="000000" w:themeColor="text1"/>
              </w:rPr>
            </w:pPr>
            <w:r w:rsidRPr="00EA7FB7">
              <w:rPr>
                <w:color w:val="000000" w:themeColor="text1"/>
              </w:rPr>
              <w:t>b)</w:t>
            </w:r>
            <w:r w:rsidRPr="00EA7FB7">
              <w:rPr>
                <w:color w:val="000000" w:themeColor="text1"/>
              </w:rPr>
              <w:tab/>
              <w:t>parkovacieho preukazu na parkovacie politiky a parkovacie miesta podľa tohto zákona, ak osobitný predpis neustanovuje inak.</w:t>
            </w:r>
            <w:r w:rsidRPr="00EA7FB7">
              <w:rPr>
                <w:color w:val="000000" w:themeColor="text1"/>
                <w:vertAlign w:val="superscript"/>
              </w:rPr>
              <w:t>54a</w:t>
            </w:r>
            <w:r w:rsidRPr="00EA7FB7">
              <w:rPr>
                <w:color w:val="000000" w:themeColor="text1"/>
              </w:rPr>
              <w:t>)</w:t>
            </w:r>
          </w:p>
          <w:p w14:paraId="2FE9DDA3" w14:textId="77777777" w:rsidR="00EA7FB7" w:rsidRPr="00EA7FB7" w:rsidRDefault="00EA7FB7" w:rsidP="00EA7FB7">
            <w:pPr>
              <w:spacing w:after="0" w:line="259" w:lineRule="auto"/>
              <w:jc w:val="both"/>
              <w:rPr>
                <w:color w:val="000000" w:themeColor="text1"/>
              </w:rPr>
            </w:pPr>
          </w:p>
          <w:p w14:paraId="5F1005ED" w14:textId="0344CD7F" w:rsidR="000A34F4" w:rsidRDefault="00EA7FB7" w:rsidP="00EA7FB7">
            <w:pPr>
              <w:spacing w:after="0" w:line="259" w:lineRule="auto"/>
              <w:jc w:val="both"/>
              <w:rPr>
                <w:color w:val="000000" w:themeColor="text1"/>
              </w:rPr>
            </w:pPr>
            <w:r w:rsidRPr="00EA7FB7">
              <w:rPr>
                <w:color w:val="000000" w:themeColor="text1"/>
              </w:rPr>
              <w:t>(2)</w:t>
            </w:r>
            <w:r w:rsidRPr="00EA7FB7">
              <w:rPr>
                <w:color w:val="000000" w:themeColor="text1"/>
              </w:rPr>
              <w:tab/>
              <w:t>Slovenská obchodná inšpekcia postupuje pri výkone dohľadu podľa osobitného predpisu.</w:t>
            </w:r>
            <w:r w:rsidRPr="00EA7FB7">
              <w:rPr>
                <w:color w:val="000000" w:themeColor="text1"/>
                <w:vertAlign w:val="superscript"/>
              </w:rPr>
              <w:t>54b</w:t>
            </w:r>
            <w:r w:rsidRPr="00EA7FB7">
              <w:rPr>
                <w:color w:val="000000" w:themeColor="text1"/>
              </w:rPr>
              <w:t>)</w:t>
            </w:r>
          </w:p>
          <w:p w14:paraId="018C287A" w14:textId="77777777" w:rsidR="00EA7FB7" w:rsidRDefault="00EA7FB7" w:rsidP="00EA7FB7">
            <w:pPr>
              <w:spacing w:after="0" w:line="259" w:lineRule="auto"/>
              <w:jc w:val="both"/>
              <w:rPr>
                <w:color w:val="000000" w:themeColor="text1"/>
              </w:rPr>
            </w:pPr>
          </w:p>
          <w:p w14:paraId="6F6FD974" w14:textId="77777777" w:rsidR="00EA7FB7" w:rsidRPr="00EA7FB7" w:rsidRDefault="00EA7FB7" w:rsidP="00EA7FB7">
            <w:pPr>
              <w:spacing w:after="0" w:line="259" w:lineRule="auto"/>
              <w:jc w:val="both"/>
              <w:rPr>
                <w:color w:val="000000" w:themeColor="text1"/>
                <w:sz w:val="20"/>
              </w:rPr>
            </w:pPr>
            <w:r w:rsidRPr="00EA7FB7">
              <w:rPr>
                <w:color w:val="000000" w:themeColor="text1"/>
                <w:sz w:val="20"/>
                <w:vertAlign w:val="superscript"/>
              </w:rPr>
              <w:t>54a</w:t>
            </w:r>
            <w:r w:rsidRPr="00EA7FB7">
              <w:rPr>
                <w:color w:val="000000" w:themeColor="text1"/>
                <w:sz w:val="20"/>
              </w:rPr>
              <w:t>) Zákon č. 8/2009 Z. z. o cestnej premávke a o zmene a doplnení niektorých zákonov v znení neskorších predpisov.</w:t>
            </w:r>
          </w:p>
          <w:p w14:paraId="0EA2FDF4" w14:textId="0CCC06BD" w:rsidR="000A34F4" w:rsidRPr="00EA7FB7" w:rsidRDefault="00EA7FB7" w:rsidP="00EA7FB7">
            <w:pPr>
              <w:spacing w:after="0" w:line="259" w:lineRule="auto"/>
              <w:jc w:val="both"/>
              <w:rPr>
                <w:color w:val="000000" w:themeColor="text1"/>
                <w:sz w:val="20"/>
              </w:rPr>
            </w:pPr>
            <w:r w:rsidRPr="00EA7FB7">
              <w:rPr>
                <w:color w:val="000000" w:themeColor="text1"/>
                <w:sz w:val="20"/>
                <w:vertAlign w:val="superscript"/>
              </w:rPr>
              <w:t>54b</w:t>
            </w:r>
            <w:r w:rsidRPr="00EA7FB7">
              <w:rPr>
                <w:color w:val="000000" w:themeColor="text1"/>
                <w:sz w:val="20"/>
              </w:rPr>
              <w:t>) Zákon č. 128/2002 Z. z. o štátnej kontrole vnútorného trhu vo veciach ochrany spotrebiteľa a o zmene a doplnení niektorých zákonov</w:t>
            </w:r>
            <w:r>
              <w:rPr>
                <w:color w:val="000000" w:themeColor="text1"/>
                <w:sz w:val="20"/>
              </w:rPr>
              <w:t xml:space="preserve"> v znení neskorších predpisov.</w:t>
            </w:r>
          </w:p>
          <w:p w14:paraId="35808F8B" w14:textId="77777777" w:rsidR="00EA7FB7" w:rsidRPr="000A34F4" w:rsidRDefault="00EA7FB7" w:rsidP="00EA7FB7">
            <w:pPr>
              <w:spacing w:after="0" w:line="259" w:lineRule="auto"/>
              <w:jc w:val="both"/>
              <w:rPr>
                <w:color w:val="000000" w:themeColor="text1"/>
              </w:rPr>
            </w:pPr>
          </w:p>
          <w:p w14:paraId="5942FD17" w14:textId="77777777" w:rsidR="000A34F4" w:rsidRPr="000A34F4" w:rsidRDefault="000A34F4" w:rsidP="000A34F4">
            <w:pPr>
              <w:spacing w:after="0" w:line="259" w:lineRule="auto"/>
              <w:jc w:val="center"/>
              <w:rPr>
                <w:b/>
                <w:color w:val="000000" w:themeColor="text1"/>
              </w:rPr>
            </w:pPr>
            <w:r w:rsidRPr="000A34F4">
              <w:rPr>
                <w:b/>
                <w:color w:val="000000" w:themeColor="text1"/>
              </w:rPr>
              <w:t>§ 64b</w:t>
            </w:r>
          </w:p>
          <w:p w14:paraId="79F451F7" w14:textId="77777777" w:rsidR="000A34F4" w:rsidRPr="000A34F4" w:rsidRDefault="000A34F4" w:rsidP="000A34F4">
            <w:pPr>
              <w:spacing w:after="0" w:line="259" w:lineRule="auto"/>
              <w:jc w:val="center"/>
              <w:rPr>
                <w:b/>
                <w:color w:val="000000" w:themeColor="text1"/>
              </w:rPr>
            </w:pPr>
            <w:r w:rsidRPr="000A34F4">
              <w:rPr>
                <w:b/>
                <w:color w:val="000000" w:themeColor="text1"/>
              </w:rPr>
              <w:t>Správny delikt</w:t>
            </w:r>
          </w:p>
          <w:p w14:paraId="2CF95F2D" w14:textId="77777777" w:rsidR="000A34F4" w:rsidRPr="000A34F4" w:rsidRDefault="000A34F4" w:rsidP="000A34F4">
            <w:pPr>
              <w:spacing w:after="0" w:line="259" w:lineRule="auto"/>
              <w:jc w:val="both"/>
              <w:rPr>
                <w:color w:val="000000" w:themeColor="text1"/>
              </w:rPr>
            </w:pPr>
          </w:p>
          <w:p w14:paraId="09CFB740" w14:textId="77777777" w:rsidR="00AE246A" w:rsidRPr="00AE246A" w:rsidRDefault="00AE246A" w:rsidP="00AE246A">
            <w:pPr>
              <w:spacing w:after="0" w:line="259" w:lineRule="auto"/>
              <w:jc w:val="both"/>
              <w:rPr>
                <w:color w:val="000000" w:themeColor="text1"/>
              </w:rPr>
            </w:pPr>
            <w:r w:rsidRPr="00AE246A">
              <w:rPr>
                <w:color w:val="000000" w:themeColor="text1"/>
              </w:rPr>
              <w:t>(1)</w:t>
            </w:r>
            <w:r w:rsidRPr="00AE246A">
              <w:rPr>
                <w:color w:val="000000" w:themeColor="text1"/>
              </w:rPr>
              <w:tab/>
              <w:t>Správneho deliktu sa dopustí právnická osoba a fyzická osoba – podnikateľ, ak</w:t>
            </w:r>
          </w:p>
          <w:p w14:paraId="00B5CE46" w14:textId="77777777" w:rsidR="00AE246A" w:rsidRPr="00AE246A" w:rsidRDefault="00AE246A" w:rsidP="00AE246A">
            <w:pPr>
              <w:spacing w:after="0" w:line="259" w:lineRule="auto"/>
              <w:jc w:val="both"/>
              <w:rPr>
                <w:color w:val="000000" w:themeColor="text1"/>
              </w:rPr>
            </w:pPr>
            <w:r w:rsidRPr="00AE246A">
              <w:rPr>
                <w:color w:val="000000" w:themeColor="text1"/>
              </w:rPr>
              <w:t>a)</w:t>
            </w:r>
            <w:r w:rsidRPr="00AE246A">
              <w:rPr>
                <w:color w:val="000000" w:themeColor="text1"/>
              </w:rPr>
              <w:tab/>
              <w:t xml:space="preserve">odmietne uznať preukaz ako verejnú listinu podľa § 16 ods. 4 alebo ods. 5 alebo parkovací preukaz ako verejnú listinu podľa § 17 ods. 2 na účel uplatnenia práva na osobitné podmienky, preferenčné </w:t>
            </w:r>
            <w:r w:rsidRPr="00AE246A">
              <w:rPr>
                <w:color w:val="000000" w:themeColor="text1"/>
              </w:rPr>
              <w:lastRenderedPageBreak/>
              <w:t>zaobchádzanie, parkovacie politiky alebo parkovacie miesta, ktoré poskytuje osobám s ťažkým zdravotným postihnutím, ich sprievodcom a psom so špeciálnym výcvikom.</w:t>
            </w:r>
          </w:p>
          <w:p w14:paraId="24B6D504" w14:textId="58D52239" w:rsidR="000A34F4" w:rsidRDefault="00AE246A" w:rsidP="00AE246A">
            <w:pPr>
              <w:spacing w:after="0" w:line="259" w:lineRule="auto"/>
              <w:jc w:val="both"/>
              <w:rPr>
                <w:color w:val="000000" w:themeColor="text1"/>
              </w:rPr>
            </w:pPr>
            <w:r w:rsidRPr="00AE246A">
              <w:rPr>
                <w:color w:val="000000" w:themeColor="text1"/>
              </w:rPr>
              <w:t>b)</w:t>
            </w:r>
            <w:r w:rsidRPr="00AE246A">
              <w:rPr>
                <w:color w:val="000000" w:themeColor="text1"/>
              </w:rPr>
              <w:tab/>
              <w:t>neposkytne držiteľovi preukazu alebo parkovacieho preukazu vyhotoveného v členskom štáte Európskej únie okrem Slovenskej republiky alebo inom štáte Európskeho hospodárskeho priestoru, osobe podľa § 16 ods. 8 písm. a) alebo zvieraťu podľa § 16 ods. 8 písm. b) osobitné podmienky, preferenčné zaobchádzanie, parkovacie politiky alebo parkovacie miesta v rovnakom rozsahu ako ich poskytuje fyzickým osobám s ťažkým zdravotným postihnutím podľa osobitného predpisu</w:t>
            </w:r>
            <w:r>
              <w:rPr>
                <w:color w:val="000000" w:themeColor="text1"/>
              </w:rPr>
              <w:t>,</w:t>
            </w:r>
            <w:r w:rsidRPr="00AE246A">
              <w:rPr>
                <w:color w:val="000000" w:themeColor="text1"/>
                <w:vertAlign w:val="superscript"/>
              </w:rPr>
              <w:t>10</w:t>
            </w:r>
            <w:r w:rsidRPr="00AE246A">
              <w:rPr>
                <w:color w:val="000000" w:themeColor="text1"/>
              </w:rPr>
              <w:t>) ich sprievodcom a psom so špeciálnym výcvikom.</w:t>
            </w:r>
          </w:p>
          <w:p w14:paraId="1D22CCE9" w14:textId="77777777" w:rsidR="00AE246A" w:rsidRDefault="00AE246A" w:rsidP="00AE246A">
            <w:pPr>
              <w:spacing w:after="0" w:line="259" w:lineRule="auto"/>
              <w:jc w:val="both"/>
              <w:rPr>
                <w:color w:val="000000" w:themeColor="text1"/>
              </w:rPr>
            </w:pPr>
          </w:p>
          <w:p w14:paraId="282F76EA" w14:textId="4B3402FC" w:rsidR="000A34F4" w:rsidRDefault="000A34F4" w:rsidP="003F4CDF">
            <w:pPr>
              <w:spacing w:after="0" w:line="259" w:lineRule="auto"/>
              <w:jc w:val="both"/>
              <w:rPr>
                <w:color w:val="000000" w:themeColor="text1"/>
                <w:sz w:val="20"/>
              </w:rPr>
            </w:pPr>
            <w:r w:rsidRPr="000A34F4">
              <w:rPr>
                <w:color w:val="000000" w:themeColor="text1"/>
                <w:sz w:val="20"/>
                <w:vertAlign w:val="superscript"/>
              </w:rPr>
              <w:lastRenderedPageBreak/>
              <w:t>10</w:t>
            </w:r>
            <w:r w:rsidRPr="000A34F4">
              <w:rPr>
                <w:color w:val="000000" w:themeColor="text1"/>
                <w:sz w:val="20"/>
              </w:rPr>
              <w:t>) § 2 zákona č. 376/2024 Z. z. o integrovanej posudkovej činnosti a o zmene a doplnení niektorých zákonov.</w:t>
            </w:r>
          </w:p>
          <w:p w14:paraId="247C6493" w14:textId="250C5061" w:rsidR="001F62DA" w:rsidRDefault="001F62DA" w:rsidP="003F4CDF">
            <w:pPr>
              <w:spacing w:after="0" w:line="259" w:lineRule="auto"/>
              <w:jc w:val="both"/>
              <w:rPr>
                <w:color w:val="000000" w:themeColor="text1"/>
              </w:rPr>
            </w:pPr>
          </w:p>
          <w:p w14:paraId="55130634" w14:textId="2500BBC0" w:rsidR="003F4CDF" w:rsidRPr="00103441" w:rsidRDefault="003F4CDF" w:rsidP="003F4CDF">
            <w:pPr>
              <w:spacing w:after="0" w:line="259" w:lineRule="auto"/>
              <w:jc w:val="both"/>
              <w:rPr>
                <w:color w:val="000000" w:themeColor="text1"/>
              </w:rPr>
            </w:pPr>
            <w:r w:rsidRPr="00103441">
              <w:rPr>
                <w:color w:val="000000" w:themeColor="text1"/>
              </w:rPr>
              <w:t>(1) Policajt je oprávnený</w:t>
            </w:r>
          </w:p>
          <w:p w14:paraId="2EF8709C" w14:textId="34C4D71B" w:rsidR="003F4CDF" w:rsidRPr="00103441" w:rsidRDefault="003F4CDF" w:rsidP="00B116EF">
            <w:pPr>
              <w:pStyle w:val="Odsekzoznamu"/>
              <w:numPr>
                <w:ilvl w:val="0"/>
                <w:numId w:val="10"/>
              </w:numPr>
              <w:spacing w:after="0" w:line="259" w:lineRule="auto"/>
              <w:jc w:val="both"/>
              <w:rPr>
                <w:color w:val="000000" w:themeColor="text1"/>
              </w:rPr>
            </w:pPr>
            <w:r w:rsidRPr="00103441">
              <w:rPr>
                <w:color w:val="000000" w:themeColor="text1"/>
              </w:rPr>
              <w:t>kontrolovať dodržiavanie povinností účastníka cestnej premávky alebo iných osôb podľa tohto zákona alebo podľa osobitného predpisu,</w:t>
            </w:r>
            <w:hyperlink r:id="rId8" w:anchor="poznamky.poznamka-36b" w:tooltip="Odkaz na predpis alebo ustanovenie" w:history="1">
              <w:r w:rsidRPr="00103441">
                <w:rPr>
                  <w:color w:val="000000" w:themeColor="text1"/>
                  <w:vertAlign w:val="superscript"/>
                </w:rPr>
                <w:t>36b</w:t>
              </w:r>
              <w:r w:rsidRPr="00103441">
                <w:rPr>
                  <w:color w:val="000000" w:themeColor="text1"/>
                </w:rPr>
                <w:t>)</w:t>
              </w:r>
            </w:hyperlink>
          </w:p>
          <w:p w14:paraId="25C3E872" w14:textId="77777777" w:rsidR="003F4CDF" w:rsidRPr="00103441" w:rsidRDefault="003F4CDF" w:rsidP="003F4CDF">
            <w:pPr>
              <w:spacing w:after="0" w:line="259" w:lineRule="auto"/>
              <w:jc w:val="both"/>
              <w:rPr>
                <w:color w:val="000000" w:themeColor="text1"/>
              </w:rPr>
            </w:pPr>
          </w:p>
          <w:p w14:paraId="76A6CB0A" w14:textId="55EE80FE" w:rsidR="003F4CDF" w:rsidRPr="00103441" w:rsidRDefault="003F4CDF" w:rsidP="003F4CDF">
            <w:pPr>
              <w:spacing w:after="0" w:line="259" w:lineRule="auto"/>
              <w:jc w:val="both"/>
              <w:rPr>
                <w:color w:val="000000" w:themeColor="text1"/>
              </w:rPr>
            </w:pPr>
            <w:r w:rsidRPr="00103441">
              <w:rPr>
                <w:color w:val="000000" w:themeColor="text1"/>
              </w:rPr>
              <w:t>(2) Porušením pravidiel cestnej premávky závažným spôsobom je</w:t>
            </w:r>
          </w:p>
          <w:p w14:paraId="5301EE5B" w14:textId="6D0843E8" w:rsidR="003F4CDF" w:rsidRPr="00103441" w:rsidRDefault="003F4CDF" w:rsidP="00B116EF">
            <w:pPr>
              <w:pStyle w:val="Odsekzoznamu"/>
              <w:numPr>
                <w:ilvl w:val="0"/>
                <w:numId w:val="10"/>
              </w:numPr>
              <w:spacing w:after="0" w:line="259" w:lineRule="auto"/>
              <w:jc w:val="both"/>
              <w:rPr>
                <w:color w:val="000000" w:themeColor="text1"/>
              </w:rPr>
            </w:pPr>
            <w:r w:rsidRPr="00103441">
              <w:rPr>
                <w:color w:val="000000" w:themeColor="text1"/>
              </w:rPr>
              <w:t>zastavenie a státie na vyhradenom parkovacom mieste pre osobu so zdravotným postihnutím, ak nejde o vozidlo, pre ktoré je parkovacie miesto vyhradené,</w:t>
            </w:r>
          </w:p>
          <w:p w14:paraId="7121FA83" w14:textId="45CBDFC9" w:rsidR="003F4CDF" w:rsidRPr="00103441" w:rsidRDefault="003F4CDF" w:rsidP="003F4CDF">
            <w:pPr>
              <w:pStyle w:val="Odsekzoznamu"/>
              <w:spacing w:after="0" w:line="259" w:lineRule="auto"/>
              <w:ind w:left="360"/>
              <w:jc w:val="both"/>
              <w:rPr>
                <w:color w:val="000000" w:themeColor="text1"/>
              </w:rPr>
            </w:pPr>
            <w:r w:rsidRPr="00103441">
              <w:rPr>
                <w:color w:val="000000" w:themeColor="text1"/>
              </w:rPr>
              <w:t xml:space="preserve"> </w:t>
            </w:r>
          </w:p>
          <w:p w14:paraId="4F594184" w14:textId="44CBA7B0" w:rsidR="003F4CDF" w:rsidRPr="00103441" w:rsidRDefault="003F4CDF" w:rsidP="003F4CDF">
            <w:pPr>
              <w:spacing w:after="0" w:line="259" w:lineRule="auto"/>
              <w:jc w:val="both"/>
              <w:rPr>
                <w:color w:val="000000" w:themeColor="text1"/>
              </w:rPr>
            </w:pPr>
            <w:r w:rsidRPr="00103441">
              <w:rPr>
                <w:color w:val="000000" w:themeColor="text1"/>
              </w:rPr>
              <w:t>(7) Držiteľovi vozidla, ktorý porušil povinnosť podľa § 6a písm. e), orgán Policajného zboru alebo obec uloží pokutu</w:t>
            </w:r>
          </w:p>
          <w:p w14:paraId="44892715" w14:textId="5A4DA98B" w:rsidR="003F4CDF" w:rsidRPr="001F62DA" w:rsidRDefault="003F4CDF" w:rsidP="001F62DA">
            <w:pPr>
              <w:pStyle w:val="Odsekzoznamu"/>
              <w:numPr>
                <w:ilvl w:val="0"/>
                <w:numId w:val="11"/>
              </w:numPr>
              <w:spacing w:after="0" w:line="259" w:lineRule="auto"/>
              <w:jc w:val="both"/>
              <w:rPr>
                <w:color w:val="000000" w:themeColor="text1"/>
              </w:rPr>
            </w:pPr>
            <w:r w:rsidRPr="00103441">
              <w:rPr>
                <w:color w:val="000000" w:themeColor="text1"/>
              </w:rPr>
              <w:t xml:space="preserve">198 eur, ak bola porušená povinnosť podľa § 25 </w:t>
            </w:r>
            <w:r w:rsidRPr="00103441">
              <w:rPr>
                <w:color w:val="000000" w:themeColor="text1"/>
              </w:rPr>
              <w:lastRenderedPageBreak/>
              <w:t>ods. 1 písm. g) alebo bol porušený zákaz zastavenia a státia na vyhradenom parkovacom mieste pre osobu so zdravotným postihnutím,</w:t>
            </w:r>
          </w:p>
        </w:tc>
        <w:tc>
          <w:tcPr>
            <w:tcW w:w="709" w:type="dxa"/>
            <w:shd w:val="clear" w:color="auto" w:fill="auto"/>
          </w:tcPr>
          <w:p w14:paraId="5CAD2F56" w14:textId="23C52E7A" w:rsidR="003F4CDF" w:rsidRDefault="003F4CDF" w:rsidP="003F4CDF">
            <w:pPr>
              <w:spacing w:after="0"/>
              <w:jc w:val="center"/>
            </w:pPr>
            <w:r w:rsidRPr="00026051">
              <w:lastRenderedPageBreak/>
              <w:t>Ú</w:t>
            </w:r>
          </w:p>
        </w:tc>
        <w:tc>
          <w:tcPr>
            <w:tcW w:w="1702" w:type="dxa"/>
            <w:shd w:val="clear" w:color="auto" w:fill="auto"/>
          </w:tcPr>
          <w:p w14:paraId="7AFDE6DB" w14:textId="77777777" w:rsidR="003F4CDF" w:rsidRPr="00263314" w:rsidRDefault="003F4CDF" w:rsidP="003F4CDF">
            <w:pPr>
              <w:spacing w:after="0"/>
              <w:rPr>
                <w:bCs/>
                <w:i/>
                <w:iCs/>
                <w:sz w:val="20"/>
                <w:szCs w:val="20"/>
              </w:rPr>
            </w:pPr>
          </w:p>
        </w:tc>
        <w:tc>
          <w:tcPr>
            <w:tcW w:w="587" w:type="dxa"/>
            <w:shd w:val="clear" w:color="auto" w:fill="auto"/>
          </w:tcPr>
          <w:p w14:paraId="798E5FFC" w14:textId="4FFA6D28" w:rsidR="003F4CDF" w:rsidRDefault="003F4CDF" w:rsidP="003F4CDF">
            <w:pPr>
              <w:spacing w:after="0"/>
              <w:jc w:val="center"/>
            </w:pPr>
            <w:r w:rsidRPr="00026051">
              <w:t>GP-N</w:t>
            </w:r>
          </w:p>
        </w:tc>
        <w:tc>
          <w:tcPr>
            <w:tcW w:w="1276" w:type="dxa"/>
            <w:shd w:val="clear" w:color="auto" w:fill="auto"/>
          </w:tcPr>
          <w:p w14:paraId="66052D46" w14:textId="77777777" w:rsidR="003F4CDF" w:rsidRPr="00263314" w:rsidRDefault="003F4CDF" w:rsidP="003F4CDF">
            <w:pPr>
              <w:spacing w:after="0"/>
              <w:jc w:val="center"/>
              <w:rPr>
                <w:b/>
                <w:sz w:val="20"/>
                <w:szCs w:val="20"/>
              </w:rPr>
            </w:pPr>
          </w:p>
        </w:tc>
      </w:tr>
      <w:tr w:rsidR="003F4CDF" w:rsidRPr="00263314" w14:paraId="1E55AB6D" w14:textId="77777777" w:rsidTr="009512D6">
        <w:trPr>
          <w:trHeight w:val="304"/>
        </w:trPr>
        <w:tc>
          <w:tcPr>
            <w:tcW w:w="850" w:type="dxa"/>
          </w:tcPr>
          <w:p w14:paraId="3F893A3C" w14:textId="77777777" w:rsidR="003F4CDF" w:rsidRDefault="003F4CDF" w:rsidP="003F4CDF">
            <w:pPr>
              <w:spacing w:after="0"/>
            </w:pPr>
            <w:r>
              <w:lastRenderedPageBreak/>
              <w:t>Č: 11</w:t>
            </w:r>
          </w:p>
          <w:p w14:paraId="627EF10F" w14:textId="0F65681F" w:rsidR="003F4CDF" w:rsidRPr="00263314" w:rsidRDefault="003F4CDF" w:rsidP="003F4CDF">
            <w:pPr>
              <w:spacing w:after="0"/>
            </w:pPr>
            <w:r>
              <w:t>O: 1</w:t>
            </w:r>
          </w:p>
        </w:tc>
        <w:tc>
          <w:tcPr>
            <w:tcW w:w="2977" w:type="dxa"/>
          </w:tcPr>
          <w:p w14:paraId="4D7D8A28" w14:textId="77777777" w:rsidR="003F4CDF" w:rsidRPr="00263314" w:rsidRDefault="003F4CDF" w:rsidP="003F4CDF">
            <w:pPr>
              <w:spacing w:after="0"/>
              <w:jc w:val="center"/>
              <w:rPr>
                <w:i/>
              </w:rPr>
            </w:pPr>
            <w:r w:rsidRPr="00263314">
              <w:rPr>
                <w:i/>
              </w:rPr>
              <w:t>Článok 11</w:t>
            </w:r>
          </w:p>
          <w:p w14:paraId="6429EDC8" w14:textId="77777777" w:rsidR="003F4CDF" w:rsidRPr="00263314" w:rsidRDefault="003F4CDF" w:rsidP="003F4CDF">
            <w:pPr>
              <w:spacing w:after="0"/>
              <w:jc w:val="both"/>
            </w:pPr>
          </w:p>
          <w:p w14:paraId="3793F5E9" w14:textId="77777777" w:rsidR="003F4CDF" w:rsidRPr="00263314" w:rsidRDefault="003F4CDF" w:rsidP="003F4CDF">
            <w:pPr>
              <w:spacing w:after="0"/>
              <w:jc w:val="center"/>
              <w:rPr>
                <w:b/>
              </w:rPr>
            </w:pPr>
            <w:r w:rsidRPr="00263314">
              <w:rPr>
                <w:b/>
              </w:rPr>
              <w:t>Prístupnosť informácií a zlepšovanie informovanosti</w:t>
            </w:r>
          </w:p>
          <w:p w14:paraId="424DC6D5" w14:textId="77777777" w:rsidR="003F4CDF" w:rsidRPr="00263314" w:rsidRDefault="003F4CDF" w:rsidP="003F4CDF">
            <w:pPr>
              <w:spacing w:after="0"/>
              <w:jc w:val="both"/>
            </w:pPr>
          </w:p>
          <w:p w14:paraId="1217CA32" w14:textId="2F5051F6" w:rsidR="003F4CDF" w:rsidRPr="00263314" w:rsidRDefault="003F4CDF" w:rsidP="003F4CDF">
            <w:pPr>
              <w:spacing w:after="0"/>
              <w:jc w:val="both"/>
            </w:pPr>
            <w:r w:rsidRPr="00263314">
              <w:t>1.   Členské štáty zverejnia podmienky, pravidlá, prax a postupy týkajúce sa vydávania, obnovovania a odnímania európskeho preukazu osoby so zdravotným postihnutím a európskeho parkovacieho preukazu pre osoby so zdravotným postihnutím v prístupných formátoch vrátane digitálnych a ľahko čitateľných formátov a na požiadanie aj v asistenčných formátoch požadovaných oso</w:t>
            </w:r>
            <w:r>
              <w:t>bami so zdravotným postihnutím.</w:t>
            </w:r>
          </w:p>
        </w:tc>
        <w:tc>
          <w:tcPr>
            <w:tcW w:w="850" w:type="dxa"/>
          </w:tcPr>
          <w:p w14:paraId="35B48A20" w14:textId="4093D75A" w:rsidR="003F4CDF" w:rsidRPr="00263314" w:rsidRDefault="003F4CDF" w:rsidP="003F4CDF">
            <w:pPr>
              <w:spacing w:after="0"/>
              <w:jc w:val="center"/>
            </w:pPr>
            <w:r>
              <w:t>N</w:t>
            </w:r>
          </w:p>
        </w:tc>
        <w:tc>
          <w:tcPr>
            <w:tcW w:w="1559" w:type="dxa"/>
          </w:tcPr>
          <w:p w14:paraId="276CA478" w14:textId="2EE0AB93" w:rsidR="003F4CDF" w:rsidRDefault="00857BA1" w:rsidP="003F4CDF">
            <w:pPr>
              <w:spacing w:after="0"/>
              <w:jc w:val="both"/>
            </w:pPr>
            <w:r>
              <w:t>Zákon č. 447/2008 Z. z.</w:t>
            </w:r>
          </w:p>
          <w:p w14:paraId="4C477764" w14:textId="77777777" w:rsidR="003F4CDF" w:rsidRPr="00000A4E" w:rsidRDefault="003F4CDF" w:rsidP="003F4CDF">
            <w:pPr>
              <w:jc w:val="center"/>
            </w:pPr>
          </w:p>
        </w:tc>
        <w:tc>
          <w:tcPr>
            <w:tcW w:w="709" w:type="dxa"/>
          </w:tcPr>
          <w:p w14:paraId="6179244A" w14:textId="77777777" w:rsidR="003F4CDF" w:rsidRDefault="00857BA1" w:rsidP="003F4CDF">
            <w:pPr>
              <w:spacing w:after="0"/>
            </w:pPr>
            <w:r>
              <w:t>§ 50</w:t>
            </w:r>
          </w:p>
          <w:p w14:paraId="08B52C03" w14:textId="22F800AF" w:rsidR="00857BA1" w:rsidRPr="00263314" w:rsidRDefault="00857BA1" w:rsidP="003F4CDF">
            <w:pPr>
              <w:spacing w:after="0"/>
            </w:pPr>
            <w:r>
              <w:t>P: f</w:t>
            </w:r>
          </w:p>
        </w:tc>
        <w:tc>
          <w:tcPr>
            <w:tcW w:w="2977" w:type="dxa"/>
          </w:tcPr>
          <w:p w14:paraId="36200551" w14:textId="338E8835" w:rsidR="006B0D08" w:rsidRDefault="006B0D08" w:rsidP="006B0D08">
            <w:pPr>
              <w:spacing w:after="0" w:line="259" w:lineRule="auto"/>
              <w:jc w:val="both"/>
            </w:pPr>
            <w:r>
              <w:t>Ministerstvo</w:t>
            </w:r>
          </w:p>
          <w:p w14:paraId="37466C53" w14:textId="7330B044" w:rsidR="006B0D08" w:rsidRDefault="006B0D08" w:rsidP="006B0D08">
            <w:pPr>
              <w:spacing w:after="0" w:line="259" w:lineRule="auto"/>
              <w:jc w:val="both"/>
            </w:pPr>
            <w:r>
              <w:t>f) v súlade s osobitným predpisom</w:t>
            </w:r>
            <w:r w:rsidRPr="006B0D08">
              <w:rPr>
                <w:vertAlign w:val="superscript"/>
              </w:rPr>
              <w:t>49a</w:t>
            </w:r>
            <w:r>
              <w:t xml:space="preserve">) bezplatne a v zrozumiteľnej, podrobnej, používateľsky ústretovej a jednoducho prístupnej podobe zverejní na svojom webovom sídle  </w:t>
            </w:r>
          </w:p>
          <w:p w14:paraId="2D4D66CA" w14:textId="06B6B423" w:rsidR="006B0D08" w:rsidRDefault="006B0D08" w:rsidP="006B0D08">
            <w:pPr>
              <w:spacing w:after="0" w:line="259" w:lineRule="auto"/>
              <w:jc w:val="both"/>
            </w:pPr>
            <w:r>
              <w:t xml:space="preserve">1. podmienky, pravidlá, prax a postupy týkajúce sa vydávania, obnovovania a odnímania preukazu a parkovacieho preukazu v prístupných formátoch vrátane digitálnych a ľahko čitateľných formátov a na požiadanie aj v asistenčných formátoch požadovaných osobami so zdravotným postihnutím, </w:t>
            </w:r>
          </w:p>
          <w:p w14:paraId="29FEA413" w14:textId="77777777" w:rsidR="006B0D08" w:rsidRDefault="006B0D08" w:rsidP="003F4CDF">
            <w:pPr>
              <w:spacing w:after="0" w:line="259" w:lineRule="auto"/>
              <w:jc w:val="both"/>
              <w:rPr>
                <w:sz w:val="20"/>
                <w:vertAlign w:val="superscript"/>
              </w:rPr>
            </w:pPr>
          </w:p>
          <w:p w14:paraId="7D3558A4" w14:textId="65B67B29" w:rsidR="003F4CDF" w:rsidRPr="00000A4E" w:rsidRDefault="006B0D08" w:rsidP="003F4CDF">
            <w:pPr>
              <w:spacing w:after="0" w:line="259" w:lineRule="auto"/>
              <w:jc w:val="both"/>
            </w:pPr>
            <w:r w:rsidRPr="006B0D08">
              <w:rPr>
                <w:sz w:val="20"/>
                <w:vertAlign w:val="superscript"/>
              </w:rPr>
              <w:t>49a</w:t>
            </w:r>
            <w:r w:rsidR="003F4CDF" w:rsidRPr="00FF7B08">
              <w:rPr>
                <w:sz w:val="20"/>
              </w:rPr>
              <w:t xml:space="preserve">) Nariadenie vlády Slovenskej republiky č. </w:t>
            </w:r>
            <w:r w:rsidR="003F4CDF">
              <w:rPr>
                <w:sz w:val="20"/>
              </w:rPr>
              <w:t>89</w:t>
            </w:r>
            <w:r w:rsidR="003F4CDF" w:rsidRPr="00FF7B08">
              <w:rPr>
                <w:sz w:val="20"/>
              </w:rPr>
              <w:t>/202</w:t>
            </w:r>
            <w:r w:rsidR="003F4CDF">
              <w:rPr>
                <w:sz w:val="20"/>
              </w:rPr>
              <w:t>6</w:t>
            </w:r>
            <w:r w:rsidR="003F4CDF" w:rsidRPr="00FF7B08">
              <w:rPr>
                <w:sz w:val="20"/>
              </w:rPr>
              <w:t xml:space="preserve"> Z. z., ktorým sa ustanovujú technické </w:t>
            </w:r>
            <w:r w:rsidR="003F4CDF" w:rsidRPr="00FF7B08">
              <w:rPr>
                <w:sz w:val="20"/>
              </w:rPr>
              <w:lastRenderedPageBreak/>
              <w:t>požiadavky na prístupnosť výrobkov.</w:t>
            </w:r>
          </w:p>
        </w:tc>
        <w:tc>
          <w:tcPr>
            <w:tcW w:w="709" w:type="dxa"/>
          </w:tcPr>
          <w:p w14:paraId="02967DB3" w14:textId="3DC286DC" w:rsidR="003F4CDF" w:rsidRPr="00263314" w:rsidRDefault="003F4CDF" w:rsidP="003F4CDF">
            <w:pPr>
              <w:spacing w:after="0"/>
              <w:jc w:val="center"/>
            </w:pPr>
            <w:r>
              <w:lastRenderedPageBreak/>
              <w:t>Ú</w:t>
            </w:r>
          </w:p>
        </w:tc>
        <w:tc>
          <w:tcPr>
            <w:tcW w:w="1702" w:type="dxa"/>
          </w:tcPr>
          <w:p w14:paraId="0CAE9BE7" w14:textId="77777777" w:rsidR="003F4CDF" w:rsidRPr="00263314" w:rsidRDefault="003F4CDF" w:rsidP="003F4CDF">
            <w:pPr>
              <w:spacing w:after="0"/>
              <w:ind w:left="120"/>
              <w:rPr>
                <w:b/>
                <w:sz w:val="20"/>
                <w:szCs w:val="20"/>
              </w:rPr>
            </w:pPr>
          </w:p>
        </w:tc>
        <w:tc>
          <w:tcPr>
            <w:tcW w:w="587" w:type="dxa"/>
          </w:tcPr>
          <w:p w14:paraId="219FA198" w14:textId="12DE15CD" w:rsidR="003F4CDF" w:rsidRPr="00263314" w:rsidRDefault="003F4CDF" w:rsidP="003F4CDF">
            <w:pPr>
              <w:spacing w:after="0"/>
              <w:jc w:val="center"/>
            </w:pPr>
            <w:r>
              <w:t>GP-N</w:t>
            </w:r>
          </w:p>
        </w:tc>
        <w:tc>
          <w:tcPr>
            <w:tcW w:w="1276" w:type="dxa"/>
          </w:tcPr>
          <w:p w14:paraId="0407124C" w14:textId="77777777" w:rsidR="003F4CDF" w:rsidRPr="00263314" w:rsidRDefault="003F4CDF" w:rsidP="003F4CDF">
            <w:pPr>
              <w:spacing w:after="0"/>
              <w:jc w:val="center"/>
              <w:rPr>
                <w:b/>
                <w:sz w:val="20"/>
                <w:szCs w:val="20"/>
              </w:rPr>
            </w:pPr>
          </w:p>
        </w:tc>
      </w:tr>
      <w:tr w:rsidR="003F4CDF" w:rsidRPr="00263314" w14:paraId="709777A5" w14:textId="77777777" w:rsidTr="009512D6">
        <w:trPr>
          <w:trHeight w:val="304"/>
        </w:trPr>
        <w:tc>
          <w:tcPr>
            <w:tcW w:w="850" w:type="dxa"/>
          </w:tcPr>
          <w:p w14:paraId="52A7D37A" w14:textId="77777777" w:rsidR="003F4CDF" w:rsidRDefault="003F4CDF" w:rsidP="003F4CDF">
            <w:pPr>
              <w:spacing w:after="0"/>
            </w:pPr>
            <w:r>
              <w:t>Č: 11</w:t>
            </w:r>
          </w:p>
          <w:p w14:paraId="467FCB97" w14:textId="220EAD2E" w:rsidR="003F4CDF" w:rsidRDefault="003F4CDF" w:rsidP="003F4CDF">
            <w:pPr>
              <w:spacing w:after="0"/>
            </w:pPr>
            <w:r>
              <w:t>O: 2</w:t>
            </w:r>
          </w:p>
        </w:tc>
        <w:tc>
          <w:tcPr>
            <w:tcW w:w="2977" w:type="dxa"/>
          </w:tcPr>
          <w:p w14:paraId="71C905F2" w14:textId="77777777" w:rsidR="003F4CDF" w:rsidRPr="00263314" w:rsidRDefault="003F4CDF" w:rsidP="003F4CDF">
            <w:pPr>
              <w:spacing w:after="0"/>
              <w:jc w:val="both"/>
            </w:pPr>
            <w:r w:rsidRPr="00263314">
              <w:t>2.   Členské štáty prijmú primerané opatrenia na zlepšenie informovanosti verejnosti a informovanie osôb so zdravotným postihnutím a organizácií, ktoré ich zastupujú, a to aj prístupnými spôsobmi, o existencii európskeho preukazu osoby so zdravotným postihnutím a európskeho parkovacieho preukazu pre osoby so zdravotným postihnutím a podmienkach na ich získanie, používanie alebo obnovenie. Komisia v spolupráci s členskými štátmi uskutoční kampaň Únie na zlepšovanie informovanosti a nepretržite podporuje zlepšovanie informovanosti a šírenie informácií o vykonávaní tejto smernice.</w:t>
            </w:r>
          </w:p>
          <w:p w14:paraId="2FB248D5" w14:textId="77777777" w:rsidR="003F4CDF" w:rsidRPr="00263314" w:rsidRDefault="003F4CDF" w:rsidP="003F4CDF">
            <w:pPr>
              <w:spacing w:after="0"/>
              <w:jc w:val="center"/>
              <w:rPr>
                <w:i/>
              </w:rPr>
            </w:pPr>
          </w:p>
        </w:tc>
        <w:tc>
          <w:tcPr>
            <w:tcW w:w="850" w:type="dxa"/>
          </w:tcPr>
          <w:p w14:paraId="65A0D936" w14:textId="2FD666BB" w:rsidR="003F4CDF" w:rsidRDefault="003F4CDF" w:rsidP="003F4CDF">
            <w:pPr>
              <w:spacing w:after="0"/>
              <w:jc w:val="center"/>
            </w:pPr>
            <w:r>
              <w:t>N</w:t>
            </w:r>
          </w:p>
        </w:tc>
        <w:tc>
          <w:tcPr>
            <w:tcW w:w="1559" w:type="dxa"/>
          </w:tcPr>
          <w:p w14:paraId="66B9D18B" w14:textId="5E23D8A1" w:rsidR="003F4CDF" w:rsidRPr="00000A4E" w:rsidRDefault="007742F3" w:rsidP="003F4CDF">
            <w:pPr>
              <w:spacing w:after="0"/>
              <w:jc w:val="both"/>
            </w:pPr>
            <w:r>
              <w:t>Zákon č. 447/2008 Z. z.</w:t>
            </w:r>
          </w:p>
        </w:tc>
        <w:tc>
          <w:tcPr>
            <w:tcW w:w="709" w:type="dxa"/>
          </w:tcPr>
          <w:p w14:paraId="2F0C6EEB" w14:textId="37F52FD3" w:rsidR="003F4CDF" w:rsidRDefault="007742F3" w:rsidP="003F4CDF">
            <w:pPr>
              <w:spacing w:after="0"/>
            </w:pPr>
            <w:r>
              <w:t>§ 50</w:t>
            </w:r>
          </w:p>
          <w:p w14:paraId="3598C87C" w14:textId="69E59866" w:rsidR="003F4CDF" w:rsidRDefault="003F4CDF" w:rsidP="003F4CDF">
            <w:pPr>
              <w:spacing w:after="0"/>
            </w:pPr>
            <w:r>
              <w:t xml:space="preserve">P: </w:t>
            </w:r>
            <w:r w:rsidR="007742F3">
              <w:t>f</w:t>
            </w:r>
          </w:p>
          <w:p w14:paraId="28148275" w14:textId="7936EABE" w:rsidR="007742F3" w:rsidRDefault="007742F3" w:rsidP="003F4CDF">
            <w:pPr>
              <w:spacing w:after="0"/>
            </w:pPr>
          </w:p>
          <w:p w14:paraId="4AD87874" w14:textId="1C858EC9" w:rsidR="007742F3" w:rsidRDefault="007742F3" w:rsidP="003F4CDF">
            <w:pPr>
              <w:spacing w:after="0"/>
            </w:pPr>
          </w:p>
          <w:p w14:paraId="4AC3863E" w14:textId="30A66F42" w:rsidR="007742F3" w:rsidRDefault="007742F3" w:rsidP="003F4CDF">
            <w:pPr>
              <w:spacing w:after="0"/>
            </w:pPr>
          </w:p>
          <w:p w14:paraId="7C06FA69" w14:textId="40A79E35" w:rsidR="007742F3" w:rsidRDefault="007742F3" w:rsidP="003F4CDF">
            <w:pPr>
              <w:spacing w:after="0"/>
            </w:pPr>
          </w:p>
          <w:p w14:paraId="796D362F" w14:textId="14E37EB1" w:rsidR="007742F3" w:rsidRDefault="007742F3" w:rsidP="003F4CDF">
            <w:pPr>
              <w:spacing w:after="0"/>
            </w:pPr>
          </w:p>
          <w:p w14:paraId="768000F9" w14:textId="7CB195D6" w:rsidR="007742F3" w:rsidRDefault="007742F3" w:rsidP="003F4CDF">
            <w:pPr>
              <w:spacing w:after="0"/>
            </w:pPr>
          </w:p>
          <w:p w14:paraId="43CE3172" w14:textId="77777777" w:rsidR="001F62DA" w:rsidRDefault="001F62DA" w:rsidP="003F4CDF">
            <w:pPr>
              <w:spacing w:after="0"/>
            </w:pPr>
          </w:p>
          <w:p w14:paraId="16A61635" w14:textId="36D544CA" w:rsidR="007742F3" w:rsidRDefault="007742F3" w:rsidP="003F4CDF">
            <w:pPr>
              <w:spacing w:after="0"/>
            </w:pPr>
            <w:r>
              <w:t>B: 2</w:t>
            </w:r>
          </w:p>
          <w:p w14:paraId="2EBCCA75" w14:textId="6B500405" w:rsidR="007742F3" w:rsidRDefault="007742F3" w:rsidP="003F4CDF">
            <w:pPr>
              <w:spacing w:after="0"/>
            </w:pPr>
          </w:p>
          <w:p w14:paraId="77B71871" w14:textId="09343B78" w:rsidR="007742F3" w:rsidRDefault="007742F3" w:rsidP="003F4CDF">
            <w:pPr>
              <w:spacing w:after="0"/>
            </w:pPr>
          </w:p>
          <w:p w14:paraId="33DA2C02" w14:textId="1D2B109A" w:rsidR="007742F3" w:rsidRDefault="007742F3" w:rsidP="003F4CDF">
            <w:pPr>
              <w:spacing w:after="0"/>
            </w:pPr>
          </w:p>
          <w:p w14:paraId="1828934E" w14:textId="0F578EC6" w:rsidR="007742F3" w:rsidRDefault="007742F3" w:rsidP="003F4CDF">
            <w:pPr>
              <w:spacing w:after="0"/>
            </w:pPr>
          </w:p>
          <w:p w14:paraId="2D0D0DAF" w14:textId="00C79FD0" w:rsidR="007742F3" w:rsidRDefault="007742F3" w:rsidP="003F4CDF">
            <w:pPr>
              <w:spacing w:after="0"/>
            </w:pPr>
          </w:p>
          <w:p w14:paraId="054AA8A3" w14:textId="7A25CFFE" w:rsidR="007742F3" w:rsidRDefault="007742F3" w:rsidP="003F4CDF">
            <w:pPr>
              <w:spacing w:after="0"/>
            </w:pPr>
          </w:p>
          <w:p w14:paraId="17A9340B" w14:textId="038165B1" w:rsidR="007742F3" w:rsidRDefault="007742F3" w:rsidP="003F4CDF">
            <w:pPr>
              <w:spacing w:after="0"/>
            </w:pPr>
          </w:p>
          <w:p w14:paraId="1626F3B2" w14:textId="22910BA0" w:rsidR="007742F3" w:rsidRDefault="007742F3" w:rsidP="003F4CDF">
            <w:pPr>
              <w:spacing w:after="0"/>
            </w:pPr>
          </w:p>
          <w:p w14:paraId="0302F0E7" w14:textId="3F55EA6D" w:rsidR="007742F3" w:rsidRDefault="007742F3" w:rsidP="003F4CDF">
            <w:pPr>
              <w:spacing w:after="0"/>
            </w:pPr>
          </w:p>
          <w:p w14:paraId="5E0F1BB5" w14:textId="3857B1FC" w:rsidR="007742F3" w:rsidRDefault="007742F3" w:rsidP="003F4CDF">
            <w:pPr>
              <w:spacing w:after="0"/>
            </w:pPr>
          </w:p>
          <w:p w14:paraId="1753EDE9" w14:textId="77777777" w:rsidR="001F62DA" w:rsidRDefault="001F62DA" w:rsidP="003F4CDF">
            <w:pPr>
              <w:spacing w:after="0"/>
            </w:pPr>
          </w:p>
          <w:p w14:paraId="6AE28E68" w14:textId="27EF5E2F" w:rsidR="007742F3" w:rsidRDefault="007742F3" w:rsidP="003F4CDF">
            <w:pPr>
              <w:spacing w:after="0"/>
            </w:pPr>
            <w:r>
              <w:t xml:space="preserve">P: g </w:t>
            </w:r>
          </w:p>
          <w:p w14:paraId="01A8B50A" w14:textId="6321EC86" w:rsidR="003F4CDF" w:rsidRDefault="003F4CDF" w:rsidP="007742F3">
            <w:pPr>
              <w:spacing w:after="0"/>
            </w:pPr>
          </w:p>
        </w:tc>
        <w:tc>
          <w:tcPr>
            <w:tcW w:w="2977" w:type="dxa"/>
          </w:tcPr>
          <w:p w14:paraId="648D4144" w14:textId="77777777" w:rsidR="007742F3" w:rsidRDefault="007742F3" w:rsidP="007742F3">
            <w:pPr>
              <w:spacing w:after="0" w:line="259" w:lineRule="auto"/>
              <w:jc w:val="both"/>
            </w:pPr>
            <w:r>
              <w:t>Ministerstvo</w:t>
            </w:r>
          </w:p>
          <w:p w14:paraId="1A0DC5D1" w14:textId="77777777" w:rsidR="007742F3" w:rsidRDefault="007742F3" w:rsidP="007742F3">
            <w:pPr>
              <w:spacing w:after="0" w:line="259" w:lineRule="auto"/>
              <w:jc w:val="both"/>
            </w:pPr>
            <w:r>
              <w:t>f) v súlade s osobitným predpisom</w:t>
            </w:r>
            <w:r w:rsidRPr="007742F3">
              <w:rPr>
                <w:vertAlign w:val="superscript"/>
              </w:rPr>
              <w:t>49a</w:t>
            </w:r>
            <w:r>
              <w:t xml:space="preserve">) bezplatne a v zrozumiteľnej, podrobnej, používateľsky ústretovej a jednoducho prístupnej podobe zverejní na svojom webovom sídle  </w:t>
            </w:r>
          </w:p>
          <w:p w14:paraId="1E12D3D7" w14:textId="0FEEF6EB" w:rsidR="007742F3" w:rsidRDefault="007742F3" w:rsidP="007742F3">
            <w:pPr>
              <w:spacing w:after="0" w:line="259" w:lineRule="auto"/>
              <w:jc w:val="both"/>
            </w:pPr>
            <w:r>
              <w:t xml:space="preserve">2. </w:t>
            </w:r>
            <w:r w:rsidRPr="007742F3">
              <w:t xml:space="preserve">informácie o existencii preukazu a parkovacieho preukazu a podmienkach na ich získanie, používanie alebo obnovenie, </w:t>
            </w:r>
          </w:p>
          <w:p w14:paraId="7E5540A0" w14:textId="77777777" w:rsidR="007742F3" w:rsidRDefault="007742F3" w:rsidP="007742F3">
            <w:pPr>
              <w:spacing w:after="0" w:line="259" w:lineRule="auto"/>
              <w:jc w:val="both"/>
            </w:pPr>
          </w:p>
          <w:p w14:paraId="46E9C430" w14:textId="5355AB3B" w:rsidR="003F4CDF" w:rsidRPr="007742F3" w:rsidRDefault="007742F3" w:rsidP="007742F3">
            <w:pPr>
              <w:spacing w:after="0" w:line="259" w:lineRule="auto"/>
              <w:jc w:val="both"/>
              <w:rPr>
                <w:sz w:val="20"/>
              </w:rPr>
            </w:pPr>
            <w:r w:rsidRPr="00876A36">
              <w:rPr>
                <w:sz w:val="20"/>
                <w:vertAlign w:val="superscript"/>
              </w:rPr>
              <w:t>49a</w:t>
            </w:r>
            <w:r w:rsidRPr="007742F3">
              <w:rPr>
                <w:sz w:val="20"/>
              </w:rPr>
              <w:t>) Nariadenie vlády Slovenskej republiky č. 89/2026 Z. z., ktorým sa ustanovujú technické požiadavky na prístupnosť výrobkov.</w:t>
            </w:r>
          </w:p>
          <w:p w14:paraId="2106EAE0" w14:textId="77777777" w:rsidR="003F4CDF" w:rsidRDefault="003F4CDF" w:rsidP="003F4CDF">
            <w:pPr>
              <w:spacing w:after="0" w:line="259" w:lineRule="auto"/>
              <w:jc w:val="both"/>
            </w:pPr>
          </w:p>
          <w:p w14:paraId="4035F78E" w14:textId="392426FE" w:rsidR="003F4CDF" w:rsidRDefault="007742F3" w:rsidP="007742F3">
            <w:pPr>
              <w:spacing w:after="0" w:line="259" w:lineRule="auto"/>
              <w:jc w:val="both"/>
            </w:pPr>
            <w:r w:rsidRPr="007742F3">
              <w:t xml:space="preserve">g) zabezpečuje v spolupráci s Európskou komisiou osvetu na zlepšovanie informovanosti a podporuje osvetu  o informáciách podľa písmena </w:t>
            </w:r>
            <w:r>
              <w:t>f</w:t>
            </w:r>
            <w:r w:rsidRPr="007742F3">
              <w:t xml:space="preserve">), </w:t>
            </w:r>
          </w:p>
        </w:tc>
        <w:tc>
          <w:tcPr>
            <w:tcW w:w="709" w:type="dxa"/>
          </w:tcPr>
          <w:p w14:paraId="7166E1E5" w14:textId="6EE22443" w:rsidR="003F4CDF" w:rsidRDefault="003F4CDF" w:rsidP="003F4CDF">
            <w:pPr>
              <w:spacing w:after="0"/>
              <w:jc w:val="center"/>
            </w:pPr>
            <w:r>
              <w:t>Ú</w:t>
            </w:r>
          </w:p>
        </w:tc>
        <w:tc>
          <w:tcPr>
            <w:tcW w:w="1702" w:type="dxa"/>
          </w:tcPr>
          <w:p w14:paraId="12F4F54C" w14:textId="77777777" w:rsidR="003F4CDF" w:rsidRPr="00263314" w:rsidRDefault="003F4CDF" w:rsidP="003F4CDF">
            <w:pPr>
              <w:spacing w:after="0"/>
              <w:ind w:left="120"/>
              <w:rPr>
                <w:b/>
                <w:sz w:val="20"/>
                <w:szCs w:val="20"/>
              </w:rPr>
            </w:pPr>
          </w:p>
        </w:tc>
        <w:tc>
          <w:tcPr>
            <w:tcW w:w="587" w:type="dxa"/>
          </w:tcPr>
          <w:p w14:paraId="5A7315B0" w14:textId="628CF78A" w:rsidR="003F4CDF" w:rsidRDefault="003F4CDF" w:rsidP="003F4CDF">
            <w:pPr>
              <w:spacing w:after="0"/>
              <w:jc w:val="center"/>
            </w:pPr>
            <w:r>
              <w:t>GP-N</w:t>
            </w:r>
          </w:p>
        </w:tc>
        <w:tc>
          <w:tcPr>
            <w:tcW w:w="1276" w:type="dxa"/>
          </w:tcPr>
          <w:p w14:paraId="0C13D9CE" w14:textId="77777777" w:rsidR="003F4CDF" w:rsidRPr="00263314" w:rsidRDefault="003F4CDF" w:rsidP="003F4CDF">
            <w:pPr>
              <w:spacing w:after="0"/>
              <w:jc w:val="center"/>
              <w:rPr>
                <w:b/>
                <w:sz w:val="20"/>
                <w:szCs w:val="20"/>
              </w:rPr>
            </w:pPr>
          </w:p>
        </w:tc>
      </w:tr>
      <w:tr w:rsidR="003F4CDF" w:rsidRPr="00263314" w14:paraId="282F4454" w14:textId="77777777" w:rsidTr="009512D6">
        <w:trPr>
          <w:trHeight w:val="304"/>
        </w:trPr>
        <w:tc>
          <w:tcPr>
            <w:tcW w:w="850" w:type="dxa"/>
          </w:tcPr>
          <w:p w14:paraId="50BA5105" w14:textId="77777777" w:rsidR="003F4CDF" w:rsidRDefault="003F4CDF" w:rsidP="003F4CDF">
            <w:pPr>
              <w:spacing w:after="0"/>
            </w:pPr>
            <w:r w:rsidRPr="00000A4E">
              <w:t>Č: 11</w:t>
            </w:r>
          </w:p>
          <w:p w14:paraId="7AC4E5BE" w14:textId="4D7F3FA2" w:rsidR="003F4CDF" w:rsidRDefault="003F4CDF" w:rsidP="003F4CDF">
            <w:pPr>
              <w:spacing w:after="0"/>
            </w:pPr>
            <w:r>
              <w:t>O: 3</w:t>
            </w:r>
          </w:p>
        </w:tc>
        <w:tc>
          <w:tcPr>
            <w:tcW w:w="2977" w:type="dxa"/>
          </w:tcPr>
          <w:p w14:paraId="6EAE935F" w14:textId="03A5CD18" w:rsidR="003F4CDF" w:rsidRPr="00263314" w:rsidRDefault="003F4CDF" w:rsidP="003F4CDF">
            <w:pPr>
              <w:spacing w:after="0"/>
              <w:jc w:val="both"/>
            </w:pPr>
            <w:r w:rsidRPr="00000A4E">
              <w:t xml:space="preserve">3.   Členské štáty prijmú opatrenia na zlepšenie informovanosti subjektov </w:t>
            </w:r>
            <w:r w:rsidRPr="00000A4E">
              <w:lastRenderedPageBreak/>
              <w:t>verejného sektora a súkromných prevádzkovateľov o existencii a používaní európskeho preukazu osoby so zdravotným postihnutím a európskeho parkovacieho preukazu pre osoby so zdravotným postihnutím a nabádajú tieto subjekty a prevádzkovateľov, aby dobrovoľne poskytovali osobám so zdravotným postihnutím osobitné podmienky alebo preferenčné zaobchádzanie a parkovacie politiky a parkovacie miesta v rámci čo najširšej škály služieb, iných aktivít a zariadení.</w:t>
            </w:r>
          </w:p>
        </w:tc>
        <w:tc>
          <w:tcPr>
            <w:tcW w:w="850" w:type="dxa"/>
          </w:tcPr>
          <w:p w14:paraId="3A588C56" w14:textId="6B1D3696" w:rsidR="003F4CDF" w:rsidRDefault="003F4CDF" w:rsidP="003F4CDF">
            <w:pPr>
              <w:spacing w:after="0"/>
              <w:jc w:val="center"/>
            </w:pPr>
            <w:r>
              <w:lastRenderedPageBreak/>
              <w:t>N</w:t>
            </w:r>
          </w:p>
        </w:tc>
        <w:tc>
          <w:tcPr>
            <w:tcW w:w="1559" w:type="dxa"/>
          </w:tcPr>
          <w:p w14:paraId="720C9D93" w14:textId="5237F1E5" w:rsidR="003F4CDF" w:rsidRPr="00000A4E" w:rsidRDefault="00F776AB" w:rsidP="003F4CDF">
            <w:pPr>
              <w:spacing w:after="0"/>
              <w:jc w:val="both"/>
            </w:pPr>
            <w:r>
              <w:t>Zákon č. 447/2008 Z. z.</w:t>
            </w:r>
          </w:p>
        </w:tc>
        <w:tc>
          <w:tcPr>
            <w:tcW w:w="709" w:type="dxa"/>
          </w:tcPr>
          <w:p w14:paraId="15825AA0" w14:textId="3E74296D" w:rsidR="003F4CDF" w:rsidRDefault="00F776AB" w:rsidP="003F4CDF">
            <w:pPr>
              <w:spacing w:after="0"/>
            </w:pPr>
            <w:r>
              <w:t>§ 5</w:t>
            </w:r>
            <w:r w:rsidR="001F62DA">
              <w:t>0</w:t>
            </w:r>
            <w:r>
              <w:t xml:space="preserve"> </w:t>
            </w:r>
          </w:p>
          <w:p w14:paraId="6906048A" w14:textId="01781EB7" w:rsidR="00F776AB" w:rsidRDefault="00F776AB" w:rsidP="003F4CDF">
            <w:pPr>
              <w:spacing w:after="0"/>
            </w:pPr>
            <w:r>
              <w:t>P: h</w:t>
            </w:r>
          </w:p>
        </w:tc>
        <w:tc>
          <w:tcPr>
            <w:tcW w:w="2977" w:type="dxa"/>
          </w:tcPr>
          <w:p w14:paraId="02995F89" w14:textId="3FA5DF94" w:rsidR="00F776AB" w:rsidRDefault="00F776AB" w:rsidP="00F776AB">
            <w:pPr>
              <w:spacing w:after="0" w:line="259" w:lineRule="auto"/>
              <w:jc w:val="both"/>
            </w:pPr>
            <w:r>
              <w:t>Ministerstvo</w:t>
            </w:r>
          </w:p>
          <w:p w14:paraId="26E910F4" w14:textId="3A344720" w:rsidR="003F4CDF" w:rsidRDefault="007742F3" w:rsidP="00F776AB">
            <w:pPr>
              <w:spacing w:after="0" w:line="259" w:lineRule="auto"/>
              <w:jc w:val="both"/>
            </w:pPr>
            <w:r w:rsidRPr="007742F3">
              <w:t xml:space="preserve">h) podporuje orgány štátnej správy, obce, samosprávne </w:t>
            </w:r>
            <w:r w:rsidRPr="007742F3">
              <w:lastRenderedPageBreak/>
              <w:t>kraje a právnické osoby a fyzické osoby, aby dobrovoľne poskytovali fyzickým osobám s ťažkým zdravotným postihnutím osobitné podmienky, preferenčné zaobchádzanie, parkovacie politiky a parkovacie miesta v rámci čo najširšej škály služieb, iných aktivít a zariadení,</w:t>
            </w:r>
          </w:p>
        </w:tc>
        <w:tc>
          <w:tcPr>
            <w:tcW w:w="709" w:type="dxa"/>
          </w:tcPr>
          <w:p w14:paraId="563C2CEB" w14:textId="4BD6644E" w:rsidR="003F4CDF" w:rsidRDefault="003F4CDF" w:rsidP="003F4CDF">
            <w:pPr>
              <w:spacing w:after="0"/>
              <w:jc w:val="center"/>
            </w:pPr>
            <w:r>
              <w:lastRenderedPageBreak/>
              <w:t>Ú</w:t>
            </w:r>
          </w:p>
        </w:tc>
        <w:tc>
          <w:tcPr>
            <w:tcW w:w="1702" w:type="dxa"/>
          </w:tcPr>
          <w:p w14:paraId="5D9409C3" w14:textId="77777777" w:rsidR="003F4CDF" w:rsidRPr="00263314" w:rsidRDefault="003F4CDF" w:rsidP="003F4CDF">
            <w:pPr>
              <w:spacing w:after="0"/>
              <w:ind w:left="120"/>
              <w:rPr>
                <w:b/>
                <w:sz w:val="20"/>
                <w:szCs w:val="20"/>
              </w:rPr>
            </w:pPr>
          </w:p>
        </w:tc>
        <w:tc>
          <w:tcPr>
            <w:tcW w:w="587" w:type="dxa"/>
          </w:tcPr>
          <w:p w14:paraId="1347683E" w14:textId="7CAB33BD" w:rsidR="003F4CDF" w:rsidRDefault="003F4CDF" w:rsidP="003F4CDF">
            <w:pPr>
              <w:spacing w:after="0"/>
              <w:jc w:val="center"/>
            </w:pPr>
            <w:r>
              <w:t>GP-N</w:t>
            </w:r>
          </w:p>
        </w:tc>
        <w:tc>
          <w:tcPr>
            <w:tcW w:w="1276" w:type="dxa"/>
          </w:tcPr>
          <w:p w14:paraId="3576C34D" w14:textId="77777777" w:rsidR="003F4CDF" w:rsidRPr="00263314" w:rsidRDefault="003F4CDF" w:rsidP="003F4CDF">
            <w:pPr>
              <w:spacing w:after="0"/>
              <w:jc w:val="center"/>
              <w:rPr>
                <w:b/>
                <w:sz w:val="20"/>
                <w:szCs w:val="20"/>
              </w:rPr>
            </w:pPr>
          </w:p>
        </w:tc>
      </w:tr>
      <w:tr w:rsidR="003F4CDF" w:rsidRPr="00263314" w14:paraId="644C73D8" w14:textId="77777777" w:rsidTr="009512D6">
        <w:trPr>
          <w:trHeight w:val="304"/>
        </w:trPr>
        <w:tc>
          <w:tcPr>
            <w:tcW w:w="850" w:type="dxa"/>
          </w:tcPr>
          <w:p w14:paraId="5FB49F8B" w14:textId="77777777" w:rsidR="003F4CDF" w:rsidRDefault="003F4CDF" w:rsidP="003F4CDF">
            <w:pPr>
              <w:spacing w:after="0"/>
            </w:pPr>
            <w:r w:rsidRPr="00263314">
              <w:t>Č: 11</w:t>
            </w:r>
          </w:p>
          <w:p w14:paraId="579E48D1" w14:textId="21580275" w:rsidR="003F4CDF" w:rsidRPr="00263314" w:rsidRDefault="003F4CDF" w:rsidP="003F4CDF">
            <w:pPr>
              <w:spacing w:after="0"/>
            </w:pPr>
            <w:r>
              <w:t>O: 4</w:t>
            </w:r>
          </w:p>
        </w:tc>
        <w:tc>
          <w:tcPr>
            <w:tcW w:w="2977" w:type="dxa"/>
          </w:tcPr>
          <w:p w14:paraId="14A1172C" w14:textId="25928E59" w:rsidR="003F4CDF" w:rsidRPr="00263314" w:rsidRDefault="003F4CDF" w:rsidP="003F4CDF">
            <w:pPr>
              <w:spacing w:after="0"/>
              <w:jc w:val="both"/>
            </w:pPr>
            <w:r w:rsidRPr="00263314">
              <w:t xml:space="preserve">4.   Informácie uvedené v odsekoch 1 a 2 tohto článku sa bezplatne sprístupnia v zrozumiteľnej, podrobnej, používateľsky ústretovej a jednoducho prístupnej podobe, a to aj prostredníctvom oficiálnych webových sídiel subjektov verejného sektora alebo iných vhodných prostriedkov, a v súlade s príslušnými </w:t>
            </w:r>
            <w:r w:rsidRPr="00263314">
              <w:lastRenderedPageBreak/>
              <w:t>požiadavkami na prístupnosť pre služby stanovenými v prílohe I k smernici (EÚ) 2019/882.</w:t>
            </w:r>
          </w:p>
        </w:tc>
        <w:tc>
          <w:tcPr>
            <w:tcW w:w="850" w:type="dxa"/>
          </w:tcPr>
          <w:p w14:paraId="0302BD2B" w14:textId="28A90C73" w:rsidR="003F4CDF" w:rsidRPr="00263314" w:rsidRDefault="003F4CDF" w:rsidP="003F4CDF">
            <w:pPr>
              <w:spacing w:after="0"/>
              <w:jc w:val="center"/>
            </w:pPr>
            <w:r>
              <w:lastRenderedPageBreak/>
              <w:t>N</w:t>
            </w:r>
          </w:p>
        </w:tc>
        <w:tc>
          <w:tcPr>
            <w:tcW w:w="1559" w:type="dxa"/>
          </w:tcPr>
          <w:p w14:paraId="0AA544A0" w14:textId="4CE90E9D" w:rsidR="003F4CDF" w:rsidRPr="00263314" w:rsidRDefault="00F776AB" w:rsidP="003F4CDF">
            <w:pPr>
              <w:spacing w:after="0"/>
              <w:jc w:val="both"/>
            </w:pPr>
            <w:r>
              <w:t>Zákon č. 447/2008 Z. z.</w:t>
            </w:r>
          </w:p>
        </w:tc>
        <w:tc>
          <w:tcPr>
            <w:tcW w:w="709" w:type="dxa"/>
          </w:tcPr>
          <w:p w14:paraId="5EEF146F" w14:textId="77777777" w:rsidR="003F4CDF" w:rsidRDefault="00F776AB" w:rsidP="003F4CDF">
            <w:pPr>
              <w:spacing w:after="0"/>
            </w:pPr>
            <w:r>
              <w:t>§ 50</w:t>
            </w:r>
          </w:p>
          <w:p w14:paraId="446CDDB3" w14:textId="77777777" w:rsidR="00F776AB" w:rsidRDefault="00F776AB" w:rsidP="003F4CDF">
            <w:pPr>
              <w:spacing w:after="0"/>
            </w:pPr>
            <w:r>
              <w:t>P: f</w:t>
            </w:r>
          </w:p>
          <w:p w14:paraId="1B034392" w14:textId="77777777" w:rsidR="00F776AB" w:rsidRDefault="00F776AB" w:rsidP="003F4CDF">
            <w:pPr>
              <w:spacing w:after="0"/>
            </w:pPr>
          </w:p>
          <w:p w14:paraId="6BCECBD7" w14:textId="77777777" w:rsidR="00F776AB" w:rsidRDefault="00F776AB" w:rsidP="003F4CDF">
            <w:pPr>
              <w:spacing w:after="0"/>
            </w:pPr>
          </w:p>
          <w:p w14:paraId="1306DC47" w14:textId="77777777" w:rsidR="00F776AB" w:rsidRDefault="00F776AB" w:rsidP="003F4CDF">
            <w:pPr>
              <w:spacing w:after="0"/>
            </w:pPr>
          </w:p>
          <w:p w14:paraId="112483D8" w14:textId="77777777" w:rsidR="00F776AB" w:rsidRDefault="00F776AB" w:rsidP="003F4CDF">
            <w:pPr>
              <w:spacing w:after="0"/>
            </w:pPr>
          </w:p>
          <w:p w14:paraId="6A32CCCC" w14:textId="77777777" w:rsidR="00F776AB" w:rsidRDefault="00F776AB" w:rsidP="003F4CDF">
            <w:pPr>
              <w:spacing w:after="0"/>
            </w:pPr>
          </w:p>
          <w:p w14:paraId="0F438EE4" w14:textId="77777777" w:rsidR="00F776AB" w:rsidRDefault="00F776AB" w:rsidP="003F4CDF">
            <w:pPr>
              <w:spacing w:after="0"/>
            </w:pPr>
          </w:p>
          <w:p w14:paraId="39722D85" w14:textId="77777777" w:rsidR="00F776AB" w:rsidRDefault="00F776AB" w:rsidP="003F4CDF">
            <w:pPr>
              <w:spacing w:after="0"/>
            </w:pPr>
            <w:r>
              <w:t>B: 1</w:t>
            </w:r>
          </w:p>
          <w:p w14:paraId="383CBBA3" w14:textId="77777777" w:rsidR="00F776AB" w:rsidRDefault="00F776AB" w:rsidP="003F4CDF">
            <w:pPr>
              <w:spacing w:after="0"/>
            </w:pPr>
          </w:p>
          <w:p w14:paraId="428824BF" w14:textId="77777777" w:rsidR="00F776AB" w:rsidRDefault="00F776AB" w:rsidP="003F4CDF">
            <w:pPr>
              <w:spacing w:after="0"/>
            </w:pPr>
          </w:p>
          <w:p w14:paraId="140D708A" w14:textId="77777777" w:rsidR="00F776AB" w:rsidRDefault="00F776AB" w:rsidP="003F4CDF">
            <w:pPr>
              <w:spacing w:after="0"/>
            </w:pPr>
          </w:p>
          <w:p w14:paraId="7BB35053" w14:textId="77777777" w:rsidR="00F776AB" w:rsidRDefault="00F776AB" w:rsidP="003F4CDF">
            <w:pPr>
              <w:spacing w:after="0"/>
            </w:pPr>
          </w:p>
          <w:p w14:paraId="01DE3163" w14:textId="77777777" w:rsidR="00F776AB" w:rsidRDefault="00F776AB" w:rsidP="003F4CDF">
            <w:pPr>
              <w:spacing w:after="0"/>
            </w:pPr>
          </w:p>
          <w:p w14:paraId="5B94931A" w14:textId="77777777" w:rsidR="00F776AB" w:rsidRDefault="00F776AB" w:rsidP="003F4CDF">
            <w:pPr>
              <w:spacing w:after="0"/>
            </w:pPr>
          </w:p>
          <w:p w14:paraId="70243AB0" w14:textId="77777777" w:rsidR="00F776AB" w:rsidRDefault="00F776AB" w:rsidP="003F4CDF">
            <w:pPr>
              <w:spacing w:after="0"/>
            </w:pPr>
          </w:p>
          <w:p w14:paraId="4DD55BA3" w14:textId="77777777" w:rsidR="00F776AB" w:rsidRDefault="00F776AB" w:rsidP="003F4CDF">
            <w:pPr>
              <w:spacing w:after="0"/>
            </w:pPr>
          </w:p>
          <w:p w14:paraId="2D0A425F" w14:textId="77777777" w:rsidR="00F776AB" w:rsidRDefault="00F776AB" w:rsidP="003F4CDF">
            <w:pPr>
              <w:spacing w:after="0"/>
            </w:pPr>
          </w:p>
          <w:p w14:paraId="1C608771" w14:textId="77777777" w:rsidR="00F776AB" w:rsidRDefault="00F776AB" w:rsidP="003F4CDF">
            <w:pPr>
              <w:spacing w:after="0"/>
            </w:pPr>
          </w:p>
          <w:p w14:paraId="031DBC18" w14:textId="77777777" w:rsidR="00F776AB" w:rsidRDefault="00F776AB" w:rsidP="003F4CDF">
            <w:pPr>
              <w:spacing w:after="0"/>
            </w:pPr>
          </w:p>
          <w:p w14:paraId="5CE6360B" w14:textId="77777777" w:rsidR="00F776AB" w:rsidRDefault="00F776AB" w:rsidP="003F4CDF">
            <w:pPr>
              <w:spacing w:after="0"/>
            </w:pPr>
          </w:p>
          <w:p w14:paraId="6D9C9DC9" w14:textId="77777777" w:rsidR="00F776AB" w:rsidRDefault="00F776AB" w:rsidP="003F4CDF">
            <w:pPr>
              <w:spacing w:after="0"/>
            </w:pPr>
            <w:r>
              <w:t>B: 2</w:t>
            </w:r>
          </w:p>
          <w:p w14:paraId="43FD9CB1" w14:textId="77777777" w:rsidR="00F776AB" w:rsidRDefault="00F776AB" w:rsidP="003F4CDF">
            <w:pPr>
              <w:spacing w:after="0"/>
            </w:pPr>
          </w:p>
          <w:p w14:paraId="4978A199" w14:textId="77777777" w:rsidR="00F776AB" w:rsidRDefault="00F776AB" w:rsidP="003F4CDF">
            <w:pPr>
              <w:spacing w:after="0"/>
            </w:pPr>
          </w:p>
          <w:p w14:paraId="2B560CF1" w14:textId="77777777" w:rsidR="00F776AB" w:rsidRDefault="00F776AB" w:rsidP="003F4CDF">
            <w:pPr>
              <w:spacing w:after="0"/>
            </w:pPr>
          </w:p>
          <w:p w14:paraId="2167BE6D" w14:textId="77777777" w:rsidR="00F776AB" w:rsidRDefault="00F776AB" w:rsidP="003F4CDF">
            <w:pPr>
              <w:spacing w:after="0"/>
            </w:pPr>
          </w:p>
          <w:p w14:paraId="708C9D72" w14:textId="77777777" w:rsidR="00F776AB" w:rsidRDefault="00F776AB" w:rsidP="003F4CDF">
            <w:pPr>
              <w:spacing w:after="0"/>
            </w:pPr>
          </w:p>
          <w:p w14:paraId="275CEA41" w14:textId="77777777" w:rsidR="00F776AB" w:rsidRDefault="00F776AB" w:rsidP="003F4CDF">
            <w:pPr>
              <w:spacing w:after="0"/>
            </w:pPr>
            <w:r>
              <w:t>P: g</w:t>
            </w:r>
          </w:p>
          <w:p w14:paraId="4F96FCE6" w14:textId="77777777" w:rsidR="00F776AB" w:rsidRDefault="00F776AB" w:rsidP="003F4CDF">
            <w:pPr>
              <w:spacing w:after="0"/>
            </w:pPr>
          </w:p>
          <w:p w14:paraId="13CAB1E0" w14:textId="77777777" w:rsidR="00F776AB" w:rsidRDefault="00F776AB" w:rsidP="003F4CDF">
            <w:pPr>
              <w:spacing w:after="0"/>
            </w:pPr>
          </w:p>
          <w:p w14:paraId="68E2CC7B" w14:textId="77777777" w:rsidR="00F776AB" w:rsidRDefault="00F776AB" w:rsidP="003F4CDF">
            <w:pPr>
              <w:spacing w:after="0"/>
            </w:pPr>
          </w:p>
          <w:p w14:paraId="148C472C" w14:textId="77777777" w:rsidR="00F776AB" w:rsidRDefault="00F776AB" w:rsidP="003F4CDF">
            <w:pPr>
              <w:spacing w:after="0"/>
            </w:pPr>
          </w:p>
          <w:p w14:paraId="4B7CBF54" w14:textId="0B7D6A09" w:rsidR="00F776AB" w:rsidRDefault="00F776AB" w:rsidP="003F4CDF">
            <w:pPr>
              <w:spacing w:after="0"/>
            </w:pPr>
          </w:p>
          <w:p w14:paraId="6559871A" w14:textId="77777777" w:rsidR="00F776AB" w:rsidRDefault="00F776AB" w:rsidP="003F4CDF">
            <w:pPr>
              <w:spacing w:after="0"/>
            </w:pPr>
          </w:p>
          <w:p w14:paraId="7BBBC3E6" w14:textId="77777777" w:rsidR="00F776AB" w:rsidRDefault="00F776AB" w:rsidP="003F4CDF">
            <w:pPr>
              <w:spacing w:after="0"/>
            </w:pPr>
            <w:r>
              <w:t>P: h</w:t>
            </w:r>
          </w:p>
          <w:p w14:paraId="473BF937" w14:textId="77777777" w:rsidR="00F776AB" w:rsidRDefault="00F776AB" w:rsidP="003F4CDF">
            <w:pPr>
              <w:spacing w:after="0"/>
            </w:pPr>
          </w:p>
          <w:p w14:paraId="3ED0E905" w14:textId="77777777" w:rsidR="00F776AB" w:rsidRDefault="00F776AB" w:rsidP="003F4CDF">
            <w:pPr>
              <w:spacing w:after="0"/>
            </w:pPr>
          </w:p>
          <w:p w14:paraId="21C2741B" w14:textId="77777777" w:rsidR="00F776AB" w:rsidRDefault="00F776AB" w:rsidP="003F4CDF">
            <w:pPr>
              <w:spacing w:after="0"/>
            </w:pPr>
          </w:p>
          <w:p w14:paraId="1593A9B8" w14:textId="77777777" w:rsidR="00F776AB" w:rsidRDefault="00F776AB" w:rsidP="003F4CDF">
            <w:pPr>
              <w:spacing w:after="0"/>
            </w:pPr>
          </w:p>
          <w:p w14:paraId="5C5C102E" w14:textId="77777777" w:rsidR="00F776AB" w:rsidRDefault="00F776AB" w:rsidP="003F4CDF">
            <w:pPr>
              <w:spacing w:after="0"/>
            </w:pPr>
          </w:p>
          <w:p w14:paraId="4EF2B1E7" w14:textId="77777777" w:rsidR="00F776AB" w:rsidRDefault="00F776AB" w:rsidP="003F4CDF">
            <w:pPr>
              <w:spacing w:after="0"/>
            </w:pPr>
          </w:p>
          <w:p w14:paraId="6824EE10" w14:textId="77777777" w:rsidR="00F776AB" w:rsidRDefault="00F776AB" w:rsidP="003F4CDF">
            <w:pPr>
              <w:spacing w:after="0"/>
            </w:pPr>
          </w:p>
          <w:p w14:paraId="40A3662D" w14:textId="77777777" w:rsidR="00F776AB" w:rsidRDefault="00F776AB" w:rsidP="003F4CDF">
            <w:pPr>
              <w:spacing w:after="0"/>
            </w:pPr>
          </w:p>
          <w:p w14:paraId="1EA5B42D" w14:textId="77777777" w:rsidR="00F776AB" w:rsidRDefault="00F776AB" w:rsidP="003F4CDF">
            <w:pPr>
              <w:spacing w:after="0"/>
            </w:pPr>
          </w:p>
          <w:p w14:paraId="500BF297" w14:textId="77777777" w:rsidR="00F776AB" w:rsidRDefault="00F776AB" w:rsidP="003F4CDF">
            <w:pPr>
              <w:spacing w:after="0"/>
            </w:pPr>
          </w:p>
          <w:p w14:paraId="4167E841" w14:textId="77777777" w:rsidR="00F776AB" w:rsidRDefault="00F776AB" w:rsidP="003F4CDF">
            <w:pPr>
              <w:spacing w:after="0"/>
            </w:pPr>
          </w:p>
          <w:p w14:paraId="1AA1C318" w14:textId="77777777" w:rsidR="00F776AB" w:rsidRDefault="00F776AB" w:rsidP="003F4CDF">
            <w:pPr>
              <w:spacing w:after="0"/>
            </w:pPr>
          </w:p>
          <w:p w14:paraId="49E5B35A" w14:textId="77777777" w:rsidR="00F776AB" w:rsidRDefault="00F776AB" w:rsidP="003F4CDF">
            <w:pPr>
              <w:spacing w:after="0"/>
            </w:pPr>
            <w:r>
              <w:t>P: i</w:t>
            </w:r>
          </w:p>
          <w:p w14:paraId="0B677419" w14:textId="77777777" w:rsidR="00F776AB" w:rsidRDefault="00F776AB" w:rsidP="003F4CDF">
            <w:pPr>
              <w:spacing w:after="0"/>
            </w:pPr>
          </w:p>
          <w:p w14:paraId="4B3176A1" w14:textId="77777777" w:rsidR="00F776AB" w:rsidRDefault="00F776AB" w:rsidP="003F4CDF">
            <w:pPr>
              <w:spacing w:after="0"/>
            </w:pPr>
          </w:p>
          <w:p w14:paraId="1D013E55" w14:textId="77777777" w:rsidR="00F776AB" w:rsidRDefault="00F776AB" w:rsidP="003F4CDF">
            <w:pPr>
              <w:spacing w:after="0"/>
            </w:pPr>
          </w:p>
          <w:p w14:paraId="49ADA9D7" w14:textId="77777777" w:rsidR="00F776AB" w:rsidRDefault="00F776AB" w:rsidP="003F4CDF">
            <w:pPr>
              <w:spacing w:after="0"/>
            </w:pPr>
          </w:p>
          <w:p w14:paraId="38229627" w14:textId="77777777" w:rsidR="00F776AB" w:rsidRDefault="00F776AB" w:rsidP="003F4CDF">
            <w:pPr>
              <w:spacing w:after="0"/>
            </w:pPr>
          </w:p>
          <w:p w14:paraId="77DD2592" w14:textId="77777777" w:rsidR="00F776AB" w:rsidRDefault="00F776AB" w:rsidP="003F4CDF">
            <w:pPr>
              <w:spacing w:after="0"/>
            </w:pPr>
          </w:p>
          <w:p w14:paraId="5AAE107A" w14:textId="77777777" w:rsidR="00F776AB" w:rsidRDefault="00F776AB" w:rsidP="003F4CDF">
            <w:pPr>
              <w:spacing w:after="0"/>
            </w:pPr>
          </w:p>
          <w:p w14:paraId="208EDA8B" w14:textId="22E9493F" w:rsidR="00F776AB" w:rsidRPr="00263314" w:rsidRDefault="00F776AB" w:rsidP="003F4CDF">
            <w:pPr>
              <w:spacing w:after="0"/>
            </w:pPr>
            <w:r>
              <w:t>P: j</w:t>
            </w:r>
          </w:p>
        </w:tc>
        <w:tc>
          <w:tcPr>
            <w:tcW w:w="2977" w:type="dxa"/>
          </w:tcPr>
          <w:p w14:paraId="1ED9326B" w14:textId="77777777" w:rsidR="00F776AB" w:rsidRPr="00F776AB" w:rsidRDefault="00F776AB" w:rsidP="00F776AB">
            <w:pPr>
              <w:pStyle w:val="Textkomentra"/>
              <w:spacing w:after="0"/>
              <w:jc w:val="both"/>
              <w:rPr>
                <w:sz w:val="24"/>
                <w:szCs w:val="24"/>
              </w:rPr>
            </w:pPr>
            <w:r w:rsidRPr="00F776AB">
              <w:rPr>
                <w:sz w:val="24"/>
                <w:szCs w:val="24"/>
              </w:rPr>
              <w:lastRenderedPageBreak/>
              <w:t>Ministerstvo</w:t>
            </w:r>
          </w:p>
          <w:p w14:paraId="5F86BDA6" w14:textId="77777777" w:rsidR="00F776AB" w:rsidRPr="00F776AB" w:rsidRDefault="00F776AB" w:rsidP="00F776AB">
            <w:pPr>
              <w:pStyle w:val="Textkomentra"/>
              <w:spacing w:after="0"/>
              <w:jc w:val="both"/>
              <w:rPr>
                <w:sz w:val="24"/>
                <w:szCs w:val="24"/>
              </w:rPr>
            </w:pPr>
            <w:r w:rsidRPr="00F776AB">
              <w:rPr>
                <w:sz w:val="24"/>
                <w:szCs w:val="24"/>
              </w:rPr>
              <w:t>f) v súlade s osobitným predpisom</w:t>
            </w:r>
            <w:r w:rsidRPr="00F776AB">
              <w:rPr>
                <w:sz w:val="24"/>
                <w:szCs w:val="24"/>
                <w:vertAlign w:val="superscript"/>
              </w:rPr>
              <w:t>49a</w:t>
            </w:r>
            <w:r w:rsidRPr="00F776AB">
              <w:rPr>
                <w:sz w:val="24"/>
                <w:szCs w:val="24"/>
              </w:rPr>
              <w:t xml:space="preserve">) bezplatne a v zrozumiteľnej, podrobnej, používateľsky ústretovej a jednoducho prístupnej podobe zverejní na svojom webovom sídle  </w:t>
            </w:r>
          </w:p>
          <w:p w14:paraId="1A737801" w14:textId="5BC6CB62" w:rsidR="00F776AB" w:rsidRPr="00F776AB" w:rsidRDefault="00F776AB" w:rsidP="00F776AB">
            <w:pPr>
              <w:pStyle w:val="Textkomentra"/>
              <w:spacing w:after="0"/>
              <w:jc w:val="both"/>
              <w:rPr>
                <w:sz w:val="24"/>
                <w:szCs w:val="24"/>
              </w:rPr>
            </w:pPr>
            <w:r w:rsidRPr="00F776AB">
              <w:rPr>
                <w:sz w:val="24"/>
                <w:szCs w:val="24"/>
              </w:rPr>
              <w:t xml:space="preserve">1. podmienky, pravidlá, prax a postupy týkajúce sa vydávania, obnovovania a odnímania preukazu a </w:t>
            </w:r>
            <w:r w:rsidRPr="00F776AB">
              <w:rPr>
                <w:sz w:val="24"/>
                <w:szCs w:val="24"/>
              </w:rPr>
              <w:lastRenderedPageBreak/>
              <w:t xml:space="preserve">parkovacieho preukazu v prístupných formátoch vrátane digitálnych a ľahko čitateľných formátov a na požiadanie aj v asistenčných formátoch požadovaných osobami so zdravotným postihnutím, </w:t>
            </w:r>
          </w:p>
          <w:p w14:paraId="6DA42CD2" w14:textId="77777777" w:rsidR="003F4CDF" w:rsidRPr="00F776AB" w:rsidRDefault="00F776AB" w:rsidP="00F776AB">
            <w:pPr>
              <w:spacing w:after="0"/>
              <w:jc w:val="both"/>
            </w:pPr>
            <w:r w:rsidRPr="00F776AB">
              <w:t>2. informácie o existencii preukazu a parkovacieho preukazu a podmienkach na ich získanie, používanie alebo obnovenie,</w:t>
            </w:r>
          </w:p>
          <w:p w14:paraId="09596659" w14:textId="77777777" w:rsidR="00F776AB" w:rsidRPr="00F776AB" w:rsidRDefault="00F776AB" w:rsidP="00F776AB">
            <w:pPr>
              <w:spacing w:after="0"/>
              <w:jc w:val="both"/>
            </w:pPr>
          </w:p>
          <w:p w14:paraId="5E485017" w14:textId="4049C218" w:rsidR="00F776AB" w:rsidRPr="00F776AB" w:rsidRDefault="00F776AB" w:rsidP="00F776AB">
            <w:pPr>
              <w:spacing w:after="0"/>
              <w:jc w:val="both"/>
            </w:pPr>
            <w:r w:rsidRPr="00F776AB">
              <w:t>g) zabezpečuje v spolupráci s Európskou komisiou osvetu na zlepšovanie informovanosti a podporuje osvetu  o informáciách podľa písmena f),</w:t>
            </w:r>
          </w:p>
          <w:p w14:paraId="3C898FBB" w14:textId="77777777" w:rsidR="00F776AB" w:rsidRPr="00F776AB" w:rsidRDefault="00F776AB" w:rsidP="00F776AB">
            <w:pPr>
              <w:spacing w:after="0"/>
              <w:jc w:val="both"/>
            </w:pPr>
          </w:p>
          <w:p w14:paraId="54A4CBDC" w14:textId="77777777" w:rsidR="00F776AB" w:rsidRDefault="00F776AB" w:rsidP="00F776AB">
            <w:pPr>
              <w:spacing w:after="0"/>
              <w:jc w:val="both"/>
            </w:pPr>
            <w:r w:rsidRPr="00F776AB">
              <w:t xml:space="preserve">h) podporuje orgány štátnej správy, obce, samosprávne kraje a právnické osoby a fyzické osoby, aby dobrovoľne poskytovali fyzickým osobám s ťažkým zdravotným postihnutím osobitné podmienky, preferenčné zaobchádzanie, parkovacie politiky a parkovacie miesta v rámci čo </w:t>
            </w:r>
            <w:r w:rsidRPr="00F776AB">
              <w:lastRenderedPageBreak/>
              <w:t>najširšej škály služieb, iných aktivít a zariadení,</w:t>
            </w:r>
          </w:p>
          <w:p w14:paraId="506ED637" w14:textId="77777777" w:rsidR="00F776AB" w:rsidRDefault="00F776AB" w:rsidP="00F776AB">
            <w:pPr>
              <w:spacing w:after="0"/>
              <w:jc w:val="both"/>
            </w:pPr>
          </w:p>
          <w:p w14:paraId="620D5DEB" w14:textId="77777777" w:rsidR="00F776AB" w:rsidRDefault="00F776AB" w:rsidP="00F776AB">
            <w:pPr>
              <w:spacing w:after="0"/>
              <w:jc w:val="both"/>
            </w:pPr>
            <w:r w:rsidRPr="00F776AB">
              <w:t>i) spolupracuje s  organizáciami zastupujúcimi fyzické osoby s ťažkým zdravotným postihnutím pri príprave, implementácii a hodnotení preukazu a parkovacieho preukazu,</w:t>
            </w:r>
          </w:p>
          <w:p w14:paraId="7E023A60" w14:textId="77777777" w:rsidR="00F776AB" w:rsidRDefault="00F776AB" w:rsidP="00F776AB">
            <w:pPr>
              <w:spacing w:after="0"/>
              <w:jc w:val="both"/>
            </w:pPr>
          </w:p>
          <w:p w14:paraId="57599C6D" w14:textId="3394E6DE" w:rsidR="00F776AB" w:rsidRDefault="00876A36" w:rsidP="00F776AB">
            <w:pPr>
              <w:spacing w:after="0"/>
              <w:jc w:val="both"/>
            </w:pPr>
            <w:r w:rsidRPr="00876A36">
              <w:t>j)</w:t>
            </w:r>
            <w:r w:rsidRPr="00876A36">
              <w:tab/>
              <w:t>podporuje právnické osoby a fyzické osoby, aby bezplatne v zrozumiteľnej, podrobnej, používateľsky ústretovej a jednoducho prístupnej podobe a prístupných formátoch zverejnili prostredníctvom oficiálnych webových sídiel, ak sú k dispozícii, alebo inými vhodnými prostriedkami v súlade s príslušnými požiadavkami na prístupnosť pre služby podľa osobitného predpisu</w:t>
            </w:r>
            <w:r w:rsidRPr="00876A36">
              <w:rPr>
                <w:vertAlign w:val="superscript"/>
              </w:rPr>
              <w:t>49a</w:t>
            </w:r>
            <w:r w:rsidRPr="00876A36">
              <w:t>) informácie o osobitných podmienkach, preferenčnom zaobchádzaní, parkovacích politikách a parkovacích miestach, ktoré poskytujú,</w:t>
            </w:r>
          </w:p>
          <w:p w14:paraId="72699A6D" w14:textId="77777777" w:rsidR="00876A36" w:rsidRDefault="00876A36" w:rsidP="00F776AB">
            <w:pPr>
              <w:spacing w:after="0"/>
              <w:jc w:val="both"/>
            </w:pPr>
          </w:p>
          <w:p w14:paraId="386C6E68" w14:textId="54B0477D" w:rsidR="00F776AB" w:rsidRPr="00F776AB" w:rsidRDefault="00F776AB" w:rsidP="00F776AB">
            <w:pPr>
              <w:spacing w:after="0"/>
              <w:jc w:val="both"/>
            </w:pPr>
            <w:r w:rsidRPr="005B17FC">
              <w:rPr>
                <w:sz w:val="20"/>
                <w:vertAlign w:val="superscript"/>
              </w:rPr>
              <w:lastRenderedPageBreak/>
              <w:t>49a</w:t>
            </w:r>
            <w:r w:rsidRPr="005B17FC">
              <w:rPr>
                <w:sz w:val="20"/>
              </w:rPr>
              <w:t>) Nariadenie vlády Slovenskej republiky č. 89/2026 Z. z., ktorým sa ustanovujú technické požiadavky na prístupnosť výrobkov.</w:t>
            </w:r>
          </w:p>
        </w:tc>
        <w:tc>
          <w:tcPr>
            <w:tcW w:w="709" w:type="dxa"/>
          </w:tcPr>
          <w:p w14:paraId="32D46F70" w14:textId="096D90C9" w:rsidR="003F4CDF" w:rsidRPr="00263314" w:rsidRDefault="003F4CDF" w:rsidP="003F4CDF">
            <w:pPr>
              <w:spacing w:after="0"/>
              <w:jc w:val="center"/>
            </w:pPr>
            <w:r>
              <w:lastRenderedPageBreak/>
              <w:t>Ú</w:t>
            </w:r>
          </w:p>
        </w:tc>
        <w:tc>
          <w:tcPr>
            <w:tcW w:w="1702" w:type="dxa"/>
          </w:tcPr>
          <w:p w14:paraId="1AC3E57F" w14:textId="77777777" w:rsidR="003F4CDF" w:rsidRPr="00263314" w:rsidRDefault="003F4CDF" w:rsidP="003F4CDF">
            <w:pPr>
              <w:spacing w:after="0"/>
              <w:jc w:val="center"/>
              <w:rPr>
                <w:b/>
                <w:sz w:val="20"/>
                <w:szCs w:val="20"/>
              </w:rPr>
            </w:pPr>
          </w:p>
        </w:tc>
        <w:tc>
          <w:tcPr>
            <w:tcW w:w="587" w:type="dxa"/>
          </w:tcPr>
          <w:p w14:paraId="6847E963" w14:textId="3825A7E9" w:rsidR="003F4CDF" w:rsidRPr="00263314" w:rsidRDefault="003F4CDF" w:rsidP="003F4CDF">
            <w:pPr>
              <w:spacing w:after="0"/>
              <w:jc w:val="center"/>
            </w:pPr>
            <w:r>
              <w:t>GP-N</w:t>
            </w:r>
          </w:p>
        </w:tc>
        <w:tc>
          <w:tcPr>
            <w:tcW w:w="1276" w:type="dxa"/>
          </w:tcPr>
          <w:p w14:paraId="29D17A45" w14:textId="76C41C76" w:rsidR="003F4CDF" w:rsidRPr="00263314" w:rsidRDefault="003F4CDF" w:rsidP="003F4CDF">
            <w:pPr>
              <w:spacing w:after="0"/>
              <w:jc w:val="center"/>
              <w:rPr>
                <w:b/>
                <w:sz w:val="20"/>
                <w:szCs w:val="20"/>
              </w:rPr>
            </w:pPr>
          </w:p>
        </w:tc>
      </w:tr>
      <w:tr w:rsidR="003F4CDF" w:rsidRPr="00263314" w14:paraId="7F753B98" w14:textId="77777777" w:rsidTr="009512D6">
        <w:trPr>
          <w:trHeight w:val="304"/>
        </w:trPr>
        <w:tc>
          <w:tcPr>
            <w:tcW w:w="850" w:type="dxa"/>
          </w:tcPr>
          <w:p w14:paraId="050641D3" w14:textId="558EEF8C" w:rsidR="003F4CDF" w:rsidRPr="00263314" w:rsidRDefault="003F4CDF" w:rsidP="003F4CDF">
            <w:pPr>
              <w:spacing w:after="0"/>
            </w:pPr>
            <w:r w:rsidRPr="00263314">
              <w:lastRenderedPageBreak/>
              <w:t>Č: 12</w:t>
            </w:r>
          </w:p>
          <w:p w14:paraId="6788A5AC" w14:textId="3B10BB87" w:rsidR="003F4CDF" w:rsidRPr="00263314" w:rsidRDefault="003F4CDF" w:rsidP="003F4CDF">
            <w:pPr>
              <w:spacing w:after="0"/>
            </w:pPr>
            <w:r w:rsidRPr="00263314">
              <w:t>O: 1</w:t>
            </w:r>
          </w:p>
          <w:p w14:paraId="5C17F39F" w14:textId="2B8AE3F0" w:rsidR="003F4CDF" w:rsidRPr="00263314" w:rsidRDefault="003F4CDF" w:rsidP="003F4CDF">
            <w:pPr>
              <w:spacing w:after="0"/>
            </w:pPr>
          </w:p>
        </w:tc>
        <w:tc>
          <w:tcPr>
            <w:tcW w:w="2977" w:type="dxa"/>
          </w:tcPr>
          <w:p w14:paraId="1929EF85" w14:textId="77777777" w:rsidR="003F4CDF" w:rsidRPr="00263314" w:rsidRDefault="003F4CDF" w:rsidP="003F4CDF">
            <w:pPr>
              <w:spacing w:after="0"/>
              <w:jc w:val="center"/>
              <w:rPr>
                <w:i/>
              </w:rPr>
            </w:pPr>
            <w:r w:rsidRPr="00263314">
              <w:rPr>
                <w:i/>
              </w:rPr>
              <w:t>Článok 12</w:t>
            </w:r>
          </w:p>
          <w:p w14:paraId="78D690BD" w14:textId="77777777" w:rsidR="003F4CDF" w:rsidRPr="00263314" w:rsidRDefault="003F4CDF" w:rsidP="003F4CDF">
            <w:pPr>
              <w:spacing w:after="0"/>
              <w:jc w:val="both"/>
            </w:pPr>
          </w:p>
          <w:p w14:paraId="5A7B912E" w14:textId="77777777" w:rsidR="003F4CDF" w:rsidRPr="00263314" w:rsidRDefault="003F4CDF" w:rsidP="003F4CDF">
            <w:pPr>
              <w:spacing w:after="0"/>
              <w:jc w:val="center"/>
              <w:rPr>
                <w:b/>
              </w:rPr>
            </w:pPr>
            <w:r w:rsidRPr="00263314">
              <w:rPr>
                <w:b/>
              </w:rPr>
              <w:t>Príslušné orgány alebo subjekty a kontaktné miesta</w:t>
            </w:r>
          </w:p>
          <w:p w14:paraId="517D688D" w14:textId="77777777" w:rsidR="003F4CDF" w:rsidRPr="00263314" w:rsidRDefault="003F4CDF" w:rsidP="003F4CDF">
            <w:pPr>
              <w:spacing w:after="0"/>
              <w:jc w:val="both"/>
            </w:pPr>
          </w:p>
          <w:p w14:paraId="0D618FCE" w14:textId="5320D711" w:rsidR="003F4CDF" w:rsidRPr="00263314" w:rsidRDefault="003F4CDF" w:rsidP="003F4CDF">
            <w:pPr>
              <w:spacing w:after="0"/>
              <w:jc w:val="both"/>
            </w:pPr>
            <w:r w:rsidRPr="00263314">
              <w:t>1.   Členské štáty určia jeden alebo viacero príslušných orgánov alebo subjektov zodpovedných za vydávanie, obnovovanie a odnímanie európskeho preukazu osoby so zdravotným postihnutím a európskeho parkovacieho preukazu pre osoby so zdravotným postihnutím.</w:t>
            </w:r>
          </w:p>
        </w:tc>
        <w:tc>
          <w:tcPr>
            <w:tcW w:w="850" w:type="dxa"/>
          </w:tcPr>
          <w:p w14:paraId="72D68B61" w14:textId="0693D91C" w:rsidR="003F4CDF" w:rsidRPr="00263314" w:rsidRDefault="003F4CDF" w:rsidP="003F4CDF">
            <w:pPr>
              <w:spacing w:after="0"/>
              <w:jc w:val="center"/>
            </w:pPr>
            <w:r>
              <w:t>N</w:t>
            </w:r>
          </w:p>
        </w:tc>
        <w:tc>
          <w:tcPr>
            <w:tcW w:w="1559" w:type="dxa"/>
          </w:tcPr>
          <w:p w14:paraId="57F06B58" w14:textId="4357F050" w:rsidR="003F4CDF" w:rsidRPr="00263314" w:rsidRDefault="003F4CDF" w:rsidP="003F4CDF">
            <w:pPr>
              <w:spacing w:after="0"/>
              <w:jc w:val="both"/>
            </w:pPr>
            <w:r w:rsidRPr="00263314">
              <w:t>Zákon č. 447/2008 Z. z.</w:t>
            </w:r>
          </w:p>
        </w:tc>
        <w:tc>
          <w:tcPr>
            <w:tcW w:w="709" w:type="dxa"/>
          </w:tcPr>
          <w:p w14:paraId="5F81F398" w14:textId="1805C26D" w:rsidR="003F4CDF" w:rsidRPr="00263314" w:rsidRDefault="003F4CDF" w:rsidP="003F4CDF">
            <w:pPr>
              <w:spacing w:after="0"/>
            </w:pPr>
            <w:r w:rsidRPr="00263314">
              <w:t xml:space="preserve">§ 51 </w:t>
            </w:r>
          </w:p>
          <w:p w14:paraId="52F56D84" w14:textId="77777777" w:rsidR="003F4CDF" w:rsidRPr="00263314" w:rsidRDefault="003F4CDF" w:rsidP="003F4CDF">
            <w:pPr>
              <w:spacing w:after="0"/>
            </w:pPr>
          </w:p>
          <w:p w14:paraId="25B33CF6" w14:textId="77777777" w:rsidR="003F4CDF" w:rsidRPr="00263314" w:rsidRDefault="003F4CDF" w:rsidP="003F4CDF">
            <w:pPr>
              <w:spacing w:after="0"/>
            </w:pPr>
            <w:r w:rsidRPr="00263314">
              <w:t>P: b)</w:t>
            </w:r>
          </w:p>
          <w:p w14:paraId="0565E915" w14:textId="77777777" w:rsidR="003F4CDF" w:rsidRPr="00263314" w:rsidRDefault="003F4CDF" w:rsidP="003F4CDF">
            <w:pPr>
              <w:spacing w:after="0"/>
            </w:pPr>
          </w:p>
          <w:p w14:paraId="552B06D7" w14:textId="77777777" w:rsidR="003F4CDF" w:rsidRPr="00263314" w:rsidRDefault="003F4CDF" w:rsidP="003F4CDF">
            <w:pPr>
              <w:spacing w:after="0"/>
            </w:pPr>
          </w:p>
          <w:p w14:paraId="66356BF6" w14:textId="77777777" w:rsidR="003F4CDF" w:rsidRPr="00263314" w:rsidRDefault="003F4CDF" w:rsidP="003F4CDF">
            <w:pPr>
              <w:spacing w:after="0"/>
            </w:pPr>
          </w:p>
          <w:p w14:paraId="68EC7A38" w14:textId="77777777" w:rsidR="003F4CDF" w:rsidRPr="00263314" w:rsidRDefault="003F4CDF" w:rsidP="003F4CDF">
            <w:pPr>
              <w:spacing w:after="0"/>
            </w:pPr>
          </w:p>
          <w:p w14:paraId="60CED3D3" w14:textId="64E6F365" w:rsidR="003F4CDF" w:rsidRDefault="003F4CDF" w:rsidP="003F4CDF">
            <w:pPr>
              <w:spacing w:after="0"/>
            </w:pPr>
          </w:p>
          <w:p w14:paraId="0B144E53" w14:textId="77777777" w:rsidR="003F4CDF" w:rsidRPr="00263314" w:rsidRDefault="003F4CDF" w:rsidP="003F4CDF">
            <w:pPr>
              <w:spacing w:after="0"/>
            </w:pPr>
          </w:p>
          <w:p w14:paraId="5EB952A2" w14:textId="77777777" w:rsidR="003F4CDF" w:rsidRPr="00263314" w:rsidRDefault="003F4CDF" w:rsidP="003F4CDF">
            <w:pPr>
              <w:spacing w:after="0"/>
            </w:pPr>
          </w:p>
          <w:p w14:paraId="32538251" w14:textId="77777777" w:rsidR="003F4CDF" w:rsidRPr="00263314" w:rsidRDefault="003F4CDF" w:rsidP="003F4CDF">
            <w:pPr>
              <w:spacing w:after="0"/>
            </w:pPr>
          </w:p>
          <w:p w14:paraId="7325CB55" w14:textId="77777777" w:rsidR="003F4CDF" w:rsidRPr="00263314" w:rsidRDefault="003F4CDF" w:rsidP="003F4CDF">
            <w:pPr>
              <w:spacing w:after="0"/>
            </w:pPr>
            <w:r w:rsidRPr="00263314">
              <w:t>§ 52</w:t>
            </w:r>
          </w:p>
          <w:p w14:paraId="5734D483" w14:textId="77777777" w:rsidR="003F4CDF" w:rsidRPr="00263314" w:rsidRDefault="003F4CDF" w:rsidP="003F4CDF">
            <w:pPr>
              <w:spacing w:after="0"/>
            </w:pPr>
            <w:r w:rsidRPr="00263314">
              <w:t>P: a)</w:t>
            </w:r>
          </w:p>
          <w:p w14:paraId="4454296A" w14:textId="459FAB3B" w:rsidR="003F4CDF" w:rsidRDefault="003F4CDF" w:rsidP="003F4CDF">
            <w:pPr>
              <w:spacing w:after="0"/>
            </w:pPr>
          </w:p>
          <w:p w14:paraId="1978D7C5" w14:textId="062873F9" w:rsidR="003F4CDF" w:rsidRDefault="003F4CDF" w:rsidP="003F4CDF">
            <w:pPr>
              <w:spacing w:after="0"/>
            </w:pPr>
          </w:p>
          <w:p w14:paraId="58F5D100" w14:textId="77777777" w:rsidR="003F4CDF" w:rsidRPr="00263314" w:rsidRDefault="003F4CDF" w:rsidP="003F4CDF">
            <w:pPr>
              <w:spacing w:after="0"/>
            </w:pPr>
          </w:p>
          <w:p w14:paraId="44AE0422" w14:textId="77777777" w:rsidR="003F4CDF" w:rsidRPr="00263314" w:rsidRDefault="003F4CDF" w:rsidP="003F4CDF">
            <w:pPr>
              <w:spacing w:after="0"/>
            </w:pPr>
          </w:p>
          <w:p w14:paraId="359C0DCA" w14:textId="77777777" w:rsidR="003F4CDF" w:rsidRPr="00263314" w:rsidRDefault="003F4CDF" w:rsidP="003F4CDF">
            <w:pPr>
              <w:spacing w:after="0"/>
            </w:pPr>
          </w:p>
          <w:p w14:paraId="23EE9231" w14:textId="77777777" w:rsidR="003F4CDF" w:rsidRPr="00263314" w:rsidRDefault="003F4CDF" w:rsidP="003F4CDF">
            <w:pPr>
              <w:spacing w:after="0"/>
            </w:pPr>
          </w:p>
          <w:p w14:paraId="5600667F" w14:textId="043506EC" w:rsidR="003F4CDF" w:rsidRDefault="003F4CDF" w:rsidP="003F4CDF">
            <w:pPr>
              <w:spacing w:after="0"/>
            </w:pPr>
          </w:p>
          <w:p w14:paraId="1F0798D9" w14:textId="1B482038" w:rsidR="003F4CDF" w:rsidRPr="00263314" w:rsidRDefault="003F4CDF" w:rsidP="003F4CDF">
            <w:pPr>
              <w:spacing w:after="0"/>
            </w:pPr>
            <w:r>
              <w:t>P: g</w:t>
            </w:r>
          </w:p>
          <w:p w14:paraId="1E459486" w14:textId="77777777" w:rsidR="003F4CDF" w:rsidRPr="00263314" w:rsidRDefault="003F4CDF" w:rsidP="003F4CDF">
            <w:pPr>
              <w:spacing w:after="0"/>
            </w:pPr>
          </w:p>
          <w:p w14:paraId="16AD5B2C" w14:textId="77777777" w:rsidR="003F4CDF" w:rsidRPr="00263314" w:rsidRDefault="003F4CDF" w:rsidP="003F4CDF">
            <w:pPr>
              <w:spacing w:after="0"/>
            </w:pPr>
          </w:p>
          <w:p w14:paraId="0B39879F" w14:textId="77777777" w:rsidR="003F4CDF" w:rsidRPr="00263314" w:rsidRDefault="003F4CDF" w:rsidP="003F4CDF">
            <w:pPr>
              <w:spacing w:after="0"/>
            </w:pPr>
          </w:p>
          <w:p w14:paraId="42D8AF30" w14:textId="77777777" w:rsidR="003F4CDF" w:rsidRPr="00263314" w:rsidRDefault="003F4CDF" w:rsidP="003F4CDF">
            <w:pPr>
              <w:spacing w:after="0"/>
            </w:pPr>
          </w:p>
          <w:p w14:paraId="265AA257" w14:textId="77777777" w:rsidR="003F4CDF" w:rsidRPr="00263314" w:rsidRDefault="003F4CDF" w:rsidP="003F4CDF">
            <w:pPr>
              <w:spacing w:after="0"/>
            </w:pPr>
          </w:p>
          <w:p w14:paraId="35A57573" w14:textId="327AC786" w:rsidR="003F4CDF" w:rsidRPr="00263314" w:rsidRDefault="003F4CDF" w:rsidP="003F4CDF">
            <w:pPr>
              <w:spacing w:after="0"/>
            </w:pPr>
            <w:r w:rsidRPr="00263314">
              <w:t>P: h)</w:t>
            </w:r>
          </w:p>
        </w:tc>
        <w:tc>
          <w:tcPr>
            <w:tcW w:w="2977" w:type="dxa"/>
          </w:tcPr>
          <w:p w14:paraId="3F406DD5" w14:textId="53641D3A" w:rsidR="003F4CDF" w:rsidRPr="0017279E" w:rsidRDefault="003F4CDF" w:rsidP="003F4CDF">
            <w:pPr>
              <w:spacing w:after="0" w:line="264" w:lineRule="auto"/>
              <w:jc w:val="center"/>
              <w:rPr>
                <w:b/>
              </w:rPr>
            </w:pPr>
            <w:r w:rsidRPr="0017279E">
              <w:rPr>
                <w:b/>
              </w:rPr>
              <w:t>§ 51</w:t>
            </w:r>
          </w:p>
          <w:p w14:paraId="57C772F7" w14:textId="66EA22A8" w:rsidR="003F4CDF" w:rsidRPr="00263314" w:rsidRDefault="003F4CDF" w:rsidP="003F4CDF">
            <w:pPr>
              <w:spacing w:after="0" w:line="264" w:lineRule="auto"/>
              <w:jc w:val="both"/>
            </w:pPr>
            <w:r w:rsidRPr="00263314">
              <w:t>Ústredie</w:t>
            </w:r>
          </w:p>
          <w:p w14:paraId="03502C68" w14:textId="751D1701" w:rsidR="003F4CDF" w:rsidRPr="00263314" w:rsidRDefault="00F776AB" w:rsidP="00F776AB">
            <w:pPr>
              <w:spacing w:after="0" w:line="264" w:lineRule="auto"/>
              <w:jc w:val="both"/>
            </w:pPr>
            <w:r>
              <w:t xml:space="preserve">b) </w:t>
            </w:r>
            <w:r w:rsidR="003F4CDF" w:rsidRPr="00263314">
              <w:t>vykonáva v druhom stupni štátnu správu vo veciach kompenzácie, preukazu a parkovacieho preukazu, v ktorých v prvom stupni koná a rozhoduje úrad,</w:t>
            </w:r>
          </w:p>
          <w:p w14:paraId="2C74A86B" w14:textId="77777777" w:rsidR="003F4CDF" w:rsidRPr="00263314" w:rsidRDefault="003F4CDF" w:rsidP="003F4CDF">
            <w:pPr>
              <w:spacing w:after="0" w:line="264" w:lineRule="auto"/>
              <w:jc w:val="both"/>
            </w:pPr>
          </w:p>
          <w:p w14:paraId="02652272" w14:textId="77777777" w:rsidR="003F4CDF" w:rsidRPr="0017279E" w:rsidRDefault="003F4CDF" w:rsidP="003F4CDF">
            <w:pPr>
              <w:spacing w:after="0" w:line="264" w:lineRule="auto"/>
              <w:jc w:val="center"/>
              <w:rPr>
                <w:b/>
              </w:rPr>
            </w:pPr>
            <w:r w:rsidRPr="0017279E">
              <w:rPr>
                <w:b/>
              </w:rPr>
              <w:t>§ 52</w:t>
            </w:r>
          </w:p>
          <w:p w14:paraId="48ACF444" w14:textId="6C3D2FF1" w:rsidR="003F4CDF" w:rsidRPr="00263314" w:rsidRDefault="003F4CDF" w:rsidP="003F4CDF">
            <w:pPr>
              <w:spacing w:after="0" w:line="264" w:lineRule="auto"/>
              <w:jc w:val="both"/>
            </w:pPr>
            <w:r w:rsidRPr="00263314">
              <w:t>Úrad</w:t>
            </w:r>
          </w:p>
          <w:p w14:paraId="62C7AAE3" w14:textId="2E6EBE84" w:rsidR="003F4CDF" w:rsidRPr="00263314" w:rsidRDefault="003F4CDF" w:rsidP="00B116EF">
            <w:pPr>
              <w:pStyle w:val="Odsekzoznamu"/>
              <w:numPr>
                <w:ilvl w:val="0"/>
                <w:numId w:val="5"/>
              </w:numPr>
              <w:spacing w:after="0" w:line="264" w:lineRule="auto"/>
              <w:jc w:val="both"/>
            </w:pPr>
            <w:r w:rsidRPr="00263314">
              <w:t xml:space="preserve">rozhoduje o </w:t>
            </w:r>
          </w:p>
          <w:p w14:paraId="2F85BA3B" w14:textId="28F52D9F" w:rsidR="003F4CDF" w:rsidRPr="00263314" w:rsidRDefault="00D935E4" w:rsidP="00D935E4">
            <w:pPr>
              <w:spacing w:after="0" w:line="264" w:lineRule="auto"/>
              <w:jc w:val="both"/>
            </w:pPr>
            <w:r>
              <w:t xml:space="preserve">1. </w:t>
            </w:r>
            <w:r w:rsidR="003F4CDF" w:rsidRPr="00263314">
              <w:t>preukaze, jeho odňatí a o povinnosti vrátiť preukaz,</w:t>
            </w:r>
          </w:p>
          <w:p w14:paraId="38BB9018" w14:textId="0CEAD0BC" w:rsidR="003F4CDF" w:rsidRPr="00263314" w:rsidRDefault="00D935E4" w:rsidP="00D935E4">
            <w:pPr>
              <w:spacing w:after="0" w:line="264" w:lineRule="auto"/>
              <w:jc w:val="both"/>
            </w:pPr>
            <w:r>
              <w:t xml:space="preserve">2. </w:t>
            </w:r>
            <w:r w:rsidR="003F4CDF" w:rsidRPr="00263314">
              <w:t>parkovacom preukaze, jeho odňatí a o povinnosti vrátiť parkovací preukaz,</w:t>
            </w:r>
          </w:p>
          <w:p w14:paraId="6FA154C7" w14:textId="4FFB5F2C" w:rsidR="003F4CDF" w:rsidRDefault="003F4CDF" w:rsidP="003F4CDF">
            <w:pPr>
              <w:spacing w:after="0" w:line="264" w:lineRule="auto"/>
              <w:jc w:val="both"/>
            </w:pPr>
          </w:p>
          <w:p w14:paraId="6D10552A" w14:textId="0633014B" w:rsidR="003F4CDF" w:rsidRPr="00263314" w:rsidRDefault="00D935E4" w:rsidP="00D935E4">
            <w:pPr>
              <w:spacing w:after="0" w:line="264" w:lineRule="auto"/>
              <w:jc w:val="both"/>
            </w:pPr>
            <w:r>
              <w:t xml:space="preserve">g) </w:t>
            </w:r>
            <w:r w:rsidR="003F4CDF" w:rsidRPr="00263314">
              <w:t>vyhotovuje preukaz, vedie evidenciu o vyhotovených preukazoch elektronicky a zabezpečuje skartáciu vrátených preukazov,</w:t>
            </w:r>
          </w:p>
          <w:p w14:paraId="40F875B9" w14:textId="77777777" w:rsidR="003F4CDF" w:rsidRPr="00263314" w:rsidRDefault="003F4CDF" w:rsidP="003F4CDF">
            <w:pPr>
              <w:spacing w:after="0" w:line="264" w:lineRule="auto"/>
              <w:jc w:val="both"/>
            </w:pPr>
          </w:p>
          <w:p w14:paraId="1DA467EC" w14:textId="51B6DF7D" w:rsidR="003F4CDF" w:rsidRPr="00263314" w:rsidRDefault="00D935E4" w:rsidP="00D935E4">
            <w:pPr>
              <w:spacing w:after="0" w:line="264" w:lineRule="auto"/>
              <w:jc w:val="both"/>
            </w:pPr>
            <w:r>
              <w:lastRenderedPageBreak/>
              <w:t>h)</w:t>
            </w:r>
            <w:r w:rsidR="003F4CDF" w:rsidRPr="00263314">
              <w:t>vyhotovuje parkovací preukaz, vedie evidenciu o vyhotovených parkovacích preukazoch elektronicky a zabezpečuje skartáciu vrátených parkovacích preukazov,</w:t>
            </w:r>
          </w:p>
          <w:p w14:paraId="4666F062" w14:textId="12F7F325" w:rsidR="003F4CDF" w:rsidRPr="00263314" w:rsidRDefault="003F4CDF" w:rsidP="003F4CDF">
            <w:pPr>
              <w:spacing w:after="0" w:line="264" w:lineRule="auto"/>
              <w:jc w:val="both"/>
            </w:pPr>
          </w:p>
          <w:p w14:paraId="000A95F1" w14:textId="7D048CCE" w:rsidR="003F4CDF" w:rsidRPr="00263314" w:rsidRDefault="003F4CDF" w:rsidP="00F776AB">
            <w:pPr>
              <w:spacing w:after="0" w:line="264" w:lineRule="auto"/>
              <w:jc w:val="both"/>
            </w:pPr>
            <w:r w:rsidRPr="00263314">
              <w:rPr>
                <w:sz w:val="20"/>
                <w:vertAlign w:val="superscript"/>
              </w:rPr>
              <w:t>1a</w:t>
            </w:r>
            <w:r w:rsidRPr="00263314">
              <w:rPr>
                <w:sz w:val="20"/>
              </w:rPr>
              <w:t>) Zákon č. 448/ 2008 Z. z. o sociálnych službách a o zmene a doplnení zákona č. 455/1991 Zb. o živnostenskom podnikaní (živnostenský zákon) v znení neskorších predpisov.</w:t>
            </w:r>
          </w:p>
        </w:tc>
        <w:tc>
          <w:tcPr>
            <w:tcW w:w="709" w:type="dxa"/>
          </w:tcPr>
          <w:p w14:paraId="3126E165" w14:textId="2F30274F" w:rsidR="003F4CDF" w:rsidRPr="00263314" w:rsidRDefault="003F4CDF" w:rsidP="003F4CDF">
            <w:pPr>
              <w:spacing w:after="0"/>
              <w:jc w:val="center"/>
              <w:rPr>
                <w:highlight w:val="yellow"/>
              </w:rPr>
            </w:pPr>
            <w:r w:rsidRPr="00C458A7">
              <w:lastRenderedPageBreak/>
              <w:t>Ú</w:t>
            </w:r>
          </w:p>
        </w:tc>
        <w:tc>
          <w:tcPr>
            <w:tcW w:w="1702" w:type="dxa"/>
          </w:tcPr>
          <w:p w14:paraId="3BA1A4ED" w14:textId="77777777" w:rsidR="003F4CDF" w:rsidRPr="00263314" w:rsidRDefault="003F4CDF" w:rsidP="003F4CDF">
            <w:pPr>
              <w:spacing w:after="0"/>
              <w:jc w:val="center"/>
              <w:rPr>
                <w:b/>
                <w:sz w:val="20"/>
                <w:szCs w:val="20"/>
              </w:rPr>
            </w:pPr>
          </w:p>
        </w:tc>
        <w:tc>
          <w:tcPr>
            <w:tcW w:w="587" w:type="dxa"/>
          </w:tcPr>
          <w:p w14:paraId="4340F948" w14:textId="4700027B" w:rsidR="003F4CDF" w:rsidRPr="00263314" w:rsidRDefault="003F4CDF" w:rsidP="003F4CDF">
            <w:pPr>
              <w:spacing w:after="0"/>
              <w:jc w:val="center"/>
            </w:pPr>
            <w:r w:rsidRPr="00263314">
              <w:t>GP-N</w:t>
            </w:r>
          </w:p>
        </w:tc>
        <w:tc>
          <w:tcPr>
            <w:tcW w:w="1276" w:type="dxa"/>
          </w:tcPr>
          <w:p w14:paraId="2EA80930" w14:textId="77777777" w:rsidR="003F4CDF" w:rsidRPr="00263314" w:rsidRDefault="003F4CDF" w:rsidP="003F4CDF">
            <w:pPr>
              <w:spacing w:after="0"/>
              <w:jc w:val="center"/>
              <w:rPr>
                <w:b/>
                <w:sz w:val="20"/>
                <w:szCs w:val="20"/>
              </w:rPr>
            </w:pPr>
          </w:p>
        </w:tc>
      </w:tr>
      <w:tr w:rsidR="003F4CDF" w:rsidRPr="00263314" w14:paraId="7425E35F" w14:textId="77777777" w:rsidTr="009512D6">
        <w:trPr>
          <w:trHeight w:val="304"/>
        </w:trPr>
        <w:tc>
          <w:tcPr>
            <w:tcW w:w="850" w:type="dxa"/>
          </w:tcPr>
          <w:p w14:paraId="62935F2C" w14:textId="77777777" w:rsidR="003F4CDF" w:rsidRPr="00263314" w:rsidRDefault="003F4CDF" w:rsidP="003F4CDF">
            <w:pPr>
              <w:spacing w:after="0"/>
            </w:pPr>
            <w:r w:rsidRPr="00263314">
              <w:t>Č: 12</w:t>
            </w:r>
          </w:p>
          <w:p w14:paraId="4F7C2928" w14:textId="1DBFF769" w:rsidR="003F4CDF" w:rsidRPr="00263314" w:rsidRDefault="003F4CDF" w:rsidP="003F4CDF">
            <w:pPr>
              <w:spacing w:after="0"/>
            </w:pPr>
            <w:r w:rsidRPr="00263314">
              <w:t>O: 2</w:t>
            </w:r>
          </w:p>
        </w:tc>
        <w:tc>
          <w:tcPr>
            <w:tcW w:w="2977" w:type="dxa"/>
          </w:tcPr>
          <w:p w14:paraId="577A72DB" w14:textId="680EA072" w:rsidR="003F4CDF" w:rsidRPr="00263314" w:rsidRDefault="003F4CDF" w:rsidP="00F776AB">
            <w:pPr>
              <w:jc w:val="both"/>
            </w:pPr>
            <w:r w:rsidRPr="00263314">
              <w:rPr>
                <w:bCs/>
                <w:iCs/>
              </w:rPr>
              <w:t>2.   Členské štáty určia jedno alebo viaceré národné kontaktné miesta, aby sa uľahčil dialóg medzi členskými štátmi a Komisiou o správnej transpozícii a vykonávaní tejto smernice. Členské štáty informujú Komisiu o svojich národných kontaktných miestach do 5. júna 2025.</w:t>
            </w:r>
          </w:p>
        </w:tc>
        <w:tc>
          <w:tcPr>
            <w:tcW w:w="850" w:type="dxa"/>
          </w:tcPr>
          <w:p w14:paraId="0F953013" w14:textId="53A187B5" w:rsidR="003F4CDF" w:rsidRPr="00263314" w:rsidRDefault="003F4CDF" w:rsidP="003F4CDF">
            <w:pPr>
              <w:spacing w:after="0"/>
              <w:jc w:val="center"/>
            </w:pPr>
            <w:r>
              <w:t>n.a.</w:t>
            </w:r>
          </w:p>
        </w:tc>
        <w:tc>
          <w:tcPr>
            <w:tcW w:w="1559" w:type="dxa"/>
          </w:tcPr>
          <w:p w14:paraId="2B4CB5EF" w14:textId="6EF6DFA2" w:rsidR="003F4CDF" w:rsidRPr="00263314" w:rsidRDefault="003F4CDF" w:rsidP="003F4CDF">
            <w:pPr>
              <w:spacing w:after="0"/>
              <w:jc w:val="both"/>
            </w:pPr>
          </w:p>
        </w:tc>
        <w:tc>
          <w:tcPr>
            <w:tcW w:w="709" w:type="dxa"/>
          </w:tcPr>
          <w:p w14:paraId="34611811" w14:textId="1A9E1B2B" w:rsidR="003F4CDF" w:rsidRPr="00263314" w:rsidRDefault="003F4CDF" w:rsidP="003F4CDF">
            <w:pPr>
              <w:spacing w:after="0"/>
            </w:pPr>
          </w:p>
        </w:tc>
        <w:tc>
          <w:tcPr>
            <w:tcW w:w="2977" w:type="dxa"/>
          </w:tcPr>
          <w:p w14:paraId="188FD4B2" w14:textId="35E1CAE9" w:rsidR="003F4CDF" w:rsidRPr="00263314" w:rsidRDefault="003F4CDF" w:rsidP="003F4CDF">
            <w:pPr>
              <w:spacing w:before="225" w:after="225" w:line="264" w:lineRule="auto"/>
              <w:jc w:val="both"/>
            </w:pPr>
          </w:p>
        </w:tc>
        <w:tc>
          <w:tcPr>
            <w:tcW w:w="709" w:type="dxa"/>
          </w:tcPr>
          <w:p w14:paraId="60DF7AFE" w14:textId="50F5C0C5" w:rsidR="003F4CDF" w:rsidRPr="00263314" w:rsidRDefault="003F4CDF" w:rsidP="003F4CDF">
            <w:pPr>
              <w:spacing w:after="0"/>
              <w:jc w:val="center"/>
            </w:pPr>
            <w:r w:rsidRPr="00C458A7">
              <w:t>n.a.</w:t>
            </w:r>
          </w:p>
        </w:tc>
        <w:tc>
          <w:tcPr>
            <w:tcW w:w="1702" w:type="dxa"/>
          </w:tcPr>
          <w:p w14:paraId="787E434D" w14:textId="77777777" w:rsidR="003F4CDF" w:rsidRPr="00263314" w:rsidRDefault="003F4CDF" w:rsidP="003F4CDF">
            <w:pPr>
              <w:spacing w:after="0"/>
              <w:jc w:val="center"/>
              <w:rPr>
                <w:b/>
                <w:sz w:val="20"/>
                <w:szCs w:val="20"/>
              </w:rPr>
            </w:pPr>
          </w:p>
        </w:tc>
        <w:tc>
          <w:tcPr>
            <w:tcW w:w="587" w:type="dxa"/>
          </w:tcPr>
          <w:p w14:paraId="1EE8E9CB" w14:textId="54DCB2C8" w:rsidR="003F4CDF" w:rsidRPr="00263314" w:rsidRDefault="003F4CDF" w:rsidP="003F4CDF">
            <w:pPr>
              <w:spacing w:after="0"/>
              <w:jc w:val="center"/>
            </w:pPr>
          </w:p>
        </w:tc>
        <w:tc>
          <w:tcPr>
            <w:tcW w:w="1276" w:type="dxa"/>
          </w:tcPr>
          <w:p w14:paraId="685DDE4B" w14:textId="77777777" w:rsidR="003F4CDF" w:rsidRPr="00263314" w:rsidRDefault="003F4CDF" w:rsidP="003F4CDF">
            <w:pPr>
              <w:spacing w:after="0"/>
              <w:jc w:val="center"/>
              <w:rPr>
                <w:b/>
                <w:sz w:val="20"/>
                <w:szCs w:val="20"/>
              </w:rPr>
            </w:pPr>
          </w:p>
        </w:tc>
      </w:tr>
      <w:tr w:rsidR="003F4CDF" w:rsidRPr="00263314" w14:paraId="5422787A" w14:textId="77777777" w:rsidTr="009512D6">
        <w:trPr>
          <w:trHeight w:val="304"/>
        </w:trPr>
        <w:tc>
          <w:tcPr>
            <w:tcW w:w="850" w:type="dxa"/>
          </w:tcPr>
          <w:p w14:paraId="6C90A493" w14:textId="491F974D" w:rsidR="003F4CDF" w:rsidRPr="00263314" w:rsidRDefault="003F4CDF" w:rsidP="003F4CDF">
            <w:pPr>
              <w:spacing w:after="0"/>
            </w:pPr>
            <w:r w:rsidRPr="00263314">
              <w:t>Č</w:t>
            </w:r>
            <w:r>
              <w:t>:</w:t>
            </w:r>
            <w:r w:rsidRPr="00263314">
              <w:t xml:space="preserve"> 13</w:t>
            </w:r>
          </w:p>
        </w:tc>
        <w:tc>
          <w:tcPr>
            <w:tcW w:w="2977" w:type="dxa"/>
          </w:tcPr>
          <w:p w14:paraId="62B06D0B" w14:textId="77777777" w:rsidR="003F4CDF" w:rsidRPr="00263314" w:rsidRDefault="003F4CDF" w:rsidP="003F4CDF">
            <w:pPr>
              <w:pStyle w:val="oj-ti-art"/>
              <w:shd w:val="clear" w:color="auto" w:fill="FFFFFF"/>
              <w:spacing w:before="0" w:beforeAutospacing="0" w:after="120" w:afterAutospacing="0" w:line="312" w:lineRule="atLeast"/>
              <w:jc w:val="center"/>
              <w:rPr>
                <w:bCs/>
                <w:i/>
                <w:iCs/>
              </w:rPr>
            </w:pPr>
            <w:r w:rsidRPr="00263314">
              <w:rPr>
                <w:bCs/>
                <w:i/>
                <w:iCs/>
              </w:rPr>
              <w:t>Článok 13</w:t>
            </w:r>
          </w:p>
          <w:p w14:paraId="255428F2" w14:textId="77777777" w:rsidR="003F4CDF" w:rsidRPr="00263314" w:rsidRDefault="003F4CDF" w:rsidP="003F4CDF">
            <w:pPr>
              <w:pStyle w:val="oj-ti-art"/>
              <w:shd w:val="clear" w:color="auto" w:fill="FFFFFF"/>
              <w:spacing w:before="0" w:beforeAutospacing="0" w:after="120" w:afterAutospacing="0" w:line="312" w:lineRule="atLeast"/>
              <w:jc w:val="center"/>
              <w:rPr>
                <w:b/>
                <w:bCs/>
                <w:iCs/>
              </w:rPr>
            </w:pPr>
            <w:r w:rsidRPr="00263314">
              <w:rPr>
                <w:b/>
                <w:bCs/>
                <w:iCs/>
              </w:rPr>
              <w:t>Organizácie zastupujúce osoby so zdravotným postihnutím</w:t>
            </w:r>
          </w:p>
          <w:p w14:paraId="2BCE71A8" w14:textId="266A1116" w:rsidR="003F4CDF" w:rsidRPr="00263314" w:rsidRDefault="003F4CDF" w:rsidP="003F4CDF">
            <w:pPr>
              <w:pStyle w:val="oj-ti-art"/>
              <w:shd w:val="clear" w:color="auto" w:fill="FFFFFF"/>
              <w:spacing w:before="0" w:beforeAutospacing="0" w:after="120" w:afterAutospacing="0" w:line="312" w:lineRule="atLeast"/>
              <w:jc w:val="both"/>
              <w:rPr>
                <w:bCs/>
                <w:i/>
                <w:iCs/>
              </w:rPr>
            </w:pPr>
            <w:r w:rsidRPr="00263314">
              <w:rPr>
                <w:bCs/>
                <w:iCs/>
              </w:rPr>
              <w:lastRenderedPageBreak/>
              <w:t>Členské štáty zabezpečia aktívne konzultácie a zapojenie organizácií zastupujúcich osoby so zdravotným postihnutím do príprav, implementácie a hodnotenia európskeho preukazu osoby so zdravotným postihnutím a európskeho parkovacieho preukazu pre osoby so zdravotným postihnutím.</w:t>
            </w:r>
          </w:p>
        </w:tc>
        <w:tc>
          <w:tcPr>
            <w:tcW w:w="850" w:type="dxa"/>
          </w:tcPr>
          <w:p w14:paraId="29EB15E5" w14:textId="547F3DC2" w:rsidR="003F4CDF" w:rsidRPr="00263314" w:rsidRDefault="003F4CDF" w:rsidP="003F4CDF">
            <w:pPr>
              <w:spacing w:after="0"/>
              <w:jc w:val="center"/>
            </w:pPr>
            <w:r>
              <w:lastRenderedPageBreak/>
              <w:t>N</w:t>
            </w:r>
          </w:p>
        </w:tc>
        <w:tc>
          <w:tcPr>
            <w:tcW w:w="1559" w:type="dxa"/>
          </w:tcPr>
          <w:p w14:paraId="35EADAB7" w14:textId="019C3197" w:rsidR="003F4CDF" w:rsidRPr="00263314" w:rsidRDefault="00715E26" w:rsidP="003F4CDF">
            <w:pPr>
              <w:spacing w:after="0"/>
              <w:jc w:val="both"/>
            </w:pPr>
            <w:r>
              <w:t>Zákon č. 447/2008 Z. z.</w:t>
            </w:r>
          </w:p>
        </w:tc>
        <w:tc>
          <w:tcPr>
            <w:tcW w:w="709" w:type="dxa"/>
          </w:tcPr>
          <w:p w14:paraId="5C758136" w14:textId="77777777" w:rsidR="003F4CDF" w:rsidRDefault="00715E26" w:rsidP="003F4CDF">
            <w:pPr>
              <w:spacing w:after="0"/>
            </w:pPr>
            <w:r>
              <w:t>§ 50</w:t>
            </w:r>
          </w:p>
          <w:p w14:paraId="32CB25B0" w14:textId="4865528E" w:rsidR="00715E26" w:rsidRPr="00263314" w:rsidRDefault="00715E26" w:rsidP="003F4CDF">
            <w:pPr>
              <w:spacing w:after="0"/>
            </w:pPr>
            <w:r>
              <w:t>P: i</w:t>
            </w:r>
          </w:p>
        </w:tc>
        <w:tc>
          <w:tcPr>
            <w:tcW w:w="2977" w:type="dxa"/>
          </w:tcPr>
          <w:p w14:paraId="3E822037" w14:textId="77777777" w:rsidR="003F4CDF" w:rsidRPr="00F776AB" w:rsidRDefault="003F4CDF" w:rsidP="00715E26">
            <w:pPr>
              <w:spacing w:after="0" w:line="259" w:lineRule="auto"/>
              <w:contextualSpacing/>
              <w:jc w:val="both"/>
            </w:pPr>
            <w:r w:rsidRPr="0017279E">
              <w:rPr>
                <w:rFonts w:eastAsia="Calibri"/>
                <w:szCs w:val="22"/>
                <w:lang w:eastAsia="en-US"/>
              </w:rPr>
              <w:t>Ministerstvo</w:t>
            </w:r>
          </w:p>
          <w:p w14:paraId="5E40229C" w14:textId="2EF0348F" w:rsidR="00F776AB" w:rsidRPr="00263314" w:rsidRDefault="00715E26" w:rsidP="00715E26">
            <w:pPr>
              <w:spacing w:after="0" w:line="259" w:lineRule="auto"/>
              <w:contextualSpacing/>
              <w:jc w:val="both"/>
            </w:pPr>
            <w:r w:rsidRPr="00715E26">
              <w:t xml:space="preserve">i) spolupracuje s  organizáciami zastupujúcimi fyzické osoby s ťažkým zdravotným postihnutím pri príprave, implementácii a </w:t>
            </w:r>
            <w:r w:rsidRPr="00715E26">
              <w:lastRenderedPageBreak/>
              <w:t>hodnotení preukazu a parkovacieho preukazu,</w:t>
            </w:r>
          </w:p>
        </w:tc>
        <w:tc>
          <w:tcPr>
            <w:tcW w:w="709" w:type="dxa"/>
          </w:tcPr>
          <w:p w14:paraId="5D7CA7C4" w14:textId="104094C6" w:rsidR="003F4CDF" w:rsidRPr="00263314" w:rsidRDefault="003F4CDF" w:rsidP="003F4CDF">
            <w:pPr>
              <w:spacing w:after="0"/>
              <w:jc w:val="center"/>
            </w:pPr>
            <w:r>
              <w:lastRenderedPageBreak/>
              <w:t>Ú</w:t>
            </w:r>
          </w:p>
        </w:tc>
        <w:tc>
          <w:tcPr>
            <w:tcW w:w="1702" w:type="dxa"/>
          </w:tcPr>
          <w:p w14:paraId="123CF607" w14:textId="77777777" w:rsidR="003F4CDF" w:rsidRPr="00263314" w:rsidRDefault="003F4CDF" w:rsidP="003F4CDF">
            <w:pPr>
              <w:spacing w:after="0"/>
              <w:jc w:val="center"/>
              <w:rPr>
                <w:b/>
                <w:sz w:val="20"/>
                <w:szCs w:val="20"/>
              </w:rPr>
            </w:pPr>
          </w:p>
        </w:tc>
        <w:tc>
          <w:tcPr>
            <w:tcW w:w="587" w:type="dxa"/>
          </w:tcPr>
          <w:p w14:paraId="47B72CA1" w14:textId="7447440C" w:rsidR="003F4CDF" w:rsidRPr="00263314" w:rsidRDefault="003F4CDF" w:rsidP="003F4CDF">
            <w:pPr>
              <w:spacing w:after="0"/>
              <w:jc w:val="center"/>
            </w:pPr>
            <w:r>
              <w:t>GP-N</w:t>
            </w:r>
          </w:p>
        </w:tc>
        <w:tc>
          <w:tcPr>
            <w:tcW w:w="1276" w:type="dxa"/>
          </w:tcPr>
          <w:p w14:paraId="5937FE45" w14:textId="77777777" w:rsidR="003F4CDF" w:rsidRPr="00263314" w:rsidRDefault="003F4CDF" w:rsidP="003F4CDF">
            <w:pPr>
              <w:spacing w:after="0"/>
              <w:jc w:val="center"/>
              <w:rPr>
                <w:b/>
                <w:sz w:val="20"/>
                <w:szCs w:val="20"/>
              </w:rPr>
            </w:pPr>
          </w:p>
        </w:tc>
      </w:tr>
      <w:tr w:rsidR="003F4CDF" w:rsidRPr="00263314" w14:paraId="3E111CF5" w14:textId="77777777" w:rsidTr="009512D6">
        <w:trPr>
          <w:trHeight w:val="304"/>
        </w:trPr>
        <w:tc>
          <w:tcPr>
            <w:tcW w:w="850" w:type="dxa"/>
          </w:tcPr>
          <w:p w14:paraId="4974D13D" w14:textId="2E6B68E6" w:rsidR="003F4CDF" w:rsidRPr="00263314" w:rsidRDefault="003F4CDF" w:rsidP="003F4CDF">
            <w:pPr>
              <w:spacing w:after="0"/>
              <w:rPr>
                <w:highlight w:val="yellow"/>
              </w:rPr>
            </w:pPr>
            <w:r w:rsidRPr="00263314">
              <w:t>Č: 14</w:t>
            </w:r>
          </w:p>
        </w:tc>
        <w:tc>
          <w:tcPr>
            <w:tcW w:w="2977" w:type="dxa"/>
          </w:tcPr>
          <w:p w14:paraId="66668116" w14:textId="77777777" w:rsidR="003F4CDF" w:rsidRPr="00263314" w:rsidRDefault="003F4CDF" w:rsidP="003F4CDF">
            <w:pPr>
              <w:shd w:val="clear" w:color="auto" w:fill="FFFFFF"/>
              <w:spacing w:after="0" w:line="312" w:lineRule="atLeast"/>
              <w:jc w:val="center"/>
              <w:rPr>
                <w:bCs/>
                <w:i/>
              </w:rPr>
            </w:pPr>
            <w:r w:rsidRPr="00263314">
              <w:rPr>
                <w:bCs/>
                <w:i/>
              </w:rPr>
              <w:t>Článok 14</w:t>
            </w:r>
          </w:p>
          <w:p w14:paraId="05730562" w14:textId="77777777" w:rsidR="003F4CDF" w:rsidRPr="00263314" w:rsidRDefault="003F4CDF" w:rsidP="003F4CDF">
            <w:pPr>
              <w:shd w:val="clear" w:color="auto" w:fill="FFFFFF"/>
              <w:spacing w:after="0" w:line="312" w:lineRule="atLeast"/>
              <w:jc w:val="both"/>
              <w:rPr>
                <w:bCs/>
              </w:rPr>
            </w:pPr>
          </w:p>
          <w:p w14:paraId="28A232A8" w14:textId="77777777" w:rsidR="003F4CDF" w:rsidRPr="00263314" w:rsidRDefault="003F4CDF" w:rsidP="003F4CDF">
            <w:pPr>
              <w:shd w:val="clear" w:color="auto" w:fill="FFFFFF"/>
              <w:spacing w:after="0" w:line="312" w:lineRule="atLeast"/>
              <w:jc w:val="center"/>
              <w:rPr>
                <w:b/>
                <w:bCs/>
              </w:rPr>
            </w:pPr>
            <w:r w:rsidRPr="00263314">
              <w:rPr>
                <w:b/>
                <w:bCs/>
              </w:rPr>
              <w:t>Vykonávanie delegovania právomoci</w:t>
            </w:r>
          </w:p>
          <w:p w14:paraId="717E1764" w14:textId="77777777" w:rsidR="003F4CDF" w:rsidRPr="00263314" w:rsidRDefault="003F4CDF" w:rsidP="003F4CDF">
            <w:pPr>
              <w:shd w:val="clear" w:color="auto" w:fill="FFFFFF"/>
              <w:spacing w:after="0" w:line="312" w:lineRule="atLeast"/>
              <w:jc w:val="both"/>
              <w:rPr>
                <w:bCs/>
              </w:rPr>
            </w:pPr>
          </w:p>
          <w:p w14:paraId="0D5458A8" w14:textId="77777777" w:rsidR="003F4CDF" w:rsidRPr="00263314" w:rsidRDefault="003F4CDF" w:rsidP="003F4CDF">
            <w:pPr>
              <w:shd w:val="clear" w:color="auto" w:fill="FFFFFF"/>
              <w:spacing w:after="0" w:line="312" w:lineRule="atLeast"/>
              <w:jc w:val="both"/>
              <w:rPr>
                <w:bCs/>
              </w:rPr>
            </w:pPr>
            <w:r w:rsidRPr="00263314">
              <w:rPr>
                <w:bCs/>
              </w:rPr>
              <w:t>1.   Komisii sa udeľuje právomoc prijímať delegované akty za podmienok stanovených v tomto článku.</w:t>
            </w:r>
          </w:p>
          <w:p w14:paraId="77D9EC49" w14:textId="77777777" w:rsidR="003F4CDF" w:rsidRPr="00263314" w:rsidRDefault="003F4CDF" w:rsidP="003F4CDF">
            <w:pPr>
              <w:shd w:val="clear" w:color="auto" w:fill="FFFFFF"/>
              <w:spacing w:after="0" w:line="312" w:lineRule="atLeast"/>
              <w:jc w:val="both"/>
              <w:rPr>
                <w:bCs/>
              </w:rPr>
            </w:pPr>
          </w:p>
          <w:p w14:paraId="7E4AA2C1" w14:textId="77777777" w:rsidR="003F4CDF" w:rsidRPr="00263314" w:rsidRDefault="003F4CDF" w:rsidP="003F4CDF">
            <w:pPr>
              <w:shd w:val="clear" w:color="auto" w:fill="FFFFFF"/>
              <w:spacing w:after="0" w:line="312" w:lineRule="atLeast"/>
              <w:jc w:val="both"/>
              <w:rPr>
                <w:bCs/>
              </w:rPr>
            </w:pPr>
            <w:r w:rsidRPr="00263314">
              <w:rPr>
                <w:bCs/>
              </w:rPr>
              <w:t xml:space="preserve">2.   Právomoc prijímať delegované akty uvedené v článku 7 ods. 7 a 8 a v článku 8 ods. 7 a 8 sa Komisii udeľuje na obdobie piatich </w:t>
            </w:r>
            <w:r w:rsidRPr="00263314">
              <w:rPr>
                <w:bCs/>
              </w:rPr>
              <w:lastRenderedPageBreak/>
              <w:t>rokov od 4. decembra 2024. Delegovanie právomoci sa automaticky predlžuje o rovnako dlhé obdobia, pokiaľ Európsky parlament alebo Rada nevznesú voči takémuto predĺženiu námietku najneskôr tri mesiace pred koncom každého obdobia.</w:t>
            </w:r>
          </w:p>
          <w:p w14:paraId="1052B83B" w14:textId="77777777" w:rsidR="003F4CDF" w:rsidRPr="00263314" w:rsidRDefault="003F4CDF" w:rsidP="003F4CDF">
            <w:pPr>
              <w:shd w:val="clear" w:color="auto" w:fill="FFFFFF"/>
              <w:spacing w:after="0" w:line="312" w:lineRule="atLeast"/>
              <w:jc w:val="both"/>
              <w:rPr>
                <w:bCs/>
              </w:rPr>
            </w:pPr>
          </w:p>
          <w:p w14:paraId="50727B7C" w14:textId="77777777" w:rsidR="003F4CDF" w:rsidRPr="00263314" w:rsidRDefault="003F4CDF" w:rsidP="003F4CDF">
            <w:pPr>
              <w:shd w:val="clear" w:color="auto" w:fill="FFFFFF"/>
              <w:spacing w:after="0" w:line="312" w:lineRule="atLeast"/>
              <w:jc w:val="both"/>
              <w:rPr>
                <w:bCs/>
              </w:rPr>
            </w:pPr>
            <w:r w:rsidRPr="00263314">
              <w:rPr>
                <w:bCs/>
              </w:rPr>
              <w:t>3.   Delegovanie právomoci uvedené v článku 7 ods. 7 a 8 a v článku 8 ods. 7 a 8 môže Európsky parlament alebo Rada kedykoľvek odvolať. Rozhodnutím o odvolaní sa ukončuje delegovanie právomoci, ktoré sa v ňom uvádza. Rozhodnutie nadobúda účinnosť dňom nasledujúcim po jeho uverejnení v Úradnom vestníku Európskej únie alebo k neskoršiemu dátumu, ktorý je v ňom určený. Nie je ním dotknutá platnosť delegovaných aktov, ktoré už nadobudli účinnosť.</w:t>
            </w:r>
          </w:p>
          <w:p w14:paraId="52F82BE6" w14:textId="77777777" w:rsidR="003F4CDF" w:rsidRPr="00263314" w:rsidRDefault="003F4CDF" w:rsidP="003F4CDF">
            <w:pPr>
              <w:shd w:val="clear" w:color="auto" w:fill="FFFFFF"/>
              <w:spacing w:after="0" w:line="312" w:lineRule="atLeast"/>
              <w:jc w:val="both"/>
              <w:rPr>
                <w:bCs/>
              </w:rPr>
            </w:pPr>
          </w:p>
          <w:p w14:paraId="15B8E6F5" w14:textId="77777777" w:rsidR="003F4CDF" w:rsidRPr="00263314" w:rsidRDefault="003F4CDF" w:rsidP="003F4CDF">
            <w:pPr>
              <w:shd w:val="clear" w:color="auto" w:fill="FFFFFF"/>
              <w:spacing w:after="0" w:line="312" w:lineRule="atLeast"/>
              <w:jc w:val="both"/>
              <w:rPr>
                <w:bCs/>
              </w:rPr>
            </w:pPr>
            <w:r w:rsidRPr="00263314">
              <w:rPr>
                <w:bCs/>
              </w:rPr>
              <w:lastRenderedPageBreak/>
              <w:t>4.   Komisia pred prijatím delegovaného aktu konzultuje s osobami so zdravotným postihnutím a organizáciami, ktoré ich zastupujú, ako aj s expertmi určenými jednotlivými členskými štátmi v súlade so zásadami stanovenými v Medziinštitucionálnej dohode z 13. apríla 2016 o lepšej tvorbe práva.</w:t>
            </w:r>
          </w:p>
          <w:p w14:paraId="7180F4A8" w14:textId="77777777" w:rsidR="003F4CDF" w:rsidRPr="00263314" w:rsidRDefault="003F4CDF" w:rsidP="003F4CDF">
            <w:pPr>
              <w:shd w:val="clear" w:color="auto" w:fill="FFFFFF"/>
              <w:spacing w:after="0" w:line="312" w:lineRule="atLeast"/>
              <w:jc w:val="both"/>
              <w:rPr>
                <w:bCs/>
              </w:rPr>
            </w:pPr>
          </w:p>
          <w:p w14:paraId="7B36BEF3" w14:textId="77777777" w:rsidR="003F4CDF" w:rsidRPr="00263314" w:rsidRDefault="003F4CDF" w:rsidP="003F4CDF">
            <w:pPr>
              <w:shd w:val="clear" w:color="auto" w:fill="FFFFFF"/>
              <w:spacing w:after="0" w:line="312" w:lineRule="atLeast"/>
              <w:jc w:val="both"/>
              <w:rPr>
                <w:bCs/>
              </w:rPr>
            </w:pPr>
            <w:r w:rsidRPr="00263314">
              <w:rPr>
                <w:bCs/>
              </w:rPr>
              <w:t>5.   Komisia oznamuje delegovaný akt hneď po jeho prijatí súčasne Európskemu parlamentu a Rade.</w:t>
            </w:r>
          </w:p>
          <w:p w14:paraId="7E485C18" w14:textId="77777777" w:rsidR="003F4CDF" w:rsidRPr="00263314" w:rsidRDefault="003F4CDF" w:rsidP="003F4CDF">
            <w:pPr>
              <w:shd w:val="clear" w:color="auto" w:fill="FFFFFF"/>
              <w:spacing w:after="0" w:line="312" w:lineRule="atLeast"/>
              <w:jc w:val="both"/>
              <w:rPr>
                <w:bCs/>
              </w:rPr>
            </w:pPr>
          </w:p>
          <w:p w14:paraId="0D089DA0" w14:textId="3902139C" w:rsidR="003F4CDF" w:rsidRPr="00263314" w:rsidRDefault="003F4CDF" w:rsidP="003F4CDF">
            <w:pPr>
              <w:shd w:val="clear" w:color="auto" w:fill="FFFFFF"/>
              <w:spacing w:before="120" w:after="0" w:line="312" w:lineRule="atLeast"/>
              <w:jc w:val="both"/>
            </w:pPr>
            <w:r w:rsidRPr="00263314">
              <w:rPr>
                <w:bCs/>
              </w:rPr>
              <w:t xml:space="preserve">6.   Delegovaný akt prijatý podľa článku 7 ods. 7 alebo 8 alebo článku 8 ods. 7 alebo 8 nadobudne účinnosť, len ak Európsky parlament alebo Rada voči nemu nevzniesli námietku v lehote dvoch mesiacov odo dňa oznámenia uvedeného aktu Európskemu parlamentu a Rade alebo ak </w:t>
            </w:r>
            <w:r w:rsidRPr="00263314">
              <w:rPr>
                <w:bCs/>
              </w:rPr>
              <w:lastRenderedPageBreak/>
              <w:t>pred uplynutím uvedenej lehoty Európsky parlament a Rada informovali Komisiu o svojom rozhodnutí nevzniesť námietku. Na podnet Európskeho parlamentu alebo Rady sa táto lehota predĺži o dva mesiace.</w:t>
            </w:r>
          </w:p>
        </w:tc>
        <w:tc>
          <w:tcPr>
            <w:tcW w:w="850" w:type="dxa"/>
          </w:tcPr>
          <w:p w14:paraId="1E93B388" w14:textId="124496A8" w:rsidR="003F4CDF" w:rsidRPr="00263314" w:rsidRDefault="003F4CDF" w:rsidP="003F4CDF">
            <w:pPr>
              <w:spacing w:after="0"/>
              <w:jc w:val="center"/>
            </w:pPr>
            <w:r w:rsidRPr="00C458A7">
              <w:lastRenderedPageBreak/>
              <w:t>n.a.</w:t>
            </w:r>
          </w:p>
        </w:tc>
        <w:tc>
          <w:tcPr>
            <w:tcW w:w="1559" w:type="dxa"/>
          </w:tcPr>
          <w:p w14:paraId="235B28EC" w14:textId="525CF6BB" w:rsidR="003F4CDF" w:rsidRPr="00263314" w:rsidRDefault="003F4CDF" w:rsidP="003F4CDF">
            <w:pPr>
              <w:spacing w:after="0"/>
              <w:jc w:val="both"/>
            </w:pPr>
          </w:p>
        </w:tc>
        <w:tc>
          <w:tcPr>
            <w:tcW w:w="709" w:type="dxa"/>
          </w:tcPr>
          <w:p w14:paraId="53074C1C" w14:textId="77777777" w:rsidR="003F4CDF" w:rsidRPr="00263314" w:rsidRDefault="003F4CDF" w:rsidP="003F4CDF">
            <w:pPr>
              <w:spacing w:after="0"/>
            </w:pPr>
          </w:p>
        </w:tc>
        <w:tc>
          <w:tcPr>
            <w:tcW w:w="2977" w:type="dxa"/>
          </w:tcPr>
          <w:p w14:paraId="3DB77BC0" w14:textId="6744B391" w:rsidR="003F4CDF" w:rsidRPr="00263314" w:rsidRDefault="003F4CDF" w:rsidP="003F4CDF">
            <w:pPr>
              <w:spacing w:before="225" w:after="225" w:line="264" w:lineRule="auto"/>
              <w:jc w:val="both"/>
            </w:pPr>
          </w:p>
        </w:tc>
        <w:tc>
          <w:tcPr>
            <w:tcW w:w="709" w:type="dxa"/>
          </w:tcPr>
          <w:p w14:paraId="431353D6" w14:textId="7195264D" w:rsidR="003F4CDF" w:rsidRPr="00263314" w:rsidRDefault="003F4CDF" w:rsidP="003F4CDF">
            <w:pPr>
              <w:spacing w:after="0"/>
              <w:jc w:val="center"/>
            </w:pPr>
            <w:r w:rsidRPr="00C458A7">
              <w:t>n.a.</w:t>
            </w:r>
          </w:p>
        </w:tc>
        <w:tc>
          <w:tcPr>
            <w:tcW w:w="1702" w:type="dxa"/>
          </w:tcPr>
          <w:p w14:paraId="5783FF79" w14:textId="77777777" w:rsidR="003F4CDF" w:rsidRPr="00263314" w:rsidRDefault="003F4CDF" w:rsidP="003F4CDF">
            <w:pPr>
              <w:spacing w:after="0"/>
              <w:jc w:val="center"/>
              <w:rPr>
                <w:b/>
                <w:sz w:val="20"/>
                <w:szCs w:val="20"/>
              </w:rPr>
            </w:pPr>
          </w:p>
        </w:tc>
        <w:tc>
          <w:tcPr>
            <w:tcW w:w="587" w:type="dxa"/>
          </w:tcPr>
          <w:p w14:paraId="7DECB0C6" w14:textId="6DEE3D25" w:rsidR="003F4CDF" w:rsidRPr="00263314" w:rsidRDefault="003F4CDF" w:rsidP="003F4CDF">
            <w:pPr>
              <w:spacing w:after="0"/>
              <w:jc w:val="center"/>
            </w:pPr>
          </w:p>
        </w:tc>
        <w:tc>
          <w:tcPr>
            <w:tcW w:w="1276" w:type="dxa"/>
          </w:tcPr>
          <w:p w14:paraId="7C46AABD" w14:textId="77777777" w:rsidR="003F4CDF" w:rsidRPr="00263314" w:rsidRDefault="003F4CDF" w:rsidP="003F4CDF">
            <w:pPr>
              <w:spacing w:after="0"/>
              <w:jc w:val="center"/>
              <w:rPr>
                <w:b/>
                <w:sz w:val="20"/>
                <w:szCs w:val="20"/>
              </w:rPr>
            </w:pPr>
          </w:p>
        </w:tc>
      </w:tr>
      <w:tr w:rsidR="003F4CDF" w:rsidRPr="00263314" w14:paraId="1F52466A" w14:textId="77777777" w:rsidTr="009512D6">
        <w:trPr>
          <w:trHeight w:val="304"/>
        </w:trPr>
        <w:tc>
          <w:tcPr>
            <w:tcW w:w="850" w:type="dxa"/>
          </w:tcPr>
          <w:p w14:paraId="5F72C7F8" w14:textId="1A5ED393" w:rsidR="003F4CDF" w:rsidRPr="00263314" w:rsidRDefault="003F4CDF" w:rsidP="003F4CDF">
            <w:pPr>
              <w:spacing w:after="0"/>
            </w:pPr>
            <w:r w:rsidRPr="00263314">
              <w:lastRenderedPageBreak/>
              <w:t>Č: 15</w:t>
            </w:r>
          </w:p>
        </w:tc>
        <w:tc>
          <w:tcPr>
            <w:tcW w:w="2977" w:type="dxa"/>
          </w:tcPr>
          <w:p w14:paraId="3DC2D5DF" w14:textId="77777777" w:rsidR="003F4CDF" w:rsidRPr="00263314" w:rsidRDefault="003F4CDF" w:rsidP="003F4CDF">
            <w:pPr>
              <w:shd w:val="clear" w:color="auto" w:fill="FFFFFF"/>
              <w:spacing w:before="120" w:after="0" w:line="312" w:lineRule="atLeast"/>
              <w:jc w:val="center"/>
              <w:rPr>
                <w:i/>
              </w:rPr>
            </w:pPr>
            <w:r w:rsidRPr="00263314">
              <w:rPr>
                <w:i/>
              </w:rPr>
              <w:t>Článok 15</w:t>
            </w:r>
          </w:p>
          <w:p w14:paraId="19234FCF" w14:textId="77777777" w:rsidR="003F4CDF" w:rsidRPr="00263314" w:rsidRDefault="003F4CDF" w:rsidP="003F4CDF">
            <w:pPr>
              <w:shd w:val="clear" w:color="auto" w:fill="FFFFFF"/>
              <w:spacing w:before="120" w:after="0" w:line="312" w:lineRule="atLeast"/>
              <w:jc w:val="center"/>
              <w:rPr>
                <w:b/>
              </w:rPr>
            </w:pPr>
            <w:r w:rsidRPr="00263314">
              <w:rPr>
                <w:b/>
              </w:rPr>
              <w:t>Postup výboru</w:t>
            </w:r>
          </w:p>
          <w:p w14:paraId="7AB982C0" w14:textId="77777777" w:rsidR="003F4CDF" w:rsidRPr="00263314" w:rsidRDefault="003F4CDF" w:rsidP="003F4CDF">
            <w:pPr>
              <w:shd w:val="clear" w:color="auto" w:fill="FFFFFF"/>
              <w:spacing w:before="120" w:after="0" w:line="312" w:lineRule="atLeast"/>
              <w:jc w:val="both"/>
            </w:pPr>
          </w:p>
          <w:p w14:paraId="39D9F5B0" w14:textId="77777777" w:rsidR="003F4CDF" w:rsidRPr="00263314" w:rsidRDefault="003F4CDF" w:rsidP="003F4CDF">
            <w:pPr>
              <w:shd w:val="clear" w:color="auto" w:fill="FFFFFF"/>
              <w:spacing w:before="120" w:after="0" w:line="312" w:lineRule="atLeast"/>
              <w:jc w:val="both"/>
            </w:pPr>
            <w:r w:rsidRPr="00263314">
              <w:t>1.   Komisii pomáha výbor. Uvedený výbor je výborom v zmysle nariadenia (EÚ) č. 182/2011.</w:t>
            </w:r>
          </w:p>
          <w:p w14:paraId="79B3372D" w14:textId="77777777" w:rsidR="003F4CDF" w:rsidRPr="00263314" w:rsidRDefault="003F4CDF" w:rsidP="003F4CDF">
            <w:pPr>
              <w:shd w:val="clear" w:color="auto" w:fill="FFFFFF"/>
              <w:spacing w:before="120" w:after="0" w:line="312" w:lineRule="atLeast"/>
              <w:jc w:val="both"/>
            </w:pPr>
          </w:p>
          <w:p w14:paraId="18B9EA7D" w14:textId="6B58BC2C" w:rsidR="003F4CDF" w:rsidRPr="00263314" w:rsidRDefault="003F4CDF" w:rsidP="003F4CDF">
            <w:pPr>
              <w:shd w:val="clear" w:color="auto" w:fill="FFFFFF"/>
              <w:spacing w:before="120" w:after="0" w:line="312" w:lineRule="atLeast"/>
              <w:jc w:val="both"/>
            </w:pPr>
            <w:r w:rsidRPr="00263314">
              <w:t>2.   Ak sa odkazuje na tento odsek, uplatňuje sa článok 5 nariadenia (EÚ) č. 182/2011.</w:t>
            </w:r>
          </w:p>
        </w:tc>
        <w:tc>
          <w:tcPr>
            <w:tcW w:w="850" w:type="dxa"/>
          </w:tcPr>
          <w:p w14:paraId="2F658D5C" w14:textId="397B1DFC" w:rsidR="003F4CDF" w:rsidRPr="00263314" w:rsidRDefault="003F4CDF" w:rsidP="003F4CDF">
            <w:pPr>
              <w:spacing w:after="0"/>
              <w:jc w:val="center"/>
            </w:pPr>
            <w:r w:rsidRPr="00C458A7">
              <w:t>n.a.</w:t>
            </w:r>
          </w:p>
        </w:tc>
        <w:tc>
          <w:tcPr>
            <w:tcW w:w="1559" w:type="dxa"/>
          </w:tcPr>
          <w:p w14:paraId="65ECD4FE" w14:textId="768A1B70" w:rsidR="003F4CDF" w:rsidRPr="00263314" w:rsidRDefault="003F4CDF" w:rsidP="003F4CDF">
            <w:pPr>
              <w:spacing w:after="0"/>
              <w:jc w:val="both"/>
            </w:pPr>
          </w:p>
        </w:tc>
        <w:tc>
          <w:tcPr>
            <w:tcW w:w="709" w:type="dxa"/>
          </w:tcPr>
          <w:p w14:paraId="17B9D516" w14:textId="5FD3C5F2" w:rsidR="003F4CDF" w:rsidRPr="00263314" w:rsidRDefault="003F4CDF" w:rsidP="003F4CDF">
            <w:pPr>
              <w:spacing w:after="0"/>
            </w:pPr>
          </w:p>
        </w:tc>
        <w:tc>
          <w:tcPr>
            <w:tcW w:w="2977" w:type="dxa"/>
          </w:tcPr>
          <w:p w14:paraId="56F1C02C" w14:textId="65CF6147" w:rsidR="003F4CDF" w:rsidRPr="00263314" w:rsidRDefault="003F4CDF" w:rsidP="003F4CDF">
            <w:pPr>
              <w:spacing w:before="225" w:after="225" w:line="264" w:lineRule="auto"/>
              <w:jc w:val="both"/>
            </w:pPr>
          </w:p>
        </w:tc>
        <w:tc>
          <w:tcPr>
            <w:tcW w:w="709" w:type="dxa"/>
          </w:tcPr>
          <w:p w14:paraId="13662F47" w14:textId="1EE498B5" w:rsidR="003F4CDF" w:rsidRPr="00263314" w:rsidRDefault="003F4CDF" w:rsidP="003F4CDF">
            <w:pPr>
              <w:spacing w:after="0"/>
              <w:jc w:val="center"/>
            </w:pPr>
            <w:r w:rsidRPr="00C458A7">
              <w:t>n.a.</w:t>
            </w:r>
          </w:p>
        </w:tc>
        <w:tc>
          <w:tcPr>
            <w:tcW w:w="1702" w:type="dxa"/>
          </w:tcPr>
          <w:p w14:paraId="523081B8" w14:textId="77777777" w:rsidR="003F4CDF" w:rsidRPr="00263314" w:rsidRDefault="003F4CDF" w:rsidP="003F4CDF">
            <w:pPr>
              <w:spacing w:after="0"/>
              <w:jc w:val="both"/>
              <w:rPr>
                <w:sz w:val="20"/>
                <w:szCs w:val="20"/>
              </w:rPr>
            </w:pPr>
          </w:p>
        </w:tc>
        <w:tc>
          <w:tcPr>
            <w:tcW w:w="587" w:type="dxa"/>
          </w:tcPr>
          <w:p w14:paraId="29ED6243" w14:textId="70A87F13" w:rsidR="003F4CDF" w:rsidRPr="00263314" w:rsidRDefault="003F4CDF" w:rsidP="003F4CDF">
            <w:pPr>
              <w:spacing w:after="0"/>
              <w:jc w:val="center"/>
            </w:pPr>
          </w:p>
        </w:tc>
        <w:tc>
          <w:tcPr>
            <w:tcW w:w="1276" w:type="dxa"/>
          </w:tcPr>
          <w:p w14:paraId="12DF65D5" w14:textId="77777777" w:rsidR="003F4CDF" w:rsidRPr="00263314" w:rsidRDefault="003F4CDF" w:rsidP="003F4CDF">
            <w:pPr>
              <w:spacing w:after="0"/>
              <w:jc w:val="center"/>
              <w:rPr>
                <w:b/>
                <w:sz w:val="20"/>
                <w:szCs w:val="20"/>
              </w:rPr>
            </w:pPr>
          </w:p>
        </w:tc>
      </w:tr>
      <w:tr w:rsidR="003F4CDF" w:rsidRPr="00263314" w14:paraId="2FE942A6" w14:textId="77777777" w:rsidTr="009512D6">
        <w:trPr>
          <w:trHeight w:val="304"/>
        </w:trPr>
        <w:tc>
          <w:tcPr>
            <w:tcW w:w="850" w:type="dxa"/>
          </w:tcPr>
          <w:p w14:paraId="4D74D4AA" w14:textId="77777777" w:rsidR="003F4CDF" w:rsidRDefault="003F4CDF" w:rsidP="003F4CDF">
            <w:pPr>
              <w:spacing w:after="0"/>
            </w:pPr>
            <w:r>
              <w:t>Č: 16</w:t>
            </w:r>
          </w:p>
          <w:p w14:paraId="63A51827" w14:textId="77777777" w:rsidR="003F4CDF" w:rsidRDefault="003F4CDF" w:rsidP="003F4CDF">
            <w:pPr>
              <w:spacing w:after="0"/>
            </w:pPr>
          </w:p>
          <w:p w14:paraId="4F9C84E8" w14:textId="77777777" w:rsidR="003F4CDF" w:rsidRDefault="003F4CDF" w:rsidP="003F4CDF">
            <w:pPr>
              <w:spacing w:after="0"/>
            </w:pPr>
          </w:p>
          <w:p w14:paraId="42A391F8" w14:textId="77777777" w:rsidR="003F4CDF" w:rsidRDefault="003F4CDF" w:rsidP="003F4CDF">
            <w:pPr>
              <w:spacing w:after="0"/>
            </w:pPr>
            <w:r>
              <w:t>O: 1</w:t>
            </w:r>
          </w:p>
          <w:p w14:paraId="1823C132" w14:textId="77777777" w:rsidR="003F4CDF" w:rsidRDefault="003F4CDF" w:rsidP="003F4CDF">
            <w:pPr>
              <w:spacing w:after="0"/>
            </w:pPr>
          </w:p>
          <w:p w14:paraId="2EB7566F" w14:textId="77777777" w:rsidR="003F4CDF" w:rsidRDefault="003F4CDF" w:rsidP="003F4CDF">
            <w:pPr>
              <w:spacing w:after="0"/>
            </w:pPr>
          </w:p>
          <w:p w14:paraId="4A7BADCD" w14:textId="77777777" w:rsidR="003F4CDF" w:rsidRDefault="003F4CDF" w:rsidP="003F4CDF">
            <w:pPr>
              <w:spacing w:after="0"/>
            </w:pPr>
          </w:p>
          <w:p w14:paraId="05C76446" w14:textId="77777777" w:rsidR="003F4CDF" w:rsidRDefault="003F4CDF" w:rsidP="003F4CDF">
            <w:pPr>
              <w:spacing w:after="0"/>
            </w:pPr>
          </w:p>
          <w:p w14:paraId="4D5E79E4" w14:textId="77777777" w:rsidR="003F4CDF" w:rsidRDefault="003F4CDF" w:rsidP="003F4CDF">
            <w:pPr>
              <w:spacing w:after="0"/>
            </w:pPr>
          </w:p>
          <w:p w14:paraId="3C76FCF7" w14:textId="77777777" w:rsidR="003F4CDF" w:rsidRDefault="003F4CDF" w:rsidP="003F4CDF">
            <w:pPr>
              <w:spacing w:after="0"/>
            </w:pPr>
          </w:p>
          <w:p w14:paraId="3BD3611A" w14:textId="77777777" w:rsidR="003F4CDF" w:rsidRDefault="003F4CDF" w:rsidP="003F4CDF">
            <w:pPr>
              <w:spacing w:after="0"/>
            </w:pPr>
            <w:r>
              <w:t>O: 2</w:t>
            </w:r>
          </w:p>
          <w:p w14:paraId="37410653" w14:textId="77777777" w:rsidR="003F4CDF" w:rsidRDefault="003F4CDF" w:rsidP="003F4CDF">
            <w:pPr>
              <w:spacing w:after="0"/>
            </w:pPr>
          </w:p>
          <w:p w14:paraId="549C7CDC" w14:textId="77777777" w:rsidR="003F4CDF" w:rsidRDefault="003F4CDF" w:rsidP="003F4CDF">
            <w:pPr>
              <w:spacing w:after="0"/>
            </w:pPr>
          </w:p>
          <w:p w14:paraId="0B922998" w14:textId="126EF48B" w:rsidR="003F4CDF" w:rsidRPr="00263314" w:rsidRDefault="003F4CDF" w:rsidP="003F4CDF">
            <w:pPr>
              <w:spacing w:after="0"/>
            </w:pPr>
            <w:r>
              <w:t>P: a)</w:t>
            </w:r>
          </w:p>
        </w:tc>
        <w:tc>
          <w:tcPr>
            <w:tcW w:w="2977" w:type="dxa"/>
          </w:tcPr>
          <w:p w14:paraId="60C9B298" w14:textId="77777777" w:rsidR="003F4CDF" w:rsidRPr="00263314" w:rsidRDefault="003F4CDF" w:rsidP="003F4CDF">
            <w:pPr>
              <w:spacing w:after="0"/>
              <w:jc w:val="center"/>
              <w:rPr>
                <w:b/>
              </w:rPr>
            </w:pPr>
            <w:r w:rsidRPr="00263314">
              <w:rPr>
                <w:b/>
              </w:rPr>
              <w:lastRenderedPageBreak/>
              <w:t>Presadzovanie a prostriedky nápravy</w:t>
            </w:r>
          </w:p>
          <w:p w14:paraId="34D56416" w14:textId="77777777" w:rsidR="003F4CDF" w:rsidRPr="00263314" w:rsidRDefault="003F4CDF" w:rsidP="003F4CDF">
            <w:pPr>
              <w:spacing w:after="0"/>
              <w:jc w:val="both"/>
            </w:pPr>
          </w:p>
          <w:p w14:paraId="796D64EC" w14:textId="77777777" w:rsidR="003F4CDF" w:rsidRPr="00263314" w:rsidRDefault="003F4CDF" w:rsidP="003F4CDF">
            <w:pPr>
              <w:spacing w:after="0"/>
              <w:jc w:val="both"/>
            </w:pPr>
            <w:r w:rsidRPr="00263314">
              <w:t xml:space="preserve">1.   Členské štáty zabezpečia, aby existovali primerané a účinné prostriedky na zabezpečenie súladu s touto </w:t>
            </w:r>
            <w:r w:rsidRPr="00263314">
              <w:lastRenderedPageBreak/>
              <w:t>smernicou a na jej presadzovanie.</w:t>
            </w:r>
          </w:p>
          <w:p w14:paraId="74C5B621" w14:textId="77777777" w:rsidR="003F4CDF" w:rsidRPr="00263314" w:rsidRDefault="003F4CDF" w:rsidP="003F4CDF">
            <w:pPr>
              <w:spacing w:after="0"/>
              <w:jc w:val="both"/>
            </w:pPr>
          </w:p>
          <w:p w14:paraId="5FE90EB1" w14:textId="77777777" w:rsidR="003F4CDF" w:rsidRPr="00263314" w:rsidRDefault="003F4CDF" w:rsidP="003F4CDF">
            <w:pPr>
              <w:spacing w:after="0"/>
              <w:jc w:val="both"/>
            </w:pPr>
            <w:r w:rsidRPr="00263314">
              <w:t>2.   Prostriedky uvedené v odseku 1 zahŕňajú:</w:t>
            </w:r>
          </w:p>
          <w:p w14:paraId="0AE57C23" w14:textId="77777777" w:rsidR="003F4CDF" w:rsidRPr="00263314" w:rsidRDefault="003F4CDF" w:rsidP="003F4CDF">
            <w:pPr>
              <w:spacing w:after="0"/>
              <w:jc w:val="both"/>
            </w:pPr>
          </w:p>
          <w:p w14:paraId="20D80A68" w14:textId="77777777" w:rsidR="003F4CDF" w:rsidRPr="00263314" w:rsidRDefault="003F4CDF" w:rsidP="003F4CDF">
            <w:pPr>
              <w:spacing w:after="0"/>
              <w:jc w:val="both"/>
            </w:pPr>
            <w:r w:rsidRPr="00263314">
              <w:t>a) ustanovenia, podľa ktorých sa v súlade s vnútroštátnym právom a praxou osoby so zdravotným postihnutím alebo nimi určení zástupcovia konajúci v ich mene a s ich súhlasom alebo so súhlasom ich poručníka alebo opatrovníka môžu odvolať proti rozhodnutiu príslušných orgánov alebo subjektov týkajúcemu sa vydania, obnovenia alebo odňatia európskeho preukazu osoby so zdravotným postihnutím alebo európskeho parkovacieho preukazu pre osoby so zdravotným postihnutím;</w:t>
            </w:r>
          </w:p>
          <w:p w14:paraId="01525B5A" w14:textId="77777777" w:rsidR="003F4CDF" w:rsidRPr="00263314" w:rsidRDefault="003F4CDF" w:rsidP="003F4CDF">
            <w:pPr>
              <w:shd w:val="clear" w:color="auto" w:fill="FFFFFF"/>
              <w:spacing w:before="120" w:after="0" w:line="312" w:lineRule="atLeast"/>
              <w:jc w:val="center"/>
              <w:rPr>
                <w:i/>
              </w:rPr>
            </w:pPr>
          </w:p>
        </w:tc>
        <w:tc>
          <w:tcPr>
            <w:tcW w:w="850" w:type="dxa"/>
          </w:tcPr>
          <w:p w14:paraId="4F8748D6" w14:textId="0690BA04" w:rsidR="003F4CDF" w:rsidRPr="00C458A7" w:rsidRDefault="003F4CDF" w:rsidP="003F4CDF">
            <w:pPr>
              <w:spacing w:after="0"/>
              <w:jc w:val="center"/>
            </w:pPr>
            <w:r>
              <w:lastRenderedPageBreak/>
              <w:t>N</w:t>
            </w:r>
          </w:p>
        </w:tc>
        <w:tc>
          <w:tcPr>
            <w:tcW w:w="1559" w:type="dxa"/>
          </w:tcPr>
          <w:p w14:paraId="4B65F27A" w14:textId="77777777" w:rsidR="003F4CDF" w:rsidRPr="00263314" w:rsidRDefault="003F4CDF" w:rsidP="003F4CDF">
            <w:pPr>
              <w:spacing w:after="0"/>
              <w:jc w:val="both"/>
            </w:pPr>
            <w:r w:rsidRPr="00263314">
              <w:t>Zákon č. 447/2008 Z. z.</w:t>
            </w:r>
          </w:p>
          <w:p w14:paraId="21140DA9" w14:textId="77777777" w:rsidR="003F4CDF" w:rsidRPr="00263314" w:rsidRDefault="003F4CDF" w:rsidP="003F4CDF">
            <w:pPr>
              <w:spacing w:after="0"/>
              <w:jc w:val="both"/>
            </w:pPr>
          </w:p>
          <w:p w14:paraId="195CCFFC" w14:textId="77777777" w:rsidR="003F4CDF" w:rsidRPr="00263314" w:rsidRDefault="003F4CDF" w:rsidP="003F4CDF">
            <w:pPr>
              <w:spacing w:after="0"/>
              <w:jc w:val="both"/>
            </w:pPr>
          </w:p>
          <w:p w14:paraId="18A3A3E2" w14:textId="77777777" w:rsidR="003F4CDF" w:rsidRPr="00263314" w:rsidRDefault="003F4CDF" w:rsidP="003F4CDF">
            <w:pPr>
              <w:spacing w:after="0"/>
              <w:jc w:val="both"/>
            </w:pPr>
          </w:p>
          <w:p w14:paraId="58D2C474" w14:textId="77777777" w:rsidR="003F4CDF" w:rsidRPr="00263314" w:rsidRDefault="003F4CDF" w:rsidP="003F4CDF">
            <w:pPr>
              <w:spacing w:after="0"/>
              <w:jc w:val="both"/>
            </w:pPr>
          </w:p>
          <w:p w14:paraId="28C78E8D" w14:textId="77777777" w:rsidR="003F4CDF" w:rsidRPr="00263314" w:rsidRDefault="003F4CDF" w:rsidP="003F4CDF">
            <w:pPr>
              <w:spacing w:after="0"/>
              <w:jc w:val="both"/>
            </w:pPr>
          </w:p>
          <w:p w14:paraId="0AB48D18" w14:textId="77777777" w:rsidR="003F4CDF" w:rsidRPr="00263314" w:rsidRDefault="003F4CDF" w:rsidP="003F4CDF">
            <w:pPr>
              <w:spacing w:after="0"/>
              <w:jc w:val="both"/>
            </w:pPr>
          </w:p>
          <w:p w14:paraId="4B958B57" w14:textId="77777777" w:rsidR="003F4CDF" w:rsidRPr="00263314" w:rsidRDefault="003F4CDF" w:rsidP="003F4CDF">
            <w:pPr>
              <w:spacing w:after="0"/>
              <w:jc w:val="both"/>
            </w:pPr>
          </w:p>
          <w:p w14:paraId="430F563B" w14:textId="77777777" w:rsidR="003F4CDF" w:rsidRPr="00263314" w:rsidRDefault="003F4CDF" w:rsidP="003F4CDF">
            <w:pPr>
              <w:spacing w:after="0"/>
              <w:jc w:val="both"/>
            </w:pPr>
          </w:p>
          <w:p w14:paraId="3E6BF62B" w14:textId="77777777" w:rsidR="003F4CDF" w:rsidRPr="00263314" w:rsidRDefault="003F4CDF" w:rsidP="003F4CDF">
            <w:pPr>
              <w:spacing w:after="0"/>
              <w:jc w:val="both"/>
            </w:pPr>
          </w:p>
          <w:p w14:paraId="4ECF9634" w14:textId="77777777" w:rsidR="003F4CDF" w:rsidRPr="00263314" w:rsidRDefault="003F4CDF" w:rsidP="003F4CDF">
            <w:pPr>
              <w:spacing w:after="0"/>
              <w:jc w:val="both"/>
            </w:pPr>
          </w:p>
          <w:p w14:paraId="0CC226C7" w14:textId="77777777" w:rsidR="003F4CDF" w:rsidRPr="00263314" w:rsidRDefault="003F4CDF" w:rsidP="003F4CDF">
            <w:pPr>
              <w:spacing w:after="0"/>
              <w:jc w:val="both"/>
            </w:pPr>
          </w:p>
          <w:p w14:paraId="0F566AA0" w14:textId="77777777" w:rsidR="003F4CDF" w:rsidRPr="00263314" w:rsidRDefault="003F4CDF" w:rsidP="003F4CDF">
            <w:pPr>
              <w:spacing w:after="0"/>
              <w:jc w:val="both"/>
            </w:pPr>
          </w:p>
          <w:p w14:paraId="014536CC" w14:textId="2EB0884E" w:rsidR="003F4CDF" w:rsidRDefault="003F4CDF" w:rsidP="003F4CDF">
            <w:pPr>
              <w:spacing w:after="0"/>
              <w:jc w:val="both"/>
            </w:pPr>
          </w:p>
          <w:p w14:paraId="4569E74F" w14:textId="77777777" w:rsidR="003F4CDF" w:rsidRPr="00263314" w:rsidRDefault="003F4CDF" w:rsidP="003F4CDF">
            <w:pPr>
              <w:spacing w:after="0"/>
              <w:jc w:val="both"/>
            </w:pPr>
          </w:p>
          <w:p w14:paraId="1A43988A" w14:textId="77777777" w:rsidR="003F4CDF" w:rsidRPr="00263314" w:rsidRDefault="003F4CDF" w:rsidP="003F4CDF">
            <w:pPr>
              <w:spacing w:after="0"/>
              <w:jc w:val="both"/>
            </w:pPr>
            <w:r w:rsidRPr="00263314">
              <w:t>Zákon č. 71/1967 Zb.</w:t>
            </w:r>
          </w:p>
          <w:p w14:paraId="2E3FB110" w14:textId="77777777" w:rsidR="003F4CDF" w:rsidRPr="00263314" w:rsidRDefault="003F4CDF" w:rsidP="003F4CDF">
            <w:pPr>
              <w:spacing w:after="0"/>
              <w:jc w:val="both"/>
            </w:pPr>
          </w:p>
          <w:p w14:paraId="5C787EDD" w14:textId="77777777" w:rsidR="003F4CDF" w:rsidRPr="00263314" w:rsidRDefault="003F4CDF" w:rsidP="003F4CDF">
            <w:pPr>
              <w:spacing w:after="0"/>
              <w:jc w:val="both"/>
            </w:pPr>
          </w:p>
          <w:p w14:paraId="15A7CC24" w14:textId="77777777" w:rsidR="003F4CDF" w:rsidRPr="00263314" w:rsidRDefault="003F4CDF" w:rsidP="003F4CDF">
            <w:pPr>
              <w:spacing w:after="0"/>
              <w:jc w:val="both"/>
            </w:pPr>
          </w:p>
          <w:p w14:paraId="614F2B1C" w14:textId="77777777" w:rsidR="003F4CDF" w:rsidRPr="00263314" w:rsidRDefault="003F4CDF" w:rsidP="003F4CDF">
            <w:pPr>
              <w:spacing w:after="0"/>
              <w:jc w:val="both"/>
            </w:pPr>
          </w:p>
          <w:p w14:paraId="3535CD8E" w14:textId="77777777" w:rsidR="003F4CDF" w:rsidRPr="00263314" w:rsidRDefault="003F4CDF" w:rsidP="003F4CDF">
            <w:pPr>
              <w:spacing w:after="0"/>
              <w:jc w:val="both"/>
            </w:pPr>
          </w:p>
          <w:p w14:paraId="6C1B8824" w14:textId="77777777" w:rsidR="003F4CDF" w:rsidRPr="00263314" w:rsidRDefault="003F4CDF" w:rsidP="003F4CDF">
            <w:pPr>
              <w:spacing w:after="0"/>
              <w:jc w:val="both"/>
            </w:pPr>
          </w:p>
          <w:p w14:paraId="7742B8D2" w14:textId="77777777" w:rsidR="003F4CDF" w:rsidRPr="00263314" w:rsidRDefault="003F4CDF" w:rsidP="003F4CDF">
            <w:pPr>
              <w:spacing w:after="0"/>
              <w:jc w:val="both"/>
            </w:pPr>
          </w:p>
          <w:p w14:paraId="55B95848" w14:textId="27C1EE1E" w:rsidR="003F4CDF" w:rsidRDefault="003F4CDF" w:rsidP="003F4CDF">
            <w:pPr>
              <w:spacing w:after="0"/>
              <w:jc w:val="both"/>
            </w:pPr>
          </w:p>
          <w:p w14:paraId="55D8BA95" w14:textId="217CB483" w:rsidR="003F4CDF" w:rsidRDefault="003F4CDF" w:rsidP="003F4CDF">
            <w:pPr>
              <w:spacing w:after="0"/>
              <w:jc w:val="both"/>
            </w:pPr>
          </w:p>
          <w:p w14:paraId="4825D0F8" w14:textId="6F2AA466" w:rsidR="003F4CDF" w:rsidRDefault="003F4CDF" w:rsidP="003F4CDF">
            <w:pPr>
              <w:spacing w:after="0"/>
              <w:jc w:val="both"/>
            </w:pPr>
          </w:p>
          <w:p w14:paraId="51F1C3C8" w14:textId="4663B22F" w:rsidR="003F4CDF" w:rsidRDefault="003F4CDF" w:rsidP="003F4CDF">
            <w:pPr>
              <w:spacing w:after="0"/>
              <w:jc w:val="both"/>
            </w:pPr>
          </w:p>
          <w:p w14:paraId="79B793A1" w14:textId="5A8966A0" w:rsidR="003F4CDF" w:rsidRDefault="003F4CDF" w:rsidP="003F4CDF">
            <w:pPr>
              <w:spacing w:after="0"/>
              <w:jc w:val="both"/>
            </w:pPr>
          </w:p>
          <w:p w14:paraId="6432DF90" w14:textId="211CED3A" w:rsidR="003F4CDF" w:rsidRDefault="003F4CDF" w:rsidP="003F4CDF">
            <w:pPr>
              <w:spacing w:after="0"/>
              <w:jc w:val="both"/>
            </w:pPr>
          </w:p>
          <w:p w14:paraId="6DC58EA1" w14:textId="6EE8A8D1" w:rsidR="003F4CDF" w:rsidRDefault="003F4CDF" w:rsidP="003F4CDF">
            <w:pPr>
              <w:spacing w:after="0"/>
              <w:jc w:val="both"/>
            </w:pPr>
          </w:p>
          <w:p w14:paraId="6EA15FBF" w14:textId="448A2D02" w:rsidR="003F4CDF" w:rsidRDefault="003F4CDF" w:rsidP="003F4CDF">
            <w:pPr>
              <w:spacing w:after="0"/>
              <w:jc w:val="both"/>
            </w:pPr>
          </w:p>
          <w:p w14:paraId="03ED8BDC" w14:textId="37B574EB" w:rsidR="003F4CDF" w:rsidRDefault="003F4CDF" w:rsidP="003F4CDF">
            <w:pPr>
              <w:spacing w:after="0"/>
              <w:jc w:val="both"/>
            </w:pPr>
          </w:p>
          <w:p w14:paraId="47532B8B" w14:textId="1820688C" w:rsidR="003F4CDF" w:rsidRDefault="003F4CDF" w:rsidP="003F4CDF">
            <w:pPr>
              <w:spacing w:after="0"/>
              <w:jc w:val="both"/>
            </w:pPr>
          </w:p>
          <w:p w14:paraId="2E57815A" w14:textId="1332195C" w:rsidR="003F4CDF" w:rsidRDefault="003F4CDF" w:rsidP="003F4CDF">
            <w:pPr>
              <w:spacing w:after="0"/>
              <w:jc w:val="both"/>
            </w:pPr>
          </w:p>
          <w:p w14:paraId="0403A070" w14:textId="2E889BA1" w:rsidR="003F4CDF" w:rsidRDefault="003F4CDF" w:rsidP="003F4CDF">
            <w:pPr>
              <w:spacing w:after="0"/>
              <w:jc w:val="both"/>
            </w:pPr>
          </w:p>
          <w:p w14:paraId="49C74D4C" w14:textId="4BAF0912" w:rsidR="003F4CDF" w:rsidRDefault="003F4CDF" w:rsidP="003F4CDF">
            <w:pPr>
              <w:spacing w:after="0"/>
              <w:jc w:val="both"/>
            </w:pPr>
          </w:p>
          <w:p w14:paraId="14FBDFD6" w14:textId="0F0724C7" w:rsidR="003F4CDF" w:rsidRDefault="003F4CDF" w:rsidP="003F4CDF">
            <w:pPr>
              <w:spacing w:after="0"/>
              <w:jc w:val="both"/>
            </w:pPr>
          </w:p>
          <w:p w14:paraId="201A9E90" w14:textId="504F0AD3" w:rsidR="003F4CDF" w:rsidRDefault="003F4CDF" w:rsidP="003F4CDF">
            <w:pPr>
              <w:spacing w:after="0"/>
              <w:jc w:val="both"/>
            </w:pPr>
          </w:p>
          <w:p w14:paraId="035F10FB" w14:textId="78AB8193" w:rsidR="003F4CDF" w:rsidRDefault="003F4CDF" w:rsidP="003F4CDF">
            <w:pPr>
              <w:spacing w:after="0"/>
              <w:jc w:val="both"/>
            </w:pPr>
          </w:p>
          <w:p w14:paraId="6696EE1E" w14:textId="15503A8D" w:rsidR="003F4CDF" w:rsidRDefault="003F4CDF" w:rsidP="003F4CDF">
            <w:pPr>
              <w:spacing w:after="0"/>
              <w:jc w:val="both"/>
            </w:pPr>
          </w:p>
          <w:p w14:paraId="41E2EDF7" w14:textId="09FDEE3D" w:rsidR="003F4CDF" w:rsidRDefault="003F4CDF" w:rsidP="003F4CDF">
            <w:pPr>
              <w:spacing w:after="0"/>
              <w:jc w:val="both"/>
            </w:pPr>
          </w:p>
          <w:p w14:paraId="6DA93DC0" w14:textId="4192F483" w:rsidR="003F4CDF" w:rsidRDefault="003F4CDF" w:rsidP="003F4CDF">
            <w:pPr>
              <w:spacing w:after="0"/>
              <w:jc w:val="both"/>
            </w:pPr>
          </w:p>
          <w:p w14:paraId="3DBB2C8B" w14:textId="5675BE58" w:rsidR="003F4CDF" w:rsidRDefault="003F4CDF" w:rsidP="003F4CDF">
            <w:pPr>
              <w:spacing w:after="0"/>
              <w:jc w:val="both"/>
            </w:pPr>
          </w:p>
          <w:p w14:paraId="7E141E1E" w14:textId="3328CF86" w:rsidR="003F4CDF" w:rsidRDefault="003F4CDF" w:rsidP="003F4CDF">
            <w:pPr>
              <w:spacing w:after="0"/>
              <w:jc w:val="both"/>
            </w:pPr>
          </w:p>
          <w:p w14:paraId="3FAE1D53" w14:textId="74649A1E" w:rsidR="003F4CDF" w:rsidRDefault="003F4CDF" w:rsidP="003F4CDF">
            <w:pPr>
              <w:spacing w:after="0"/>
              <w:jc w:val="both"/>
            </w:pPr>
          </w:p>
          <w:p w14:paraId="52796616" w14:textId="1329533E" w:rsidR="003F4CDF" w:rsidRDefault="003F4CDF" w:rsidP="003F4CDF">
            <w:pPr>
              <w:spacing w:after="0"/>
              <w:jc w:val="both"/>
            </w:pPr>
          </w:p>
          <w:p w14:paraId="336B1EB5" w14:textId="565C567E" w:rsidR="003F4CDF" w:rsidRDefault="003F4CDF" w:rsidP="003F4CDF">
            <w:pPr>
              <w:spacing w:after="0"/>
              <w:jc w:val="both"/>
            </w:pPr>
          </w:p>
          <w:p w14:paraId="2F6F0B86" w14:textId="35B3CDFB" w:rsidR="003F4CDF" w:rsidRDefault="003F4CDF" w:rsidP="003F4CDF">
            <w:pPr>
              <w:spacing w:after="0"/>
              <w:jc w:val="both"/>
            </w:pPr>
          </w:p>
          <w:p w14:paraId="4DF1EDED" w14:textId="5A9B3085" w:rsidR="003F4CDF" w:rsidRDefault="003F4CDF" w:rsidP="003F4CDF">
            <w:pPr>
              <w:spacing w:after="0"/>
              <w:jc w:val="both"/>
            </w:pPr>
          </w:p>
          <w:p w14:paraId="0EA146C5" w14:textId="4FAD27A0" w:rsidR="003F4CDF" w:rsidRDefault="003F4CDF" w:rsidP="003F4CDF">
            <w:pPr>
              <w:spacing w:after="0"/>
              <w:jc w:val="both"/>
            </w:pPr>
          </w:p>
          <w:p w14:paraId="40D5FD2B" w14:textId="05CDF19E" w:rsidR="003F4CDF" w:rsidRDefault="003F4CDF" w:rsidP="003F4CDF">
            <w:pPr>
              <w:spacing w:after="0"/>
              <w:jc w:val="both"/>
            </w:pPr>
          </w:p>
          <w:p w14:paraId="48BAE615" w14:textId="1C06EF9F" w:rsidR="003F4CDF" w:rsidRDefault="003F4CDF" w:rsidP="003F4CDF">
            <w:pPr>
              <w:spacing w:after="0"/>
              <w:jc w:val="both"/>
            </w:pPr>
          </w:p>
          <w:p w14:paraId="51235F7B" w14:textId="6D6EB649" w:rsidR="003F4CDF" w:rsidRDefault="003F4CDF" w:rsidP="003F4CDF">
            <w:pPr>
              <w:spacing w:after="0"/>
              <w:jc w:val="both"/>
            </w:pPr>
          </w:p>
          <w:p w14:paraId="4B53EF40" w14:textId="2D5284FB" w:rsidR="003F4CDF" w:rsidRDefault="003F4CDF" w:rsidP="003F4CDF">
            <w:pPr>
              <w:spacing w:after="0"/>
              <w:jc w:val="both"/>
            </w:pPr>
          </w:p>
          <w:p w14:paraId="51C45092" w14:textId="0404BB31" w:rsidR="003F4CDF" w:rsidRDefault="003F4CDF" w:rsidP="003F4CDF">
            <w:pPr>
              <w:spacing w:after="0"/>
              <w:jc w:val="both"/>
            </w:pPr>
          </w:p>
          <w:p w14:paraId="448E031E" w14:textId="3FDA3E0C" w:rsidR="003F4CDF" w:rsidRDefault="003F4CDF" w:rsidP="003F4CDF">
            <w:pPr>
              <w:spacing w:after="0"/>
              <w:jc w:val="both"/>
            </w:pPr>
          </w:p>
          <w:p w14:paraId="328B363D" w14:textId="7040F779" w:rsidR="003F4CDF" w:rsidRDefault="003F4CDF" w:rsidP="003F4CDF">
            <w:pPr>
              <w:spacing w:after="0"/>
              <w:jc w:val="both"/>
            </w:pPr>
          </w:p>
          <w:p w14:paraId="0762CA22" w14:textId="65D3B50F" w:rsidR="003F4CDF" w:rsidRDefault="003F4CDF" w:rsidP="003F4CDF">
            <w:pPr>
              <w:spacing w:after="0"/>
              <w:jc w:val="both"/>
            </w:pPr>
          </w:p>
          <w:p w14:paraId="05D5F8B7" w14:textId="1CB66A24" w:rsidR="003F4CDF" w:rsidRDefault="003F4CDF" w:rsidP="003F4CDF">
            <w:pPr>
              <w:spacing w:after="0"/>
              <w:jc w:val="both"/>
            </w:pPr>
          </w:p>
          <w:p w14:paraId="1D12B06F" w14:textId="23AD183F" w:rsidR="003F4CDF" w:rsidRDefault="003F4CDF" w:rsidP="003F4CDF">
            <w:pPr>
              <w:spacing w:after="0"/>
              <w:jc w:val="both"/>
            </w:pPr>
          </w:p>
          <w:p w14:paraId="4287DB50" w14:textId="6CF81E08" w:rsidR="003F4CDF" w:rsidRDefault="003F4CDF" w:rsidP="003F4CDF">
            <w:pPr>
              <w:spacing w:after="0"/>
              <w:jc w:val="both"/>
            </w:pPr>
          </w:p>
          <w:p w14:paraId="05A4FB71" w14:textId="3A20C89F" w:rsidR="003F4CDF" w:rsidRDefault="003F4CDF" w:rsidP="003F4CDF">
            <w:pPr>
              <w:spacing w:after="0"/>
              <w:jc w:val="both"/>
            </w:pPr>
          </w:p>
          <w:p w14:paraId="16BD5DFF" w14:textId="7330AE2D" w:rsidR="003F4CDF" w:rsidRDefault="003F4CDF" w:rsidP="003F4CDF">
            <w:pPr>
              <w:spacing w:after="0"/>
              <w:jc w:val="both"/>
            </w:pPr>
          </w:p>
          <w:p w14:paraId="2D96F587" w14:textId="1F88A3C5" w:rsidR="003F4CDF" w:rsidRDefault="003F4CDF" w:rsidP="003F4CDF">
            <w:pPr>
              <w:spacing w:after="0"/>
              <w:jc w:val="both"/>
            </w:pPr>
          </w:p>
          <w:p w14:paraId="57FF8758" w14:textId="77777777" w:rsidR="003F4CDF" w:rsidRDefault="003F4CDF" w:rsidP="003F4CDF">
            <w:pPr>
              <w:spacing w:after="0"/>
              <w:jc w:val="both"/>
            </w:pPr>
          </w:p>
          <w:p w14:paraId="3EFF4468" w14:textId="67AE9F6D" w:rsidR="003F4CDF" w:rsidRDefault="003F4CDF" w:rsidP="003F4CDF">
            <w:pPr>
              <w:spacing w:after="0"/>
              <w:jc w:val="both"/>
            </w:pPr>
          </w:p>
          <w:p w14:paraId="312717D4" w14:textId="54E33D1C" w:rsidR="00E3380D" w:rsidRDefault="00E3380D" w:rsidP="003F4CDF">
            <w:pPr>
              <w:spacing w:after="0"/>
              <w:jc w:val="both"/>
            </w:pPr>
          </w:p>
          <w:p w14:paraId="2CAC2C2C" w14:textId="25625A8E" w:rsidR="00E3380D" w:rsidRDefault="00E3380D" w:rsidP="003F4CDF">
            <w:pPr>
              <w:spacing w:after="0"/>
              <w:jc w:val="both"/>
            </w:pPr>
          </w:p>
          <w:p w14:paraId="4938C809" w14:textId="4400E6B2" w:rsidR="00E3380D" w:rsidRDefault="00E3380D" w:rsidP="003F4CDF">
            <w:pPr>
              <w:spacing w:after="0"/>
              <w:jc w:val="both"/>
            </w:pPr>
          </w:p>
          <w:p w14:paraId="719F0AAF" w14:textId="77777777" w:rsidR="00E3380D" w:rsidRPr="00263314" w:rsidRDefault="00E3380D" w:rsidP="003F4CDF">
            <w:pPr>
              <w:spacing w:after="0"/>
              <w:jc w:val="both"/>
            </w:pPr>
          </w:p>
          <w:p w14:paraId="14021BFA" w14:textId="427CB612" w:rsidR="003F4CDF" w:rsidRPr="00263314" w:rsidRDefault="003F4CDF" w:rsidP="003F4CDF">
            <w:pPr>
              <w:spacing w:after="0"/>
              <w:jc w:val="both"/>
            </w:pPr>
            <w:r w:rsidRPr="00263314">
              <w:lastRenderedPageBreak/>
              <w:t>Zákon č. 162/2025 Z. z.</w:t>
            </w:r>
          </w:p>
        </w:tc>
        <w:tc>
          <w:tcPr>
            <w:tcW w:w="709" w:type="dxa"/>
          </w:tcPr>
          <w:p w14:paraId="4561AA4E" w14:textId="77777777" w:rsidR="003F4CDF" w:rsidRPr="00263314" w:rsidRDefault="003F4CDF" w:rsidP="003F4CDF">
            <w:pPr>
              <w:spacing w:after="0"/>
            </w:pPr>
            <w:r w:rsidRPr="00263314">
              <w:lastRenderedPageBreak/>
              <w:t xml:space="preserve">§ 53 </w:t>
            </w:r>
          </w:p>
          <w:p w14:paraId="4ECF3D0A" w14:textId="77777777" w:rsidR="003F4CDF" w:rsidRPr="00263314" w:rsidRDefault="003F4CDF" w:rsidP="003F4CDF">
            <w:pPr>
              <w:spacing w:after="0"/>
            </w:pPr>
            <w:r w:rsidRPr="00263314">
              <w:t>O: 1</w:t>
            </w:r>
          </w:p>
          <w:p w14:paraId="7F658624" w14:textId="77777777" w:rsidR="003F4CDF" w:rsidRPr="00263314" w:rsidRDefault="003F4CDF" w:rsidP="003F4CDF">
            <w:pPr>
              <w:spacing w:after="0"/>
            </w:pPr>
          </w:p>
          <w:p w14:paraId="74D8074A" w14:textId="77777777" w:rsidR="003F4CDF" w:rsidRPr="00263314" w:rsidRDefault="003F4CDF" w:rsidP="003F4CDF">
            <w:pPr>
              <w:spacing w:after="0"/>
            </w:pPr>
          </w:p>
          <w:p w14:paraId="1E9C9799" w14:textId="77777777" w:rsidR="003F4CDF" w:rsidRPr="00263314" w:rsidRDefault="003F4CDF" w:rsidP="003F4CDF">
            <w:pPr>
              <w:spacing w:after="0"/>
            </w:pPr>
          </w:p>
          <w:p w14:paraId="787089D7" w14:textId="77777777" w:rsidR="003F4CDF" w:rsidRPr="00263314" w:rsidRDefault="003F4CDF" w:rsidP="003F4CDF">
            <w:pPr>
              <w:spacing w:after="0"/>
            </w:pPr>
          </w:p>
          <w:p w14:paraId="10650554" w14:textId="77777777" w:rsidR="003F4CDF" w:rsidRPr="00263314" w:rsidRDefault="003F4CDF" w:rsidP="003F4CDF">
            <w:pPr>
              <w:spacing w:after="0"/>
            </w:pPr>
          </w:p>
          <w:p w14:paraId="0E8A23B0" w14:textId="77777777" w:rsidR="003F4CDF" w:rsidRPr="00263314" w:rsidRDefault="003F4CDF" w:rsidP="003F4CDF">
            <w:pPr>
              <w:spacing w:after="0"/>
            </w:pPr>
          </w:p>
          <w:p w14:paraId="6487C4F1" w14:textId="77777777" w:rsidR="003F4CDF" w:rsidRPr="00263314" w:rsidRDefault="003F4CDF" w:rsidP="003F4CDF">
            <w:pPr>
              <w:spacing w:after="0"/>
            </w:pPr>
          </w:p>
          <w:p w14:paraId="479B3F9F" w14:textId="77777777" w:rsidR="003F4CDF" w:rsidRPr="00263314" w:rsidRDefault="003F4CDF" w:rsidP="003F4CDF">
            <w:pPr>
              <w:spacing w:after="0"/>
            </w:pPr>
          </w:p>
          <w:p w14:paraId="29E48A15" w14:textId="77777777" w:rsidR="003F4CDF" w:rsidRPr="00263314" w:rsidRDefault="003F4CDF" w:rsidP="003F4CDF">
            <w:pPr>
              <w:spacing w:after="0"/>
            </w:pPr>
          </w:p>
          <w:p w14:paraId="3F9220DE" w14:textId="77777777" w:rsidR="003F4CDF" w:rsidRPr="00263314" w:rsidRDefault="003F4CDF" w:rsidP="003F4CDF">
            <w:pPr>
              <w:spacing w:after="0"/>
            </w:pPr>
          </w:p>
          <w:p w14:paraId="6403CB4C" w14:textId="77777777" w:rsidR="003F4CDF" w:rsidRPr="00263314" w:rsidRDefault="003F4CDF" w:rsidP="003F4CDF">
            <w:pPr>
              <w:spacing w:after="0"/>
            </w:pPr>
          </w:p>
          <w:p w14:paraId="009B1CF9" w14:textId="77777777" w:rsidR="003F4CDF" w:rsidRPr="00263314" w:rsidRDefault="003F4CDF" w:rsidP="003F4CDF">
            <w:pPr>
              <w:spacing w:after="0"/>
            </w:pPr>
          </w:p>
          <w:p w14:paraId="59B32152" w14:textId="65A4B8A3" w:rsidR="003F4CDF" w:rsidRDefault="003F4CDF" w:rsidP="003F4CDF">
            <w:pPr>
              <w:spacing w:after="0"/>
            </w:pPr>
          </w:p>
          <w:p w14:paraId="7B4C2E7C" w14:textId="77777777" w:rsidR="003F4CDF" w:rsidRPr="00263314" w:rsidRDefault="003F4CDF" w:rsidP="003F4CDF">
            <w:pPr>
              <w:spacing w:after="0"/>
            </w:pPr>
          </w:p>
          <w:p w14:paraId="41AD47D7" w14:textId="77777777" w:rsidR="003F4CDF" w:rsidRDefault="003F4CDF" w:rsidP="003F4CDF">
            <w:pPr>
              <w:spacing w:after="0"/>
            </w:pPr>
            <w:r>
              <w:t xml:space="preserve">§ 3 </w:t>
            </w:r>
          </w:p>
          <w:p w14:paraId="48122EB7" w14:textId="03FE1E3E" w:rsidR="003F4CDF" w:rsidRPr="00263314" w:rsidRDefault="003F4CDF" w:rsidP="003F4CDF">
            <w:pPr>
              <w:spacing w:after="0"/>
            </w:pPr>
            <w:r>
              <w:t>O: 7</w:t>
            </w:r>
          </w:p>
          <w:p w14:paraId="7C97054F" w14:textId="6C06DF2E" w:rsidR="003F4CDF" w:rsidRDefault="003F4CDF" w:rsidP="003F4CDF">
            <w:pPr>
              <w:spacing w:after="0"/>
            </w:pPr>
          </w:p>
          <w:p w14:paraId="5EACCA2B" w14:textId="57191F9A" w:rsidR="003F4CDF" w:rsidRDefault="003F4CDF" w:rsidP="003F4CDF">
            <w:pPr>
              <w:spacing w:after="0"/>
            </w:pPr>
          </w:p>
          <w:p w14:paraId="79DE3E1E" w14:textId="2EC01D4C" w:rsidR="003F4CDF" w:rsidRDefault="003F4CDF" w:rsidP="003F4CDF">
            <w:pPr>
              <w:spacing w:after="0"/>
            </w:pPr>
          </w:p>
          <w:p w14:paraId="1B30C9F9" w14:textId="329B02E2" w:rsidR="003F4CDF" w:rsidRDefault="003F4CDF" w:rsidP="003F4CDF">
            <w:pPr>
              <w:spacing w:after="0"/>
            </w:pPr>
          </w:p>
          <w:p w14:paraId="7FCA7921" w14:textId="6F8A3ED1" w:rsidR="003F4CDF" w:rsidRDefault="003F4CDF" w:rsidP="003F4CDF">
            <w:pPr>
              <w:spacing w:after="0"/>
            </w:pPr>
          </w:p>
          <w:p w14:paraId="2598D967" w14:textId="6AC39DF6" w:rsidR="003F4CDF" w:rsidRDefault="003F4CDF" w:rsidP="003F4CDF">
            <w:pPr>
              <w:spacing w:after="0"/>
            </w:pPr>
          </w:p>
          <w:p w14:paraId="6D8FCD64" w14:textId="26672A7F" w:rsidR="003F4CDF" w:rsidRDefault="003F4CDF" w:rsidP="003F4CDF">
            <w:pPr>
              <w:spacing w:after="0"/>
            </w:pPr>
          </w:p>
          <w:p w14:paraId="1D480613" w14:textId="77777777" w:rsidR="00D935E4" w:rsidRDefault="00D935E4" w:rsidP="003F4CDF">
            <w:pPr>
              <w:spacing w:after="0"/>
            </w:pPr>
          </w:p>
          <w:p w14:paraId="193644D6" w14:textId="6B1B9C4C" w:rsidR="003F4CDF" w:rsidRDefault="003F4CDF" w:rsidP="003F4CDF">
            <w:pPr>
              <w:spacing w:after="0"/>
            </w:pPr>
            <w:r>
              <w:t>§ 16</w:t>
            </w:r>
          </w:p>
          <w:p w14:paraId="302356E7" w14:textId="2CD18BC0" w:rsidR="003F4CDF" w:rsidRDefault="003F4CDF" w:rsidP="003F4CDF">
            <w:pPr>
              <w:spacing w:after="0"/>
            </w:pPr>
            <w:r>
              <w:t>O: 1</w:t>
            </w:r>
          </w:p>
          <w:p w14:paraId="7DEB15E5" w14:textId="6C88E33F" w:rsidR="003F4CDF" w:rsidRDefault="003F4CDF" w:rsidP="003F4CDF">
            <w:pPr>
              <w:spacing w:after="0"/>
            </w:pPr>
          </w:p>
          <w:p w14:paraId="5A82DB33" w14:textId="01371C79" w:rsidR="003F4CDF" w:rsidRDefault="003F4CDF" w:rsidP="003F4CDF">
            <w:pPr>
              <w:spacing w:after="0"/>
            </w:pPr>
          </w:p>
          <w:p w14:paraId="3A4C02A2" w14:textId="561A03AE" w:rsidR="003F4CDF" w:rsidRDefault="003F4CDF" w:rsidP="003F4CDF">
            <w:pPr>
              <w:spacing w:after="0"/>
            </w:pPr>
          </w:p>
          <w:p w14:paraId="3F0C1210" w14:textId="1DBA30DD" w:rsidR="003F4CDF" w:rsidRDefault="003F4CDF" w:rsidP="003F4CDF">
            <w:pPr>
              <w:spacing w:after="0"/>
            </w:pPr>
          </w:p>
          <w:p w14:paraId="0AF155D8" w14:textId="683DCF7C" w:rsidR="003F4CDF" w:rsidRDefault="003F4CDF" w:rsidP="003F4CDF">
            <w:pPr>
              <w:spacing w:after="0"/>
            </w:pPr>
          </w:p>
          <w:p w14:paraId="264DBBAA" w14:textId="4C2AF203" w:rsidR="003F4CDF" w:rsidRDefault="003F4CDF" w:rsidP="003F4CDF">
            <w:pPr>
              <w:spacing w:after="0"/>
            </w:pPr>
          </w:p>
          <w:p w14:paraId="269334D5" w14:textId="77777777" w:rsidR="003F4CDF" w:rsidRDefault="003F4CDF" w:rsidP="003F4CDF">
            <w:pPr>
              <w:spacing w:after="0"/>
            </w:pPr>
          </w:p>
          <w:p w14:paraId="52537D77" w14:textId="3A0F0E02" w:rsidR="003F4CDF" w:rsidRDefault="003F4CDF" w:rsidP="003F4CDF">
            <w:pPr>
              <w:spacing w:after="0"/>
            </w:pPr>
          </w:p>
          <w:p w14:paraId="6E9937D8" w14:textId="77777777" w:rsidR="00E3380D" w:rsidRDefault="00E3380D" w:rsidP="003F4CDF">
            <w:pPr>
              <w:spacing w:after="0"/>
            </w:pPr>
          </w:p>
          <w:p w14:paraId="33CEC21A" w14:textId="1E165C7C" w:rsidR="003F4CDF" w:rsidRDefault="003F4CDF" w:rsidP="003F4CDF">
            <w:pPr>
              <w:spacing w:after="0"/>
            </w:pPr>
            <w:r>
              <w:t>O: 2</w:t>
            </w:r>
          </w:p>
          <w:p w14:paraId="5AE6D5A4" w14:textId="533D11AE" w:rsidR="003F4CDF" w:rsidRDefault="003F4CDF" w:rsidP="003F4CDF">
            <w:pPr>
              <w:spacing w:after="0"/>
            </w:pPr>
          </w:p>
          <w:p w14:paraId="68DC16FA" w14:textId="51506B14" w:rsidR="003F4CDF" w:rsidRDefault="003F4CDF" w:rsidP="003F4CDF">
            <w:pPr>
              <w:spacing w:after="0"/>
            </w:pPr>
          </w:p>
          <w:p w14:paraId="1528C1A0" w14:textId="1C625940" w:rsidR="003F4CDF" w:rsidRDefault="003F4CDF" w:rsidP="003F4CDF">
            <w:pPr>
              <w:spacing w:after="0"/>
            </w:pPr>
          </w:p>
          <w:p w14:paraId="0406A3DA" w14:textId="4800B3FD" w:rsidR="003F4CDF" w:rsidRDefault="003F4CDF" w:rsidP="003F4CDF">
            <w:pPr>
              <w:spacing w:after="0"/>
            </w:pPr>
          </w:p>
          <w:p w14:paraId="5E05C773" w14:textId="4410112E" w:rsidR="003F4CDF" w:rsidRDefault="003F4CDF" w:rsidP="003F4CDF">
            <w:pPr>
              <w:spacing w:after="0"/>
            </w:pPr>
          </w:p>
          <w:p w14:paraId="376FE089" w14:textId="24DAC45E" w:rsidR="003F4CDF" w:rsidRDefault="003F4CDF" w:rsidP="003F4CDF">
            <w:pPr>
              <w:spacing w:after="0"/>
            </w:pPr>
          </w:p>
          <w:p w14:paraId="77AC1287" w14:textId="68250F1C" w:rsidR="003F4CDF" w:rsidRDefault="003F4CDF" w:rsidP="003F4CDF">
            <w:pPr>
              <w:spacing w:after="0"/>
            </w:pPr>
          </w:p>
          <w:p w14:paraId="70C186F3" w14:textId="57FE2409" w:rsidR="003F4CDF" w:rsidRDefault="003F4CDF" w:rsidP="003F4CDF">
            <w:pPr>
              <w:spacing w:after="0"/>
            </w:pPr>
          </w:p>
          <w:p w14:paraId="4BB95259" w14:textId="49333429" w:rsidR="003F4CDF" w:rsidRDefault="003F4CDF" w:rsidP="003F4CDF">
            <w:pPr>
              <w:spacing w:after="0"/>
            </w:pPr>
          </w:p>
          <w:p w14:paraId="4C64EAAD" w14:textId="227F756F" w:rsidR="003F4CDF" w:rsidRDefault="003F4CDF" w:rsidP="003F4CDF">
            <w:pPr>
              <w:spacing w:after="0"/>
            </w:pPr>
          </w:p>
          <w:p w14:paraId="0EC8E1F8" w14:textId="0031ABFD" w:rsidR="003F4CDF" w:rsidRDefault="003F4CDF" w:rsidP="003F4CDF">
            <w:pPr>
              <w:spacing w:after="0"/>
            </w:pPr>
          </w:p>
          <w:p w14:paraId="0C9FB38C" w14:textId="207CF0D8" w:rsidR="003F4CDF" w:rsidRDefault="003F4CDF" w:rsidP="003F4CDF">
            <w:pPr>
              <w:spacing w:after="0"/>
            </w:pPr>
          </w:p>
          <w:p w14:paraId="74304D2E" w14:textId="6F55CA5F" w:rsidR="003F4CDF" w:rsidRDefault="003F4CDF" w:rsidP="003F4CDF">
            <w:pPr>
              <w:spacing w:after="0"/>
            </w:pPr>
          </w:p>
          <w:p w14:paraId="49418577" w14:textId="7A8672E7" w:rsidR="003F4CDF" w:rsidRDefault="003F4CDF" w:rsidP="003F4CDF">
            <w:pPr>
              <w:spacing w:after="0"/>
            </w:pPr>
          </w:p>
          <w:p w14:paraId="688B813E" w14:textId="28FEF6BA" w:rsidR="003F4CDF" w:rsidRDefault="003F4CDF" w:rsidP="003F4CDF">
            <w:pPr>
              <w:spacing w:after="0"/>
            </w:pPr>
            <w:r>
              <w:t>§ 17</w:t>
            </w:r>
          </w:p>
          <w:p w14:paraId="584C0B0C" w14:textId="2AB88393" w:rsidR="003F4CDF" w:rsidRDefault="003F4CDF" w:rsidP="003F4CDF">
            <w:pPr>
              <w:spacing w:after="0"/>
            </w:pPr>
            <w:r>
              <w:t>O: 1</w:t>
            </w:r>
          </w:p>
          <w:p w14:paraId="28155D67" w14:textId="5C31475B" w:rsidR="003F4CDF" w:rsidRDefault="003F4CDF" w:rsidP="003F4CDF">
            <w:pPr>
              <w:spacing w:after="0"/>
            </w:pPr>
          </w:p>
          <w:p w14:paraId="698B5DB3" w14:textId="2B808ED1" w:rsidR="003F4CDF" w:rsidRDefault="003F4CDF" w:rsidP="003F4CDF">
            <w:pPr>
              <w:spacing w:after="0"/>
            </w:pPr>
          </w:p>
          <w:p w14:paraId="7DF3A1D8" w14:textId="3A5EB773" w:rsidR="003F4CDF" w:rsidRDefault="003F4CDF" w:rsidP="003F4CDF">
            <w:pPr>
              <w:spacing w:after="0"/>
            </w:pPr>
          </w:p>
          <w:p w14:paraId="5EB07B43" w14:textId="70DC78F1" w:rsidR="003F4CDF" w:rsidRDefault="003F4CDF" w:rsidP="003F4CDF">
            <w:pPr>
              <w:spacing w:after="0"/>
            </w:pPr>
          </w:p>
          <w:p w14:paraId="5518B1A2" w14:textId="40565B6E" w:rsidR="003F4CDF" w:rsidRDefault="003F4CDF" w:rsidP="003F4CDF">
            <w:pPr>
              <w:spacing w:after="0"/>
            </w:pPr>
          </w:p>
          <w:p w14:paraId="0471D3D5" w14:textId="77777777" w:rsidR="003F4CDF" w:rsidRDefault="003F4CDF" w:rsidP="003F4CDF">
            <w:pPr>
              <w:spacing w:after="0"/>
            </w:pPr>
          </w:p>
          <w:p w14:paraId="48B397F1" w14:textId="77777777" w:rsidR="003F4CDF" w:rsidRPr="00263314" w:rsidRDefault="003F4CDF" w:rsidP="003F4CDF">
            <w:pPr>
              <w:spacing w:after="0"/>
            </w:pPr>
            <w:r w:rsidRPr="00263314">
              <w:t>§ 53</w:t>
            </w:r>
          </w:p>
          <w:p w14:paraId="2CD8D64A" w14:textId="77777777" w:rsidR="003F4CDF" w:rsidRPr="00263314" w:rsidRDefault="003F4CDF" w:rsidP="003F4CDF">
            <w:pPr>
              <w:spacing w:after="0"/>
            </w:pPr>
          </w:p>
          <w:p w14:paraId="15A19147" w14:textId="77777777" w:rsidR="003F4CDF" w:rsidRPr="00263314" w:rsidRDefault="003F4CDF" w:rsidP="003F4CDF">
            <w:pPr>
              <w:spacing w:after="0"/>
            </w:pPr>
          </w:p>
          <w:p w14:paraId="724F13B4" w14:textId="77777777" w:rsidR="003F4CDF" w:rsidRPr="00263314" w:rsidRDefault="003F4CDF" w:rsidP="003F4CDF">
            <w:pPr>
              <w:spacing w:after="0"/>
            </w:pPr>
          </w:p>
          <w:p w14:paraId="5EB3C218" w14:textId="77777777" w:rsidR="003F4CDF" w:rsidRPr="00263314" w:rsidRDefault="003F4CDF" w:rsidP="003F4CDF">
            <w:pPr>
              <w:spacing w:after="0"/>
            </w:pPr>
          </w:p>
          <w:p w14:paraId="312A0D87" w14:textId="77777777" w:rsidR="003F4CDF" w:rsidRPr="00263314" w:rsidRDefault="003F4CDF" w:rsidP="003F4CDF">
            <w:pPr>
              <w:spacing w:after="0"/>
            </w:pPr>
          </w:p>
          <w:p w14:paraId="3555C2B8" w14:textId="77777777" w:rsidR="003F4CDF" w:rsidRPr="00263314" w:rsidRDefault="003F4CDF" w:rsidP="003F4CDF">
            <w:pPr>
              <w:spacing w:after="0"/>
            </w:pPr>
          </w:p>
          <w:p w14:paraId="361BDC0B" w14:textId="77777777" w:rsidR="003F4CDF" w:rsidRPr="00263314" w:rsidRDefault="003F4CDF" w:rsidP="003F4CDF">
            <w:pPr>
              <w:spacing w:after="0"/>
            </w:pPr>
          </w:p>
          <w:p w14:paraId="65D56B9C" w14:textId="77777777" w:rsidR="003F4CDF" w:rsidRPr="00263314" w:rsidRDefault="003F4CDF" w:rsidP="003F4CDF">
            <w:pPr>
              <w:spacing w:after="0"/>
            </w:pPr>
          </w:p>
          <w:p w14:paraId="478E22CD" w14:textId="48438921" w:rsidR="003F4CDF" w:rsidRDefault="003F4CDF" w:rsidP="003F4CDF">
            <w:pPr>
              <w:spacing w:after="0"/>
            </w:pPr>
          </w:p>
          <w:p w14:paraId="61F09A7E" w14:textId="602732AF" w:rsidR="003F4CDF" w:rsidRDefault="003F4CDF" w:rsidP="003F4CDF">
            <w:pPr>
              <w:spacing w:after="0"/>
            </w:pPr>
          </w:p>
          <w:p w14:paraId="5AD0474D" w14:textId="77777777" w:rsidR="003F4CDF" w:rsidRPr="00263314" w:rsidRDefault="003F4CDF" w:rsidP="003F4CDF">
            <w:pPr>
              <w:spacing w:after="0"/>
            </w:pPr>
          </w:p>
          <w:p w14:paraId="32D9F83A" w14:textId="77777777" w:rsidR="003F4CDF" w:rsidRPr="00263314" w:rsidRDefault="003F4CDF" w:rsidP="003F4CDF">
            <w:pPr>
              <w:spacing w:after="0"/>
            </w:pPr>
            <w:r w:rsidRPr="00263314">
              <w:lastRenderedPageBreak/>
              <w:t>§ 177</w:t>
            </w:r>
          </w:p>
          <w:p w14:paraId="6F14962B" w14:textId="3158083A" w:rsidR="003F4CDF" w:rsidRDefault="003F4CDF" w:rsidP="003F4CDF">
            <w:pPr>
              <w:spacing w:after="0"/>
            </w:pPr>
          </w:p>
          <w:p w14:paraId="19405A30" w14:textId="77777777" w:rsidR="00E3380D" w:rsidRPr="00263314" w:rsidRDefault="00E3380D" w:rsidP="003F4CDF">
            <w:pPr>
              <w:spacing w:after="0"/>
            </w:pPr>
          </w:p>
          <w:p w14:paraId="2FF809C8" w14:textId="03D1EC4E" w:rsidR="003F4CDF" w:rsidRPr="00263314" w:rsidRDefault="003F4CDF" w:rsidP="003F4CDF">
            <w:pPr>
              <w:spacing w:after="0"/>
            </w:pPr>
            <w:r w:rsidRPr="00263314">
              <w:t>O: 1</w:t>
            </w:r>
          </w:p>
        </w:tc>
        <w:tc>
          <w:tcPr>
            <w:tcW w:w="2977" w:type="dxa"/>
          </w:tcPr>
          <w:p w14:paraId="27632968" w14:textId="77777777" w:rsidR="003F4CDF" w:rsidRPr="00263314" w:rsidRDefault="003F4CDF" w:rsidP="003F4CDF">
            <w:pPr>
              <w:spacing w:after="225" w:line="264" w:lineRule="auto"/>
              <w:jc w:val="both"/>
            </w:pPr>
            <w:r w:rsidRPr="00263314">
              <w:lastRenderedPageBreak/>
              <w:t>(1) Na konanie vo veciach kompenzácie, na konanie o preukaze a na konanie o parkovacom preukaze sa vzťahuje všeobecný predpis o správnom konaní</w:t>
            </w:r>
            <w:r w:rsidRPr="00263314">
              <w:rPr>
                <w:vertAlign w:val="superscript"/>
              </w:rPr>
              <w:t>50</w:t>
            </w:r>
            <w:r w:rsidRPr="00263314">
              <w:t xml:space="preserve">) s odchýlkami uvedenými v </w:t>
            </w:r>
            <w:r w:rsidRPr="00263314">
              <w:lastRenderedPageBreak/>
              <w:t>odseku 2, ak tento zákon neustanovuje inak.</w:t>
            </w:r>
          </w:p>
          <w:p w14:paraId="22382FAF" w14:textId="6A62E0C7" w:rsidR="003F4CDF" w:rsidRDefault="003F4CDF" w:rsidP="00D935E4">
            <w:pPr>
              <w:spacing w:after="0" w:line="264" w:lineRule="auto"/>
              <w:jc w:val="both"/>
              <w:rPr>
                <w:sz w:val="20"/>
              </w:rPr>
            </w:pPr>
            <w:r w:rsidRPr="00263314">
              <w:rPr>
                <w:sz w:val="20"/>
                <w:vertAlign w:val="superscript"/>
              </w:rPr>
              <w:t>50</w:t>
            </w:r>
            <w:r w:rsidRPr="00263314">
              <w:rPr>
                <w:sz w:val="20"/>
              </w:rPr>
              <w:t>) Zákon č. 71/1967 Zb. o správnom konaní (správny poriadok) v znení neskorších predpisov.</w:t>
            </w:r>
          </w:p>
          <w:p w14:paraId="6E5612B9" w14:textId="77777777" w:rsidR="003F4CDF" w:rsidRPr="00263314" w:rsidRDefault="003F4CDF" w:rsidP="003F4CDF">
            <w:pPr>
              <w:spacing w:after="0" w:line="264" w:lineRule="auto"/>
              <w:jc w:val="both"/>
              <w:rPr>
                <w:sz w:val="20"/>
              </w:rPr>
            </w:pPr>
          </w:p>
          <w:p w14:paraId="608A0931" w14:textId="74EC6479" w:rsidR="003F4CDF" w:rsidRDefault="003F4CDF" w:rsidP="00D935E4">
            <w:pPr>
              <w:spacing w:after="0" w:line="264" w:lineRule="auto"/>
              <w:jc w:val="both"/>
            </w:pPr>
            <w:r>
              <w:t xml:space="preserve">(7) </w:t>
            </w:r>
            <w:r w:rsidRPr="00833FF9">
              <w:t>Ustanovenia o základných pravidlách konania uvedených v odsekoch 1 až 6 sa primerane použijú aj pri vydávaní osvedčení, posudkov, vyjadrení, odporúčaní a iných podobných opatrení.</w:t>
            </w:r>
          </w:p>
          <w:p w14:paraId="2BD76AEC" w14:textId="77777777" w:rsidR="00D935E4" w:rsidRPr="00833FF9" w:rsidRDefault="00D935E4" w:rsidP="00D935E4">
            <w:pPr>
              <w:spacing w:after="0" w:line="264" w:lineRule="auto"/>
              <w:jc w:val="both"/>
            </w:pPr>
          </w:p>
          <w:p w14:paraId="26498B17" w14:textId="77777777" w:rsidR="003F4CDF" w:rsidRPr="00E05110" w:rsidRDefault="003F4CDF" w:rsidP="003F4CDF">
            <w:pPr>
              <w:spacing w:after="0" w:line="264" w:lineRule="auto"/>
              <w:jc w:val="center"/>
              <w:rPr>
                <w:b/>
              </w:rPr>
            </w:pPr>
            <w:r w:rsidRPr="00E05110">
              <w:rPr>
                <w:b/>
              </w:rPr>
              <w:t>§ 16</w:t>
            </w:r>
          </w:p>
          <w:p w14:paraId="5A95840F" w14:textId="658F7B9F" w:rsidR="003F4CDF" w:rsidRDefault="00E3380D" w:rsidP="00E3380D">
            <w:pPr>
              <w:spacing w:after="0" w:line="264" w:lineRule="auto"/>
              <w:jc w:val="both"/>
            </w:pPr>
            <w:r>
              <w:t xml:space="preserve">(1) </w:t>
            </w:r>
            <w:r w:rsidR="003F4CDF" w:rsidRPr="00E05110">
              <w:t>Účastníka konania, ktorý nemôže konať samostatne, zastupuje zákonný zástupca; ak nemá zákonného zástupcu a ak je to potrebné na obhajovanie jeho práv, správny orgán mu ustanoví opatrovníka.</w:t>
            </w:r>
          </w:p>
          <w:p w14:paraId="57223F50" w14:textId="77777777" w:rsidR="003F4CDF" w:rsidRDefault="003F4CDF" w:rsidP="003F4CDF">
            <w:pPr>
              <w:pStyle w:val="Odsekzoznamu"/>
              <w:spacing w:after="0" w:line="264" w:lineRule="auto"/>
              <w:ind w:left="360"/>
              <w:jc w:val="both"/>
            </w:pPr>
          </w:p>
          <w:p w14:paraId="621A03F1" w14:textId="11E9D641" w:rsidR="003F4CDF" w:rsidRDefault="00E3380D" w:rsidP="00E3380D">
            <w:pPr>
              <w:spacing w:after="0" w:line="264" w:lineRule="auto"/>
              <w:jc w:val="both"/>
            </w:pPr>
            <w:r>
              <w:t xml:space="preserve">(2) </w:t>
            </w:r>
            <w:r w:rsidR="003F4CDF" w:rsidRPr="00E05110">
              <w:t xml:space="preserve">Správny orgán ustanoví opatrovníka aj účastníkovi konania, ktorého pobyt nie je </w:t>
            </w:r>
            <w:r w:rsidR="003F4CDF" w:rsidRPr="00E05110">
              <w:lastRenderedPageBreak/>
              <w:t>známy alebo ktorému sa nepodarilo doručiť písomnosť na známu adresu v cudzine a ktorý si neustanovil zástupcu, ako aj účastníkovi konania, ktorý je postihnutý duševnou alebo inou poruchou, pre ktorú nemôže konať, a nemá zákonného zástupcu.</w:t>
            </w:r>
          </w:p>
          <w:p w14:paraId="0318B37A" w14:textId="77777777" w:rsidR="003F4CDF" w:rsidRPr="00E05110" w:rsidRDefault="003F4CDF" w:rsidP="003F4CDF">
            <w:pPr>
              <w:pStyle w:val="Odsekzoznamu"/>
              <w:spacing w:after="0" w:line="264" w:lineRule="auto"/>
              <w:ind w:left="360"/>
              <w:jc w:val="both"/>
            </w:pPr>
          </w:p>
          <w:p w14:paraId="1B16264B" w14:textId="77777777" w:rsidR="003F4CDF" w:rsidRPr="00E05110" w:rsidRDefault="003F4CDF" w:rsidP="003F4CDF">
            <w:pPr>
              <w:spacing w:after="0" w:line="264" w:lineRule="auto"/>
              <w:jc w:val="center"/>
              <w:rPr>
                <w:b/>
              </w:rPr>
            </w:pPr>
            <w:r w:rsidRPr="00E05110">
              <w:rPr>
                <w:b/>
              </w:rPr>
              <w:t>§ 17</w:t>
            </w:r>
          </w:p>
          <w:p w14:paraId="42BD7682" w14:textId="4B02F0D9" w:rsidR="003F4CDF" w:rsidRPr="00E05110" w:rsidRDefault="00E3380D" w:rsidP="00E3380D">
            <w:pPr>
              <w:spacing w:after="0" w:line="264" w:lineRule="auto"/>
              <w:jc w:val="both"/>
            </w:pPr>
            <w:r>
              <w:t xml:space="preserve">(1) </w:t>
            </w:r>
            <w:r w:rsidR="003F4CDF" w:rsidRPr="00E05110">
              <w:t>Účastníci konania, ich zákonní zástupcovia a opatrovníci sa môžu dať zastupovať advokátom alebo iným zástupcom, ktorého si zvolia.</w:t>
            </w:r>
          </w:p>
          <w:p w14:paraId="59253419" w14:textId="77777777" w:rsidR="00E3380D" w:rsidRDefault="00E3380D" w:rsidP="00E3380D">
            <w:pPr>
              <w:spacing w:after="0" w:line="264" w:lineRule="auto"/>
              <w:jc w:val="center"/>
              <w:rPr>
                <w:b/>
              </w:rPr>
            </w:pPr>
          </w:p>
          <w:p w14:paraId="77B66F4D" w14:textId="62A7C45E" w:rsidR="003F4CDF" w:rsidRPr="00E05110" w:rsidRDefault="003F4CDF" w:rsidP="003F4CDF">
            <w:pPr>
              <w:spacing w:after="225" w:line="264" w:lineRule="auto"/>
              <w:jc w:val="center"/>
              <w:rPr>
                <w:b/>
              </w:rPr>
            </w:pPr>
            <w:r w:rsidRPr="00E05110">
              <w:rPr>
                <w:b/>
              </w:rPr>
              <w:t>§ 53</w:t>
            </w:r>
          </w:p>
          <w:p w14:paraId="2A8F749E" w14:textId="0EE4C046" w:rsidR="003F4CDF" w:rsidRDefault="003F4CDF" w:rsidP="00E3380D">
            <w:pPr>
              <w:spacing w:after="0" w:line="264" w:lineRule="auto"/>
              <w:jc w:val="both"/>
            </w:pPr>
            <w:r w:rsidRPr="00263314">
              <w:t>Proti rozhodnutiu správneho orgánu má účastník konania právo podať odvolanie, pokiaľ zákon neustanovuje inak alebo pokiaľ sa účastník konania odvolania písomne alebo ústne do zápisnice nevzdal.</w:t>
            </w:r>
          </w:p>
          <w:p w14:paraId="78B0E6F0" w14:textId="77777777" w:rsidR="00E3380D" w:rsidRDefault="00E3380D" w:rsidP="00E3380D">
            <w:pPr>
              <w:spacing w:after="0" w:line="264" w:lineRule="auto"/>
              <w:jc w:val="both"/>
            </w:pPr>
          </w:p>
          <w:p w14:paraId="1F6F3766" w14:textId="74F0D44F" w:rsidR="003F4CDF" w:rsidRPr="00E05110" w:rsidRDefault="003F4CDF" w:rsidP="003F4CDF">
            <w:pPr>
              <w:spacing w:after="225" w:line="264" w:lineRule="auto"/>
              <w:jc w:val="center"/>
              <w:rPr>
                <w:b/>
              </w:rPr>
            </w:pPr>
            <w:r w:rsidRPr="00E05110">
              <w:rPr>
                <w:b/>
              </w:rPr>
              <w:lastRenderedPageBreak/>
              <w:t>§ 177</w:t>
            </w:r>
          </w:p>
          <w:p w14:paraId="5C79A6BE" w14:textId="77777777" w:rsidR="003F4CDF" w:rsidRPr="00E05110" w:rsidRDefault="003F4CDF" w:rsidP="00E3380D">
            <w:pPr>
              <w:spacing w:after="0" w:line="264" w:lineRule="auto"/>
              <w:jc w:val="center"/>
              <w:rPr>
                <w:b/>
              </w:rPr>
            </w:pPr>
            <w:r w:rsidRPr="00E05110">
              <w:rPr>
                <w:b/>
              </w:rPr>
              <w:t>Konanie o správnej žalobe</w:t>
            </w:r>
          </w:p>
          <w:p w14:paraId="599C0DD4" w14:textId="41FE9C97" w:rsidR="003F4CDF" w:rsidRPr="00263314" w:rsidRDefault="003F4CDF" w:rsidP="00E3380D">
            <w:pPr>
              <w:spacing w:after="0" w:line="264" w:lineRule="auto"/>
              <w:jc w:val="both"/>
            </w:pPr>
            <w:r w:rsidRPr="00263314">
              <w:t>(1) Správnou žalobou sa žalobca môže domáhať ochrany svojich subjektívnych práv proti rozhodnutiu orgánu verejnej správy alebo opatreniu orgánu verejnej správy.</w:t>
            </w:r>
          </w:p>
        </w:tc>
        <w:tc>
          <w:tcPr>
            <w:tcW w:w="709" w:type="dxa"/>
          </w:tcPr>
          <w:p w14:paraId="52CB657E" w14:textId="41443C1F" w:rsidR="003F4CDF" w:rsidRPr="00C458A7" w:rsidRDefault="003F4CDF" w:rsidP="003F4CDF">
            <w:pPr>
              <w:spacing w:after="0"/>
              <w:jc w:val="center"/>
            </w:pPr>
            <w:r>
              <w:lastRenderedPageBreak/>
              <w:t>Ú</w:t>
            </w:r>
          </w:p>
        </w:tc>
        <w:tc>
          <w:tcPr>
            <w:tcW w:w="1702" w:type="dxa"/>
          </w:tcPr>
          <w:p w14:paraId="600166B1" w14:textId="77777777" w:rsidR="003F4CDF" w:rsidRPr="00263314" w:rsidRDefault="003F4CDF" w:rsidP="003F4CDF">
            <w:pPr>
              <w:spacing w:after="0"/>
              <w:jc w:val="both"/>
              <w:rPr>
                <w:sz w:val="20"/>
                <w:szCs w:val="20"/>
              </w:rPr>
            </w:pPr>
          </w:p>
        </w:tc>
        <w:tc>
          <w:tcPr>
            <w:tcW w:w="587" w:type="dxa"/>
          </w:tcPr>
          <w:p w14:paraId="30CD7EED" w14:textId="0437EDBC" w:rsidR="003F4CDF" w:rsidRPr="00263314" w:rsidRDefault="003F4CDF" w:rsidP="003F4CDF">
            <w:pPr>
              <w:spacing w:after="0"/>
              <w:jc w:val="center"/>
            </w:pPr>
            <w:r>
              <w:t>GP-N</w:t>
            </w:r>
          </w:p>
        </w:tc>
        <w:tc>
          <w:tcPr>
            <w:tcW w:w="1276" w:type="dxa"/>
          </w:tcPr>
          <w:p w14:paraId="568B0FC8" w14:textId="77777777" w:rsidR="003F4CDF" w:rsidRPr="00263314" w:rsidRDefault="003F4CDF" w:rsidP="003F4CDF">
            <w:pPr>
              <w:spacing w:after="0"/>
              <w:jc w:val="center"/>
              <w:rPr>
                <w:b/>
                <w:sz w:val="20"/>
                <w:szCs w:val="20"/>
              </w:rPr>
            </w:pPr>
          </w:p>
        </w:tc>
      </w:tr>
      <w:tr w:rsidR="003F4CDF" w:rsidRPr="00263314" w14:paraId="29A959EB" w14:textId="77777777" w:rsidTr="009512D6">
        <w:trPr>
          <w:trHeight w:val="304"/>
        </w:trPr>
        <w:tc>
          <w:tcPr>
            <w:tcW w:w="850" w:type="dxa"/>
          </w:tcPr>
          <w:p w14:paraId="7E3CA861" w14:textId="2DF60E0F" w:rsidR="003F4CDF" w:rsidRDefault="003F4CDF" w:rsidP="003F4CDF">
            <w:pPr>
              <w:spacing w:after="0"/>
            </w:pPr>
            <w:r>
              <w:lastRenderedPageBreak/>
              <w:t>Č: 16</w:t>
            </w:r>
          </w:p>
          <w:p w14:paraId="538625EC" w14:textId="3237CB5D" w:rsidR="003F4CDF" w:rsidRDefault="003F4CDF" w:rsidP="003F4CDF">
            <w:pPr>
              <w:spacing w:after="0"/>
            </w:pPr>
            <w:r>
              <w:t>O: 2</w:t>
            </w:r>
          </w:p>
          <w:p w14:paraId="21816EC7" w14:textId="36119850" w:rsidR="003F4CDF" w:rsidRPr="00263314" w:rsidRDefault="003F4CDF" w:rsidP="003F4CDF">
            <w:pPr>
              <w:spacing w:after="0"/>
            </w:pPr>
            <w:r>
              <w:t>P: b</w:t>
            </w:r>
          </w:p>
          <w:p w14:paraId="3335E9A0" w14:textId="77777777" w:rsidR="003F4CDF" w:rsidRPr="00263314" w:rsidRDefault="003F4CDF" w:rsidP="003F4CDF">
            <w:pPr>
              <w:spacing w:after="0"/>
            </w:pPr>
          </w:p>
          <w:p w14:paraId="29DF1F50" w14:textId="77777777" w:rsidR="003F4CDF" w:rsidRPr="00263314" w:rsidRDefault="003F4CDF" w:rsidP="003F4CDF">
            <w:pPr>
              <w:spacing w:after="0"/>
            </w:pPr>
          </w:p>
          <w:p w14:paraId="1B3078B0" w14:textId="77777777" w:rsidR="003F4CDF" w:rsidRPr="00263314" w:rsidRDefault="003F4CDF" w:rsidP="003F4CDF">
            <w:pPr>
              <w:spacing w:after="0"/>
            </w:pPr>
          </w:p>
          <w:p w14:paraId="05A05C82" w14:textId="77777777" w:rsidR="003F4CDF" w:rsidRPr="00263314" w:rsidRDefault="003F4CDF" w:rsidP="003F4CDF">
            <w:pPr>
              <w:spacing w:after="0"/>
            </w:pPr>
          </w:p>
          <w:p w14:paraId="1B5995ED" w14:textId="77777777" w:rsidR="003F4CDF" w:rsidRPr="00263314" w:rsidRDefault="003F4CDF" w:rsidP="003F4CDF">
            <w:pPr>
              <w:spacing w:after="0"/>
            </w:pPr>
          </w:p>
          <w:p w14:paraId="528C4A73" w14:textId="77777777" w:rsidR="003F4CDF" w:rsidRPr="00263314" w:rsidRDefault="003F4CDF" w:rsidP="003F4CDF">
            <w:pPr>
              <w:spacing w:after="0"/>
            </w:pPr>
          </w:p>
          <w:p w14:paraId="76B76CCC" w14:textId="77777777" w:rsidR="003F4CDF" w:rsidRPr="00263314" w:rsidRDefault="003F4CDF" w:rsidP="003F4CDF">
            <w:pPr>
              <w:spacing w:after="0"/>
            </w:pPr>
          </w:p>
          <w:p w14:paraId="70D82C6A" w14:textId="77777777" w:rsidR="003F4CDF" w:rsidRPr="00263314" w:rsidRDefault="003F4CDF" w:rsidP="003F4CDF">
            <w:pPr>
              <w:spacing w:after="0"/>
            </w:pPr>
          </w:p>
          <w:p w14:paraId="066409E5" w14:textId="77777777" w:rsidR="003F4CDF" w:rsidRPr="00263314" w:rsidRDefault="003F4CDF" w:rsidP="003F4CDF">
            <w:pPr>
              <w:spacing w:after="0"/>
            </w:pPr>
          </w:p>
          <w:p w14:paraId="41353E52" w14:textId="77777777" w:rsidR="003F4CDF" w:rsidRPr="00263314" w:rsidRDefault="003F4CDF" w:rsidP="003F4CDF">
            <w:pPr>
              <w:spacing w:after="0"/>
            </w:pPr>
          </w:p>
          <w:p w14:paraId="6535A4A0" w14:textId="77777777" w:rsidR="003F4CDF" w:rsidRPr="00263314" w:rsidRDefault="003F4CDF" w:rsidP="003F4CDF">
            <w:pPr>
              <w:spacing w:after="0"/>
            </w:pPr>
          </w:p>
          <w:p w14:paraId="69651AFD" w14:textId="77777777" w:rsidR="003F4CDF" w:rsidRPr="00263314" w:rsidRDefault="003F4CDF" w:rsidP="003F4CDF">
            <w:pPr>
              <w:spacing w:after="0"/>
            </w:pPr>
          </w:p>
          <w:p w14:paraId="20FE89FA" w14:textId="77777777" w:rsidR="003F4CDF" w:rsidRPr="00263314" w:rsidRDefault="003F4CDF" w:rsidP="003F4CDF">
            <w:pPr>
              <w:spacing w:after="0"/>
            </w:pPr>
          </w:p>
          <w:p w14:paraId="0C035E63" w14:textId="77777777" w:rsidR="003F4CDF" w:rsidRPr="00263314" w:rsidRDefault="003F4CDF" w:rsidP="003F4CDF">
            <w:pPr>
              <w:spacing w:after="0"/>
            </w:pPr>
          </w:p>
          <w:p w14:paraId="7898A27E" w14:textId="77777777" w:rsidR="003F4CDF" w:rsidRPr="00263314" w:rsidRDefault="003F4CDF" w:rsidP="003F4CDF">
            <w:pPr>
              <w:spacing w:after="0"/>
            </w:pPr>
          </w:p>
          <w:p w14:paraId="604A5561" w14:textId="77777777" w:rsidR="003F4CDF" w:rsidRPr="00263314" w:rsidRDefault="003F4CDF" w:rsidP="003F4CDF">
            <w:pPr>
              <w:spacing w:after="0"/>
            </w:pPr>
          </w:p>
          <w:p w14:paraId="739FAC04" w14:textId="77777777" w:rsidR="003F4CDF" w:rsidRPr="00263314" w:rsidRDefault="003F4CDF" w:rsidP="003F4CDF">
            <w:pPr>
              <w:spacing w:after="0"/>
            </w:pPr>
          </w:p>
          <w:p w14:paraId="61B15AE2" w14:textId="5A05A99A" w:rsidR="003F4CDF" w:rsidRPr="00263314" w:rsidRDefault="003F4CDF" w:rsidP="003F4CDF">
            <w:pPr>
              <w:spacing w:after="0"/>
            </w:pPr>
          </w:p>
        </w:tc>
        <w:tc>
          <w:tcPr>
            <w:tcW w:w="2977" w:type="dxa"/>
          </w:tcPr>
          <w:p w14:paraId="1468657E" w14:textId="7D94E593" w:rsidR="003F4CDF" w:rsidRPr="00263314" w:rsidRDefault="003F4CDF" w:rsidP="003F4CDF">
            <w:pPr>
              <w:spacing w:after="0"/>
              <w:jc w:val="both"/>
            </w:pPr>
            <w:r w:rsidRPr="00263314">
              <w:t>b) ustanovenia, podľa ktorých môžu osoby so zdravotným postihnutím začať konanie podľa vnútroštátneho práva na súdoch alebo príslušných správnych orgánoch v prípade nedodržania povinností alebo práv stanovených v tejto smernici a vo vnútroštátnych ustanoveniach, ktorými sa táto smernica vykonáva;</w:t>
            </w:r>
          </w:p>
          <w:p w14:paraId="65687D2C" w14:textId="77777777" w:rsidR="003F4CDF" w:rsidRPr="00263314" w:rsidRDefault="003F4CDF" w:rsidP="003F4CDF">
            <w:pPr>
              <w:spacing w:after="0"/>
              <w:jc w:val="both"/>
            </w:pPr>
          </w:p>
          <w:p w14:paraId="30AC09E4" w14:textId="75BF56DF" w:rsidR="003F4CDF" w:rsidRPr="00263314" w:rsidRDefault="003F4CDF" w:rsidP="003F4CDF">
            <w:pPr>
              <w:spacing w:after="0"/>
              <w:jc w:val="both"/>
            </w:pPr>
          </w:p>
        </w:tc>
        <w:tc>
          <w:tcPr>
            <w:tcW w:w="850" w:type="dxa"/>
          </w:tcPr>
          <w:p w14:paraId="53043091" w14:textId="130AE4D2" w:rsidR="003F4CDF" w:rsidRPr="00E05110" w:rsidRDefault="003F4CDF" w:rsidP="003F4CDF">
            <w:pPr>
              <w:spacing w:after="0"/>
              <w:jc w:val="center"/>
            </w:pPr>
            <w:r w:rsidRPr="00E05110">
              <w:t>N</w:t>
            </w:r>
          </w:p>
        </w:tc>
        <w:tc>
          <w:tcPr>
            <w:tcW w:w="1559" w:type="dxa"/>
          </w:tcPr>
          <w:p w14:paraId="7191C3CB" w14:textId="06A2AF02" w:rsidR="003F4CDF" w:rsidRPr="00E05110" w:rsidRDefault="003F4CDF" w:rsidP="003F4CDF">
            <w:pPr>
              <w:spacing w:after="0"/>
              <w:jc w:val="both"/>
            </w:pPr>
            <w:r w:rsidRPr="00E05110">
              <w:t>Zákon č. 447/2008 Z. z.</w:t>
            </w:r>
          </w:p>
          <w:p w14:paraId="395E1E99" w14:textId="77777777" w:rsidR="003F4CDF" w:rsidRPr="00E05110" w:rsidRDefault="003F4CDF" w:rsidP="003F4CDF">
            <w:pPr>
              <w:spacing w:after="0"/>
              <w:jc w:val="both"/>
            </w:pPr>
          </w:p>
          <w:p w14:paraId="0A55456A" w14:textId="77777777" w:rsidR="003F4CDF" w:rsidRPr="00E05110" w:rsidRDefault="003F4CDF" w:rsidP="003F4CDF">
            <w:pPr>
              <w:spacing w:after="0"/>
              <w:jc w:val="both"/>
            </w:pPr>
          </w:p>
          <w:p w14:paraId="3C064747" w14:textId="77777777" w:rsidR="003F4CDF" w:rsidRPr="00E05110" w:rsidRDefault="003F4CDF" w:rsidP="003F4CDF">
            <w:pPr>
              <w:spacing w:after="0"/>
              <w:jc w:val="both"/>
            </w:pPr>
          </w:p>
          <w:p w14:paraId="345A6234" w14:textId="77777777" w:rsidR="003F4CDF" w:rsidRPr="00E05110" w:rsidRDefault="003F4CDF" w:rsidP="003F4CDF">
            <w:pPr>
              <w:spacing w:after="0"/>
              <w:jc w:val="both"/>
            </w:pPr>
          </w:p>
          <w:p w14:paraId="56144BD1" w14:textId="77777777" w:rsidR="003F4CDF" w:rsidRPr="00E05110" w:rsidRDefault="003F4CDF" w:rsidP="003F4CDF">
            <w:pPr>
              <w:spacing w:after="0"/>
              <w:jc w:val="both"/>
            </w:pPr>
          </w:p>
          <w:p w14:paraId="0CAF3961" w14:textId="77777777" w:rsidR="003F4CDF" w:rsidRPr="00E05110" w:rsidRDefault="003F4CDF" w:rsidP="003F4CDF">
            <w:pPr>
              <w:spacing w:after="0"/>
              <w:jc w:val="both"/>
            </w:pPr>
          </w:p>
          <w:p w14:paraId="7CDE12FC" w14:textId="77777777" w:rsidR="003F4CDF" w:rsidRPr="00E05110" w:rsidRDefault="003F4CDF" w:rsidP="003F4CDF">
            <w:pPr>
              <w:spacing w:after="0"/>
              <w:jc w:val="both"/>
            </w:pPr>
          </w:p>
          <w:p w14:paraId="4226CCCE" w14:textId="77777777" w:rsidR="003F4CDF" w:rsidRPr="00E05110" w:rsidRDefault="003F4CDF" w:rsidP="003F4CDF">
            <w:pPr>
              <w:spacing w:after="0"/>
              <w:jc w:val="both"/>
            </w:pPr>
          </w:p>
          <w:p w14:paraId="6E18AE1C" w14:textId="77777777" w:rsidR="003F4CDF" w:rsidRPr="00E05110" w:rsidRDefault="003F4CDF" w:rsidP="003F4CDF">
            <w:pPr>
              <w:spacing w:after="0"/>
              <w:jc w:val="both"/>
            </w:pPr>
          </w:p>
          <w:p w14:paraId="37A261FC" w14:textId="77777777" w:rsidR="003F4CDF" w:rsidRPr="00E05110" w:rsidRDefault="003F4CDF" w:rsidP="003F4CDF">
            <w:pPr>
              <w:spacing w:after="0"/>
              <w:jc w:val="both"/>
            </w:pPr>
          </w:p>
          <w:p w14:paraId="4C794778" w14:textId="77777777" w:rsidR="003F4CDF" w:rsidRPr="00E05110" w:rsidRDefault="003F4CDF" w:rsidP="003F4CDF">
            <w:pPr>
              <w:spacing w:after="0"/>
              <w:jc w:val="both"/>
            </w:pPr>
          </w:p>
          <w:p w14:paraId="6892FC8A" w14:textId="318ECB71" w:rsidR="003F4CDF" w:rsidRPr="00E05110" w:rsidRDefault="003F4CDF" w:rsidP="003F4CDF">
            <w:pPr>
              <w:spacing w:after="0"/>
              <w:jc w:val="both"/>
            </w:pPr>
          </w:p>
          <w:p w14:paraId="4E1F7F92" w14:textId="77777777" w:rsidR="003F4CDF" w:rsidRPr="00E05110" w:rsidRDefault="003F4CDF" w:rsidP="003F4CDF">
            <w:pPr>
              <w:spacing w:after="0"/>
              <w:jc w:val="both"/>
            </w:pPr>
          </w:p>
          <w:p w14:paraId="696D4DED" w14:textId="77777777" w:rsidR="003F4CDF" w:rsidRPr="00E05110" w:rsidRDefault="003F4CDF" w:rsidP="003F4CDF">
            <w:pPr>
              <w:spacing w:after="0"/>
              <w:jc w:val="both"/>
            </w:pPr>
          </w:p>
          <w:p w14:paraId="6F64C0C6" w14:textId="77777777" w:rsidR="003F4CDF" w:rsidRPr="00E05110" w:rsidRDefault="003F4CDF" w:rsidP="003F4CDF">
            <w:pPr>
              <w:spacing w:after="0"/>
              <w:jc w:val="both"/>
            </w:pPr>
            <w:r w:rsidRPr="00E05110">
              <w:t>Zákon č. 71/1967 Zb.</w:t>
            </w:r>
          </w:p>
          <w:p w14:paraId="09E9F07D" w14:textId="77777777" w:rsidR="003F4CDF" w:rsidRPr="00E05110" w:rsidRDefault="003F4CDF" w:rsidP="003F4CDF">
            <w:pPr>
              <w:spacing w:after="0"/>
              <w:jc w:val="both"/>
            </w:pPr>
          </w:p>
          <w:p w14:paraId="540B64DB" w14:textId="77777777" w:rsidR="003F4CDF" w:rsidRPr="00E05110" w:rsidRDefault="003F4CDF" w:rsidP="003F4CDF">
            <w:pPr>
              <w:spacing w:after="0"/>
              <w:jc w:val="both"/>
            </w:pPr>
          </w:p>
          <w:p w14:paraId="601D7E1A" w14:textId="77777777" w:rsidR="003F4CDF" w:rsidRPr="00E05110" w:rsidRDefault="003F4CDF" w:rsidP="003F4CDF">
            <w:pPr>
              <w:spacing w:after="0"/>
              <w:jc w:val="both"/>
            </w:pPr>
          </w:p>
          <w:p w14:paraId="4C65951B" w14:textId="77777777" w:rsidR="003F4CDF" w:rsidRPr="00E05110" w:rsidRDefault="003F4CDF" w:rsidP="003F4CDF">
            <w:pPr>
              <w:spacing w:after="0"/>
              <w:jc w:val="both"/>
            </w:pPr>
          </w:p>
          <w:p w14:paraId="118791A2" w14:textId="77777777" w:rsidR="003F4CDF" w:rsidRPr="00E05110" w:rsidRDefault="003F4CDF" w:rsidP="003F4CDF">
            <w:pPr>
              <w:spacing w:after="0"/>
              <w:jc w:val="both"/>
            </w:pPr>
          </w:p>
          <w:p w14:paraId="65A70BA7" w14:textId="77777777" w:rsidR="003F4CDF" w:rsidRPr="00E05110" w:rsidRDefault="003F4CDF" w:rsidP="003F4CDF">
            <w:pPr>
              <w:spacing w:after="0"/>
              <w:jc w:val="both"/>
            </w:pPr>
          </w:p>
          <w:p w14:paraId="6014E735" w14:textId="068FF9BF" w:rsidR="003F4CDF" w:rsidRDefault="003F4CDF" w:rsidP="003F4CDF">
            <w:pPr>
              <w:spacing w:after="0"/>
              <w:jc w:val="both"/>
            </w:pPr>
          </w:p>
          <w:p w14:paraId="5C6CB581" w14:textId="31D3CB44" w:rsidR="003F4CDF" w:rsidRDefault="003F4CDF" w:rsidP="003F4CDF">
            <w:pPr>
              <w:spacing w:after="0"/>
              <w:jc w:val="both"/>
            </w:pPr>
          </w:p>
          <w:p w14:paraId="2529B517" w14:textId="77777777" w:rsidR="003F4CDF" w:rsidRPr="00E05110" w:rsidRDefault="003F4CDF" w:rsidP="003F4CDF">
            <w:pPr>
              <w:spacing w:after="0"/>
              <w:jc w:val="both"/>
            </w:pPr>
          </w:p>
          <w:p w14:paraId="19C5775D" w14:textId="12657006" w:rsidR="003F4CDF" w:rsidRDefault="003F4CDF" w:rsidP="003F4CDF">
            <w:pPr>
              <w:spacing w:after="0"/>
              <w:jc w:val="both"/>
            </w:pPr>
          </w:p>
          <w:p w14:paraId="58874D07" w14:textId="5AAADBC7" w:rsidR="003F4CDF" w:rsidRDefault="003F4CDF" w:rsidP="003F4CDF">
            <w:pPr>
              <w:spacing w:after="0"/>
              <w:jc w:val="both"/>
            </w:pPr>
          </w:p>
          <w:p w14:paraId="62C8021E" w14:textId="661DE7B0" w:rsidR="003F4CDF" w:rsidRPr="00E05110" w:rsidRDefault="003F4CDF" w:rsidP="003F4CDF">
            <w:pPr>
              <w:spacing w:after="0"/>
              <w:jc w:val="both"/>
            </w:pPr>
            <w:r w:rsidRPr="00E05110">
              <w:t>Zákon č. 162/2025 Z. z.</w:t>
            </w:r>
          </w:p>
        </w:tc>
        <w:tc>
          <w:tcPr>
            <w:tcW w:w="709" w:type="dxa"/>
          </w:tcPr>
          <w:p w14:paraId="2E0611C4" w14:textId="4B38171E" w:rsidR="003F4CDF" w:rsidRPr="00E05110" w:rsidRDefault="003F4CDF" w:rsidP="003F4CDF">
            <w:pPr>
              <w:spacing w:after="0"/>
            </w:pPr>
            <w:r w:rsidRPr="00E05110">
              <w:lastRenderedPageBreak/>
              <w:t xml:space="preserve">§ 53 </w:t>
            </w:r>
          </w:p>
          <w:p w14:paraId="41DBB922" w14:textId="2D49EF2C" w:rsidR="003F4CDF" w:rsidRPr="00E05110" w:rsidRDefault="003F4CDF" w:rsidP="003F4CDF">
            <w:pPr>
              <w:spacing w:after="0"/>
            </w:pPr>
            <w:r w:rsidRPr="00E05110">
              <w:t>O: 1</w:t>
            </w:r>
          </w:p>
          <w:p w14:paraId="7A21AA9C" w14:textId="77777777" w:rsidR="003F4CDF" w:rsidRPr="00E05110" w:rsidRDefault="003F4CDF" w:rsidP="003F4CDF">
            <w:pPr>
              <w:spacing w:after="0"/>
            </w:pPr>
          </w:p>
          <w:p w14:paraId="04189C53" w14:textId="77777777" w:rsidR="003F4CDF" w:rsidRPr="00E05110" w:rsidRDefault="003F4CDF" w:rsidP="003F4CDF">
            <w:pPr>
              <w:spacing w:after="0"/>
            </w:pPr>
          </w:p>
          <w:p w14:paraId="2CA1E73B" w14:textId="77777777" w:rsidR="003F4CDF" w:rsidRPr="00E05110" w:rsidRDefault="003F4CDF" w:rsidP="003F4CDF">
            <w:pPr>
              <w:spacing w:after="0"/>
            </w:pPr>
          </w:p>
          <w:p w14:paraId="0D5F06BA" w14:textId="77777777" w:rsidR="003F4CDF" w:rsidRPr="00E05110" w:rsidRDefault="003F4CDF" w:rsidP="003F4CDF">
            <w:pPr>
              <w:spacing w:after="0"/>
            </w:pPr>
          </w:p>
          <w:p w14:paraId="6BDD84A0" w14:textId="77777777" w:rsidR="003F4CDF" w:rsidRPr="00E05110" w:rsidRDefault="003F4CDF" w:rsidP="003F4CDF">
            <w:pPr>
              <w:spacing w:after="0"/>
            </w:pPr>
          </w:p>
          <w:p w14:paraId="0294C213" w14:textId="77777777" w:rsidR="003F4CDF" w:rsidRPr="00E05110" w:rsidRDefault="003F4CDF" w:rsidP="003F4CDF">
            <w:pPr>
              <w:spacing w:after="0"/>
            </w:pPr>
          </w:p>
          <w:p w14:paraId="4142765D" w14:textId="77777777" w:rsidR="003F4CDF" w:rsidRPr="00E05110" w:rsidRDefault="003F4CDF" w:rsidP="003F4CDF">
            <w:pPr>
              <w:spacing w:after="0"/>
            </w:pPr>
          </w:p>
          <w:p w14:paraId="7D0A8C30" w14:textId="77777777" w:rsidR="003F4CDF" w:rsidRPr="00E05110" w:rsidRDefault="003F4CDF" w:rsidP="003F4CDF">
            <w:pPr>
              <w:spacing w:after="0"/>
            </w:pPr>
          </w:p>
          <w:p w14:paraId="1214B1A2" w14:textId="77777777" w:rsidR="003F4CDF" w:rsidRPr="00E05110" w:rsidRDefault="003F4CDF" w:rsidP="003F4CDF">
            <w:pPr>
              <w:spacing w:after="0"/>
            </w:pPr>
          </w:p>
          <w:p w14:paraId="09957CDE" w14:textId="77777777" w:rsidR="003F4CDF" w:rsidRPr="00E05110" w:rsidRDefault="003F4CDF" w:rsidP="003F4CDF">
            <w:pPr>
              <w:spacing w:after="0"/>
            </w:pPr>
          </w:p>
          <w:p w14:paraId="22A68FF3" w14:textId="77777777" w:rsidR="003F4CDF" w:rsidRPr="00E05110" w:rsidRDefault="003F4CDF" w:rsidP="003F4CDF">
            <w:pPr>
              <w:spacing w:after="0"/>
            </w:pPr>
          </w:p>
          <w:p w14:paraId="06E21124" w14:textId="77777777" w:rsidR="003F4CDF" w:rsidRPr="00E05110" w:rsidRDefault="003F4CDF" w:rsidP="003F4CDF">
            <w:pPr>
              <w:spacing w:after="0"/>
            </w:pPr>
          </w:p>
          <w:p w14:paraId="0AE699B9" w14:textId="77777777" w:rsidR="003F4CDF" w:rsidRPr="00E05110" w:rsidRDefault="003F4CDF" w:rsidP="003F4CDF">
            <w:pPr>
              <w:spacing w:after="0"/>
            </w:pPr>
          </w:p>
          <w:p w14:paraId="57AF15F9" w14:textId="40A97CA8" w:rsidR="003F4CDF" w:rsidRPr="00E05110" w:rsidRDefault="003F4CDF" w:rsidP="003F4CDF">
            <w:pPr>
              <w:spacing w:after="0"/>
            </w:pPr>
          </w:p>
          <w:p w14:paraId="349FB02C" w14:textId="69EE2161" w:rsidR="003F4CDF" w:rsidRPr="00E05110" w:rsidRDefault="003F4CDF" w:rsidP="003F4CDF">
            <w:pPr>
              <w:spacing w:after="0"/>
            </w:pPr>
            <w:r w:rsidRPr="00E05110">
              <w:t>§ 53</w:t>
            </w:r>
          </w:p>
          <w:p w14:paraId="62BB1DE9" w14:textId="77777777" w:rsidR="003F4CDF" w:rsidRPr="00E05110" w:rsidRDefault="003F4CDF" w:rsidP="003F4CDF">
            <w:pPr>
              <w:spacing w:after="0"/>
            </w:pPr>
          </w:p>
          <w:p w14:paraId="471C6F56" w14:textId="77777777" w:rsidR="003F4CDF" w:rsidRPr="00E05110" w:rsidRDefault="003F4CDF" w:rsidP="003F4CDF">
            <w:pPr>
              <w:spacing w:after="0"/>
            </w:pPr>
          </w:p>
          <w:p w14:paraId="71DD719B" w14:textId="77777777" w:rsidR="003F4CDF" w:rsidRPr="00E05110" w:rsidRDefault="003F4CDF" w:rsidP="003F4CDF">
            <w:pPr>
              <w:spacing w:after="0"/>
            </w:pPr>
          </w:p>
          <w:p w14:paraId="5E4EBD27" w14:textId="77777777" w:rsidR="003F4CDF" w:rsidRPr="00E05110" w:rsidRDefault="003F4CDF" w:rsidP="003F4CDF">
            <w:pPr>
              <w:spacing w:after="0"/>
            </w:pPr>
          </w:p>
          <w:p w14:paraId="26E9623E" w14:textId="77777777" w:rsidR="003F4CDF" w:rsidRPr="00E05110" w:rsidRDefault="003F4CDF" w:rsidP="003F4CDF">
            <w:pPr>
              <w:spacing w:after="0"/>
            </w:pPr>
          </w:p>
          <w:p w14:paraId="501531C5" w14:textId="77777777" w:rsidR="003F4CDF" w:rsidRPr="00E05110" w:rsidRDefault="003F4CDF" w:rsidP="003F4CDF">
            <w:pPr>
              <w:spacing w:after="0"/>
            </w:pPr>
          </w:p>
          <w:p w14:paraId="71B34AFB" w14:textId="77777777" w:rsidR="003F4CDF" w:rsidRPr="00E05110" w:rsidRDefault="003F4CDF" w:rsidP="003F4CDF">
            <w:pPr>
              <w:spacing w:after="0"/>
            </w:pPr>
          </w:p>
          <w:p w14:paraId="6B16E6BD" w14:textId="77777777" w:rsidR="003F4CDF" w:rsidRPr="00E05110" w:rsidRDefault="003F4CDF" w:rsidP="003F4CDF">
            <w:pPr>
              <w:spacing w:after="0"/>
            </w:pPr>
          </w:p>
          <w:p w14:paraId="6BFC806C" w14:textId="3AF9B6D3" w:rsidR="003F4CDF" w:rsidRDefault="003F4CDF" w:rsidP="003F4CDF">
            <w:pPr>
              <w:spacing w:after="0"/>
            </w:pPr>
          </w:p>
          <w:p w14:paraId="18E78197" w14:textId="3824EA91" w:rsidR="003F4CDF" w:rsidRDefault="003F4CDF" w:rsidP="003F4CDF">
            <w:pPr>
              <w:spacing w:after="0"/>
            </w:pPr>
          </w:p>
          <w:p w14:paraId="7B477CE3" w14:textId="1FFBC910" w:rsidR="003F4CDF" w:rsidRDefault="003F4CDF" w:rsidP="003F4CDF">
            <w:pPr>
              <w:spacing w:after="0"/>
            </w:pPr>
          </w:p>
          <w:p w14:paraId="77741EE6" w14:textId="77777777" w:rsidR="003F4CDF" w:rsidRPr="00E05110" w:rsidRDefault="003F4CDF" w:rsidP="003F4CDF">
            <w:pPr>
              <w:spacing w:after="0"/>
            </w:pPr>
          </w:p>
          <w:p w14:paraId="4F6C58BE" w14:textId="77777777" w:rsidR="003F4CDF" w:rsidRPr="00E05110" w:rsidRDefault="003F4CDF" w:rsidP="003F4CDF">
            <w:pPr>
              <w:spacing w:after="0"/>
            </w:pPr>
            <w:r w:rsidRPr="00E05110">
              <w:t>§ 177</w:t>
            </w:r>
          </w:p>
          <w:p w14:paraId="69CE7162" w14:textId="77777777" w:rsidR="003F4CDF" w:rsidRPr="00E05110" w:rsidRDefault="003F4CDF" w:rsidP="003F4CDF">
            <w:pPr>
              <w:spacing w:after="0"/>
            </w:pPr>
          </w:p>
          <w:p w14:paraId="39E45004" w14:textId="477ED4E4" w:rsidR="003F4CDF" w:rsidRPr="00E05110" w:rsidRDefault="003F4CDF" w:rsidP="003F4CDF">
            <w:pPr>
              <w:spacing w:after="0"/>
            </w:pPr>
            <w:r w:rsidRPr="00E05110">
              <w:t>O: 1</w:t>
            </w:r>
          </w:p>
        </w:tc>
        <w:tc>
          <w:tcPr>
            <w:tcW w:w="2977" w:type="dxa"/>
          </w:tcPr>
          <w:p w14:paraId="77ADFA56" w14:textId="77777777" w:rsidR="003F4CDF" w:rsidRPr="00E05110" w:rsidRDefault="003F4CDF" w:rsidP="003F4CDF">
            <w:pPr>
              <w:spacing w:after="225" w:line="264" w:lineRule="auto"/>
              <w:jc w:val="both"/>
            </w:pPr>
            <w:r w:rsidRPr="00E05110">
              <w:lastRenderedPageBreak/>
              <w:t>(1) Na konanie vo veciach kompenzácie, na konanie o preukaze a na konanie o parkovacom preukaze sa vzťahuje všeobecný predpis o správnom konaní</w:t>
            </w:r>
            <w:r w:rsidRPr="00E05110">
              <w:rPr>
                <w:vertAlign w:val="superscript"/>
              </w:rPr>
              <w:t>50</w:t>
            </w:r>
            <w:r w:rsidRPr="00E05110">
              <w:t>) s odchýlkami uvedenými v odseku 2, ak tento zákon neustanovuje inak.</w:t>
            </w:r>
          </w:p>
          <w:p w14:paraId="20AFF2C7" w14:textId="2F382BF2" w:rsidR="003F4CDF" w:rsidRDefault="003F4CDF" w:rsidP="00E3380D">
            <w:pPr>
              <w:spacing w:after="0" w:line="264" w:lineRule="auto"/>
              <w:jc w:val="both"/>
              <w:rPr>
                <w:sz w:val="20"/>
              </w:rPr>
            </w:pPr>
            <w:r w:rsidRPr="00E05110">
              <w:rPr>
                <w:sz w:val="20"/>
                <w:vertAlign w:val="superscript"/>
              </w:rPr>
              <w:t>50</w:t>
            </w:r>
            <w:r w:rsidRPr="00E05110">
              <w:rPr>
                <w:sz w:val="20"/>
              </w:rPr>
              <w:t>) Zákon č. 71/1967 Zb. o správnom konaní (správny poriadok) v znení neskorších predpisov.</w:t>
            </w:r>
          </w:p>
          <w:p w14:paraId="18FAA262" w14:textId="77777777" w:rsidR="00E3380D" w:rsidRPr="00E05110" w:rsidRDefault="00E3380D" w:rsidP="00E3380D">
            <w:pPr>
              <w:spacing w:after="0" w:line="264" w:lineRule="auto"/>
              <w:jc w:val="both"/>
              <w:rPr>
                <w:sz w:val="20"/>
              </w:rPr>
            </w:pPr>
          </w:p>
          <w:p w14:paraId="3DB155E3" w14:textId="77777777" w:rsidR="003F4CDF" w:rsidRPr="00E05110" w:rsidRDefault="003F4CDF" w:rsidP="00E3380D">
            <w:pPr>
              <w:spacing w:after="0" w:line="264" w:lineRule="auto"/>
              <w:jc w:val="center"/>
              <w:rPr>
                <w:b/>
              </w:rPr>
            </w:pPr>
            <w:r w:rsidRPr="00E05110">
              <w:rPr>
                <w:b/>
              </w:rPr>
              <w:t>§ 53</w:t>
            </w:r>
          </w:p>
          <w:p w14:paraId="5738B93C" w14:textId="5F68819B" w:rsidR="003F4CDF" w:rsidRDefault="003F4CDF" w:rsidP="003F4CDF">
            <w:pPr>
              <w:spacing w:after="225" w:line="264" w:lineRule="auto"/>
              <w:jc w:val="both"/>
            </w:pPr>
            <w:r w:rsidRPr="00263314">
              <w:t xml:space="preserve">Proti rozhodnutiu správneho orgánu má účastník konania právo podať odvolanie, pokiaľ zákon neustanovuje inak alebo pokiaľ sa účastník </w:t>
            </w:r>
            <w:r w:rsidRPr="00263314">
              <w:lastRenderedPageBreak/>
              <w:t>konania odvolania písomne alebo ústne do zápisnice nevzdal.</w:t>
            </w:r>
          </w:p>
          <w:p w14:paraId="4740F365" w14:textId="77777777" w:rsidR="003F4CDF" w:rsidRDefault="003F4CDF" w:rsidP="003F4CDF">
            <w:pPr>
              <w:spacing w:after="225" w:line="264" w:lineRule="auto"/>
              <w:jc w:val="both"/>
            </w:pPr>
          </w:p>
          <w:p w14:paraId="36270F7C" w14:textId="77777777" w:rsidR="003F4CDF" w:rsidRPr="00E05110" w:rsidRDefault="003F4CDF" w:rsidP="003F4CDF">
            <w:pPr>
              <w:spacing w:after="225" w:line="264" w:lineRule="auto"/>
              <w:jc w:val="center"/>
              <w:rPr>
                <w:b/>
              </w:rPr>
            </w:pPr>
            <w:r w:rsidRPr="00E05110">
              <w:rPr>
                <w:b/>
              </w:rPr>
              <w:t>§ 177</w:t>
            </w:r>
          </w:p>
          <w:p w14:paraId="1389D5FA" w14:textId="77777777" w:rsidR="003F4CDF" w:rsidRPr="00E05110" w:rsidRDefault="003F4CDF" w:rsidP="003F4CDF">
            <w:pPr>
              <w:spacing w:after="225" w:line="264" w:lineRule="auto"/>
              <w:jc w:val="center"/>
              <w:rPr>
                <w:b/>
              </w:rPr>
            </w:pPr>
            <w:r w:rsidRPr="00E05110">
              <w:rPr>
                <w:b/>
              </w:rPr>
              <w:t>Konanie o správnej žalobe</w:t>
            </w:r>
          </w:p>
          <w:p w14:paraId="1DD62EA8" w14:textId="54F51C90" w:rsidR="003F4CDF" w:rsidRPr="00E05110" w:rsidRDefault="00E3380D" w:rsidP="003F4CDF">
            <w:pPr>
              <w:spacing w:after="225" w:line="264" w:lineRule="auto"/>
              <w:jc w:val="both"/>
            </w:pPr>
            <w:r>
              <w:t xml:space="preserve">(1) </w:t>
            </w:r>
            <w:r w:rsidR="003F4CDF" w:rsidRPr="00263314">
              <w:t>Správnou žalobou sa žalobca môže domáhať ochrany svojich subjektívnych práv proti rozhodnutiu orgánu verejnej správy alebo opatreniu orgánu verejnej správy.</w:t>
            </w:r>
          </w:p>
        </w:tc>
        <w:tc>
          <w:tcPr>
            <w:tcW w:w="709" w:type="dxa"/>
          </w:tcPr>
          <w:p w14:paraId="3CC8B634" w14:textId="4AB1863B" w:rsidR="003F4CDF" w:rsidRPr="00E05110" w:rsidRDefault="003F4CDF" w:rsidP="003F4CDF">
            <w:pPr>
              <w:spacing w:after="0"/>
              <w:jc w:val="center"/>
            </w:pPr>
            <w:r w:rsidRPr="00E05110">
              <w:lastRenderedPageBreak/>
              <w:t>Ú</w:t>
            </w:r>
          </w:p>
        </w:tc>
        <w:tc>
          <w:tcPr>
            <w:tcW w:w="1702" w:type="dxa"/>
          </w:tcPr>
          <w:p w14:paraId="7B02B431" w14:textId="77777777" w:rsidR="003F4CDF" w:rsidRPr="00263314" w:rsidRDefault="003F4CDF" w:rsidP="003F4CDF">
            <w:pPr>
              <w:spacing w:after="0"/>
              <w:jc w:val="both"/>
              <w:rPr>
                <w:sz w:val="20"/>
                <w:szCs w:val="20"/>
              </w:rPr>
            </w:pPr>
          </w:p>
        </w:tc>
        <w:tc>
          <w:tcPr>
            <w:tcW w:w="587" w:type="dxa"/>
          </w:tcPr>
          <w:p w14:paraId="31C7AAB2" w14:textId="7F1AE2A1" w:rsidR="003F4CDF" w:rsidRPr="00263314" w:rsidRDefault="003F4CDF" w:rsidP="003F4CDF">
            <w:pPr>
              <w:spacing w:after="0"/>
              <w:jc w:val="center"/>
            </w:pPr>
            <w:r w:rsidRPr="00263314">
              <w:t>GP-N</w:t>
            </w:r>
          </w:p>
        </w:tc>
        <w:tc>
          <w:tcPr>
            <w:tcW w:w="1276" w:type="dxa"/>
          </w:tcPr>
          <w:p w14:paraId="53EC41E9" w14:textId="77777777" w:rsidR="003F4CDF" w:rsidRPr="00263314" w:rsidRDefault="003F4CDF" w:rsidP="003F4CDF">
            <w:pPr>
              <w:spacing w:after="0"/>
              <w:jc w:val="center"/>
              <w:rPr>
                <w:b/>
                <w:sz w:val="20"/>
                <w:szCs w:val="20"/>
              </w:rPr>
            </w:pPr>
          </w:p>
        </w:tc>
      </w:tr>
      <w:tr w:rsidR="003F4CDF" w:rsidRPr="00263314" w14:paraId="5D36EC0F" w14:textId="77777777" w:rsidTr="009512D6">
        <w:trPr>
          <w:trHeight w:val="304"/>
        </w:trPr>
        <w:tc>
          <w:tcPr>
            <w:tcW w:w="850" w:type="dxa"/>
          </w:tcPr>
          <w:p w14:paraId="2F6A72C7" w14:textId="316E18FC" w:rsidR="003F4CDF" w:rsidRPr="00263314" w:rsidRDefault="003F4CDF" w:rsidP="003F4CDF">
            <w:pPr>
              <w:spacing w:after="0"/>
            </w:pPr>
            <w:r w:rsidRPr="00263314">
              <w:t>Č: 16</w:t>
            </w:r>
          </w:p>
          <w:p w14:paraId="718F6DFB" w14:textId="6BCB1028" w:rsidR="003F4CDF" w:rsidRPr="00263314" w:rsidRDefault="003F4CDF" w:rsidP="003F4CDF">
            <w:pPr>
              <w:spacing w:after="0"/>
            </w:pPr>
            <w:r w:rsidRPr="00263314">
              <w:t>O: 2</w:t>
            </w:r>
          </w:p>
          <w:p w14:paraId="3E86DC47" w14:textId="4A86A42C" w:rsidR="003F4CDF" w:rsidRPr="00263314" w:rsidRDefault="003F4CDF" w:rsidP="003F4CDF">
            <w:pPr>
              <w:spacing w:after="0"/>
            </w:pPr>
            <w:r w:rsidRPr="00263314">
              <w:t>P: c)</w:t>
            </w:r>
          </w:p>
        </w:tc>
        <w:tc>
          <w:tcPr>
            <w:tcW w:w="2977" w:type="dxa"/>
          </w:tcPr>
          <w:p w14:paraId="27D1A3A7" w14:textId="77777777" w:rsidR="003F4CDF" w:rsidRPr="00263314" w:rsidRDefault="003F4CDF" w:rsidP="003F4CDF">
            <w:pPr>
              <w:spacing w:after="0"/>
              <w:jc w:val="both"/>
            </w:pPr>
            <w:r w:rsidRPr="00263314">
              <w:t xml:space="preserve">c) ustanovenia, podľa ktorých môže jeden alebo viacero nasledujúcich subjektov určených vnútroštátnym právom v mene osôb so zdravotným postihnutím alebo na ich podporu a s ich súhlasom v záujme ochrany ich práv začať v súlade s vnútroštátnym právom a postupmi na súdoch alebo príslušných správnych orgánoch súdne alebo správne konanie stanovené na </w:t>
            </w:r>
            <w:r w:rsidRPr="00263314">
              <w:lastRenderedPageBreak/>
              <w:t>účely presadzovania plnenia povinností podľa tejto smernice:</w:t>
            </w:r>
          </w:p>
          <w:p w14:paraId="308009F2" w14:textId="77777777" w:rsidR="003F4CDF" w:rsidRPr="00263314" w:rsidRDefault="003F4CDF" w:rsidP="003F4CDF">
            <w:pPr>
              <w:spacing w:after="0"/>
              <w:jc w:val="both"/>
            </w:pPr>
          </w:p>
          <w:p w14:paraId="3B0A5F4F" w14:textId="77777777" w:rsidR="003F4CDF" w:rsidRPr="00263314" w:rsidRDefault="003F4CDF" w:rsidP="003F4CDF">
            <w:pPr>
              <w:spacing w:after="0"/>
              <w:jc w:val="both"/>
            </w:pPr>
            <w:r w:rsidRPr="00263314">
              <w:t>i) orgány verejnej moci;</w:t>
            </w:r>
          </w:p>
          <w:p w14:paraId="17F71DBD" w14:textId="77777777" w:rsidR="003F4CDF" w:rsidRPr="00263314" w:rsidRDefault="003F4CDF" w:rsidP="003F4CDF">
            <w:pPr>
              <w:spacing w:after="0"/>
              <w:jc w:val="both"/>
            </w:pPr>
          </w:p>
          <w:p w14:paraId="56BD5E8B" w14:textId="7E3C8C6F" w:rsidR="003F4CDF" w:rsidRPr="00263314" w:rsidRDefault="003F4CDF" w:rsidP="003F4CDF">
            <w:pPr>
              <w:spacing w:after="0"/>
              <w:jc w:val="both"/>
            </w:pPr>
            <w:r w:rsidRPr="00263314">
              <w:t>ii) súkromné združenia, organizácie alebo iné právne subjekty s oprávneným záujmom o to, aby sa dodržiavala táto smernica, ako sú napríklad organizácie zastupujúce osoby so zdravotným postihnutím.</w:t>
            </w:r>
          </w:p>
        </w:tc>
        <w:tc>
          <w:tcPr>
            <w:tcW w:w="850" w:type="dxa"/>
          </w:tcPr>
          <w:p w14:paraId="39E0D0AA" w14:textId="7E81B21F" w:rsidR="003F4CDF" w:rsidRPr="00263314" w:rsidRDefault="003F4CDF" w:rsidP="003F4CDF">
            <w:pPr>
              <w:spacing w:after="0"/>
              <w:jc w:val="center"/>
            </w:pPr>
            <w:r>
              <w:lastRenderedPageBreak/>
              <w:t>N</w:t>
            </w:r>
          </w:p>
        </w:tc>
        <w:tc>
          <w:tcPr>
            <w:tcW w:w="1559" w:type="dxa"/>
          </w:tcPr>
          <w:p w14:paraId="2FD9FAC3" w14:textId="77777777" w:rsidR="003F4CDF" w:rsidRPr="00263314" w:rsidRDefault="003F4CDF" w:rsidP="003F4CDF">
            <w:pPr>
              <w:spacing w:after="0"/>
              <w:jc w:val="both"/>
            </w:pPr>
            <w:r w:rsidRPr="00263314">
              <w:t>Zákon č. 447/2008 Z. z.</w:t>
            </w:r>
          </w:p>
          <w:p w14:paraId="5875E14E" w14:textId="77777777" w:rsidR="003F4CDF" w:rsidRPr="00263314" w:rsidRDefault="003F4CDF" w:rsidP="003F4CDF">
            <w:pPr>
              <w:spacing w:after="0"/>
              <w:jc w:val="both"/>
            </w:pPr>
          </w:p>
          <w:p w14:paraId="3D515EB4" w14:textId="77777777" w:rsidR="003F4CDF" w:rsidRPr="00263314" w:rsidRDefault="003F4CDF" w:rsidP="003F4CDF">
            <w:pPr>
              <w:spacing w:after="0"/>
              <w:jc w:val="both"/>
            </w:pPr>
          </w:p>
          <w:p w14:paraId="75AAF269" w14:textId="77777777" w:rsidR="003F4CDF" w:rsidRPr="00263314" w:rsidRDefault="003F4CDF" w:rsidP="003F4CDF">
            <w:pPr>
              <w:spacing w:after="0"/>
              <w:jc w:val="both"/>
            </w:pPr>
          </w:p>
          <w:p w14:paraId="3A2289E0" w14:textId="77777777" w:rsidR="003F4CDF" w:rsidRPr="00263314" w:rsidRDefault="003F4CDF" w:rsidP="003F4CDF">
            <w:pPr>
              <w:spacing w:after="0"/>
              <w:jc w:val="both"/>
            </w:pPr>
          </w:p>
          <w:p w14:paraId="5A102739" w14:textId="77777777" w:rsidR="003F4CDF" w:rsidRPr="00263314" w:rsidRDefault="003F4CDF" w:rsidP="003F4CDF">
            <w:pPr>
              <w:spacing w:after="0"/>
              <w:jc w:val="both"/>
            </w:pPr>
          </w:p>
          <w:p w14:paraId="38BD8F2C" w14:textId="77777777" w:rsidR="003F4CDF" w:rsidRPr="00263314" w:rsidRDefault="003F4CDF" w:rsidP="003F4CDF">
            <w:pPr>
              <w:spacing w:after="0"/>
              <w:jc w:val="both"/>
            </w:pPr>
          </w:p>
          <w:p w14:paraId="5B2A602D" w14:textId="77777777" w:rsidR="003F4CDF" w:rsidRPr="00263314" w:rsidRDefault="003F4CDF" w:rsidP="003F4CDF">
            <w:pPr>
              <w:spacing w:after="0"/>
              <w:jc w:val="both"/>
            </w:pPr>
          </w:p>
          <w:p w14:paraId="03B88C59" w14:textId="77777777" w:rsidR="003F4CDF" w:rsidRPr="00263314" w:rsidRDefault="003F4CDF" w:rsidP="003F4CDF">
            <w:pPr>
              <w:spacing w:after="0"/>
              <w:jc w:val="both"/>
            </w:pPr>
          </w:p>
          <w:p w14:paraId="59ECD852" w14:textId="77777777" w:rsidR="003F4CDF" w:rsidRPr="00263314" w:rsidRDefault="003F4CDF" w:rsidP="003F4CDF">
            <w:pPr>
              <w:spacing w:after="0"/>
              <w:jc w:val="both"/>
            </w:pPr>
          </w:p>
          <w:p w14:paraId="6E339F26" w14:textId="77777777" w:rsidR="003F4CDF" w:rsidRPr="00263314" w:rsidRDefault="003F4CDF" w:rsidP="003F4CDF">
            <w:pPr>
              <w:spacing w:after="0"/>
              <w:jc w:val="both"/>
            </w:pPr>
          </w:p>
          <w:p w14:paraId="4D6D5B15" w14:textId="77777777" w:rsidR="003F4CDF" w:rsidRPr="00263314" w:rsidRDefault="003F4CDF" w:rsidP="003F4CDF">
            <w:pPr>
              <w:spacing w:after="0"/>
              <w:jc w:val="both"/>
            </w:pPr>
          </w:p>
          <w:p w14:paraId="774C0C38" w14:textId="77777777" w:rsidR="003F4CDF" w:rsidRPr="00263314" w:rsidRDefault="003F4CDF" w:rsidP="003F4CDF">
            <w:pPr>
              <w:spacing w:after="0"/>
              <w:jc w:val="both"/>
            </w:pPr>
          </w:p>
          <w:p w14:paraId="3B7DA725" w14:textId="77777777" w:rsidR="003F4CDF" w:rsidRPr="00263314" w:rsidRDefault="003F4CDF" w:rsidP="003F4CDF">
            <w:pPr>
              <w:spacing w:after="0"/>
              <w:jc w:val="both"/>
            </w:pPr>
          </w:p>
          <w:p w14:paraId="5E82185F" w14:textId="77777777" w:rsidR="003F4CDF" w:rsidRPr="00263314" w:rsidRDefault="003F4CDF" w:rsidP="003F4CDF">
            <w:pPr>
              <w:spacing w:after="0"/>
              <w:jc w:val="both"/>
            </w:pPr>
          </w:p>
          <w:p w14:paraId="3FEDDDDC" w14:textId="77777777" w:rsidR="003F4CDF" w:rsidRPr="00263314" w:rsidRDefault="003F4CDF" w:rsidP="003F4CDF">
            <w:pPr>
              <w:spacing w:after="0"/>
              <w:jc w:val="both"/>
            </w:pPr>
          </w:p>
          <w:p w14:paraId="23652999" w14:textId="77777777" w:rsidR="003F4CDF" w:rsidRPr="00263314" w:rsidRDefault="003F4CDF" w:rsidP="003F4CDF">
            <w:pPr>
              <w:spacing w:after="0"/>
              <w:jc w:val="both"/>
            </w:pPr>
            <w:r w:rsidRPr="00263314">
              <w:t>Zákon č. 71/1967 Zb.</w:t>
            </w:r>
          </w:p>
          <w:p w14:paraId="7AF9A2E7" w14:textId="77777777" w:rsidR="003F4CDF" w:rsidRPr="00263314" w:rsidRDefault="003F4CDF" w:rsidP="003F4CDF">
            <w:pPr>
              <w:spacing w:after="0"/>
              <w:jc w:val="both"/>
            </w:pPr>
          </w:p>
          <w:p w14:paraId="55EB6D54" w14:textId="77777777" w:rsidR="003F4CDF" w:rsidRPr="00263314" w:rsidRDefault="003F4CDF" w:rsidP="003F4CDF">
            <w:pPr>
              <w:spacing w:after="0"/>
              <w:jc w:val="both"/>
            </w:pPr>
          </w:p>
          <w:p w14:paraId="43CE21A2" w14:textId="77777777" w:rsidR="003F4CDF" w:rsidRPr="00263314" w:rsidRDefault="003F4CDF" w:rsidP="003F4CDF">
            <w:pPr>
              <w:spacing w:after="0"/>
              <w:jc w:val="both"/>
            </w:pPr>
          </w:p>
          <w:p w14:paraId="55ED0FD4" w14:textId="77777777" w:rsidR="003F4CDF" w:rsidRPr="00263314" w:rsidRDefault="003F4CDF" w:rsidP="003F4CDF">
            <w:pPr>
              <w:spacing w:after="0"/>
              <w:jc w:val="both"/>
            </w:pPr>
          </w:p>
          <w:p w14:paraId="028518E7" w14:textId="77777777" w:rsidR="003F4CDF" w:rsidRPr="00263314" w:rsidRDefault="003F4CDF" w:rsidP="003F4CDF">
            <w:pPr>
              <w:spacing w:after="0"/>
              <w:jc w:val="both"/>
            </w:pPr>
          </w:p>
          <w:p w14:paraId="47190413" w14:textId="77777777" w:rsidR="003F4CDF" w:rsidRPr="00263314" w:rsidRDefault="003F4CDF" w:rsidP="003F4CDF">
            <w:pPr>
              <w:spacing w:after="0"/>
              <w:jc w:val="both"/>
            </w:pPr>
          </w:p>
          <w:p w14:paraId="25BE228D" w14:textId="77777777" w:rsidR="003F4CDF" w:rsidRPr="00263314" w:rsidRDefault="003F4CDF" w:rsidP="003F4CDF">
            <w:pPr>
              <w:spacing w:after="0"/>
              <w:jc w:val="both"/>
            </w:pPr>
          </w:p>
          <w:p w14:paraId="0A4036F2" w14:textId="77777777" w:rsidR="003F4CDF" w:rsidRPr="00263314" w:rsidRDefault="003F4CDF" w:rsidP="003F4CDF">
            <w:pPr>
              <w:spacing w:after="0"/>
              <w:jc w:val="both"/>
            </w:pPr>
          </w:p>
          <w:p w14:paraId="00B1DF41" w14:textId="4CF9DC47" w:rsidR="003F4CDF" w:rsidRPr="00263314" w:rsidRDefault="003F4CDF" w:rsidP="003F4CDF">
            <w:pPr>
              <w:spacing w:after="0"/>
              <w:jc w:val="both"/>
            </w:pPr>
          </w:p>
        </w:tc>
        <w:tc>
          <w:tcPr>
            <w:tcW w:w="709" w:type="dxa"/>
          </w:tcPr>
          <w:p w14:paraId="7A3D7366" w14:textId="77777777" w:rsidR="003F4CDF" w:rsidRPr="00263314" w:rsidRDefault="003F4CDF" w:rsidP="003F4CDF">
            <w:pPr>
              <w:spacing w:after="0"/>
            </w:pPr>
            <w:r w:rsidRPr="00263314">
              <w:lastRenderedPageBreak/>
              <w:t xml:space="preserve">§ 53 </w:t>
            </w:r>
          </w:p>
          <w:p w14:paraId="2280FE93" w14:textId="77777777" w:rsidR="003F4CDF" w:rsidRPr="00263314" w:rsidRDefault="003F4CDF" w:rsidP="003F4CDF">
            <w:pPr>
              <w:spacing w:after="0"/>
            </w:pPr>
            <w:r w:rsidRPr="00263314">
              <w:t>O: 1</w:t>
            </w:r>
          </w:p>
          <w:p w14:paraId="49B3243E" w14:textId="77777777" w:rsidR="003F4CDF" w:rsidRPr="00263314" w:rsidRDefault="003F4CDF" w:rsidP="003F4CDF">
            <w:pPr>
              <w:spacing w:after="0"/>
            </w:pPr>
          </w:p>
          <w:p w14:paraId="78824C5D" w14:textId="77777777" w:rsidR="003F4CDF" w:rsidRPr="00263314" w:rsidRDefault="003F4CDF" w:rsidP="003F4CDF">
            <w:pPr>
              <w:spacing w:after="0"/>
            </w:pPr>
          </w:p>
          <w:p w14:paraId="39B896ED" w14:textId="77777777" w:rsidR="003F4CDF" w:rsidRPr="00263314" w:rsidRDefault="003F4CDF" w:rsidP="003F4CDF">
            <w:pPr>
              <w:spacing w:after="0"/>
            </w:pPr>
          </w:p>
          <w:p w14:paraId="7982E7C6" w14:textId="77777777" w:rsidR="003F4CDF" w:rsidRPr="00263314" w:rsidRDefault="003F4CDF" w:rsidP="003F4CDF">
            <w:pPr>
              <w:spacing w:after="0"/>
            </w:pPr>
          </w:p>
          <w:p w14:paraId="2E02836D" w14:textId="77777777" w:rsidR="003F4CDF" w:rsidRPr="00263314" w:rsidRDefault="003F4CDF" w:rsidP="003F4CDF">
            <w:pPr>
              <w:spacing w:after="0"/>
            </w:pPr>
          </w:p>
          <w:p w14:paraId="3178C70A" w14:textId="77777777" w:rsidR="003F4CDF" w:rsidRPr="00263314" w:rsidRDefault="003F4CDF" w:rsidP="003F4CDF">
            <w:pPr>
              <w:spacing w:after="0"/>
            </w:pPr>
          </w:p>
          <w:p w14:paraId="01788754" w14:textId="77777777" w:rsidR="003F4CDF" w:rsidRPr="00263314" w:rsidRDefault="003F4CDF" w:rsidP="003F4CDF">
            <w:pPr>
              <w:spacing w:after="0"/>
            </w:pPr>
          </w:p>
          <w:p w14:paraId="07EC59F1" w14:textId="77777777" w:rsidR="003F4CDF" w:rsidRPr="00263314" w:rsidRDefault="003F4CDF" w:rsidP="003F4CDF">
            <w:pPr>
              <w:spacing w:after="0"/>
            </w:pPr>
          </w:p>
          <w:p w14:paraId="11431D6A" w14:textId="77777777" w:rsidR="003F4CDF" w:rsidRPr="00263314" w:rsidRDefault="003F4CDF" w:rsidP="003F4CDF">
            <w:pPr>
              <w:spacing w:after="0"/>
            </w:pPr>
          </w:p>
          <w:p w14:paraId="56CC2696" w14:textId="77777777" w:rsidR="003F4CDF" w:rsidRPr="00263314" w:rsidRDefault="003F4CDF" w:rsidP="003F4CDF">
            <w:pPr>
              <w:spacing w:after="0"/>
            </w:pPr>
          </w:p>
          <w:p w14:paraId="70F13E17" w14:textId="77777777" w:rsidR="003F4CDF" w:rsidRPr="00263314" w:rsidRDefault="003F4CDF" w:rsidP="003F4CDF">
            <w:pPr>
              <w:spacing w:after="0"/>
            </w:pPr>
          </w:p>
          <w:p w14:paraId="71E7E898" w14:textId="77777777" w:rsidR="003F4CDF" w:rsidRPr="00263314" w:rsidRDefault="003F4CDF" w:rsidP="003F4CDF">
            <w:pPr>
              <w:spacing w:after="0"/>
            </w:pPr>
          </w:p>
          <w:p w14:paraId="68D31351" w14:textId="77777777" w:rsidR="003F4CDF" w:rsidRPr="00263314" w:rsidRDefault="003F4CDF" w:rsidP="003F4CDF">
            <w:pPr>
              <w:spacing w:after="0"/>
            </w:pPr>
          </w:p>
          <w:p w14:paraId="0498ED43" w14:textId="16869231" w:rsidR="003F4CDF" w:rsidRDefault="003F4CDF" w:rsidP="003F4CDF">
            <w:pPr>
              <w:spacing w:after="0"/>
            </w:pPr>
          </w:p>
          <w:p w14:paraId="43A32097" w14:textId="77777777" w:rsidR="003F4CDF" w:rsidRPr="00263314" w:rsidRDefault="003F4CDF" w:rsidP="003F4CDF">
            <w:pPr>
              <w:spacing w:after="0"/>
            </w:pPr>
          </w:p>
          <w:p w14:paraId="79D2C6DA" w14:textId="77777777" w:rsidR="003F4CDF" w:rsidRPr="00263314" w:rsidRDefault="003F4CDF" w:rsidP="003F4CDF">
            <w:pPr>
              <w:spacing w:after="0"/>
            </w:pPr>
          </w:p>
          <w:p w14:paraId="26239D25" w14:textId="74A16E00" w:rsidR="003F4CDF" w:rsidRPr="00263314" w:rsidRDefault="003F4CDF" w:rsidP="003F4CDF">
            <w:pPr>
              <w:spacing w:after="0"/>
            </w:pPr>
            <w:r w:rsidRPr="00263314">
              <w:t>§ 17</w:t>
            </w:r>
          </w:p>
          <w:p w14:paraId="7005FD8B" w14:textId="5301C5C5" w:rsidR="003F4CDF" w:rsidRPr="00263314" w:rsidRDefault="003F4CDF" w:rsidP="003F4CDF">
            <w:pPr>
              <w:spacing w:after="0"/>
            </w:pPr>
            <w:r w:rsidRPr="00263314">
              <w:t>O: 1</w:t>
            </w:r>
          </w:p>
          <w:p w14:paraId="3F506956" w14:textId="77777777" w:rsidR="003F4CDF" w:rsidRPr="00263314" w:rsidRDefault="003F4CDF" w:rsidP="003F4CDF">
            <w:pPr>
              <w:spacing w:after="0"/>
            </w:pPr>
          </w:p>
          <w:p w14:paraId="0AE5DA5E" w14:textId="77777777" w:rsidR="003F4CDF" w:rsidRPr="00263314" w:rsidRDefault="003F4CDF" w:rsidP="003F4CDF">
            <w:pPr>
              <w:spacing w:after="0"/>
            </w:pPr>
          </w:p>
          <w:p w14:paraId="2EF6FE9F" w14:textId="77777777" w:rsidR="003F4CDF" w:rsidRPr="00263314" w:rsidRDefault="003F4CDF" w:rsidP="003F4CDF">
            <w:pPr>
              <w:spacing w:after="0"/>
            </w:pPr>
          </w:p>
          <w:p w14:paraId="5492F59F" w14:textId="77777777" w:rsidR="003F4CDF" w:rsidRPr="00263314" w:rsidRDefault="003F4CDF" w:rsidP="003F4CDF">
            <w:pPr>
              <w:spacing w:after="0"/>
            </w:pPr>
          </w:p>
          <w:p w14:paraId="24E5C921" w14:textId="77777777" w:rsidR="003F4CDF" w:rsidRPr="00263314" w:rsidRDefault="003F4CDF" w:rsidP="003F4CDF">
            <w:pPr>
              <w:spacing w:after="0"/>
            </w:pPr>
          </w:p>
          <w:p w14:paraId="1E61ADD7" w14:textId="77777777" w:rsidR="003F4CDF" w:rsidRPr="00263314" w:rsidRDefault="003F4CDF" w:rsidP="003F4CDF">
            <w:pPr>
              <w:spacing w:after="0"/>
            </w:pPr>
          </w:p>
          <w:p w14:paraId="2456C316" w14:textId="77777777" w:rsidR="003F4CDF" w:rsidRPr="00263314" w:rsidRDefault="003F4CDF" w:rsidP="003F4CDF">
            <w:pPr>
              <w:spacing w:after="0"/>
            </w:pPr>
          </w:p>
          <w:p w14:paraId="2F86DC63" w14:textId="77777777" w:rsidR="003F4CDF" w:rsidRPr="00263314" w:rsidRDefault="003F4CDF" w:rsidP="003F4CDF">
            <w:pPr>
              <w:spacing w:after="0"/>
            </w:pPr>
          </w:p>
          <w:p w14:paraId="63C1A10C" w14:textId="77777777" w:rsidR="003F4CDF" w:rsidRPr="00263314" w:rsidRDefault="003F4CDF" w:rsidP="003F4CDF">
            <w:pPr>
              <w:spacing w:after="0"/>
            </w:pPr>
          </w:p>
          <w:p w14:paraId="06BB3759" w14:textId="3D1855E5" w:rsidR="003F4CDF" w:rsidRPr="00263314" w:rsidRDefault="003F4CDF" w:rsidP="003F4CDF">
            <w:pPr>
              <w:spacing w:after="0"/>
            </w:pPr>
          </w:p>
        </w:tc>
        <w:tc>
          <w:tcPr>
            <w:tcW w:w="2977" w:type="dxa"/>
          </w:tcPr>
          <w:p w14:paraId="65FEC62A" w14:textId="77777777" w:rsidR="003F4CDF" w:rsidRPr="00263314" w:rsidRDefault="003F4CDF" w:rsidP="003F4CDF">
            <w:pPr>
              <w:spacing w:after="225" w:line="264" w:lineRule="auto"/>
              <w:jc w:val="both"/>
            </w:pPr>
            <w:r w:rsidRPr="00263314">
              <w:lastRenderedPageBreak/>
              <w:t>(1) Na konanie vo veciach kompenzácie, na konanie o preukaze a na konanie o parkovacom preukaze sa vzťahuje všeobecný predpis o správnom konaní</w:t>
            </w:r>
            <w:r w:rsidRPr="00263314">
              <w:rPr>
                <w:vertAlign w:val="superscript"/>
              </w:rPr>
              <w:t>50</w:t>
            </w:r>
            <w:r w:rsidRPr="00263314">
              <w:t>) s odchýlkami uvedenými v odseku 2, ak tento zákon neustanovuje inak.</w:t>
            </w:r>
          </w:p>
          <w:p w14:paraId="7A052A2C" w14:textId="77777777" w:rsidR="003F4CDF" w:rsidRPr="00263314" w:rsidRDefault="003F4CDF" w:rsidP="003F4CDF">
            <w:pPr>
              <w:spacing w:after="225" w:line="264" w:lineRule="auto"/>
              <w:jc w:val="both"/>
              <w:rPr>
                <w:sz w:val="20"/>
              </w:rPr>
            </w:pPr>
            <w:r w:rsidRPr="00263314">
              <w:rPr>
                <w:sz w:val="20"/>
                <w:vertAlign w:val="superscript"/>
              </w:rPr>
              <w:t>50</w:t>
            </w:r>
            <w:r w:rsidRPr="00263314">
              <w:rPr>
                <w:sz w:val="20"/>
              </w:rPr>
              <w:t xml:space="preserve">) Zákon č. 71/1967 Zb. o správnom konaní (správny </w:t>
            </w:r>
            <w:r w:rsidRPr="00263314">
              <w:rPr>
                <w:sz w:val="20"/>
              </w:rPr>
              <w:lastRenderedPageBreak/>
              <w:t>poriadok) v znení neskorších predpisov.</w:t>
            </w:r>
          </w:p>
          <w:p w14:paraId="332FCFEC" w14:textId="77777777" w:rsidR="003F4CDF" w:rsidRPr="00263314" w:rsidRDefault="003F4CDF" w:rsidP="003F4CDF">
            <w:pPr>
              <w:spacing w:after="225" w:line="264" w:lineRule="auto"/>
              <w:jc w:val="both"/>
              <w:rPr>
                <w:sz w:val="20"/>
              </w:rPr>
            </w:pPr>
          </w:p>
          <w:p w14:paraId="10A36149" w14:textId="3DD1232E" w:rsidR="003F4CDF" w:rsidRPr="00263314" w:rsidRDefault="003F4CDF" w:rsidP="003F4CDF">
            <w:pPr>
              <w:spacing w:after="225" w:line="264" w:lineRule="auto"/>
              <w:jc w:val="both"/>
            </w:pPr>
            <w:r w:rsidRPr="00263314">
              <w:t>(1) Účastníci konania, ich zákonní zástupcovia a opatrovníci sa môžu dať zastupovať advokátom alebo iným zástupcom, ktorého si zvolia.</w:t>
            </w:r>
          </w:p>
          <w:p w14:paraId="5747154A" w14:textId="4FDFFAB7" w:rsidR="003F4CDF" w:rsidRPr="00263314" w:rsidRDefault="003F4CDF" w:rsidP="003F4CDF">
            <w:pPr>
              <w:spacing w:after="0"/>
              <w:jc w:val="both"/>
            </w:pPr>
          </w:p>
        </w:tc>
        <w:tc>
          <w:tcPr>
            <w:tcW w:w="709" w:type="dxa"/>
          </w:tcPr>
          <w:p w14:paraId="5D08AE6B" w14:textId="28625A04" w:rsidR="003F4CDF" w:rsidRPr="00263314" w:rsidRDefault="003F4CDF" w:rsidP="003F4CDF">
            <w:pPr>
              <w:spacing w:after="0"/>
              <w:jc w:val="center"/>
            </w:pPr>
            <w:r>
              <w:lastRenderedPageBreak/>
              <w:t>Ú</w:t>
            </w:r>
          </w:p>
        </w:tc>
        <w:tc>
          <w:tcPr>
            <w:tcW w:w="1702" w:type="dxa"/>
          </w:tcPr>
          <w:p w14:paraId="31182659" w14:textId="77777777" w:rsidR="003F4CDF" w:rsidRPr="00263314" w:rsidRDefault="003F4CDF" w:rsidP="003F4CDF">
            <w:pPr>
              <w:spacing w:after="0"/>
              <w:jc w:val="both"/>
              <w:rPr>
                <w:sz w:val="20"/>
                <w:szCs w:val="20"/>
              </w:rPr>
            </w:pPr>
          </w:p>
        </w:tc>
        <w:tc>
          <w:tcPr>
            <w:tcW w:w="587" w:type="dxa"/>
          </w:tcPr>
          <w:p w14:paraId="0683F841" w14:textId="6368B031" w:rsidR="003F4CDF" w:rsidRPr="00263314" w:rsidRDefault="003F4CDF" w:rsidP="003F4CDF">
            <w:pPr>
              <w:spacing w:after="0"/>
              <w:jc w:val="center"/>
            </w:pPr>
            <w:r w:rsidRPr="00263314">
              <w:t>GP-N</w:t>
            </w:r>
          </w:p>
        </w:tc>
        <w:tc>
          <w:tcPr>
            <w:tcW w:w="1276" w:type="dxa"/>
          </w:tcPr>
          <w:p w14:paraId="0FD799E0" w14:textId="77777777" w:rsidR="003F4CDF" w:rsidRPr="00263314" w:rsidRDefault="003F4CDF" w:rsidP="003F4CDF">
            <w:pPr>
              <w:spacing w:after="0"/>
              <w:jc w:val="center"/>
              <w:rPr>
                <w:b/>
                <w:sz w:val="20"/>
                <w:szCs w:val="20"/>
              </w:rPr>
            </w:pPr>
          </w:p>
        </w:tc>
      </w:tr>
      <w:tr w:rsidR="000A34F4" w:rsidRPr="00263314" w14:paraId="0320F369" w14:textId="77777777" w:rsidTr="00DA2879">
        <w:trPr>
          <w:trHeight w:val="304"/>
        </w:trPr>
        <w:tc>
          <w:tcPr>
            <w:tcW w:w="850" w:type="dxa"/>
          </w:tcPr>
          <w:p w14:paraId="66F07E79" w14:textId="77777777" w:rsidR="000A34F4" w:rsidRDefault="000A34F4" w:rsidP="000A34F4">
            <w:pPr>
              <w:spacing w:after="0"/>
            </w:pPr>
            <w:r w:rsidRPr="00263314">
              <w:t>Č 17</w:t>
            </w:r>
          </w:p>
          <w:p w14:paraId="04E3D98E" w14:textId="020A580E" w:rsidR="000A34F4" w:rsidRPr="00263314" w:rsidRDefault="000A34F4" w:rsidP="000A34F4">
            <w:pPr>
              <w:spacing w:after="0"/>
            </w:pPr>
            <w:r>
              <w:t>O: 1</w:t>
            </w:r>
          </w:p>
        </w:tc>
        <w:tc>
          <w:tcPr>
            <w:tcW w:w="2977" w:type="dxa"/>
          </w:tcPr>
          <w:p w14:paraId="318B4845" w14:textId="77777777" w:rsidR="000A34F4" w:rsidRPr="00263314" w:rsidRDefault="000A34F4" w:rsidP="000A34F4">
            <w:pPr>
              <w:spacing w:after="0"/>
              <w:jc w:val="center"/>
              <w:rPr>
                <w:i/>
              </w:rPr>
            </w:pPr>
            <w:r w:rsidRPr="00263314">
              <w:rPr>
                <w:i/>
              </w:rPr>
              <w:t>Článok 17</w:t>
            </w:r>
          </w:p>
          <w:p w14:paraId="47603C48" w14:textId="77777777" w:rsidR="000A34F4" w:rsidRPr="00263314" w:rsidRDefault="000A34F4" w:rsidP="000A34F4">
            <w:pPr>
              <w:spacing w:after="0"/>
              <w:jc w:val="both"/>
            </w:pPr>
          </w:p>
          <w:p w14:paraId="51F57F5B" w14:textId="77777777" w:rsidR="000A34F4" w:rsidRPr="00263314" w:rsidRDefault="000A34F4" w:rsidP="000A34F4">
            <w:pPr>
              <w:spacing w:after="0"/>
              <w:jc w:val="center"/>
              <w:rPr>
                <w:b/>
              </w:rPr>
            </w:pPr>
            <w:r w:rsidRPr="00263314">
              <w:rPr>
                <w:b/>
              </w:rPr>
              <w:t>Nedodržiavanie súladu a sankcie</w:t>
            </w:r>
          </w:p>
          <w:p w14:paraId="5223A0CC" w14:textId="77777777" w:rsidR="000A34F4" w:rsidRPr="00263314" w:rsidRDefault="000A34F4" w:rsidP="000A34F4">
            <w:pPr>
              <w:spacing w:after="0"/>
              <w:jc w:val="both"/>
            </w:pPr>
          </w:p>
          <w:p w14:paraId="3BDC8AAD" w14:textId="77777777" w:rsidR="000A34F4" w:rsidRPr="00263314" w:rsidRDefault="000A34F4" w:rsidP="000A34F4">
            <w:pPr>
              <w:spacing w:after="0"/>
              <w:jc w:val="both"/>
            </w:pPr>
            <w:r w:rsidRPr="00263314">
              <w:t xml:space="preserve">1.   Členské štáty stanovia v súlade s vnútroštátnym právom a praxou pravidlá pre vhodné opatrenia, ako sú napríklad sankcie, uplatniteľné v prípade nedodržania vnútroštátnych ustanovení prijatých podľa tejto smernice na subjekty verejného sektora alebo orgány verejnej moci alebo </w:t>
            </w:r>
            <w:r w:rsidRPr="00263314">
              <w:lastRenderedPageBreak/>
              <w:t>na súkromných prevádzkovateľov a prijmú všetky opatrenia potrebné na zabezpečenie vykonávania týchto pravidiel.</w:t>
            </w:r>
          </w:p>
          <w:p w14:paraId="16C0DD27" w14:textId="77777777" w:rsidR="000A34F4" w:rsidRPr="00263314" w:rsidRDefault="000A34F4" w:rsidP="000A34F4">
            <w:pPr>
              <w:spacing w:after="0"/>
              <w:jc w:val="both"/>
            </w:pPr>
          </w:p>
          <w:p w14:paraId="341DD3BC" w14:textId="2E55465F" w:rsidR="000A34F4" w:rsidRPr="00263314" w:rsidRDefault="000A34F4" w:rsidP="000A34F4">
            <w:pPr>
              <w:spacing w:after="0"/>
              <w:jc w:val="both"/>
            </w:pPr>
          </w:p>
        </w:tc>
        <w:tc>
          <w:tcPr>
            <w:tcW w:w="850" w:type="dxa"/>
            <w:shd w:val="clear" w:color="auto" w:fill="auto"/>
          </w:tcPr>
          <w:p w14:paraId="7750A125" w14:textId="54097BE6" w:rsidR="000A34F4" w:rsidRDefault="000A34F4" w:rsidP="000A34F4">
            <w:pPr>
              <w:spacing w:after="0"/>
              <w:jc w:val="center"/>
            </w:pPr>
            <w:r>
              <w:lastRenderedPageBreak/>
              <w:t>N</w:t>
            </w:r>
          </w:p>
        </w:tc>
        <w:tc>
          <w:tcPr>
            <w:tcW w:w="1559" w:type="dxa"/>
            <w:shd w:val="clear" w:color="auto" w:fill="auto"/>
          </w:tcPr>
          <w:p w14:paraId="4060EE56" w14:textId="6514AADD" w:rsidR="000A34F4" w:rsidRDefault="000A34F4" w:rsidP="000A34F4">
            <w:pPr>
              <w:spacing w:after="0"/>
              <w:jc w:val="both"/>
              <w:rPr>
                <w:color w:val="000000" w:themeColor="text1"/>
              </w:rPr>
            </w:pPr>
            <w:r>
              <w:rPr>
                <w:color w:val="000000" w:themeColor="text1"/>
              </w:rPr>
              <w:t>Zákon č. 447/2008 Z. z.</w:t>
            </w:r>
          </w:p>
          <w:p w14:paraId="61A43ED8" w14:textId="77777777" w:rsidR="000A34F4" w:rsidRDefault="000A34F4" w:rsidP="000A34F4">
            <w:pPr>
              <w:spacing w:after="0"/>
              <w:jc w:val="both"/>
              <w:rPr>
                <w:color w:val="000000" w:themeColor="text1"/>
              </w:rPr>
            </w:pPr>
          </w:p>
          <w:p w14:paraId="750BC9FE" w14:textId="77777777" w:rsidR="000A34F4" w:rsidRDefault="000A34F4" w:rsidP="000A34F4">
            <w:pPr>
              <w:spacing w:after="0"/>
              <w:jc w:val="both"/>
              <w:rPr>
                <w:color w:val="000000" w:themeColor="text1"/>
              </w:rPr>
            </w:pPr>
          </w:p>
          <w:p w14:paraId="60511A32" w14:textId="77777777" w:rsidR="000A34F4" w:rsidRDefault="000A34F4" w:rsidP="000A34F4">
            <w:pPr>
              <w:spacing w:after="0"/>
              <w:jc w:val="both"/>
              <w:rPr>
                <w:color w:val="000000" w:themeColor="text1"/>
              </w:rPr>
            </w:pPr>
          </w:p>
          <w:p w14:paraId="2266D2FF" w14:textId="77777777" w:rsidR="000A34F4" w:rsidRDefault="000A34F4" w:rsidP="000A34F4">
            <w:pPr>
              <w:spacing w:after="0"/>
              <w:jc w:val="both"/>
              <w:rPr>
                <w:color w:val="000000" w:themeColor="text1"/>
              </w:rPr>
            </w:pPr>
          </w:p>
          <w:p w14:paraId="5DB94A84" w14:textId="77777777" w:rsidR="000A34F4" w:rsidRDefault="000A34F4" w:rsidP="000A34F4">
            <w:pPr>
              <w:spacing w:after="0"/>
              <w:jc w:val="both"/>
              <w:rPr>
                <w:color w:val="000000" w:themeColor="text1"/>
              </w:rPr>
            </w:pPr>
          </w:p>
          <w:p w14:paraId="286C878A" w14:textId="77777777" w:rsidR="000A34F4" w:rsidRDefault="000A34F4" w:rsidP="000A34F4">
            <w:pPr>
              <w:spacing w:after="0"/>
              <w:jc w:val="both"/>
              <w:rPr>
                <w:color w:val="000000" w:themeColor="text1"/>
              </w:rPr>
            </w:pPr>
          </w:p>
          <w:p w14:paraId="66988DF3" w14:textId="77777777" w:rsidR="000A34F4" w:rsidRDefault="000A34F4" w:rsidP="000A34F4">
            <w:pPr>
              <w:spacing w:after="0"/>
              <w:jc w:val="both"/>
              <w:rPr>
                <w:color w:val="000000" w:themeColor="text1"/>
              </w:rPr>
            </w:pPr>
          </w:p>
          <w:p w14:paraId="058A94CC" w14:textId="77777777" w:rsidR="000A34F4" w:rsidRDefault="000A34F4" w:rsidP="000A34F4">
            <w:pPr>
              <w:spacing w:after="0"/>
              <w:jc w:val="both"/>
              <w:rPr>
                <w:color w:val="000000" w:themeColor="text1"/>
              </w:rPr>
            </w:pPr>
          </w:p>
          <w:p w14:paraId="307B10B4" w14:textId="77777777" w:rsidR="000A34F4" w:rsidRDefault="000A34F4" w:rsidP="000A34F4">
            <w:pPr>
              <w:spacing w:after="0"/>
              <w:jc w:val="both"/>
              <w:rPr>
                <w:color w:val="000000" w:themeColor="text1"/>
              </w:rPr>
            </w:pPr>
          </w:p>
          <w:p w14:paraId="7C3CA4E0" w14:textId="77777777" w:rsidR="000A34F4" w:rsidRDefault="000A34F4" w:rsidP="000A34F4">
            <w:pPr>
              <w:spacing w:after="0"/>
              <w:jc w:val="both"/>
              <w:rPr>
                <w:color w:val="000000" w:themeColor="text1"/>
              </w:rPr>
            </w:pPr>
          </w:p>
          <w:p w14:paraId="3D8E1D43" w14:textId="77777777" w:rsidR="000A34F4" w:rsidRDefault="000A34F4" w:rsidP="000A34F4">
            <w:pPr>
              <w:spacing w:after="0"/>
              <w:jc w:val="both"/>
              <w:rPr>
                <w:color w:val="000000" w:themeColor="text1"/>
              </w:rPr>
            </w:pPr>
          </w:p>
          <w:p w14:paraId="10055ECC" w14:textId="77777777" w:rsidR="000A34F4" w:rsidRDefault="000A34F4" w:rsidP="000A34F4">
            <w:pPr>
              <w:spacing w:after="0"/>
              <w:jc w:val="both"/>
              <w:rPr>
                <w:color w:val="000000" w:themeColor="text1"/>
              </w:rPr>
            </w:pPr>
          </w:p>
          <w:p w14:paraId="39126837" w14:textId="77777777" w:rsidR="000A34F4" w:rsidRDefault="000A34F4" w:rsidP="000A34F4">
            <w:pPr>
              <w:spacing w:after="0"/>
              <w:jc w:val="both"/>
              <w:rPr>
                <w:color w:val="000000" w:themeColor="text1"/>
              </w:rPr>
            </w:pPr>
          </w:p>
          <w:p w14:paraId="1234D0FD" w14:textId="77777777" w:rsidR="000A34F4" w:rsidRDefault="000A34F4" w:rsidP="000A34F4">
            <w:pPr>
              <w:spacing w:after="0"/>
              <w:jc w:val="both"/>
              <w:rPr>
                <w:color w:val="000000" w:themeColor="text1"/>
              </w:rPr>
            </w:pPr>
          </w:p>
          <w:p w14:paraId="0F422692" w14:textId="77777777" w:rsidR="000A34F4" w:rsidRDefault="000A34F4" w:rsidP="000A34F4">
            <w:pPr>
              <w:spacing w:after="0"/>
              <w:jc w:val="both"/>
              <w:rPr>
                <w:color w:val="000000" w:themeColor="text1"/>
              </w:rPr>
            </w:pPr>
          </w:p>
          <w:p w14:paraId="77CE6C67" w14:textId="77777777" w:rsidR="000A34F4" w:rsidRDefault="000A34F4" w:rsidP="000A34F4">
            <w:pPr>
              <w:spacing w:after="0"/>
              <w:jc w:val="both"/>
              <w:rPr>
                <w:color w:val="000000" w:themeColor="text1"/>
              </w:rPr>
            </w:pPr>
          </w:p>
          <w:p w14:paraId="4521A28E" w14:textId="77777777" w:rsidR="000A34F4" w:rsidRDefault="000A34F4" w:rsidP="000A34F4">
            <w:pPr>
              <w:spacing w:after="0"/>
              <w:jc w:val="both"/>
              <w:rPr>
                <w:color w:val="000000" w:themeColor="text1"/>
              </w:rPr>
            </w:pPr>
          </w:p>
          <w:p w14:paraId="3665F43C" w14:textId="77777777" w:rsidR="000A34F4" w:rsidRDefault="000A34F4" w:rsidP="000A34F4">
            <w:pPr>
              <w:spacing w:after="0"/>
              <w:jc w:val="both"/>
              <w:rPr>
                <w:color w:val="000000" w:themeColor="text1"/>
              </w:rPr>
            </w:pPr>
          </w:p>
          <w:p w14:paraId="005762B0" w14:textId="77777777" w:rsidR="000A34F4" w:rsidRDefault="000A34F4" w:rsidP="000A34F4">
            <w:pPr>
              <w:spacing w:after="0"/>
              <w:jc w:val="both"/>
              <w:rPr>
                <w:color w:val="000000" w:themeColor="text1"/>
              </w:rPr>
            </w:pPr>
          </w:p>
          <w:p w14:paraId="3371B8F4" w14:textId="77777777" w:rsidR="000A34F4" w:rsidRDefault="000A34F4" w:rsidP="000A34F4">
            <w:pPr>
              <w:spacing w:after="0"/>
              <w:jc w:val="both"/>
              <w:rPr>
                <w:color w:val="000000" w:themeColor="text1"/>
              </w:rPr>
            </w:pPr>
          </w:p>
          <w:p w14:paraId="2CD13944" w14:textId="77777777" w:rsidR="000A34F4" w:rsidRDefault="000A34F4" w:rsidP="000A34F4">
            <w:pPr>
              <w:spacing w:after="0"/>
              <w:jc w:val="both"/>
              <w:rPr>
                <w:color w:val="000000" w:themeColor="text1"/>
              </w:rPr>
            </w:pPr>
          </w:p>
          <w:p w14:paraId="718EB8A5" w14:textId="77777777" w:rsidR="000A34F4" w:rsidRDefault="000A34F4" w:rsidP="000A34F4">
            <w:pPr>
              <w:spacing w:after="0"/>
              <w:jc w:val="both"/>
              <w:rPr>
                <w:color w:val="000000" w:themeColor="text1"/>
              </w:rPr>
            </w:pPr>
          </w:p>
          <w:p w14:paraId="0B4E9512" w14:textId="77777777" w:rsidR="000A34F4" w:rsidRDefault="000A34F4" w:rsidP="000A34F4">
            <w:pPr>
              <w:spacing w:after="0"/>
              <w:jc w:val="both"/>
              <w:rPr>
                <w:color w:val="000000" w:themeColor="text1"/>
              </w:rPr>
            </w:pPr>
          </w:p>
          <w:p w14:paraId="60B98238" w14:textId="77777777" w:rsidR="000A34F4" w:rsidRDefault="000A34F4" w:rsidP="000A34F4">
            <w:pPr>
              <w:spacing w:after="0"/>
              <w:jc w:val="both"/>
              <w:rPr>
                <w:color w:val="000000" w:themeColor="text1"/>
              </w:rPr>
            </w:pPr>
          </w:p>
          <w:p w14:paraId="47C57E67" w14:textId="77777777" w:rsidR="000A34F4" w:rsidRDefault="000A34F4" w:rsidP="000A34F4">
            <w:pPr>
              <w:spacing w:after="0"/>
              <w:jc w:val="both"/>
              <w:rPr>
                <w:color w:val="000000" w:themeColor="text1"/>
              </w:rPr>
            </w:pPr>
          </w:p>
          <w:p w14:paraId="7E8F0A02" w14:textId="77777777" w:rsidR="000A34F4" w:rsidRDefault="000A34F4" w:rsidP="000A34F4">
            <w:pPr>
              <w:spacing w:after="0"/>
              <w:jc w:val="both"/>
              <w:rPr>
                <w:color w:val="000000" w:themeColor="text1"/>
              </w:rPr>
            </w:pPr>
          </w:p>
          <w:p w14:paraId="507FF1B3" w14:textId="77777777" w:rsidR="000A34F4" w:rsidRDefault="000A34F4" w:rsidP="000A34F4">
            <w:pPr>
              <w:spacing w:after="0"/>
              <w:jc w:val="both"/>
              <w:rPr>
                <w:color w:val="000000" w:themeColor="text1"/>
              </w:rPr>
            </w:pPr>
          </w:p>
          <w:p w14:paraId="57684D59" w14:textId="77777777" w:rsidR="000A34F4" w:rsidRDefault="000A34F4" w:rsidP="000A34F4">
            <w:pPr>
              <w:spacing w:after="0"/>
              <w:jc w:val="both"/>
              <w:rPr>
                <w:color w:val="000000" w:themeColor="text1"/>
              </w:rPr>
            </w:pPr>
          </w:p>
          <w:p w14:paraId="576C29B2" w14:textId="77777777" w:rsidR="000A34F4" w:rsidRDefault="000A34F4" w:rsidP="000A34F4">
            <w:pPr>
              <w:spacing w:after="0"/>
              <w:jc w:val="both"/>
              <w:rPr>
                <w:color w:val="000000" w:themeColor="text1"/>
              </w:rPr>
            </w:pPr>
          </w:p>
          <w:p w14:paraId="6B886DC0" w14:textId="77777777" w:rsidR="000A34F4" w:rsidRDefault="000A34F4" w:rsidP="000A34F4">
            <w:pPr>
              <w:spacing w:after="0"/>
              <w:jc w:val="both"/>
              <w:rPr>
                <w:color w:val="000000" w:themeColor="text1"/>
              </w:rPr>
            </w:pPr>
          </w:p>
          <w:p w14:paraId="6BE741A7" w14:textId="77777777" w:rsidR="000A34F4" w:rsidRDefault="000A34F4" w:rsidP="000A34F4">
            <w:pPr>
              <w:spacing w:after="0"/>
              <w:jc w:val="both"/>
              <w:rPr>
                <w:color w:val="000000" w:themeColor="text1"/>
              </w:rPr>
            </w:pPr>
          </w:p>
          <w:p w14:paraId="21CE9AE2" w14:textId="77777777" w:rsidR="000A34F4" w:rsidRDefault="000A34F4" w:rsidP="000A34F4">
            <w:pPr>
              <w:spacing w:after="0"/>
              <w:jc w:val="both"/>
              <w:rPr>
                <w:color w:val="000000" w:themeColor="text1"/>
              </w:rPr>
            </w:pPr>
          </w:p>
          <w:p w14:paraId="0E188348" w14:textId="77777777" w:rsidR="000A34F4" w:rsidRDefault="000A34F4" w:rsidP="000A34F4">
            <w:pPr>
              <w:spacing w:after="0"/>
              <w:jc w:val="both"/>
              <w:rPr>
                <w:color w:val="000000" w:themeColor="text1"/>
              </w:rPr>
            </w:pPr>
          </w:p>
          <w:p w14:paraId="5D7116F4" w14:textId="77777777" w:rsidR="000A34F4" w:rsidRDefault="000A34F4" w:rsidP="000A34F4">
            <w:pPr>
              <w:spacing w:after="0"/>
              <w:jc w:val="both"/>
              <w:rPr>
                <w:color w:val="000000" w:themeColor="text1"/>
              </w:rPr>
            </w:pPr>
          </w:p>
          <w:p w14:paraId="568A7883" w14:textId="77777777" w:rsidR="000A34F4" w:rsidRDefault="000A34F4" w:rsidP="000A34F4">
            <w:pPr>
              <w:spacing w:after="0"/>
              <w:jc w:val="both"/>
              <w:rPr>
                <w:color w:val="000000" w:themeColor="text1"/>
              </w:rPr>
            </w:pPr>
          </w:p>
          <w:p w14:paraId="193E2CAF" w14:textId="77777777" w:rsidR="000A34F4" w:rsidRDefault="000A34F4" w:rsidP="000A34F4">
            <w:pPr>
              <w:spacing w:after="0"/>
              <w:jc w:val="both"/>
              <w:rPr>
                <w:color w:val="000000" w:themeColor="text1"/>
              </w:rPr>
            </w:pPr>
          </w:p>
          <w:p w14:paraId="0144E90E" w14:textId="77777777" w:rsidR="000A34F4" w:rsidRDefault="000A34F4" w:rsidP="000A34F4">
            <w:pPr>
              <w:spacing w:after="0"/>
              <w:jc w:val="both"/>
              <w:rPr>
                <w:color w:val="000000" w:themeColor="text1"/>
              </w:rPr>
            </w:pPr>
          </w:p>
          <w:p w14:paraId="4BAD6965" w14:textId="77777777" w:rsidR="000A34F4" w:rsidRDefault="000A34F4" w:rsidP="000A34F4">
            <w:pPr>
              <w:spacing w:after="0"/>
              <w:jc w:val="both"/>
              <w:rPr>
                <w:color w:val="000000" w:themeColor="text1"/>
              </w:rPr>
            </w:pPr>
          </w:p>
          <w:p w14:paraId="56B12115" w14:textId="77777777" w:rsidR="000A34F4" w:rsidRDefault="000A34F4" w:rsidP="000A34F4">
            <w:pPr>
              <w:spacing w:after="0"/>
              <w:jc w:val="both"/>
              <w:rPr>
                <w:color w:val="000000" w:themeColor="text1"/>
              </w:rPr>
            </w:pPr>
          </w:p>
          <w:p w14:paraId="644EFC51" w14:textId="77777777" w:rsidR="000A34F4" w:rsidRDefault="000A34F4" w:rsidP="000A34F4">
            <w:pPr>
              <w:spacing w:after="0"/>
              <w:jc w:val="both"/>
              <w:rPr>
                <w:color w:val="000000" w:themeColor="text1"/>
              </w:rPr>
            </w:pPr>
          </w:p>
          <w:p w14:paraId="45329986" w14:textId="77777777" w:rsidR="000A34F4" w:rsidRDefault="000A34F4" w:rsidP="000A34F4">
            <w:pPr>
              <w:spacing w:after="0"/>
              <w:jc w:val="both"/>
              <w:rPr>
                <w:color w:val="000000" w:themeColor="text1"/>
              </w:rPr>
            </w:pPr>
          </w:p>
          <w:p w14:paraId="41388B50" w14:textId="77777777" w:rsidR="000A34F4" w:rsidRDefault="000A34F4" w:rsidP="000A34F4">
            <w:pPr>
              <w:spacing w:after="0"/>
              <w:jc w:val="both"/>
              <w:rPr>
                <w:color w:val="000000" w:themeColor="text1"/>
              </w:rPr>
            </w:pPr>
          </w:p>
          <w:p w14:paraId="3145498A" w14:textId="77777777" w:rsidR="000A34F4" w:rsidRDefault="000A34F4" w:rsidP="000A34F4">
            <w:pPr>
              <w:spacing w:after="0"/>
              <w:jc w:val="both"/>
              <w:rPr>
                <w:color w:val="000000" w:themeColor="text1"/>
              </w:rPr>
            </w:pPr>
          </w:p>
          <w:p w14:paraId="4A2305EE" w14:textId="77777777" w:rsidR="000A34F4" w:rsidRDefault="000A34F4" w:rsidP="000A34F4">
            <w:pPr>
              <w:spacing w:after="0"/>
              <w:jc w:val="both"/>
              <w:rPr>
                <w:color w:val="000000" w:themeColor="text1"/>
              </w:rPr>
            </w:pPr>
          </w:p>
          <w:p w14:paraId="3CA74A49" w14:textId="77777777" w:rsidR="000A34F4" w:rsidRDefault="000A34F4" w:rsidP="000A34F4">
            <w:pPr>
              <w:spacing w:after="0"/>
              <w:jc w:val="both"/>
              <w:rPr>
                <w:color w:val="000000" w:themeColor="text1"/>
              </w:rPr>
            </w:pPr>
          </w:p>
          <w:p w14:paraId="78D9AFA7" w14:textId="77777777" w:rsidR="000A34F4" w:rsidRDefault="000A34F4" w:rsidP="000A34F4">
            <w:pPr>
              <w:spacing w:after="0"/>
              <w:jc w:val="both"/>
              <w:rPr>
                <w:color w:val="000000" w:themeColor="text1"/>
              </w:rPr>
            </w:pPr>
          </w:p>
          <w:p w14:paraId="52349167" w14:textId="77777777" w:rsidR="000A34F4" w:rsidRDefault="000A34F4" w:rsidP="000A34F4">
            <w:pPr>
              <w:spacing w:after="0"/>
              <w:jc w:val="both"/>
              <w:rPr>
                <w:color w:val="000000" w:themeColor="text1"/>
              </w:rPr>
            </w:pPr>
          </w:p>
          <w:p w14:paraId="45BB0072" w14:textId="77777777" w:rsidR="000A34F4" w:rsidRDefault="000A34F4" w:rsidP="000A34F4">
            <w:pPr>
              <w:spacing w:after="0"/>
              <w:jc w:val="both"/>
              <w:rPr>
                <w:color w:val="000000" w:themeColor="text1"/>
              </w:rPr>
            </w:pPr>
          </w:p>
          <w:p w14:paraId="320D0210" w14:textId="77777777" w:rsidR="000A34F4" w:rsidRDefault="000A34F4" w:rsidP="000A34F4">
            <w:pPr>
              <w:spacing w:after="0"/>
              <w:jc w:val="both"/>
              <w:rPr>
                <w:color w:val="000000" w:themeColor="text1"/>
              </w:rPr>
            </w:pPr>
          </w:p>
          <w:p w14:paraId="3814E1D3" w14:textId="77777777" w:rsidR="000A34F4" w:rsidRDefault="000A34F4" w:rsidP="000A34F4">
            <w:pPr>
              <w:spacing w:after="0"/>
              <w:jc w:val="both"/>
              <w:rPr>
                <w:color w:val="000000" w:themeColor="text1"/>
              </w:rPr>
            </w:pPr>
          </w:p>
          <w:p w14:paraId="14283678" w14:textId="77777777" w:rsidR="000A34F4" w:rsidRDefault="000A34F4" w:rsidP="000A34F4">
            <w:pPr>
              <w:spacing w:after="0"/>
              <w:jc w:val="both"/>
              <w:rPr>
                <w:color w:val="000000" w:themeColor="text1"/>
              </w:rPr>
            </w:pPr>
          </w:p>
          <w:p w14:paraId="65BE52C3" w14:textId="77777777" w:rsidR="000A34F4" w:rsidRDefault="000A34F4" w:rsidP="000A34F4">
            <w:pPr>
              <w:spacing w:after="0"/>
              <w:jc w:val="both"/>
              <w:rPr>
                <w:color w:val="000000" w:themeColor="text1"/>
              </w:rPr>
            </w:pPr>
          </w:p>
          <w:p w14:paraId="5179F362" w14:textId="77777777" w:rsidR="000A34F4" w:rsidRDefault="000A34F4" w:rsidP="000A34F4">
            <w:pPr>
              <w:spacing w:after="0"/>
              <w:jc w:val="both"/>
              <w:rPr>
                <w:color w:val="000000" w:themeColor="text1"/>
              </w:rPr>
            </w:pPr>
          </w:p>
          <w:p w14:paraId="4E7AC9B2" w14:textId="77777777" w:rsidR="000A34F4" w:rsidRDefault="000A34F4" w:rsidP="000A34F4">
            <w:pPr>
              <w:spacing w:after="0"/>
              <w:jc w:val="both"/>
              <w:rPr>
                <w:color w:val="000000" w:themeColor="text1"/>
              </w:rPr>
            </w:pPr>
          </w:p>
          <w:p w14:paraId="57989C5C" w14:textId="77777777" w:rsidR="000A34F4" w:rsidRDefault="000A34F4" w:rsidP="000A34F4">
            <w:pPr>
              <w:spacing w:after="0"/>
              <w:jc w:val="both"/>
              <w:rPr>
                <w:color w:val="000000" w:themeColor="text1"/>
              </w:rPr>
            </w:pPr>
          </w:p>
          <w:p w14:paraId="14B36871" w14:textId="77777777" w:rsidR="000A34F4" w:rsidRDefault="000A34F4" w:rsidP="000A34F4">
            <w:pPr>
              <w:spacing w:after="0"/>
              <w:jc w:val="both"/>
              <w:rPr>
                <w:color w:val="000000" w:themeColor="text1"/>
              </w:rPr>
            </w:pPr>
          </w:p>
          <w:p w14:paraId="41BA638F" w14:textId="77777777" w:rsidR="000A34F4" w:rsidRDefault="000A34F4" w:rsidP="000A34F4">
            <w:pPr>
              <w:spacing w:after="0"/>
              <w:jc w:val="both"/>
              <w:rPr>
                <w:color w:val="000000" w:themeColor="text1"/>
              </w:rPr>
            </w:pPr>
          </w:p>
          <w:p w14:paraId="268A3ABE" w14:textId="77777777" w:rsidR="000A34F4" w:rsidRDefault="000A34F4" w:rsidP="000A34F4">
            <w:pPr>
              <w:spacing w:after="0"/>
              <w:jc w:val="both"/>
              <w:rPr>
                <w:color w:val="000000" w:themeColor="text1"/>
              </w:rPr>
            </w:pPr>
          </w:p>
          <w:p w14:paraId="1FFC640A" w14:textId="77777777" w:rsidR="000A34F4" w:rsidRDefault="000A34F4" w:rsidP="000A34F4">
            <w:pPr>
              <w:spacing w:after="0"/>
              <w:jc w:val="both"/>
              <w:rPr>
                <w:color w:val="000000" w:themeColor="text1"/>
              </w:rPr>
            </w:pPr>
          </w:p>
          <w:p w14:paraId="3096A561" w14:textId="77777777" w:rsidR="000A34F4" w:rsidRDefault="000A34F4" w:rsidP="000A34F4">
            <w:pPr>
              <w:spacing w:after="0"/>
              <w:jc w:val="both"/>
              <w:rPr>
                <w:color w:val="000000" w:themeColor="text1"/>
              </w:rPr>
            </w:pPr>
          </w:p>
          <w:p w14:paraId="1E535A99" w14:textId="77777777" w:rsidR="000A34F4" w:rsidRDefault="000A34F4" w:rsidP="000A34F4">
            <w:pPr>
              <w:spacing w:after="0"/>
              <w:jc w:val="both"/>
              <w:rPr>
                <w:color w:val="000000" w:themeColor="text1"/>
              </w:rPr>
            </w:pPr>
          </w:p>
          <w:p w14:paraId="7EC769AF" w14:textId="77777777" w:rsidR="000A34F4" w:rsidRDefault="000A34F4" w:rsidP="000A34F4">
            <w:pPr>
              <w:spacing w:after="0"/>
              <w:jc w:val="both"/>
              <w:rPr>
                <w:color w:val="000000" w:themeColor="text1"/>
              </w:rPr>
            </w:pPr>
          </w:p>
          <w:p w14:paraId="432E5111" w14:textId="77777777" w:rsidR="000A34F4" w:rsidRDefault="000A34F4" w:rsidP="000A34F4">
            <w:pPr>
              <w:spacing w:after="0"/>
              <w:jc w:val="both"/>
              <w:rPr>
                <w:color w:val="000000" w:themeColor="text1"/>
              </w:rPr>
            </w:pPr>
          </w:p>
          <w:p w14:paraId="62E8C1A1" w14:textId="77777777" w:rsidR="000A34F4" w:rsidRDefault="000A34F4" w:rsidP="000A34F4">
            <w:pPr>
              <w:spacing w:after="0"/>
              <w:jc w:val="both"/>
              <w:rPr>
                <w:color w:val="000000" w:themeColor="text1"/>
              </w:rPr>
            </w:pPr>
          </w:p>
          <w:p w14:paraId="16593022" w14:textId="77777777" w:rsidR="000A34F4" w:rsidRDefault="000A34F4" w:rsidP="000A34F4">
            <w:pPr>
              <w:spacing w:after="0"/>
              <w:jc w:val="both"/>
              <w:rPr>
                <w:color w:val="000000" w:themeColor="text1"/>
              </w:rPr>
            </w:pPr>
          </w:p>
          <w:p w14:paraId="76983861" w14:textId="77777777" w:rsidR="000A34F4" w:rsidRDefault="000A34F4" w:rsidP="000A34F4">
            <w:pPr>
              <w:spacing w:after="0"/>
              <w:jc w:val="both"/>
              <w:rPr>
                <w:color w:val="000000" w:themeColor="text1"/>
              </w:rPr>
            </w:pPr>
          </w:p>
          <w:p w14:paraId="48B7CBA3" w14:textId="77777777" w:rsidR="000A34F4" w:rsidRDefault="000A34F4" w:rsidP="000A34F4">
            <w:pPr>
              <w:spacing w:after="0"/>
              <w:jc w:val="both"/>
              <w:rPr>
                <w:color w:val="000000" w:themeColor="text1"/>
              </w:rPr>
            </w:pPr>
          </w:p>
          <w:p w14:paraId="4E0C035B" w14:textId="77777777" w:rsidR="000A34F4" w:rsidRDefault="000A34F4" w:rsidP="000A34F4">
            <w:pPr>
              <w:spacing w:after="0"/>
              <w:jc w:val="both"/>
              <w:rPr>
                <w:color w:val="000000" w:themeColor="text1"/>
              </w:rPr>
            </w:pPr>
          </w:p>
          <w:p w14:paraId="3DE99D6A" w14:textId="77777777" w:rsidR="000A34F4" w:rsidRDefault="000A34F4" w:rsidP="000A34F4">
            <w:pPr>
              <w:spacing w:after="0"/>
              <w:jc w:val="both"/>
              <w:rPr>
                <w:color w:val="000000" w:themeColor="text1"/>
              </w:rPr>
            </w:pPr>
          </w:p>
          <w:p w14:paraId="4648BFCD" w14:textId="77777777" w:rsidR="000A34F4" w:rsidRDefault="000A34F4" w:rsidP="000A34F4">
            <w:pPr>
              <w:spacing w:after="0"/>
              <w:jc w:val="both"/>
              <w:rPr>
                <w:color w:val="000000" w:themeColor="text1"/>
              </w:rPr>
            </w:pPr>
          </w:p>
          <w:p w14:paraId="6B42FE14" w14:textId="241DFD54" w:rsidR="000A34F4" w:rsidRPr="00263314" w:rsidRDefault="000A34F4" w:rsidP="000A34F4">
            <w:pPr>
              <w:spacing w:after="0"/>
              <w:jc w:val="both"/>
            </w:pPr>
          </w:p>
        </w:tc>
        <w:tc>
          <w:tcPr>
            <w:tcW w:w="709" w:type="dxa"/>
            <w:shd w:val="clear" w:color="auto" w:fill="auto"/>
          </w:tcPr>
          <w:p w14:paraId="5C1105C5" w14:textId="77777777" w:rsidR="000A34F4" w:rsidRDefault="000A34F4" w:rsidP="000A34F4">
            <w:pPr>
              <w:spacing w:after="0"/>
              <w:rPr>
                <w:color w:val="000000" w:themeColor="text1"/>
              </w:rPr>
            </w:pPr>
          </w:p>
          <w:p w14:paraId="14173E92" w14:textId="77777777" w:rsidR="000A34F4" w:rsidRDefault="000A34F4" w:rsidP="000A34F4">
            <w:pPr>
              <w:spacing w:after="0"/>
              <w:rPr>
                <w:color w:val="000000" w:themeColor="text1"/>
              </w:rPr>
            </w:pPr>
          </w:p>
          <w:p w14:paraId="5AC81F02" w14:textId="77777777" w:rsidR="000A34F4" w:rsidRDefault="000A34F4" w:rsidP="000A34F4">
            <w:pPr>
              <w:spacing w:after="0"/>
              <w:rPr>
                <w:color w:val="000000" w:themeColor="text1"/>
              </w:rPr>
            </w:pPr>
          </w:p>
          <w:p w14:paraId="4A5A83DD" w14:textId="77777777" w:rsidR="000A34F4" w:rsidRDefault="000A34F4" w:rsidP="000A34F4">
            <w:pPr>
              <w:spacing w:after="0"/>
              <w:rPr>
                <w:color w:val="000000" w:themeColor="text1"/>
              </w:rPr>
            </w:pPr>
            <w:r>
              <w:rPr>
                <w:color w:val="000000" w:themeColor="text1"/>
              </w:rPr>
              <w:t>§ 64a</w:t>
            </w:r>
          </w:p>
          <w:p w14:paraId="0D81A3F5" w14:textId="77777777" w:rsidR="000A34F4" w:rsidRDefault="000A34F4" w:rsidP="000A34F4">
            <w:pPr>
              <w:spacing w:after="0"/>
              <w:rPr>
                <w:color w:val="000000" w:themeColor="text1"/>
              </w:rPr>
            </w:pPr>
          </w:p>
          <w:p w14:paraId="417BAC58" w14:textId="77777777" w:rsidR="000A34F4" w:rsidRDefault="000A34F4" w:rsidP="000A34F4">
            <w:pPr>
              <w:spacing w:after="0"/>
              <w:rPr>
                <w:color w:val="000000" w:themeColor="text1"/>
              </w:rPr>
            </w:pPr>
          </w:p>
          <w:p w14:paraId="408F8A9A" w14:textId="77777777" w:rsidR="000A34F4" w:rsidRDefault="000A34F4" w:rsidP="000A34F4">
            <w:pPr>
              <w:spacing w:after="0"/>
              <w:rPr>
                <w:color w:val="000000" w:themeColor="text1"/>
              </w:rPr>
            </w:pPr>
          </w:p>
          <w:p w14:paraId="5DC51F98" w14:textId="77777777" w:rsidR="000A34F4" w:rsidRDefault="000A34F4" w:rsidP="000A34F4">
            <w:pPr>
              <w:spacing w:after="0"/>
              <w:rPr>
                <w:color w:val="000000" w:themeColor="text1"/>
              </w:rPr>
            </w:pPr>
          </w:p>
          <w:p w14:paraId="6E59E867" w14:textId="77777777" w:rsidR="000A34F4" w:rsidRDefault="000A34F4" w:rsidP="000A34F4">
            <w:pPr>
              <w:spacing w:after="0"/>
              <w:rPr>
                <w:color w:val="000000" w:themeColor="text1"/>
              </w:rPr>
            </w:pPr>
          </w:p>
          <w:p w14:paraId="0A359DA0" w14:textId="77777777" w:rsidR="000A34F4" w:rsidRDefault="000A34F4" w:rsidP="000A34F4">
            <w:pPr>
              <w:spacing w:after="0"/>
              <w:rPr>
                <w:color w:val="000000" w:themeColor="text1"/>
              </w:rPr>
            </w:pPr>
          </w:p>
          <w:p w14:paraId="45ECAD4F" w14:textId="77777777" w:rsidR="000A34F4" w:rsidRDefault="000A34F4" w:rsidP="000A34F4">
            <w:pPr>
              <w:spacing w:after="0"/>
              <w:rPr>
                <w:color w:val="000000" w:themeColor="text1"/>
              </w:rPr>
            </w:pPr>
          </w:p>
          <w:p w14:paraId="23C193A8" w14:textId="77777777" w:rsidR="000A34F4" w:rsidRDefault="000A34F4" w:rsidP="000A34F4">
            <w:pPr>
              <w:spacing w:after="0"/>
              <w:rPr>
                <w:color w:val="000000" w:themeColor="text1"/>
              </w:rPr>
            </w:pPr>
          </w:p>
          <w:p w14:paraId="544A5358" w14:textId="77777777" w:rsidR="000A34F4" w:rsidRDefault="000A34F4" w:rsidP="000A34F4">
            <w:pPr>
              <w:spacing w:after="0"/>
              <w:rPr>
                <w:color w:val="000000" w:themeColor="text1"/>
              </w:rPr>
            </w:pPr>
          </w:p>
          <w:p w14:paraId="426C4377" w14:textId="77777777" w:rsidR="000A34F4" w:rsidRDefault="000A34F4" w:rsidP="000A34F4">
            <w:pPr>
              <w:spacing w:after="0"/>
              <w:rPr>
                <w:color w:val="000000" w:themeColor="text1"/>
              </w:rPr>
            </w:pPr>
          </w:p>
          <w:p w14:paraId="4E6506AB" w14:textId="77777777" w:rsidR="000A34F4" w:rsidRDefault="000A34F4" w:rsidP="000A34F4">
            <w:pPr>
              <w:spacing w:after="0"/>
              <w:rPr>
                <w:color w:val="000000" w:themeColor="text1"/>
              </w:rPr>
            </w:pPr>
          </w:p>
          <w:p w14:paraId="14BDB12E" w14:textId="77777777" w:rsidR="000A34F4" w:rsidRDefault="000A34F4" w:rsidP="000A34F4">
            <w:pPr>
              <w:spacing w:after="0"/>
              <w:rPr>
                <w:color w:val="000000" w:themeColor="text1"/>
              </w:rPr>
            </w:pPr>
          </w:p>
          <w:p w14:paraId="4C42EA22" w14:textId="77777777" w:rsidR="000A34F4" w:rsidRDefault="000A34F4" w:rsidP="000A34F4">
            <w:pPr>
              <w:spacing w:after="0"/>
              <w:rPr>
                <w:color w:val="000000" w:themeColor="text1"/>
              </w:rPr>
            </w:pPr>
          </w:p>
          <w:p w14:paraId="3E1CEB93" w14:textId="77777777" w:rsidR="000A34F4" w:rsidRDefault="000A34F4" w:rsidP="000A34F4">
            <w:pPr>
              <w:spacing w:after="0"/>
              <w:rPr>
                <w:color w:val="000000" w:themeColor="text1"/>
              </w:rPr>
            </w:pPr>
          </w:p>
          <w:p w14:paraId="76863C58" w14:textId="385F9742" w:rsidR="000A34F4" w:rsidRDefault="000A34F4" w:rsidP="000A34F4">
            <w:pPr>
              <w:spacing w:after="0"/>
              <w:rPr>
                <w:color w:val="000000" w:themeColor="text1"/>
              </w:rPr>
            </w:pPr>
          </w:p>
          <w:p w14:paraId="463A8735" w14:textId="40E94068" w:rsidR="00EA7FB7" w:rsidRDefault="00EA7FB7" w:rsidP="000A34F4">
            <w:pPr>
              <w:spacing w:after="0"/>
              <w:rPr>
                <w:color w:val="000000" w:themeColor="text1"/>
              </w:rPr>
            </w:pPr>
          </w:p>
          <w:p w14:paraId="4F58BDDB" w14:textId="2B938724" w:rsidR="00EA7FB7" w:rsidRDefault="00EA7FB7" w:rsidP="000A34F4">
            <w:pPr>
              <w:spacing w:after="0"/>
              <w:rPr>
                <w:color w:val="000000" w:themeColor="text1"/>
              </w:rPr>
            </w:pPr>
          </w:p>
          <w:p w14:paraId="55B43D1A" w14:textId="2E93FC08" w:rsidR="00EA7FB7" w:rsidRDefault="00EA7FB7" w:rsidP="000A34F4">
            <w:pPr>
              <w:spacing w:after="0"/>
              <w:rPr>
                <w:color w:val="000000" w:themeColor="text1"/>
              </w:rPr>
            </w:pPr>
          </w:p>
          <w:p w14:paraId="7E387C45" w14:textId="78DAA65D" w:rsidR="00EA7FB7" w:rsidRDefault="00EA7FB7" w:rsidP="000A34F4">
            <w:pPr>
              <w:spacing w:after="0"/>
              <w:rPr>
                <w:color w:val="000000" w:themeColor="text1"/>
              </w:rPr>
            </w:pPr>
          </w:p>
          <w:p w14:paraId="772D46AD" w14:textId="556DDF2A" w:rsidR="00EA7FB7" w:rsidRDefault="00EA7FB7" w:rsidP="000A34F4">
            <w:pPr>
              <w:spacing w:after="0"/>
              <w:rPr>
                <w:color w:val="000000" w:themeColor="text1"/>
              </w:rPr>
            </w:pPr>
          </w:p>
          <w:p w14:paraId="73172360" w14:textId="02564D8B" w:rsidR="00EA7FB7" w:rsidRDefault="00EA7FB7" w:rsidP="000A34F4">
            <w:pPr>
              <w:spacing w:after="0"/>
              <w:rPr>
                <w:color w:val="000000" w:themeColor="text1"/>
              </w:rPr>
            </w:pPr>
          </w:p>
          <w:p w14:paraId="43E980F9" w14:textId="2B5FAB20" w:rsidR="00EA7FB7" w:rsidRDefault="00EA7FB7" w:rsidP="000A34F4">
            <w:pPr>
              <w:spacing w:after="0"/>
              <w:rPr>
                <w:color w:val="000000" w:themeColor="text1"/>
              </w:rPr>
            </w:pPr>
          </w:p>
          <w:p w14:paraId="1034BA0D" w14:textId="17939441" w:rsidR="00EA7FB7" w:rsidRDefault="00EA7FB7" w:rsidP="000A34F4">
            <w:pPr>
              <w:spacing w:after="0"/>
              <w:rPr>
                <w:color w:val="000000" w:themeColor="text1"/>
              </w:rPr>
            </w:pPr>
          </w:p>
          <w:p w14:paraId="13AB43B4" w14:textId="4AA4F20D" w:rsidR="00EA7FB7" w:rsidRDefault="00EA7FB7" w:rsidP="000A34F4">
            <w:pPr>
              <w:spacing w:after="0"/>
              <w:rPr>
                <w:color w:val="000000" w:themeColor="text1"/>
              </w:rPr>
            </w:pPr>
          </w:p>
          <w:p w14:paraId="34E6AFBF" w14:textId="256FFCFF" w:rsidR="00EA7FB7" w:rsidRDefault="00EA7FB7" w:rsidP="000A34F4">
            <w:pPr>
              <w:spacing w:after="0"/>
              <w:rPr>
                <w:color w:val="000000" w:themeColor="text1"/>
              </w:rPr>
            </w:pPr>
          </w:p>
          <w:p w14:paraId="54497B5B" w14:textId="5D957406" w:rsidR="00EA7FB7" w:rsidRDefault="00EA7FB7" w:rsidP="000A34F4">
            <w:pPr>
              <w:spacing w:after="0"/>
              <w:rPr>
                <w:color w:val="000000" w:themeColor="text1"/>
              </w:rPr>
            </w:pPr>
          </w:p>
          <w:p w14:paraId="4990EE95" w14:textId="6FD860BC" w:rsidR="00EA7FB7" w:rsidRDefault="00EA7FB7" w:rsidP="000A34F4">
            <w:pPr>
              <w:spacing w:after="0"/>
              <w:rPr>
                <w:color w:val="000000" w:themeColor="text1"/>
              </w:rPr>
            </w:pPr>
          </w:p>
          <w:p w14:paraId="5B03EFCD" w14:textId="29607967" w:rsidR="00EA7FB7" w:rsidRDefault="00EA7FB7" w:rsidP="000A34F4">
            <w:pPr>
              <w:spacing w:after="0"/>
              <w:rPr>
                <w:color w:val="000000" w:themeColor="text1"/>
              </w:rPr>
            </w:pPr>
          </w:p>
          <w:p w14:paraId="751E1D49" w14:textId="44D5FE61" w:rsidR="00EA7FB7" w:rsidRDefault="00EA7FB7" w:rsidP="000A34F4">
            <w:pPr>
              <w:spacing w:after="0"/>
              <w:rPr>
                <w:color w:val="000000" w:themeColor="text1"/>
              </w:rPr>
            </w:pPr>
          </w:p>
          <w:p w14:paraId="608CAAA6" w14:textId="2596CEF5" w:rsidR="00EA7FB7" w:rsidRDefault="00EA7FB7" w:rsidP="000A34F4">
            <w:pPr>
              <w:spacing w:after="0"/>
              <w:rPr>
                <w:color w:val="000000" w:themeColor="text1"/>
              </w:rPr>
            </w:pPr>
          </w:p>
          <w:p w14:paraId="258E5397" w14:textId="77777777" w:rsidR="00EA7FB7" w:rsidRDefault="00EA7FB7" w:rsidP="000A34F4">
            <w:pPr>
              <w:spacing w:after="0"/>
              <w:rPr>
                <w:color w:val="000000" w:themeColor="text1"/>
              </w:rPr>
            </w:pPr>
          </w:p>
          <w:p w14:paraId="16C5E2EC" w14:textId="1E64BA6F" w:rsidR="000A34F4" w:rsidRDefault="000A34F4" w:rsidP="000A34F4">
            <w:pPr>
              <w:spacing w:after="0"/>
              <w:rPr>
                <w:color w:val="000000" w:themeColor="text1"/>
              </w:rPr>
            </w:pPr>
          </w:p>
          <w:p w14:paraId="1950EF25" w14:textId="77777777" w:rsidR="00AE246A" w:rsidRDefault="00AE246A" w:rsidP="000A34F4">
            <w:pPr>
              <w:spacing w:after="0"/>
              <w:rPr>
                <w:color w:val="000000" w:themeColor="text1"/>
              </w:rPr>
            </w:pPr>
          </w:p>
          <w:p w14:paraId="409F4164" w14:textId="77777777" w:rsidR="000A34F4" w:rsidRDefault="000A34F4" w:rsidP="000A34F4">
            <w:pPr>
              <w:spacing w:after="0"/>
              <w:rPr>
                <w:color w:val="000000" w:themeColor="text1"/>
              </w:rPr>
            </w:pPr>
            <w:r>
              <w:rPr>
                <w:color w:val="000000" w:themeColor="text1"/>
              </w:rPr>
              <w:t xml:space="preserve">§ 64b </w:t>
            </w:r>
          </w:p>
          <w:p w14:paraId="389C6202" w14:textId="77777777" w:rsidR="000A34F4" w:rsidRDefault="000A34F4" w:rsidP="000A34F4">
            <w:pPr>
              <w:spacing w:after="0"/>
              <w:rPr>
                <w:color w:val="000000" w:themeColor="text1"/>
              </w:rPr>
            </w:pPr>
          </w:p>
          <w:p w14:paraId="6268C7E8" w14:textId="2AE88DDA" w:rsidR="000A34F4" w:rsidRDefault="000A34F4" w:rsidP="000A34F4">
            <w:pPr>
              <w:spacing w:after="0"/>
              <w:rPr>
                <w:color w:val="000000" w:themeColor="text1"/>
              </w:rPr>
            </w:pPr>
          </w:p>
          <w:p w14:paraId="36969E6A" w14:textId="77777777" w:rsidR="00AE246A" w:rsidRDefault="00AE246A" w:rsidP="000A34F4">
            <w:pPr>
              <w:spacing w:after="0"/>
              <w:rPr>
                <w:color w:val="000000" w:themeColor="text1"/>
              </w:rPr>
            </w:pPr>
          </w:p>
          <w:p w14:paraId="68C9FFAC" w14:textId="7C5B139F" w:rsidR="000A34F4" w:rsidRDefault="000A34F4" w:rsidP="000A34F4">
            <w:pPr>
              <w:spacing w:after="0"/>
              <w:rPr>
                <w:color w:val="000000" w:themeColor="text1"/>
              </w:rPr>
            </w:pPr>
            <w:r>
              <w:rPr>
                <w:color w:val="000000" w:themeColor="text1"/>
              </w:rPr>
              <w:t xml:space="preserve">O: 1 </w:t>
            </w:r>
          </w:p>
          <w:p w14:paraId="28625502" w14:textId="582D785B" w:rsidR="000A34F4" w:rsidRDefault="000A34F4" w:rsidP="000A34F4">
            <w:pPr>
              <w:spacing w:after="0"/>
              <w:rPr>
                <w:color w:val="000000" w:themeColor="text1"/>
              </w:rPr>
            </w:pPr>
          </w:p>
          <w:p w14:paraId="5F63FA4D" w14:textId="77777777" w:rsidR="000A34F4" w:rsidRDefault="000A34F4" w:rsidP="000A34F4">
            <w:pPr>
              <w:spacing w:after="0"/>
              <w:rPr>
                <w:color w:val="000000" w:themeColor="text1"/>
              </w:rPr>
            </w:pPr>
          </w:p>
          <w:p w14:paraId="19864E3E" w14:textId="77777777" w:rsidR="000A34F4" w:rsidRDefault="000A34F4" w:rsidP="000A34F4">
            <w:pPr>
              <w:spacing w:after="0"/>
              <w:rPr>
                <w:color w:val="000000" w:themeColor="text1"/>
              </w:rPr>
            </w:pPr>
          </w:p>
          <w:p w14:paraId="50745413" w14:textId="77777777" w:rsidR="000A34F4" w:rsidRDefault="000A34F4" w:rsidP="000A34F4">
            <w:pPr>
              <w:spacing w:after="0"/>
              <w:rPr>
                <w:color w:val="000000" w:themeColor="text1"/>
              </w:rPr>
            </w:pPr>
          </w:p>
          <w:p w14:paraId="19CA358C" w14:textId="77777777" w:rsidR="000A34F4" w:rsidRDefault="000A34F4" w:rsidP="000A34F4">
            <w:pPr>
              <w:spacing w:after="0"/>
              <w:rPr>
                <w:color w:val="000000" w:themeColor="text1"/>
              </w:rPr>
            </w:pPr>
          </w:p>
          <w:p w14:paraId="7D74EAC3" w14:textId="77777777" w:rsidR="000A34F4" w:rsidRDefault="000A34F4" w:rsidP="000A34F4">
            <w:pPr>
              <w:spacing w:after="0"/>
              <w:rPr>
                <w:color w:val="000000" w:themeColor="text1"/>
              </w:rPr>
            </w:pPr>
          </w:p>
          <w:p w14:paraId="095F2FCE" w14:textId="77777777" w:rsidR="000A34F4" w:rsidRDefault="000A34F4" w:rsidP="000A34F4">
            <w:pPr>
              <w:spacing w:after="0"/>
              <w:rPr>
                <w:color w:val="000000" w:themeColor="text1"/>
              </w:rPr>
            </w:pPr>
          </w:p>
          <w:p w14:paraId="23B9BA25" w14:textId="77777777" w:rsidR="000A34F4" w:rsidRDefault="000A34F4" w:rsidP="000A34F4">
            <w:pPr>
              <w:spacing w:after="0"/>
              <w:rPr>
                <w:color w:val="000000" w:themeColor="text1"/>
              </w:rPr>
            </w:pPr>
          </w:p>
          <w:p w14:paraId="2726DBC9" w14:textId="77777777" w:rsidR="000A34F4" w:rsidRDefault="000A34F4" w:rsidP="000A34F4">
            <w:pPr>
              <w:spacing w:after="0"/>
              <w:rPr>
                <w:color w:val="000000" w:themeColor="text1"/>
              </w:rPr>
            </w:pPr>
          </w:p>
          <w:p w14:paraId="18CA664B" w14:textId="77777777" w:rsidR="000A34F4" w:rsidRDefault="000A34F4" w:rsidP="000A34F4">
            <w:pPr>
              <w:spacing w:after="0"/>
              <w:rPr>
                <w:color w:val="000000" w:themeColor="text1"/>
              </w:rPr>
            </w:pPr>
          </w:p>
          <w:p w14:paraId="27C30E89" w14:textId="77777777" w:rsidR="000A34F4" w:rsidRDefault="000A34F4" w:rsidP="000A34F4">
            <w:pPr>
              <w:spacing w:after="0"/>
              <w:rPr>
                <w:color w:val="000000" w:themeColor="text1"/>
              </w:rPr>
            </w:pPr>
          </w:p>
          <w:p w14:paraId="01115598" w14:textId="77777777" w:rsidR="000A34F4" w:rsidRDefault="000A34F4" w:rsidP="000A34F4">
            <w:pPr>
              <w:spacing w:after="0"/>
              <w:rPr>
                <w:color w:val="000000" w:themeColor="text1"/>
              </w:rPr>
            </w:pPr>
          </w:p>
          <w:p w14:paraId="110D6810" w14:textId="77777777" w:rsidR="000A34F4" w:rsidRDefault="000A34F4" w:rsidP="000A34F4">
            <w:pPr>
              <w:spacing w:after="0"/>
              <w:rPr>
                <w:color w:val="000000" w:themeColor="text1"/>
              </w:rPr>
            </w:pPr>
          </w:p>
          <w:p w14:paraId="4A5DD7FF" w14:textId="77777777" w:rsidR="000A34F4" w:rsidRDefault="000A34F4" w:rsidP="000A34F4">
            <w:pPr>
              <w:spacing w:after="0"/>
              <w:rPr>
                <w:color w:val="000000" w:themeColor="text1"/>
              </w:rPr>
            </w:pPr>
          </w:p>
          <w:p w14:paraId="0D344119" w14:textId="77777777" w:rsidR="000A34F4" w:rsidRDefault="000A34F4" w:rsidP="000A34F4">
            <w:pPr>
              <w:spacing w:after="0"/>
              <w:rPr>
                <w:color w:val="000000" w:themeColor="text1"/>
              </w:rPr>
            </w:pPr>
          </w:p>
          <w:p w14:paraId="28B203A5" w14:textId="77777777" w:rsidR="000A34F4" w:rsidRDefault="000A34F4" w:rsidP="000A34F4">
            <w:pPr>
              <w:spacing w:after="0"/>
              <w:rPr>
                <w:color w:val="000000" w:themeColor="text1"/>
              </w:rPr>
            </w:pPr>
          </w:p>
          <w:p w14:paraId="5042A72F" w14:textId="77777777" w:rsidR="000A34F4" w:rsidRDefault="000A34F4" w:rsidP="000A34F4">
            <w:pPr>
              <w:spacing w:after="0"/>
              <w:rPr>
                <w:color w:val="000000" w:themeColor="text1"/>
              </w:rPr>
            </w:pPr>
          </w:p>
          <w:p w14:paraId="2814928A" w14:textId="77777777" w:rsidR="000A34F4" w:rsidRDefault="000A34F4" w:rsidP="000A34F4">
            <w:pPr>
              <w:spacing w:after="0"/>
              <w:rPr>
                <w:color w:val="000000" w:themeColor="text1"/>
              </w:rPr>
            </w:pPr>
          </w:p>
          <w:p w14:paraId="38467127" w14:textId="77777777" w:rsidR="000A34F4" w:rsidRDefault="000A34F4" w:rsidP="000A34F4">
            <w:pPr>
              <w:spacing w:after="0"/>
              <w:rPr>
                <w:color w:val="000000" w:themeColor="text1"/>
              </w:rPr>
            </w:pPr>
          </w:p>
          <w:p w14:paraId="016FC7C7" w14:textId="77777777" w:rsidR="000A34F4" w:rsidRDefault="000A34F4" w:rsidP="000A34F4">
            <w:pPr>
              <w:spacing w:after="0"/>
              <w:rPr>
                <w:color w:val="000000" w:themeColor="text1"/>
              </w:rPr>
            </w:pPr>
          </w:p>
          <w:p w14:paraId="384FD245" w14:textId="77777777" w:rsidR="000A34F4" w:rsidRDefault="000A34F4" w:rsidP="000A34F4">
            <w:pPr>
              <w:spacing w:after="0"/>
              <w:rPr>
                <w:color w:val="000000" w:themeColor="text1"/>
              </w:rPr>
            </w:pPr>
          </w:p>
          <w:p w14:paraId="694264A7" w14:textId="77777777" w:rsidR="000A34F4" w:rsidRDefault="000A34F4" w:rsidP="000A34F4">
            <w:pPr>
              <w:spacing w:after="0"/>
              <w:rPr>
                <w:color w:val="000000" w:themeColor="text1"/>
              </w:rPr>
            </w:pPr>
          </w:p>
          <w:p w14:paraId="331C39D4" w14:textId="77777777" w:rsidR="000A34F4" w:rsidRDefault="000A34F4" w:rsidP="000A34F4">
            <w:pPr>
              <w:spacing w:after="0"/>
              <w:rPr>
                <w:color w:val="000000" w:themeColor="text1"/>
              </w:rPr>
            </w:pPr>
          </w:p>
          <w:p w14:paraId="5CE347B7" w14:textId="77777777" w:rsidR="000A34F4" w:rsidRDefault="000A34F4" w:rsidP="000A34F4">
            <w:pPr>
              <w:spacing w:after="0"/>
              <w:rPr>
                <w:color w:val="000000" w:themeColor="text1"/>
              </w:rPr>
            </w:pPr>
          </w:p>
          <w:p w14:paraId="16431F2F" w14:textId="77777777" w:rsidR="000A34F4" w:rsidRDefault="000A34F4" w:rsidP="000A34F4">
            <w:pPr>
              <w:spacing w:after="0"/>
              <w:rPr>
                <w:color w:val="000000" w:themeColor="text1"/>
              </w:rPr>
            </w:pPr>
          </w:p>
          <w:p w14:paraId="2810108A" w14:textId="77777777" w:rsidR="000A34F4" w:rsidRDefault="000A34F4" w:rsidP="000A34F4">
            <w:pPr>
              <w:spacing w:after="0"/>
              <w:rPr>
                <w:color w:val="000000" w:themeColor="text1"/>
              </w:rPr>
            </w:pPr>
          </w:p>
          <w:p w14:paraId="0B573608" w14:textId="77777777" w:rsidR="000A34F4" w:rsidRDefault="000A34F4" w:rsidP="000A34F4">
            <w:pPr>
              <w:spacing w:after="0"/>
              <w:rPr>
                <w:color w:val="000000" w:themeColor="text1"/>
              </w:rPr>
            </w:pPr>
          </w:p>
          <w:p w14:paraId="2BC097B7" w14:textId="77777777" w:rsidR="000A34F4" w:rsidRDefault="000A34F4" w:rsidP="000A34F4">
            <w:pPr>
              <w:spacing w:after="0"/>
              <w:rPr>
                <w:color w:val="000000" w:themeColor="text1"/>
              </w:rPr>
            </w:pPr>
          </w:p>
          <w:p w14:paraId="168913E9" w14:textId="77777777" w:rsidR="000A34F4" w:rsidRDefault="000A34F4" w:rsidP="000A34F4">
            <w:pPr>
              <w:spacing w:after="0"/>
              <w:rPr>
                <w:color w:val="000000" w:themeColor="text1"/>
              </w:rPr>
            </w:pPr>
          </w:p>
          <w:p w14:paraId="23CD8F9D" w14:textId="77777777" w:rsidR="000A34F4" w:rsidRDefault="000A34F4" w:rsidP="000A34F4">
            <w:pPr>
              <w:spacing w:after="0"/>
              <w:rPr>
                <w:color w:val="000000" w:themeColor="text1"/>
              </w:rPr>
            </w:pPr>
          </w:p>
          <w:p w14:paraId="200B35D5" w14:textId="306D8044" w:rsidR="000A34F4" w:rsidRPr="001C577B" w:rsidRDefault="000A34F4" w:rsidP="000A34F4">
            <w:pPr>
              <w:spacing w:after="0"/>
              <w:rPr>
                <w:color w:val="000000" w:themeColor="text1"/>
              </w:rPr>
            </w:pPr>
          </w:p>
          <w:p w14:paraId="691CDDE8" w14:textId="77777777" w:rsidR="000A34F4" w:rsidRPr="001C577B" w:rsidRDefault="000A34F4" w:rsidP="000A34F4">
            <w:pPr>
              <w:spacing w:after="0"/>
              <w:rPr>
                <w:color w:val="000000" w:themeColor="text1"/>
              </w:rPr>
            </w:pPr>
          </w:p>
          <w:p w14:paraId="1379E999" w14:textId="77777777" w:rsidR="000A34F4" w:rsidRPr="001C577B" w:rsidRDefault="000A34F4" w:rsidP="000A34F4">
            <w:pPr>
              <w:spacing w:after="0"/>
              <w:rPr>
                <w:color w:val="000000" w:themeColor="text1"/>
              </w:rPr>
            </w:pPr>
          </w:p>
          <w:p w14:paraId="47033DAA" w14:textId="77777777" w:rsidR="000A34F4" w:rsidRPr="001C577B" w:rsidRDefault="000A34F4" w:rsidP="000A34F4">
            <w:pPr>
              <w:spacing w:after="0"/>
              <w:rPr>
                <w:color w:val="000000" w:themeColor="text1"/>
              </w:rPr>
            </w:pPr>
          </w:p>
          <w:p w14:paraId="62618D9B" w14:textId="77777777" w:rsidR="000A34F4" w:rsidRPr="001C577B" w:rsidRDefault="000A34F4" w:rsidP="000A34F4">
            <w:pPr>
              <w:spacing w:after="0"/>
              <w:rPr>
                <w:color w:val="000000" w:themeColor="text1"/>
              </w:rPr>
            </w:pPr>
          </w:p>
          <w:p w14:paraId="53824DE5" w14:textId="77777777" w:rsidR="000A34F4" w:rsidRPr="001C577B" w:rsidRDefault="000A34F4" w:rsidP="000A34F4">
            <w:pPr>
              <w:spacing w:after="0"/>
              <w:rPr>
                <w:color w:val="000000" w:themeColor="text1"/>
              </w:rPr>
            </w:pPr>
          </w:p>
          <w:p w14:paraId="48F33B2F" w14:textId="77777777" w:rsidR="000A34F4" w:rsidRPr="001C577B" w:rsidRDefault="000A34F4" w:rsidP="000A34F4">
            <w:pPr>
              <w:spacing w:after="0"/>
              <w:rPr>
                <w:color w:val="000000" w:themeColor="text1"/>
              </w:rPr>
            </w:pPr>
          </w:p>
          <w:p w14:paraId="3632509E" w14:textId="77777777" w:rsidR="000A34F4" w:rsidRPr="001C577B" w:rsidRDefault="000A34F4" w:rsidP="000A34F4">
            <w:pPr>
              <w:spacing w:after="0"/>
              <w:rPr>
                <w:color w:val="000000" w:themeColor="text1"/>
              </w:rPr>
            </w:pPr>
          </w:p>
          <w:p w14:paraId="434B8F5F" w14:textId="77777777" w:rsidR="000A34F4" w:rsidRPr="001C577B" w:rsidRDefault="000A34F4" w:rsidP="000A34F4">
            <w:pPr>
              <w:spacing w:after="0"/>
              <w:rPr>
                <w:color w:val="000000" w:themeColor="text1"/>
              </w:rPr>
            </w:pPr>
          </w:p>
          <w:p w14:paraId="44C7FE69" w14:textId="77777777" w:rsidR="000A34F4" w:rsidRPr="001C577B" w:rsidRDefault="000A34F4" w:rsidP="000A34F4">
            <w:pPr>
              <w:spacing w:after="0"/>
              <w:rPr>
                <w:color w:val="000000" w:themeColor="text1"/>
              </w:rPr>
            </w:pPr>
          </w:p>
          <w:p w14:paraId="4777E640" w14:textId="77777777" w:rsidR="000A34F4" w:rsidRPr="001C577B" w:rsidRDefault="000A34F4" w:rsidP="000A34F4">
            <w:pPr>
              <w:spacing w:after="0"/>
              <w:rPr>
                <w:color w:val="000000" w:themeColor="text1"/>
              </w:rPr>
            </w:pPr>
          </w:p>
          <w:p w14:paraId="5DC8F280" w14:textId="77777777" w:rsidR="000A34F4" w:rsidRPr="001C577B" w:rsidRDefault="000A34F4" w:rsidP="000A34F4">
            <w:pPr>
              <w:spacing w:after="0"/>
              <w:rPr>
                <w:color w:val="000000" w:themeColor="text1"/>
              </w:rPr>
            </w:pPr>
          </w:p>
          <w:p w14:paraId="010BFCC2" w14:textId="77777777" w:rsidR="000A34F4" w:rsidRPr="001C577B" w:rsidRDefault="000A34F4" w:rsidP="000A34F4">
            <w:pPr>
              <w:spacing w:after="0"/>
              <w:rPr>
                <w:color w:val="000000" w:themeColor="text1"/>
              </w:rPr>
            </w:pPr>
          </w:p>
          <w:p w14:paraId="43EC534D" w14:textId="77777777" w:rsidR="000A34F4" w:rsidRPr="001C577B" w:rsidRDefault="000A34F4" w:rsidP="000A34F4">
            <w:pPr>
              <w:spacing w:after="0"/>
              <w:rPr>
                <w:color w:val="000000" w:themeColor="text1"/>
              </w:rPr>
            </w:pPr>
          </w:p>
          <w:p w14:paraId="041A2601" w14:textId="67AD4E31" w:rsidR="000A34F4" w:rsidRPr="00263314" w:rsidRDefault="000A34F4" w:rsidP="00D935E4">
            <w:pPr>
              <w:spacing w:after="0"/>
            </w:pPr>
          </w:p>
        </w:tc>
        <w:tc>
          <w:tcPr>
            <w:tcW w:w="2977" w:type="dxa"/>
            <w:shd w:val="clear" w:color="auto" w:fill="auto"/>
          </w:tcPr>
          <w:p w14:paraId="573CB1C9" w14:textId="77777777" w:rsidR="000A34F4" w:rsidRPr="000A34F4" w:rsidRDefault="000A34F4" w:rsidP="000A34F4">
            <w:pPr>
              <w:spacing w:after="0" w:line="259" w:lineRule="auto"/>
              <w:jc w:val="center"/>
              <w:rPr>
                <w:b/>
                <w:color w:val="000000" w:themeColor="text1"/>
              </w:rPr>
            </w:pPr>
            <w:r w:rsidRPr="000A34F4">
              <w:rPr>
                <w:b/>
                <w:color w:val="000000" w:themeColor="text1"/>
              </w:rPr>
              <w:lastRenderedPageBreak/>
              <w:t>Dohľad nad dodržiavaním práv držiteľa preukazu a parkovacieho preukazu</w:t>
            </w:r>
          </w:p>
          <w:p w14:paraId="4E7D4D93" w14:textId="77777777" w:rsidR="000A34F4" w:rsidRPr="000A34F4" w:rsidRDefault="000A34F4" w:rsidP="000A34F4">
            <w:pPr>
              <w:spacing w:after="0" w:line="259" w:lineRule="auto"/>
              <w:jc w:val="center"/>
              <w:rPr>
                <w:b/>
                <w:color w:val="000000" w:themeColor="text1"/>
              </w:rPr>
            </w:pPr>
            <w:r w:rsidRPr="000A34F4">
              <w:rPr>
                <w:b/>
                <w:color w:val="000000" w:themeColor="text1"/>
              </w:rPr>
              <w:t>§ 64a</w:t>
            </w:r>
          </w:p>
          <w:p w14:paraId="394E6BB6" w14:textId="77777777" w:rsidR="00EA7FB7" w:rsidRPr="00EA7FB7" w:rsidRDefault="00EA7FB7" w:rsidP="00EA7FB7">
            <w:pPr>
              <w:spacing w:after="0" w:line="259" w:lineRule="auto"/>
              <w:jc w:val="both"/>
              <w:rPr>
                <w:color w:val="000000" w:themeColor="text1"/>
              </w:rPr>
            </w:pPr>
            <w:r w:rsidRPr="00EA7FB7">
              <w:rPr>
                <w:color w:val="000000" w:themeColor="text1"/>
              </w:rPr>
              <w:t>(1)</w:t>
            </w:r>
            <w:r w:rsidRPr="00EA7FB7">
              <w:rPr>
                <w:color w:val="000000" w:themeColor="text1"/>
              </w:rPr>
              <w:tab/>
              <w:t>Slovenská obchodná inšpekcia vykonáva dohľad nad dodržiavaním práv držiteľa</w:t>
            </w:r>
          </w:p>
          <w:p w14:paraId="1086FC0A" w14:textId="77777777" w:rsidR="00EA7FB7" w:rsidRPr="00EA7FB7" w:rsidRDefault="00EA7FB7" w:rsidP="00EA7FB7">
            <w:pPr>
              <w:spacing w:after="0" w:line="259" w:lineRule="auto"/>
              <w:jc w:val="both"/>
              <w:rPr>
                <w:color w:val="000000" w:themeColor="text1"/>
              </w:rPr>
            </w:pPr>
            <w:r w:rsidRPr="00EA7FB7">
              <w:rPr>
                <w:color w:val="000000" w:themeColor="text1"/>
              </w:rPr>
              <w:t>a)</w:t>
            </w:r>
            <w:r w:rsidRPr="00EA7FB7">
              <w:rPr>
                <w:color w:val="000000" w:themeColor="text1"/>
              </w:rPr>
              <w:tab/>
              <w:t>preukazu na osobitné podmienky a preferenčné zaobchádzanie podľa tohto zákona a</w:t>
            </w:r>
          </w:p>
          <w:p w14:paraId="257FB3B9" w14:textId="77777777" w:rsidR="00EA7FB7" w:rsidRPr="00EA7FB7" w:rsidRDefault="00EA7FB7" w:rsidP="00EA7FB7">
            <w:pPr>
              <w:spacing w:after="0" w:line="259" w:lineRule="auto"/>
              <w:jc w:val="both"/>
              <w:rPr>
                <w:color w:val="000000" w:themeColor="text1"/>
              </w:rPr>
            </w:pPr>
            <w:r w:rsidRPr="00EA7FB7">
              <w:rPr>
                <w:color w:val="000000" w:themeColor="text1"/>
              </w:rPr>
              <w:t>b)</w:t>
            </w:r>
            <w:r w:rsidRPr="00EA7FB7">
              <w:rPr>
                <w:color w:val="000000" w:themeColor="text1"/>
              </w:rPr>
              <w:tab/>
              <w:t xml:space="preserve">parkovacieho preukazu na parkovacie politiky a parkovacie miesta </w:t>
            </w:r>
            <w:r w:rsidRPr="00EA7FB7">
              <w:rPr>
                <w:color w:val="000000" w:themeColor="text1"/>
              </w:rPr>
              <w:lastRenderedPageBreak/>
              <w:t>podľa tohto zákona, ak osobitný predpis neustanovuje inak.</w:t>
            </w:r>
            <w:r w:rsidRPr="00EA7FB7">
              <w:rPr>
                <w:color w:val="000000" w:themeColor="text1"/>
                <w:vertAlign w:val="superscript"/>
              </w:rPr>
              <w:t>54a</w:t>
            </w:r>
            <w:r w:rsidRPr="00EA7FB7">
              <w:rPr>
                <w:color w:val="000000" w:themeColor="text1"/>
              </w:rPr>
              <w:t>)</w:t>
            </w:r>
          </w:p>
          <w:p w14:paraId="2F1E7A81" w14:textId="77777777" w:rsidR="00EA7FB7" w:rsidRPr="00EA7FB7" w:rsidRDefault="00EA7FB7" w:rsidP="00EA7FB7">
            <w:pPr>
              <w:spacing w:after="0" w:line="259" w:lineRule="auto"/>
              <w:jc w:val="both"/>
              <w:rPr>
                <w:color w:val="000000" w:themeColor="text1"/>
              </w:rPr>
            </w:pPr>
          </w:p>
          <w:p w14:paraId="3F4E667A" w14:textId="77777777" w:rsidR="00EA7FB7" w:rsidRDefault="00EA7FB7" w:rsidP="00EA7FB7">
            <w:pPr>
              <w:spacing w:after="0" w:line="259" w:lineRule="auto"/>
              <w:jc w:val="both"/>
              <w:rPr>
                <w:color w:val="000000" w:themeColor="text1"/>
              </w:rPr>
            </w:pPr>
            <w:r w:rsidRPr="00EA7FB7">
              <w:rPr>
                <w:color w:val="000000" w:themeColor="text1"/>
              </w:rPr>
              <w:t>(2)</w:t>
            </w:r>
            <w:r w:rsidRPr="00EA7FB7">
              <w:rPr>
                <w:color w:val="000000" w:themeColor="text1"/>
              </w:rPr>
              <w:tab/>
              <w:t>Slovenská obchodná inšpekcia postupuje pri výkone dohľadu podľa osobitného predpisu.</w:t>
            </w:r>
            <w:r w:rsidRPr="00EA7FB7">
              <w:rPr>
                <w:color w:val="000000" w:themeColor="text1"/>
                <w:vertAlign w:val="superscript"/>
              </w:rPr>
              <w:t>54b</w:t>
            </w:r>
            <w:r w:rsidRPr="00EA7FB7">
              <w:rPr>
                <w:color w:val="000000" w:themeColor="text1"/>
              </w:rPr>
              <w:t>)</w:t>
            </w:r>
          </w:p>
          <w:p w14:paraId="3DBE3854" w14:textId="77777777" w:rsidR="00EA7FB7" w:rsidRDefault="00EA7FB7" w:rsidP="00EA7FB7">
            <w:pPr>
              <w:spacing w:after="0" w:line="259" w:lineRule="auto"/>
              <w:jc w:val="both"/>
              <w:rPr>
                <w:color w:val="000000" w:themeColor="text1"/>
              </w:rPr>
            </w:pPr>
          </w:p>
          <w:p w14:paraId="4583B878" w14:textId="77777777" w:rsidR="00EA7FB7" w:rsidRPr="00EA7FB7" w:rsidRDefault="00EA7FB7" w:rsidP="00EA7FB7">
            <w:pPr>
              <w:spacing w:after="0" w:line="259" w:lineRule="auto"/>
              <w:jc w:val="both"/>
              <w:rPr>
                <w:color w:val="000000" w:themeColor="text1"/>
                <w:sz w:val="20"/>
              </w:rPr>
            </w:pPr>
            <w:r w:rsidRPr="00EA7FB7">
              <w:rPr>
                <w:color w:val="000000" w:themeColor="text1"/>
                <w:sz w:val="20"/>
                <w:vertAlign w:val="superscript"/>
              </w:rPr>
              <w:t>54a</w:t>
            </w:r>
            <w:r w:rsidRPr="00EA7FB7">
              <w:rPr>
                <w:color w:val="000000" w:themeColor="text1"/>
                <w:sz w:val="20"/>
              </w:rPr>
              <w:t>) Zákon č. 8/2009 Z. z. o cestnej premávke a o zmene a doplnení niektorých zákonov v znení neskorších predpisov.</w:t>
            </w:r>
          </w:p>
          <w:p w14:paraId="6948B825" w14:textId="77777777" w:rsidR="00EA7FB7" w:rsidRPr="00EA7FB7" w:rsidRDefault="00EA7FB7" w:rsidP="00EA7FB7">
            <w:pPr>
              <w:spacing w:after="0" w:line="259" w:lineRule="auto"/>
              <w:jc w:val="both"/>
              <w:rPr>
                <w:color w:val="000000" w:themeColor="text1"/>
                <w:sz w:val="20"/>
              </w:rPr>
            </w:pPr>
            <w:r w:rsidRPr="00EA7FB7">
              <w:rPr>
                <w:color w:val="000000" w:themeColor="text1"/>
                <w:sz w:val="20"/>
                <w:vertAlign w:val="superscript"/>
              </w:rPr>
              <w:t>54b</w:t>
            </w:r>
            <w:r w:rsidRPr="00EA7FB7">
              <w:rPr>
                <w:color w:val="000000" w:themeColor="text1"/>
                <w:sz w:val="20"/>
              </w:rPr>
              <w:t>) Zákon č. 128/2002 Z. z. o štátnej kontrole vnútorného trhu vo veciach ochrany spotrebiteľa a o zmene a doplnení niektorých zákonov</w:t>
            </w:r>
            <w:r>
              <w:rPr>
                <w:color w:val="000000" w:themeColor="text1"/>
                <w:sz w:val="20"/>
              </w:rPr>
              <w:t xml:space="preserve"> v znení neskorších predpisov.</w:t>
            </w:r>
          </w:p>
          <w:p w14:paraId="0FEC8251" w14:textId="425D3ACC" w:rsidR="000A34F4" w:rsidRDefault="000A34F4" w:rsidP="000A34F4">
            <w:pPr>
              <w:spacing w:after="0" w:line="259" w:lineRule="auto"/>
              <w:jc w:val="both"/>
              <w:rPr>
                <w:color w:val="000000" w:themeColor="text1"/>
              </w:rPr>
            </w:pPr>
          </w:p>
          <w:p w14:paraId="0DA58991" w14:textId="77777777" w:rsidR="00AE246A" w:rsidRPr="000A34F4" w:rsidRDefault="00AE246A" w:rsidP="000A34F4">
            <w:pPr>
              <w:spacing w:after="0" w:line="259" w:lineRule="auto"/>
              <w:jc w:val="both"/>
              <w:rPr>
                <w:color w:val="000000" w:themeColor="text1"/>
              </w:rPr>
            </w:pPr>
          </w:p>
          <w:p w14:paraId="7F501D30" w14:textId="77777777" w:rsidR="000A34F4" w:rsidRPr="000A34F4" w:rsidRDefault="000A34F4" w:rsidP="000A34F4">
            <w:pPr>
              <w:spacing w:after="0" w:line="259" w:lineRule="auto"/>
              <w:jc w:val="center"/>
              <w:rPr>
                <w:b/>
                <w:color w:val="000000" w:themeColor="text1"/>
              </w:rPr>
            </w:pPr>
            <w:r w:rsidRPr="000A34F4">
              <w:rPr>
                <w:b/>
                <w:color w:val="000000" w:themeColor="text1"/>
              </w:rPr>
              <w:t>§ 64b</w:t>
            </w:r>
          </w:p>
          <w:p w14:paraId="3F7CAA61" w14:textId="77777777" w:rsidR="000A34F4" w:rsidRPr="000A34F4" w:rsidRDefault="000A34F4" w:rsidP="000A34F4">
            <w:pPr>
              <w:spacing w:after="0" w:line="259" w:lineRule="auto"/>
              <w:jc w:val="center"/>
              <w:rPr>
                <w:b/>
                <w:color w:val="000000" w:themeColor="text1"/>
              </w:rPr>
            </w:pPr>
            <w:r w:rsidRPr="000A34F4">
              <w:rPr>
                <w:b/>
                <w:color w:val="000000" w:themeColor="text1"/>
              </w:rPr>
              <w:t>Správny delikt</w:t>
            </w:r>
          </w:p>
          <w:p w14:paraId="2CA13377" w14:textId="77777777" w:rsidR="000A34F4" w:rsidRPr="000A34F4" w:rsidRDefault="000A34F4" w:rsidP="000A34F4">
            <w:pPr>
              <w:spacing w:after="0" w:line="259" w:lineRule="auto"/>
              <w:jc w:val="both"/>
              <w:rPr>
                <w:color w:val="000000" w:themeColor="text1"/>
              </w:rPr>
            </w:pPr>
          </w:p>
          <w:p w14:paraId="3254743C" w14:textId="0AA47E3E" w:rsidR="00AE246A" w:rsidRPr="00AE246A" w:rsidRDefault="000A34F4" w:rsidP="00AE246A">
            <w:pPr>
              <w:spacing w:after="0" w:line="259" w:lineRule="auto"/>
              <w:jc w:val="both"/>
              <w:rPr>
                <w:color w:val="000000" w:themeColor="text1"/>
              </w:rPr>
            </w:pPr>
            <w:r w:rsidRPr="000A34F4">
              <w:rPr>
                <w:color w:val="000000" w:themeColor="text1"/>
              </w:rPr>
              <w:t>(1)</w:t>
            </w:r>
            <w:r w:rsidR="00AE246A">
              <w:rPr>
                <w:color w:val="000000" w:themeColor="text1"/>
              </w:rPr>
              <w:t xml:space="preserve"> </w:t>
            </w:r>
            <w:r w:rsidR="00AE246A" w:rsidRPr="00AE246A">
              <w:rPr>
                <w:color w:val="000000" w:themeColor="text1"/>
              </w:rPr>
              <w:t>Správneho deliktu sa dopustí právnická osoba a fyzická osoba – podnikateľ, ak</w:t>
            </w:r>
          </w:p>
          <w:p w14:paraId="6CFBEE99" w14:textId="77777777" w:rsidR="00AE246A" w:rsidRPr="00AE246A" w:rsidRDefault="00AE246A" w:rsidP="00AE246A">
            <w:pPr>
              <w:spacing w:after="0" w:line="259" w:lineRule="auto"/>
              <w:jc w:val="both"/>
              <w:rPr>
                <w:color w:val="000000" w:themeColor="text1"/>
              </w:rPr>
            </w:pPr>
            <w:r w:rsidRPr="00AE246A">
              <w:rPr>
                <w:color w:val="000000" w:themeColor="text1"/>
              </w:rPr>
              <w:t>a)</w:t>
            </w:r>
            <w:r w:rsidRPr="00AE246A">
              <w:rPr>
                <w:color w:val="000000" w:themeColor="text1"/>
              </w:rPr>
              <w:tab/>
              <w:t xml:space="preserve">odmietne uznať preukaz ako verejnú listinu podľa § 16 ods. 4 alebo ods. 5 alebo parkovací preukaz ako </w:t>
            </w:r>
            <w:r w:rsidRPr="00AE246A">
              <w:rPr>
                <w:color w:val="000000" w:themeColor="text1"/>
              </w:rPr>
              <w:lastRenderedPageBreak/>
              <w:t>verejnú listinu podľa § 17 ods. 2 na účel uplatnenia práva na osobitné podmienky, preferenčné zaobchádzanie, parkovacie politiky alebo parkovacie miesta, ktoré poskytuje osobám s ťažkým zdravotným postihnutím, ich sprievodcom a psom so špeciálnym výcvikom.</w:t>
            </w:r>
          </w:p>
          <w:p w14:paraId="1A10268F" w14:textId="3AB3DDAE" w:rsidR="000A34F4" w:rsidRDefault="00AE246A" w:rsidP="00AE246A">
            <w:pPr>
              <w:spacing w:after="0" w:line="259" w:lineRule="auto"/>
              <w:jc w:val="both"/>
              <w:rPr>
                <w:color w:val="000000" w:themeColor="text1"/>
              </w:rPr>
            </w:pPr>
            <w:r w:rsidRPr="00AE246A">
              <w:rPr>
                <w:color w:val="000000" w:themeColor="text1"/>
              </w:rPr>
              <w:t>b)</w:t>
            </w:r>
            <w:r w:rsidRPr="00AE246A">
              <w:rPr>
                <w:color w:val="000000" w:themeColor="text1"/>
              </w:rPr>
              <w:tab/>
              <w:t>neposkytne držiteľovi preukazu alebo parkovacieho preukazu vyhotoveného v členskom štáte Európskej únie okrem Slovenskej republiky alebo inom štáte Európskeho hospodárskeho priestoru, osobe podľa § 16 ods. 8 písm. a) alebo zvieraťu podľa § 16 ods. 8 písm. b) osobitné podmienky, preferenčné zaobchádzanie, parkovacie politiky alebo parkovacie miesta v rovnakom rozsahu ako ich poskytuje fyzickým osobám s ťažkým zdravotným postihnutím podľa osobitného predpisu</w:t>
            </w:r>
            <w:r>
              <w:rPr>
                <w:color w:val="000000" w:themeColor="text1"/>
              </w:rPr>
              <w:t>,</w:t>
            </w:r>
            <w:r w:rsidRPr="00AE246A">
              <w:rPr>
                <w:color w:val="000000" w:themeColor="text1"/>
                <w:vertAlign w:val="superscript"/>
              </w:rPr>
              <w:t>10</w:t>
            </w:r>
            <w:r w:rsidRPr="00AE246A">
              <w:rPr>
                <w:color w:val="000000" w:themeColor="text1"/>
              </w:rPr>
              <w:t xml:space="preserve">) ich </w:t>
            </w:r>
            <w:r w:rsidRPr="00AE246A">
              <w:rPr>
                <w:color w:val="000000" w:themeColor="text1"/>
              </w:rPr>
              <w:lastRenderedPageBreak/>
              <w:t>sprievodcom a psom so špeciálnym výcvikom.</w:t>
            </w:r>
          </w:p>
          <w:p w14:paraId="10DE24E7" w14:textId="77777777" w:rsidR="00AE246A" w:rsidRDefault="00AE246A" w:rsidP="00AE246A">
            <w:pPr>
              <w:spacing w:after="0" w:line="259" w:lineRule="auto"/>
              <w:jc w:val="both"/>
              <w:rPr>
                <w:color w:val="000000" w:themeColor="text1"/>
              </w:rPr>
            </w:pPr>
          </w:p>
          <w:p w14:paraId="7A3094A7" w14:textId="29C1D26F" w:rsidR="000A34F4" w:rsidRPr="001C577B" w:rsidRDefault="000A34F4" w:rsidP="001C577B">
            <w:pPr>
              <w:spacing w:after="0" w:line="259" w:lineRule="auto"/>
              <w:jc w:val="both"/>
              <w:rPr>
                <w:color w:val="000000" w:themeColor="text1"/>
                <w:sz w:val="20"/>
              </w:rPr>
            </w:pPr>
            <w:r w:rsidRPr="000A34F4">
              <w:rPr>
                <w:color w:val="000000" w:themeColor="text1"/>
                <w:sz w:val="20"/>
                <w:vertAlign w:val="superscript"/>
              </w:rPr>
              <w:t>10</w:t>
            </w:r>
            <w:r w:rsidRPr="000A34F4">
              <w:rPr>
                <w:color w:val="000000" w:themeColor="text1"/>
                <w:sz w:val="20"/>
              </w:rPr>
              <w:t xml:space="preserve">) </w:t>
            </w:r>
            <w:r w:rsidRPr="001C577B">
              <w:rPr>
                <w:color w:val="000000" w:themeColor="text1"/>
                <w:sz w:val="20"/>
              </w:rPr>
              <w:t xml:space="preserve">§ 2 </w:t>
            </w:r>
            <w:r w:rsidRPr="000A34F4">
              <w:rPr>
                <w:color w:val="000000" w:themeColor="text1"/>
                <w:sz w:val="20"/>
              </w:rPr>
              <w:t>zákona č. 376/2024 Z. z. o integrovanej posudkovej</w:t>
            </w:r>
            <w:r w:rsidRPr="001C577B">
              <w:rPr>
                <w:color w:val="000000" w:themeColor="text1"/>
                <w:sz w:val="20"/>
              </w:rPr>
              <w:t xml:space="preserve"> činnosti </w:t>
            </w:r>
            <w:r w:rsidRPr="000A34F4">
              <w:rPr>
                <w:color w:val="000000" w:themeColor="text1"/>
                <w:sz w:val="20"/>
              </w:rPr>
              <w:t>a o zmene a doplnení niektorých zákonov.</w:t>
            </w:r>
          </w:p>
        </w:tc>
        <w:tc>
          <w:tcPr>
            <w:tcW w:w="709" w:type="dxa"/>
            <w:shd w:val="clear" w:color="auto" w:fill="auto"/>
          </w:tcPr>
          <w:p w14:paraId="34C3D5E3" w14:textId="0168D3CD" w:rsidR="000A34F4" w:rsidRDefault="000A34F4" w:rsidP="000A34F4">
            <w:pPr>
              <w:spacing w:after="0"/>
              <w:jc w:val="center"/>
            </w:pPr>
            <w:r w:rsidRPr="00026051">
              <w:lastRenderedPageBreak/>
              <w:t>Ú</w:t>
            </w:r>
          </w:p>
        </w:tc>
        <w:tc>
          <w:tcPr>
            <w:tcW w:w="1702" w:type="dxa"/>
            <w:shd w:val="clear" w:color="auto" w:fill="auto"/>
          </w:tcPr>
          <w:p w14:paraId="57F12BD2" w14:textId="77777777" w:rsidR="000A34F4" w:rsidRPr="00263314" w:rsidRDefault="000A34F4" w:rsidP="000A34F4">
            <w:pPr>
              <w:spacing w:after="0"/>
              <w:jc w:val="both"/>
              <w:rPr>
                <w:sz w:val="20"/>
                <w:szCs w:val="20"/>
              </w:rPr>
            </w:pPr>
          </w:p>
        </w:tc>
        <w:tc>
          <w:tcPr>
            <w:tcW w:w="587" w:type="dxa"/>
            <w:shd w:val="clear" w:color="auto" w:fill="auto"/>
          </w:tcPr>
          <w:p w14:paraId="5A2B06A2" w14:textId="2D920131" w:rsidR="000A34F4" w:rsidRPr="00263314" w:rsidRDefault="000A34F4" w:rsidP="000A34F4">
            <w:pPr>
              <w:spacing w:after="0"/>
              <w:jc w:val="center"/>
            </w:pPr>
            <w:r w:rsidRPr="00026051">
              <w:t>GP-N</w:t>
            </w:r>
          </w:p>
        </w:tc>
        <w:tc>
          <w:tcPr>
            <w:tcW w:w="1276" w:type="dxa"/>
            <w:shd w:val="clear" w:color="auto" w:fill="auto"/>
          </w:tcPr>
          <w:p w14:paraId="3FAA4B8B" w14:textId="77777777" w:rsidR="000A34F4" w:rsidRPr="00263314" w:rsidRDefault="000A34F4" w:rsidP="000A34F4">
            <w:pPr>
              <w:spacing w:after="0"/>
              <w:jc w:val="center"/>
              <w:rPr>
                <w:b/>
                <w:sz w:val="20"/>
                <w:szCs w:val="20"/>
              </w:rPr>
            </w:pPr>
          </w:p>
        </w:tc>
      </w:tr>
      <w:tr w:rsidR="000A34F4" w:rsidRPr="00263314" w14:paraId="6FBC5FD8" w14:textId="77777777" w:rsidTr="00385831">
        <w:trPr>
          <w:trHeight w:val="304"/>
        </w:trPr>
        <w:tc>
          <w:tcPr>
            <w:tcW w:w="850" w:type="dxa"/>
          </w:tcPr>
          <w:p w14:paraId="2D64A487" w14:textId="721A27A2" w:rsidR="000A34F4" w:rsidRDefault="000A34F4" w:rsidP="000A34F4">
            <w:pPr>
              <w:spacing w:after="0"/>
            </w:pPr>
            <w:r w:rsidRPr="00263314">
              <w:lastRenderedPageBreak/>
              <w:t>Č</w:t>
            </w:r>
            <w:r>
              <w:t>:</w:t>
            </w:r>
            <w:r w:rsidRPr="00263314">
              <w:t xml:space="preserve"> 17</w:t>
            </w:r>
          </w:p>
          <w:p w14:paraId="7D380E77" w14:textId="0CC3D7B1" w:rsidR="000A34F4" w:rsidRPr="00263314" w:rsidRDefault="000A34F4" w:rsidP="000A34F4">
            <w:pPr>
              <w:spacing w:after="0"/>
            </w:pPr>
            <w:r>
              <w:t>O: 2</w:t>
            </w:r>
          </w:p>
        </w:tc>
        <w:tc>
          <w:tcPr>
            <w:tcW w:w="2977" w:type="dxa"/>
          </w:tcPr>
          <w:p w14:paraId="6A8FEE21" w14:textId="4E5265F5" w:rsidR="000A34F4" w:rsidRPr="00263314" w:rsidRDefault="000A34F4" w:rsidP="000A34F4">
            <w:pPr>
              <w:spacing w:after="0"/>
              <w:jc w:val="both"/>
            </w:pPr>
            <w:r w:rsidRPr="00263314">
              <w:t>2.   Stanovené opatrenia musia byť účinné, primerané a odrádzajúce a musia byť doplnené o účinné nápravné opatrenie.</w:t>
            </w:r>
          </w:p>
        </w:tc>
        <w:tc>
          <w:tcPr>
            <w:tcW w:w="850" w:type="dxa"/>
            <w:shd w:val="clear" w:color="auto" w:fill="auto"/>
          </w:tcPr>
          <w:p w14:paraId="2EAF4E6B" w14:textId="21AAA546" w:rsidR="000A34F4" w:rsidRPr="00263314" w:rsidRDefault="000A34F4" w:rsidP="000A34F4">
            <w:pPr>
              <w:spacing w:after="0"/>
              <w:jc w:val="center"/>
            </w:pPr>
            <w:r>
              <w:t>N</w:t>
            </w:r>
          </w:p>
        </w:tc>
        <w:tc>
          <w:tcPr>
            <w:tcW w:w="1559" w:type="dxa"/>
            <w:shd w:val="clear" w:color="auto" w:fill="auto"/>
          </w:tcPr>
          <w:p w14:paraId="7891AD94" w14:textId="43687D9E" w:rsidR="000A34F4" w:rsidRDefault="000A34F4" w:rsidP="000A34F4">
            <w:pPr>
              <w:spacing w:after="0"/>
              <w:jc w:val="both"/>
              <w:rPr>
                <w:color w:val="000000" w:themeColor="text1"/>
              </w:rPr>
            </w:pPr>
            <w:r>
              <w:rPr>
                <w:color w:val="000000" w:themeColor="text1"/>
              </w:rPr>
              <w:t>Zákon č. 447/2008 Z. z.</w:t>
            </w:r>
          </w:p>
          <w:p w14:paraId="07BCF1EB" w14:textId="77777777" w:rsidR="000A34F4" w:rsidRDefault="000A34F4" w:rsidP="000A34F4">
            <w:pPr>
              <w:spacing w:after="0"/>
              <w:jc w:val="both"/>
              <w:rPr>
                <w:color w:val="000000" w:themeColor="text1"/>
              </w:rPr>
            </w:pPr>
          </w:p>
          <w:p w14:paraId="76996E41" w14:textId="77777777" w:rsidR="000A34F4" w:rsidRDefault="000A34F4" w:rsidP="000A34F4">
            <w:pPr>
              <w:spacing w:after="0"/>
              <w:jc w:val="both"/>
              <w:rPr>
                <w:color w:val="000000" w:themeColor="text1"/>
              </w:rPr>
            </w:pPr>
          </w:p>
          <w:p w14:paraId="7727A20E" w14:textId="77777777" w:rsidR="000A34F4" w:rsidRDefault="000A34F4" w:rsidP="000A34F4">
            <w:pPr>
              <w:spacing w:after="0"/>
              <w:jc w:val="both"/>
              <w:rPr>
                <w:color w:val="000000" w:themeColor="text1"/>
              </w:rPr>
            </w:pPr>
          </w:p>
          <w:p w14:paraId="4680E966" w14:textId="77777777" w:rsidR="000A34F4" w:rsidRDefault="000A34F4" w:rsidP="000A34F4">
            <w:pPr>
              <w:spacing w:after="0"/>
              <w:jc w:val="both"/>
              <w:rPr>
                <w:color w:val="000000" w:themeColor="text1"/>
              </w:rPr>
            </w:pPr>
          </w:p>
          <w:p w14:paraId="5A86C0B3" w14:textId="77777777" w:rsidR="000A34F4" w:rsidRDefault="000A34F4" w:rsidP="000A34F4">
            <w:pPr>
              <w:spacing w:after="0"/>
              <w:jc w:val="both"/>
              <w:rPr>
                <w:color w:val="000000" w:themeColor="text1"/>
              </w:rPr>
            </w:pPr>
          </w:p>
          <w:p w14:paraId="7E9B7A46" w14:textId="77777777" w:rsidR="000A34F4" w:rsidRDefault="000A34F4" w:rsidP="000A34F4">
            <w:pPr>
              <w:spacing w:after="0"/>
              <w:jc w:val="both"/>
              <w:rPr>
                <w:color w:val="000000" w:themeColor="text1"/>
              </w:rPr>
            </w:pPr>
          </w:p>
          <w:p w14:paraId="2DAEDB2C" w14:textId="77777777" w:rsidR="000A34F4" w:rsidRDefault="000A34F4" w:rsidP="000A34F4">
            <w:pPr>
              <w:spacing w:after="0"/>
              <w:jc w:val="both"/>
              <w:rPr>
                <w:color w:val="000000" w:themeColor="text1"/>
              </w:rPr>
            </w:pPr>
          </w:p>
          <w:p w14:paraId="281AF7AF" w14:textId="77777777" w:rsidR="000A34F4" w:rsidRDefault="000A34F4" w:rsidP="000A34F4">
            <w:pPr>
              <w:spacing w:after="0"/>
              <w:jc w:val="both"/>
              <w:rPr>
                <w:color w:val="000000" w:themeColor="text1"/>
              </w:rPr>
            </w:pPr>
          </w:p>
          <w:p w14:paraId="2D9CC01A" w14:textId="77777777" w:rsidR="000A34F4" w:rsidRDefault="000A34F4" w:rsidP="000A34F4">
            <w:pPr>
              <w:spacing w:after="0"/>
              <w:jc w:val="both"/>
              <w:rPr>
                <w:color w:val="000000" w:themeColor="text1"/>
              </w:rPr>
            </w:pPr>
          </w:p>
          <w:p w14:paraId="718282E1" w14:textId="77777777" w:rsidR="000A34F4" w:rsidRDefault="000A34F4" w:rsidP="000A34F4">
            <w:pPr>
              <w:spacing w:after="0"/>
              <w:jc w:val="both"/>
              <w:rPr>
                <w:color w:val="000000" w:themeColor="text1"/>
              </w:rPr>
            </w:pPr>
          </w:p>
          <w:p w14:paraId="36E3DEFC" w14:textId="77777777" w:rsidR="000A34F4" w:rsidRDefault="000A34F4" w:rsidP="000A34F4">
            <w:pPr>
              <w:spacing w:after="0"/>
              <w:jc w:val="both"/>
              <w:rPr>
                <w:color w:val="000000" w:themeColor="text1"/>
              </w:rPr>
            </w:pPr>
          </w:p>
          <w:p w14:paraId="5EEE3D17" w14:textId="77777777" w:rsidR="000A34F4" w:rsidRDefault="000A34F4" w:rsidP="000A34F4">
            <w:pPr>
              <w:spacing w:after="0"/>
              <w:jc w:val="both"/>
              <w:rPr>
                <w:color w:val="000000" w:themeColor="text1"/>
              </w:rPr>
            </w:pPr>
          </w:p>
          <w:p w14:paraId="74AA897F" w14:textId="77777777" w:rsidR="000A34F4" w:rsidRDefault="000A34F4" w:rsidP="000A34F4">
            <w:pPr>
              <w:spacing w:after="0"/>
              <w:jc w:val="both"/>
              <w:rPr>
                <w:color w:val="000000" w:themeColor="text1"/>
              </w:rPr>
            </w:pPr>
          </w:p>
          <w:p w14:paraId="4D69CDCA" w14:textId="77777777" w:rsidR="000A34F4" w:rsidRDefault="000A34F4" w:rsidP="000A34F4">
            <w:pPr>
              <w:spacing w:after="0"/>
              <w:jc w:val="both"/>
              <w:rPr>
                <w:color w:val="000000" w:themeColor="text1"/>
              </w:rPr>
            </w:pPr>
          </w:p>
          <w:p w14:paraId="6F089393" w14:textId="77777777" w:rsidR="000A34F4" w:rsidRDefault="000A34F4" w:rsidP="000A34F4">
            <w:pPr>
              <w:spacing w:after="0"/>
              <w:jc w:val="both"/>
              <w:rPr>
                <w:color w:val="000000" w:themeColor="text1"/>
              </w:rPr>
            </w:pPr>
          </w:p>
          <w:p w14:paraId="37125C66" w14:textId="77777777" w:rsidR="000A34F4" w:rsidRDefault="000A34F4" w:rsidP="000A34F4">
            <w:pPr>
              <w:spacing w:after="0"/>
              <w:jc w:val="both"/>
              <w:rPr>
                <w:color w:val="000000" w:themeColor="text1"/>
              </w:rPr>
            </w:pPr>
          </w:p>
          <w:p w14:paraId="566F8168" w14:textId="77777777" w:rsidR="000A34F4" w:rsidRDefault="000A34F4" w:rsidP="000A34F4">
            <w:pPr>
              <w:spacing w:after="0"/>
              <w:jc w:val="both"/>
              <w:rPr>
                <w:color w:val="000000" w:themeColor="text1"/>
              </w:rPr>
            </w:pPr>
          </w:p>
          <w:p w14:paraId="0EC45025" w14:textId="77777777" w:rsidR="000A34F4" w:rsidRDefault="000A34F4" w:rsidP="000A34F4">
            <w:pPr>
              <w:spacing w:after="0"/>
              <w:jc w:val="both"/>
              <w:rPr>
                <w:color w:val="000000" w:themeColor="text1"/>
              </w:rPr>
            </w:pPr>
          </w:p>
          <w:p w14:paraId="1C435B5C" w14:textId="77777777" w:rsidR="000A34F4" w:rsidRDefault="000A34F4" w:rsidP="000A34F4">
            <w:pPr>
              <w:spacing w:after="0"/>
              <w:jc w:val="both"/>
              <w:rPr>
                <w:color w:val="000000" w:themeColor="text1"/>
              </w:rPr>
            </w:pPr>
          </w:p>
          <w:p w14:paraId="5F148993" w14:textId="77777777" w:rsidR="000A34F4" w:rsidRDefault="000A34F4" w:rsidP="000A34F4">
            <w:pPr>
              <w:spacing w:after="0"/>
              <w:jc w:val="both"/>
              <w:rPr>
                <w:color w:val="000000" w:themeColor="text1"/>
              </w:rPr>
            </w:pPr>
          </w:p>
          <w:p w14:paraId="31EEAC3D" w14:textId="77777777" w:rsidR="000A34F4" w:rsidRDefault="000A34F4" w:rsidP="000A34F4">
            <w:pPr>
              <w:spacing w:after="0"/>
              <w:jc w:val="both"/>
              <w:rPr>
                <w:color w:val="000000" w:themeColor="text1"/>
              </w:rPr>
            </w:pPr>
          </w:p>
          <w:p w14:paraId="2C525FDA" w14:textId="77777777" w:rsidR="000A34F4" w:rsidRDefault="000A34F4" w:rsidP="000A34F4">
            <w:pPr>
              <w:spacing w:after="0"/>
              <w:jc w:val="both"/>
              <w:rPr>
                <w:color w:val="000000" w:themeColor="text1"/>
              </w:rPr>
            </w:pPr>
          </w:p>
          <w:p w14:paraId="6F33F0CE" w14:textId="77777777" w:rsidR="000A34F4" w:rsidRDefault="000A34F4" w:rsidP="000A34F4">
            <w:pPr>
              <w:spacing w:after="0"/>
              <w:jc w:val="both"/>
              <w:rPr>
                <w:color w:val="000000" w:themeColor="text1"/>
              </w:rPr>
            </w:pPr>
          </w:p>
          <w:p w14:paraId="36A9FB09" w14:textId="77777777" w:rsidR="000A34F4" w:rsidRDefault="000A34F4" w:rsidP="000A34F4">
            <w:pPr>
              <w:spacing w:after="0"/>
              <w:jc w:val="both"/>
              <w:rPr>
                <w:color w:val="000000" w:themeColor="text1"/>
              </w:rPr>
            </w:pPr>
          </w:p>
          <w:p w14:paraId="321046D6" w14:textId="77777777" w:rsidR="000A34F4" w:rsidRDefault="000A34F4" w:rsidP="000A34F4">
            <w:pPr>
              <w:spacing w:after="0"/>
              <w:jc w:val="both"/>
              <w:rPr>
                <w:color w:val="000000" w:themeColor="text1"/>
              </w:rPr>
            </w:pPr>
          </w:p>
          <w:p w14:paraId="357A4CEB" w14:textId="77777777" w:rsidR="000A34F4" w:rsidRDefault="000A34F4" w:rsidP="000A34F4">
            <w:pPr>
              <w:spacing w:after="0"/>
              <w:jc w:val="both"/>
              <w:rPr>
                <w:color w:val="000000" w:themeColor="text1"/>
              </w:rPr>
            </w:pPr>
          </w:p>
          <w:p w14:paraId="2FE5B0A8" w14:textId="77777777" w:rsidR="000A34F4" w:rsidRDefault="000A34F4" w:rsidP="000A34F4">
            <w:pPr>
              <w:spacing w:after="0"/>
              <w:jc w:val="both"/>
              <w:rPr>
                <w:color w:val="000000" w:themeColor="text1"/>
              </w:rPr>
            </w:pPr>
          </w:p>
          <w:p w14:paraId="19B6FC58" w14:textId="77777777" w:rsidR="000A34F4" w:rsidRDefault="000A34F4" w:rsidP="000A34F4">
            <w:pPr>
              <w:spacing w:after="0"/>
              <w:jc w:val="both"/>
              <w:rPr>
                <w:color w:val="000000" w:themeColor="text1"/>
              </w:rPr>
            </w:pPr>
          </w:p>
          <w:p w14:paraId="1BFB713F" w14:textId="77777777" w:rsidR="000A34F4" w:rsidRDefault="000A34F4" w:rsidP="000A34F4">
            <w:pPr>
              <w:spacing w:after="0"/>
              <w:jc w:val="both"/>
              <w:rPr>
                <w:color w:val="000000" w:themeColor="text1"/>
              </w:rPr>
            </w:pPr>
          </w:p>
          <w:p w14:paraId="183436FC" w14:textId="77777777" w:rsidR="000A34F4" w:rsidRDefault="000A34F4" w:rsidP="000A34F4">
            <w:pPr>
              <w:spacing w:after="0"/>
              <w:jc w:val="both"/>
              <w:rPr>
                <w:color w:val="000000" w:themeColor="text1"/>
              </w:rPr>
            </w:pPr>
          </w:p>
          <w:p w14:paraId="262E24C2" w14:textId="77777777" w:rsidR="000A34F4" w:rsidRDefault="000A34F4" w:rsidP="000A34F4">
            <w:pPr>
              <w:spacing w:after="0"/>
              <w:jc w:val="both"/>
              <w:rPr>
                <w:color w:val="000000" w:themeColor="text1"/>
              </w:rPr>
            </w:pPr>
          </w:p>
          <w:p w14:paraId="5344FDB1" w14:textId="77777777" w:rsidR="000A34F4" w:rsidRDefault="000A34F4" w:rsidP="000A34F4">
            <w:pPr>
              <w:spacing w:after="0"/>
              <w:jc w:val="both"/>
              <w:rPr>
                <w:color w:val="000000" w:themeColor="text1"/>
              </w:rPr>
            </w:pPr>
          </w:p>
          <w:p w14:paraId="18C559A0" w14:textId="77777777" w:rsidR="000A34F4" w:rsidRDefault="000A34F4" w:rsidP="000A34F4">
            <w:pPr>
              <w:spacing w:after="0"/>
              <w:jc w:val="both"/>
              <w:rPr>
                <w:color w:val="000000" w:themeColor="text1"/>
              </w:rPr>
            </w:pPr>
          </w:p>
          <w:p w14:paraId="660C1F4C" w14:textId="77777777" w:rsidR="000A34F4" w:rsidRDefault="000A34F4" w:rsidP="000A34F4">
            <w:pPr>
              <w:spacing w:after="0"/>
              <w:jc w:val="both"/>
              <w:rPr>
                <w:color w:val="000000" w:themeColor="text1"/>
              </w:rPr>
            </w:pPr>
          </w:p>
          <w:p w14:paraId="7A198E15" w14:textId="77777777" w:rsidR="000A34F4" w:rsidRDefault="000A34F4" w:rsidP="000A34F4">
            <w:pPr>
              <w:spacing w:after="0"/>
              <w:jc w:val="both"/>
              <w:rPr>
                <w:color w:val="000000" w:themeColor="text1"/>
              </w:rPr>
            </w:pPr>
          </w:p>
          <w:p w14:paraId="416CB5EA" w14:textId="77777777" w:rsidR="000A34F4" w:rsidRDefault="000A34F4" w:rsidP="000A34F4">
            <w:pPr>
              <w:spacing w:after="0"/>
              <w:jc w:val="both"/>
              <w:rPr>
                <w:color w:val="000000" w:themeColor="text1"/>
              </w:rPr>
            </w:pPr>
          </w:p>
          <w:p w14:paraId="028B9646" w14:textId="77777777" w:rsidR="000A34F4" w:rsidRDefault="000A34F4" w:rsidP="000A34F4">
            <w:pPr>
              <w:spacing w:after="0"/>
              <w:jc w:val="both"/>
              <w:rPr>
                <w:color w:val="000000" w:themeColor="text1"/>
              </w:rPr>
            </w:pPr>
          </w:p>
          <w:p w14:paraId="40109AC0" w14:textId="77777777" w:rsidR="000A34F4" w:rsidRDefault="000A34F4" w:rsidP="000A34F4">
            <w:pPr>
              <w:spacing w:after="0"/>
              <w:jc w:val="both"/>
              <w:rPr>
                <w:color w:val="000000" w:themeColor="text1"/>
              </w:rPr>
            </w:pPr>
          </w:p>
          <w:p w14:paraId="580D8EBE" w14:textId="77777777" w:rsidR="000A34F4" w:rsidRDefault="000A34F4" w:rsidP="000A34F4">
            <w:pPr>
              <w:spacing w:after="0"/>
              <w:jc w:val="both"/>
              <w:rPr>
                <w:color w:val="000000" w:themeColor="text1"/>
              </w:rPr>
            </w:pPr>
          </w:p>
          <w:p w14:paraId="1B29FB72" w14:textId="77777777" w:rsidR="000A34F4" w:rsidRDefault="000A34F4" w:rsidP="000A34F4">
            <w:pPr>
              <w:spacing w:after="0"/>
              <w:jc w:val="both"/>
              <w:rPr>
                <w:color w:val="000000" w:themeColor="text1"/>
              </w:rPr>
            </w:pPr>
          </w:p>
          <w:p w14:paraId="34A017E3" w14:textId="77777777" w:rsidR="000A34F4" w:rsidRDefault="000A34F4" w:rsidP="000A34F4">
            <w:pPr>
              <w:spacing w:after="0"/>
              <w:jc w:val="both"/>
              <w:rPr>
                <w:color w:val="000000" w:themeColor="text1"/>
              </w:rPr>
            </w:pPr>
          </w:p>
          <w:p w14:paraId="7CC12046" w14:textId="77777777" w:rsidR="000A34F4" w:rsidRDefault="000A34F4" w:rsidP="000A34F4">
            <w:pPr>
              <w:spacing w:after="0"/>
              <w:jc w:val="both"/>
              <w:rPr>
                <w:color w:val="000000" w:themeColor="text1"/>
              </w:rPr>
            </w:pPr>
          </w:p>
          <w:p w14:paraId="18002235" w14:textId="77777777" w:rsidR="000A34F4" w:rsidRDefault="000A34F4" w:rsidP="000A34F4">
            <w:pPr>
              <w:spacing w:after="0"/>
              <w:jc w:val="both"/>
              <w:rPr>
                <w:color w:val="000000" w:themeColor="text1"/>
              </w:rPr>
            </w:pPr>
          </w:p>
          <w:p w14:paraId="582CF9A2" w14:textId="77777777" w:rsidR="000A34F4" w:rsidRDefault="000A34F4" w:rsidP="000A34F4">
            <w:pPr>
              <w:spacing w:after="0"/>
              <w:jc w:val="both"/>
              <w:rPr>
                <w:color w:val="000000" w:themeColor="text1"/>
              </w:rPr>
            </w:pPr>
          </w:p>
          <w:p w14:paraId="5071A666" w14:textId="77777777" w:rsidR="000A34F4" w:rsidRDefault="000A34F4" w:rsidP="000A34F4">
            <w:pPr>
              <w:spacing w:after="0"/>
              <w:jc w:val="both"/>
              <w:rPr>
                <w:color w:val="000000" w:themeColor="text1"/>
              </w:rPr>
            </w:pPr>
          </w:p>
          <w:p w14:paraId="33097C22" w14:textId="77777777" w:rsidR="000A34F4" w:rsidRDefault="000A34F4" w:rsidP="000A34F4">
            <w:pPr>
              <w:spacing w:after="0"/>
              <w:jc w:val="both"/>
              <w:rPr>
                <w:color w:val="000000" w:themeColor="text1"/>
              </w:rPr>
            </w:pPr>
          </w:p>
          <w:p w14:paraId="0DEBFF78" w14:textId="77777777" w:rsidR="000A34F4" w:rsidRDefault="000A34F4" w:rsidP="000A34F4">
            <w:pPr>
              <w:spacing w:after="0"/>
              <w:jc w:val="both"/>
              <w:rPr>
                <w:color w:val="000000" w:themeColor="text1"/>
              </w:rPr>
            </w:pPr>
          </w:p>
          <w:p w14:paraId="31B44D46" w14:textId="77777777" w:rsidR="000A34F4" w:rsidRDefault="000A34F4" w:rsidP="000A34F4">
            <w:pPr>
              <w:spacing w:after="0"/>
              <w:jc w:val="both"/>
              <w:rPr>
                <w:color w:val="000000" w:themeColor="text1"/>
              </w:rPr>
            </w:pPr>
          </w:p>
          <w:p w14:paraId="6D05567C" w14:textId="77777777" w:rsidR="000A34F4" w:rsidRDefault="000A34F4" w:rsidP="000A34F4">
            <w:pPr>
              <w:spacing w:after="0"/>
              <w:jc w:val="both"/>
              <w:rPr>
                <w:color w:val="000000" w:themeColor="text1"/>
              </w:rPr>
            </w:pPr>
          </w:p>
          <w:p w14:paraId="00D3CE02" w14:textId="77777777" w:rsidR="000A34F4" w:rsidRDefault="000A34F4" w:rsidP="000A34F4">
            <w:pPr>
              <w:spacing w:after="0"/>
              <w:jc w:val="both"/>
              <w:rPr>
                <w:color w:val="000000" w:themeColor="text1"/>
              </w:rPr>
            </w:pPr>
          </w:p>
          <w:p w14:paraId="5892D90C" w14:textId="77777777" w:rsidR="000A34F4" w:rsidRDefault="000A34F4" w:rsidP="000A34F4">
            <w:pPr>
              <w:spacing w:after="0"/>
              <w:jc w:val="both"/>
              <w:rPr>
                <w:color w:val="000000" w:themeColor="text1"/>
              </w:rPr>
            </w:pPr>
          </w:p>
          <w:p w14:paraId="149D95A7" w14:textId="77777777" w:rsidR="000A34F4" w:rsidRDefault="000A34F4" w:rsidP="000A34F4">
            <w:pPr>
              <w:spacing w:after="0"/>
              <w:jc w:val="both"/>
              <w:rPr>
                <w:color w:val="000000" w:themeColor="text1"/>
              </w:rPr>
            </w:pPr>
          </w:p>
          <w:p w14:paraId="7C82E302" w14:textId="77777777" w:rsidR="000A34F4" w:rsidRDefault="000A34F4" w:rsidP="000A34F4">
            <w:pPr>
              <w:spacing w:after="0"/>
              <w:jc w:val="both"/>
              <w:rPr>
                <w:color w:val="000000" w:themeColor="text1"/>
              </w:rPr>
            </w:pPr>
          </w:p>
          <w:p w14:paraId="444BBE89" w14:textId="77777777" w:rsidR="000A34F4" w:rsidRDefault="000A34F4" w:rsidP="000A34F4">
            <w:pPr>
              <w:spacing w:after="0"/>
              <w:jc w:val="both"/>
              <w:rPr>
                <w:color w:val="000000" w:themeColor="text1"/>
              </w:rPr>
            </w:pPr>
          </w:p>
          <w:p w14:paraId="28D95C85" w14:textId="77777777" w:rsidR="000A34F4" w:rsidRDefault="000A34F4" w:rsidP="000A34F4">
            <w:pPr>
              <w:spacing w:after="0"/>
              <w:jc w:val="both"/>
              <w:rPr>
                <w:color w:val="000000" w:themeColor="text1"/>
              </w:rPr>
            </w:pPr>
          </w:p>
          <w:p w14:paraId="35BF307C" w14:textId="77777777" w:rsidR="000A34F4" w:rsidRDefault="000A34F4" w:rsidP="000A34F4">
            <w:pPr>
              <w:spacing w:after="0"/>
              <w:jc w:val="both"/>
              <w:rPr>
                <w:color w:val="000000" w:themeColor="text1"/>
              </w:rPr>
            </w:pPr>
          </w:p>
          <w:p w14:paraId="02B3DA8B" w14:textId="77777777" w:rsidR="000A34F4" w:rsidRDefault="000A34F4" w:rsidP="000A34F4">
            <w:pPr>
              <w:spacing w:after="0"/>
              <w:jc w:val="both"/>
              <w:rPr>
                <w:color w:val="000000" w:themeColor="text1"/>
              </w:rPr>
            </w:pPr>
          </w:p>
          <w:p w14:paraId="48D3C3A3" w14:textId="77777777" w:rsidR="000A34F4" w:rsidRDefault="000A34F4" w:rsidP="000A34F4">
            <w:pPr>
              <w:spacing w:after="0"/>
              <w:jc w:val="both"/>
              <w:rPr>
                <w:color w:val="000000" w:themeColor="text1"/>
              </w:rPr>
            </w:pPr>
          </w:p>
          <w:p w14:paraId="7F052672" w14:textId="77777777" w:rsidR="000A34F4" w:rsidRDefault="000A34F4" w:rsidP="000A34F4">
            <w:pPr>
              <w:spacing w:after="0"/>
              <w:jc w:val="both"/>
              <w:rPr>
                <w:color w:val="000000" w:themeColor="text1"/>
              </w:rPr>
            </w:pPr>
          </w:p>
          <w:p w14:paraId="03A0D948" w14:textId="77777777" w:rsidR="000A34F4" w:rsidRDefault="000A34F4" w:rsidP="000A34F4">
            <w:pPr>
              <w:spacing w:after="0"/>
              <w:jc w:val="both"/>
              <w:rPr>
                <w:color w:val="000000" w:themeColor="text1"/>
              </w:rPr>
            </w:pPr>
          </w:p>
          <w:p w14:paraId="4CBC47FE" w14:textId="77777777" w:rsidR="000A34F4" w:rsidRDefault="000A34F4" w:rsidP="000A34F4">
            <w:pPr>
              <w:spacing w:after="0"/>
              <w:jc w:val="both"/>
              <w:rPr>
                <w:color w:val="000000" w:themeColor="text1"/>
              </w:rPr>
            </w:pPr>
          </w:p>
          <w:p w14:paraId="6E22B4E3" w14:textId="77777777" w:rsidR="000A34F4" w:rsidRDefault="000A34F4" w:rsidP="000A34F4">
            <w:pPr>
              <w:spacing w:after="0"/>
              <w:jc w:val="both"/>
              <w:rPr>
                <w:color w:val="000000" w:themeColor="text1"/>
              </w:rPr>
            </w:pPr>
          </w:p>
          <w:p w14:paraId="44824B98" w14:textId="77777777" w:rsidR="000A34F4" w:rsidRDefault="000A34F4" w:rsidP="000A34F4">
            <w:pPr>
              <w:spacing w:after="0"/>
              <w:jc w:val="both"/>
              <w:rPr>
                <w:color w:val="000000" w:themeColor="text1"/>
              </w:rPr>
            </w:pPr>
          </w:p>
          <w:p w14:paraId="559AEC0C" w14:textId="77777777" w:rsidR="000A34F4" w:rsidRDefault="000A34F4" w:rsidP="000A34F4">
            <w:pPr>
              <w:spacing w:after="0"/>
              <w:jc w:val="both"/>
              <w:rPr>
                <w:color w:val="000000" w:themeColor="text1"/>
              </w:rPr>
            </w:pPr>
          </w:p>
          <w:p w14:paraId="335E5C6E" w14:textId="77777777" w:rsidR="000A34F4" w:rsidRDefault="000A34F4" w:rsidP="000A34F4">
            <w:pPr>
              <w:spacing w:after="0"/>
              <w:jc w:val="both"/>
              <w:rPr>
                <w:color w:val="000000" w:themeColor="text1"/>
              </w:rPr>
            </w:pPr>
          </w:p>
          <w:p w14:paraId="460CBA28" w14:textId="77777777" w:rsidR="000A34F4" w:rsidRDefault="000A34F4" w:rsidP="000A34F4">
            <w:pPr>
              <w:spacing w:after="0"/>
              <w:jc w:val="both"/>
              <w:rPr>
                <w:color w:val="000000" w:themeColor="text1"/>
              </w:rPr>
            </w:pPr>
          </w:p>
          <w:p w14:paraId="714E7455" w14:textId="77777777" w:rsidR="000A34F4" w:rsidRDefault="000A34F4" w:rsidP="000A34F4">
            <w:pPr>
              <w:spacing w:after="0"/>
              <w:jc w:val="both"/>
              <w:rPr>
                <w:color w:val="000000" w:themeColor="text1"/>
              </w:rPr>
            </w:pPr>
          </w:p>
          <w:p w14:paraId="16601DF7" w14:textId="0EF9F1EE" w:rsidR="000A34F4" w:rsidRPr="00263314" w:rsidRDefault="000A34F4" w:rsidP="000A34F4">
            <w:pPr>
              <w:spacing w:after="0"/>
              <w:jc w:val="both"/>
            </w:pPr>
          </w:p>
        </w:tc>
        <w:tc>
          <w:tcPr>
            <w:tcW w:w="709" w:type="dxa"/>
            <w:shd w:val="clear" w:color="auto" w:fill="auto"/>
          </w:tcPr>
          <w:p w14:paraId="063D51E2" w14:textId="6056EB8A" w:rsidR="000A34F4" w:rsidRDefault="000A34F4" w:rsidP="000A34F4">
            <w:pPr>
              <w:spacing w:after="0"/>
              <w:rPr>
                <w:color w:val="000000" w:themeColor="text1"/>
              </w:rPr>
            </w:pPr>
            <w:r>
              <w:rPr>
                <w:color w:val="000000" w:themeColor="text1"/>
              </w:rPr>
              <w:lastRenderedPageBreak/>
              <w:t>§ 64b</w:t>
            </w:r>
          </w:p>
          <w:p w14:paraId="340A033D" w14:textId="4CB3741D" w:rsidR="000A34F4" w:rsidRDefault="000A34F4" w:rsidP="000A34F4">
            <w:pPr>
              <w:spacing w:after="0"/>
              <w:rPr>
                <w:color w:val="000000" w:themeColor="text1"/>
              </w:rPr>
            </w:pPr>
          </w:p>
          <w:p w14:paraId="1B7A68BC" w14:textId="3607A62B" w:rsidR="000A34F4" w:rsidRDefault="000A34F4" w:rsidP="000A34F4">
            <w:pPr>
              <w:spacing w:after="0"/>
              <w:rPr>
                <w:color w:val="000000" w:themeColor="text1"/>
              </w:rPr>
            </w:pPr>
          </w:p>
          <w:p w14:paraId="5E7E8228" w14:textId="0730EAA7" w:rsidR="000A34F4" w:rsidRDefault="000A34F4" w:rsidP="000A34F4">
            <w:pPr>
              <w:spacing w:after="0"/>
              <w:rPr>
                <w:color w:val="000000" w:themeColor="text1"/>
              </w:rPr>
            </w:pPr>
            <w:r>
              <w:rPr>
                <w:color w:val="000000" w:themeColor="text1"/>
              </w:rPr>
              <w:t>O: 1</w:t>
            </w:r>
          </w:p>
          <w:p w14:paraId="797AF56F" w14:textId="3501CFB6" w:rsidR="000A34F4" w:rsidRDefault="000A34F4" w:rsidP="000A34F4">
            <w:pPr>
              <w:spacing w:after="0"/>
              <w:rPr>
                <w:color w:val="000000" w:themeColor="text1"/>
              </w:rPr>
            </w:pPr>
          </w:p>
          <w:p w14:paraId="7D269536" w14:textId="77777777" w:rsidR="000A34F4" w:rsidRDefault="000A34F4" w:rsidP="000A34F4">
            <w:pPr>
              <w:spacing w:after="0"/>
              <w:rPr>
                <w:color w:val="000000" w:themeColor="text1"/>
              </w:rPr>
            </w:pPr>
          </w:p>
          <w:p w14:paraId="4C373C6A" w14:textId="77777777" w:rsidR="000A34F4" w:rsidRDefault="000A34F4" w:rsidP="000A34F4">
            <w:pPr>
              <w:spacing w:after="0"/>
              <w:rPr>
                <w:color w:val="000000" w:themeColor="text1"/>
              </w:rPr>
            </w:pPr>
          </w:p>
          <w:p w14:paraId="7E159BD3" w14:textId="77777777" w:rsidR="000A34F4" w:rsidRDefault="000A34F4" w:rsidP="000A34F4">
            <w:pPr>
              <w:spacing w:after="0"/>
              <w:rPr>
                <w:color w:val="000000" w:themeColor="text1"/>
              </w:rPr>
            </w:pPr>
          </w:p>
          <w:p w14:paraId="1E07EE62" w14:textId="77777777" w:rsidR="000A34F4" w:rsidRDefault="000A34F4" w:rsidP="000A34F4">
            <w:pPr>
              <w:spacing w:after="0"/>
              <w:rPr>
                <w:color w:val="000000" w:themeColor="text1"/>
              </w:rPr>
            </w:pPr>
          </w:p>
          <w:p w14:paraId="3150DB7A" w14:textId="77777777" w:rsidR="000A34F4" w:rsidRDefault="000A34F4" w:rsidP="000A34F4">
            <w:pPr>
              <w:spacing w:after="0"/>
              <w:rPr>
                <w:color w:val="000000" w:themeColor="text1"/>
              </w:rPr>
            </w:pPr>
          </w:p>
          <w:p w14:paraId="0600A1CE" w14:textId="77777777" w:rsidR="000A34F4" w:rsidRDefault="000A34F4" w:rsidP="000A34F4">
            <w:pPr>
              <w:spacing w:after="0"/>
              <w:rPr>
                <w:color w:val="000000" w:themeColor="text1"/>
              </w:rPr>
            </w:pPr>
          </w:p>
          <w:p w14:paraId="614BFE14" w14:textId="77777777" w:rsidR="000A34F4" w:rsidRDefault="000A34F4" w:rsidP="000A34F4">
            <w:pPr>
              <w:spacing w:after="0"/>
              <w:rPr>
                <w:color w:val="000000" w:themeColor="text1"/>
              </w:rPr>
            </w:pPr>
          </w:p>
          <w:p w14:paraId="3B5F1F7B" w14:textId="77777777" w:rsidR="000A34F4" w:rsidRDefault="000A34F4" w:rsidP="000A34F4">
            <w:pPr>
              <w:spacing w:after="0"/>
              <w:rPr>
                <w:color w:val="000000" w:themeColor="text1"/>
              </w:rPr>
            </w:pPr>
          </w:p>
          <w:p w14:paraId="4B477FD5" w14:textId="77777777" w:rsidR="000A34F4" w:rsidRDefault="000A34F4" w:rsidP="000A34F4">
            <w:pPr>
              <w:spacing w:after="0"/>
              <w:rPr>
                <w:color w:val="000000" w:themeColor="text1"/>
              </w:rPr>
            </w:pPr>
          </w:p>
          <w:p w14:paraId="10FFF988" w14:textId="77777777" w:rsidR="000A34F4" w:rsidRDefault="000A34F4" w:rsidP="000A34F4">
            <w:pPr>
              <w:spacing w:after="0"/>
              <w:rPr>
                <w:color w:val="000000" w:themeColor="text1"/>
              </w:rPr>
            </w:pPr>
          </w:p>
          <w:p w14:paraId="47148024" w14:textId="77777777" w:rsidR="000A34F4" w:rsidRDefault="000A34F4" w:rsidP="000A34F4">
            <w:pPr>
              <w:spacing w:after="0"/>
              <w:rPr>
                <w:color w:val="000000" w:themeColor="text1"/>
              </w:rPr>
            </w:pPr>
          </w:p>
          <w:p w14:paraId="7884C595" w14:textId="77777777" w:rsidR="000A34F4" w:rsidRDefault="000A34F4" w:rsidP="000A34F4">
            <w:pPr>
              <w:spacing w:after="0"/>
              <w:rPr>
                <w:color w:val="000000" w:themeColor="text1"/>
              </w:rPr>
            </w:pPr>
          </w:p>
          <w:p w14:paraId="189CE389" w14:textId="77777777" w:rsidR="000A34F4" w:rsidRDefault="000A34F4" w:rsidP="000A34F4">
            <w:pPr>
              <w:spacing w:after="0"/>
              <w:rPr>
                <w:color w:val="000000" w:themeColor="text1"/>
              </w:rPr>
            </w:pPr>
          </w:p>
          <w:p w14:paraId="55D1C2BA" w14:textId="1D7DFF62" w:rsidR="000A34F4" w:rsidRDefault="000A34F4" w:rsidP="000A34F4">
            <w:pPr>
              <w:spacing w:after="0"/>
              <w:rPr>
                <w:color w:val="000000" w:themeColor="text1"/>
              </w:rPr>
            </w:pPr>
          </w:p>
          <w:p w14:paraId="05BB251A" w14:textId="6AE7A119" w:rsidR="000A34F4" w:rsidRDefault="000A34F4" w:rsidP="000A34F4">
            <w:pPr>
              <w:spacing w:after="0"/>
              <w:rPr>
                <w:color w:val="000000" w:themeColor="text1"/>
              </w:rPr>
            </w:pPr>
          </w:p>
          <w:p w14:paraId="531C3085" w14:textId="3D662915" w:rsidR="000A34F4" w:rsidRDefault="000A34F4" w:rsidP="000A34F4">
            <w:pPr>
              <w:spacing w:after="0"/>
              <w:rPr>
                <w:color w:val="000000" w:themeColor="text1"/>
              </w:rPr>
            </w:pPr>
          </w:p>
          <w:p w14:paraId="1342E0E0" w14:textId="6582A979" w:rsidR="000A34F4" w:rsidRDefault="000A34F4" w:rsidP="000A34F4">
            <w:pPr>
              <w:spacing w:after="0"/>
              <w:rPr>
                <w:color w:val="000000" w:themeColor="text1"/>
              </w:rPr>
            </w:pPr>
          </w:p>
          <w:p w14:paraId="60AC77DF" w14:textId="30A6B24B" w:rsidR="000A34F4" w:rsidRDefault="000A34F4" w:rsidP="000A34F4">
            <w:pPr>
              <w:spacing w:after="0"/>
              <w:rPr>
                <w:color w:val="000000" w:themeColor="text1"/>
              </w:rPr>
            </w:pPr>
          </w:p>
          <w:p w14:paraId="0612B57A" w14:textId="47941B11" w:rsidR="000A34F4" w:rsidRDefault="000A34F4" w:rsidP="000A34F4">
            <w:pPr>
              <w:spacing w:after="0"/>
              <w:rPr>
                <w:color w:val="000000" w:themeColor="text1"/>
              </w:rPr>
            </w:pPr>
          </w:p>
          <w:p w14:paraId="17DF32EB" w14:textId="2971A31A" w:rsidR="000A34F4" w:rsidRDefault="000A34F4" w:rsidP="000A34F4">
            <w:pPr>
              <w:spacing w:after="0"/>
              <w:rPr>
                <w:color w:val="000000" w:themeColor="text1"/>
              </w:rPr>
            </w:pPr>
          </w:p>
          <w:p w14:paraId="078ADCAA" w14:textId="4BB20B5B" w:rsidR="000A34F4" w:rsidRDefault="000A34F4" w:rsidP="000A34F4">
            <w:pPr>
              <w:spacing w:after="0"/>
              <w:rPr>
                <w:color w:val="000000" w:themeColor="text1"/>
              </w:rPr>
            </w:pPr>
          </w:p>
          <w:p w14:paraId="086A7289" w14:textId="50CF24BD" w:rsidR="000A34F4" w:rsidRDefault="000A34F4" w:rsidP="000A34F4">
            <w:pPr>
              <w:spacing w:after="0"/>
              <w:rPr>
                <w:color w:val="000000" w:themeColor="text1"/>
              </w:rPr>
            </w:pPr>
          </w:p>
          <w:p w14:paraId="35C14AEA" w14:textId="18F542E7" w:rsidR="000A34F4" w:rsidRDefault="000A34F4" w:rsidP="000A34F4">
            <w:pPr>
              <w:spacing w:after="0"/>
              <w:rPr>
                <w:color w:val="000000" w:themeColor="text1"/>
              </w:rPr>
            </w:pPr>
          </w:p>
          <w:p w14:paraId="14144E8B" w14:textId="3E9A0650" w:rsidR="000A34F4" w:rsidRDefault="000A34F4" w:rsidP="000A34F4">
            <w:pPr>
              <w:spacing w:after="0"/>
              <w:rPr>
                <w:color w:val="000000" w:themeColor="text1"/>
              </w:rPr>
            </w:pPr>
          </w:p>
          <w:p w14:paraId="35F0F40B" w14:textId="608C56E7" w:rsidR="000A34F4" w:rsidRDefault="000A34F4" w:rsidP="000A34F4">
            <w:pPr>
              <w:spacing w:after="0"/>
              <w:rPr>
                <w:color w:val="000000" w:themeColor="text1"/>
              </w:rPr>
            </w:pPr>
          </w:p>
          <w:p w14:paraId="02EECB91" w14:textId="52105234" w:rsidR="000A34F4" w:rsidRDefault="000A34F4" w:rsidP="000A34F4">
            <w:pPr>
              <w:spacing w:after="0"/>
              <w:rPr>
                <w:color w:val="000000" w:themeColor="text1"/>
              </w:rPr>
            </w:pPr>
          </w:p>
          <w:p w14:paraId="572E844F" w14:textId="74C13A3C" w:rsidR="000A34F4" w:rsidRDefault="000A34F4" w:rsidP="000A34F4">
            <w:pPr>
              <w:spacing w:after="0"/>
              <w:rPr>
                <w:color w:val="000000" w:themeColor="text1"/>
              </w:rPr>
            </w:pPr>
          </w:p>
          <w:p w14:paraId="33E40DC1" w14:textId="56D4C0E5" w:rsidR="000A34F4" w:rsidRDefault="000A34F4" w:rsidP="000A34F4">
            <w:pPr>
              <w:spacing w:after="0"/>
              <w:rPr>
                <w:color w:val="000000" w:themeColor="text1"/>
              </w:rPr>
            </w:pPr>
          </w:p>
          <w:p w14:paraId="3AF8F359" w14:textId="5531774E" w:rsidR="000A34F4" w:rsidRDefault="000A34F4" w:rsidP="000A34F4">
            <w:pPr>
              <w:spacing w:after="0"/>
              <w:rPr>
                <w:color w:val="000000" w:themeColor="text1"/>
              </w:rPr>
            </w:pPr>
          </w:p>
          <w:p w14:paraId="65BAE132" w14:textId="4B80A58F" w:rsidR="000A34F4" w:rsidRDefault="000A34F4" w:rsidP="000A34F4">
            <w:pPr>
              <w:spacing w:after="0"/>
              <w:rPr>
                <w:color w:val="000000" w:themeColor="text1"/>
              </w:rPr>
            </w:pPr>
          </w:p>
          <w:p w14:paraId="215C2C5A" w14:textId="71E7DF51" w:rsidR="000A34F4" w:rsidRDefault="000A34F4" w:rsidP="000A34F4">
            <w:pPr>
              <w:spacing w:after="0"/>
              <w:rPr>
                <w:color w:val="000000" w:themeColor="text1"/>
              </w:rPr>
            </w:pPr>
          </w:p>
          <w:p w14:paraId="676F1924" w14:textId="0C36E37D" w:rsidR="000A34F4" w:rsidRDefault="000A34F4" w:rsidP="000A34F4">
            <w:pPr>
              <w:spacing w:after="0"/>
              <w:rPr>
                <w:color w:val="000000" w:themeColor="text1"/>
              </w:rPr>
            </w:pPr>
          </w:p>
          <w:p w14:paraId="30C1F7B8" w14:textId="76A7386A" w:rsidR="000A34F4" w:rsidRDefault="000A34F4" w:rsidP="000A34F4">
            <w:pPr>
              <w:spacing w:after="0"/>
              <w:rPr>
                <w:color w:val="000000" w:themeColor="text1"/>
              </w:rPr>
            </w:pPr>
          </w:p>
          <w:p w14:paraId="082C3E16" w14:textId="5B5ECE4D" w:rsidR="000A34F4" w:rsidRDefault="000A34F4" w:rsidP="000A34F4">
            <w:pPr>
              <w:spacing w:after="0"/>
              <w:rPr>
                <w:color w:val="000000" w:themeColor="text1"/>
              </w:rPr>
            </w:pPr>
          </w:p>
          <w:p w14:paraId="5F1D4CC4" w14:textId="1229EDC4" w:rsidR="000A34F4" w:rsidRDefault="000A34F4" w:rsidP="000A34F4">
            <w:pPr>
              <w:spacing w:after="0"/>
              <w:rPr>
                <w:color w:val="000000" w:themeColor="text1"/>
              </w:rPr>
            </w:pPr>
          </w:p>
          <w:p w14:paraId="6D932CCD" w14:textId="5C37169B" w:rsidR="000A34F4" w:rsidRDefault="000A34F4" w:rsidP="000A34F4">
            <w:pPr>
              <w:spacing w:after="0"/>
              <w:rPr>
                <w:color w:val="000000" w:themeColor="text1"/>
              </w:rPr>
            </w:pPr>
          </w:p>
          <w:p w14:paraId="486B257B" w14:textId="63BB2C42" w:rsidR="000A34F4" w:rsidRDefault="000A34F4" w:rsidP="000A34F4">
            <w:pPr>
              <w:spacing w:after="0"/>
              <w:rPr>
                <w:color w:val="000000" w:themeColor="text1"/>
              </w:rPr>
            </w:pPr>
          </w:p>
          <w:p w14:paraId="1E9DDD2F" w14:textId="42C24161" w:rsidR="000A34F4" w:rsidRDefault="000A34F4" w:rsidP="000A34F4">
            <w:pPr>
              <w:spacing w:after="0"/>
              <w:rPr>
                <w:color w:val="000000" w:themeColor="text1"/>
              </w:rPr>
            </w:pPr>
          </w:p>
          <w:p w14:paraId="31530420" w14:textId="6CFC8C8A" w:rsidR="000A34F4" w:rsidRDefault="000A34F4" w:rsidP="000A34F4">
            <w:pPr>
              <w:spacing w:after="0"/>
              <w:rPr>
                <w:color w:val="000000" w:themeColor="text1"/>
              </w:rPr>
            </w:pPr>
          </w:p>
          <w:p w14:paraId="2FA8888A" w14:textId="425B0764" w:rsidR="000A34F4" w:rsidRDefault="000A34F4" w:rsidP="000A34F4">
            <w:pPr>
              <w:spacing w:after="0"/>
              <w:rPr>
                <w:color w:val="000000" w:themeColor="text1"/>
              </w:rPr>
            </w:pPr>
          </w:p>
          <w:p w14:paraId="39375627" w14:textId="483426AA" w:rsidR="000A34F4" w:rsidRDefault="000A34F4" w:rsidP="000A34F4">
            <w:pPr>
              <w:spacing w:after="0"/>
              <w:rPr>
                <w:color w:val="000000" w:themeColor="text1"/>
              </w:rPr>
            </w:pPr>
          </w:p>
          <w:p w14:paraId="13BC3348" w14:textId="4F850844" w:rsidR="000A34F4" w:rsidRDefault="000A34F4" w:rsidP="000A34F4">
            <w:pPr>
              <w:spacing w:after="0"/>
              <w:rPr>
                <w:color w:val="000000" w:themeColor="text1"/>
              </w:rPr>
            </w:pPr>
          </w:p>
          <w:p w14:paraId="3D9B0A25" w14:textId="0FE291AC" w:rsidR="000A34F4" w:rsidRDefault="000A34F4" w:rsidP="000A34F4">
            <w:pPr>
              <w:spacing w:after="0"/>
              <w:rPr>
                <w:color w:val="000000" w:themeColor="text1"/>
              </w:rPr>
            </w:pPr>
          </w:p>
          <w:p w14:paraId="01FB32F4" w14:textId="21F143CE" w:rsidR="000A34F4" w:rsidRDefault="000A34F4" w:rsidP="000A34F4">
            <w:pPr>
              <w:spacing w:after="0"/>
              <w:rPr>
                <w:color w:val="000000" w:themeColor="text1"/>
              </w:rPr>
            </w:pPr>
          </w:p>
          <w:p w14:paraId="3FC3069C" w14:textId="58C16FCB" w:rsidR="000A34F4" w:rsidRDefault="000A34F4" w:rsidP="000A34F4">
            <w:pPr>
              <w:spacing w:after="0"/>
              <w:rPr>
                <w:color w:val="000000" w:themeColor="text1"/>
              </w:rPr>
            </w:pPr>
          </w:p>
          <w:p w14:paraId="0FEAB283" w14:textId="4F56DAE9" w:rsidR="000A34F4" w:rsidRDefault="000A34F4" w:rsidP="000A34F4">
            <w:pPr>
              <w:spacing w:after="0"/>
              <w:rPr>
                <w:color w:val="000000" w:themeColor="text1"/>
              </w:rPr>
            </w:pPr>
          </w:p>
          <w:p w14:paraId="5218F090" w14:textId="04216527" w:rsidR="000A34F4" w:rsidRDefault="000A34F4" w:rsidP="000A34F4">
            <w:pPr>
              <w:spacing w:after="0"/>
              <w:rPr>
                <w:color w:val="000000" w:themeColor="text1"/>
              </w:rPr>
            </w:pPr>
          </w:p>
          <w:p w14:paraId="199F62A7" w14:textId="77777777" w:rsidR="00AE246A" w:rsidRDefault="00AE246A" w:rsidP="000A34F4">
            <w:pPr>
              <w:spacing w:after="0"/>
              <w:rPr>
                <w:color w:val="000000" w:themeColor="text1"/>
              </w:rPr>
            </w:pPr>
          </w:p>
          <w:p w14:paraId="7076A514" w14:textId="55C5A031" w:rsidR="000A34F4" w:rsidRDefault="000A34F4" w:rsidP="000A34F4">
            <w:pPr>
              <w:spacing w:after="0"/>
              <w:rPr>
                <w:color w:val="000000" w:themeColor="text1"/>
              </w:rPr>
            </w:pPr>
            <w:r>
              <w:rPr>
                <w:color w:val="000000" w:themeColor="text1"/>
              </w:rPr>
              <w:t>O: 2</w:t>
            </w:r>
          </w:p>
          <w:p w14:paraId="12A7E1A3" w14:textId="77777777" w:rsidR="000A34F4" w:rsidRDefault="000A34F4" w:rsidP="000A34F4">
            <w:pPr>
              <w:spacing w:after="0"/>
              <w:rPr>
                <w:color w:val="000000" w:themeColor="text1"/>
              </w:rPr>
            </w:pPr>
          </w:p>
          <w:p w14:paraId="4D87D6F2" w14:textId="77777777" w:rsidR="000A34F4" w:rsidRDefault="000A34F4" w:rsidP="000A34F4">
            <w:pPr>
              <w:spacing w:after="0"/>
              <w:rPr>
                <w:color w:val="000000" w:themeColor="text1"/>
              </w:rPr>
            </w:pPr>
          </w:p>
          <w:p w14:paraId="6F4DEC9C" w14:textId="77777777" w:rsidR="000A34F4" w:rsidRDefault="000A34F4" w:rsidP="000A34F4">
            <w:pPr>
              <w:spacing w:after="0"/>
              <w:rPr>
                <w:color w:val="000000" w:themeColor="text1"/>
              </w:rPr>
            </w:pPr>
          </w:p>
          <w:p w14:paraId="1B7B0FB0" w14:textId="77777777" w:rsidR="000A34F4" w:rsidRDefault="000A34F4" w:rsidP="000A34F4">
            <w:pPr>
              <w:spacing w:after="0"/>
              <w:rPr>
                <w:color w:val="000000" w:themeColor="text1"/>
              </w:rPr>
            </w:pPr>
          </w:p>
          <w:p w14:paraId="5B15A5E2" w14:textId="77777777" w:rsidR="000A34F4" w:rsidRDefault="000A34F4" w:rsidP="000A34F4">
            <w:pPr>
              <w:spacing w:after="0"/>
              <w:rPr>
                <w:color w:val="000000" w:themeColor="text1"/>
              </w:rPr>
            </w:pPr>
          </w:p>
          <w:p w14:paraId="6889ABDC" w14:textId="77777777" w:rsidR="000A34F4" w:rsidRDefault="000A34F4" w:rsidP="000A34F4">
            <w:pPr>
              <w:spacing w:after="0"/>
              <w:rPr>
                <w:color w:val="000000" w:themeColor="text1"/>
              </w:rPr>
            </w:pPr>
          </w:p>
          <w:p w14:paraId="0493122F" w14:textId="77777777" w:rsidR="000A34F4" w:rsidRDefault="000A34F4" w:rsidP="000A34F4">
            <w:pPr>
              <w:spacing w:after="0"/>
              <w:rPr>
                <w:color w:val="000000" w:themeColor="text1"/>
              </w:rPr>
            </w:pPr>
          </w:p>
          <w:p w14:paraId="192D40D6" w14:textId="77777777" w:rsidR="000A34F4" w:rsidRDefault="000A34F4" w:rsidP="000A34F4">
            <w:pPr>
              <w:spacing w:after="0"/>
              <w:rPr>
                <w:color w:val="000000" w:themeColor="text1"/>
              </w:rPr>
            </w:pPr>
          </w:p>
          <w:p w14:paraId="781D0836" w14:textId="77777777" w:rsidR="000A34F4" w:rsidRDefault="000A34F4" w:rsidP="000A34F4">
            <w:pPr>
              <w:spacing w:after="0"/>
              <w:rPr>
                <w:color w:val="000000" w:themeColor="text1"/>
              </w:rPr>
            </w:pPr>
          </w:p>
          <w:p w14:paraId="0CD101D9" w14:textId="77777777" w:rsidR="000A34F4" w:rsidRDefault="000A34F4" w:rsidP="000A34F4">
            <w:pPr>
              <w:spacing w:after="0"/>
              <w:rPr>
                <w:color w:val="000000" w:themeColor="text1"/>
              </w:rPr>
            </w:pPr>
          </w:p>
          <w:p w14:paraId="4940899E" w14:textId="17BEF80B" w:rsidR="000A34F4" w:rsidRDefault="000A34F4" w:rsidP="000A34F4">
            <w:pPr>
              <w:spacing w:after="0"/>
              <w:rPr>
                <w:color w:val="000000" w:themeColor="text1"/>
              </w:rPr>
            </w:pPr>
            <w:r>
              <w:rPr>
                <w:color w:val="000000" w:themeColor="text1"/>
              </w:rPr>
              <w:t>O: 3</w:t>
            </w:r>
          </w:p>
          <w:p w14:paraId="4BEC5D8C" w14:textId="77777777" w:rsidR="000A34F4" w:rsidRPr="001C577B" w:rsidRDefault="000A34F4" w:rsidP="000A34F4">
            <w:pPr>
              <w:spacing w:after="0"/>
              <w:rPr>
                <w:color w:val="000000" w:themeColor="text1"/>
              </w:rPr>
            </w:pPr>
          </w:p>
          <w:p w14:paraId="45CD93F5" w14:textId="77777777" w:rsidR="000A34F4" w:rsidRPr="001C577B" w:rsidRDefault="000A34F4" w:rsidP="000A34F4">
            <w:pPr>
              <w:spacing w:after="0"/>
              <w:rPr>
                <w:color w:val="000000" w:themeColor="text1"/>
              </w:rPr>
            </w:pPr>
          </w:p>
          <w:p w14:paraId="006A3DF6" w14:textId="27F0A900" w:rsidR="000A34F4" w:rsidRPr="00263314" w:rsidRDefault="000A34F4" w:rsidP="000A34F4">
            <w:pPr>
              <w:spacing w:after="0"/>
            </w:pPr>
          </w:p>
        </w:tc>
        <w:tc>
          <w:tcPr>
            <w:tcW w:w="2977" w:type="dxa"/>
            <w:shd w:val="clear" w:color="auto" w:fill="auto"/>
          </w:tcPr>
          <w:p w14:paraId="28C71FB0" w14:textId="77777777" w:rsidR="000A34F4" w:rsidRPr="000A34F4" w:rsidRDefault="000A34F4" w:rsidP="000A34F4">
            <w:pPr>
              <w:spacing w:after="0" w:line="259" w:lineRule="auto"/>
              <w:jc w:val="center"/>
              <w:rPr>
                <w:b/>
                <w:color w:val="000000" w:themeColor="text1"/>
              </w:rPr>
            </w:pPr>
            <w:r w:rsidRPr="000A34F4">
              <w:rPr>
                <w:b/>
                <w:color w:val="000000" w:themeColor="text1"/>
              </w:rPr>
              <w:lastRenderedPageBreak/>
              <w:t>§ 64b</w:t>
            </w:r>
          </w:p>
          <w:p w14:paraId="7A177A60" w14:textId="77777777" w:rsidR="000A34F4" w:rsidRPr="000A34F4" w:rsidRDefault="000A34F4" w:rsidP="000A34F4">
            <w:pPr>
              <w:spacing w:after="0" w:line="259" w:lineRule="auto"/>
              <w:jc w:val="center"/>
              <w:rPr>
                <w:b/>
                <w:color w:val="000000" w:themeColor="text1"/>
              </w:rPr>
            </w:pPr>
            <w:r w:rsidRPr="000A34F4">
              <w:rPr>
                <w:b/>
                <w:color w:val="000000" w:themeColor="text1"/>
              </w:rPr>
              <w:t>Správny delikt</w:t>
            </w:r>
          </w:p>
          <w:p w14:paraId="71BEB41A" w14:textId="77777777" w:rsidR="000A34F4" w:rsidRPr="001C577B" w:rsidRDefault="000A34F4" w:rsidP="000A34F4">
            <w:pPr>
              <w:spacing w:after="0" w:line="259" w:lineRule="auto"/>
              <w:jc w:val="both"/>
              <w:rPr>
                <w:color w:val="000000" w:themeColor="text1"/>
              </w:rPr>
            </w:pPr>
          </w:p>
          <w:p w14:paraId="56B56DA5" w14:textId="77777777" w:rsidR="00AE246A" w:rsidRPr="00AE246A" w:rsidRDefault="00AE246A" w:rsidP="00AE246A">
            <w:pPr>
              <w:spacing w:after="0" w:line="259" w:lineRule="auto"/>
              <w:jc w:val="both"/>
              <w:rPr>
                <w:color w:val="000000" w:themeColor="text1"/>
              </w:rPr>
            </w:pPr>
            <w:r w:rsidRPr="00AE246A">
              <w:rPr>
                <w:color w:val="000000" w:themeColor="text1"/>
              </w:rPr>
              <w:t>(1)</w:t>
            </w:r>
            <w:r w:rsidRPr="00AE246A">
              <w:rPr>
                <w:color w:val="000000" w:themeColor="text1"/>
              </w:rPr>
              <w:tab/>
              <w:t>Správneho deliktu sa dopustí právnická osoba a fyzická osoba – podnikateľ, ak</w:t>
            </w:r>
          </w:p>
          <w:p w14:paraId="093C28AA" w14:textId="77777777" w:rsidR="00AE246A" w:rsidRPr="00AE246A" w:rsidRDefault="00AE246A" w:rsidP="00AE246A">
            <w:pPr>
              <w:spacing w:after="0" w:line="259" w:lineRule="auto"/>
              <w:jc w:val="both"/>
              <w:rPr>
                <w:color w:val="000000" w:themeColor="text1"/>
              </w:rPr>
            </w:pPr>
            <w:r w:rsidRPr="00AE246A">
              <w:rPr>
                <w:color w:val="000000" w:themeColor="text1"/>
              </w:rPr>
              <w:t>a)</w:t>
            </w:r>
            <w:r w:rsidRPr="00AE246A">
              <w:rPr>
                <w:color w:val="000000" w:themeColor="text1"/>
              </w:rPr>
              <w:tab/>
              <w:t>odmietne uznať preukaz ako verejnú listinu podľa § 16 ods. 4 alebo ods. 5 alebo parkovací preukaz ako verejnú listinu podľa § 17 ods. 2 na účel uplatnenia práva na osobitné podmienky, preferenčné zaobchádzanie, parkovacie politiky alebo parkovacie miesta, ktoré poskytuje osobám s ťažkým zdravotným postihnutím, ich sprievodcom a psom so špeciálnym výcvikom.</w:t>
            </w:r>
          </w:p>
          <w:p w14:paraId="63F0AD70" w14:textId="77777777" w:rsidR="00AE246A" w:rsidRDefault="00AE246A" w:rsidP="00AE246A">
            <w:pPr>
              <w:spacing w:after="0" w:line="259" w:lineRule="auto"/>
              <w:jc w:val="both"/>
              <w:rPr>
                <w:color w:val="000000" w:themeColor="text1"/>
              </w:rPr>
            </w:pPr>
            <w:r w:rsidRPr="00AE246A">
              <w:rPr>
                <w:color w:val="000000" w:themeColor="text1"/>
              </w:rPr>
              <w:lastRenderedPageBreak/>
              <w:t>b)</w:t>
            </w:r>
            <w:r w:rsidRPr="00AE246A">
              <w:rPr>
                <w:color w:val="000000" w:themeColor="text1"/>
              </w:rPr>
              <w:tab/>
              <w:t>neposkytne držiteľovi preukazu alebo parkovacieho preukazu vyhotoveného v členskom štáte Európskej únie okrem Slovenskej republiky alebo inom štáte Európskeho hospodárskeho priestoru, osobe podľa § 16 ods. 8 písm. a) alebo zvieraťu podľa § 16 ods. 8 písm. b) osobitné podmienky, preferenčné zaobchádzanie, parkovacie politiky alebo parkovacie miesta v rovnakom rozsahu ako ich poskytuje fyzickým osobám s ťažkým zdravotným postihnutím podľa osobitného predpisu</w:t>
            </w:r>
            <w:r>
              <w:rPr>
                <w:color w:val="000000" w:themeColor="text1"/>
              </w:rPr>
              <w:t>,</w:t>
            </w:r>
            <w:r w:rsidRPr="00AE246A">
              <w:rPr>
                <w:color w:val="000000" w:themeColor="text1"/>
                <w:vertAlign w:val="superscript"/>
              </w:rPr>
              <w:t>10</w:t>
            </w:r>
            <w:r w:rsidRPr="00AE246A">
              <w:rPr>
                <w:color w:val="000000" w:themeColor="text1"/>
              </w:rPr>
              <w:t>) ich sprievodcom a psom so špeciálnym výcvikom.</w:t>
            </w:r>
          </w:p>
          <w:p w14:paraId="42D8E1C1" w14:textId="77777777" w:rsidR="000A34F4" w:rsidRDefault="000A34F4" w:rsidP="000A34F4">
            <w:pPr>
              <w:spacing w:after="0" w:line="259" w:lineRule="auto"/>
              <w:jc w:val="both"/>
              <w:rPr>
                <w:color w:val="000000" w:themeColor="text1"/>
              </w:rPr>
            </w:pPr>
          </w:p>
          <w:p w14:paraId="5BF7B22E" w14:textId="77777777" w:rsidR="000A34F4" w:rsidRDefault="000A34F4" w:rsidP="000A34F4">
            <w:pPr>
              <w:spacing w:after="0"/>
              <w:jc w:val="both"/>
              <w:rPr>
                <w:color w:val="000000" w:themeColor="text1"/>
                <w:sz w:val="20"/>
              </w:rPr>
            </w:pPr>
            <w:r w:rsidRPr="000A34F4">
              <w:rPr>
                <w:color w:val="000000" w:themeColor="text1"/>
                <w:sz w:val="20"/>
                <w:vertAlign w:val="superscript"/>
              </w:rPr>
              <w:t>10</w:t>
            </w:r>
            <w:r w:rsidRPr="000A34F4">
              <w:rPr>
                <w:color w:val="000000" w:themeColor="text1"/>
                <w:sz w:val="20"/>
              </w:rPr>
              <w:t>) § 2 zákona č. 376/2024 Z. z. o integrovanej posudkovej činnosti a o zmene a doplnení niektorých zákonov.</w:t>
            </w:r>
          </w:p>
          <w:p w14:paraId="5977CA41" w14:textId="77777777" w:rsidR="000A34F4" w:rsidRPr="001C577B" w:rsidRDefault="000A34F4" w:rsidP="001C577B">
            <w:pPr>
              <w:spacing w:after="0"/>
              <w:jc w:val="both"/>
              <w:rPr>
                <w:color w:val="000000" w:themeColor="text1"/>
                <w:sz w:val="20"/>
              </w:rPr>
            </w:pPr>
          </w:p>
          <w:p w14:paraId="35A8A145" w14:textId="77777777" w:rsidR="00AE246A" w:rsidRDefault="00AE246A" w:rsidP="00AE246A">
            <w:pPr>
              <w:spacing w:after="0"/>
              <w:jc w:val="both"/>
            </w:pPr>
            <w:r>
              <w:t>(2)</w:t>
            </w:r>
            <w:r>
              <w:tab/>
              <w:t xml:space="preserve">Orgán dohľadu uloží za správny delikt podľa odseku 1 písm. a) alebo písm. b) pokutu od 100 eur do 2 500 </w:t>
            </w:r>
            <w:r>
              <w:lastRenderedPageBreak/>
              <w:t>eur alebo, ak ide o opakované spáchanie správneho deliktu podľa odseku 1 písm. a) alebo písm. b) do 12 mesiacov odo dňa právoplatnosti predchádzajúceho rozhodnutia do 5 000 eur.</w:t>
            </w:r>
          </w:p>
          <w:p w14:paraId="213FB567" w14:textId="77777777" w:rsidR="00AE246A" w:rsidRDefault="00AE246A" w:rsidP="00AE246A">
            <w:pPr>
              <w:spacing w:after="0"/>
              <w:jc w:val="both"/>
            </w:pPr>
          </w:p>
          <w:p w14:paraId="06D7C6CF" w14:textId="03C5707C" w:rsidR="000A34F4" w:rsidRPr="00263314" w:rsidRDefault="00AE246A" w:rsidP="00AE246A">
            <w:pPr>
              <w:spacing w:after="0"/>
              <w:jc w:val="both"/>
            </w:pPr>
            <w:r>
              <w:t>(3)</w:t>
            </w:r>
            <w:r>
              <w:tab/>
              <w:t>Pri určení výšky pokuty podľa odseku 2 sa prihliada najmä na závažnosť, spôsob a následky protiprávneho konania.</w:t>
            </w:r>
          </w:p>
        </w:tc>
        <w:tc>
          <w:tcPr>
            <w:tcW w:w="709" w:type="dxa"/>
            <w:shd w:val="clear" w:color="auto" w:fill="auto"/>
          </w:tcPr>
          <w:p w14:paraId="1EF2AEC5" w14:textId="2D1626DC" w:rsidR="000A34F4" w:rsidRPr="00263314" w:rsidRDefault="000A34F4" w:rsidP="000A34F4">
            <w:pPr>
              <w:spacing w:after="0"/>
              <w:jc w:val="center"/>
            </w:pPr>
            <w:r w:rsidRPr="00026051">
              <w:lastRenderedPageBreak/>
              <w:t>Ú</w:t>
            </w:r>
          </w:p>
        </w:tc>
        <w:tc>
          <w:tcPr>
            <w:tcW w:w="1702" w:type="dxa"/>
            <w:shd w:val="clear" w:color="auto" w:fill="auto"/>
          </w:tcPr>
          <w:p w14:paraId="5F278A0D" w14:textId="77777777" w:rsidR="000A34F4" w:rsidRPr="00263314" w:rsidRDefault="000A34F4" w:rsidP="000A34F4">
            <w:pPr>
              <w:spacing w:after="0"/>
              <w:jc w:val="both"/>
              <w:rPr>
                <w:sz w:val="20"/>
                <w:szCs w:val="20"/>
              </w:rPr>
            </w:pPr>
          </w:p>
        </w:tc>
        <w:tc>
          <w:tcPr>
            <w:tcW w:w="587" w:type="dxa"/>
            <w:shd w:val="clear" w:color="auto" w:fill="auto"/>
          </w:tcPr>
          <w:p w14:paraId="0AE80C0D" w14:textId="7CE809E7" w:rsidR="000A34F4" w:rsidRPr="00263314" w:rsidRDefault="000A34F4" w:rsidP="000A34F4">
            <w:pPr>
              <w:spacing w:after="0"/>
              <w:jc w:val="center"/>
            </w:pPr>
            <w:r w:rsidRPr="00026051">
              <w:t>GP-N</w:t>
            </w:r>
          </w:p>
        </w:tc>
        <w:tc>
          <w:tcPr>
            <w:tcW w:w="1276" w:type="dxa"/>
            <w:shd w:val="clear" w:color="auto" w:fill="auto"/>
          </w:tcPr>
          <w:p w14:paraId="0322F923" w14:textId="77777777" w:rsidR="000A34F4" w:rsidRPr="00263314" w:rsidRDefault="000A34F4" w:rsidP="000A34F4">
            <w:pPr>
              <w:spacing w:after="0"/>
              <w:jc w:val="center"/>
              <w:rPr>
                <w:b/>
                <w:sz w:val="20"/>
                <w:szCs w:val="20"/>
              </w:rPr>
            </w:pPr>
          </w:p>
        </w:tc>
      </w:tr>
      <w:tr w:rsidR="003F4CDF" w:rsidRPr="00263314" w14:paraId="21B0ED42" w14:textId="77777777" w:rsidTr="007B473D">
        <w:trPr>
          <w:trHeight w:val="304"/>
        </w:trPr>
        <w:tc>
          <w:tcPr>
            <w:tcW w:w="850" w:type="dxa"/>
          </w:tcPr>
          <w:p w14:paraId="5ABFF534" w14:textId="77777777" w:rsidR="003F4CDF" w:rsidRDefault="003F4CDF" w:rsidP="003F4CDF">
            <w:pPr>
              <w:spacing w:after="0"/>
            </w:pPr>
            <w:r>
              <w:lastRenderedPageBreak/>
              <w:t>Č: 18</w:t>
            </w:r>
          </w:p>
          <w:p w14:paraId="551CE452" w14:textId="1E9E2E7A" w:rsidR="003F4CDF" w:rsidRPr="00263314" w:rsidRDefault="003F4CDF" w:rsidP="003F4CDF">
            <w:pPr>
              <w:spacing w:after="0"/>
            </w:pPr>
            <w:r>
              <w:t>O: 1</w:t>
            </w:r>
          </w:p>
        </w:tc>
        <w:tc>
          <w:tcPr>
            <w:tcW w:w="2977" w:type="dxa"/>
          </w:tcPr>
          <w:p w14:paraId="0BDB9A24" w14:textId="77777777" w:rsidR="003F4CDF" w:rsidRPr="00263314" w:rsidRDefault="003F4CDF" w:rsidP="003F4CDF">
            <w:pPr>
              <w:spacing w:after="0"/>
              <w:jc w:val="center"/>
              <w:rPr>
                <w:i/>
              </w:rPr>
            </w:pPr>
            <w:r w:rsidRPr="00263314">
              <w:rPr>
                <w:i/>
              </w:rPr>
              <w:t>Článok 18</w:t>
            </w:r>
          </w:p>
          <w:p w14:paraId="02B514E6" w14:textId="77777777" w:rsidR="003F4CDF" w:rsidRPr="00263314" w:rsidRDefault="003F4CDF" w:rsidP="003F4CDF">
            <w:pPr>
              <w:spacing w:after="0"/>
              <w:jc w:val="both"/>
            </w:pPr>
          </w:p>
          <w:p w14:paraId="77EF6968" w14:textId="77777777" w:rsidR="003F4CDF" w:rsidRPr="00263314" w:rsidRDefault="003F4CDF" w:rsidP="003F4CDF">
            <w:pPr>
              <w:spacing w:after="0"/>
              <w:jc w:val="center"/>
              <w:rPr>
                <w:b/>
              </w:rPr>
            </w:pPr>
            <w:r w:rsidRPr="00263314">
              <w:rPr>
                <w:b/>
              </w:rPr>
              <w:t>Prístup k informáciám</w:t>
            </w:r>
          </w:p>
          <w:p w14:paraId="36ABC148" w14:textId="77777777" w:rsidR="003F4CDF" w:rsidRPr="00263314" w:rsidRDefault="003F4CDF" w:rsidP="003F4CDF">
            <w:pPr>
              <w:spacing w:after="0"/>
              <w:jc w:val="both"/>
            </w:pPr>
          </w:p>
          <w:p w14:paraId="7622B35B" w14:textId="77777777" w:rsidR="003F4CDF" w:rsidRPr="00263314" w:rsidRDefault="003F4CDF" w:rsidP="003F4CDF">
            <w:pPr>
              <w:spacing w:after="0"/>
              <w:jc w:val="both"/>
            </w:pPr>
            <w:r w:rsidRPr="00263314">
              <w:t>1.   Členské štáty zabezpečia, aby subjekty verejného sektora zverejnili informácie o osobitných podmienkach alebo preferenčnom zaobchádzaní alebo o parkovacích politikách a parkovacích miestach, ktoré poskytujú osobám so zdravotným postihnutím podľa článkov 5 a 6, a to aj prostredníctvom svojich webových sídiel, ak sú k dispozícii, alebo inými vhodnými prostriedkami.</w:t>
            </w:r>
          </w:p>
          <w:p w14:paraId="2C479FD9" w14:textId="77777777" w:rsidR="003F4CDF" w:rsidRPr="00263314" w:rsidRDefault="003F4CDF" w:rsidP="003F4CDF">
            <w:pPr>
              <w:spacing w:after="0"/>
              <w:jc w:val="both"/>
            </w:pPr>
          </w:p>
          <w:p w14:paraId="50700FFB" w14:textId="77777777" w:rsidR="003F4CDF" w:rsidRPr="00263314" w:rsidRDefault="003F4CDF" w:rsidP="006F6537">
            <w:pPr>
              <w:spacing w:after="0"/>
              <w:jc w:val="both"/>
              <w:rPr>
                <w:i/>
              </w:rPr>
            </w:pPr>
          </w:p>
        </w:tc>
        <w:tc>
          <w:tcPr>
            <w:tcW w:w="850" w:type="dxa"/>
            <w:shd w:val="clear" w:color="auto" w:fill="auto"/>
          </w:tcPr>
          <w:p w14:paraId="7621E320" w14:textId="72F5AF60" w:rsidR="003F4CDF" w:rsidRPr="00263314" w:rsidRDefault="003F4CDF" w:rsidP="003F4CDF">
            <w:pPr>
              <w:spacing w:after="0"/>
              <w:jc w:val="center"/>
            </w:pPr>
            <w:r>
              <w:lastRenderedPageBreak/>
              <w:t>N</w:t>
            </w:r>
          </w:p>
        </w:tc>
        <w:tc>
          <w:tcPr>
            <w:tcW w:w="1559" w:type="dxa"/>
            <w:shd w:val="clear" w:color="auto" w:fill="auto"/>
          </w:tcPr>
          <w:p w14:paraId="0D1345C1" w14:textId="3D366C6E" w:rsidR="003F4CDF" w:rsidRPr="00263314" w:rsidRDefault="003F4CDF" w:rsidP="003F4CDF">
            <w:pPr>
              <w:spacing w:after="0"/>
              <w:jc w:val="both"/>
            </w:pPr>
            <w:r w:rsidRPr="007B473D">
              <w:t>Zákon č. 447/2008 Z. z.</w:t>
            </w:r>
          </w:p>
        </w:tc>
        <w:tc>
          <w:tcPr>
            <w:tcW w:w="709" w:type="dxa"/>
            <w:shd w:val="clear" w:color="auto" w:fill="auto"/>
          </w:tcPr>
          <w:p w14:paraId="3767ABCB" w14:textId="19321D67" w:rsidR="003F4CDF" w:rsidRPr="00263314" w:rsidRDefault="003F4CDF" w:rsidP="003F4CDF">
            <w:pPr>
              <w:spacing w:after="0"/>
            </w:pPr>
            <w:r>
              <w:t>§ 61</w:t>
            </w:r>
          </w:p>
        </w:tc>
        <w:tc>
          <w:tcPr>
            <w:tcW w:w="2977" w:type="dxa"/>
            <w:shd w:val="clear" w:color="auto" w:fill="auto"/>
          </w:tcPr>
          <w:p w14:paraId="1E87AA60" w14:textId="77777777" w:rsidR="004F505F" w:rsidRPr="002349B3" w:rsidRDefault="004F505F" w:rsidP="004F505F">
            <w:pPr>
              <w:pStyle w:val="Odsekzoznamu"/>
              <w:spacing w:after="0"/>
              <w:ind w:left="360"/>
              <w:jc w:val="center"/>
              <w:rPr>
                <w:b/>
                <w:bCs/>
              </w:rPr>
            </w:pPr>
            <w:r w:rsidRPr="393A8C1A">
              <w:rPr>
                <w:b/>
                <w:bCs/>
              </w:rPr>
              <w:t>§ 61</w:t>
            </w:r>
          </w:p>
          <w:p w14:paraId="559FD55A" w14:textId="77777777" w:rsidR="004F505F" w:rsidRDefault="004F505F" w:rsidP="004F505F">
            <w:pPr>
              <w:pStyle w:val="Odsekzoznamu"/>
              <w:spacing w:after="0"/>
              <w:ind w:left="360"/>
              <w:jc w:val="center"/>
              <w:rPr>
                <w:b/>
                <w:bCs/>
              </w:rPr>
            </w:pPr>
            <w:r w:rsidRPr="393A8C1A">
              <w:rPr>
                <w:b/>
                <w:bCs/>
              </w:rPr>
              <w:t>Prístup k informáciám o preukaze a parkovacom preukaze</w:t>
            </w:r>
          </w:p>
          <w:p w14:paraId="6FC8CB8A" w14:textId="77777777" w:rsidR="004F505F" w:rsidRDefault="004F505F" w:rsidP="004F505F">
            <w:pPr>
              <w:pStyle w:val="Odsekzoznamu"/>
              <w:spacing w:after="0"/>
              <w:ind w:left="360"/>
              <w:jc w:val="center"/>
              <w:rPr>
                <w:b/>
              </w:rPr>
            </w:pPr>
          </w:p>
          <w:p w14:paraId="053551EA" w14:textId="7EC7DEFE" w:rsidR="004F505F" w:rsidRDefault="004F505F" w:rsidP="004F505F">
            <w:pPr>
              <w:spacing w:after="0"/>
              <w:jc w:val="both"/>
            </w:pPr>
            <w:r w:rsidRPr="664D009A">
              <w:t>Orgány štátnej správy, obce a samosprávne kraje sú prostredníctvom svojich webových sídiel, ak sú k dispozícii, alebo inými vhodnými prostriedkami, povinné bezplatne v zrozumiteľnej, podrobnej, používateľsky ústretovej podobe a v prístupnom formáte</w:t>
            </w:r>
            <w:r w:rsidRPr="004F505F">
              <w:rPr>
                <w:vertAlign w:val="superscript"/>
              </w:rPr>
              <w:t>51c</w:t>
            </w:r>
            <w:r w:rsidRPr="664D009A">
              <w:t>) zverejňovať informácie o osobitných podmienkach</w:t>
            </w:r>
            <w:r>
              <w:t xml:space="preserve">, </w:t>
            </w:r>
            <w:r w:rsidRPr="664D009A">
              <w:t>preferenčnom zaobchádzaní</w:t>
            </w:r>
            <w:r>
              <w:t>,</w:t>
            </w:r>
            <w:r w:rsidRPr="664D009A">
              <w:t xml:space="preserve"> parkovacích </w:t>
            </w:r>
            <w:r w:rsidRPr="664D009A">
              <w:lastRenderedPageBreak/>
              <w:t>politikách a parkovacích miestach, ktoré poskytujú držiteľom preukazu a parkovacieho preukazu.</w:t>
            </w:r>
          </w:p>
          <w:p w14:paraId="19D83B73" w14:textId="77777777" w:rsidR="003F4CDF" w:rsidRDefault="003F4CDF" w:rsidP="003F4CDF">
            <w:pPr>
              <w:spacing w:after="0"/>
              <w:jc w:val="both"/>
            </w:pPr>
          </w:p>
          <w:p w14:paraId="65AF5B04" w14:textId="77777777" w:rsidR="00EA7FB7" w:rsidRPr="00EA7FB7" w:rsidRDefault="00EA7FB7" w:rsidP="00EA7FB7">
            <w:pPr>
              <w:spacing w:after="0"/>
              <w:jc w:val="both"/>
              <w:rPr>
                <w:sz w:val="20"/>
              </w:rPr>
            </w:pPr>
            <w:r>
              <w:rPr>
                <w:sz w:val="20"/>
                <w:vertAlign w:val="superscript"/>
              </w:rPr>
              <w:t>51c</w:t>
            </w:r>
            <w:r w:rsidR="00DA2879" w:rsidRPr="00FF7B08">
              <w:rPr>
                <w:sz w:val="20"/>
              </w:rPr>
              <w:t xml:space="preserve">) </w:t>
            </w:r>
            <w:r w:rsidRPr="00EA7FB7">
              <w:rPr>
                <w:sz w:val="20"/>
              </w:rPr>
              <w:t>Zákon č. 351/2022 Z. z, o prístupnosti výrobkov a služieb pre osoby so zdravotným postihnutím a o zmene a doplnení niektorých zákonov v znení neskorších predpisov.§ 31 písm. k) zákona č. 95/2019 Z. z. o informačných technológiách vo verejnej správe a o zmene a doplnení niektorých zákonov v znení neskorších predpisov.</w:t>
            </w:r>
          </w:p>
          <w:p w14:paraId="1343A164" w14:textId="77777777" w:rsidR="00EA7FB7" w:rsidRPr="00EA7FB7" w:rsidRDefault="00EA7FB7" w:rsidP="00EA7FB7">
            <w:pPr>
              <w:spacing w:after="0"/>
              <w:jc w:val="both"/>
              <w:rPr>
                <w:sz w:val="20"/>
              </w:rPr>
            </w:pPr>
            <w:r w:rsidRPr="00EA7FB7">
              <w:rPr>
                <w:sz w:val="20"/>
              </w:rPr>
              <w:t>§ 21 písm. g) vyhlášky Úradu podpredsedu vlády Slovenskej republiky pre investície a informatizáciu č. 78/2020 Z. z. o štandardoch pre informačné technológie verejnej správy.</w:t>
            </w:r>
          </w:p>
          <w:p w14:paraId="1F366ACE" w14:textId="15675031" w:rsidR="003F4CDF" w:rsidRPr="00380724" w:rsidRDefault="00EA7FB7" w:rsidP="00EA7FB7">
            <w:pPr>
              <w:spacing w:after="0"/>
              <w:jc w:val="both"/>
            </w:pPr>
            <w:r w:rsidRPr="00EA7FB7">
              <w:rPr>
                <w:sz w:val="20"/>
              </w:rPr>
              <w:t>Nariadenie vlády Slovenskej republiky č. 89/2026 Z. z., ktorým sa ustanovujú technické poži</w:t>
            </w:r>
            <w:r>
              <w:rPr>
                <w:sz w:val="20"/>
              </w:rPr>
              <w:t>adavky na prístupnosť výrobkov.</w:t>
            </w:r>
          </w:p>
        </w:tc>
        <w:tc>
          <w:tcPr>
            <w:tcW w:w="709" w:type="dxa"/>
            <w:shd w:val="clear" w:color="auto" w:fill="auto"/>
          </w:tcPr>
          <w:p w14:paraId="05AC356F" w14:textId="0B5E9008" w:rsidR="003F4CDF" w:rsidRPr="00263314" w:rsidRDefault="003F4CDF" w:rsidP="003F4CDF">
            <w:pPr>
              <w:spacing w:after="0"/>
              <w:jc w:val="center"/>
            </w:pPr>
            <w:r>
              <w:lastRenderedPageBreak/>
              <w:t>Ú</w:t>
            </w:r>
          </w:p>
        </w:tc>
        <w:tc>
          <w:tcPr>
            <w:tcW w:w="1702" w:type="dxa"/>
            <w:shd w:val="clear" w:color="auto" w:fill="auto"/>
          </w:tcPr>
          <w:p w14:paraId="3A8A9993" w14:textId="77777777" w:rsidR="003F4CDF" w:rsidRPr="00263314" w:rsidRDefault="003F4CDF" w:rsidP="003F4CDF">
            <w:pPr>
              <w:spacing w:after="0"/>
              <w:jc w:val="both"/>
              <w:rPr>
                <w:sz w:val="20"/>
                <w:szCs w:val="20"/>
              </w:rPr>
            </w:pPr>
          </w:p>
        </w:tc>
        <w:tc>
          <w:tcPr>
            <w:tcW w:w="587" w:type="dxa"/>
            <w:shd w:val="clear" w:color="auto" w:fill="auto"/>
          </w:tcPr>
          <w:p w14:paraId="7232635B" w14:textId="3FC64B81" w:rsidR="003F4CDF" w:rsidRPr="00263314" w:rsidRDefault="003F4CDF" w:rsidP="003F4CDF">
            <w:pPr>
              <w:spacing w:after="0"/>
              <w:jc w:val="center"/>
            </w:pPr>
            <w:r>
              <w:t>GP-N</w:t>
            </w:r>
          </w:p>
        </w:tc>
        <w:tc>
          <w:tcPr>
            <w:tcW w:w="1276" w:type="dxa"/>
            <w:shd w:val="clear" w:color="auto" w:fill="auto"/>
          </w:tcPr>
          <w:p w14:paraId="121A9ACA" w14:textId="77777777" w:rsidR="003F4CDF" w:rsidRPr="00263314" w:rsidRDefault="003F4CDF" w:rsidP="003F4CDF">
            <w:pPr>
              <w:spacing w:after="0"/>
              <w:jc w:val="center"/>
              <w:rPr>
                <w:b/>
                <w:sz w:val="20"/>
                <w:szCs w:val="20"/>
              </w:rPr>
            </w:pPr>
          </w:p>
        </w:tc>
      </w:tr>
      <w:tr w:rsidR="006F6537" w:rsidRPr="00263314" w14:paraId="51F8EC0A" w14:textId="77777777" w:rsidTr="007B473D">
        <w:trPr>
          <w:trHeight w:val="304"/>
        </w:trPr>
        <w:tc>
          <w:tcPr>
            <w:tcW w:w="850" w:type="dxa"/>
          </w:tcPr>
          <w:p w14:paraId="5899C742" w14:textId="77777777" w:rsidR="006F6537" w:rsidRDefault="006F6537" w:rsidP="003F4CDF">
            <w:pPr>
              <w:spacing w:after="0"/>
            </w:pPr>
            <w:r>
              <w:t>Č: 18</w:t>
            </w:r>
          </w:p>
          <w:p w14:paraId="0497950B" w14:textId="77777777" w:rsidR="006F6537" w:rsidRDefault="006F6537" w:rsidP="003F4CDF">
            <w:pPr>
              <w:spacing w:after="0"/>
            </w:pPr>
            <w:r>
              <w:t>O: 1</w:t>
            </w:r>
          </w:p>
          <w:p w14:paraId="68D3B525" w14:textId="52FF51EF" w:rsidR="006F6537" w:rsidRDefault="006F6537" w:rsidP="003F4CDF">
            <w:pPr>
              <w:spacing w:after="0"/>
            </w:pPr>
            <w:r>
              <w:t>V: 2 a 3</w:t>
            </w:r>
          </w:p>
        </w:tc>
        <w:tc>
          <w:tcPr>
            <w:tcW w:w="2977" w:type="dxa"/>
          </w:tcPr>
          <w:p w14:paraId="06304930" w14:textId="77777777" w:rsidR="006F6537" w:rsidRPr="00263314" w:rsidRDefault="006F6537" w:rsidP="006F6537">
            <w:pPr>
              <w:spacing w:after="0"/>
              <w:jc w:val="both"/>
            </w:pPr>
            <w:r w:rsidRPr="00263314">
              <w:t xml:space="preserve">Každý členský štát zriadi vnútroštátne webové sídlo obsahujúce všeobecné informácie o cieli a používaní európskeho preukazu osoby so zdravotným postihnutím a európskeho parkovacieho preukazu pre osoby so zdravotným postihnutím </w:t>
            </w:r>
            <w:r w:rsidRPr="00263314">
              <w:lastRenderedPageBreak/>
              <w:t>vrátane prípadných odkazov na príslušné orgány alebo subjekty zodpovedné za vydávanie, obnovovanie a odnímanie týchto preukazov. Toto webové sídlo obsahuje aj dostupné všeobecné informácie o osobitných podmienkach alebo preferenčnom zaobchádzaní, ktoré poskytujú subjekty verejného sektora osobám so zdravotným postihnutím a používateľov presmeruje na konkrétne webové sídla príslušných subjektov verejného sektora, aby mohli získať konkrétnejšie informácie. Toto webové sídlo môže tiež obsahovať takéto informácie od súkromných prevádzkovateľov na vnútroštátnej úrovni.</w:t>
            </w:r>
          </w:p>
          <w:p w14:paraId="1CD9351E" w14:textId="77777777" w:rsidR="006F6537" w:rsidRPr="00263314" w:rsidRDefault="006F6537" w:rsidP="003F4CDF">
            <w:pPr>
              <w:spacing w:after="0"/>
              <w:jc w:val="center"/>
              <w:rPr>
                <w:i/>
              </w:rPr>
            </w:pPr>
          </w:p>
        </w:tc>
        <w:tc>
          <w:tcPr>
            <w:tcW w:w="850" w:type="dxa"/>
            <w:shd w:val="clear" w:color="auto" w:fill="auto"/>
          </w:tcPr>
          <w:p w14:paraId="53D79038" w14:textId="09BA6F82" w:rsidR="006F6537" w:rsidRDefault="006F6537" w:rsidP="003F4CDF">
            <w:pPr>
              <w:spacing w:after="0"/>
              <w:jc w:val="center"/>
            </w:pPr>
            <w:r>
              <w:lastRenderedPageBreak/>
              <w:t>n.a.</w:t>
            </w:r>
          </w:p>
        </w:tc>
        <w:tc>
          <w:tcPr>
            <w:tcW w:w="1559" w:type="dxa"/>
            <w:shd w:val="clear" w:color="auto" w:fill="auto"/>
          </w:tcPr>
          <w:p w14:paraId="0FC4A9C2" w14:textId="77777777" w:rsidR="006F6537" w:rsidRPr="007B473D" w:rsidRDefault="006F6537" w:rsidP="003F4CDF">
            <w:pPr>
              <w:spacing w:after="0"/>
              <w:jc w:val="both"/>
            </w:pPr>
          </w:p>
        </w:tc>
        <w:tc>
          <w:tcPr>
            <w:tcW w:w="709" w:type="dxa"/>
            <w:shd w:val="clear" w:color="auto" w:fill="auto"/>
          </w:tcPr>
          <w:p w14:paraId="06B14328" w14:textId="77777777" w:rsidR="006F6537" w:rsidRDefault="006F6537" w:rsidP="003F4CDF">
            <w:pPr>
              <w:spacing w:after="0"/>
            </w:pPr>
          </w:p>
        </w:tc>
        <w:tc>
          <w:tcPr>
            <w:tcW w:w="2977" w:type="dxa"/>
            <w:shd w:val="clear" w:color="auto" w:fill="auto"/>
          </w:tcPr>
          <w:p w14:paraId="596A1A8A" w14:textId="77777777" w:rsidR="006F6537" w:rsidRPr="00380724" w:rsidRDefault="006F6537" w:rsidP="003F4CDF">
            <w:pPr>
              <w:pStyle w:val="Odsekzoznamu"/>
              <w:spacing w:after="0"/>
              <w:ind w:left="360"/>
              <w:jc w:val="center"/>
              <w:rPr>
                <w:b/>
              </w:rPr>
            </w:pPr>
          </w:p>
        </w:tc>
        <w:tc>
          <w:tcPr>
            <w:tcW w:w="709" w:type="dxa"/>
            <w:shd w:val="clear" w:color="auto" w:fill="auto"/>
          </w:tcPr>
          <w:p w14:paraId="56890523" w14:textId="04CCB7DE" w:rsidR="006F6537" w:rsidRDefault="006F6537" w:rsidP="003F4CDF">
            <w:pPr>
              <w:spacing w:after="0"/>
              <w:jc w:val="center"/>
            </w:pPr>
            <w:r>
              <w:t>n.a.</w:t>
            </w:r>
          </w:p>
        </w:tc>
        <w:tc>
          <w:tcPr>
            <w:tcW w:w="1702" w:type="dxa"/>
            <w:shd w:val="clear" w:color="auto" w:fill="auto"/>
          </w:tcPr>
          <w:p w14:paraId="6196E3DC" w14:textId="34D20389" w:rsidR="006F6537" w:rsidRPr="00D935E4" w:rsidRDefault="006F6537" w:rsidP="003F4CDF">
            <w:pPr>
              <w:spacing w:after="0"/>
              <w:jc w:val="both"/>
              <w:rPr>
                <w:szCs w:val="20"/>
              </w:rPr>
            </w:pPr>
            <w:r w:rsidRPr="00D935E4">
              <w:rPr>
                <w:szCs w:val="20"/>
              </w:rPr>
              <w:t xml:space="preserve">Na zriadenie webového sídla nie je v slovenskej republike potrebný právny predpis, z uvedeného dôvodu nie je </w:t>
            </w:r>
            <w:r w:rsidRPr="00D935E4">
              <w:rPr>
                <w:szCs w:val="20"/>
              </w:rPr>
              <w:lastRenderedPageBreak/>
              <w:t>transpozícia potrebná.</w:t>
            </w:r>
          </w:p>
        </w:tc>
        <w:tc>
          <w:tcPr>
            <w:tcW w:w="587" w:type="dxa"/>
            <w:shd w:val="clear" w:color="auto" w:fill="auto"/>
          </w:tcPr>
          <w:p w14:paraId="74B04815" w14:textId="77777777" w:rsidR="006F6537" w:rsidRDefault="006F6537" w:rsidP="003F4CDF">
            <w:pPr>
              <w:spacing w:after="0"/>
              <w:jc w:val="center"/>
            </w:pPr>
          </w:p>
        </w:tc>
        <w:tc>
          <w:tcPr>
            <w:tcW w:w="1276" w:type="dxa"/>
            <w:shd w:val="clear" w:color="auto" w:fill="auto"/>
          </w:tcPr>
          <w:p w14:paraId="29CA53AD" w14:textId="77777777" w:rsidR="006F6537" w:rsidRPr="00263314" w:rsidRDefault="006F6537" w:rsidP="003F4CDF">
            <w:pPr>
              <w:spacing w:after="0"/>
              <w:jc w:val="center"/>
              <w:rPr>
                <w:b/>
                <w:sz w:val="20"/>
                <w:szCs w:val="20"/>
              </w:rPr>
            </w:pPr>
          </w:p>
        </w:tc>
      </w:tr>
      <w:tr w:rsidR="003F4CDF" w:rsidRPr="00263314" w14:paraId="7B3B1A57" w14:textId="77777777" w:rsidTr="007B473D">
        <w:trPr>
          <w:trHeight w:val="304"/>
        </w:trPr>
        <w:tc>
          <w:tcPr>
            <w:tcW w:w="850" w:type="dxa"/>
          </w:tcPr>
          <w:p w14:paraId="47D47AEA" w14:textId="3092F391" w:rsidR="003F4CDF" w:rsidRDefault="003F4CDF" w:rsidP="003F4CDF">
            <w:pPr>
              <w:spacing w:after="0"/>
            </w:pPr>
            <w:r>
              <w:t>Č: 18</w:t>
            </w:r>
          </w:p>
          <w:p w14:paraId="33116654" w14:textId="03200E91" w:rsidR="003F4CDF" w:rsidRDefault="003F4CDF" w:rsidP="003F4CDF">
            <w:pPr>
              <w:spacing w:after="0"/>
            </w:pPr>
            <w:r>
              <w:t>O: 2</w:t>
            </w:r>
          </w:p>
        </w:tc>
        <w:tc>
          <w:tcPr>
            <w:tcW w:w="2977" w:type="dxa"/>
          </w:tcPr>
          <w:p w14:paraId="3D8F76A3" w14:textId="03A16B79" w:rsidR="003F4CDF" w:rsidRPr="007B473D" w:rsidRDefault="003F4CDF" w:rsidP="003F4CDF">
            <w:pPr>
              <w:spacing w:after="0"/>
              <w:jc w:val="both"/>
            </w:pPr>
            <w:r w:rsidRPr="00263314">
              <w:t xml:space="preserve">2.   Členské štáty tiež nabádajú súkromných prevádzkovateľov, aby v prístupných formátoch zverejnili informácie o osobitných podmienkach alebo preferenčnom </w:t>
            </w:r>
            <w:r w:rsidRPr="00263314">
              <w:lastRenderedPageBreak/>
              <w:t xml:space="preserve">zaobchádzaní a o parkovacích politikách a parkovacích miestach, ktoré </w:t>
            </w:r>
            <w:r>
              <w:t>poskytujú podľa článkov 5 a 6.</w:t>
            </w:r>
          </w:p>
        </w:tc>
        <w:tc>
          <w:tcPr>
            <w:tcW w:w="850" w:type="dxa"/>
            <w:shd w:val="clear" w:color="auto" w:fill="auto"/>
          </w:tcPr>
          <w:p w14:paraId="43C7280D" w14:textId="5377E968" w:rsidR="003F4CDF" w:rsidRDefault="003F4CDF" w:rsidP="003F4CDF">
            <w:pPr>
              <w:spacing w:after="0"/>
              <w:jc w:val="center"/>
            </w:pPr>
            <w:r>
              <w:lastRenderedPageBreak/>
              <w:t>N</w:t>
            </w:r>
          </w:p>
        </w:tc>
        <w:tc>
          <w:tcPr>
            <w:tcW w:w="1559" w:type="dxa"/>
            <w:shd w:val="clear" w:color="auto" w:fill="auto"/>
          </w:tcPr>
          <w:p w14:paraId="4A585696" w14:textId="5EAD4D18" w:rsidR="003F4CDF" w:rsidRPr="007B473D" w:rsidRDefault="006F6537" w:rsidP="003F4CDF">
            <w:pPr>
              <w:spacing w:after="0"/>
              <w:jc w:val="both"/>
            </w:pPr>
            <w:r>
              <w:t>Zákon č. 447/2008 Z. z.</w:t>
            </w:r>
          </w:p>
        </w:tc>
        <w:tc>
          <w:tcPr>
            <w:tcW w:w="709" w:type="dxa"/>
            <w:shd w:val="clear" w:color="auto" w:fill="auto"/>
          </w:tcPr>
          <w:p w14:paraId="3EE3C160" w14:textId="77777777" w:rsidR="003F4CDF" w:rsidRDefault="006F6537" w:rsidP="003F4CDF">
            <w:pPr>
              <w:spacing w:after="0"/>
            </w:pPr>
            <w:r>
              <w:t>§ 50</w:t>
            </w:r>
          </w:p>
          <w:p w14:paraId="39FE867E" w14:textId="14775C09" w:rsidR="006F6537" w:rsidRDefault="006F6537" w:rsidP="003F4CDF">
            <w:pPr>
              <w:spacing w:after="0"/>
            </w:pPr>
            <w:r>
              <w:t>P: j</w:t>
            </w:r>
          </w:p>
        </w:tc>
        <w:tc>
          <w:tcPr>
            <w:tcW w:w="2977" w:type="dxa"/>
            <w:shd w:val="clear" w:color="auto" w:fill="auto"/>
          </w:tcPr>
          <w:p w14:paraId="1CFC648D" w14:textId="77777777" w:rsidR="006F6537" w:rsidRDefault="003F4CDF" w:rsidP="006F6537">
            <w:pPr>
              <w:spacing w:after="0"/>
              <w:jc w:val="both"/>
            </w:pPr>
            <w:r>
              <w:t xml:space="preserve">Ministerstvo </w:t>
            </w:r>
          </w:p>
          <w:p w14:paraId="42D341B1" w14:textId="77777777" w:rsidR="003F4CDF" w:rsidRDefault="00876A36" w:rsidP="006F6537">
            <w:pPr>
              <w:spacing w:after="0"/>
              <w:jc w:val="both"/>
            </w:pPr>
            <w:r w:rsidRPr="00876A36">
              <w:t>j)</w:t>
            </w:r>
            <w:r w:rsidRPr="00876A36">
              <w:tab/>
              <w:t xml:space="preserve">podporuje právnické osoby a fyzické osoby, aby bezplatne v zrozumiteľnej, podrobnej, používateľsky ústretovej a jednoducho prístupnej podobe a </w:t>
            </w:r>
            <w:r w:rsidRPr="00876A36">
              <w:lastRenderedPageBreak/>
              <w:t>prístupných formátoch zverejnili prostredníctvom oficiálnych webových sídiel, ak sú k dispozícii, alebo inými vhodnými prostriedkami v súlade s príslušnými požiadavkami na prístupnosť pre služby podľa osobitného predpisu</w:t>
            </w:r>
            <w:r w:rsidRPr="00876A36">
              <w:rPr>
                <w:vertAlign w:val="superscript"/>
              </w:rPr>
              <w:t>49a</w:t>
            </w:r>
            <w:r w:rsidRPr="00876A36">
              <w:t>) informácie o osobitných podmienkach, preferenčnom zaobchádzaní, parkovacích politikách a parkovacích miestach, ktoré poskytujú,</w:t>
            </w:r>
          </w:p>
          <w:p w14:paraId="4550228D" w14:textId="77777777" w:rsidR="00876A36" w:rsidRDefault="00876A36" w:rsidP="006F6537">
            <w:pPr>
              <w:spacing w:after="0"/>
              <w:jc w:val="both"/>
            </w:pPr>
          </w:p>
          <w:p w14:paraId="747A6CFB" w14:textId="4B444FD7" w:rsidR="00876A36" w:rsidRPr="00876A36" w:rsidRDefault="00876A36" w:rsidP="006F6537">
            <w:pPr>
              <w:spacing w:after="0"/>
              <w:jc w:val="both"/>
            </w:pPr>
            <w:r w:rsidRPr="00876A36">
              <w:rPr>
                <w:sz w:val="20"/>
                <w:vertAlign w:val="superscript"/>
              </w:rPr>
              <w:t>49a</w:t>
            </w:r>
            <w:r w:rsidRPr="00876A36">
              <w:rPr>
                <w:sz w:val="20"/>
              </w:rPr>
              <w:t>) Nariadenie vlády Slovenskej republiky č. 89/2026 Z. z., ktorým sa ustanovujú technické požia</w:t>
            </w:r>
            <w:r>
              <w:rPr>
                <w:sz w:val="20"/>
              </w:rPr>
              <w:t>davky na prístupnosť výrobkov.</w:t>
            </w:r>
          </w:p>
        </w:tc>
        <w:tc>
          <w:tcPr>
            <w:tcW w:w="709" w:type="dxa"/>
            <w:shd w:val="clear" w:color="auto" w:fill="auto"/>
          </w:tcPr>
          <w:p w14:paraId="17B3D7E4" w14:textId="7A2285D1" w:rsidR="003F4CDF" w:rsidRDefault="003F4CDF" w:rsidP="003F4CDF">
            <w:pPr>
              <w:spacing w:after="0"/>
              <w:jc w:val="center"/>
            </w:pPr>
            <w:r w:rsidRPr="00990139">
              <w:lastRenderedPageBreak/>
              <w:t>Ú</w:t>
            </w:r>
          </w:p>
        </w:tc>
        <w:tc>
          <w:tcPr>
            <w:tcW w:w="1702" w:type="dxa"/>
            <w:shd w:val="clear" w:color="auto" w:fill="auto"/>
          </w:tcPr>
          <w:p w14:paraId="696DFF4C" w14:textId="77777777" w:rsidR="003F4CDF" w:rsidRPr="00263314" w:rsidRDefault="003F4CDF" w:rsidP="003F4CDF">
            <w:pPr>
              <w:spacing w:after="0"/>
              <w:jc w:val="both"/>
              <w:rPr>
                <w:sz w:val="20"/>
                <w:szCs w:val="20"/>
              </w:rPr>
            </w:pPr>
          </w:p>
        </w:tc>
        <w:tc>
          <w:tcPr>
            <w:tcW w:w="587" w:type="dxa"/>
            <w:shd w:val="clear" w:color="auto" w:fill="auto"/>
          </w:tcPr>
          <w:p w14:paraId="3BE7ECAA" w14:textId="1974AEE5" w:rsidR="003F4CDF" w:rsidRDefault="003F4CDF" w:rsidP="003F4CDF">
            <w:pPr>
              <w:spacing w:after="0"/>
              <w:jc w:val="center"/>
            </w:pPr>
            <w:r w:rsidRPr="00990139">
              <w:t>GP-N</w:t>
            </w:r>
          </w:p>
        </w:tc>
        <w:tc>
          <w:tcPr>
            <w:tcW w:w="1276" w:type="dxa"/>
            <w:shd w:val="clear" w:color="auto" w:fill="auto"/>
          </w:tcPr>
          <w:p w14:paraId="4B6EF85E" w14:textId="77777777" w:rsidR="003F4CDF" w:rsidRPr="00263314" w:rsidRDefault="003F4CDF" w:rsidP="003F4CDF">
            <w:pPr>
              <w:spacing w:after="0"/>
              <w:jc w:val="center"/>
              <w:rPr>
                <w:b/>
                <w:sz w:val="20"/>
                <w:szCs w:val="20"/>
              </w:rPr>
            </w:pPr>
          </w:p>
        </w:tc>
      </w:tr>
      <w:tr w:rsidR="003F4CDF" w:rsidRPr="00263314" w14:paraId="00FDD128" w14:textId="77777777" w:rsidTr="007B473D">
        <w:trPr>
          <w:trHeight w:val="304"/>
        </w:trPr>
        <w:tc>
          <w:tcPr>
            <w:tcW w:w="850" w:type="dxa"/>
          </w:tcPr>
          <w:p w14:paraId="211E4C50" w14:textId="77777777" w:rsidR="003F4CDF" w:rsidRDefault="003F4CDF" w:rsidP="003F4CDF">
            <w:pPr>
              <w:spacing w:after="0"/>
            </w:pPr>
            <w:r>
              <w:t>Č: 18</w:t>
            </w:r>
          </w:p>
          <w:p w14:paraId="6351B936" w14:textId="5AA89967" w:rsidR="003F4CDF" w:rsidRDefault="003F4CDF" w:rsidP="003F4CDF">
            <w:pPr>
              <w:spacing w:after="0"/>
            </w:pPr>
            <w:r>
              <w:t>O: 3</w:t>
            </w:r>
          </w:p>
        </w:tc>
        <w:tc>
          <w:tcPr>
            <w:tcW w:w="2977" w:type="dxa"/>
          </w:tcPr>
          <w:p w14:paraId="513B4028" w14:textId="44859C72" w:rsidR="003F4CDF" w:rsidRPr="00263314" w:rsidRDefault="003F4CDF" w:rsidP="003F4CDF">
            <w:pPr>
              <w:spacing w:after="0"/>
              <w:jc w:val="both"/>
            </w:pPr>
            <w:r w:rsidRPr="007B473D">
              <w:t xml:space="preserve">3.   Informácie uvedené v odsekoch 1 a 2 tohto článku sa bezplatne sprístupnia v zrozumiteľnej, podrobnej, používateľsky ústretovej a jednoducho prístupnej podobe prostredníctvom oficiálnych webových sídiel subjektov verejného sektora alebo súkromných prevádzkovateľov, ak sú k dispozícii, alebo inými vhodnými prostriedkami v </w:t>
            </w:r>
            <w:r w:rsidRPr="007B473D">
              <w:lastRenderedPageBreak/>
              <w:t>súlade s príslušnými požiadavkami na prístupnosť pre služby stanovenými v prílohe I k smernici (EÚ) 2019/882.</w:t>
            </w:r>
          </w:p>
        </w:tc>
        <w:tc>
          <w:tcPr>
            <w:tcW w:w="850" w:type="dxa"/>
            <w:shd w:val="clear" w:color="auto" w:fill="auto"/>
          </w:tcPr>
          <w:p w14:paraId="69191BD1" w14:textId="77777777" w:rsidR="003F4CDF" w:rsidRDefault="003F4CDF" w:rsidP="003F4CDF">
            <w:pPr>
              <w:spacing w:after="0"/>
              <w:jc w:val="center"/>
            </w:pPr>
          </w:p>
        </w:tc>
        <w:tc>
          <w:tcPr>
            <w:tcW w:w="1559" w:type="dxa"/>
            <w:shd w:val="clear" w:color="auto" w:fill="auto"/>
          </w:tcPr>
          <w:p w14:paraId="275B980F" w14:textId="77777777" w:rsidR="003F4CDF" w:rsidRPr="007B473D" w:rsidRDefault="003F4CDF" w:rsidP="003F4CDF">
            <w:r w:rsidRPr="007B473D">
              <w:t>Zákon č. 447/2008 Z. z.</w:t>
            </w:r>
          </w:p>
          <w:p w14:paraId="1BC535FB" w14:textId="77777777" w:rsidR="003F4CDF" w:rsidRDefault="003F4CDF" w:rsidP="003F4CDF">
            <w:pPr>
              <w:spacing w:after="0"/>
              <w:jc w:val="both"/>
            </w:pPr>
          </w:p>
          <w:p w14:paraId="2F81C7A2" w14:textId="2C573FBD" w:rsidR="003F4CDF" w:rsidRDefault="003F4CDF" w:rsidP="003F4CDF">
            <w:pPr>
              <w:spacing w:after="0"/>
              <w:jc w:val="both"/>
            </w:pPr>
          </w:p>
          <w:p w14:paraId="2A34F5BA" w14:textId="1AF03DF8" w:rsidR="003F4CDF" w:rsidRDefault="003F4CDF" w:rsidP="003F4CDF">
            <w:pPr>
              <w:spacing w:after="0"/>
              <w:jc w:val="both"/>
            </w:pPr>
          </w:p>
          <w:p w14:paraId="0D8621B2" w14:textId="2D1DDF1A" w:rsidR="003F4CDF" w:rsidRDefault="003F4CDF" w:rsidP="003F4CDF">
            <w:pPr>
              <w:spacing w:after="0"/>
              <w:jc w:val="both"/>
            </w:pPr>
          </w:p>
          <w:p w14:paraId="6E04BEE9" w14:textId="446D81C3" w:rsidR="003F4CDF" w:rsidRDefault="003F4CDF" w:rsidP="003F4CDF">
            <w:pPr>
              <w:spacing w:after="0"/>
              <w:jc w:val="both"/>
            </w:pPr>
          </w:p>
          <w:p w14:paraId="3817E796" w14:textId="4F86FEE0" w:rsidR="003F4CDF" w:rsidRDefault="003F4CDF" w:rsidP="003F4CDF">
            <w:pPr>
              <w:spacing w:after="0"/>
              <w:jc w:val="both"/>
            </w:pPr>
          </w:p>
          <w:p w14:paraId="08ECAEE5" w14:textId="00E66E0B" w:rsidR="003F4CDF" w:rsidRDefault="003F4CDF" w:rsidP="003F4CDF">
            <w:pPr>
              <w:spacing w:after="0"/>
              <w:jc w:val="both"/>
            </w:pPr>
          </w:p>
          <w:p w14:paraId="23185219" w14:textId="06712EBB" w:rsidR="003F4CDF" w:rsidRDefault="003F4CDF" w:rsidP="003F4CDF">
            <w:pPr>
              <w:spacing w:after="0"/>
              <w:jc w:val="both"/>
            </w:pPr>
          </w:p>
          <w:p w14:paraId="3F1A6632" w14:textId="1617B1C7" w:rsidR="003F4CDF" w:rsidRDefault="003F4CDF" w:rsidP="003F4CDF">
            <w:pPr>
              <w:spacing w:after="0"/>
              <w:jc w:val="both"/>
            </w:pPr>
          </w:p>
          <w:p w14:paraId="260BEBB9" w14:textId="680D4219" w:rsidR="003F4CDF" w:rsidRDefault="003F4CDF" w:rsidP="003F4CDF">
            <w:pPr>
              <w:spacing w:after="0"/>
              <w:jc w:val="both"/>
            </w:pPr>
          </w:p>
          <w:p w14:paraId="5FADA115" w14:textId="3895ED88" w:rsidR="003F4CDF" w:rsidRDefault="003F4CDF" w:rsidP="003F4CDF">
            <w:pPr>
              <w:spacing w:after="0"/>
              <w:jc w:val="both"/>
            </w:pPr>
          </w:p>
          <w:p w14:paraId="6AC64050" w14:textId="23F8E7CD" w:rsidR="003F4CDF" w:rsidRDefault="003F4CDF" w:rsidP="003F4CDF">
            <w:pPr>
              <w:spacing w:after="0"/>
              <w:jc w:val="both"/>
            </w:pPr>
          </w:p>
          <w:p w14:paraId="1EE162B7" w14:textId="1F98DF5B" w:rsidR="003F4CDF" w:rsidRDefault="003F4CDF" w:rsidP="003F4CDF">
            <w:pPr>
              <w:spacing w:after="0"/>
              <w:jc w:val="both"/>
            </w:pPr>
          </w:p>
          <w:p w14:paraId="46BD59D5" w14:textId="2402E5EB" w:rsidR="003F4CDF" w:rsidRDefault="003F4CDF" w:rsidP="003F4CDF">
            <w:pPr>
              <w:spacing w:after="0"/>
              <w:jc w:val="both"/>
            </w:pPr>
          </w:p>
          <w:p w14:paraId="1E3B3DF1" w14:textId="5DB06302" w:rsidR="003F4CDF" w:rsidRDefault="003F4CDF" w:rsidP="003F4CDF">
            <w:pPr>
              <w:spacing w:after="0"/>
              <w:jc w:val="both"/>
            </w:pPr>
          </w:p>
          <w:p w14:paraId="52D32C1A" w14:textId="01B25905" w:rsidR="003F4CDF" w:rsidRDefault="003F4CDF" w:rsidP="003F4CDF">
            <w:pPr>
              <w:spacing w:after="0"/>
              <w:jc w:val="both"/>
            </w:pPr>
          </w:p>
          <w:p w14:paraId="320DCAEA" w14:textId="7A721ACC" w:rsidR="003F4CDF" w:rsidRDefault="003F4CDF" w:rsidP="003F4CDF">
            <w:pPr>
              <w:spacing w:after="0"/>
              <w:jc w:val="both"/>
            </w:pPr>
          </w:p>
          <w:p w14:paraId="067B00DE" w14:textId="759E4E36" w:rsidR="003F4CDF" w:rsidRDefault="003F4CDF" w:rsidP="003F4CDF">
            <w:pPr>
              <w:spacing w:after="0"/>
              <w:jc w:val="both"/>
            </w:pPr>
          </w:p>
          <w:p w14:paraId="552B668D" w14:textId="5AE8516B" w:rsidR="003F4CDF" w:rsidRDefault="003F4CDF" w:rsidP="003F4CDF">
            <w:pPr>
              <w:spacing w:after="0"/>
              <w:jc w:val="both"/>
            </w:pPr>
          </w:p>
          <w:p w14:paraId="1D8862D2" w14:textId="2C8C7D7A" w:rsidR="003F4CDF" w:rsidRDefault="003F4CDF" w:rsidP="003F4CDF">
            <w:pPr>
              <w:spacing w:after="0"/>
              <w:jc w:val="both"/>
            </w:pPr>
          </w:p>
          <w:p w14:paraId="24B6767B" w14:textId="4B40DE55" w:rsidR="003F4CDF" w:rsidRDefault="003F4CDF" w:rsidP="003F4CDF">
            <w:pPr>
              <w:spacing w:after="0"/>
              <w:jc w:val="both"/>
            </w:pPr>
          </w:p>
          <w:p w14:paraId="129E4CAE" w14:textId="00FF2154" w:rsidR="003F4CDF" w:rsidRDefault="003F4CDF" w:rsidP="003F4CDF">
            <w:pPr>
              <w:spacing w:after="0"/>
              <w:jc w:val="both"/>
            </w:pPr>
          </w:p>
          <w:p w14:paraId="56AE3E73" w14:textId="35CE8EA2" w:rsidR="003F4CDF" w:rsidRDefault="003F4CDF" w:rsidP="003F4CDF">
            <w:pPr>
              <w:spacing w:after="0"/>
              <w:jc w:val="both"/>
            </w:pPr>
          </w:p>
          <w:p w14:paraId="5042A322" w14:textId="339AE334" w:rsidR="003F4CDF" w:rsidRDefault="003F4CDF" w:rsidP="003F4CDF">
            <w:pPr>
              <w:spacing w:after="0"/>
              <w:jc w:val="both"/>
            </w:pPr>
          </w:p>
          <w:p w14:paraId="580B082C" w14:textId="2679AF99" w:rsidR="003F4CDF" w:rsidRDefault="003F4CDF" w:rsidP="003F4CDF">
            <w:pPr>
              <w:spacing w:after="0"/>
              <w:jc w:val="both"/>
            </w:pPr>
          </w:p>
          <w:p w14:paraId="25525434" w14:textId="26B3172B" w:rsidR="003F4CDF" w:rsidRDefault="003F4CDF" w:rsidP="003F4CDF">
            <w:pPr>
              <w:spacing w:after="0"/>
              <w:jc w:val="both"/>
            </w:pPr>
          </w:p>
          <w:p w14:paraId="3F8C9082" w14:textId="75CEDF32" w:rsidR="003F4CDF" w:rsidRDefault="003F4CDF" w:rsidP="003F4CDF">
            <w:pPr>
              <w:spacing w:after="0"/>
              <w:jc w:val="both"/>
            </w:pPr>
          </w:p>
          <w:p w14:paraId="1C557C20" w14:textId="42543CBC" w:rsidR="003F4CDF" w:rsidRDefault="003F4CDF" w:rsidP="003F4CDF">
            <w:pPr>
              <w:spacing w:after="0"/>
              <w:jc w:val="both"/>
            </w:pPr>
          </w:p>
          <w:p w14:paraId="34AACE2A" w14:textId="373FD28B" w:rsidR="003F4CDF" w:rsidRDefault="003F4CDF" w:rsidP="003F4CDF">
            <w:pPr>
              <w:spacing w:after="0"/>
              <w:jc w:val="both"/>
            </w:pPr>
          </w:p>
          <w:p w14:paraId="267CF198" w14:textId="777EC161" w:rsidR="003F4CDF" w:rsidRDefault="003F4CDF" w:rsidP="003F4CDF">
            <w:pPr>
              <w:spacing w:after="0"/>
              <w:jc w:val="both"/>
            </w:pPr>
          </w:p>
          <w:p w14:paraId="54CDA3AB" w14:textId="7DD6916B" w:rsidR="003F4CDF" w:rsidRDefault="003F4CDF" w:rsidP="003F4CDF">
            <w:pPr>
              <w:spacing w:after="0"/>
              <w:jc w:val="both"/>
            </w:pPr>
          </w:p>
          <w:p w14:paraId="2B95BB2C" w14:textId="17C5FE6B" w:rsidR="003F4CDF" w:rsidRDefault="003F4CDF" w:rsidP="003F4CDF">
            <w:pPr>
              <w:spacing w:after="0"/>
              <w:jc w:val="both"/>
            </w:pPr>
          </w:p>
          <w:p w14:paraId="21BE0D10" w14:textId="77777777" w:rsidR="003F4CDF" w:rsidRDefault="003F4CDF" w:rsidP="003F4CDF">
            <w:pPr>
              <w:spacing w:after="0"/>
              <w:jc w:val="both"/>
            </w:pPr>
          </w:p>
          <w:p w14:paraId="0F43AE35" w14:textId="1FD15EF9" w:rsidR="003F4CDF" w:rsidRDefault="003F4CDF" w:rsidP="003F4CDF">
            <w:pPr>
              <w:spacing w:after="0"/>
              <w:jc w:val="both"/>
            </w:pPr>
          </w:p>
          <w:p w14:paraId="3E353CE4" w14:textId="26684C54" w:rsidR="003F4CDF" w:rsidRDefault="003F4CDF" w:rsidP="003F4CDF">
            <w:pPr>
              <w:spacing w:after="0"/>
              <w:jc w:val="both"/>
            </w:pPr>
          </w:p>
          <w:p w14:paraId="0A44F7FA" w14:textId="64F69FB3" w:rsidR="003F4CDF" w:rsidRDefault="003F4CDF" w:rsidP="003F4CDF">
            <w:pPr>
              <w:spacing w:after="0"/>
              <w:jc w:val="both"/>
            </w:pPr>
          </w:p>
          <w:p w14:paraId="645983A6" w14:textId="29C3379C" w:rsidR="003F4CDF" w:rsidRDefault="003F4CDF" w:rsidP="003F4CDF">
            <w:pPr>
              <w:spacing w:after="0"/>
              <w:jc w:val="both"/>
            </w:pPr>
          </w:p>
          <w:p w14:paraId="7EC0540E" w14:textId="52F9DD7F" w:rsidR="003F4CDF" w:rsidRDefault="003F4CDF" w:rsidP="003F4CDF">
            <w:pPr>
              <w:spacing w:after="0"/>
              <w:jc w:val="both"/>
            </w:pPr>
          </w:p>
          <w:p w14:paraId="034D003D" w14:textId="03A62A68" w:rsidR="003F4CDF" w:rsidRPr="007B473D" w:rsidRDefault="003F4CDF" w:rsidP="003F4CDF">
            <w:pPr>
              <w:spacing w:after="0"/>
              <w:jc w:val="both"/>
            </w:pPr>
          </w:p>
        </w:tc>
        <w:tc>
          <w:tcPr>
            <w:tcW w:w="709" w:type="dxa"/>
            <w:shd w:val="clear" w:color="auto" w:fill="auto"/>
          </w:tcPr>
          <w:p w14:paraId="1D757336" w14:textId="035F1EC2" w:rsidR="003F4CDF" w:rsidRDefault="003F4CDF" w:rsidP="003F4CDF">
            <w:pPr>
              <w:spacing w:after="0"/>
            </w:pPr>
            <w:r>
              <w:lastRenderedPageBreak/>
              <w:t xml:space="preserve">§ </w:t>
            </w:r>
            <w:r w:rsidR="006F6537">
              <w:t>50</w:t>
            </w:r>
          </w:p>
          <w:p w14:paraId="732BB2FE" w14:textId="383AEB60" w:rsidR="006F6537" w:rsidRDefault="006F6537" w:rsidP="003F4CDF">
            <w:pPr>
              <w:spacing w:after="0"/>
            </w:pPr>
            <w:r>
              <w:t>P: j</w:t>
            </w:r>
          </w:p>
          <w:p w14:paraId="47649A24" w14:textId="08055681" w:rsidR="006F6537" w:rsidRDefault="006F6537" w:rsidP="003F4CDF">
            <w:pPr>
              <w:spacing w:after="0"/>
            </w:pPr>
          </w:p>
          <w:p w14:paraId="4FD44CB5" w14:textId="19CF5473" w:rsidR="006F6537" w:rsidRDefault="006F6537" w:rsidP="003F4CDF">
            <w:pPr>
              <w:spacing w:after="0"/>
            </w:pPr>
          </w:p>
          <w:p w14:paraId="41E770C8" w14:textId="45029818" w:rsidR="006F6537" w:rsidRDefault="006F6537" w:rsidP="003F4CDF">
            <w:pPr>
              <w:spacing w:after="0"/>
            </w:pPr>
          </w:p>
          <w:p w14:paraId="0F919F79" w14:textId="4561E14B" w:rsidR="006F6537" w:rsidRDefault="006F6537" w:rsidP="003F4CDF">
            <w:pPr>
              <w:spacing w:after="0"/>
            </w:pPr>
          </w:p>
          <w:p w14:paraId="570CC792" w14:textId="1DD24134" w:rsidR="006F6537" w:rsidRDefault="006F6537" w:rsidP="003F4CDF">
            <w:pPr>
              <w:spacing w:after="0"/>
            </w:pPr>
          </w:p>
          <w:p w14:paraId="261C3C90" w14:textId="53B69C15" w:rsidR="006F6537" w:rsidRDefault="006F6537" w:rsidP="003F4CDF">
            <w:pPr>
              <w:spacing w:after="0"/>
            </w:pPr>
          </w:p>
          <w:p w14:paraId="1F8EA0FB" w14:textId="7A0C9D7D" w:rsidR="006F6537" w:rsidRDefault="006F6537" w:rsidP="003F4CDF">
            <w:pPr>
              <w:spacing w:after="0"/>
            </w:pPr>
          </w:p>
          <w:p w14:paraId="5102B5DA" w14:textId="5963680E" w:rsidR="006F6537" w:rsidRDefault="006F6537" w:rsidP="003F4CDF">
            <w:pPr>
              <w:spacing w:after="0"/>
            </w:pPr>
          </w:p>
          <w:p w14:paraId="559BCBDC" w14:textId="0F7A0495" w:rsidR="006F6537" w:rsidRDefault="006F6537" w:rsidP="003F4CDF">
            <w:pPr>
              <w:spacing w:after="0"/>
            </w:pPr>
          </w:p>
          <w:p w14:paraId="570E8365" w14:textId="010E763C" w:rsidR="006F6537" w:rsidRDefault="006F6537" w:rsidP="003F4CDF">
            <w:pPr>
              <w:spacing w:after="0"/>
            </w:pPr>
          </w:p>
          <w:p w14:paraId="22DA8921" w14:textId="622524D1" w:rsidR="006F6537" w:rsidRDefault="006F6537" w:rsidP="003F4CDF">
            <w:pPr>
              <w:spacing w:after="0"/>
            </w:pPr>
          </w:p>
          <w:p w14:paraId="46024815" w14:textId="6105B6F0" w:rsidR="006F6537" w:rsidRDefault="006F6537" w:rsidP="003F4CDF">
            <w:pPr>
              <w:spacing w:after="0"/>
            </w:pPr>
          </w:p>
          <w:p w14:paraId="33481085" w14:textId="61223A11" w:rsidR="006F6537" w:rsidRDefault="006F6537" w:rsidP="003F4CDF">
            <w:pPr>
              <w:spacing w:after="0"/>
            </w:pPr>
          </w:p>
          <w:p w14:paraId="791A8F77" w14:textId="351D2590" w:rsidR="006F6537" w:rsidRDefault="006F6537" w:rsidP="003F4CDF">
            <w:pPr>
              <w:spacing w:after="0"/>
            </w:pPr>
          </w:p>
          <w:p w14:paraId="3A36C753" w14:textId="6B5943F9" w:rsidR="006F6537" w:rsidRDefault="006F6537" w:rsidP="003F4CDF">
            <w:pPr>
              <w:spacing w:after="0"/>
            </w:pPr>
          </w:p>
          <w:p w14:paraId="5A91959A" w14:textId="7703BBEC" w:rsidR="006F6537" w:rsidRDefault="006F6537" w:rsidP="003F4CDF">
            <w:pPr>
              <w:spacing w:after="0"/>
            </w:pPr>
          </w:p>
          <w:p w14:paraId="654D3555" w14:textId="5951496B" w:rsidR="006F6537" w:rsidRDefault="006F6537" w:rsidP="003F4CDF">
            <w:pPr>
              <w:spacing w:after="0"/>
            </w:pPr>
          </w:p>
          <w:p w14:paraId="1E7A7A38" w14:textId="0B2F7BE8" w:rsidR="006F6537" w:rsidRDefault="006F6537" w:rsidP="003F4CDF">
            <w:pPr>
              <w:spacing w:after="0"/>
            </w:pPr>
          </w:p>
          <w:p w14:paraId="37B139DD" w14:textId="77777777" w:rsidR="00876A36" w:rsidRDefault="00876A36" w:rsidP="003F4CDF">
            <w:pPr>
              <w:spacing w:after="0"/>
            </w:pPr>
          </w:p>
          <w:p w14:paraId="5F24FE39" w14:textId="29B5B50D" w:rsidR="006F6537" w:rsidRDefault="006F6537" w:rsidP="003F4CDF">
            <w:pPr>
              <w:spacing w:after="0"/>
            </w:pPr>
          </w:p>
          <w:p w14:paraId="3AEF7489" w14:textId="0E9F6DCF" w:rsidR="006F6537" w:rsidRDefault="006F6537" w:rsidP="003F4CDF">
            <w:pPr>
              <w:spacing w:after="0"/>
            </w:pPr>
          </w:p>
          <w:p w14:paraId="15445C2B" w14:textId="5D726062" w:rsidR="006F6537" w:rsidRDefault="006F6537" w:rsidP="003F4CDF">
            <w:pPr>
              <w:spacing w:after="0"/>
            </w:pPr>
          </w:p>
          <w:p w14:paraId="07E86A1E" w14:textId="1D75790A" w:rsidR="006F6537" w:rsidRDefault="006F6537" w:rsidP="003F4CDF">
            <w:pPr>
              <w:spacing w:after="0"/>
            </w:pPr>
          </w:p>
          <w:p w14:paraId="3EB13286" w14:textId="737E4559" w:rsidR="006F6537" w:rsidRDefault="006F6537" w:rsidP="003F4CDF">
            <w:pPr>
              <w:spacing w:after="0"/>
            </w:pPr>
          </w:p>
          <w:p w14:paraId="4E3761D7" w14:textId="6FE1463C" w:rsidR="006F6537" w:rsidRDefault="006F6537" w:rsidP="003F4CDF">
            <w:pPr>
              <w:spacing w:after="0"/>
            </w:pPr>
          </w:p>
          <w:p w14:paraId="305051ED" w14:textId="151C2311" w:rsidR="006F6537" w:rsidRDefault="006F6537" w:rsidP="003F4CDF">
            <w:pPr>
              <w:spacing w:after="0"/>
            </w:pPr>
            <w:r>
              <w:t>§ 61</w:t>
            </w:r>
          </w:p>
          <w:p w14:paraId="1BB0C66D" w14:textId="77777777" w:rsidR="003F4CDF" w:rsidRDefault="003F4CDF" w:rsidP="003F4CDF">
            <w:pPr>
              <w:spacing w:after="0"/>
            </w:pPr>
          </w:p>
          <w:p w14:paraId="706A671F" w14:textId="128D14A6" w:rsidR="003F4CDF" w:rsidRDefault="003F4CDF" w:rsidP="003F4CDF">
            <w:pPr>
              <w:spacing w:after="0"/>
            </w:pPr>
          </w:p>
          <w:p w14:paraId="495DCDF7" w14:textId="19F8CBC1" w:rsidR="003F4CDF" w:rsidRDefault="003F4CDF" w:rsidP="003F4CDF">
            <w:pPr>
              <w:spacing w:after="0"/>
            </w:pPr>
          </w:p>
          <w:p w14:paraId="78AD7165" w14:textId="18BC8B4A" w:rsidR="003F4CDF" w:rsidRDefault="003F4CDF" w:rsidP="003F4CDF">
            <w:pPr>
              <w:spacing w:after="0"/>
            </w:pPr>
          </w:p>
          <w:p w14:paraId="14384491" w14:textId="07465AE1" w:rsidR="003F4CDF" w:rsidRDefault="003F4CDF" w:rsidP="003F4CDF">
            <w:pPr>
              <w:spacing w:after="0"/>
            </w:pPr>
          </w:p>
          <w:p w14:paraId="31191439" w14:textId="5C2A7D25" w:rsidR="003F4CDF" w:rsidRDefault="003F4CDF" w:rsidP="003F4CDF">
            <w:pPr>
              <w:spacing w:after="0"/>
            </w:pPr>
          </w:p>
          <w:p w14:paraId="650FD446" w14:textId="25CA5B2A" w:rsidR="003F4CDF" w:rsidRDefault="003F4CDF" w:rsidP="003F4CDF">
            <w:pPr>
              <w:spacing w:after="0"/>
            </w:pPr>
          </w:p>
          <w:p w14:paraId="5F180F88" w14:textId="04E4F207" w:rsidR="003F4CDF" w:rsidRDefault="003F4CDF" w:rsidP="003F4CDF">
            <w:pPr>
              <w:spacing w:after="0"/>
            </w:pPr>
          </w:p>
          <w:p w14:paraId="5E25A2D3" w14:textId="5C1DD232" w:rsidR="003F4CDF" w:rsidRDefault="003F4CDF" w:rsidP="003F4CDF">
            <w:pPr>
              <w:spacing w:after="0"/>
            </w:pPr>
          </w:p>
          <w:p w14:paraId="7F15BCF9" w14:textId="1F3A23C5" w:rsidR="003F4CDF" w:rsidRDefault="003F4CDF" w:rsidP="003F4CDF">
            <w:pPr>
              <w:spacing w:after="0"/>
            </w:pPr>
          </w:p>
          <w:p w14:paraId="147B09E5" w14:textId="68B94DC7" w:rsidR="003F4CDF" w:rsidRDefault="003F4CDF" w:rsidP="003F4CDF">
            <w:pPr>
              <w:spacing w:after="0"/>
            </w:pPr>
          </w:p>
          <w:p w14:paraId="27E9B398" w14:textId="53E1955A" w:rsidR="003F4CDF" w:rsidRDefault="003F4CDF" w:rsidP="003F4CDF">
            <w:pPr>
              <w:spacing w:after="0"/>
            </w:pPr>
          </w:p>
          <w:p w14:paraId="102B8DCB" w14:textId="72A1DFBE" w:rsidR="003F4CDF" w:rsidRDefault="003F4CDF" w:rsidP="003F4CDF">
            <w:pPr>
              <w:spacing w:after="0"/>
            </w:pPr>
          </w:p>
          <w:p w14:paraId="471180B9" w14:textId="0D768BB5" w:rsidR="003F4CDF" w:rsidRDefault="003F4CDF" w:rsidP="003F4CDF">
            <w:pPr>
              <w:spacing w:after="0"/>
            </w:pPr>
          </w:p>
          <w:p w14:paraId="17DA5DB2" w14:textId="1B177AA2" w:rsidR="003F4CDF" w:rsidRDefault="003F4CDF" w:rsidP="003F4CDF">
            <w:pPr>
              <w:spacing w:after="0"/>
            </w:pPr>
          </w:p>
          <w:p w14:paraId="6EC85A56" w14:textId="17B45DD6" w:rsidR="003F4CDF" w:rsidRDefault="003F4CDF" w:rsidP="003F4CDF">
            <w:pPr>
              <w:spacing w:after="0"/>
            </w:pPr>
          </w:p>
          <w:p w14:paraId="7D809435" w14:textId="71F9ACBB" w:rsidR="003F4CDF" w:rsidRDefault="003F4CDF" w:rsidP="003F4CDF">
            <w:pPr>
              <w:spacing w:after="0"/>
            </w:pPr>
          </w:p>
          <w:p w14:paraId="1264788C" w14:textId="1C50483D" w:rsidR="003F4CDF" w:rsidRDefault="003F4CDF" w:rsidP="003F4CDF">
            <w:pPr>
              <w:spacing w:after="0"/>
            </w:pPr>
          </w:p>
          <w:p w14:paraId="4EF00E52" w14:textId="5D9C8D02" w:rsidR="003F4CDF" w:rsidRDefault="003F4CDF" w:rsidP="003F4CDF">
            <w:pPr>
              <w:spacing w:after="0"/>
            </w:pPr>
          </w:p>
          <w:p w14:paraId="59DA67A8" w14:textId="3FB025A9" w:rsidR="003F4CDF" w:rsidRDefault="003F4CDF" w:rsidP="003F4CDF">
            <w:pPr>
              <w:spacing w:after="0"/>
            </w:pPr>
          </w:p>
          <w:p w14:paraId="63A196F7" w14:textId="1E1F56FD" w:rsidR="003F4CDF" w:rsidRDefault="003F4CDF" w:rsidP="003F4CDF">
            <w:pPr>
              <w:spacing w:after="0"/>
            </w:pPr>
          </w:p>
          <w:p w14:paraId="3358F048" w14:textId="3FABF8FF" w:rsidR="003F4CDF" w:rsidRDefault="003F4CDF" w:rsidP="003F4CDF">
            <w:pPr>
              <w:spacing w:after="0"/>
            </w:pPr>
          </w:p>
          <w:p w14:paraId="437C28A0" w14:textId="04D7542B" w:rsidR="003F4CDF" w:rsidRDefault="003F4CDF" w:rsidP="003F4CDF">
            <w:pPr>
              <w:spacing w:after="0"/>
            </w:pPr>
          </w:p>
          <w:p w14:paraId="53C4AD71" w14:textId="6B6EB108" w:rsidR="003F4CDF" w:rsidRDefault="003F4CDF" w:rsidP="003F4CDF">
            <w:pPr>
              <w:spacing w:after="0"/>
            </w:pPr>
          </w:p>
          <w:p w14:paraId="108A8282" w14:textId="77777777" w:rsidR="003F4CDF" w:rsidRDefault="003F4CDF" w:rsidP="003F4CDF">
            <w:pPr>
              <w:spacing w:after="0"/>
            </w:pPr>
          </w:p>
          <w:p w14:paraId="32248A8D" w14:textId="47410005" w:rsidR="003F4CDF" w:rsidRDefault="003F4CDF" w:rsidP="003F4CDF">
            <w:pPr>
              <w:spacing w:after="0"/>
            </w:pPr>
          </w:p>
          <w:p w14:paraId="23AAA4E6" w14:textId="26A8EB05" w:rsidR="003F4CDF" w:rsidRDefault="003F4CDF" w:rsidP="003F4CDF">
            <w:pPr>
              <w:spacing w:after="0"/>
            </w:pPr>
          </w:p>
          <w:p w14:paraId="394CEFAA" w14:textId="458DEDC3" w:rsidR="003F4CDF" w:rsidRDefault="003F4CDF" w:rsidP="003F4CDF">
            <w:pPr>
              <w:spacing w:after="0"/>
            </w:pPr>
          </w:p>
          <w:p w14:paraId="70E720E3" w14:textId="284AE0B7" w:rsidR="003F4CDF" w:rsidRDefault="003F4CDF" w:rsidP="003F4CDF">
            <w:pPr>
              <w:spacing w:after="0"/>
            </w:pPr>
          </w:p>
          <w:p w14:paraId="5B9B9F20" w14:textId="04179C51" w:rsidR="003F4CDF" w:rsidRDefault="003F4CDF" w:rsidP="003F4CDF">
            <w:pPr>
              <w:spacing w:after="0"/>
            </w:pPr>
          </w:p>
          <w:p w14:paraId="18D49021" w14:textId="0E0EF1B1" w:rsidR="003F4CDF" w:rsidRDefault="003F4CDF" w:rsidP="003F4CDF">
            <w:pPr>
              <w:spacing w:after="0"/>
            </w:pPr>
          </w:p>
          <w:p w14:paraId="6E5AC98C" w14:textId="51BC2C44" w:rsidR="003F4CDF" w:rsidRDefault="003F4CDF" w:rsidP="003F4CDF">
            <w:pPr>
              <w:spacing w:after="0"/>
            </w:pPr>
          </w:p>
          <w:p w14:paraId="3AFB1B39" w14:textId="721E9109" w:rsidR="003F4CDF" w:rsidRDefault="003F4CDF" w:rsidP="003F4CDF">
            <w:pPr>
              <w:spacing w:after="0"/>
            </w:pPr>
          </w:p>
          <w:p w14:paraId="19AF0D38" w14:textId="0DC148CC" w:rsidR="003F4CDF" w:rsidRDefault="003F4CDF" w:rsidP="003F4CDF">
            <w:pPr>
              <w:spacing w:after="0"/>
            </w:pPr>
          </w:p>
          <w:p w14:paraId="4B127142" w14:textId="7862DB10" w:rsidR="003F4CDF" w:rsidRDefault="003F4CDF" w:rsidP="003F4CDF">
            <w:pPr>
              <w:spacing w:after="0"/>
            </w:pPr>
          </w:p>
          <w:p w14:paraId="037AEA01" w14:textId="0C5D27CF" w:rsidR="003F4CDF" w:rsidRDefault="003F4CDF" w:rsidP="003F4CDF">
            <w:pPr>
              <w:spacing w:after="0"/>
            </w:pPr>
          </w:p>
          <w:p w14:paraId="6811F38A" w14:textId="4445060E" w:rsidR="006F6537" w:rsidRDefault="006F6537" w:rsidP="006F6537">
            <w:pPr>
              <w:spacing w:after="0"/>
            </w:pPr>
          </w:p>
          <w:p w14:paraId="3C0ED96F" w14:textId="025049B0" w:rsidR="003F4CDF" w:rsidRDefault="003F4CDF" w:rsidP="003F4CDF">
            <w:pPr>
              <w:spacing w:after="0"/>
            </w:pPr>
          </w:p>
        </w:tc>
        <w:tc>
          <w:tcPr>
            <w:tcW w:w="2977" w:type="dxa"/>
            <w:shd w:val="clear" w:color="auto" w:fill="auto"/>
          </w:tcPr>
          <w:p w14:paraId="1BC50098" w14:textId="77777777" w:rsidR="006F6537" w:rsidRDefault="006F6537" w:rsidP="006F6537">
            <w:pPr>
              <w:spacing w:after="0"/>
              <w:jc w:val="both"/>
            </w:pPr>
            <w:r>
              <w:lastRenderedPageBreak/>
              <w:t xml:space="preserve">Ministerstvo </w:t>
            </w:r>
          </w:p>
          <w:p w14:paraId="0214432D" w14:textId="43FCBA30" w:rsidR="00876A36" w:rsidRDefault="00876A36" w:rsidP="00876A36">
            <w:pPr>
              <w:spacing w:after="0"/>
              <w:contextualSpacing/>
              <w:jc w:val="both"/>
            </w:pPr>
            <w:r>
              <w:t xml:space="preserve">j) </w:t>
            </w:r>
            <w:r w:rsidRPr="00876A36">
              <w:t xml:space="preserve">podporuje právnické osoby a fyzické osoby, aby bezplatne v zrozumiteľnej, podrobnej, používateľsky ústretovej a jednoducho prístupnej podobe a prístupných formátoch zverejnili prostredníctvom oficiálnych webových sídiel, ak sú k dispozícii, alebo inými vhodnými prostriedkami v súlade s </w:t>
            </w:r>
            <w:r w:rsidRPr="00876A36">
              <w:lastRenderedPageBreak/>
              <w:t>príslušnými požiadavkami na prístupnosť pre služby podľa osobitného predpisu</w:t>
            </w:r>
            <w:r w:rsidRPr="00876A36">
              <w:rPr>
                <w:vertAlign w:val="superscript"/>
              </w:rPr>
              <w:t>49a</w:t>
            </w:r>
            <w:r w:rsidRPr="00876A36">
              <w:t>) informácie o osobitných podmienkach, preferenčnom zaobchádzaní, parkovacích politikách a parkovacích miestach, ktoré poskytujú,</w:t>
            </w:r>
          </w:p>
          <w:p w14:paraId="517F8FB7" w14:textId="2EE72062" w:rsidR="00876A36" w:rsidRDefault="00876A36" w:rsidP="00876A36">
            <w:pPr>
              <w:spacing w:after="0"/>
              <w:contextualSpacing/>
              <w:jc w:val="both"/>
            </w:pPr>
          </w:p>
          <w:p w14:paraId="73D215A8" w14:textId="572ACE3A" w:rsidR="00876A36" w:rsidRPr="00876A36" w:rsidRDefault="00876A36" w:rsidP="00876A36">
            <w:pPr>
              <w:spacing w:after="0"/>
              <w:contextualSpacing/>
              <w:jc w:val="both"/>
              <w:rPr>
                <w:sz w:val="20"/>
              </w:rPr>
            </w:pPr>
            <w:r w:rsidRPr="00876A36">
              <w:rPr>
                <w:sz w:val="20"/>
                <w:vertAlign w:val="superscript"/>
              </w:rPr>
              <w:t>49a</w:t>
            </w:r>
            <w:r w:rsidRPr="00876A36">
              <w:rPr>
                <w:sz w:val="20"/>
              </w:rPr>
              <w:t>) Nariadenie vlády Slovenskej republiky č. 89/2026 Z. z., ktorým sa ustanovujú technické požiadavky na prístupnosť výrobkov.</w:t>
            </w:r>
          </w:p>
          <w:p w14:paraId="2B2DFD52" w14:textId="77777777" w:rsidR="006F6537" w:rsidRDefault="006F6537" w:rsidP="003F4CDF">
            <w:pPr>
              <w:spacing w:after="0"/>
              <w:ind w:left="360"/>
              <w:contextualSpacing/>
              <w:jc w:val="center"/>
              <w:rPr>
                <w:b/>
              </w:rPr>
            </w:pPr>
          </w:p>
          <w:p w14:paraId="54FC0188" w14:textId="7877E8E1" w:rsidR="003F4CDF" w:rsidRPr="00380724" w:rsidRDefault="003F4CDF" w:rsidP="003F4CDF">
            <w:pPr>
              <w:spacing w:after="0"/>
              <w:ind w:left="360"/>
              <w:contextualSpacing/>
              <w:jc w:val="center"/>
              <w:rPr>
                <w:b/>
              </w:rPr>
            </w:pPr>
            <w:r w:rsidRPr="00380724">
              <w:rPr>
                <w:b/>
              </w:rPr>
              <w:t>§ 61</w:t>
            </w:r>
          </w:p>
          <w:p w14:paraId="62D39B51" w14:textId="77777777" w:rsidR="003F4CDF" w:rsidRPr="00380724" w:rsidRDefault="003F4CDF" w:rsidP="003F4CDF">
            <w:pPr>
              <w:spacing w:after="0"/>
              <w:ind w:left="360"/>
              <w:contextualSpacing/>
              <w:jc w:val="center"/>
              <w:rPr>
                <w:b/>
              </w:rPr>
            </w:pPr>
            <w:r w:rsidRPr="00380724">
              <w:rPr>
                <w:b/>
              </w:rPr>
              <w:t>Prístup k informáciám o preukaze a parkovacom preukaze</w:t>
            </w:r>
          </w:p>
          <w:p w14:paraId="0F6D8348" w14:textId="721FEB8E" w:rsidR="003F4CDF" w:rsidRDefault="00EA7FB7" w:rsidP="006F6537">
            <w:pPr>
              <w:spacing w:after="0" w:line="259" w:lineRule="auto"/>
              <w:jc w:val="both"/>
            </w:pPr>
            <w:r w:rsidRPr="00EA7FB7">
              <w:t>Orgány štátnej správy, obce a samosprávne kraje sú prostredníctvom svojich webových sídiel, ak sú k dispozícii, alebo inými vhodnými prostriedkami, povinné bezplatne v zrozumiteľnej, podrobnej, používateľsky ústretovej podobe a v prístupnom formáte</w:t>
            </w:r>
            <w:r w:rsidRPr="00EA7FB7">
              <w:rPr>
                <w:vertAlign w:val="superscript"/>
              </w:rPr>
              <w:t>51c</w:t>
            </w:r>
            <w:r w:rsidRPr="00EA7FB7">
              <w:t xml:space="preserve">) zverejňovať informácie o osobitných podmienkach, preferenčnom </w:t>
            </w:r>
            <w:r w:rsidRPr="00EA7FB7">
              <w:lastRenderedPageBreak/>
              <w:t>zaobchádzaní, parkovacích politikách a parkovacích miestach, ktoré poskytujú držiteľom pre</w:t>
            </w:r>
            <w:r>
              <w:t>ukazu a parkovacieho preukazu.</w:t>
            </w:r>
          </w:p>
          <w:p w14:paraId="5404AD5B" w14:textId="77777777" w:rsidR="00EA7FB7" w:rsidRDefault="00EA7FB7" w:rsidP="006F6537">
            <w:pPr>
              <w:spacing w:after="0" w:line="259" w:lineRule="auto"/>
              <w:jc w:val="both"/>
            </w:pPr>
          </w:p>
          <w:p w14:paraId="7E6C9AFA" w14:textId="1A212514" w:rsidR="00EA7FB7" w:rsidRPr="00EA7FB7" w:rsidRDefault="00EA7FB7" w:rsidP="00EA7FB7">
            <w:pPr>
              <w:spacing w:after="0" w:line="259" w:lineRule="auto"/>
              <w:jc w:val="both"/>
              <w:rPr>
                <w:sz w:val="20"/>
              </w:rPr>
            </w:pPr>
            <w:r>
              <w:rPr>
                <w:sz w:val="20"/>
                <w:vertAlign w:val="superscript"/>
              </w:rPr>
              <w:t>51c</w:t>
            </w:r>
            <w:r w:rsidR="00DA2879" w:rsidRPr="00FF7B08">
              <w:rPr>
                <w:sz w:val="20"/>
              </w:rPr>
              <w:t xml:space="preserve">) </w:t>
            </w:r>
            <w:r w:rsidRPr="00EA7FB7">
              <w:rPr>
                <w:sz w:val="20"/>
              </w:rPr>
              <w:t>Zákon č. 351/2022 Z. z, o prístupnosti výrobkov a služieb pre osoby so zdravotným postihnutím a o zmene a doplnení niektorých zákonov v znení neskorších predpisov.§ 31 písm. k) zákona č. 95/2019 Z. z. o informačných technológiách vo verejnej správe a o zmene a doplnení niektorých zákonov v znení neskorších predpisov.</w:t>
            </w:r>
          </w:p>
          <w:p w14:paraId="27826E1F" w14:textId="77777777" w:rsidR="00EA7FB7" w:rsidRPr="00EA7FB7" w:rsidRDefault="00EA7FB7" w:rsidP="00EA7FB7">
            <w:pPr>
              <w:spacing w:after="0" w:line="259" w:lineRule="auto"/>
              <w:jc w:val="both"/>
              <w:rPr>
                <w:sz w:val="20"/>
              </w:rPr>
            </w:pPr>
            <w:r w:rsidRPr="00EA7FB7">
              <w:rPr>
                <w:sz w:val="20"/>
              </w:rPr>
              <w:t>§ 21 písm. g) vyhlášky Úradu podpredsedu vlády Slovenskej republiky pre investície a informatizáciu č. 78/2020 Z. z. o štandardoch pre informačné technológie verejnej správy.</w:t>
            </w:r>
          </w:p>
          <w:p w14:paraId="7A84CA1C" w14:textId="51A604CC" w:rsidR="00EA7FB7" w:rsidRDefault="00EA7FB7" w:rsidP="00EA7FB7">
            <w:pPr>
              <w:spacing w:after="0" w:line="259" w:lineRule="auto"/>
              <w:jc w:val="both"/>
              <w:rPr>
                <w:sz w:val="20"/>
              </w:rPr>
            </w:pPr>
            <w:r w:rsidRPr="00EA7FB7">
              <w:rPr>
                <w:sz w:val="20"/>
              </w:rPr>
              <w:t>Nariadenie vlády Slovenskej republiky č. 89/2026 Z. z., ktorým sa ustanovujú technické poži</w:t>
            </w:r>
            <w:r>
              <w:rPr>
                <w:sz w:val="20"/>
              </w:rPr>
              <w:t>adavky na prístupnosť výrobkov.</w:t>
            </w:r>
          </w:p>
          <w:p w14:paraId="20B856CA" w14:textId="6F0DABCD" w:rsidR="00DA2879" w:rsidRDefault="00DA2879" w:rsidP="00EA7FB7">
            <w:pPr>
              <w:spacing w:after="0" w:line="259" w:lineRule="auto"/>
              <w:jc w:val="both"/>
            </w:pPr>
            <w:r w:rsidRPr="00FF7B08">
              <w:rPr>
                <w:sz w:val="20"/>
              </w:rPr>
              <w:t xml:space="preserve">Nariadenie vlády Slovenskej republiky č. </w:t>
            </w:r>
            <w:r>
              <w:rPr>
                <w:sz w:val="20"/>
              </w:rPr>
              <w:t>89</w:t>
            </w:r>
            <w:r w:rsidRPr="00FF7B08">
              <w:rPr>
                <w:sz w:val="20"/>
              </w:rPr>
              <w:t>/202</w:t>
            </w:r>
            <w:r>
              <w:rPr>
                <w:sz w:val="20"/>
              </w:rPr>
              <w:t>6</w:t>
            </w:r>
            <w:r w:rsidRPr="00FF7B08">
              <w:rPr>
                <w:sz w:val="20"/>
              </w:rPr>
              <w:t xml:space="preserve"> Z. z., ktorým sa ustanovujú technické požiadavky na prístupnosť výrobkov.</w:t>
            </w:r>
          </w:p>
        </w:tc>
        <w:tc>
          <w:tcPr>
            <w:tcW w:w="709" w:type="dxa"/>
            <w:shd w:val="clear" w:color="auto" w:fill="auto"/>
          </w:tcPr>
          <w:p w14:paraId="5AE6373B" w14:textId="705DCEC0" w:rsidR="003F4CDF" w:rsidRPr="00990139" w:rsidRDefault="003F4CDF" w:rsidP="003F4CDF">
            <w:pPr>
              <w:spacing w:after="0"/>
              <w:jc w:val="center"/>
            </w:pPr>
            <w:r>
              <w:lastRenderedPageBreak/>
              <w:t>Ú</w:t>
            </w:r>
          </w:p>
        </w:tc>
        <w:tc>
          <w:tcPr>
            <w:tcW w:w="1702" w:type="dxa"/>
            <w:shd w:val="clear" w:color="auto" w:fill="auto"/>
          </w:tcPr>
          <w:p w14:paraId="4CE1C6F2" w14:textId="77777777" w:rsidR="003F4CDF" w:rsidRPr="00263314" w:rsidRDefault="003F4CDF" w:rsidP="003F4CDF">
            <w:pPr>
              <w:spacing w:after="0"/>
              <w:jc w:val="both"/>
              <w:rPr>
                <w:sz w:val="20"/>
                <w:szCs w:val="20"/>
              </w:rPr>
            </w:pPr>
          </w:p>
        </w:tc>
        <w:tc>
          <w:tcPr>
            <w:tcW w:w="587" w:type="dxa"/>
            <w:shd w:val="clear" w:color="auto" w:fill="auto"/>
          </w:tcPr>
          <w:p w14:paraId="0C9A1D11" w14:textId="70891523" w:rsidR="003F4CDF" w:rsidRPr="00990139" w:rsidRDefault="003F4CDF" w:rsidP="003F4CDF">
            <w:pPr>
              <w:spacing w:after="0"/>
              <w:jc w:val="center"/>
            </w:pPr>
            <w:r>
              <w:t>GP-N</w:t>
            </w:r>
          </w:p>
        </w:tc>
        <w:tc>
          <w:tcPr>
            <w:tcW w:w="1276" w:type="dxa"/>
            <w:shd w:val="clear" w:color="auto" w:fill="auto"/>
          </w:tcPr>
          <w:p w14:paraId="0F59BEEA" w14:textId="77777777" w:rsidR="003F4CDF" w:rsidRPr="00263314" w:rsidRDefault="003F4CDF" w:rsidP="003F4CDF">
            <w:pPr>
              <w:spacing w:after="0"/>
              <w:jc w:val="center"/>
              <w:rPr>
                <w:b/>
                <w:sz w:val="20"/>
                <w:szCs w:val="20"/>
              </w:rPr>
            </w:pPr>
          </w:p>
        </w:tc>
      </w:tr>
      <w:tr w:rsidR="003F4CDF" w:rsidRPr="00263314" w14:paraId="4B6FE50E" w14:textId="77777777" w:rsidTr="009512D6">
        <w:trPr>
          <w:trHeight w:val="304"/>
        </w:trPr>
        <w:tc>
          <w:tcPr>
            <w:tcW w:w="850" w:type="dxa"/>
          </w:tcPr>
          <w:p w14:paraId="2155F245" w14:textId="0EE5874F" w:rsidR="003F4CDF" w:rsidRPr="00263314" w:rsidRDefault="003F4CDF" w:rsidP="003F4CDF">
            <w:pPr>
              <w:spacing w:after="0"/>
            </w:pPr>
            <w:r w:rsidRPr="00263314">
              <w:lastRenderedPageBreak/>
              <w:t>Č</w:t>
            </w:r>
            <w:r>
              <w:t>:</w:t>
            </w:r>
            <w:r w:rsidRPr="00263314">
              <w:t xml:space="preserve"> 18</w:t>
            </w:r>
          </w:p>
          <w:p w14:paraId="749C90F9" w14:textId="20E446FE" w:rsidR="003F4CDF" w:rsidRPr="00263314" w:rsidRDefault="003F4CDF" w:rsidP="003F4CDF">
            <w:pPr>
              <w:spacing w:after="0"/>
            </w:pPr>
            <w:r>
              <w:t>O: 4</w:t>
            </w:r>
          </w:p>
        </w:tc>
        <w:tc>
          <w:tcPr>
            <w:tcW w:w="2977" w:type="dxa"/>
          </w:tcPr>
          <w:p w14:paraId="35729D24" w14:textId="3C7E8717" w:rsidR="003F4CDF" w:rsidRPr="00263314" w:rsidRDefault="003F4CDF" w:rsidP="003F4CDF">
            <w:pPr>
              <w:spacing w:after="0"/>
              <w:jc w:val="both"/>
            </w:pPr>
            <w:r w:rsidRPr="00263314">
              <w:t>4.   V súlade s príslušným právom Únie prevádzkovatelia služieb cezhraničnej osobnej dopravy v príslušných prípadoch zabezpečia, aby sa cestujúcim, ktorí sú držiteľmi európskeho preukazu osoby so zdravotným postihnutím, poskytli alebo dali k dispozícii zrozumiteľné informácie o osobitných podmienkach alebo preferenčnom zaobchádzaní, ktoré sa uplatňujú na jednotlivé časti ich cesty.</w:t>
            </w:r>
          </w:p>
        </w:tc>
        <w:tc>
          <w:tcPr>
            <w:tcW w:w="850" w:type="dxa"/>
          </w:tcPr>
          <w:p w14:paraId="09032B26" w14:textId="2A8A57AA" w:rsidR="003F4CDF" w:rsidRPr="00263314" w:rsidRDefault="003F4CDF" w:rsidP="003F4CDF">
            <w:pPr>
              <w:spacing w:after="0"/>
              <w:jc w:val="center"/>
            </w:pPr>
            <w:r w:rsidRPr="00723631">
              <w:t>N</w:t>
            </w:r>
          </w:p>
        </w:tc>
        <w:tc>
          <w:tcPr>
            <w:tcW w:w="1559" w:type="dxa"/>
          </w:tcPr>
          <w:p w14:paraId="599B05B4" w14:textId="234C5D0F" w:rsidR="003F4CDF" w:rsidRPr="00263314" w:rsidRDefault="003F4CDF" w:rsidP="003F4CDF">
            <w:pPr>
              <w:spacing w:after="0"/>
              <w:jc w:val="both"/>
            </w:pPr>
            <w:r>
              <w:t>Zákon č. 332/2023 Z. z.</w:t>
            </w:r>
          </w:p>
        </w:tc>
        <w:tc>
          <w:tcPr>
            <w:tcW w:w="709" w:type="dxa"/>
          </w:tcPr>
          <w:p w14:paraId="07DB5B02" w14:textId="77777777" w:rsidR="003F4CDF" w:rsidRDefault="003F4CDF" w:rsidP="003F4CDF">
            <w:pPr>
              <w:spacing w:after="0"/>
            </w:pPr>
            <w:r>
              <w:t>§ 4</w:t>
            </w:r>
          </w:p>
          <w:p w14:paraId="39F2701F" w14:textId="77777777" w:rsidR="003F4CDF" w:rsidRDefault="003F4CDF" w:rsidP="003F4CDF">
            <w:pPr>
              <w:spacing w:after="0"/>
            </w:pPr>
            <w:r>
              <w:t>O: 1</w:t>
            </w:r>
          </w:p>
          <w:p w14:paraId="2B36AD5F" w14:textId="54361612" w:rsidR="003F4CDF" w:rsidRPr="00263314" w:rsidRDefault="003F4CDF" w:rsidP="003F4CDF">
            <w:pPr>
              <w:spacing w:after="0"/>
            </w:pPr>
            <w:r>
              <w:t>P: g</w:t>
            </w:r>
          </w:p>
        </w:tc>
        <w:tc>
          <w:tcPr>
            <w:tcW w:w="2977" w:type="dxa"/>
          </w:tcPr>
          <w:p w14:paraId="7BEA7B29" w14:textId="77777777" w:rsidR="003F4CDF" w:rsidRDefault="003F4CDF" w:rsidP="003F4CDF">
            <w:pPr>
              <w:spacing w:after="0"/>
              <w:jc w:val="both"/>
            </w:pPr>
            <w:r>
              <w:t xml:space="preserve">(1) </w:t>
            </w:r>
            <w:r w:rsidRPr="00C93CD0">
              <w:t>Prepravný poriadok obsahuje prepravné podmienky dopravcu potrebné na uzavretie prepravnej zmluvy s cestujúcim a podmienky platné pri preprave, najmä</w:t>
            </w:r>
          </w:p>
          <w:p w14:paraId="6DA765E6" w14:textId="16F4AC11" w:rsidR="003F4CDF" w:rsidRDefault="00DA2879" w:rsidP="00DA2879">
            <w:pPr>
              <w:spacing w:after="0"/>
              <w:jc w:val="both"/>
            </w:pPr>
            <w:r>
              <w:t xml:space="preserve">g) </w:t>
            </w:r>
            <w:r w:rsidR="003F4CDF" w:rsidRPr="00C93CD0">
              <w:t>rozsah osobitných práv a povinností cestujúcich so zdravotným postihnutím a cestujúcich so zníženou pohyblivosťou</w:t>
            </w:r>
            <w:r w:rsidR="003F4CDF" w:rsidRPr="00DA2879">
              <w:rPr>
                <w:vertAlign w:val="superscript"/>
              </w:rPr>
              <w:t>7</w:t>
            </w:r>
            <w:r w:rsidR="003F4CDF" w:rsidRPr="00C93CD0">
              <w:t>) vrátane sprevádzajúcich osôb, ako aj dôchodcov, detí, žiakov a študentov (ďalej len „vybraná skupina cestujúcich“),</w:t>
            </w:r>
          </w:p>
          <w:p w14:paraId="27C5EA60" w14:textId="77777777" w:rsidR="003F4CDF" w:rsidRPr="00C93CD0" w:rsidRDefault="003F4CDF" w:rsidP="003F4CDF">
            <w:pPr>
              <w:spacing w:after="0"/>
              <w:jc w:val="both"/>
              <w:rPr>
                <w:sz w:val="20"/>
              </w:rPr>
            </w:pPr>
          </w:p>
          <w:p w14:paraId="406E4F90" w14:textId="3292731E" w:rsidR="003F4CDF" w:rsidRPr="00C93CD0" w:rsidRDefault="003F4CDF" w:rsidP="003F4CDF">
            <w:pPr>
              <w:spacing w:after="0"/>
              <w:jc w:val="both"/>
              <w:rPr>
                <w:sz w:val="20"/>
              </w:rPr>
            </w:pPr>
            <w:r w:rsidRPr="00C93CD0">
              <w:rPr>
                <w:sz w:val="20"/>
                <w:vertAlign w:val="superscript"/>
              </w:rPr>
              <w:t>7</w:t>
            </w:r>
            <w:r w:rsidRPr="00C93CD0">
              <w:rPr>
                <w:sz w:val="20"/>
              </w:rPr>
              <w:t>) Čl. 3 písm. j) a kapitola III nariadenia Európskeho parlamentu a Rady (EÚ) č. 181/2011 zo 16. februára 2011 o právach cestujúcich v autobusovej a autokarovej doprave a o zmene a doplnení nariadenia (ES) č. 2006/2004 (Ú. v. EÚ L 55, 28. 2. 2011).</w:t>
            </w:r>
          </w:p>
          <w:p w14:paraId="62EF1C48" w14:textId="77777777" w:rsidR="003F4CDF" w:rsidRPr="00C93CD0" w:rsidRDefault="003F4CDF" w:rsidP="003F4CDF">
            <w:pPr>
              <w:spacing w:after="0"/>
              <w:jc w:val="both"/>
              <w:rPr>
                <w:sz w:val="20"/>
              </w:rPr>
            </w:pPr>
            <w:r w:rsidRPr="00C93CD0">
              <w:rPr>
                <w:sz w:val="20"/>
              </w:rPr>
              <w:t>Čl. 3 písm. a) a kapitola II nariadenia Európskeho parlamentu a Rady (EÚ) č. 1177/2010 z 24. novembra 2010 o právach cestujúcich v námornej a vnútrozemskej vodnej doprave, ktorým sa mení a dopĺňa nariadenie (ES) č. 2006/2004 (Ú. v. EÚ L 334, 17. 12. 2010).</w:t>
            </w:r>
          </w:p>
          <w:p w14:paraId="6BA5ED53" w14:textId="0A1CCF40" w:rsidR="003F4CDF" w:rsidRPr="00263314" w:rsidRDefault="003F4CDF" w:rsidP="003F4CDF">
            <w:pPr>
              <w:spacing w:after="0"/>
              <w:jc w:val="both"/>
            </w:pPr>
            <w:r w:rsidRPr="00C93CD0">
              <w:rPr>
                <w:sz w:val="20"/>
              </w:rPr>
              <w:lastRenderedPageBreak/>
              <w:t>Čl. 3 ods. 21 a kapitola V nariadenia Európskeho parlamentu a Rady (EÚ) 2021/782 z 29. apríla 2021 o právach a povinnostiach cestujúcich v železničnej preprave (prepracované znenie) (Ú. v. EÚ L 172, 17. 5. 2021)</w:t>
            </w:r>
          </w:p>
        </w:tc>
        <w:tc>
          <w:tcPr>
            <w:tcW w:w="709" w:type="dxa"/>
          </w:tcPr>
          <w:p w14:paraId="578E84DC" w14:textId="12D1FEE5" w:rsidR="003F4CDF" w:rsidRPr="00263314" w:rsidRDefault="003F4CDF" w:rsidP="003F4CDF">
            <w:pPr>
              <w:tabs>
                <w:tab w:val="left" w:pos="216"/>
                <w:tab w:val="center" w:pos="284"/>
              </w:tabs>
              <w:spacing w:after="0"/>
            </w:pPr>
            <w:r w:rsidRPr="007719B2">
              <w:lastRenderedPageBreak/>
              <w:t>Ú</w:t>
            </w:r>
          </w:p>
        </w:tc>
        <w:tc>
          <w:tcPr>
            <w:tcW w:w="1702" w:type="dxa"/>
          </w:tcPr>
          <w:p w14:paraId="118BC191" w14:textId="77777777" w:rsidR="003F4CDF" w:rsidRPr="00263314" w:rsidRDefault="003F4CDF" w:rsidP="003F4CDF">
            <w:pPr>
              <w:spacing w:after="0"/>
              <w:jc w:val="both"/>
              <w:rPr>
                <w:sz w:val="20"/>
                <w:szCs w:val="20"/>
              </w:rPr>
            </w:pPr>
          </w:p>
        </w:tc>
        <w:tc>
          <w:tcPr>
            <w:tcW w:w="587" w:type="dxa"/>
          </w:tcPr>
          <w:p w14:paraId="398DA2C1" w14:textId="1D2C5529" w:rsidR="003F4CDF" w:rsidRPr="00263314" w:rsidRDefault="003F4CDF" w:rsidP="003F4CDF">
            <w:pPr>
              <w:spacing w:after="0"/>
              <w:jc w:val="center"/>
            </w:pPr>
            <w:r w:rsidRPr="007719B2">
              <w:t>GP-N</w:t>
            </w:r>
          </w:p>
        </w:tc>
        <w:tc>
          <w:tcPr>
            <w:tcW w:w="1276" w:type="dxa"/>
          </w:tcPr>
          <w:p w14:paraId="09A9A01B" w14:textId="77777777" w:rsidR="003F4CDF" w:rsidRPr="00263314" w:rsidRDefault="003F4CDF" w:rsidP="003F4CDF">
            <w:pPr>
              <w:spacing w:after="0"/>
              <w:jc w:val="center"/>
              <w:rPr>
                <w:b/>
                <w:sz w:val="20"/>
                <w:szCs w:val="20"/>
              </w:rPr>
            </w:pPr>
          </w:p>
        </w:tc>
      </w:tr>
      <w:tr w:rsidR="003F4CDF" w:rsidRPr="00263314" w14:paraId="49FDCE60" w14:textId="77777777" w:rsidTr="009512D6">
        <w:trPr>
          <w:trHeight w:val="304"/>
        </w:trPr>
        <w:tc>
          <w:tcPr>
            <w:tcW w:w="850" w:type="dxa"/>
          </w:tcPr>
          <w:p w14:paraId="28B5E127" w14:textId="26812E08" w:rsidR="003F4CDF" w:rsidRPr="00263314" w:rsidRDefault="003F4CDF" w:rsidP="003F4CDF">
            <w:pPr>
              <w:spacing w:after="0"/>
            </w:pPr>
            <w:r w:rsidRPr="00263314">
              <w:t>Č: 19</w:t>
            </w:r>
          </w:p>
          <w:p w14:paraId="648B4D23" w14:textId="642C781E" w:rsidR="003F4CDF" w:rsidRPr="00263314" w:rsidRDefault="003F4CDF" w:rsidP="003F4CDF">
            <w:pPr>
              <w:spacing w:after="0"/>
            </w:pPr>
          </w:p>
        </w:tc>
        <w:tc>
          <w:tcPr>
            <w:tcW w:w="2977" w:type="dxa"/>
          </w:tcPr>
          <w:p w14:paraId="371EADA7" w14:textId="77777777" w:rsidR="003F4CDF" w:rsidRPr="00263314" w:rsidRDefault="003F4CDF" w:rsidP="003F4CDF">
            <w:pPr>
              <w:spacing w:after="0"/>
              <w:jc w:val="center"/>
              <w:rPr>
                <w:i/>
              </w:rPr>
            </w:pPr>
            <w:r w:rsidRPr="00263314">
              <w:rPr>
                <w:i/>
              </w:rPr>
              <w:t>Článok 19</w:t>
            </w:r>
          </w:p>
          <w:p w14:paraId="2EF8AA5F" w14:textId="77777777" w:rsidR="003F4CDF" w:rsidRPr="00263314" w:rsidRDefault="003F4CDF" w:rsidP="003F4CDF">
            <w:pPr>
              <w:spacing w:after="0"/>
              <w:jc w:val="both"/>
            </w:pPr>
          </w:p>
          <w:p w14:paraId="14ACDC06" w14:textId="77777777" w:rsidR="003F4CDF" w:rsidRPr="00263314" w:rsidRDefault="003F4CDF" w:rsidP="003F4CDF">
            <w:pPr>
              <w:spacing w:after="0"/>
              <w:jc w:val="center"/>
              <w:rPr>
                <w:b/>
              </w:rPr>
            </w:pPr>
            <w:r w:rsidRPr="00263314">
              <w:rPr>
                <w:b/>
              </w:rPr>
              <w:t>Webová stránka Únie</w:t>
            </w:r>
          </w:p>
          <w:p w14:paraId="4681A008" w14:textId="77777777" w:rsidR="003F4CDF" w:rsidRPr="00263314" w:rsidRDefault="003F4CDF" w:rsidP="003F4CDF">
            <w:pPr>
              <w:spacing w:after="0"/>
              <w:jc w:val="both"/>
            </w:pPr>
          </w:p>
          <w:p w14:paraId="75E5222D" w14:textId="77777777" w:rsidR="003F4CDF" w:rsidRPr="00263314" w:rsidRDefault="003F4CDF" w:rsidP="003F4CDF">
            <w:pPr>
              <w:spacing w:after="0"/>
              <w:jc w:val="both"/>
            </w:pPr>
            <w:r w:rsidRPr="00263314">
              <w:t>1.   Komisia zriadi do 5. decembra 2028 osobitnú webovú stránku Únie pre európsky preukaz osoby so zdravotným postihnutím a európsky parkovací preukaz pre osoby so zdravotným postihnutím. Táto webová stránka Únie obsahuje odkaz na vnútroštátne webové sídla uvedené v článku 18 ods. 1 druhom pododseku.</w:t>
            </w:r>
          </w:p>
          <w:p w14:paraId="725D1F4A" w14:textId="77777777" w:rsidR="003F4CDF" w:rsidRPr="00263314" w:rsidRDefault="003F4CDF" w:rsidP="003F4CDF">
            <w:pPr>
              <w:spacing w:after="0"/>
              <w:jc w:val="both"/>
            </w:pPr>
          </w:p>
          <w:p w14:paraId="7F885AFC" w14:textId="79865F54" w:rsidR="003F4CDF" w:rsidRPr="00263314" w:rsidRDefault="003F4CDF" w:rsidP="003F4CDF">
            <w:pPr>
              <w:spacing w:after="0"/>
              <w:jc w:val="both"/>
            </w:pPr>
            <w:r w:rsidRPr="00263314">
              <w:t xml:space="preserve">2.   Webová stránka Únie je dostupná vo všetkých úradných jazykoch Únie, v medzinárodnom posunkovom jazyku a v národných posunkových jazykoch členských štátov, ako aj v prístupných a ľahko čitateľných formátoch v </w:t>
            </w:r>
            <w:r w:rsidRPr="00263314">
              <w:lastRenderedPageBreak/>
              <w:t>súlade s príslušnými požiadavkami na prístupnosť pre služby stanovenými v prílohe I k smernici (EÚ) 2019/882. Informácie uvedené na tejto webovej stránke Únie musia byť ľahko zrozumiteľné, pričom neprekročia úroveň zložitosti B1 (stredne pokročilá) Spoločného európskeho referenčného rámca pre jazyky Rady Európy.</w:t>
            </w:r>
          </w:p>
        </w:tc>
        <w:tc>
          <w:tcPr>
            <w:tcW w:w="850" w:type="dxa"/>
          </w:tcPr>
          <w:p w14:paraId="2D177A8C" w14:textId="37805845" w:rsidR="003F4CDF" w:rsidRPr="00263314" w:rsidRDefault="003F4CDF" w:rsidP="003F4CDF">
            <w:pPr>
              <w:spacing w:after="0"/>
              <w:jc w:val="center"/>
            </w:pPr>
            <w:r w:rsidRPr="00263314">
              <w:lastRenderedPageBreak/>
              <w:t>n.a.</w:t>
            </w:r>
          </w:p>
        </w:tc>
        <w:tc>
          <w:tcPr>
            <w:tcW w:w="1559" w:type="dxa"/>
          </w:tcPr>
          <w:p w14:paraId="15FB399A" w14:textId="77777777" w:rsidR="003F4CDF" w:rsidRPr="00263314" w:rsidRDefault="003F4CDF" w:rsidP="003F4CDF">
            <w:pPr>
              <w:spacing w:after="0"/>
              <w:jc w:val="both"/>
            </w:pPr>
          </w:p>
        </w:tc>
        <w:tc>
          <w:tcPr>
            <w:tcW w:w="709" w:type="dxa"/>
          </w:tcPr>
          <w:p w14:paraId="08ACA709" w14:textId="5ABCC2A0" w:rsidR="003F4CDF" w:rsidRPr="00263314" w:rsidRDefault="003F4CDF" w:rsidP="003F4CDF">
            <w:pPr>
              <w:spacing w:after="0"/>
            </w:pPr>
          </w:p>
        </w:tc>
        <w:tc>
          <w:tcPr>
            <w:tcW w:w="2977" w:type="dxa"/>
          </w:tcPr>
          <w:p w14:paraId="38DA9C34" w14:textId="2A6B86BD" w:rsidR="003F4CDF" w:rsidRPr="00263314" w:rsidRDefault="003F4CDF" w:rsidP="003F4CDF">
            <w:pPr>
              <w:spacing w:before="225" w:after="225" w:line="264" w:lineRule="auto"/>
              <w:jc w:val="both"/>
            </w:pPr>
          </w:p>
        </w:tc>
        <w:tc>
          <w:tcPr>
            <w:tcW w:w="709" w:type="dxa"/>
          </w:tcPr>
          <w:p w14:paraId="35A7553A" w14:textId="5EEE24E8" w:rsidR="003F4CDF" w:rsidRPr="00263314" w:rsidRDefault="003F4CDF" w:rsidP="003F4CDF">
            <w:pPr>
              <w:spacing w:after="0"/>
              <w:jc w:val="center"/>
            </w:pPr>
            <w:r w:rsidRPr="00263314">
              <w:t>n.a.</w:t>
            </w:r>
          </w:p>
        </w:tc>
        <w:tc>
          <w:tcPr>
            <w:tcW w:w="1702" w:type="dxa"/>
          </w:tcPr>
          <w:p w14:paraId="6F7D5FD8" w14:textId="77777777" w:rsidR="003F4CDF" w:rsidRPr="00263314" w:rsidRDefault="003F4CDF" w:rsidP="003F4CDF">
            <w:pPr>
              <w:spacing w:after="0"/>
              <w:jc w:val="both"/>
              <w:rPr>
                <w:sz w:val="20"/>
                <w:szCs w:val="20"/>
              </w:rPr>
            </w:pPr>
          </w:p>
        </w:tc>
        <w:tc>
          <w:tcPr>
            <w:tcW w:w="587" w:type="dxa"/>
          </w:tcPr>
          <w:p w14:paraId="37D2D023" w14:textId="20B16F1D" w:rsidR="003F4CDF" w:rsidRPr="00263314" w:rsidRDefault="003F4CDF" w:rsidP="003F4CDF">
            <w:pPr>
              <w:spacing w:after="0"/>
              <w:jc w:val="center"/>
              <w:rPr>
                <w:highlight w:val="yellow"/>
              </w:rPr>
            </w:pPr>
          </w:p>
        </w:tc>
        <w:tc>
          <w:tcPr>
            <w:tcW w:w="1276" w:type="dxa"/>
          </w:tcPr>
          <w:p w14:paraId="2D87B37F" w14:textId="77777777" w:rsidR="003F4CDF" w:rsidRPr="00263314" w:rsidRDefault="003F4CDF" w:rsidP="003F4CDF">
            <w:pPr>
              <w:spacing w:after="0"/>
              <w:jc w:val="center"/>
              <w:rPr>
                <w:b/>
                <w:sz w:val="20"/>
                <w:szCs w:val="20"/>
              </w:rPr>
            </w:pPr>
          </w:p>
        </w:tc>
      </w:tr>
      <w:tr w:rsidR="003F4CDF" w:rsidRPr="00263314" w14:paraId="1E350270" w14:textId="77777777" w:rsidTr="009512D6">
        <w:trPr>
          <w:trHeight w:val="304"/>
        </w:trPr>
        <w:tc>
          <w:tcPr>
            <w:tcW w:w="850" w:type="dxa"/>
          </w:tcPr>
          <w:p w14:paraId="28E31E68" w14:textId="380BB729" w:rsidR="003F4CDF" w:rsidRPr="00263314" w:rsidRDefault="003F4CDF" w:rsidP="003F4CDF">
            <w:pPr>
              <w:spacing w:after="0"/>
            </w:pPr>
            <w:r w:rsidRPr="00263314">
              <w:t>Č: 20</w:t>
            </w:r>
          </w:p>
        </w:tc>
        <w:tc>
          <w:tcPr>
            <w:tcW w:w="2977" w:type="dxa"/>
          </w:tcPr>
          <w:p w14:paraId="47292C6A" w14:textId="77777777" w:rsidR="003F4CDF" w:rsidRPr="00263314" w:rsidRDefault="003F4CDF" w:rsidP="003F4CDF">
            <w:pPr>
              <w:pStyle w:val="Odsekzoznamu"/>
              <w:spacing w:after="0"/>
              <w:ind w:left="73"/>
              <w:jc w:val="center"/>
              <w:rPr>
                <w:bCs/>
              </w:rPr>
            </w:pPr>
            <w:r w:rsidRPr="00263314">
              <w:rPr>
                <w:bCs/>
              </w:rPr>
              <w:t>Článok 20</w:t>
            </w:r>
          </w:p>
          <w:p w14:paraId="1199C0AB" w14:textId="77777777" w:rsidR="003F4CDF" w:rsidRPr="00263314" w:rsidRDefault="003F4CDF" w:rsidP="003F4CDF">
            <w:pPr>
              <w:pStyle w:val="Odsekzoznamu"/>
              <w:spacing w:after="0"/>
              <w:ind w:left="73"/>
              <w:jc w:val="both"/>
              <w:rPr>
                <w:bCs/>
              </w:rPr>
            </w:pPr>
          </w:p>
          <w:p w14:paraId="528111A6" w14:textId="77777777" w:rsidR="003F4CDF" w:rsidRPr="00263314" w:rsidRDefault="003F4CDF" w:rsidP="003F4CDF">
            <w:pPr>
              <w:pStyle w:val="Odsekzoznamu"/>
              <w:spacing w:after="0"/>
              <w:ind w:left="73"/>
              <w:jc w:val="both"/>
              <w:rPr>
                <w:b/>
                <w:bCs/>
              </w:rPr>
            </w:pPr>
            <w:r w:rsidRPr="00263314">
              <w:rPr>
                <w:b/>
                <w:bCs/>
              </w:rPr>
              <w:t>Podávanie správ a hodnotenie</w:t>
            </w:r>
          </w:p>
          <w:p w14:paraId="3C8EE99E" w14:textId="77777777" w:rsidR="003F4CDF" w:rsidRPr="00263314" w:rsidRDefault="003F4CDF" w:rsidP="003F4CDF">
            <w:pPr>
              <w:pStyle w:val="Odsekzoznamu"/>
              <w:spacing w:after="0"/>
              <w:ind w:left="73"/>
              <w:jc w:val="both"/>
              <w:rPr>
                <w:bCs/>
              </w:rPr>
            </w:pPr>
          </w:p>
          <w:p w14:paraId="51A523D8" w14:textId="77777777" w:rsidR="003F4CDF" w:rsidRPr="00263314" w:rsidRDefault="003F4CDF" w:rsidP="003F4CDF">
            <w:pPr>
              <w:pStyle w:val="Odsekzoznamu"/>
              <w:spacing w:after="0"/>
              <w:ind w:left="73"/>
              <w:jc w:val="both"/>
              <w:rPr>
                <w:bCs/>
              </w:rPr>
            </w:pPr>
            <w:r w:rsidRPr="00263314">
              <w:rPr>
                <w:bCs/>
              </w:rPr>
              <w:t>1.   Komisia predkladá do 5. júna 2031 a potom každé štyri roky Európskemu parlamentu, Rade, Hospodárskemu a sociálnemu výboru a Výboru regiónov správu o uplatňovaní tejto smernice.</w:t>
            </w:r>
          </w:p>
          <w:p w14:paraId="475D0051" w14:textId="77777777" w:rsidR="003F4CDF" w:rsidRPr="00263314" w:rsidRDefault="003F4CDF" w:rsidP="003F4CDF">
            <w:pPr>
              <w:pStyle w:val="Odsekzoznamu"/>
              <w:spacing w:after="0"/>
              <w:ind w:left="73"/>
              <w:jc w:val="both"/>
              <w:rPr>
                <w:bCs/>
              </w:rPr>
            </w:pPr>
          </w:p>
          <w:p w14:paraId="55E1FE03" w14:textId="77777777" w:rsidR="003F4CDF" w:rsidRPr="00263314" w:rsidRDefault="003F4CDF" w:rsidP="003F4CDF">
            <w:pPr>
              <w:pStyle w:val="Odsekzoznamu"/>
              <w:spacing w:after="0"/>
              <w:ind w:left="73"/>
              <w:jc w:val="both"/>
              <w:rPr>
                <w:bCs/>
              </w:rPr>
            </w:pPr>
            <w:r w:rsidRPr="00263314">
              <w:rPr>
                <w:bCs/>
              </w:rPr>
              <w:t xml:space="preserve">2.   Správa uvedená v odseku 1 sa pri zohľadnení, medzi iným, sociálneho, hospodárskeho, technologického a iného </w:t>
            </w:r>
            <w:r w:rsidRPr="00263314">
              <w:rPr>
                <w:bCs/>
              </w:rPr>
              <w:lastRenderedPageBreak/>
              <w:t>relevantného vývoja zameriava na využívanie európskeho preukazu osoby so zdravotným postihnutím a európskeho parkovacieho preukazu pre osoby so zdravotným postihnutím, najmä na vplyv akýchkoľvek poplatkov, mieru dosahovania cieľov pri vykonávaní tejto smernice a jej interakcie s ďalšími relevantnými právnymi aktmi Únie, a to s cieľom posúdiť potrebu preskúmania tejto smernice.</w:t>
            </w:r>
          </w:p>
          <w:p w14:paraId="59DAAA15" w14:textId="77777777" w:rsidR="003F4CDF" w:rsidRPr="00263314" w:rsidRDefault="003F4CDF" w:rsidP="003F4CDF">
            <w:pPr>
              <w:pStyle w:val="Odsekzoznamu"/>
              <w:spacing w:after="0"/>
              <w:ind w:left="73"/>
              <w:jc w:val="both"/>
              <w:rPr>
                <w:bCs/>
              </w:rPr>
            </w:pPr>
          </w:p>
          <w:p w14:paraId="34BBBE2C" w14:textId="77777777" w:rsidR="003F4CDF" w:rsidRPr="00263314" w:rsidRDefault="003F4CDF" w:rsidP="003F4CDF">
            <w:pPr>
              <w:pStyle w:val="Odsekzoznamu"/>
              <w:spacing w:after="0"/>
              <w:ind w:left="73"/>
              <w:jc w:val="both"/>
              <w:rPr>
                <w:bCs/>
              </w:rPr>
            </w:pPr>
            <w:r w:rsidRPr="00263314">
              <w:rPr>
                <w:bCs/>
              </w:rPr>
              <w:t xml:space="preserve">Uvedená správa obsahuje aj analýzu osobitných situácií znevýhodnenia vyplývajúcich z prierezovej diskriminácie, ktorá sa chápe ako diskriminácia na základe kombinácie zdravotného postihnutia a akýchkoľvek iných dôvodov chránených podľa smernice Rady 79/7/EHS (24), 2000/43/ES (25), 2000/78/ES (26) alebo 2004/113/ES (27) s osobitným zameraním na </w:t>
            </w:r>
            <w:r w:rsidRPr="00263314">
              <w:rPr>
                <w:bCs/>
              </w:rPr>
              <w:lastRenderedPageBreak/>
              <w:t>ženy a dievčatá so zdravotným postihnutím.</w:t>
            </w:r>
          </w:p>
          <w:p w14:paraId="217B6FF5" w14:textId="77777777" w:rsidR="003F4CDF" w:rsidRPr="00263314" w:rsidRDefault="003F4CDF" w:rsidP="003F4CDF">
            <w:pPr>
              <w:pStyle w:val="Odsekzoznamu"/>
              <w:spacing w:after="0"/>
              <w:ind w:left="73"/>
              <w:jc w:val="both"/>
              <w:rPr>
                <w:bCs/>
              </w:rPr>
            </w:pPr>
          </w:p>
          <w:p w14:paraId="1782D8E8" w14:textId="77777777" w:rsidR="003F4CDF" w:rsidRPr="00263314" w:rsidRDefault="003F4CDF" w:rsidP="003F4CDF">
            <w:pPr>
              <w:pStyle w:val="Odsekzoznamu"/>
              <w:spacing w:after="0"/>
              <w:ind w:left="73"/>
              <w:jc w:val="both"/>
              <w:rPr>
                <w:bCs/>
              </w:rPr>
            </w:pPr>
            <w:r w:rsidRPr="00263314">
              <w:rPr>
                <w:bCs/>
              </w:rPr>
              <w:t>3.   Komisia do 5. júna 2029 vykoná posúdenie všetkých zostávajúcich nedostatkov týkajúcich sa voľného pohybu osôb so zdravotným postihnutím. Komisia pri rozhodovaní o tom, či sú na riešenie akýchkoľvek takýchto nedostatkov potrebné ďalšie opatrenia na úrovni Únie, náležite zohľadní výsledok tohto posúdenia.</w:t>
            </w:r>
          </w:p>
          <w:p w14:paraId="11C7FA06" w14:textId="77777777" w:rsidR="003F4CDF" w:rsidRPr="00263314" w:rsidRDefault="003F4CDF" w:rsidP="003F4CDF">
            <w:pPr>
              <w:pStyle w:val="Odsekzoznamu"/>
              <w:spacing w:after="0"/>
              <w:ind w:left="73"/>
              <w:jc w:val="both"/>
              <w:rPr>
                <w:bCs/>
              </w:rPr>
            </w:pPr>
          </w:p>
          <w:p w14:paraId="3FCF856E" w14:textId="77777777" w:rsidR="003F4CDF" w:rsidRPr="00263314" w:rsidRDefault="003F4CDF" w:rsidP="003F4CDF">
            <w:pPr>
              <w:pStyle w:val="Odsekzoznamu"/>
              <w:spacing w:after="0"/>
              <w:ind w:left="73"/>
              <w:jc w:val="both"/>
              <w:rPr>
                <w:bCs/>
              </w:rPr>
            </w:pPr>
            <w:r w:rsidRPr="00263314">
              <w:rPr>
                <w:bCs/>
              </w:rPr>
              <w:t>4.   Členské štáty oznámia Komisii na jej žiadosť a dostatočne včas informácie, ktoré Komisia potrebuje na vypracovanie správy uvedenej v odseku 1.</w:t>
            </w:r>
          </w:p>
          <w:p w14:paraId="173EB138" w14:textId="77777777" w:rsidR="003F4CDF" w:rsidRPr="00263314" w:rsidRDefault="003F4CDF" w:rsidP="003F4CDF">
            <w:pPr>
              <w:pStyle w:val="Odsekzoznamu"/>
              <w:spacing w:after="0"/>
              <w:ind w:left="73"/>
              <w:jc w:val="both"/>
              <w:rPr>
                <w:bCs/>
              </w:rPr>
            </w:pPr>
          </w:p>
          <w:p w14:paraId="0E9FB459" w14:textId="5E8C76CE" w:rsidR="003F4CDF" w:rsidRPr="00263314" w:rsidDel="00561EBB" w:rsidRDefault="003F4CDF" w:rsidP="003F4CDF">
            <w:pPr>
              <w:spacing w:after="0"/>
              <w:jc w:val="both"/>
            </w:pPr>
            <w:r w:rsidRPr="00263314">
              <w:rPr>
                <w:bCs/>
              </w:rPr>
              <w:t xml:space="preserve">5.   V správe uvedenej v odseku 1 sa zohľadnia stanoviská osôb so zdravotným postihnutím, relevantných mimovládnych organizácií, najmä organizácií zastupujúcich osoby so zdravotným </w:t>
            </w:r>
            <w:r w:rsidRPr="00263314">
              <w:rPr>
                <w:bCs/>
              </w:rPr>
              <w:lastRenderedPageBreak/>
              <w:t>postihnutím, ako aj hospodárskych zainteresovaných strán.</w:t>
            </w:r>
          </w:p>
        </w:tc>
        <w:tc>
          <w:tcPr>
            <w:tcW w:w="850" w:type="dxa"/>
          </w:tcPr>
          <w:p w14:paraId="33004C78" w14:textId="200CE6FA" w:rsidR="003F4CDF" w:rsidRPr="00263314" w:rsidRDefault="003F4CDF" w:rsidP="003F4CDF">
            <w:pPr>
              <w:spacing w:after="0"/>
              <w:jc w:val="center"/>
            </w:pPr>
            <w:r w:rsidRPr="00263314">
              <w:lastRenderedPageBreak/>
              <w:t>n.a.</w:t>
            </w:r>
          </w:p>
        </w:tc>
        <w:tc>
          <w:tcPr>
            <w:tcW w:w="1559" w:type="dxa"/>
          </w:tcPr>
          <w:p w14:paraId="78A11253" w14:textId="3CCEB52B" w:rsidR="003F4CDF" w:rsidRPr="00263314" w:rsidDel="00561EBB" w:rsidRDefault="003F4CDF" w:rsidP="003F4CDF">
            <w:pPr>
              <w:spacing w:after="0"/>
              <w:jc w:val="both"/>
            </w:pPr>
          </w:p>
        </w:tc>
        <w:tc>
          <w:tcPr>
            <w:tcW w:w="709" w:type="dxa"/>
          </w:tcPr>
          <w:p w14:paraId="4CC1D460" w14:textId="74600FCE" w:rsidR="003F4CDF" w:rsidRPr="00263314" w:rsidDel="00561EBB" w:rsidRDefault="003F4CDF" w:rsidP="003F4CDF">
            <w:pPr>
              <w:spacing w:after="0"/>
            </w:pPr>
          </w:p>
        </w:tc>
        <w:tc>
          <w:tcPr>
            <w:tcW w:w="2977" w:type="dxa"/>
          </w:tcPr>
          <w:p w14:paraId="531063DE" w14:textId="42EBB926" w:rsidR="003F4CDF" w:rsidRPr="00263314" w:rsidRDefault="003F4CDF" w:rsidP="003F4CDF">
            <w:pPr>
              <w:spacing w:before="225" w:after="225" w:line="264" w:lineRule="auto"/>
              <w:rPr>
                <w:b/>
                <w:sz w:val="22"/>
              </w:rPr>
            </w:pPr>
          </w:p>
        </w:tc>
        <w:tc>
          <w:tcPr>
            <w:tcW w:w="709" w:type="dxa"/>
          </w:tcPr>
          <w:p w14:paraId="65330856" w14:textId="343046DC" w:rsidR="003F4CDF" w:rsidRPr="00263314" w:rsidRDefault="003F4CDF" w:rsidP="003F4CDF">
            <w:pPr>
              <w:spacing w:after="0"/>
            </w:pPr>
            <w:r w:rsidRPr="00263314">
              <w:t>n.a.</w:t>
            </w:r>
          </w:p>
        </w:tc>
        <w:tc>
          <w:tcPr>
            <w:tcW w:w="1702" w:type="dxa"/>
          </w:tcPr>
          <w:p w14:paraId="3ECD783F" w14:textId="77777777" w:rsidR="003F4CDF" w:rsidRPr="00263314" w:rsidRDefault="003F4CDF" w:rsidP="003F4CDF">
            <w:pPr>
              <w:spacing w:after="0"/>
              <w:ind w:left="120"/>
              <w:rPr>
                <w:sz w:val="20"/>
                <w:szCs w:val="20"/>
              </w:rPr>
            </w:pPr>
          </w:p>
        </w:tc>
        <w:tc>
          <w:tcPr>
            <w:tcW w:w="587" w:type="dxa"/>
          </w:tcPr>
          <w:p w14:paraId="6B8AD982" w14:textId="4DC86B03" w:rsidR="003F4CDF" w:rsidRPr="00263314" w:rsidRDefault="003F4CDF" w:rsidP="003F4CDF">
            <w:pPr>
              <w:spacing w:after="0"/>
              <w:jc w:val="center"/>
            </w:pPr>
          </w:p>
        </w:tc>
        <w:tc>
          <w:tcPr>
            <w:tcW w:w="1276" w:type="dxa"/>
          </w:tcPr>
          <w:p w14:paraId="48C73B26" w14:textId="77777777" w:rsidR="003F4CDF" w:rsidRPr="00263314" w:rsidRDefault="003F4CDF" w:rsidP="003F4CDF">
            <w:pPr>
              <w:spacing w:after="0"/>
              <w:jc w:val="center"/>
              <w:rPr>
                <w:b/>
                <w:sz w:val="20"/>
                <w:szCs w:val="20"/>
              </w:rPr>
            </w:pPr>
          </w:p>
        </w:tc>
      </w:tr>
      <w:tr w:rsidR="003F4CDF" w:rsidRPr="00263314" w14:paraId="6EB27E17" w14:textId="77777777" w:rsidTr="009512D6">
        <w:trPr>
          <w:trHeight w:val="304"/>
        </w:trPr>
        <w:tc>
          <w:tcPr>
            <w:tcW w:w="850" w:type="dxa"/>
          </w:tcPr>
          <w:p w14:paraId="312F2E0E" w14:textId="59507525" w:rsidR="003F4CDF" w:rsidRPr="00263314" w:rsidRDefault="003F4CDF" w:rsidP="003F4CDF">
            <w:pPr>
              <w:spacing w:after="0"/>
            </w:pPr>
            <w:r w:rsidRPr="00263314">
              <w:lastRenderedPageBreak/>
              <w:t>Č: 21</w:t>
            </w:r>
          </w:p>
          <w:p w14:paraId="7A069DFB" w14:textId="77777777" w:rsidR="003F4CDF" w:rsidRPr="00263314" w:rsidRDefault="003F4CDF" w:rsidP="003F4CDF">
            <w:pPr>
              <w:spacing w:after="0"/>
            </w:pPr>
          </w:p>
          <w:p w14:paraId="6AE7B0A6" w14:textId="77777777" w:rsidR="003F4CDF" w:rsidRPr="00263314" w:rsidRDefault="003F4CDF" w:rsidP="003F4CDF">
            <w:pPr>
              <w:spacing w:after="0"/>
            </w:pPr>
          </w:p>
          <w:p w14:paraId="5570C3EB" w14:textId="77777777" w:rsidR="003F4CDF" w:rsidRPr="00263314" w:rsidRDefault="003F4CDF" w:rsidP="003F4CDF">
            <w:pPr>
              <w:spacing w:after="0"/>
            </w:pPr>
          </w:p>
          <w:p w14:paraId="6218F2B3" w14:textId="77777777" w:rsidR="003F4CDF" w:rsidRPr="00263314" w:rsidRDefault="003F4CDF" w:rsidP="003F4CDF">
            <w:pPr>
              <w:spacing w:after="0"/>
            </w:pPr>
          </w:p>
          <w:p w14:paraId="72239F2E" w14:textId="77777777" w:rsidR="003F4CDF" w:rsidRPr="00263314" w:rsidRDefault="003F4CDF" w:rsidP="003F4CDF">
            <w:pPr>
              <w:spacing w:after="0"/>
            </w:pPr>
          </w:p>
        </w:tc>
        <w:tc>
          <w:tcPr>
            <w:tcW w:w="2977" w:type="dxa"/>
          </w:tcPr>
          <w:p w14:paraId="50AB37B9" w14:textId="77777777" w:rsidR="003F4CDF" w:rsidRPr="00263314" w:rsidRDefault="003F4CDF" w:rsidP="003F4CDF">
            <w:pPr>
              <w:spacing w:after="0"/>
              <w:jc w:val="center"/>
              <w:rPr>
                <w:bCs/>
                <w:i/>
              </w:rPr>
            </w:pPr>
            <w:r w:rsidRPr="00263314">
              <w:rPr>
                <w:bCs/>
                <w:i/>
              </w:rPr>
              <w:t>Článok 21</w:t>
            </w:r>
          </w:p>
          <w:p w14:paraId="53859B28" w14:textId="77777777" w:rsidR="003F4CDF" w:rsidRPr="00263314" w:rsidRDefault="003F4CDF" w:rsidP="003F4CDF">
            <w:pPr>
              <w:spacing w:after="0"/>
              <w:jc w:val="both"/>
              <w:rPr>
                <w:bCs/>
              </w:rPr>
            </w:pPr>
          </w:p>
          <w:p w14:paraId="479E3D66" w14:textId="77777777" w:rsidR="003F4CDF" w:rsidRPr="00263314" w:rsidRDefault="003F4CDF" w:rsidP="003F4CDF">
            <w:pPr>
              <w:spacing w:after="0"/>
              <w:jc w:val="center"/>
              <w:rPr>
                <w:b/>
                <w:bCs/>
              </w:rPr>
            </w:pPr>
            <w:r w:rsidRPr="00263314">
              <w:rPr>
                <w:b/>
                <w:bCs/>
              </w:rPr>
              <w:t>Transpozícia</w:t>
            </w:r>
          </w:p>
          <w:p w14:paraId="1CA6532A" w14:textId="77777777" w:rsidR="003F4CDF" w:rsidRPr="00263314" w:rsidRDefault="003F4CDF" w:rsidP="003F4CDF">
            <w:pPr>
              <w:spacing w:after="0"/>
              <w:jc w:val="both"/>
              <w:rPr>
                <w:bCs/>
              </w:rPr>
            </w:pPr>
          </w:p>
          <w:p w14:paraId="33D13552" w14:textId="77777777" w:rsidR="003F4CDF" w:rsidRPr="00263314" w:rsidRDefault="003F4CDF" w:rsidP="003F4CDF">
            <w:pPr>
              <w:spacing w:after="0"/>
              <w:jc w:val="both"/>
              <w:rPr>
                <w:bCs/>
              </w:rPr>
            </w:pPr>
            <w:r w:rsidRPr="00263314">
              <w:rPr>
                <w:bCs/>
              </w:rPr>
              <w:t>1.   Členské štáty prijmú a uverejnia do 5. júna 2027 zákony, iné právne predpisy a správne opatrenia potrebné na dosiahnutie súladu s touto smernicou. Znenie týchto opatrení bezodkladne oznámia Komisii.</w:t>
            </w:r>
          </w:p>
          <w:p w14:paraId="7BF75411" w14:textId="77777777" w:rsidR="003F4CDF" w:rsidRPr="00263314" w:rsidRDefault="003F4CDF" w:rsidP="003F4CDF">
            <w:pPr>
              <w:spacing w:after="0"/>
              <w:jc w:val="both"/>
              <w:rPr>
                <w:bCs/>
              </w:rPr>
            </w:pPr>
          </w:p>
          <w:p w14:paraId="5A6102BD" w14:textId="77777777" w:rsidR="003F4CDF" w:rsidRPr="00263314" w:rsidRDefault="003F4CDF" w:rsidP="003F4CDF">
            <w:pPr>
              <w:spacing w:after="0"/>
              <w:jc w:val="both"/>
              <w:rPr>
                <w:bCs/>
              </w:rPr>
            </w:pPr>
            <w:r w:rsidRPr="00263314">
              <w:rPr>
                <w:bCs/>
              </w:rPr>
              <w:t>Tieto opatrenia uplatňujú od 5. júna 2028.</w:t>
            </w:r>
          </w:p>
          <w:p w14:paraId="56B30285" w14:textId="77777777" w:rsidR="003F4CDF" w:rsidRPr="00263314" w:rsidRDefault="003F4CDF" w:rsidP="003F4CDF">
            <w:pPr>
              <w:spacing w:after="0"/>
              <w:jc w:val="both"/>
              <w:rPr>
                <w:bCs/>
              </w:rPr>
            </w:pPr>
          </w:p>
          <w:p w14:paraId="4EBF7165" w14:textId="2C749DCE" w:rsidR="003F4CDF" w:rsidRPr="00263314" w:rsidRDefault="003F4CDF" w:rsidP="003F4CDF">
            <w:pPr>
              <w:pStyle w:val="Odsekzoznamu"/>
              <w:spacing w:after="0"/>
              <w:ind w:left="73"/>
              <w:jc w:val="both"/>
            </w:pPr>
            <w:r w:rsidRPr="00263314">
              <w:rPr>
                <w:bCs/>
              </w:rPr>
              <w:t>2.   Členské štáty uvedú priamo v opatreniach uvedených v odseku 1, ktoré prijmú, alebo pri ich úradnom uverejnení odkaz na túto smernicu. Podrobnosti o odkaze upravia členské štáty.</w:t>
            </w:r>
          </w:p>
        </w:tc>
        <w:tc>
          <w:tcPr>
            <w:tcW w:w="850" w:type="dxa"/>
          </w:tcPr>
          <w:p w14:paraId="216E0290" w14:textId="75CFC9F0" w:rsidR="003F4CDF" w:rsidRPr="00263314" w:rsidRDefault="003F4CDF" w:rsidP="003F4CDF">
            <w:pPr>
              <w:spacing w:after="0"/>
              <w:jc w:val="center"/>
            </w:pPr>
            <w:r>
              <w:t>N</w:t>
            </w:r>
          </w:p>
        </w:tc>
        <w:tc>
          <w:tcPr>
            <w:tcW w:w="1559" w:type="dxa"/>
          </w:tcPr>
          <w:p w14:paraId="45869A42" w14:textId="3F82EE87" w:rsidR="003F4CDF" w:rsidRPr="00263314" w:rsidRDefault="003F4CDF" w:rsidP="003F4CDF">
            <w:pPr>
              <w:spacing w:after="0"/>
              <w:jc w:val="both"/>
            </w:pPr>
            <w:r>
              <w:t>Zákon č. 575/2001 Z. z.</w:t>
            </w:r>
          </w:p>
        </w:tc>
        <w:tc>
          <w:tcPr>
            <w:tcW w:w="709" w:type="dxa"/>
          </w:tcPr>
          <w:p w14:paraId="60EF7B06" w14:textId="1D059214" w:rsidR="003F4CDF" w:rsidRPr="00263314" w:rsidRDefault="003F4CDF" w:rsidP="003F4CDF">
            <w:pPr>
              <w:spacing w:after="0"/>
            </w:pPr>
            <w:r>
              <w:t>§ 35 O 7</w:t>
            </w:r>
          </w:p>
        </w:tc>
        <w:tc>
          <w:tcPr>
            <w:tcW w:w="2977" w:type="dxa"/>
          </w:tcPr>
          <w:p w14:paraId="79C1C55B" w14:textId="77777777" w:rsidR="003F4CDF" w:rsidRPr="00F44114" w:rsidRDefault="003F4CDF" w:rsidP="003F4CDF">
            <w:pPr>
              <w:spacing w:after="0"/>
              <w:ind w:right="4"/>
              <w:jc w:val="both"/>
            </w:pPr>
            <w:r w:rsidRPr="00F44114">
              <w:t>Ministerstvá a ostatné ústredné orgány štátnej správy v rozsahu vymedzenej pôsobnosti plnia voči orgánom Európskej únie informačnú a oznamovaciu povinnosť, ktorá im vyplýva z právne záväzných aktov týchto orgánov.</w:t>
            </w:r>
          </w:p>
          <w:p w14:paraId="116E17B5" w14:textId="77777777" w:rsidR="003F4CDF" w:rsidRPr="00263314" w:rsidRDefault="003F4CDF" w:rsidP="003F4CDF">
            <w:pPr>
              <w:jc w:val="right"/>
            </w:pPr>
          </w:p>
        </w:tc>
        <w:tc>
          <w:tcPr>
            <w:tcW w:w="709" w:type="dxa"/>
          </w:tcPr>
          <w:p w14:paraId="16DB3494" w14:textId="19BD27D3" w:rsidR="003F4CDF" w:rsidRPr="00263314" w:rsidRDefault="003F4CDF" w:rsidP="003F4CDF">
            <w:pPr>
              <w:spacing w:after="0"/>
              <w:jc w:val="center"/>
            </w:pPr>
            <w:r>
              <w:t>Ú</w:t>
            </w:r>
          </w:p>
        </w:tc>
        <w:tc>
          <w:tcPr>
            <w:tcW w:w="1702" w:type="dxa"/>
          </w:tcPr>
          <w:p w14:paraId="599D29D5" w14:textId="77777777" w:rsidR="003F4CDF" w:rsidRPr="00263314" w:rsidRDefault="003F4CDF" w:rsidP="003F4CDF">
            <w:pPr>
              <w:spacing w:after="0"/>
              <w:ind w:left="120"/>
              <w:rPr>
                <w:sz w:val="20"/>
                <w:szCs w:val="20"/>
              </w:rPr>
            </w:pPr>
          </w:p>
        </w:tc>
        <w:tc>
          <w:tcPr>
            <w:tcW w:w="587" w:type="dxa"/>
          </w:tcPr>
          <w:p w14:paraId="7D5AB1A2" w14:textId="08AD958F" w:rsidR="003F4CDF" w:rsidRPr="00263314" w:rsidRDefault="003F4CDF" w:rsidP="003F4CDF">
            <w:pPr>
              <w:spacing w:after="0"/>
              <w:jc w:val="center"/>
            </w:pPr>
            <w:r>
              <w:t>GP-N</w:t>
            </w:r>
          </w:p>
        </w:tc>
        <w:tc>
          <w:tcPr>
            <w:tcW w:w="1276" w:type="dxa"/>
          </w:tcPr>
          <w:p w14:paraId="1B5D8B37" w14:textId="77777777" w:rsidR="003F4CDF" w:rsidRPr="00263314" w:rsidRDefault="003F4CDF" w:rsidP="003F4CDF">
            <w:pPr>
              <w:spacing w:after="0"/>
              <w:jc w:val="center"/>
              <w:rPr>
                <w:b/>
                <w:sz w:val="20"/>
                <w:szCs w:val="20"/>
              </w:rPr>
            </w:pPr>
          </w:p>
        </w:tc>
      </w:tr>
      <w:tr w:rsidR="003F4CDF" w:rsidRPr="00263314" w14:paraId="34F99ED0" w14:textId="77777777" w:rsidTr="009512D6">
        <w:trPr>
          <w:trHeight w:val="304"/>
        </w:trPr>
        <w:tc>
          <w:tcPr>
            <w:tcW w:w="850" w:type="dxa"/>
          </w:tcPr>
          <w:p w14:paraId="509C32A3" w14:textId="7688D6D2" w:rsidR="003F4CDF" w:rsidRPr="00263314" w:rsidRDefault="003F4CDF" w:rsidP="003F4CDF">
            <w:pPr>
              <w:spacing w:after="0"/>
            </w:pPr>
            <w:r w:rsidRPr="00263314">
              <w:t>Č 22</w:t>
            </w:r>
          </w:p>
        </w:tc>
        <w:tc>
          <w:tcPr>
            <w:tcW w:w="2977" w:type="dxa"/>
          </w:tcPr>
          <w:p w14:paraId="409D78B8" w14:textId="77777777" w:rsidR="003F4CDF" w:rsidRPr="00263314" w:rsidRDefault="003F4CDF" w:rsidP="003F4CDF">
            <w:pPr>
              <w:pStyle w:val="oj-normal"/>
              <w:shd w:val="clear" w:color="auto" w:fill="FFFFFF"/>
              <w:spacing w:before="120" w:after="0"/>
              <w:jc w:val="both"/>
              <w:rPr>
                <w:bCs/>
                <w:i/>
              </w:rPr>
            </w:pPr>
            <w:r w:rsidRPr="00263314">
              <w:rPr>
                <w:bCs/>
                <w:i/>
              </w:rPr>
              <w:t>Článok 22</w:t>
            </w:r>
          </w:p>
          <w:p w14:paraId="742CF099" w14:textId="77777777" w:rsidR="003F4CDF" w:rsidRPr="00263314" w:rsidRDefault="003F4CDF" w:rsidP="003F4CDF">
            <w:pPr>
              <w:pStyle w:val="oj-normal"/>
              <w:shd w:val="clear" w:color="auto" w:fill="FFFFFF"/>
              <w:spacing w:before="120" w:after="0"/>
              <w:jc w:val="both"/>
              <w:rPr>
                <w:bCs/>
              </w:rPr>
            </w:pPr>
          </w:p>
          <w:p w14:paraId="7B1721E7" w14:textId="77777777" w:rsidR="003F4CDF" w:rsidRPr="00263314" w:rsidRDefault="003F4CDF" w:rsidP="003F4CDF">
            <w:pPr>
              <w:pStyle w:val="oj-normal"/>
              <w:shd w:val="clear" w:color="auto" w:fill="FFFFFF"/>
              <w:spacing w:before="120" w:after="0"/>
              <w:jc w:val="both"/>
              <w:rPr>
                <w:b/>
                <w:bCs/>
              </w:rPr>
            </w:pPr>
            <w:r w:rsidRPr="00263314">
              <w:rPr>
                <w:b/>
                <w:bCs/>
              </w:rPr>
              <w:lastRenderedPageBreak/>
              <w:t>Nadobudnutie účinnosti</w:t>
            </w:r>
          </w:p>
          <w:p w14:paraId="417C92BB" w14:textId="77777777" w:rsidR="003F4CDF" w:rsidRPr="00263314" w:rsidRDefault="003F4CDF" w:rsidP="003F4CDF">
            <w:pPr>
              <w:pStyle w:val="oj-normal"/>
              <w:shd w:val="clear" w:color="auto" w:fill="FFFFFF"/>
              <w:spacing w:before="120" w:after="0"/>
              <w:jc w:val="both"/>
              <w:rPr>
                <w:bCs/>
              </w:rPr>
            </w:pPr>
          </w:p>
          <w:p w14:paraId="005D8E5F" w14:textId="6315D47E" w:rsidR="003F4CDF" w:rsidRPr="00263314" w:rsidRDefault="003F4CDF" w:rsidP="003F4CDF">
            <w:pPr>
              <w:spacing w:after="0"/>
              <w:jc w:val="both"/>
            </w:pPr>
            <w:r w:rsidRPr="00263314">
              <w:rPr>
                <w:bCs/>
              </w:rPr>
              <w:t>Táto smernica nadobúda účinnosť dvadsiatym dňom nasledujúcim po jej uverejnení v Úradnom vestníku Európskej únie.</w:t>
            </w:r>
          </w:p>
        </w:tc>
        <w:tc>
          <w:tcPr>
            <w:tcW w:w="850" w:type="dxa"/>
          </w:tcPr>
          <w:p w14:paraId="202B8FA8" w14:textId="030CA253" w:rsidR="003F4CDF" w:rsidRPr="00263314" w:rsidRDefault="003F4CDF" w:rsidP="00D935E4">
            <w:pPr>
              <w:spacing w:after="0"/>
              <w:jc w:val="center"/>
            </w:pPr>
            <w:r w:rsidRPr="00263314">
              <w:lastRenderedPageBreak/>
              <w:t>n</w:t>
            </w:r>
            <w:r w:rsidR="00D935E4">
              <w:t>.</w:t>
            </w:r>
            <w:r w:rsidRPr="00263314">
              <w:t>a</w:t>
            </w:r>
          </w:p>
        </w:tc>
        <w:tc>
          <w:tcPr>
            <w:tcW w:w="1559" w:type="dxa"/>
          </w:tcPr>
          <w:p w14:paraId="4E709995" w14:textId="7DB460F2" w:rsidR="003F4CDF" w:rsidRPr="00263314" w:rsidRDefault="003F4CDF" w:rsidP="003F4CDF">
            <w:pPr>
              <w:spacing w:after="0"/>
              <w:jc w:val="both"/>
            </w:pPr>
          </w:p>
        </w:tc>
        <w:tc>
          <w:tcPr>
            <w:tcW w:w="709" w:type="dxa"/>
          </w:tcPr>
          <w:p w14:paraId="028DA287" w14:textId="0BF8152A" w:rsidR="003F4CDF" w:rsidRPr="00263314" w:rsidRDefault="003F4CDF" w:rsidP="003F4CDF">
            <w:pPr>
              <w:spacing w:after="0"/>
            </w:pPr>
          </w:p>
        </w:tc>
        <w:tc>
          <w:tcPr>
            <w:tcW w:w="2977" w:type="dxa"/>
          </w:tcPr>
          <w:p w14:paraId="5B8DDF98" w14:textId="47509265" w:rsidR="003F4CDF" w:rsidRPr="00263314" w:rsidRDefault="003F4CDF" w:rsidP="003F4CDF">
            <w:pPr>
              <w:spacing w:before="225" w:after="225" w:line="264" w:lineRule="auto"/>
              <w:jc w:val="both"/>
            </w:pPr>
          </w:p>
        </w:tc>
        <w:tc>
          <w:tcPr>
            <w:tcW w:w="709" w:type="dxa"/>
          </w:tcPr>
          <w:p w14:paraId="6CC79ECF" w14:textId="790D17FC" w:rsidR="003F4CDF" w:rsidRPr="00263314" w:rsidRDefault="003F4CDF" w:rsidP="003F4CDF">
            <w:pPr>
              <w:spacing w:after="0"/>
              <w:jc w:val="center"/>
            </w:pPr>
          </w:p>
        </w:tc>
        <w:tc>
          <w:tcPr>
            <w:tcW w:w="1702" w:type="dxa"/>
          </w:tcPr>
          <w:p w14:paraId="4BADC3F6" w14:textId="77777777" w:rsidR="003F4CDF" w:rsidRPr="00263314" w:rsidRDefault="003F4CDF" w:rsidP="003F4CDF">
            <w:pPr>
              <w:spacing w:after="0"/>
              <w:ind w:left="120"/>
              <w:rPr>
                <w:vertAlign w:val="superscript"/>
              </w:rPr>
            </w:pPr>
          </w:p>
        </w:tc>
        <w:tc>
          <w:tcPr>
            <w:tcW w:w="587" w:type="dxa"/>
          </w:tcPr>
          <w:p w14:paraId="6443892F" w14:textId="18863D6B" w:rsidR="003F4CDF" w:rsidRPr="00263314" w:rsidRDefault="003F4CDF" w:rsidP="00D935E4">
            <w:pPr>
              <w:spacing w:after="0"/>
              <w:jc w:val="center"/>
            </w:pPr>
            <w:r w:rsidRPr="00263314">
              <w:t>n</w:t>
            </w:r>
            <w:r w:rsidR="00D935E4">
              <w:t>.</w:t>
            </w:r>
            <w:r w:rsidRPr="00263314">
              <w:t>a</w:t>
            </w:r>
          </w:p>
        </w:tc>
        <w:tc>
          <w:tcPr>
            <w:tcW w:w="1276" w:type="dxa"/>
          </w:tcPr>
          <w:p w14:paraId="0DF2C198" w14:textId="77777777" w:rsidR="003F4CDF" w:rsidRPr="00263314" w:rsidRDefault="003F4CDF" w:rsidP="003F4CDF">
            <w:pPr>
              <w:spacing w:after="0"/>
              <w:jc w:val="center"/>
              <w:rPr>
                <w:b/>
                <w:sz w:val="20"/>
                <w:szCs w:val="20"/>
              </w:rPr>
            </w:pPr>
          </w:p>
        </w:tc>
      </w:tr>
      <w:tr w:rsidR="003F4CDF" w:rsidRPr="00263314" w14:paraId="3D36B8EF" w14:textId="77777777" w:rsidTr="009512D6">
        <w:trPr>
          <w:trHeight w:val="304"/>
        </w:trPr>
        <w:tc>
          <w:tcPr>
            <w:tcW w:w="850" w:type="dxa"/>
          </w:tcPr>
          <w:p w14:paraId="674E6D0C" w14:textId="4B8EE50F" w:rsidR="003F4CDF" w:rsidRPr="00263314" w:rsidRDefault="003F4CDF" w:rsidP="003F4CDF">
            <w:pPr>
              <w:spacing w:after="0"/>
            </w:pPr>
            <w:r w:rsidRPr="00263314">
              <w:t>Č 23</w:t>
            </w:r>
          </w:p>
        </w:tc>
        <w:tc>
          <w:tcPr>
            <w:tcW w:w="2977" w:type="dxa"/>
          </w:tcPr>
          <w:p w14:paraId="33FDA9D9" w14:textId="77777777" w:rsidR="003F4CDF" w:rsidRPr="00263314" w:rsidRDefault="003F4CDF" w:rsidP="003F4CDF">
            <w:pPr>
              <w:pStyle w:val="oj-normal"/>
              <w:shd w:val="clear" w:color="auto" w:fill="FFFFFF"/>
              <w:spacing w:before="120" w:after="0" w:line="312" w:lineRule="atLeast"/>
              <w:ind w:firstLine="720"/>
              <w:jc w:val="both"/>
              <w:rPr>
                <w:bCs/>
                <w:i/>
              </w:rPr>
            </w:pPr>
            <w:r w:rsidRPr="00263314">
              <w:rPr>
                <w:bCs/>
                <w:i/>
              </w:rPr>
              <w:t>Článok 23</w:t>
            </w:r>
          </w:p>
          <w:p w14:paraId="630C0B9B" w14:textId="77777777" w:rsidR="003F4CDF" w:rsidRPr="00263314" w:rsidRDefault="003F4CDF" w:rsidP="003F4CDF">
            <w:pPr>
              <w:pStyle w:val="oj-normal"/>
              <w:shd w:val="clear" w:color="auto" w:fill="FFFFFF"/>
              <w:spacing w:before="120" w:after="0" w:line="312" w:lineRule="atLeast"/>
              <w:ind w:firstLine="720"/>
              <w:jc w:val="both"/>
              <w:rPr>
                <w:b/>
                <w:bCs/>
              </w:rPr>
            </w:pPr>
            <w:r w:rsidRPr="00263314">
              <w:rPr>
                <w:b/>
                <w:bCs/>
              </w:rPr>
              <w:t>Adresáti</w:t>
            </w:r>
          </w:p>
          <w:p w14:paraId="060A865E" w14:textId="334B815A" w:rsidR="003F4CDF" w:rsidRPr="00263314" w:rsidRDefault="003F4CDF" w:rsidP="003F4CDF">
            <w:pPr>
              <w:spacing w:after="0"/>
              <w:jc w:val="both"/>
            </w:pPr>
            <w:r w:rsidRPr="00263314">
              <w:rPr>
                <w:bCs/>
              </w:rPr>
              <w:t>Táto smernica je určená členským štátom.</w:t>
            </w:r>
          </w:p>
        </w:tc>
        <w:tc>
          <w:tcPr>
            <w:tcW w:w="850" w:type="dxa"/>
          </w:tcPr>
          <w:p w14:paraId="5CD17021" w14:textId="3DC368B9" w:rsidR="003F4CDF" w:rsidRPr="00263314" w:rsidRDefault="003F4CDF" w:rsidP="00D935E4">
            <w:pPr>
              <w:spacing w:after="0"/>
              <w:jc w:val="center"/>
            </w:pPr>
            <w:r w:rsidRPr="00263314">
              <w:t>n</w:t>
            </w:r>
            <w:r w:rsidR="00D935E4">
              <w:t>.</w:t>
            </w:r>
            <w:r w:rsidRPr="00263314">
              <w:t>a</w:t>
            </w:r>
          </w:p>
        </w:tc>
        <w:tc>
          <w:tcPr>
            <w:tcW w:w="1559" w:type="dxa"/>
          </w:tcPr>
          <w:p w14:paraId="42D1257C" w14:textId="69500CD9" w:rsidR="003F4CDF" w:rsidRPr="00263314" w:rsidRDefault="003F4CDF" w:rsidP="003F4CDF">
            <w:pPr>
              <w:spacing w:after="0"/>
              <w:jc w:val="both"/>
            </w:pPr>
          </w:p>
        </w:tc>
        <w:tc>
          <w:tcPr>
            <w:tcW w:w="709" w:type="dxa"/>
          </w:tcPr>
          <w:p w14:paraId="3864B57B" w14:textId="77777777" w:rsidR="003F4CDF" w:rsidRPr="00263314" w:rsidRDefault="003F4CDF" w:rsidP="003F4CDF">
            <w:pPr>
              <w:spacing w:after="0"/>
            </w:pPr>
          </w:p>
        </w:tc>
        <w:tc>
          <w:tcPr>
            <w:tcW w:w="2977" w:type="dxa"/>
          </w:tcPr>
          <w:p w14:paraId="61201D38" w14:textId="3F09D8CB" w:rsidR="003F4CDF" w:rsidRPr="00263314" w:rsidRDefault="003F4CDF" w:rsidP="003F4CDF">
            <w:pPr>
              <w:spacing w:before="225" w:after="225" w:line="264" w:lineRule="auto"/>
              <w:jc w:val="both"/>
            </w:pPr>
          </w:p>
        </w:tc>
        <w:tc>
          <w:tcPr>
            <w:tcW w:w="709" w:type="dxa"/>
          </w:tcPr>
          <w:p w14:paraId="280DE7DA" w14:textId="77CEB62A" w:rsidR="003F4CDF" w:rsidRPr="00263314" w:rsidRDefault="003F4CDF" w:rsidP="003F4CDF">
            <w:pPr>
              <w:spacing w:after="0"/>
              <w:jc w:val="center"/>
            </w:pPr>
          </w:p>
        </w:tc>
        <w:tc>
          <w:tcPr>
            <w:tcW w:w="1702" w:type="dxa"/>
          </w:tcPr>
          <w:p w14:paraId="1CF59CB6" w14:textId="77777777" w:rsidR="003F4CDF" w:rsidRPr="00263314" w:rsidRDefault="003F4CDF" w:rsidP="003F4CDF">
            <w:pPr>
              <w:spacing w:after="0"/>
              <w:jc w:val="both"/>
              <w:rPr>
                <w:vertAlign w:val="superscript"/>
              </w:rPr>
            </w:pPr>
          </w:p>
        </w:tc>
        <w:tc>
          <w:tcPr>
            <w:tcW w:w="587" w:type="dxa"/>
          </w:tcPr>
          <w:p w14:paraId="1589A30C" w14:textId="71F04F2C" w:rsidR="003F4CDF" w:rsidRPr="00263314" w:rsidRDefault="003F4CDF" w:rsidP="00D935E4">
            <w:pPr>
              <w:spacing w:after="0"/>
              <w:jc w:val="center"/>
            </w:pPr>
            <w:r w:rsidRPr="00263314">
              <w:t>n</w:t>
            </w:r>
            <w:r w:rsidR="00D935E4">
              <w:t>.</w:t>
            </w:r>
            <w:r w:rsidRPr="00263314">
              <w:t>a</w:t>
            </w:r>
          </w:p>
        </w:tc>
        <w:tc>
          <w:tcPr>
            <w:tcW w:w="1276" w:type="dxa"/>
          </w:tcPr>
          <w:p w14:paraId="5C40CE49" w14:textId="77777777" w:rsidR="003F4CDF" w:rsidRPr="00263314" w:rsidRDefault="003F4CDF" w:rsidP="003F4CDF">
            <w:pPr>
              <w:spacing w:after="0"/>
              <w:jc w:val="center"/>
              <w:rPr>
                <w:b/>
                <w:sz w:val="20"/>
                <w:szCs w:val="20"/>
              </w:rPr>
            </w:pPr>
          </w:p>
        </w:tc>
      </w:tr>
    </w:tbl>
    <w:p w14:paraId="2F120DDB" w14:textId="77777777" w:rsidR="008C318E" w:rsidRPr="00263314" w:rsidRDefault="008C318E">
      <w:pPr>
        <w:spacing w:after="0"/>
        <w:jc w:val="center"/>
      </w:pPr>
    </w:p>
    <w:p w14:paraId="62AA6465" w14:textId="14D91E2F" w:rsidR="008C318E" w:rsidRPr="00263314" w:rsidRDefault="008C318E">
      <w:pPr>
        <w:spacing w:after="0"/>
        <w:jc w:val="center"/>
      </w:pPr>
    </w:p>
    <w:tbl>
      <w:tblPr>
        <w:tblStyle w:val="3"/>
        <w:tblW w:w="150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3119"/>
        <w:gridCol w:w="850"/>
        <w:gridCol w:w="1559"/>
        <w:gridCol w:w="709"/>
        <w:gridCol w:w="2977"/>
        <w:gridCol w:w="709"/>
        <w:gridCol w:w="2126"/>
        <w:gridCol w:w="992"/>
        <w:gridCol w:w="1276"/>
      </w:tblGrid>
      <w:tr w:rsidR="008C318E" w:rsidRPr="00263314" w14:paraId="3AD56AED" w14:textId="77777777">
        <w:tc>
          <w:tcPr>
            <w:tcW w:w="709" w:type="dxa"/>
          </w:tcPr>
          <w:p w14:paraId="682D9FA8" w14:textId="77777777" w:rsidR="008C318E" w:rsidRPr="00263314" w:rsidRDefault="00D4711C">
            <w:pPr>
              <w:spacing w:after="0"/>
            </w:pPr>
            <w:r w:rsidRPr="00263314">
              <w:t>PRÍLOHA 1</w:t>
            </w:r>
          </w:p>
          <w:p w14:paraId="39BAEECD" w14:textId="77777777" w:rsidR="00D4711C" w:rsidRPr="00263314" w:rsidRDefault="00D4711C">
            <w:pPr>
              <w:spacing w:after="0"/>
            </w:pPr>
          </w:p>
          <w:p w14:paraId="3DDA6EBA" w14:textId="27E169F9" w:rsidR="00D4711C" w:rsidRPr="00263314" w:rsidRDefault="00D4711C" w:rsidP="006310F1">
            <w:pPr>
              <w:spacing w:after="0"/>
            </w:pPr>
          </w:p>
        </w:tc>
        <w:tc>
          <w:tcPr>
            <w:tcW w:w="3119" w:type="dxa"/>
          </w:tcPr>
          <w:p w14:paraId="734E97A4" w14:textId="77777777" w:rsidR="00B367EC" w:rsidRPr="00263314" w:rsidRDefault="00B367EC" w:rsidP="00B367EC">
            <w:pPr>
              <w:spacing w:after="0"/>
              <w:ind w:right="58"/>
              <w:jc w:val="both"/>
            </w:pPr>
            <w:r w:rsidRPr="00263314">
              <w:t>PRÍLOHA I</w:t>
            </w:r>
          </w:p>
          <w:p w14:paraId="291C5BD3" w14:textId="77777777" w:rsidR="00B367EC" w:rsidRPr="00263314" w:rsidRDefault="00B367EC" w:rsidP="00B367EC">
            <w:pPr>
              <w:spacing w:after="0"/>
              <w:ind w:right="58"/>
              <w:jc w:val="both"/>
            </w:pPr>
          </w:p>
          <w:p w14:paraId="3FFB8133" w14:textId="77777777" w:rsidR="00B367EC" w:rsidRPr="00263314" w:rsidRDefault="00B367EC" w:rsidP="00B367EC">
            <w:pPr>
              <w:spacing w:after="0"/>
              <w:ind w:right="58"/>
              <w:jc w:val="both"/>
            </w:pPr>
            <w:r w:rsidRPr="00263314">
              <w:t>FORMÁT EURÓPSKEHO PREUKAZU OSOBY SO ZDRAVOTNÝM POSTIHNUTÍM</w:t>
            </w:r>
          </w:p>
          <w:p w14:paraId="2E98494F" w14:textId="77777777" w:rsidR="00B367EC" w:rsidRPr="00263314" w:rsidRDefault="00B367EC" w:rsidP="00B367EC">
            <w:pPr>
              <w:spacing w:after="0"/>
              <w:ind w:right="58"/>
              <w:jc w:val="both"/>
            </w:pPr>
          </w:p>
          <w:p w14:paraId="234135FD" w14:textId="77777777" w:rsidR="00B367EC" w:rsidRPr="00263314" w:rsidRDefault="00B367EC" w:rsidP="00B367EC">
            <w:pPr>
              <w:spacing w:after="0"/>
              <w:ind w:right="58"/>
              <w:jc w:val="both"/>
            </w:pPr>
            <w:r w:rsidRPr="00263314">
              <w:t>Text na PREDNEJ STRANE: „European Disability Card“ v angličtine a v jednom alebo vo viacerých úradných jazykoch vydávajúceho členského štátu.</w:t>
            </w:r>
          </w:p>
          <w:p w14:paraId="17C10008" w14:textId="77777777" w:rsidR="00B367EC" w:rsidRPr="00263314" w:rsidRDefault="00B367EC" w:rsidP="00B367EC">
            <w:pPr>
              <w:spacing w:after="0"/>
              <w:ind w:right="58"/>
              <w:jc w:val="both"/>
            </w:pPr>
          </w:p>
          <w:p w14:paraId="622AF391" w14:textId="77777777" w:rsidR="00B367EC" w:rsidRPr="00263314" w:rsidRDefault="00B367EC" w:rsidP="00B367EC">
            <w:pPr>
              <w:spacing w:after="0"/>
              <w:ind w:right="58"/>
              <w:jc w:val="both"/>
            </w:pPr>
            <w:r w:rsidRPr="00263314">
              <w:t>Image 1</w:t>
            </w:r>
          </w:p>
          <w:p w14:paraId="24CEF884" w14:textId="77777777" w:rsidR="00B367EC" w:rsidRPr="00263314" w:rsidRDefault="00B367EC" w:rsidP="00B367EC">
            <w:pPr>
              <w:spacing w:after="0"/>
              <w:ind w:right="58"/>
              <w:jc w:val="both"/>
            </w:pPr>
            <w:r w:rsidRPr="00263314">
              <w:lastRenderedPageBreak/>
              <w:t>ZADNÁ STRANA: Informácie, o ktorých rozhodne vydávajúci členský štát, v jednom alebo vo viacerých úradných jazykoch daného členského štátu.</w:t>
            </w:r>
          </w:p>
          <w:p w14:paraId="33209694" w14:textId="77777777" w:rsidR="00B367EC" w:rsidRPr="00263314" w:rsidRDefault="00B367EC" w:rsidP="00B367EC">
            <w:pPr>
              <w:spacing w:after="0"/>
              <w:ind w:right="58"/>
              <w:jc w:val="both"/>
            </w:pPr>
          </w:p>
          <w:p w14:paraId="043D6F34" w14:textId="77777777" w:rsidR="00B367EC" w:rsidRPr="00263314" w:rsidRDefault="00B367EC" w:rsidP="00B367EC">
            <w:pPr>
              <w:spacing w:after="0"/>
              <w:ind w:right="58"/>
              <w:jc w:val="both"/>
            </w:pPr>
            <w:r w:rsidRPr="00263314">
              <w:t>Image 2</w:t>
            </w:r>
          </w:p>
          <w:p w14:paraId="43DFE3A6" w14:textId="77777777" w:rsidR="00B367EC" w:rsidRPr="00263314" w:rsidRDefault="00B367EC" w:rsidP="00B367EC">
            <w:pPr>
              <w:spacing w:after="0"/>
              <w:ind w:right="58"/>
              <w:jc w:val="both"/>
            </w:pPr>
            <w:r w:rsidRPr="00263314">
              <w:t>1.    Veľkosť preukazu zodpovedá formátu ID-1 stanovenému normou ISO/IEC 7810.</w:t>
            </w:r>
          </w:p>
          <w:p w14:paraId="7F2D3543" w14:textId="77777777" w:rsidR="00B367EC" w:rsidRPr="00263314" w:rsidRDefault="00B367EC" w:rsidP="00B367EC">
            <w:pPr>
              <w:spacing w:after="0"/>
              <w:ind w:right="58"/>
              <w:jc w:val="both"/>
            </w:pPr>
            <w:r w:rsidRPr="00263314">
              <w:t>2.    Preukaz obsahuje:</w:t>
            </w:r>
          </w:p>
          <w:p w14:paraId="04614301" w14:textId="77777777" w:rsidR="00B367EC" w:rsidRPr="00263314" w:rsidRDefault="00B367EC" w:rsidP="00B367EC">
            <w:pPr>
              <w:spacing w:after="0"/>
              <w:ind w:right="58"/>
              <w:jc w:val="both"/>
            </w:pPr>
            <w:r w:rsidRPr="00263314">
              <w:t>—</w:t>
            </w:r>
          </w:p>
          <w:p w14:paraId="225433FD" w14:textId="77777777" w:rsidR="00B367EC" w:rsidRPr="00263314" w:rsidRDefault="00B367EC" w:rsidP="00B367EC">
            <w:pPr>
              <w:spacing w:after="0"/>
              <w:ind w:right="58"/>
              <w:jc w:val="both"/>
            </w:pPr>
          </w:p>
          <w:p w14:paraId="135B3459" w14:textId="77777777" w:rsidR="00B367EC" w:rsidRPr="00263314" w:rsidRDefault="00B367EC" w:rsidP="00B367EC">
            <w:pPr>
              <w:spacing w:after="0"/>
              <w:ind w:right="58"/>
              <w:jc w:val="both"/>
            </w:pPr>
            <w:r w:rsidRPr="00263314">
              <w:t>fotografiu držiteľa preukazu,</w:t>
            </w:r>
          </w:p>
          <w:p w14:paraId="2CF40017" w14:textId="77777777" w:rsidR="00B367EC" w:rsidRPr="00263314" w:rsidRDefault="00B367EC" w:rsidP="00B367EC">
            <w:pPr>
              <w:spacing w:after="0"/>
              <w:ind w:right="58"/>
              <w:jc w:val="both"/>
            </w:pPr>
          </w:p>
          <w:p w14:paraId="27B45051" w14:textId="77777777" w:rsidR="00B367EC" w:rsidRPr="00263314" w:rsidRDefault="00B367EC" w:rsidP="00B367EC">
            <w:pPr>
              <w:spacing w:after="0"/>
              <w:ind w:right="58"/>
              <w:jc w:val="both"/>
            </w:pPr>
            <w:r w:rsidRPr="00263314">
              <w:t>—</w:t>
            </w:r>
          </w:p>
          <w:p w14:paraId="4B7A04B9" w14:textId="77777777" w:rsidR="00B367EC" w:rsidRPr="00263314" w:rsidRDefault="00B367EC" w:rsidP="00B367EC">
            <w:pPr>
              <w:spacing w:after="0"/>
              <w:ind w:right="58"/>
              <w:jc w:val="both"/>
            </w:pPr>
          </w:p>
          <w:p w14:paraId="23140A1F" w14:textId="77777777" w:rsidR="00B367EC" w:rsidRPr="00263314" w:rsidRDefault="00B367EC" w:rsidP="00B367EC">
            <w:pPr>
              <w:spacing w:after="0"/>
              <w:ind w:right="58"/>
              <w:jc w:val="both"/>
            </w:pPr>
            <w:r w:rsidRPr="00263314">
              <w:t>priezvisko a meno držiteľa preukazu,</w:t>
            </w:r>
          </w:p>
          <w:p w14:paraId="52D503BA" w14:textId="77777777" w:rsidR="00B367EC" w:rsidRPr="00263314" w:rsidRDefault="00B367EC" w:rsidP="00B367EC">
            <w:pPr>
              <w:spacing w:after="0"/>
              <w:ind w:right="58"/>
              <w:jc w:val="both"/>
            </w:pPr>
          </w:p>
          <w:p w14:paraId="50FCE6D0" w14:textId="77777777" w:rsidR="00B367EC" w:rsidRPr="00263314" w:rsidRDefault="00B367EC" w:rsidP="00B367EC">
            <w:pPr>
              <w:spacing w:after="0"/>
              <w:ind w:right="58"/>
              <w:jc w:val="both"/>
            </w:pPr>
            <w:r w:rsidRPr="00263314">
              <w:t>—</w:t>
            </w:r>
          </w:p>
          <w:p w14:paraId="112F9727" w14:textId="77777777" w:rsidR="00B367EC" w:rsidRPr="00263314" w:rsidRDefault="00B367EC" w:rsidP="00B367EC">
            <w:pPr>
              <w:spacing w:after="0"/>
              <w:ind w:right="58"/>
              <w:jc w:val="both"/>
            </w:pPr>
          </w:p>
          <w:p w14:paraId="69C6619F" w14:textId="77777777" w:rsidR="00B367EC" w:rsidRPr="00263314" w:rsidRDefault="00B367EC" w:rsidP="00B367EC">
            <w:pPr>
              <w:spacing w:after="0"/>
              <w:ind w:right="58"/>
              <w:jc w:val="both"/>
            </w:pPr>
            <w:r w:rsidRPr="00263314">
              <w:t>dátum narodenia držiteľa preukazu,</w:t>
            </w:r>
          </w:p>
          <w:p w14:paraId="7A9C0246" w14:textId="77777777" w:rsidR="00B367EC" w:rsidRPr="00263314" w:rsidRDefault="00B367EC" w:rsidP="00B367EC">
            <w:pPr>
              <w:spacing w:after="0"/>
              <w:ind w:right="58"/>
              <w:jc w:val="both"/>
            </w:pPr>
          </w:p>
          <w:p w14:paraId="4E103EC0" w14:textId="77777777" w:rsidR="00B367EC" w:rsidRPr="00263314" w:rsidRDefault="00B367EC" w:rsidP="00B367EC">
            <w:pPr>
              <w:spacing w:after="0"/>
              <w:ind w:right="58"/>
              <w:jc w:val="both"/>
            </w:pPr>
            <w:r w:rsidRPr="00263314">
              <w:t>—</w:t>
            </w:r>
          </w:p>
          <w:p w14:paraId="60442763" w14:textId="77777777" w:rsidR="00B367EC" w:rsidRPr="00263314" w:rsidRDefault="00B367EC" w:rsidP="00B367EC">
            <w:pPr>
              <w:spacing w:after="0"/>
              <w:ind w:right="58"/>
              <w:jc w:val="both"/>
            </w:pPr>
          </w:p>
          <w:p w14:paraId="31A7E06D" w14:textId="77777777" w:rsidR="00B367EC" w:rsidRPr="00263314" w:rsidRDefault="00B367EC" w:rsidP="00B367EC">
            <w:pPr>
              <w:spacing w:after="0"/>
              <w:ind w:right="58"/>
              <w:jc w:val="both"/>
            </w:pPr>
            <w:r w:rsidRPr="00263314">
              <w:t>sériové alebo evidenčné číslo preukazu.</w:t>
            </w:r>
          </w:p>
          <w:p w14:paraId="105978D0" w14:textId="77777777" w:rsidR="00B367EC" w:rsidRPr="00263314" w:rsidRDefault="00B367EC" w:rsidP="00B367EC">
            <w:pPr>
              <w:spacing w:after="0"/>
              <w:ind w:right="58"/>
              <w:jc w:val="both"/>
            </w:pPr>
          </w:p>
          <w:p w14:paraId="537C746A" w14:textId="77777777" w:rsidR="00B367EC" w:rsidRPr="00263314" w:rsidRDefault="00B367EC" w:rsidP="00B367EC">
            <w:pPr>
              <w:spacing w:after="0"/>
              <w:ind w:right="58"/>
              <w:jc w:val="both"/>
            </w:pPr>
            <w:r w:rsidRPr="00263314">
              <w:lastRenderedPageBreak/>
              <w:t>3.    Preukaz je tmavomodrej a svetlomodrej farby podľa obrázku v tejto prílohe, pričom referenčné farby sú:</w:t>
            </w:r>
          </w:p>
          <w:p w14:paraId="688AF0D4" w14:textId="77777777" w:rsidR="00B367EC" w:rsidRPr="00263314" w:rsidRDefault="00B367EC" w:rsidP="00B367EC">
            <w:pPr>
              <w:spacing w:after="0"/>
              <w:ind w:right="58"/>
              <w:jc w:val="both"/>
            </w:pPr>
            <w:r w:rsidRPr="00263314">
              <w:t>—</w:t>
            </w:r>
          </w:p>
          <w:p w14:paraId="3545EB8E" w14:textId="77777777" w:rsidR="00B367EC" w:rsidRPr="00263314" w:rsidRDefault="00B367EC" w:rsidP="00B367EC">
            <w:pPr>
              <w:spacing w:after="0"/>
              <w:ind w:right="58"/>
              <w:jc w:val="both"/>
            </w:pPr>
          </w:p>
          <w:p w14:paraId="566A67B3" w14:textId="77777777" w:rsidR="00B367EC" w:rsidRPr="00263314" w:rsidRDefault="00B367EC" w:rsidP="00B367EC">
            <w:pPr>
              <w:spacing w:after="0"/>
              <w:ind w:right="58"/>
              <w:jc w:val="both"/>
            </w:pPr>
            <w:r w:rsidRPr="00263314">
              <w:t>tmavomodrá: CMYK 100, 90, 10, 0,</w:t>
            </w:r>
          </w:p>
          <w:p w14:paraId="4B1911F2" w14:textId="77777777" w:rsidR="00B367EC" w:rsidRPr="00263314" w:rsidRDefault="00B367EC" w:rsidP="00B367EC">
            <w:pPr>
              <w:spacing w:after="0"/>
              <w:ind w:right="58"/>
              <w:jc w:val="both"/>
            </w:pPr>
          </w:p>
          <w:p w14:paraId="1BD25B8A" w14:textId="77777777" w:rsidR="00B367EC" w:rsidRPr="00263314" w:rsidRDefault="00B367EC" w:rsidP="00B367EC">
            <w:pPr>
              <w:spacing w:after="0"/>
              <w:ind w:right="58"/>
              <w:jc w:val="both"/>
            </w:pPr>
            <w:r w:rsidRPr="00263314">
              <w:t>RGB 0, 68, 148,</w:t>
            </w:r>
          </w:p>
          <w:p w14:paraId="700E82D0" w14:textId="77777777" w:rsidR="00B367EC" w:rsidRPr="00263314" w:rsidRDefault="00B367EC" w:rsidP="00B367EC">
            <w:pPr>
              <w:spacing w:after="0"/>
              <w:ind w:right="58"/>
              <w:jc w:val="both"/>
            </w:pPr>
          </w:p>
          <w:p w14:paraId="77BD62EA" w14:textId="77777777" w:rsidR="00B367EC" w:rsidRPr="00263314" w:rsidRDefault="00B367EC" w:rsidP="00B367EC">
            <w:pPr>
              <w:spacing w:after="0"/>
              <w:ind w:right="58"/>
              <w:jc w:val="both"/>
            </w:pPr>
            <w:r w:rsidRPr="00263314">
              <w:t>—</w:t>
            </w:r>
          </w:p>
          <w:p w14:paraId="3788A6DD" w14:textId="77777777" w:rsidR="00B367EC" w:rsidRPr="00263314" w:rsidRDefault="00B367EC" w:rsidP="00B367EC">
            <w:pPr>
              <w:spacing w:after="0"/>
              <w:ind w:right="58"/>
              <w:jc w:val="both"/>
            </w:pPr>
          </w:p>
          <w:p w14:paraId="10764FDE" w14:textId="77777777" w:rsidR="00B367EC" w:rsidRPr="00263314" w:rsidRDefault="00B367EC" w:rsidP="00B367EC">
            <w:pPr>
              <w:spacing w:after="0"/>
              <w:ind w:right="58"/>
              <w:jc w:val="both"/>
            </w:pPr>
            <w:r w:rsidRPr="00263314">
              <w:t>svetlomodrá: CMYK 94, 63, 7, 1,</w:t>
            </w:r>
          </w:p>
          <w:p w14:paraId="25E2BA7D" w14:textId="77777777" w:rsidR="00B367EC" w:rsidRPr="00263314" w:rsidRDefault="00B367EC" w:rsidP="00B367EC">
            <w:pPr>
              <w:spacing w:after="0"/>
              <w:ind w:right="58"/>
              <w:jc w:val="both"/>
            </w:pPr>
          </w:p>
          <w:p w14:paraId="061901CA" w14:textId="77777777" w:rsidR="00B367EC" w:rsidRPr="00263314" w:rsidRDefault="00B367EC" w:rsidP="00B367EC">
            <w:pPr>
              <w:spacing w:after="0"/>
              <w:ind w:right="58"/>
              <w:jc w:val="both"/>
            </w:pPr>
            <w:r w:rsidRPr="00263314">
              <w:t>RGB 0, 110, 183.</w:t>
            </w:r>
          </w:p>
          <w:p w14:paraId="08665497" w14:textId="77777777" w:rsidR="00B367EC" w:rsidRPr="00263314" w:rsidRDefault="00B367EC" w:rsidP="00B367EC">
            <w:pPr>
              <w:spacing w:after="0"/>
              <w:ind w:right="58"/>
              <w:jc w:val="both"/>
            </w:pPr>
          </w:p>
          <w:p w14:paraId="58C7CCCB" w14:textId="77777777" w:rsidR="00B367EC" w:rsidRPr="00263314" w:rsidRDefault="00B367EC" w:rsidP="00B367EC">
            <w:pPr>
              <w:spacing w:after="0"/>
              <w:ind w:right="58"/>
              <w:jc w:val="both"/>
            </w:pPr>
            <w:r w:rsidRPr="00263314">
              <w:t>4.    Na preukaze sa uvádzajú dátumy jeho vydania a uplynutia jeho platnosti.</w:t>
            </w:r>
          </w:p>
          <w:p w14:paraId="04085A79" w14:textId="77777777" w:rsidR="00B367EC" w:rsidRPr="00263314" w:rsidRDefault="00B367EC" w:rsidP="00B367EC">
            <w:pPr>
              <w:spacing w:after="0"/>
              <w:ind w:right="58"/>
              <w:jc w:val="both"/>
            </w:pPr>
            <w:r w:rsidRPr="00263314">
              <w:t>5.    Preukaz obsahuje kód krajiny v kruhu 12 hviezd symbolizujúcich Úniu.</w:t>
            </w:r>
          </w:p>
          <w:p w14:paraId="4F837573" w14:textId="77777777" w:rsidR="00B367EC" w:rsidRPr="00263314" w:rsidRDefault="00B367EC" w:rsidP="00B367EC">
            <w:pPr>
              <w:spacing w:after="0"/>
              <w:ind w:right="58"/>
              <w:jc w:val="both"/>
            </w:pPr>
            <w:r w:rsidRPr="00263314">
              <w:t>6.    Použije sa typ písma Arial Regular, alebo ak to nie je možné, iný typ sans serif. Medzi farbami popredia a pozadia musí byť dostatočný kontrast.</w:t>
            </w:r>
          </w:p>
          <w:p w14:paraId="013D9E0A" w14:textId="77777777" w:rsidR="00B367EC" w:rsidRPr="00263314" w:rsidRDefault="00B367EC" w:rsidP="00B367EC">
            <w:pPr>
              <w:spacing w:after="0"/>
              <w:ind w:right="58"/>
              <w:jc w:val="both"/>
            </w:pPr>
            <w:r w:rsidRPr="00263314">
              <w:t xml:space="preserve">7.    Slová „European Disability Card“ sa uvádzajú v </w:t>
            </w:r>
            <w:r w:rsidRPr="00263314">
              <w:lastRenderedPageBreak/>
              <w:t>angličtine a v jednom alebo vo viacerých úradných jazykoch vydávajúceho členského štátu písmom typu Arial Regular a v Braillovom písme v rozmeroch podľa marburskej špecifikácie.</w:t>
            </w:r>
          </w:p>
          <w:p w14:paraId="33E49045" w14:textId="77777777" w:rsidR="00B367EC" w:rsidRPr="00263314" w:rsidRDefault="00B367EC" w:rsidP="00B367EC">
            <w:pPr>
              <w:spacing w:after="0"/>
              <w:ind w:right="58"/>
              <w:jc w:val="both"/>
            </w:pPr>
            <w:r w:rsidRPr="00263314">
              <w:t>8.    Voliteľné písmeno „A“ (vytlačené a Braillovým písmom) sa môže doplniť, ak preukaz oprávňuje osobu so zdravotným postihnutím na sprievod jedného alebo viacerých osobných asistentov alebo iných osôb, ktoré ju sprevádzajú alebo jej asistujú, uznaných podľa vnútroštátneho práva alebo praxe, alebo asistenčných zvierat. Písmeno „A“ sa môže doplniť aj v prípade osôb so zdravotným postihnutím so zvýšenou potrebou podpory v súlade s vnútroštátnym právom alebo praxou.</w:t>
            </w:r>
          </w:p>
          <w:p w14:paraId="627F681B" w14:textId="77777777" w:rsidR="00B367EC" w:rsidRPr="00263314" w:rsidRDefault="00B367EC" w:rsidP="00B367EC">
            <w:pPr>
              <w:spacing w:after="0"/>
              <w:ind w:right="58"/>
              <w:jc w:val="both"/>
            </w:pPr>
            <w:r w:rsidRPr="00263314">
              <w:t xml:space="preserve">9.    QR kód a iné prípadné digitálne prvky, ktoré využívajú elektronické prostriedky na predchádzanie podvodom, sa pridajú po prijatí delegovaných aktov uvedených v článku 7 ods. 7 </w:t>
            </w:r>
            <w:r w:rsidRPr="00263314">
              <w:lastRenderedPageBreak/>
              <w:t>písm. a). Digitálne prvky vo fyzickej verzii preukazu môžu obsahovať viac osobných údajov ako tie, ktoré sú stanovené pre fyzickú verziu v tejto prílohe. Prístup k takýmto údajom je však obmedzený na subjekty verejného sektora vydávajúceho členského štátu a len na oprávnených používateľov. Spracúvanie takýchto osobných údajov musí byť v súlade s nariadením (EÚ) 2016/679.</w:t>
            </w:r>
          </w:p>
          <w:p w14:paraId="7FD6AEF5" w14:textId="4CC9AC43" w:rsidR="008C318E" w:rsidRPr="00263314" w:rsidRDefault="00B367EC" w:rsidP="00B367EC">
            <w:pPr>
              <w:spacing w:after="0"/>
              <w:ind w:right="58"/>
              <w:jc w:val="both"/>
            </w:pPr>
            <w:r w:rsidRPr="00263314">
              <w:t xml:space="preserve">10.    Záznamy sú v angličtine a v jednom alebo vo viacerých úradných jazykoch vydávajúceho členského štátu. Ak si členský štát želá uviesť záznamy v inom jazyku ako angličtina, bulharčina, čeština, dánčina, estónčina, fínčina, francúzština, gréčtina, holandčina, chorvátčina, írčina, litovčina, lotyština, maďarčina, maltčina, nemčina, poľština, portugalčina, rumunčina, slovenčina, slovinčina, španielčina, švédčina alebo taliančina, urobí tak bez toho, </w:t>
            </w:r>
            <w:r w:rsidRPr="00263314">
              <w:lastRenderedPageBreak/>
              <w:t>aby tým boli dotknuté ostatné ustanovenia tejto prílohy. Ak členský štát uvádza záznamy v bulharčine alebo gréčtine, vystaví verziu preukazu s použitím latinky.</w:t>
            </w:r>
          </w:p>
        </w:tc>
        <w:tc>
          <w:tcPr>
            <w:tcW w:w="850" w:type="dxa"/>
          </w:tcPr>
          <w:p w14:paraId="6A02E197" w14:textId="77777777" w:rsidR="008C318E" w:rsidRPr="00263314" w:rsidRDefault="002349E4">
            <w:pPr>
              <w:spacing w:after="0"/>
              <w:jc w:val="center"/>
            </w:pPr>
            <w:r w:rsidRPr="00263314">
              <w:lastRenderedPageBreak/>
              <w:t>N</w:t>
            </w:r>
          </w:p>
        </w:tc>
        <w:tc>
          <w:tcPr>
            <w:tcW w:w="1559" w:type="dxa"/>
          </w:tcPr>
          <w:p w14:paraId="0B954FFA" w14:textId="49425E27" w:rsidR="008C318E" w:rsidRPr="00263314" w:rsidRDefault="000F072C" w:rsidP="00D935E4">
            <w:pPr>
              <w:spacing w:after="0"/>
            </w:pPr>
            <w:r w:rsidRPr="000F072C">
              <w:t>Vyhláška MPSVR SR č. .../202</w:t>
            </w:r>
            <w:r w:rsidR="00D935E4">
              <w:t xml:space="preserve">7 </w:t>
            </w:r>
            <w:r w:rsidRPr="000F072C">
              <w:t>Z. z.</w:t>
            </w:r>
          </w:p>
        </w:tc>
        <w:tc>
          <w:tcPr>
            <w:tcW w:w="709" w:type="dxa"/>
          </w:tcPr>
          <w:p w14:paraId="22349555" w14:textId="77777777" w:rsidR="009544DE" w:rsidRDefault="009544DE" w:rsidP="000F072C">
            <w:pPr>
              <w:spacing w:after="0"/>
            </w:pPr>
            <w:r w:rsidRPr="00263314">
              <w:t>Príloha</w:t>
            </w:r>
            <w:r w:rsidR="00B367EC" w:rsidRPr="00263314">
              <w:t xml:space="preserve"> </w:t>
            </w:r>
            <w:r w:rsidR="00DA2879">
              <w:t xml:space="preserve">č. </w:t>
            </w:r>
            <w:r w:rsidR="000F072C">
              <w:t>1</w:t>
            </w:r>
          </w:p>
          <w:p w14:paraId="300FF931" w14:textId="77777777" w:rsidR="00DA2879" w:rsidRDefault="00DA2879" w:rsidP="000F072C">
            <w:pPr>
              <w:spacing w:after="0"/>
            </w:pPr>
          </w:p>
          <w:p w14:paraId="4CD42570" w14:textId="77777777" w:rsidR="00DA2879" w:rsidRDefault="00DA2879" w:rsidP="000F072C">
            <w:pPr>
              <w:spacing w:after="0"/>
            </w:pPr>
          </w:p>
          <w:p w14:paraId="1B37C3F7" w14:textId="77777777" w:rsidR="00DA2879" w:rsidRDefault="00DA2879" w:rsidP="000F072C">
            <w:pPr>
              <w:spacing w:after="0"/>
            </w:pPr>
          </w:p>
          <w:p w14:paraId="69CF9132" w14:textId="77777777" w:rsidR="00DA2879" w:rsidRDefault="00DA2879" w:rsidP="000F072C">
            <w:pPr>
              <w:spacing w:after="0"/>
            </w:pPr>
          </w:p>
          <w:p w14:paraId="2765F421" w14:textId="77777777" w:rsidR="00DA2879" w:rsidRDefault="00DA2879" w:rsidP="000F072C">
            <w:pPr>
              <w:spacing w:after="0"/>
            </w:pPr>
          </w:p>
          <w:p w14:paraId="24467B9E" w14:textId="77777777" w:rsidR="00DA2879" w:rsidRDefault="00DA2879" w:rsidP="000F072C">
            <w:pPr>
              <w:spacing w:after="0"/>
            </w:pPr>
          </w:p>
          <w:p w14:paraId="0158F418" w14:textId="77777777" w:rsidR="00DA2879" w:rsidRDefault="00DA2879" w:rsidP="000F072C">
            <w:pPr>
              <w:spacing w:after="0"/>
            </w:pPr>
          </w:p>
          <w:p w14:paraId="571A79AF" w14:textId="77777777" w:rsidR="00DA2879" w:rsidRDefault="00DA2879" w:rsidP="000F072C">
            <w:pPr>
              <w:spacing w:after="0"/>
            </w:pPr>
          </w:p>
          <w:p w14:paraId="2FDD9FE5" w14:textId="77777777" w:rsidR="00DA2879" w:rsidRDefault="00DA2879" w:rsidP="000F072C">
            <w:pPr>
              <w:spacing w:after="0"/>
            </w:pPr>
          </w:p>
          <w:p w14:paraId="2BC22E9A" w14:textId="77777777" w:rsidR="00DA2879" w:rsidRDefault="00DA2879" w:rsidP="000F072C">
            <w:pPr>
              <w:spacing w:after="0"/>
            </w:pPr>
          </w:p>
          <w:p w14:paraId="2DF33970" w14:textId="77777777" w:rsidR="00DA2879" w:rsidRDefault="00DA2879" w:rsidP="000F072C">
            <w:pPr>
              <w:spacing w:after="0"/>
            </w:pPr>
          </w:p>
          <w:p w14:paraId="12B54286" w14:textId="77777777" w:rsidR="00DA2879" w:rsidRDefault="00DA2879" w:rsidP="000F072C">
            <w:pPr>
              <w:spacing w:after="0"/>
            </w:pPr>
          </w:p>
          <w:p w14:paraId="66BB0E32" w14:textId="77777777" w:rsidR="00DA2879" w:rsidRDefault="00DA2879" w:rsidP="000F072C">
            <w:pPr>
              <w:spacing w:after="0"/>
            </w:pPr>
          </w:p>
          <w:p w14:paraId="077091F8" w14:textId="77777777" w:rsidR="00DA2879" w:rsidRDefault="00DA2879" w:rsidP="000F072C">
            <w:pPr>
              <w:spacing w:after="0"/>
            </w:pPr>
          </w:p>
          <w:p w14:paraId="63221184" w14:textId="77777777" w:rsidR="00DA2879" w:rsidRDefault="00DA2879" w:rsidP="000F072C">
            <w:pPr>
              <w:spacing w:after="0"/>
            </w:pPr>
          </w:p>
          <w:p w14:paraId="75601C63" w14:textId="77777777" w:rsidR="00DA2879" w:rsidRDefault="00DA2879" w:rsidP="000F072C">
            <w:pPr>
              <w:spacing w:after="0"/>
            </w:pPr>
          </w:p>
          <w:p w14:paraId="1BDDAD37" w14:textId="77777777" w:rsidR="00DA2879" w:rsidRDefault="00DA2879" w:rsidP="000F072C">
            <w:pPr>
              <w:spacing w:after="0"/>
            </w:pPr>
          </w:p>
          <w:p w14:paraId="3A48B81F" w14:textId="77777777" w:rsidR="00DA2879" w:rsidRDefault="00DA2879" w:rsidP="000F072C">
            <w:pPr>
              <w:spacing w:after="0"/>
            </w:pPr>
          </w:p>
          <w:p w14:paraId="5F68F224" w14:textId="77777777" w:rsidR="00DA2879" w:rsidRDefault="00DA2879" w:rsidP="000F072C">
            <w:pPr>
              <w:spacing w:after="0"/>
            </w:pPr>
          </w:p>
          <w:p w14:paraId="12256616" w14:textId="77777777" w:rsidR="00DA2879" w:rsidRDefault="00DA2879" w:rsidP="000F072C">
            <w:pPr>
              <w:spacing w:after="0"/>
            </w:pPr>
          </w:p>
          <w:p w14:paraId="007CE3F2" w14:textId="77777777" w:rsidR="00DA2879" w:rsidRDefault="00DA2879" w:rsidP="000F072C">
            <w:pPr>
              <w:spacing w:after="0"/>
            </w:pPr>
          </w:p>
          <w:p w14:paraId="32A13295" w14:textId="77777777" w:rsidR="00DA2879" w:rsidRDefault="00DA2879" w:rsidP="000F072C">
            <w:pPr>
              <w:spacing w:after="0"/>
            </w:pPr>
          </w:p>
          <w:p w14:paraId="3ED29C22" w14:textId="77777777" w:rsidR="00DA2879" w:rsidRDefault="00DA2879" w:rsidP="000F072C">
            <w:pPr>
              <w:spacing w:after="0"/>
            </w:pPr>
          </w:p>
          <w:p w14:paraId="20B5077E" w14:textId="77777777" w:rsidR="00DA2879" w:rsidRDefault="00DA2879" w:rsidP="000F072C">
            <w:pPr>
              <w:spacing w:after="0"/>
            </w:pPr>
          </w:p>
          <w:p w14:paraId="5F6FA54B" w14:textId="77777777" w:rsidR="00DA2879" w:rsidRDefault="00DA2879" w:rsidP="000F072C">
            <w:pPr>
              <w:spacing w:after="0"/>
            </w:pPr>
          </w:p>
          <w:p w14:paraId="30D133E9" w14:textId="77777777" w:rsidR="00DA2879" w:rsidRDefault="00DA2879" w:rsidP="000F072C">
            <w:pPr>
              <w:spacing w:after="0"/>
            </w:pPr>
          </w:p>
          <w:p w14:paraId="403C4C0F" w14:textId="77777777" w:rsidR="00DA2879" w:rsidRDefault="00DA2879" w:rsidP="000F072C">
            <w:pPr>
              <w:spacing w:after="0"/>
            </w:pPr>
          </w:p>
          <w:p w14:paraId="30DA1E71" w14:textId="77777777" w:rsidR="00DA2879" w:rsidRDefault="00DA2879" w:rsidP="000F072C">
            <w:pPr>
              <w:spacing w:after="0"/>
            </w:pPr>
          </w:p>
          <w:p w14:paraId="172D2028" w14:textId="77777777" w:rsidR="00DA2879" w:rsidRDefault="00DA2879" w:rsidP="000F072C">
            <w:pPr>
              <w:spacing w:after="0"/>
            </w:pPr>
          </w:p>
          <w:p w14:paraId="39A60474" w14:textId="77777777" w:rsidR="00DA2879" w:rsidRDefault="00DA2879" w:rsidP="000F072C">
            <w:pPr>
              <w:spacing w:after="0"/>
            </w:pPr>
          </w:p>
          <w:p w14:paraId="44220E99" w14:textId="77777777" w:rsidR="00DA2879" w:rsidRDefault="00DA2879" w:rsidP="000F072C">
            <w:pPr>
              <w:spacing w:after="0"/>
            </w:pPr>
          </w:p>
          <w:p w14:paraId="1BA283A2" w14:textId="77777777" w:rsidR="00DA2879" w:rsidRDefault="00DA2879" w:rsidP="000F072C">
            <w:pPr>
              <w:spacing w:after="0"/>
            </w:pPr>
          </w:p>
          <w:p w14:paraId="53A53C02" w14:textId="77777777" w:rsidR="00DA2879" w:rsidRDefault="00DA2879" w:rsidP="000F072C">
            <w:pPr>
              <w:spacing w:after="0"/>
            </w:pPr>
          </w:p>
          <w:p w14:paraId="55C3A5A9" w14:textId="77777777" w:rsidR="00DA2879" w:rsidRDefault="00DA2879" w:rsidP="000F072C">
            <w:pPr>
              <w:spacing w:after="0"/>
            </w:pPr>
          </w:p>
          <w:p w14:paraId="48A068B6" w14:textId="77777777" w:rsidR="00DA2879" w:rsidRDefault="00DA2879" w:rsidP="000F072C">
            <w:pPr>
              <w:spacing w:after="0"/>
            </w:pPr>
          </w:p>
          <w:p w14:paraId="6D0AA428" w14:textId="77777777" w:rsidR="00DA2879" w:rsidRDefault="00DA2879" w:rsidP="000F072C">
            <w:pPr>
              <w:spacing w:after="0"/>
            </w:pPr>
          </w:p>
          <w:p w14:paraId="07E9D5A9" w14:textId="77777777" w:rsidR="00DA2879" w:rsidRDefault="00DA2879" w:rsidP="000F072C">
            <w:pPr>
              <w:spacing w:after="0"/>
            </w:pPr>
          </w:p>
          <w:p w14:paraId="7335C1F6" w14:textId="77777777" w:rsidR="00DA2879" w:rsidRDefault="00DA2879" w:rsidP="000F072C">
            <w:pPr>
              <w:spacing w:after="0"/>
            </w:pPr>
          </w:p>
          <w:p w14:paraId="5F9D2469" w14:textId="77777777" w:rsidR="00DA2879" w:rsidRDefault="00DA2879" w:rsidP="000F072C">
            <w:pPr>
              <w:spacing w:after="0"/>
            </w:pPr>
          </w:p>
          <w:p w14:paraId="29D97244" w14:textId="77777777" w:rsidR="00DA2879" w:rsidRDefault="00DA2879" w:rsidP="000F072C">
            <w:pPr>
              <w:spacing w:after="0"/>
            </w:pPr>
          </w:p>
          <w:p w14:paraId="06524645" w14:textId="77777777" w:rsidR="00DA2879" w:rsidRDefault="00DA2879" w:rsidP="000F072C">
            <w:pPr>
              <w:spacing w:after="0"/>
            </w:pPr>
          </w:p>
          <w:p w14:paraId="51A10D18" w14:textId="77777777" w:rsidR="00DA2879" w:rsidRDefault="00DA2879" w:rsidP="000F072C">
            <w:pPr>
              <w:spacing w:after="0"/>
            </w:pPr>
          </w:p>
          <w:p w14:paraId="131DFFF0" w14:textId="77777777" w:rsidR="00DA2879" w:rsidRDefault="00DA2879" w:rsidP="000F072C">
            <w:pPr>
              <w:spacing w:after="0"/>
            </w:pPr>
          </w:p>
          <w:p w14:paraId="27BD4D72" w14:textId="77777777" w:rsidR="00DA2879" w:rsidRDefault="00DA2879" w:rsidP="000F072C">
            <w:pPr>
              <w:spacing w:after="0"/>
            </w:pPr>
          </w:p>
          <w:p w14:paraId="1E7EEFDE" w14:textId="77777777" w:rsidR="00DA2879" w:rsidRDefault="00DA2879" w:rsidP="000F072C">
            <w:pPr>
              <w:spacing w:after="0"/>
            </w:pPr>
          </w:p>
          <w:p w14:paraId="38E31CEE" w14:textId="77777777" w:rsidR="00DA2879" w:rsidRDefault="00DA2879" w:rsidP="000F072C">
            <w:pPr>
              <w:spacing w:after="0"/>
            </w:pPr>
          </w:p>
          <w:p w14:paraId="6CCEEEA7" w14:textId="77777777" w:rsidR="00DA2879" w:rsidRDefault="00DA2879" w:rsidP="000F072C">
            <w:pPr>
              <w:spacing w:after="0"/>
            </w:pPr>
          </w:p>
          <w:p w14:paraId="756ABF66" w14:textId="77777777" w:rsidR="00DA2879" w:rsidRDefault="00DA2879" w:rsidP="000F072C">
            <w:pPr>
              <w:spacing w:after="0"/>
            </w:pPr>
          </w:p>
          <w:p w14:paraId="2CE68CE0" w14:textId="77777777" w:rsidR="00DA2879" w:rsidRDefault="00DA2879" w:rsidP="000F072C">
            <w:pPr>
              <w:spacing w:after="0"/>
            </w:pPr>
          </w:p>
          <w:p w14:paraId="01E8C2B1" w14:textId="77777777" w:rsidR="00DA2879" w:rsidRDefault="00DA2879" w:rsidP="000F072C">
            <w:pPr>
              <w:spacing w:after="0"/>
            </w:pPr>
          </w:p>
          <w:p w14:paraId="4E87A128" w14:textId="77777777" w:rsidR="00DA2879" w:rsidRDefault="00DA2879" w:rsidP="000F072C">
            <w:pPr>
              <w:spacing w:after="0"/>
            </w:pPr>
          </w:p>
          <w:p w14:paraId="7C5AD57A" w14:textId="77777777" w:rsidR="00DA2879" w:rsidRDefault="00DA2879" w:rsidP="000F072C">
            <w:pPr>
              <w:spacing w:after="0"/>
            </w:pPr>
          </w:p>
          <w:p w14:paraId="564C07BC" w14:textId="77777777" w:rsidR="00DA2879" w:rsidRDefault="00DA2879" w:rsidP="000F072C">
            <w:pPr>
              <w:spacing w:after="0"/>
            </w:pPr>
          </w:p>
          <w:p w14:paraId="73250A13" w14:textId="77777777" w:rsidR="00DA2879" w:rsidRDefault="00DA2879" w:rsidP="000F072C">
            <w:pPr>
              <w:spacing w:after="0"/>
            </w:pPr>
          </w:p>
          <w:p w14:paraId="097E2706" w14:textId="77777777" w:rsidR="00DA2879" w:rsidRDefault="00DA2879" w:rsidP="000F072C">
            <w:pPr>
              <w:spacing w:after="0"/>
            </w:pPr>
          </w:p>
          <w:p w14:paraId="341BDCFA" w14:textId="77777777" w:rsidR="00DA2879" w:rsidRDefault="00DA2879" w:rsidP="000F072C">
            <w:pPr>
              <w:spacing w:after="0"/>
            </w:pPr>
          </w:p>
          <w:p w14:paraId="40406DA9" w14:textId="77777777" w:rsidR="00DA2879" w:rsidRDefault="00DA2879" w:rsidP="000F072C">
            <w:pPr>
              <w:spacing w:after="0"/>
            </w:pPr>
          </w:p>
          <w:p w14:paraId="69C550BB" w14:textId="77777777" w:rsidR="00DA2879" w:rsidRDefault="00DA2879" w:rsidP="000F072C">
            <w:pPr>
              <w:spacing w:after="0"/>
            </w:pPr>
          </w:p>
          <w:p w14:paraId="37B8E1E8" w14:textId="77777777" w:rsidR="00DA2879" w:rsidRDefault="00DA2879" w:rsidP="000F072C">
            <w:pPr>
              <w:spacing w:after="0"/>
            </w:pPr>
          </w:p>
          <w:p w14:paraId="163EC90B" w14:textId="77777777" w:rsidR="00DA2879" w:rsidRDefault="00DA2879" w:rsidP="000F072C">
            <w:pPr>
              <w:spacing w:after="0"/>
            </w:pPr>
          </w:p>
          <w:p w14:paraId="4EEB48E8" w14:textId="77777777" w:rsidR="00DA2879" w:rsidRDefault="00DA2879" w:rsidP="000F072C">
            <w:pPr>
              <w:spacing w:after="0"/>
            </w:pPr>
          </w:p>
          <w:p w14:paraId="70032463" w14:textId="77777777" w:rsidR="00DA2879" w:rsidRDefault="00DA2879" w:rsidP="000F072C">
            <w:pPr>
              <w:spacing w:after="0"/>
            </w:pPr>
          </w:p>
          <w:p w14:paraId="1236DF64" w14:textId="77777777" w:rsidR="00DA2879" w:rsidRDefault="00DA2879" w:rsidP="000F072C">
            <w:pPr>
              <w:spacing w:after="0"/>
            </w:pPr>
          </w:p>
          <w:p w14:paraId="57E1D066" w14:textId="77777777" w:rsidR="00DA2879" w:rsidRDefault="00DA2879" w:rsidP="000F072C">
            <w:pPr>
              <w:spacing w:after="0"/>
            </w:pPr>
          </w:p>
          <w:p w14:paraId="70E30F2D" w14:textId="77777777" w:rsidR="00DA2879" w:rsidRDefault="00DA2879" w:rsidP="000F072C">
            <w:pPr>
              <w:spacing w:after="0"/>
            </w:pPr>
          </w:p>
          <w:p w14:paraId="53E876C1" w14:textId="77777777" w:rsidR="00DA2879" w:rsidRDefault="00DA2879" w:rsidP="000F072C">
            <w:pPr>
              <w:spacing w:after="0"/>
            </w:pPr>
          </w:p>
          <w:p w14:paraId="433D716E" w14:textId="77777777" w:rsidR="00DA2879" w:rsidRDefault="00DA2879" w:rsidP="000F072C">
            <w:pPr>
              <w:spacing w:after="0"/>
            </w:pPr>
          </w:p>
          <w:p w14:paraId="3AA5BE5A" w14:textId="77777777" w:rsidR="00DA2879" w:rsidRDefault="00DA2879" w:rsidP="000F072C">
            <w:pPr>
              <w:spacing w:after="0"/>
            </w:pPr>
          </w:p>
          <w:p w14:paraId="553A3333" w14:textId="77777777" w:rsidR="00DA2879" w:rsidRDefault="00DA2879" w:rsidP="000F072C">
            <w:pPr>
              <w:spacing w:after="0"/>
            </w:pPr>
          </w:p>
          <w:p w14:paraId="2B9A6407" w14:textId="5185B7F9" w:rsidR="00DA2879" w:rsidRDefault="00DA2879" w:rsidP="000F072C">
            <w:pPr>
              <w:spacing w:after="0"/>
            </w:pPr>
          </w:p>
          <w:p w14:paraId="11EFBBA1" w14:textId="2AAFB929" w:rsidR="001F30E0" w:rsidRDefault="001F30E0" w:rsidP="000F072C">
            <w:pPr>
              <w:spacing w:after="0"/>
            </w:pPr>
          </w:p>
          <w:p w14:paraId="325F35FC" w14:textId="0613A4ED" w:rsidR="001F30E0" w:rsidRDefault="001F30E0" w:rsidP="000F072C">
            <w:pPr>
              <w:spacing w:after="0"/>
            </w:pPr>
          </w:p>
          <w:p w14:paraId="3AAACF05" w14:textId="4EB99119" w:rsidR="001F30E0" w:rsidRDefault="001F30E0" w:rsidP="000F072C">
            <w:pPr>
              <w:spacing w:after="0"/>
            </w:pPr>
          </w:p>
          <w:p w14:paraId="40004A92" w14:textId="68D83ABB" w:rsidR="001F30E0" w:rsidRDefault="001F30E0" w:rsidP="000F072C">
            <w:pPr>
              <w:spacing w:after="0"/>
            </w:pPr>
          </w:p>
          <w:p w14:paraId="4A51FC0A" w14:textId="77777777" w:rsidR="001F30E0" w:rsidRDefault="001F30E0" w:rsidP="000F072C">
            <w:pPr>
              <w:spacing w:after="0"/>
            </w:pPr>
          </w:p>
          <w:p w14:paraId="567A8A11" w14:textId="6C40F39C" w:rsidR="00DA2879" w:rsidRDefault="00DA2879" w:rsidP="000F072C">
            <w:pPr>
              <w:spacing w:after="0"/>
            </w:pPr>
            <w:r>
              <w:lastRenderedPageBreak/>
              <w:t>Príloha č. 2</w:t>
            </w:r>
          </w:p>
          <w:p w14:paraId="5AAA1376" w14:textId="77777777" w:rsidR="00DA2879" w:rsidRDefault="00DA2879" w:rsidP="000F072C">
            <w:pPr>
              <w:spacing w:after="0"/>
            </w:pPr>
          </w:p>
          <w:p w14:paraId="79B42713" w14:textId="77777777" w:rsidR="00DA2879" w:rsidRDefault="00DA2879" w:rsidP="000F072C">
            <w:pPr>
              <w:spacing w:after="0"/>
            </w:pPr>
          </w:p>
          <w:p w14:paraId="4B2D4D42" w14:textId="77777777" w:rsidR="00DA2879" w:rsidRDefault="00DA2879" w:rsidP="000F072C">
            <w:pPr>
              <w:spacing w:after="0"/>
            </w:pPr>
          </w:p>
          <w:p w14:paraId="0BC49B13" w14:textId="77777777" w:rsidR="00DA2879" w:rsidRDefault="00DA2879" w:rsidP="000F072C">
            <w:pPr>
              <w:spacing w:after="0"/>
            </w:pPr>
          </w:p>
          <w:p w14:paraId="7A29CF6E" w14:textId="4A6B2704" w:rsidR="00DA2879" w:rsidRPr="00263314" w:rsidRDefault="00DA2879" w:rsidP="000F072C">
            <w:pPr>
              <w:spacing w:after="0"/>
            </w:pPr>
          </w:p>
        </w:tc>
        <w:tc>
          <w:tcPr>
            <w:tcW w:w="2977" w:type="dxa"/>
          </w:tcPr>
          <w:p w14:paraId="3DE45C17" w14:textId="77777777" w:rsidR="001F30E0" w:rsidRPr="001F30E0" w:rsidRDefault="001F30E0" w:rsidP="001F30E0">
            <w:pPr>
              <w:spacing w:after="0"/>
              <w:jc w:val="both"/>
              <w:rPr>
                <w:b/>
              </w:rPr>
            </w:pPr>
            <w:r w:rsidRPr="001F30E0">
              <w:rPr>
                <w:b/>
              </w:rPr>
              <w:lastRenderedPageBreak/>
              <w:t>Vzor a charakteristika európskeho preukazu osoby so zdravotným postihnutím</w:t>
            </w:r>
          </w:p>
          <w:p w14:paraId="7CADAD8D" w14:textId="77777777" w:rsidR="001F30E0" w:rsidRDefault="001F30E0" w:rsidP="001F30E0">
            <w:pPr>
              <w:spacing w:after="0"/>
              <w:jc w:val="both"/>
            </w:pPr>
          </w:p>
          <w:p w14:paraId="2DE7FA34" w14:textId="77777777" w:rsidR="001F30E0" w:rsidRDefault="001F30E0" w:rsidP="001F30E0">
            <w:pPr>
              <w:spacing w:after="0"/>
              <w:jc w:val="both"/>
            </w:pPr>
            <w:r>
              <w:t>Predná strana európskeho preukazu osoby so zdravotným postihnutím:</w:t>
            </w:r>
          </w:p>
          <w:p w14:paraId="377659A9" w14:textId="77777777" w:rsidR="001F30E0" w:rsidRDefault="001F30E0" w:rsidP="001F30E0">
            <w:pPr>
              <w:spacing w:after="0"/>
              <w:jc w:val="both"/>
            </w:pPr>
            <w:r>
              <w:t xml:space="preserve"> </w:t>
            </w:r>
          </w:p>
          <w:p w14:paraId="525A67C8" w14:textId="77777777" w:rsidR="001F30E0" w:rsidRDefault="001F30E0" w:rsidP="001F30E0">
            <w:pPr>
              <w:spacing w:after="0"/>
              <w:jc w:val="both"/>
            </w:pPr>
          </w:p>
          <w:p w14:paraId="714C571E" w14:textId="77777777" w:rsidR="001F30E0" w:rsidRDefault="001F30E0" w:rsidP="001F30E0">
            <w:pPr>
              <w:spacing w:after="0"/>
              <w:jc w:val="both"/>
            </w:pPr>
            <w:r>
              <w:t>Zadná strana európskeho preukazu osoby so zdravotným postihnutím:</w:t>
            </w:r>
          </w:p>
          <w:p w14:paraId="2855CC6E" w14:textId="77777777" w:rsidR="001F30E0" w:rsidRDefault="001F30E0" w:rsidP="001F30E0">
            <w:pPr>
              <w:spacing w:after="0"/>
              <w:jc w:val="both"/>
            </w:pPr>
          </w:p>
          <w:p w14:paraId="7E905493" w14:textId="77777777" w:rsidR="001F30E0" w:rsidRDefault="001F30E0" w:rsidP="001F30E0">
            <w:pPr>
              <w:spacing w:after="0"/>
              <w:jc w:val="both"/>
            </w:pPr>
            <w:r>
              <w:lastRenderedPageBreak/>
              <w:t>Charakteristika európskeho preukazu osoby so zdravotným postihnutím:</w:t>
            </w:r>
          </w:p>
          <w:p w14:paraId="02098996" w14:textId="77777777" w:rsidR="001F30E0" w:rsidRDefault="001F30E0" w:rsidP="001F30E0">
            <w:pPr>
              <w:spacing w:after="0"/>
              <w:jc w:val="both"/>
            </w:pPr>
          </w:p>
          <w:p w14:paraId="42EFEE79" w14:textId="77777777" w:rsidR="001F30E0" w:rsidRDefault="001F30E0" w:rsidP="001F30E0">
            <w:pPr>
              <w:spacing w:after="0"/>
              <w:jc w:val="both"/>
            </w:pPr>
            <w:r>
              <w:t>1.</w:t>
            </w:r>
            <w:r>
              <w:tab/>
              <w:t>Európsky preukaz osoby so zdravotným postihnutím je vyhotovený ako polykarbonátová karta a zodpovedá formátu ID-1 stanovenému normou ISO/IEC 7810.</w:t>
            </w:r>
          </w:p>
          <w:p w14:paraId="099C6D88" w14:textId="77777777" w:rsidR="001F30E0" w:rsidRDefault="001F30E0" w:rsidP="001F30E0">
            <w:pPr>
              <w:spacing w:after="0"/>
              <w:jc w:val="both"/>
            </w:pPr>
            <w:r>
              <w:t>2.</w:t>
            </w:r>
            <w:r>
              <w:tab/>
              <w:t>Európsky preukaz osoby so zdravotným postihnutím je tmavomodrej a svetlomodrej farby.</w:t>
            </w:r>
          </w:p>
          <w:p w14:paraId="5122AF28" w14:textId="77777777" w:rsidR="001F30E0" w:rsidRDefault="001F30E0" w:rsidP="001F30E0">
            <w:pPr>
              <w:spacing w:after="0"/>
              <w:jc w:val="both"/>
            </w:pPr>
            <w:r>
              <w:t>3.</w:t>
            </w:r>
            <w:r>
              <w:tab/>
              <w:t>Predná strana obsahuje:</w:t>
            </w:r>
          </w:p>
          <w:p w14:paraId="3AA66693" w14:textId="77777777" w:rsidR="001F30E0" w:rsidRDefault="001F30E0" w:rsidP="001F30E0">
            <w:pPr>
              <w:spacing w:after="0"/>
              <w:jc w:val="both"/>
            </w:pPr>
            <w:r>
              <w:t>a)</w:t>
            </w:r>
            <w:r>
              <w:tab/>
              <w:t xml:space="preserve">slová „European disability card“ uvedené v anglickom jazyku, </w:t>
            </w:r>
          </w:p>
          <w:p w14:paraId="1CB9F577" w14:textId="77777777" w:rsidR="001F30E0" w:rsidRDefault="001F30E0" w:rsidP="001F30E0">
            <w:pPr>
              <w:spacing w:after="0"/>
              <w:jc w:val="both"/>
            </w:pPr>
            <w:r>
              <w:t>b)</w:t>
            </w:r>
            <w:r>
              <w:tab/>
              <w:t>slová „Európsky preukaz osoby so zdravotným postihnutím“ uvedené v slovenskom jazyku,</w:t>
            </w:r>
          </w:p>
          <w:p w14:paraId="250A8477" w14:textId="77777777" w:rsidR="001F30E0" w:rsidRDefault="001F30E0" w:rsidP="001F30E0">
            <w:pPr>
              <w:spacing w:after="0"/>
              <w:jc w:val="both"/>
            </w:pPr>
            <w:r>
              <w:t>c)</w:t>
            </w:r>
            <w:r>
              <w:tab/>
              <w:t xml:space="preserve">slová „European disability card“ uvedené v Braillovom písme v rozmeroch podľa marburskej špecifikácie, </w:t>
            </w:r>
          </w:p>
          <w:p w14:paraId="1F887F7B" w14:textId="77777777" w:rsidR="001F30E0" w:rsidRDefault="001F30E0" w:rsidP="001F30E0">
            <w:pPr>
              <w:spacing w:after="0"/>
              <w:jc w:val="both"/>
            </w:pPr>
            <w:r>
              <w:t>d)</w:t>
            </w:r>
            <w:r>
              <w:tab/>
              <w:t xml:space="preserve">meno, priezvisko, titul, dátum narodenia </w:t>
            </w:r>
            <w:r>
              <w:lastRenderedPageBreak/>
              <w:t xml:space="preserve">držiteľa európskeho preukazu, </w:t>
            </w:r>
          </w:p>
          <w:p w14:paraId="528F58A4" w14:textId="77777777" w:rsidR="001F30E0" w:rsidRDefault="001F30E0" w:rsidP="001F30E0">
            <w:pPr>
              <w:spacing w:after="0"/>
              <w:jc w:val="both"/>
            </w:pPr>
            <w:r>
              <w:t>e)</w:t>
            </w:r>
            <w:r>
              <w:tab/>
              <w:t>fotografiu držiteľa európskeho preukazu,</w:t>
            </w:r>
          </w:p>
          <w:p w14:paraId="604865F1" w14:textId="77777777" w:rsidR="001F30E0" w:rsidRDefault="001F30E0" w:rsidP="001F30E0">
            <w:pPr>
              <w:spacing w:after="0"/>
              <w:jc w:val="both"/>
            </w:pPr>
            <w:r>
              <w:t>f)</w:t>
            </w:r>
            <w:r>
              <w:tab/>
              <w:t>sériové a evidenčné číslo európskeho preukazu,</w:t>
            </w:r>
          </w:p>
          <w:p w14:paraId="547BAAA3" w14:textId="77777777" w:rsidR="001F30E0" w:rsidRDefault="001F30E0" w:rsidP="001F30E0">
            <w:pPr>
              <w:spacing w:after="0"/>
              <w:jc w:val="both"/>
            </w:pPr>
            <w:r>
              <w:t>g)</w:t>
            </w:r>
            <w:r>
              <w:tab/>
              <w:t>dátum vyhotovenia a uplynutia platnosti európskeho preukazu,</w:t>
            </w:r>
          </w:p>
          <w:p w14:paraId="274E121F" w14:textId="77777777" w:rsidR="001F30E0" w:rsidRDefault="001F30E0" w:rsidP="001F30E0">
            <w:pPr>
              <w:spacing w:after="0"/>
              <w:jc w:val="both"/>
            </w:pPr>
            <w:r>
              <w:t>h)</w:t>
            </w:r>
            <w:r>
              <w:tab/>
              <w:t>kód Slovenskej republiky vyjadrený písmenami „SK“ obkolesený prstencom dvanástich hviezdičiek symbolizujúcich Európsku úniu,</w:t>
            </w:r>
          </w:p>
          <w:p w14:paraId="791A001B" w14:textId="77777777" w:rsidR="001F30E0" w:rsidRDefault="001F30E0" w:rsidP="001F30E0">
            <w:pPr>
              <w:spacing w:after="0"/>
              <w:jc w:val="both"/>
            </w:pPr>
            <w:r>
              <w:t>i)</w:t>
            </w:r>
            <w:r>
              <w:tab/>
              <w:t>hologram,</w:t>
            </w:r>
          </w:p>
          <w:p w14:paraId="75830BA2" w14:textId="77777777" w:rsidR="001F30E0" w:rsidRDefault="001F30E0" w:rsidP="001F30E0">
            <w:pPr>
              <w:spacing w:after="0"/>
              <w:jc w:val="both"/>
            </w:pPr>
            <w:r>
              <w:t>j)</w:t>
            </w:r>
            <w:r>
              <w:tab/>
              <w:t>ochranné prvky,</w:t>
            </w:r>
          </w:p>
          <w:p w14:paraId="3F62418F" w14:textId="77777777" w:rsidR="001F30E0" w:rsidRDefault="001F30E0" w:rsidP="001F30E0">
            <w:pPr>
              <w:spacing w:after="0"/>
              <w:jc w:val="both"/>
            </w:pPr>
          </w:p>
          <w:p w14:paraId="3779E098" w14:textId="77777777" w:rsidR="001F30E0" w:rsidRDefault="001F30E0" w:rsidP="001F30E0">
            <w:pPr>
              <w:spacing w:after="0"/>
              <w:jc w:val="both"/>
            </w:pPr>
            <w:r>
              <w:t>4.</w:t>
            </w:r>
            <w:r>
              <w:tab/>
              <w:t>Zadná strana obsahuje:</w:t>
            </w:r>
          </w:p>
          <w:p w14:paraId="59A9F24C" w14:textId="77777777" w:rsidR="001F30E0" w:rsidRDefault="001F30E0" w:rsidP="001F30E0">
            <w:pPr>
              <w:spacing w:after="0"/>
              <w:jc w:val="both"/>
            </w:pPr>
            <w:r>
              <w:t>a)</w:t>
            </w:r>
            <w:r>
              <w:tab/>
              <w:t>QR kód</w:t>
            </w:r>
          </w:p>
          <w:p w14:paraId="600482FD" w14:textId="77777777" w:rsidR="008C318E" w:rsidRDefault="001F30E0" w:rsidP="001F30E0">
            <w:pPr>
              <w:spacing w:after="0"/>
              <w:jc w:val="both"/>
            </w:pPr>
            <w:r>
              <w:t>b)</w:t>
            </w:r>
            <w:r>
              <w:tab/>
              <w:t>Záznamy, v ktorých sa pri fyzickej osobe s ťažkým zdravotným postihnutím s praktickou slepotou alebo úplnou slepotou uvedú aj slová „nevidiaci – blind“ a pri nepočujúcej fyzickej osobe s ťažkým zdravotným postihnutím sa uvedú aj slová „nepočujúci – deaf“</w:t>
            </w:r>
          </w:p>
          <w:p w14:paraId="3CBE95DA" w14:textId="77777777" w:rsidR="001F30E0" w:rsidRDefault="001F30E0" w:rsidP="001F30E0">
            <w:pPr>
              <w:spacing w:after="0"/>
              <w:jc w:val="both"/>
            </w:pPr>
          </w:p>
          <w:p w14:paraId="58D44FE9" w14:textId="77777777" w:rsidR="001F30E0" w:rsidRPr="001F30E0" w:rsidRDefault="001F30E0" w:rsidP="001F30E0">
            <w:pPr>
              <w:spacing w:after="0"/>
              <w:jc w:val="both"/>
              <w:rPr>
                <w:b/>
              </w:rPr>
            </w:pPr>
            <w:r w:rsidRPr="001F30E0">
              <w:rPr>
                <w:b/>
              </w:rPr>
              <w:t>Vzor a charakteristika európskeho preukazu osoby so zdravotným postihnutím so sprievodcom</w:t>
            </w:r>
          </w:p>
          <w:p w14:paraId="640A7AA1" w14:textId="77777777" w:rsidR="001F30E0" w:rsidRDefault="001F30E0" w:rsidP="001F30E0">
            <w:pPr>
              <w:spacing w:after="0"/>
              <w:jc w:val="both"/>
            </w:pPr>
          </w:p>
          <w:p w14:paraId="010F5C4B" w14:textId="77777777" w:rsidR="001F30E0" w:rsidRDefault="001F30E0" w:rsidP="001F30E0">
            <w:pPr>
              <w:spacing w:after="0"/>
              <w:jc w:val="both"/>
            </w:pPr>
            <w:r>
              <w:t>Predná strana európskeho preukazu osoby so zdravotným postihnutím so sprievodcom:</w:t>
            </w:r>
          </w:p>
          <w:p w14:paraId="4D73998A" w14:textId="58C1530D" w:rsidR="001F30E0" w:rsidRDefault="001F30E0" w:rsidP="001F30E0">
            <w:pPr>
              <w:spacing w:after="0"/>
              <w:jc w:val="both"/>
            </w:pPr>
            <w:r>
              <w:t xml:space="preserve"> </w:t>
            </w:r>
          </w:p>
          <w:p w14:paraId="66D61FE4" w14:textId="77777777" w:rsidR="001F30E0" w:rsidRDefault="001F30E0" w:rsidP="001F30E0">
            <w:pPr>
              <w:spacing w:after="0"/>
              <w:jc w:val="both"/>
            </w:pPr>
            <w:r>
              <w:t>Zadná strana európskeho preukazu osoby so zdravotným postihnutím so sprievodcom:</w:t>
            </w:r>
          </w:p>
          <w:p w14:paraId="2CD98C5F" w14:textId="77777777" w:rsidR="001F30E0" w:rsidRDefault="001F30E0" w:rsidP="001F30E0">
            <w:pPr>
              <w:spacing w:after="0"/>
              <w:jc w:val="both"/>
            </w:pPr>
          </w:p>
          <w:p w14:paraId="30EAF473" w14:textId="77777777" w:rsidR="001F30E0" w:rsidRDefault="001F30E0" w:rsidP="001F30E0">
            <w:pPr>
              <w:spacing w:after="0"/>
              <w:jc w:val="both"/>
            </w:pPr>
            <w:r>
              <w:t>Charakteristika európskeho preukazu osoby so zdravotným postihnutím so sprievodcom:</w:t>
            </w:r>
          </w:p>
          <w:p w14:paraId="40B0B4BF" w14:textId="77777777" w:rsidR="001F30E0" w:rsidRDefault="001F30E0" w:rsidP="001F30E0">
            <w:pPr>
              <w:spacing w:after="0"/>
              <w:jc w:val="both"/>
            </w:pPr>
          </w:p>
          <w:p w14:paraId="5612DC7A" w14:textId="77777777" w:rsidR="001F30E0" w:rsidRDefault="001F30E0" w:rsidP="001F30E0">
            <w:pPr>
              <w:spacing w:after="0"/>
              <w:jc w:val="both"/>
            </w:pPr>
            <w:r>
              <w:t>1.</w:t>
            </w:r>
            <w:r>
              <w:tab/>
              <w:t>Európsky preukaz osoby so zdravotným postihnutím so sprievodcom je vyhotovený ako polykarbonátová karta a zodpovedá formátu ID-1 stanovenému normou ISO/IEC 7810.</w:t>
            </w:r>
          </w:p>
          <w:p w14:paraId="2CA10D09" w14:textId="77777777" w:rsidR="001F30E0" w:rsidRDefault="001F30E0" w:rsidP="001F30E0">
            <w:pPr>
              <w:spacing w:after="0"/>
              <w:jc w:val="both"/>
            </w:pPr>
            <w:r>
              <w:t>2.</w:t>
            </w:r>
            <w:r>
              <w:tab/>
              <w:t xml:space="preserve">Európsky preukaz osoby so zdravotným </w:t>
            </w:r>
            <w:r>
              <w:lastRenderedPageBreak/>
              <w:t>postihnutím so sprievodcom je tmavomodrej a svetlomodrej farby.</w:t>
            </w:r>
          </w:p>
          <w:p w14:paraId="397DEE82" w14:textId="77777777" w:rsidR="001F30E0" w:rsidRDefault="001F30E0" w:rsidP="001F30E0">
            <w:pPr>
              <w:spacing w:after="0"/>
              <w:jc w:val="both"/>
            </w:pPr>
            <w:r>
              <w:t>3.</w:t>
            </w:r>
            <w:r>
              <w:tab/>
              <w:t>Predná strana obsahuje:</w:t>
            </w:r>
          </w:p>
          <w:p w14:paraId="2F33BBB5" w14:textId="77777777" w:rsidR="001F30E0" w:rsidRDefault="001F30E0" w:rsidP="001F30E0">
            <w:pPr>
              <w:spacing w:after="0"/>
              <w:jc w:val="both"/>
            </w:pPr>
            <w:r>
              <w:t>a)</w:t>
            </w:r>
            <w:r>
              <w:tab/>
              <w:t xml:space="preserve">slová „European disability card“ uvedené v anglickom jazyku, </w:t>
            </w:r>
          </w:p>
          <w:p w14:paraId="6EB4D75B" w14:textId="77777777" w:rsidR="001F30E0" w:rsidRDefault="001F30E0" w:rsidP="001F30E0">
            <w:pPr>
              <w:spacing w:after="0"/>
              <w:jc w:val="both"/>
            </w:pPr>
            <w:r>
              <w:t>b)</w:t>
            </w:r>
            <w:r>
              <w:tab/>
              <w:t>slová „Európsky preukaz osoby so zdravotným postihnutím“ uvedené v slovenskom jazyku,</w:t>
            </w:r>
          </w:p>
          <w:p w14:paraId="2AB6BEA3" w14:textId="77777777" w:rsidR="001F30E0" w:rsidRDefault="001F30E0" w:rsidP="001F30E0">
            <w:pPr>
              <w:spacing w:after="0"/>
              <w:jc w:val="both"/>
            </w:pPr>
            <w:r>
              <w:t>c)</w:t>
            </w:r>
            <w:r>
              <w:tab/>
              <w:t xml:space="preserve">slová „European disability card“ uvedené v Braillovom písme v rozmeroch podľa marburskej špecifikácie, </w:t>
            </w:r>
          </w:p>
          <w:p w14:paraId="3FBC415E" w14:textId="77777777" w:rsidR="001F30E0" w:rsidRDefault="001F30E0" w:rsidP="001F30E0">
            <w:pPr>
              <w:spacing w:after="0"/>
              <w:jc w:val="both"/>
            </w:pPr>
            <w:r>
              <w:t>d)</w:t>
            </w:r>
            <w:r>
              <w:tab/>
              <w:t xml:space="preserve">meno, priezvisko, titul, dátum narodenia držiteľa európskeho preukazu, </w:t>
            </w:r>
          </w:p>
          <w:p w14:paraId="342477EF" w14:textId="77777777" w:rsidR="001F30E0" w:rsidRDefault="001F30E0" w:rsidP="001F30E0">
            <w:pPr>
              <w:spacing w:after="0"/>
              <w:jc w:val="both"/>
            </w:pPr>
            <w:r>
              <w:t>e)</w:t>
            </w:r>
            <w:r>
              <w:tab/>
              <w:t>fotografiu držiteľa európskeho preukazu,</w:t>
            </w:r>
          </w:p>
          <w:p w14:paraId="7619DBEB" w14:textId="77777777" w:rsidR="001F30E0" w:rsidRDefault="001F30E0" w:rsidP="001F30E0">
            <w:pPr>
              <w:spacing w:after="0"/>
              <w:jc w:val="both"/>
            </w:pPr>
            <w:r>
              <w:t>f)</w:t>
            </w:r>
            <w:r>
              <w:tab/>
              <w:t>sériové a evidenčné číslo európskeho preukazu,</w:t>
            </w:r>
          </w:p>
          <w:p w14:paraId="5916CD3E" w14:textId="77777777" w:rsidR="001F30E0" w:rsidRDefault="001F30E0" w:rsidP="001F30E0">
            <w:pPr>
              <w:spacing w:after="0"/>
              <w:jc w:val="both"/>
            </w:pPr>
            <w:r>
              <w:t>g)</w:t>
            </w:r>
            <w:r>
              <w:tab/>
              <w:t>dátum vyhotovenia a uplynutia platnosti európskeho preukazu,</w:t>
            </w:r>
          </w:p>
          <w:p w14:paraId="5ACC9B90" w14:textId="77777777" w:rsidR="001F30E0" w:rsidRDefault="001F30E0" w:rsidP="001F30E0">
            <w:pPr>
              <w:spacing w:after="0"/>
              <w:jc w:val="both"/>
            </w:pPr>
            <w:r>
              <w:t>h)</w:t>
            </w:r>
            <w:r>
              <w:tab/>
              <w:t xml:space="preserve">kód Slovenskej republiky vyjadrený písmenami „SK“ obkolesený prstencom dvanástich </w:t>
            </w:r>
            <w:r>
              <w:lastRenderedPageBreak/>
              <w:t>hviezdičiek symbolizujúcich Európsku úniu,</w:t>
            </w:r>
          </w:p>
          <w:p w14:paraId="7678CD8F" w14:textId="77777777" w:rsidR="001F30E0" w:rsidRDefault="001F30E0" w:rsidP="001F30E0">
            <w:pPr>
              <w:spacing w:after="0"/>
              <w:jc w:val="both"/>
            </w:pPr>
            <w:r>
              <w:t>i)</w:t>
            </w:r>
            <w:r>
              <w:tab/>
              <w:t>hologram,</w:t>
            </w:r>
          </w:p>
          <w:p w14:paraId="1372D685" w14:textId="77777777" w:rsidR="001F30E0" w:rsidRDefault="001F30E0" w:rsidP="001F30E0">
            <w:pPr>
              <w:spacing w:after="0"/>
              <w:jc w:val="both"/>
            </w:pPr>
            <w:r>
              <w:t>j)</w:t>
            </w:r>
            <w:r>
              <w:tab/>
              <w:t>ochranné prvky,</w:t>
            </w:r>
          </w:p>
          <w:p w14:paraId="379C71A0" w14:textId="77777777" w:rsidR="001F30E0" w:rsidRDefault="001F30E0" w:rsidP="001F30E0">
            <w:pPr>
              <w:spacing w:after="0"/>
              <w:jc w:val="both"/>
            </w:pPr>
            <w:r>
              <w:t>k)</w:t>
            </w:r>
            <w:r>
              <w:tab/>
              <w:t xml:space="preserve">písmeno „A“ vytlačené aj v Braillovom písme, </w:t>
            </w:r>
          </w:p>
          <w:p w14:paraId="07BFE1A4" w14:textId="77777777" w:rsidR="001F30E0" w:rsidRDefault="001F30E0" w:rsidP="001F30E0">
            <w:pPr>
              <w:spacing w:after="0"/>
              <w:jc w:val="both"/>
            </w:pPr>
          </w:p>
          <w:p w14:paraId="6740143C" w14:textId="77777777" w:rsidR="001F30E0" w:rsidRDefault="001F30E0" w:rsidP="001F30E0">
            <w:pPr>
              <w:spacing w:after="0"/>
              <w:jc w:val="both"/>
            </w:pPr>
            <w:r>
              <w:t>5.</w:t>
            </w:r>
            <w:r>
              <w:tab/>
              <w:t>Zadná strana obsahuje:</w:t>
            </w:r>
          </w:p>
          <w:p w14:paraId="205542D3" w14:textId="77777777" w:rsidR="001F30E0" w:rsidRDefault="001F30E0" w:rsidP="001F30E0">
            <w:pPr>
              <w:spacing w:after="0"/>
              <w:jc w:val="both"/>
            </w:pPr>
            <w:r>
              <w:t>c)</w:t>
            </w:r>
            <w:r>
              <w:tab/>
              <w:t>QR kód</w:t>
            </w:r>
          </w:p>
          <w:p w14:paraId="3107B635" w14:textId="73405945" w:rsidR="001F30E0" w:rsidRPr="001F30E0" w:rsidRDefault="001F30E0" w:rsidP="001F30E0">
            <w:pPr>
              <w:spacing w:after="0"/>
              <w:jc w:val="both"/>
            </w:pPr>
            <w:r>
              <w:t>d)</w:t>
            </w:r>
            <w:r>
              <w:tab/>
              <w:t>Záznamy, v ktorých sa pri fyzickej osobe s ťažkým zdravotným postihnutím s praktickou slepotou alebo úplnou slepotou uvedú aj slová „nevidiaci – blind“ a pri nepočujúcej fyzickej osobe s ťažkým zdravotným postihnutím sa uvedú aj slová „nepočujúci – deaf“.</w:t>
            </w:r>
          </w:p>
        </w:tc>
        <w:tc>
          <w:tcPr>
            <w:tcW w:w="709" w:type="dxa"/>
          </w:tcPr>
          <w:p w14:paraId="0FE5E3DA" w14:textId="77777777" w:rsidR="008C318E" w:rsidRPr="00263314" w:rsidRDefault="002349E4">
            <w:pPr>
              <w:spacing w:after="0"/>
              <w:jc w:val="center"/>
            </w:pPr>
            <w:r w:rsidRPr="00263314">
              <w:lastRenderedPageBreak/>
              <w:t>Ú</w:t>
            </w:r>
          </w:p>
        </w:tc>
        <w:tc>
          <w:tcPr>
            <w:tcW w:w="2126" w:type="dxa"/>
          </w:tcPr>
          <w:p w14:paraId="0162D873" w14:textId="77777777" w:rsidR="008C318E" w:rsidRPr="00263314" w:rsidRDefault="008C318E">
            <w:pPr>
              <w:spacing w:after="0"/>
              <w:rPr>
                <w:i/>
              </w:rPr>
            </w:pPr>
          </w:p>
        </w:tc>
        <w:tc>
          <w:tcPr>
            <w:tcW w:w="992" w:type="dxa"/>
          </w:tcPr>
          <w:p w14:paraId="4816545F" w14:textId="77777777" w:rsidR="008C318E" w:rsidRPr="00263314" w:rsidRDefault="002349E4">
            <w:pPr>
              <w:spacing w:after="0"/>
            </w:pPr>
            <w:r w:rsidRPr="00263314">
              <w:t>GP-N</w:t>
            </w:r>
          </w:p>
        </w:tc>
        <w:tc>
          <w:tcPr>
            <w:tcW w:w="1276" w:type="dxa"/>
          </w:tcPr>
          <w:p w14:paraId="1BAF9AE1" w14:textId="77777777" w:rsidR="008C318E" w:rsidRPr="00263314" w:rsidRDefault="008C318E">
            <w:pPr>
              <w:spacing w:after="0"/>
              <w:rPr>
                <w:i/>
              </w:rPr>
            </w:pPr>
          </w:p>
        </w:tc>
      </w:tr>
      <w:tr w:rsidR="008C318E" w:rsidRPr="00263314" w14:paraId="328C6388" w14:textId="77777777">
        <w:tc>
          <w:tcPr>
            <w:tcW w:w="709" w:type="dxa"/>
          </w:tcPr>
          <w:p w14:paraId="2873E0FD" w14:textId="69C01C6B" w:rsidR="00B36F6A" w:rsidRPr="00263314" w:rsidRDefault="00B36F6A" w:rsidP="00B367EC">
            <w:pPr>
              <w:spacing w:after="0"/>
            </w:pPr>
            <w:r w:rsidRPr="00263314">
              <w:lastRenderedPageBreak/>
              <w:t xml:space="preserve">Príloha </w:t>
            </w:r>
            <w:r w:rsidR="00B367EC" w:rsidRPr="00263314">
              <w:t>2</w:t>
            </w:r>
          </w:p>
        </w:tc>
        <w:tc>
          <w:tcPr>
            <w:tcW w:w="3119" w:type="dxa"/>
          </w:tcPr>
          <w:p w14:paraId="13C9314A" w14:textId="77777777" w:rsidR="00B367EC" w:rsidRPr="00263314" w:rsidRDefault="00B367EC" w:rsidP="00B367EC">
            <w:pPr>
              <w:spacing w:after="0"/>
              <w:ind w:right="58"/>
              <w:jc w:val="both"/>
            </w:pPr>
            <w:r w:rsidRPr="00263314">
              <w:t>PRÍLOHA II</w:t>
            </w:r>
          </w:p>
          <w:p w14:paraId="2874A3E0" w14:textId="77777777" w:rsidR="00B367EC" w:rsidRPr="00263314" w:rsidRDefault="00B367EC" w:rsidP="00B367EC">
            <w:pPr>
              <w:spacing w:after="0"/>
              <w:ind w:right="58"/>
              <w:jc w:val="both"/>
            </w:pPr>
          </w:p>
          <w:p w14:paraId="1DBF8080" w14:textId="77777777" w:rsidR="00B367EC" w:rsidRPr="00263314" w:rsidRDefault="00B367EC" w:rsidP="00B367EC">
            <w:pPr>
              <w:spacing w:after="0"/>
              <w:ind w:right="58"/>
              <w:jc w:val="both"/>
            </w:pPr>
            <w:r w:rsidRPr="00263314">
              <w:t>FORMÁT EURÓPSKEHO PARKOVACIEHO PREUKAZU PRE OSOBY SO ZDRAVOTNÝM POSTIHNUTÍM</w:t>
            </w:r>
          </w:p>
          <w:p w14:paraId="56B163D9" w14:textId="77777777" w:rsidR="00B367EC" w:rsidRPr="00263314" w:rsidRDefault="00B367EC" w:rsidP="00B367EC">
            <w:pPr>
              <w:spacing w:after="0"/>
              <w:ind w:right="58"/>
              <w:jc w:val="both"/>
            </w:pPr>
          </w:p>
          <w:p w14:paraId="6E506242" w14:textId="77777777" w:rsidR="00B367EC" w:rsidRPr="00263314" w:rsidRDefault="00B367EC" w:rsidP="00B367EC">
            <w:pPr>
              <w:spacing w:after="0"/>
              <w:ind w:right="58"/>
              <w:jc w:val="both"/>
            </w:pPr>
            <w:r w:rsidRPr="00263314">
              <w:t>PREDNÁ STRANA</w:t>
            </w:r>
          </w:p>
          <w:p w14:paraId="1CD6636F" w14:textId="77777777" w:rsidR="00B367EC" w:rsidRPr="00263314" w:rsidRDefault="00B367EC" w:rsidP="00B367EC">
            <w:pPr>
              <w:spacing w:after="0"/>
              <w:ind w:right="58"/>
              <w:jc w:val="both"/>
            </w:pPr>
          </w:p>
          <w:p w14:paraId="67B14AB3" w14:textId="77777777" w:rsidR="00B367EC" w:rsidRPr="00263314" w:rsidRDefault="00B367EC" w:rsidP="00B367EC">
            <w:pPr>
              <w:spacing w:after="0"/>
              <w:ind w:right="58"/>
              <w:jc w:val="both"/>
            </w:pPr>
            <w:r w:rsidRPr="00263314">
              <w:lastRenderedPageBreak/>
              <w:t>Image 3</w:t>
            </w:r>
          </w:p>
          <w:p w14:paraId="178BA9C5" w14:textId="77777777" w:rsidR="00B367EC" w:rsidRPr="00263314" w:rsidRDefault="00B367EC" w:rsidP="00B367EC">
            <w:pPr>
              <w:spacing w:after="0"/>
              <w:ind w:right="58"/>
              <w:jc w:val="both"/>
            </w:pPr>
            <w:r w:rsidRPr="00263314">
              <w:t>ZADNÁ STRANA</w:t>
            </w:r>
          </w:p>
          <w:p w14:paraId="63FC9DE4" w14:textId="77777777" w:rsidR="00B367EC" w:rsidRPr="00263314" w:rsidRDefault="00B367EC" w:rsidP="00B367EC">
            <w:pPr>
              <w:spacing w:after="0"/>
              <w:ind w:right="58"/>
              <w:jc w:val="both"/>
            </w:pPr>
          </w:p>
          <w:p w14:paraId="6D421DED" w14:textId="77777777" w:rsidR="00B367EC" w:rsidRPr="00263314" w:rsidRDefault="00B367EC" w:rsidP="00B367EC">
            <w:pPr>
              <w:spacing w:after="0"/>
              <w:ind w:right="58"/>
              <w:jc w:val="both"/>
            </w:pPr>
            <w:r w:rsidRPr="00263314">
              <w:t>Image 4</w:t>
            </w:r>
          </w:p>
          <w:p w14:paraId="1C82EEBB" w14:textId="77777777" w:rsidR="00B367EC" w:rsidRPr="00263314" w:rsidRDefault="00B367EC" w:rsidP="00B367EC">
            <w:pPr>
              <w:spacing w:after="0"/>
              <w:ind w:right="58"/>
              <w:jc w:val="both"/>
            </w:pPr>
            <w:r w:rsidRPr="00263314">
              <w:t>1.    Veľkosť preukazu je:</w:t>
            </w:r>
          </w:p>
          <w:p w14:paraId="660D497B" w14:textId="77777777" w:rsidR="00B367EC" w:rsidRPr="00263314" w:rsidRDefault="00B367EC" w:rsidP="00B367EC">
            <w:pPr>
              <w:spacing w:after="0"/>
              <w:ind w:right="58"/>
              <w:jc w:val="both"/>
            </w:pPr>
            <w:r w:rsidRPr="00263314">
              <w:t>—</w:t>
            </w:r>
          </w:p>
          <w:p w14:paraId="26C8F3D0" w14:textId="77777777" w:rsidR="00B367EC" w:rsidRPr="00263314" w:rsidRDefault="00B367EC" w:rsidP="00B367EC">
            <w:pPr>
              <w:spacing w:after="0"/>
              <w:ind w:right="58"/>
              <w:jc w:val="both"/>
            </w:pPr>
          </w:p>
          <w:p w14:paraId="063E3D45" w14:textId="77777777" w:rsidR="00B367EC" w:rsidRPr="00263314" w:rsidRDefault="00B367EC" w:rsidP="00B367EC">
            <w:pPr>
              <w:spacing w:after="0"/>
              <w:ind w:right="58"/>
              <w:jc w:val="both"/>
            </w:pPr>
            <w:r w:rsidRPr="00263314">
              <w:t>výška: 106 mm,</w:t>
            </w:r>
          </w:p>
          <w:p w14:paraId="1CC13737" w14:textId="77777777" w:rsidR="00B367EC" w:rsidRPr="00263314" w:rsidRDefault="00B367EC" w:rsidP="00B367EC">
            <w:pPr>
              <w:spacing w:after="0"/>
              <w:ind w:right="58"/>
              <w:jc w:val="both"/>
            </w:pPr>
          </w:p>
          <w:p w14:paraId="3B7006D5" w14:textId="77777777" w:rsidR="00B367EC" w:rsidRPr="00263314" w:rsidRDefault="00B367EC" w:rsidP="00B367EC">
            <w:pPr>
              <w:spacing w:after="0"/>
              <w:ind w:right="58"/>
              <w:jc w:val="both"/>
            </w:pPr>
            <w:r w:rsidRPr="00263314">
              <w:t>—</w:t>
            </w:r>
          </w:p>
          <w:p w14:paraId="53C2E8A7" w14:textId="77777777" w:rsidR="00B367EC" w:rsidRPr="00263314" w:rsidRDefault="00B367EC" w:rsidP="00B367EC">
            <w:pPr>
              <w:spacing w:after="0"/>
              <w:ind w:right="58"/>
              <w:jc w:val="both"/>
            </w:pPr>
          </w:p>
          <w:p w14:paraId="77642F3F" w14:textId="77777777" w:rsidR="00B367EC" w:rsidRPr="00263314" w:rsidRDefault="00B367EC" w:rsidP="00B367EC">
            <w:pPr>
              <w:spacing w:after="0"/>
              <w:ind w:right="58"/>
              <w:jc w:val="both"/>
            </w:pPr>
            <w:r w:rsidRPr="00263314">
              <w:t>šírka: 148 mm.</w:t>
            </w:r>
          </w:p>
          <w:p w14:paraId="59758942" w14:textId="77777777" w:rsidR="00B367EC" w:rsidRPr="00263314" w:rsidRDefault="00B367EC" w:rsidP="00B367EC">
            <w:pPr>
              <w:spacing w:after="0"/>
              <w:ind w:right="58"/>
              <w:jc w:val="both"/>
            </w:pPr>
          </w:p>
          <w:p w14:paraId="0D1F8F1B" w14:textId="77777777" w:rsidR="00B367EC" w:rsidRPr="00263314" w:rsidRDefault="00B367EC" w:rsidP="00B367EC">
            <w:pPr>
              <w:spacing w:after="0"/>
              <w:ind w:right="58"/>
              <w:jc w:val="both"/>
            </w:pPr>
            <w:r w:rsidRPr="00263314">
              <w:t>2.    Preukaz je tmavomodrej a žltej farby podľa obrázkov v tejto prílohe, pričom referenčné farby sú:</w:t>
            </w:r>
          </w:p>
          <w:p w14:paraId="0EC1C864" w14:textId="77777777" w:rsidR="00B367EC" w:rsidRPr="00263314" w:rsidRDefault="00B367EC" w:rsidP="00B367EC">
            <w:pPr>
              <w:spacing w:after="0"/>
              <w:ind w:right="58"/>
              <w:jc w:val="both"/>
            </w:pPr>
            <w:r w:rsidRPr="00263314">
              <w:t>—</w:t>
            </w:r>
          </w:p>
          <w:p w14:paraId="3B31660A" w14:textId="77777777" w:rsidR="00B367EC" w:rsidRPr="00263314" w:rsidRDefault="00B367EC" w:rsidP="00B367EC">
            <w:pPr>
              <w:spacing w:after="0"/>
              <w:ind w:right="58"/>
              <w:jc w:val="both"/>
            </w:pPr>
          </w:p>
          <w:p w14:paraId="712472EF" w14:textId="77777777" w:rsidR="00B367EC" w:rsidRPr="00263314" w:rsidRDefault="00B367EC" w:rsidP="00B367EC">
            <w:pPr>
              <w:spacing w:after="0"/>
              <w:ind w:right="58"/>
              <w:jc w:val="both"/>
            </w:pPr>
            <w:r w:rsidRPr="00263314">
              <w:t>tmavomodrá: CMYK 100, 90, 10, 0,</w:t>
            </w:r>
          </w:p>
          <w:p w14:paraId="1E5A2AD8" w14:textId="77777777" w:rsidR="00B367EC" w:rsidRPr="00263314" w:rsidRDefault="00B367EC" w:rsidP="00B367EC">
            <w:pPr>
              <w:spacing w:after="0"/>
              <w:ind w:right="58"/>
              <w:jc w:val="both"/>
            </w:pPr>
          </w:p>
          <w:p w14:paraId="042A693A" w14:textId="77777777" w:rsidR="00B367EC" w:rsidRPr="00263314" w:rsidRDefault="00B367EC" w:rsidP="00B367EC">
            <w:pPr>
              <w:spacing w:after="0"/>
              <w:ind w:right="58"/>
              <w:jc w:val="both"/>
            </w:pPr>
            <w:r w:rsidRPr="00263314">
              <w:t>RGB 0, 68, 148,</w:t>
            </w:r>
          </w:p>
          <w:p w14:paraId="6A1397DB" w14:textId="77777777" w:rsidR="00B367EC" w:rsidRPr="00263314" w:rsidRDefault="00B367EC" w:rsidP="00B367EC">
            <w:pPr>
              <w:spacing w:after="0"/>
              <w:ind w:right="58"/>
              <w:jc w:val="both"/>
            </w:pPr>
          </w:p>
          <w:p w14:paraId="0CB598D5" w14:textId="77777777" w:rsidR="00B367EC" w:rsidRPr="00263314" w:rsidRDefault="00B367EC" w:rsidP="00B367EC">
            <w:pPr>
              <w:spacing w:after="0"/>
              <w:ind w:right="58"/>
              <w:jc w:val="both"/>
            </w:pPr>
            <w:r w:rsidRPr="00263314">
              <w:t>—</w:t>
            </w:r>
          </w:p>
          <w:p w14:paraId="2DB4E8EA" w14:textId="77777777" w:rsidR="00B367EC" w:rsidRPr="00263314" w:rsidRDefault="00B367EC" w:rsidP="00B367EC">
            <w:pPr>
              <w:spacing w:after="0"/>
              <w:ind w:right="58"/>
              <w:jc w:val="both"/>
            </w:pPr>
          </w:p>
          <w:p w14:paraId="10582211" w14:textId="77777777" w:rsidR="00B367EC" w:rsidRPr="00263314" w:rsidRDefault="00B367EC" w:rsidP="00B367EC">
            <w:pPr>
              <w:spacing w:after="0"/>
              <w:ind w:right="58"/>
              <w:jc w:val="both"/>
            </w:pPr>
            <w:r w:rsidRPr="00263314">
              <w:t>žltá: CMYK 94, 63, 7, 1,</w:t>
            </w:r>
          </w:p>
          <w:p w14:paraId="201F9D7A" w14:textId="77777777" w:rsidR="00B367EC" w:rsidRPr="00263314" w:rsidRDefault="00B367EC" w:rsidP="00B367EC">
            <w:pPr>
              <w:spacing w:after="0"/>
              <w:ind w:right="58"/>
              <w:jc w:val="both"/>
            </w:pPr>
          </w:p>
          <w:p w14:paraId="77E906BE" w14:textId="77777777" w:rsidR="00B367EC" w:rsidRPr="00263314" w:rsidRDefault="00B367EC" w:rsidP="00B367EC">
            <w:pPr>
              <w:spacing w:after="0"/>
              <w:ind w:right="58"/>
              <w:jc w:val="both"/>
            </w:pPr>
            <w:r w:rsidRPr="00263314">
              <w:t>RGB 255, 237, 0.</w:t>
            </w:r>
          </w:p>
          <w:p w14:paraId="41B4946B" w14:textId="77777777" w:rsidR="00B367EC" w:rsidRPr="00263314" w:rsidRDefault="00B367EC" w:rsidP="00B367EC">
            <w:pPr>
              <w:spacing w:after="0"/>
              <w:ind w:right="58"/>
              <w:jc w:val="both"/>
            </w:pPr>
          </w:p>
          <w:p w14:paraId="47AEAE34" w14:textId="77777777" w:rsidR="00B367EC" w:rsidRPr="00263314" w:rsidRDefault="00B367EC" w:rsidP="00B367EC">
            <w:pPr>
              <w:spacing w:after="0"/>
              <w:ind w:right="58"/>
              <w:jc w:val="both"/>
            </w:pPr>
            <w:r w:rsidRPr="00263314">
              <w:lastRenderedPageBreak/>
              <w:t>3.    Preukaz sa na prednej aj zadnej strane zvislo rozdeľuje na dve časti.</w:t>
            </w:r>
          </w:p>
          <w:p w14:paraId="135DD8DC" w14:textId="77777777" w:rsidR="00B367EC" w:rsidRPr="00263314" w:rsidRDefault="00B367EC" w:rsidP="00B367EC">
            <w:pPr>
              <w:spacing w:after="0"/>
              <w:ind w:right="58"/>
              <w:jc w:val="both"/>
            </w:pPr>
            <w:r w:rsidRPr="00263314">
              <w:t>a)</w:t>
            </w:r>
          </w:p>
          <w:p w14:paraId="12552CD7" w14:textId="77777777" w:rsidR="00B367EC" w:rsidRPr="00263314" w:rsidRDefault="00B367EC" w:rsidP="00B367EC">
            <w:pPr>
              <w:spacing w:after="0"/>
              <w:ind w:right="58"/>
              <w:jc w:val="both"/>
            </w:pPr>
          </w:p>
          <w:p w14:paraId="68A6016E" w14:textId="77777777" w:rsidR="00B367EC" w:rsidRPr="00263314" w:rsidRDefault="00B367EC" w:rsidP="00B367EC">
            <w:pPr>
              <w:spacing w:after="0"/>
              <w:ind w:right="58"/>
              <w:jc w:val="both"/>
            </w:pPr>
            <w:r w:rsidRPr="00263314">
              <w:t>Ľavá časť prednej strany obsahuje:</w:t>
            </w:r>
          </w:p>
          <w:p w14:paraId="4391C42F" w14:textId="77777777" w:rsidR="00B367EC" w:rsidRPr="00263314" w:rsidRDefault="00B367EC" w:rsidP="00B367EC">
            <w:pPr>
              <w:spacing w:after="0"/>
              <w:ind w:right="58"/>
              <w:jc w:val="both"/>
            </w:pPr>
          </w:p>
          <w:p w14:paraId="4A201624" w14:textId="77777777" w:rsidR="00B367EC" w:rsidRPr="00263314" w:rsidRDefault="00B367EC" w:rsidP="00B367EC">
            <w:pPr>
              <w:spacing w:after="0"/>
              <w:ind w:right="58"/>
              <w:jc w:val="both"/>
            </w:pPr>
            <w:r w:rsidRPr="00263314">
              <w:t>—</w:t>
            </w:r>
          </w:p>
          <w:p w14:paraId="4BFE3F77" w14:textId="77777777" w:rsidR="00B367EC" w:rsidRPr="00263314" w:rsidRDefault="00B367EC" w:rsidP="00B367EC">
            <w:pPr>
              <w:spacing w:after="0"/>
              <w:ind w:right="58"/>
              <w:jc w:val="both"/>
            </w:pPr>
          </w:p>
          <w:p w14:paraId="73D590A5" w14:textId="77777777" w:rsidR="00B367EC" w:rsidRPr="00263314" w:rsidRDefault="00B367EC" w:rsidP="00B367EC">
            <w:pPr>
              <w:spacing w:after="0"/>
              <w:ind w:right="58"/>
              <w:jc w:val="both"/>
            </w:pPr>
            <w:r w:rsidRPr="00263314">
              <w:t>symbol používateľa invalidného vozíka tmavomodrej farby na žltom pozadí,</w:t>
            </w:r>
          </w:p>
          <w:p w14:paraId="631AF0AB" w14:textId="77777777" w:rsidR="00B367EC" w:rsidRPr="00263314" w:rsidRDefault="00B367EC" w:rsidP="00B367EC">
            <w:pPr>
              <w:spacing w:after="0"/>
              <w:ind w:right="58"/>
              <w:jc w:val="both"/>
            </w:pPr>
          </w:p>
          <w:p w14:paraId="1B8FAB29" w14:textId="77777777" w:rsidR="00B367EC" w:rsidRPr="00263314" w:rsidRDefault="00B367EC" w:rsidP="00B367EC">
            <w:pPr>
              <w:spacing w:after="0"/>
              <w:ind w:right="58"/>
              <w:jc w:val="both"/>
            </w:pPr>
            <w:r w:rsidRPr="00263314">
              <w:t>—</w:t>
            </w:r>
          </w:p>
          <w:p w14:paraId="71A611F8" w14:textId="77777777" w:rsidR="00B367EC" w:rsidRPr="00263314" w:rsidRDefault="00B367EC" w:rsidP="00B367EC">
            <w:pPr>
              <w:spacing w:after="0"/>
              <w:ind w:right="58"/>
              <w:jc w:val="both"/>
            </w:pPr>
          </w:p>
          <w:p w14:paraId="0B0C3B47" w14:textId="77777777" w:rsidR="00B367EC" w:rsidRPr="00263314" w:rsidRDefault="00B367EC" w:rsidP="00B367EC">
            <w:pPr>
              <w:spacing w:after="0"/>
              <w:ind w:right="58"/>
              <w:jc w:val="both"/>
            </w:pPr>
            <w:r w:rsidRPr="00263314">
              <w:t>dátumy vydania a uplynutia platnosti preukazu,</w:t>
            </w:r>
          </w:p>
          <w:p w14:paraId="6F4AC0B9" w14:textId="77777777" w:rsidR="00B367EC" w:rsidRPr="00263314" w:rsidRDefault="00B367EC" w:rsidP="00B367EC">
            <w:pPr>
              <w:spacing w:after="0"/>
              <w:ind w:right="58"/>
              <w:jc w:val="both"/>
            </w:pPr>
          </w:p>
          <w:p w14:paraId="21D0604F" w14:textId="77777777" w:rsidR="00B367EC" w:rsidRPr="00263314" w:rsidRDefault="00B367EC" w:rsidP="00B367EC">
            <w:pPr>
              <w:spacing w:after="0"/>
              <w:ind w:right="58"/>
              <w:jc w:val="both"/>
            </w:pPr>
            <w:r w:rsidRPr="00263314">
              <w:t>—</w:t>
            </w:r>
          </w:p>
          <w:p w14:paraId="520B8E24" w14:textId="77777777" w:rsidR="00B367EC" w:rsidRPr="00263314" w:rsidRDefault="00B367EC" w:rsidP="00B367EC">
            <w:pPr>
              <w:spacing w:after="0"/>
              <w:ind w:right="58"/>
              <w:jc w:val="both"/>
            </w:pPr>
          </w:p>
          <w:p w14:paraId="2058D3F2" w14:textId="77777777" w:rsidR="00B367EC" w:rsidRPr="00263314" w:rsidRDefault="00B367EC" w:rsidP="00B367EC">
            <w:pPr>
              <w:spacing w:after="0"/>
              <w:ind w:right="58"/>
              <w:jc w:val="both"/>
            </w:pPr>
            <w:r w:rsidRPr="00263314">
              <w:t>sériové číslo preukazu,</w:t>
            </w:r>
          </w:p>
          <w:p w14:paraId="0AC7AEBA" w14:textId="77777777" w:rsidR="00B367EC" w:rsidRPr="00263314" w:rsidRDefault="00B367EC" w:rsidP="00B367EC">
            <w:pPr>
              <w:spacing w:after="0"/>
              <w:ind w:right="58"/>
              <w:jc w:val="both"/>
            </w:pPr>
          </w:p>
          <w:p w14:paraId="2986D7CF" w14:textId="77777777" w:rsidR="00B367EC" w:rsidRPr="00263314" w:rsidRDefault="00B367EC" w:rsidP="00B367EC">
            <w:pPr>
              <w:spacing w:after="0"/>
              <w:ind w:right="58"/>
              <w:jc w:val="both"/>
            </w:pPr>
            <w:r w:rsidRPr="00263314">
              <w:t>—</w:t>
            </w:r>
          </w:p>
          <w:p w14:paraId="3511E98E" w14:textId="77777777" w:rsidR="00B367EC" w:rsidRPr="00263314" w:rsidRDefault="00B367EC" w:rsidP="00B367EC">
            <w:pPr>
              <w:spacing w:after="0"/>
              <w:ind w:right="58"/>
              <w:jc w:val="both"/>
            </w:pPr>
          </w:p>
          <w:p w14:paraId="0B39BFC3" w14:textId="77777777" w:rsidR="00B367EC" w:rsidRPr="00263314" w:rsidRDefault="00B367EC" w:rsidP="00B367EC">
            <w:pPr>
              <w:spacing w:after="0"/>
              <w:ind w:right="58"/>
              <w:jc w:val="both"/>
            </w:pPr>
            <w:r w:rsidRPr="00263314">
              <w:t>názov vydávajúceho orgánu alebo organizácie,</w:t>
            </w:r>
          </w:p>
          <w:p w14:paraId="417E40C8" w14:textId="77777777" w:rsidR="00B367EC" w:rsidRPr="00263314" w:rsidRDefault="00B367EC" w:rsidP="00B367EC">
            <w:pPr>
              <w:spacing w:after="0"/>
              <w:ind w:right="58"/>
              <w:jc w:val="both"/>
            </w:pPr>
          </w:p>
          <w:p w14:paraId="23880130" w14:textId="77777777" w:rsidR="00B367EC" w:rsidRPr="00263314" w:rsidRDefault="00B367EC" w:rsidP="00B367EC">
            <w:pPr>
              <w:spacing w:after="0"/>
              <w:ind w:right="58"/>
              <w:jc w:val="both"/>
            </w:pPr>
            <w:r w:rsidRPr="00263314">
              <w:t>—</w:t>
            </w:r>
          </w:p>
          <w:p w14:paraId="33A261AF" w14:textId="77777777" w:rsidR="00B367EC" w:rsidRPr="00263314" w:rsidRDefault="00B367EC" w:rsidP="00B367EC">
            <w:pPr>
              <w:spacing w:after="0"/>
              <w:ind w:right="58"/>
              <w:jc w:val="both"/>
            </w:pPr>
          </w:p>
          <w:p w14:paraId="778A48D8" w14:textId="77777777" w:rsidR="00B367EC" w:rsidRPr="00263314" w:rsidRDefault="00B367EC" w:rsidP="00B367EC">
            <w:pPr>
              <w:spacing w:after="0"/>
              <w:ind w:right="58"/>
              <w:jc w:val="both"/>
            </w:pPr>
            <w:r w:rsidRPr="00263314">
              <w:lastRenderedPageBreak/>
              <w:t>ak je preukaz priradený k vozidlu a členský štát to vyžaduje, evidenčné číslo vozidla; v prípade členských štátov, ktoré nevyžadujú uvedenie evidenčného čísla vozidla, preukaz príslušné dátové pole neobsahuje.</w:t>
            </w:r>
          </w:p>
          <w:p w14:paraId="0F19713F" w14:textId="77777777" w:rsidR="00B367EC" w:rsidRPr="00263314" w:rsidRDefault="00B367EC" w:rsidP="00B367EC">
            <w:pPr>
              <w:spacing w:after="0"/>
              <w:ind w:right="58"/>
              <w:jc w:val="both"/>
            </w:pPr>
          </w:p>
          <w:p w14:paraId="5E1A2B38" w14:textId="77777777" w:rsidR="00B367EC" w:rsidRPr="00263314" w:rsidRDefault="00B367EC" w:rsidP="00B367EC">
            <w:pPr>
              <w:spacing w:after="0"/>
              <w:ind w:right="58"/>
              <w:jc w:val="both"/>
            </w:pPr>
            <w:r w:rsidRPr="00263314">
              <w:t>b)</w:t>
            </w:r>
          </w:p>
          <w:p w14:paraId="2CF8D910" w14:textId="77777777" w:rsidR="00B367EC" w:rsidRPr="00263314" w:rsidRDefault="00B367EC" w:rsidP="00B367EC">
            <w:pPr>
              <w:spacing w:after="0"/>
              <w:ind w:right="58"/>
              <w:jc w:val="both"/>
            </w:pPr>
          </w:p>
          <w:p w14:paraId="61AC0CDB" w14:textId="77777777" w:rsidR="00B367EC" w:rsidRPr="00263314" w:rsidRDefault="00B367EC" w:rsidP="00B367EC">
            <w:pPr>
              <w:spacing w:after="0"/>
              <w:ind w:right="58"/>
              <w:jc w:val="both"/>
            </w:pPr>
            <w:r w:rsidRPr="00263314">
              <w:t>Pravá časť prednej strany obsahuje:</w:t>
            </w:r>
          </w:p>
          <w:p w14:paraId="207629CB" w14:textId="77777777" w:rsidR="00B367EC" w:rsidRPr="00263314" w:rsidRDefault="00B367EC" w:rsidP="00B367EC">
            <w:pPr>
              <w:spacing w:after="0"/>
              <w:ind w:right="58"/>
              <w:jc w:val="both"/>
            </w:pPr>
          </w:p>
          <w:p w14:paraId="702E0A5D" w14:textId="77777777" w:rsidR="00B367EC" w:rsidRPr="00263314" w:rsidRDefault="00B367EC" w:rsidP="00B367EC">
            <w:pPr>
              <w:spacing w:after="0"/>
              <w:ind w:right="58"/>
              <w:jc w:val="both"/>
            </w:pPr>
            <w:r w:rsidRPr="00263314">
              <w:t>—</w:t>
            </w:r>
          </w:p>
          <w:p w14:paraId="315085C6" w14:textId="77777777" w:rsidR="00B367EC" w:rsidRPr="00263314" w:rsidRDefault="00B367EC" w:rsidP="00B367EC">
            <w:pPr>
              <w:spacing w:after="0"/>
              <w:ind w:right="58"/>
              <w:jc w:val="both"/>
            </w:pPr>
          </w:p>
          <w:p w14:paraId="7928DDA9" w14:textId="77777777" w:rsidR="00B367EC" w:rsidRPr="00263314" w:rsidRDefault="00B367EC" w:rsidP="00B367EC">
            <w:pPr>
              <w:spacing w:after="0"/>
              <w:ind w:right="58"/>
              <w:jc w:val="both"/>
            </w:pPr>
            <w:r w:rsidRPr="00263314">
              <w:t>slová „European Parking Card for persons with disabilities“ v angličtine a v jednom alebo vo viacerých úradných jazykoch vydávajúceho členského štátu veľkými písmenami, a v Braillovom písme v rozmeroch podľa marburskej špecifikácie,</w:t>
            </w:r>
          </w:p>
          <w:p w14:paraId="2FCC8957" w14:textId="77777777" w:rsidR="00B367EC" w:rsidRPr="00263314" w:rsidRDefault="00B367EC" w:rsidP="00B367EC">
            <w:pPr>
              <w:spacing w:after="0"/>
              <w:ind w:right="58"/>
              <w:jc w:val="both"/>
            </w:pPr>
          </w:p>
          <w:p w14:paraId="54BDACA4" w14:textId="77777777" w:rsidR="00B367EC" w:rsidRPr="00263314" w:rsidRDefault="00B367EC" w:rsidP="00B367EC">
            <w:pPr>
              <w:spacing w:after="0"/>
              <w:ind w:right="58"/>
              <w:jc w:val="both"/>
            </w:pPr>
            <w:r w:rsidRPr="00263314">
              <w:t>—</w:t>
            </w:r>
          </w:p>
          <w:p w14:paraId="0B94E7D9" w14:textId="77777777" w:rsidR="00B367EC" w:rsidRPr="00263314" w:rsidRDefault="00B367EC" w:rsidP="00B367EC">
            <w:pPr>
              <w:spacing w:after="0"/>
              <w:ind w:right="58"/>
              <w:jc w:val="both"/>
            </w:pPr>
          </w:p>
          <w:p w14:paraId="6A8F2242" w14:textId="77777777" w:rsidR="00B367EC" w:rsidRPr="00263314" w:rsidRDefault="00B367EC" w:rsidP="00B367EC">
            <w:pPr>
              <w:spacing w:after="0"/>
              <w:ind w:right="58"/>
              <w:jc w:val="both"/>
            </w:pPr>
            <w:r w:rsidRPr="00263314">
              <w:t>na pozadí sa uvádza rozlišovací kód vydávajúceho členského štátu v kruhu 12 hviezd symbolizujúcich Úniu,</w:t>
            </w:r>
          </w:p>
          <w:p w14:paraId="1022212F" w14:textId="77777777" w:rsidR="00B367EC" w:rsidRPr="00263314" w:rsidRDefault="00B367EC" w:rsidP="00B367EC">
            <w:pPr>
              <w:spacing w:after="0"/>
              <w:ind w:right="58"/>
              <w:jc w:val="both"/>
            </w:pPr>
          </w:p>
          <w:p w14:paraId="085FCE70" w14:textId="77777777" w:rsidR="00B367EC" w:rsidRPr="00263314" w:rsidRDefault="00B367EC" w:rsidP="00B367EC">
            <w:pPr>
              <w:spacing w:after="0"/>
              <w:ind w:right="58"/>
              <w:jc w:val="both"/>
            </w:pPr>
            <w:r w:rsidRPr="00263314">
              <w:t>—</w:t>
            </w:r>
          </w:p>
          <w:p w14:paraId="5E7F414E" w14:textId="77777777" w:rsidR="00B367EC" w:rsidRPr="00263314" w:rsidRDefault="00B367EC" w:rsidP="00B367EC">
            <w:pPr>
              <w:spacing w:after="0"/>
              <w:ind w:right="58"/>
              <w:jc w:val="both"/>
            </w:pPr>
          </w:p>
          <w:p w14:paraId="52F92407" w14:textId="77777777" w:rsidR="00B367EC" w:rsidRPr="00263314" w:rsidRDefault="00B367EC" w:rsidP="00B367EC">
            <w:pPr>
              <w:spacing w:after="0"/>
              <w:ind w:right="58"/>
              <w:jc w:val="both"/>
            </w:pPr>
            <w:r w:rsidRPr="00263314">
              <w:t>QR kód a iné prípadné digitálne prvky, ktoré využívajú elektronické prostriedky na predchádzanie podvodom, sa pridajú po prijatí delegovaných aktov uvedených v článku 8 ods. 7 písm. a).</w:t>
            </w:r>
          </w:p>
          <w:p w14:paraId="3AE80074" w14:textId="77777777" w:rsidR="00B367EC" w:rsidRPr="00263314" w:rsidRDefault="00B367EC" w:rsidP="00B367EC">
            <w:pPr>
              <w:spacing w:after="0"/>
              <w:ind w:right="58"/>
              <w:jc w:val="both"/>
            </w:pPr>
          </w:p>
          <w:p w14:paraId="716628CC" w14:textId="77777777" w:rsidR="00B367EC" w:rsidRPr="00263314" w:rsidRDefault="00B367EC" w:rsidP="00B367EC">
            <w:pPr>
              <w:spacing w:after="0"/>
              <w:ind w:right="58"/>
              <w:jc w:val="both"/>
            </w:pPr>
            <w:r w:rsidRPr="00263314">
              <w:t>Digitálne prvky vo fyzickej verzii preukazu môžu obsahovať viac osobných údajov ako tie, ktoré sú stanovené pre fyzickú verziu v tejto prílohe. Prístup k takýmto údajom je však obmedzený na subjekty verejného sektora vydávajúceho členského štátu, a len na oprávnených používateľov. Spracúvanie takýchto osobných údajov musí byť v súlade s nariadením (EÚ) 2016/679.</w:t>
            </w:r>
          </w:p>
          <w:p w14:paraId="7737FEF6" w14:textId="77777777" w:rsidR="00B367EC" w:rsidRPr="00263314" w:rsidRDefault="00B367EC" w:rsidP="00B367EC">
            <w:pPr>
              <w:spacing w:after="0"/>
              <w:ind w:right="58"/>
              <w:jc w:val="both"/>
            </w:pPr>
          </w:p>
          <w:p w14:paraId="3A3D1017" w14:textId="77777777" w:rsidR="00B367EC" w:rsidRPr="00263314" w:rsidRDefault="00B367EC" w:rsidP="00B367EC">
            <w:pPr>
              <w:spacing w:after="0"/>
              <w:ind w:right="58"/>
              <w:jc w:val="both"/>
            </w:pPr>
            <w:r w:rsidRPr="00263314">
              <w:t>c)</w:t>
            </w:r>
          </w:p>
          <w:p w14:paraId="539F0B69" w14:textId="77777777" w:rsidR="00B367EC" w:rsidRPr="00263314" w:rsidRDefault="00B367EC" w:rsidP="00B367EC">
            <w:pPr>
              <w:spacing w:after="0"/>
              <w:ind w:right="58"/>
              <w:jc w:val="both"/>
            </w:pPr>
          </w:p>
          <w:p w14:paraId="178598CF" w14:textId="77777777" w:rsidR="00B367EC" w:rsidRPr="00263314" w:rsidRDefault="00B367EC" w:rsidP="00B367EC">
            <w:pPr>
              <w:spacing w:after="0"/>
              <w:ind w:right="58"/>
              <w:jc w:val="both"/>
            </w:pPr>
            <w:r w:rsidRPr="00263314">
              <w:t>Ľavá časť zadnej strany obsahuje:</w:t>
            </w:r>
          </w:p>
          <w:p w14:paraId="7B43F29F" w14:textId="77777777" w:rsidR="00B367EC" w:rsidRPr="00263314" w:rsidRDefault="00B367EC" w:rsidP="00B367EC">
            <w:pPr>
              <w:spacing w:after="0"/>
              <w:ind w:right="58"/>
              <w:jc w:val="both"/>
            </w:pPr>
          </w:p>
          <w:p w14:paraId="78BFAB27" w14:textId="77777777" w:rsidR="00B367EC" w:rsidRPr="00263314" w:rsidRDefault="00B367EC" w:rsidP="00B367EC">
            <w:pPr>
              <w:spacing w:after="0"/>
              <w:ind w:right="58"/>
              <w:jc w:val="both"/>
            </w:pPr>
            <w:r w:rsidRPr="00263314">
              <w:t>—</w:t>
            </w:r>
          </w:p>
          <w:p w14:paraId="6C15FEDC" w14:textId="77777777" w:rsidR="00B367EC" w:rsidRPr="00263314" w:rsidRDefault="00B367EC" w:rsidP="00B367EC">
            <w:pPr>
              <w:spacing w:after="0"/>
              <w:ind w:right="58"/>
              <w:jc w:val="both"/>
            </w:pPr>
          </w:p>
          <w:p w14:paraId="22DF3C54" w14:textId="77777777" w:rsidR="00B367EC" w:rsidRPr="00263314" w:rsidRDefault="00B367EC" w:rsidP="00B367EC">
            <w:pPr>
              <w:spacing w:after="0"/>
              <w:ind w:right="58"/>
              <w:jc w:val="both"/>
            </w:pPr>
            <w:r w:rsidRPr="00263314">
              <w:t>priezvisko a meno držiteľa preukazu,</w:t>
            </w:r>
          </w:p>
          <w:p w14:paraId="691A2679" w14:textId="77777777" w:rsidR="00B367EC" w:rsidRPr="00263314" w:rsidRDefault="00B367EC" w:rsidP="00B367EC">
            <w:pPr>
              <w:spacing w:after="0"/>
              <w:ind w:right="58"/>
              <w:jc w:val="both"/>
            </w:pPr>
          </w:p>
          <w:p w14:paraId="2B42E67F" w14:textId="77777777" w:rsidR="00B367EC" w:rsidRPr="00263314" w:rsidRDefault="00B367EC" w:rsidP="00B367EC">
            <w:pPr>
              <w:spacing w:after="0"/>
              <w:ind w:right="58"/>
              <w:jc w:val="both"/>
            </w:pPr>
            <w:r w:rsidRPr="00263314">
              <w:t>—</w:t>
            </w:r>
          </w:p>
          <w:p w14:paraId="40915740" w14:textId="77777777" w:rsidR="00B367EC" w:rsidRPr="00263314" w:rsidRDefault="00B367EC" w:rsidP="00B367EC">
            <w:pPr>
              <w:spacing w:after="0"/>
              <w:ind w:right="58"/>
              <w:jc w:val="both"/>
            </w:pPr>
          </w:p>
          <w:p w14:paraId="22CD062C" w14:textId="77777777" w:rsidR="00B367EC" w:rsidRPr="00263314" w:rsidRDefault="00B367EC" w:rsidP="00B367EC">
            <w:pPr>
              <w:spacing w:after="0"/>
              <w:ind w:right="58"/>
              <w:jc w:val="both"/>
            </w:pPr>
            <w:r w:rsidRPr="00263314">
              <w:t>dátum narodenia držiteľa preukazu.</w:t>
            </w:r>
          </w:p>
          <w:p w14:paraId="2E728A3F" w14:textId="77777777" w:rsidR="00B367EC" w:rsidRPr="00263314" w:rsidRDefault="00B367EC" w:rsidP="00B367EC">
            <w:pPr>
              <w:spacing w:after="0"/>
              <w:ind w:right="58"/>
              <w:jc w:val="both"/>
            </w:pPr>
          </w:p>
          <w:p w14:paraId="7B2E5891" w14:textId="77777777" w:rsidR="00B367EC" w:rsidRPr="00263314" w:rsidRDefault="00B367EC" w:rsidP="00B367EC">
            <w:pPr>
              <w:spacing w:after="0"/>
              <w:ind w:right="58"/>
              <w:jc w:val="both"/>
            </w:pPr>
            <w:r w:rsidRPr="00263314">
              <w:t>d)</w:t>
            </w:r>
          </w:p>
          <w:p w14:paraId="3C08B008" w14:textId="77777777" w:rsidR="00B367EC" w:rsidRPr="00263314" w:rsidRDefault="00B367EC" w:rsidP="00B367EC">
            <w:pPr>
              <w:spacing w:after="0"/>
              <w:ind w:right="58"/>
              <w:jc w:val="both"/>
            </w:pPr>
          </w:p>
          <w:p w14:paraId="3455F867" w14:textId="77777777" w:rsidR="00B367EC" w:rsidRPr="00263314" w:rsidRDefault="00B367EC" w:rsidP="00B367EC">
            <w:pPr>
              <w:spacing w:after="0"/>
              <w:ind w:right="58"/>
              <w:jc w:val="both"/>
            </w:pPr>
            <w:r w:rsidRPr="00263314">
              <w:t>Pravá časť zadnej strany obsahuje v angličtine a v jednom alebo vo viacerých úradných jazykoch vydávajúceho členského štátu:</w:t>
            </w:r>
          </w:p>
          <w:p w14:paraId="6127448F" w14:textId="77777777" w:rsidR="00B367EC" w:rsidRPr="00263314" w:rsidRDefault="00B367EC" w:rsidP="00B367EC">
            <w:pPr>
              <w:spacing w:after="0"/>
              <w:ind w:right="58"/>
              <w:jc w:val="both"/>
            </w:pPr>
          </w:p>
          <w:p w14:paraId="3A7E042E" w14:textId="77777777" w:rsidR="00B367EC" w:rsidRPr="00263314" w:rsidRDefault="00B367EC" w:rsidP="00B367EC">
            <w:pPr>
              <w:spacing w:after="0"/>
              <w:ind w:right="58"/>
              <w:jc w:val="both"/>
            </w:pPr>
            <w:r w:rsidRPr="00263314">
              <w:t>—</w:t>
            </w:r>
          </w:p>
          <w:p w14:paraId="0F733793" w14:textId="77777777" w:rsidR="00B367EC" w:rsidRPr="00263314" w:rsidRDefault="00B367EC" w:rsidP="00B367EC">
            <w:pPr>
              <w:spacing w:after="0"/>
              <w:ind w:right="58"/>
              <w:jc w:val="both"/>
            </w:pPr>
          </w:p>
          <w:p w14:paraId="5227B43B" w14:textId="77777777" w:rsidR="00B367EC" w:rsidRPr="00263314" w:rsidRDefault="00B367EC" w:rsidP="00B367EC">
            <w:pPr>
              <w:spacing w:after="0"/>
              <w:ind w:right="58"/>
              <w:jc w:val="both"/>
            </w:pPr>
            <w:r w:rsidRPr="00263314">
              <w:t>vyhlásenie: „Tento preukaz oprávňuje držiteľa na využívanie miestnych parkovacích politík a parkovacích miest vyhradených pre osoby so zdravotným postihnutím, ktoré sú k dispozícii v dotknutom členskom štáte.“,</w:t>
            </w:r>
          </w:p>
          <w:p w14:paraId="583A0D41" w14:textId="77777777" w:rsidR="00B367EC" w:rsidRPr="00263314" w:rsidRDefault="00B367EC" w:rsidP="00B367EC">
            <w:pPr>
              <w:spacing w:after="0"/>
              <w:ind w:right="58"/>
              <w:jc w:val="both"/>
            </w:pPr>
          </w:p>
          <w:p w14:paraId="461B5DF0" w14:textId="77777777" w:rsidR="00B367EC" w:rsidRPr="00263314" w:rsidRDefault="00B367EC" w:rsidP="00B367EC">
            <w:pPr>
              <w:spacing w:after="0"/>
              <w:ind w:right="58"/>
              <w:jc w:val="both"/>
            </w:pPr>
            <w:r w:rsidRPr="00263314">
              <w:t>—</w:t>
            </w:r>
          </w:p>
          <w:p w14:paraId="22EFAC89" w14:textId="77777777" w:rsidR="00B367EC" w:rsidRPr="00263314" w:rsidRDefault="00B367EC" w:rsidP="00B367EC">
            <w:pPr>
              <w:spacing w:after="0"/>
              <w:ind w:right="58"/>
              <w:jc w:val="both"/>
            </w:pPr>
          </w:p>
          <w:p w14:paraId="5FBAD045" w14:textId="77777777" w:rsidR="00B367EC" w:rsidRPr="00263314" w:rsidRDefault="00B367EC" w:rsidP="00B367EC">
            <w:pPr>
              <w:spacing w:after="0"/>
              <w:ind w:right="58"/>
              <w:jc w:val="both"/>
            </w:pPr>
            <w:r w:rsidRPr="00263314">
              <w:t>vyhlásenie: „Pri používaní sa preukaz vystaví v prednej časti vozidla tak, aby bola predná strana preukazu jasne viditeľná na účely kontroly.“.</w:t>
            </w:r>
          </w:p>
          <w:p w14:paraId="1CD4D25E" w14:textId="77777777" w:rsidR="00B367EC" w:rsidRPr="00263314" w:rsidRDefault="00B367EC" w:rsidP="00B367EC">
            <w:pPr>
              <w:spacing w:after="0"/>
              <w:ind w:right="58"/>
              <w:jc w:val="both"/>
            </w:pPr>
          </w:p>
          <w:p w14:paraId="008B0A0E" w14:textId="2B9717D2" w:rsidR="00B36F6A" w:rsidRPr="00263314" w:rsidRDefault="00B367EC" w:rsidP="00B367EC">
            <w:pPr>
              <w:spacing w:after="0"/>
              <w:ind w:right="58"/>
              <w:jc w:val="both"/>
            </w:pPr>
            <w:r w:rsidRPr="00263314">
              <w:t>4.    Záznamy sú v angličtine a v jednom alebo vo viacerých úradných jazykoch vydávajúceho členského štátu. Ak si členský štát želá uviesť záznamy v inom jazyku ako angličtina, bulharčina, čeština, dánčina, estónčina, fínčina, francúzština, gréčtina, holandčina, chorvátčina, írčina, litovčina, lotyština, maďarčina, maltčina, nemčina, poľština, portugalčina, rumunčina, slovenčina, slovinčina, španielčina, švédčina alebo taliančina, urobí tak bez toho, aby tým boli dotknuté ostatné ustanovenia tejto prílohy. Ak členský štát uvádza záznamy v bulharčine alebo gréčtine, vystaví verziu preukazu s použitím latinky.</w:t>
            </w:r>
          </w:p>
        </w:tc>
        <w:tc>
          <w:tcPr>
            <w:tcW w:w="850" w:type="dxa"/>
          </w:tcPr>
          <w:p w14:paraId="710D5AC7" w14:textId="6EF08125" w:rsidR="008C318E" w:rsidRPr="00263314" w:rsidRDefault="00B36F6A">
            <w:pPr>
              <w:spacing w:after="0"/>
              <w:jc w:val="center"/>
            </w:pPr>
            <w:r w:rsidRPr="00263314">
              <w:lastRenderedPageBreak/>
              <w:t>N</w:t>
            </w:r>
          </w:p>
        </w:tc>
        <w:tc>
          <w:tcPr>
            <w:tcW w:w="1559" w:type="dxa"/>
          </w:tcPr>
          <w:p w14:paraId="28607E21" w14:textId="4211C5C8" w:rsidR="008C318E" w:rsidRPr="00263314" w:rsidRDefault="000F072C" w:rsidP="00D935E4">
            <w:pPr>
              <w:spacing w:after="0"/>
            </w:pPr>
            <w:r w:rsidRPr="000F072C">
              <w:t>Vyhláška MPSVR SR č. .../202</w:t>
            </w:r>
            <w:r w:rsidR="00D935E4">
              <w:t>7</w:t>
            </w:r>
            <w:r w:rsidRPr="000F072C">
              <w:t xml:space="preserve"> Z. z.</w:t>
            </w:r>
          </w:p>
        </w:tc>
        <w:tc>
          <w:tcPr>
            <w:tcW w:w="709" w:type="dxa"/>
          </w:tcPr>
          <w:p w14:paraId="18D38458" w14:textId="140E3CAC" w:rsidR="00B36F6A" w:rsidRPr="00263314" w:rsidRDefault="00B36F6A" w:rsidP="00B367EC">
            <w:pPr>
              <w:spacing w:after="0"/>
            </w:pPr>
            <w:r w:rsidRPr="00263314">
              <w:t xml:space="preserve">Príloha </w:t>
            </w:r>
            <w:r w:rsidR="001E772C">
              <w:t>č. 3</w:t>
            </w:r>
          </w:p>
        </w:tc>
        <w:tc>
          <w:tcPr>
            <w:tcW w:w="2977" w:type="dxa"/>
          </w:tcPr>
          <w:p w14:paraId="08C83093" w14:textId="77777777" w:rsidR="001F30E0" w:rsidRPr="001F30E0" w:rsidRDefault="001F30E0" w:rsidP="001F30E0">
            <w:pPr>
              <w:pStyle w:val="paragraph"/>
              <w:spacing w:after="0"/>
              <w:jc w:val="both"/>
              <w:textAlignment w:val="baseline"/>
              <w:rPr>
                <w:rStyle w:val="normaltextrun"/>
                <w:b/>
                <w:bCs/>
                <w:color w:val="000000"/>
                <w:shd w:val="clear" w:color="auto" w:fill="FFFFFF"/>
              </w:rPr>
            </w:pPr>
            <w:r w:rsidRPr="001F30E0">
              <w:rPr>
                <w:rStyle w:val="normaltextrun"/>
                <w:b/>
                <w:bCs/>
                <w:color w:val="000000"/>
                <w:shd w:val="clear" w:color="auto" w:fill="FFFFFF"/>
              </w:rPr>
              <w:t>Vzor a charakteristika európskeho preukazu osoby so zdravotným postihnutím so sprievodcom</w:t>
            </w:r>
          </w:p>
          <w:p w14:paraId="1F5927A9"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 xml:space="preserve">Predná strana európskeho preukazu osoby so </w:t>
            </w:r>
            <w:r w:rsidRPr="001F30E0">
              <w:rPr>
                <w:rStyle w:val="normaltextrun"/>
                <w:bCs/>
                <w:color w:val="000000"/>
                <w:shd w:val="clear" w:color="auto" w:fill="FFFFFF"/>
              </w:rPr>
              <w:lastRenderedPageBreak/>
              <w:t>zdravotným postihnutím so sprievodcom:</w:t>
            </w:r>
          </w:p>
          <w:p w14:paraId="2DBEB563"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Zadná strana európskeho preukazu osoby so zdravotným postihnutím so sprievodcom:</w:t>
            </w:r>
          </w:p>
          <w:p w14:paraId="4F30D858"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Charakteristika európskeho preukazu osoby so zdravotným postihnutím so sprievodcom:</w:t>
            </w:r>
          </w:p>
          <w:p w14:paraId="33F9E8B2"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Európsky preukaz osoby so zdravotným postihnutím so sprievodcom je vyhotovený ako polykarbonátová karta a zodpovedá formátu ID-1 stanovenému normou ISO/IEC 7810.</w:t>
            </w:r>
          </w:p>
          <w:p w14:paraId="1560B302"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Európsky preukaz osoby so zdravotným postihnutím so sprievodcom je tmavomodrej a svetlomodrej farby.</w:t>
            </w:r>
          </w:p>
          <w:p w14:paraId="39C00C00"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Predná strana obsahuje:</w:t>
            </w:r>
          </w:p>
          <w:p w14:paraId="17991F4A"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 xml:space="preserve">slová „European disability card“ uvedené v anglickom jazyku, </w:t>
            </w:r>
          </w:p>
          <w:p w14:paraId="685211B4"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lastRenderedPageBreak/>
              <w:t>slová „Európsky preukaz osoby so zdravotným postihnutím“ uvedené v slovenskom jazyku,</w:t>
            </w:r>
          </w:p>
          <w:p w14:paraId="2F7E0C98"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 xml:space="preserve">slová „European disability card“ uvedené v Braillovom písme v rozmeroch podľa marburskej špecifikácie, </w:t>
            </w:r>
          </w:p>
          <w:p w14:paraId="11B5F3C5"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 xml:space="preserve">meno, priezvisko, titul, dátum narodenia držiteľa európskeho preukazu, </w:t>
            </w:r>
          </w:p>
          <w:p w14:paraId="0C558A29"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fotografiu držiteľa európskeho preukazu,</w:t>
            </w:r>
          </w:p>
          <w:p w14:paraId="48A20635"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sériové a evidenčné číslo európskeho preukazu,</w:t>
            </w:r>
          </w:p>
          <w:p w14:paraId="0AD50BC1"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dátum vyhotovenia a uplynutia platnosti európskeho preukazu,</w:t>
            </w:r>
          </w:p>
          <w:p w14:paraId="2A309F31"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kód Slovenskej republiky vyjadrený písmenami „SK“ obkolesený prstencom dvanástich hviezdičiek symbolizujúcich Európsku úniu,</w:t>
            </w:r>
          </w:p>
          <w:p w14:paraId="2657D77F"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lastRenderedPageBreak/>
              <w:t>hologram,</w:t>
            </w:r>
          </w:p>
          <w:p w14:paraId="12F2DB90"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ochranné prvky,</w:t>
            </w:r>
          </w:p>
          <w:p w14:paraId="09DDCE2D"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 xml:space="preserve">písmeno „A“ vytlačené aj v Braillovom písme, </w:t>
            </w:r>
          </w:p>
          <w:p w14:paraId="05A9C20E"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Zadná strana obsahuje:</w:t>
            </w:r>
          </w:p>
          <w:p w14:paraId="5C86363A" w14:textId="77777777" w:rsidR="001F30E0" w:rsidRPr="001F30E0" w:rsidRDefault="001F30E0" w:rsidP="001F30E0">
            <w:pPr>
              <w:pStyle w:val="paragraph"/>
              <w:spacing w:before="0" w:beforeAutospacing="0" w:after="0"/>
              <w:jc w:val="both"/>
              <w:textAlignment w:val="baseline"/>
              <w:rPr>
                <w:rStyle w:val="normaltextrun"/>
                <w:bCs/>
                <w:color w:val="000000"/>
                <w:shd w:val="clear" w:color="auto" w:fill="FFFFFF"/>
              </w:rPr>
            </w:pPr>
            <w:r w:rsidRPr="001F30E0">
              <w:rPr>
                <w:rStyle w:val="normaltextrun"/>
                <w:bCs/>
                <w:color w:val="000000"/>
                <w:shd w:val="clear" w:color="auto" w:fill="FFFFFF"/>
              </w:rPr>
              <w:t>QR kód</w:t>
            </w:r>
          </w:p>
          <w:p w14:paraId="6E451C01" w14:textId="55041328" w:rsidR="00B36F6A" w:rsidRPr="001F30E0" w:rsidRDefault="001F30E0" w:rsidP="001F30E0">
            <w:pPr>
              <w:pStyle w:val="paragraph"/>
              <w:spacing w:before="0" w:beforeAutospacing="0" w:after="0"/>
              <w:jc w:val="both"/>
              <w:textAlignment w:val="baseline"/>
              <w:rPr>
                <w:b/>
                <w:bCs/>
                <w:color w:val="000000"/>
                <w:shd w:val="clear" w:color="auto" w:fill="FFFFFF"/>
              </w:rPr>
            </w:pPr>
            <w:r w:rsidRPr="001F30E0">
              <w:rPr>
                <w:rStyle w:val="normaltextrun"/>
                <w:bCs/>
                <w:color w:val="000000"/>
                <w:shd w:val="clear" w:color="auto" w:fill="FFFFFF"/>
              </w:rPr>
              <w:t>Záznamy, v ktorých sa pri fyzickej osobe s ťažkým zdravotným postihnutím s praktickou slepotou alebo úplnou slepotou uvedú aj slová „nevidiaci – blind“ a pri nepočujúcej fyzickej osobe s ťažkým zdravotným postihnutím sa uvedú aj slová „nepočujúci – deaf“.</w:t>
            </w:r>
          </w:p>
        </w:tc>
        <w:tc>
          <w:tcPr>
            <w:tcW w:w="709" w:type="dxa"/>
          </w:tcPr>
          <w:p w14:paraId="47042B9A" w14:textId="77777777" w:rsidR="008C318E" w:rsidRPr="00263314" w:rsidRDefault="002349E4">
            <w:pPr>
              <w:spacing w:after="0"/>
              <w:jc w:val="center"/>
            </w:pPr>
            <w:r w:rsidRPr="00263314">
              <w:lastRenderedPageBreak/>
              <w:t>Ú</w:t>
            </w:r>
          </w:p>
          <w:p w14:paraId="39AF7291" w14:textId="77777777" w:rsidR="00CB0A43" w:rsidRPr="00263314" w:rsidRDefault="00CB0A43">
            <w:pPr>
              <w:spacing w:after="0"/>
              <w:jc w:val="center"/>
            </w:pPr>
          </w:p>
          <w:p w14:paraId="7A3C4C7B" w14:textId="77777777" w:rsidR="00CB0A43" w:rsidRPr="00263314" w:rsidRDefault="00CB0A43">
            <w:pPr>
              <w:spacing w:after="0"/>
              <w:jc w:val="center"/>
            </w:pPr>
          </w:p>
          <w:p w14:paraId="51E5B243" w14:textId="77777777" w:rsidR="00CB0A43" w:rsidRPr="00263314" w:rsidRDefault="00CB0A43">
            <w:pPr>
              <w:spacing w:after="0"/>
              <w:jc w:val="center"/>
            </w:pPr>
          </w:p>
          <w:p w14:paraId="09527D20" w14:textId="77777777" w:rsidR="00CB0A43" w:rsidRPr="00263314" w:rsidRDefault="00CB0A43">
            <w:pPr>
              <w:spacing w:after="0"/>
              <w:jc w:val="center"/>
            </w:pPr>
          </w:p>
          <w:p w14:paraId="061EEA6E" w14:textId="77777777" w:rsidR="00CB0A43" w:rsidRPr="00263314" w:rsidRDefault="00CB0A43">
            <w:pPr>
              <w:spacing w:after="0"/>
              <w:jc w:val="center"/>
            </w:pPr>
          </w:p>
          <w:p w14:paraId="7F94348C" w14:textId="77777777" w:rsidR="00CB0A43" w:rsidRPr="00263314" w:rsidRDefault="00CB0A43">
            <w:pPr>
              <w:spacing w:after="0"/>
              <w:jc w:val="center"/>
            </w:pPr>
          </w:p>
          <w:p w14:paraId="6319BE2E" w14:textId="77777777" w:rsidR="00CB0A43" w:rsidRPr="00263314" w:rsidRDefault="00CB0A43">
            <w:pPr>
              <w:spacing w:after="0"/>
              <w:jc w:val="center"/>
            </w:pPr>
          </w:p>
          <w:p w14:paraId="73069AFE" w14:textId="77777777" w:rsidR="00CB0A43" w:rsidRPr="00263314" w:rsidRDefault="00CB0A43">
            <w:pPr>
              <w:spacing w:after="0"/>
              <w:jc w:val="center"/>
            </w:pPr>
          </w:p>
          <w:p w14:paraId="278DCCD4" w14:textId="77777777" w:rsidR="00CB0A43" w:rsidRPr="00263314" w:rsidRDefault="00CB0A43">
            <w:pPr>
              <w:spacing w:after="0"/>
              <w:jc w:val="center"/>
            </w:pPr>
          </w:p>
          <w:p w14:paraId="06EB8D3B" w14:textId="77777777" w:rsidR="00CB0A43" w:rsidRPr="00263314" w:rsidRDefault="00CB0A43">
            <w:pPr>
              <w:spacing w:after="0"/>
              <w:jc w:val="center"/>
            </w:pPr>
          </w:p>
          <w:p w14:paraId="306C5215" w14:textId="77777777" w:rsidR="00CB0A43" w:rsidRPr="00263314" w:rsidRDefault="00CB0A43">
            <w:pPr>
              <w:spacing w:after="0"/>
              <w:jc w:val="center"/>
            </w:pPr>
          </w:p>
          <w:p w14:paraId="77CF9B42" w14:textId="77777777" w:rsidR="00CB0A43" w:rsidRPr="00263314" w:rsidRDefault="00CB0A43">
            <w:pPr>
              <w:spacing w:after="0"/>
              <w:jc w:val="center"/>
            </w:pPr>
          </w:p>
          <w:p w14:paraId="54E89AAA" w14:textId="77777777" w:rsidR="00CB0A43" w:rsidRPr="00263314" w:rsidRDefault="00CB0A43">
            <w:pPr>
              <w:spacing w:after="0"/>
              <w:jc w:val="center"/>
            </w:pPr>
          </w:p>
          <w:p w14:paraId="76ED9FA0" w14:textId="77777777" w:rsidR="00CB0A43" w:rsidRPr="00263314" w:rsidRDefault="00CB0A43">
            <w:pPr>
              <w:spacing w:after="0"/>
              <w:jc w:val="center"/>
            </w:pPr>
          </w:p>
          <w:p w14:paraId="624EABA5" w14:textId="77777777" w:rsidR="00CB0A43" w:rsidRPr="00263314" w:rsidRDefault="00CB0A43">
            <w:pPr>
              <w:spacing w:after="0"/>
              <w:jc w:val="center"/>
            </w:pPr>
          </w:p>
          <w:p w14:paraId="65220EC4" w14:textId="77777777" w:rsidR="00CB0A43" w:rsidRPr="00263314" w:rsidRDefault="00CB0A43">
            <w:pPr>
              <w:spacing w:after="0"/>
              <w:jc w:val="center"/>
            </w:pPr>
          </w:p>
          <w:p w14:paraId="3E105219" w14:textId="77777777" w:rsidR="00CB0A43" w:rsidRPr="00263314" w:rsidRDefault="00CB0A43">
            <w:pPr>
              <w:spacing w:after="0"/>
              <w:jc w:val="center"/>
            </w:pPr>
          </w:p>
          <w:p w14:paraId="59B4E557" w14:textId="77777777" w:rsidR="00CB0A43" w:rsidRPr="00263314" w:rsidRDefault="00CB0A43">
            <w:pPr>
              <w:spacing w:after="0"/>
              <w:jc w:val="center"/>
            </w:pPr>
          </w:p>
          <w:p w14:paraId="2369DE6A" w14:textId="77777777" w:rsidR="00CB0A43" w:rsidRPr="00263314" w:rsidRDefault="00CB0A43">
            <w:pPr>
              <w:spacing w:after="0"/>
              <w:jc w:val="center"/>
            </w:pPr>
          </w:p>
          <w:p w14:paraId="4E5E65B2" w14:textId="77777777" w:rsidR="00CB0A43" w:rsidRPr="00263314" w:rsidRDefault="00CB0A43">
            <w:pPr>
              <w:spacing w:after="0"/>
              <w:jc w:val="center"/>
            </w:pPr>
          </w:p>
          <w:p w14:paraId="6DB7375F" w14:textId="77777777" w:rsidR="00CB0A43" w:rsidRPr="00263314" w:rsidRDefault="00CB0A43">
            <w:pPr>
              <w:spacing w:after="0"/>
              <w:jc w:val="center"/>
            </w:pPr>
          </w:p>
          <w:p w14:paraId="703C3B4B" w14:textId="77777777" w:rsidR="00CB0A43" w:rsidRPr="00263314" w:rsidRDefault="00CB0A43">
            <w:pPr>
              <w:spacing w:after="0"/>
              <w:jc w:val="center"/>
            </w:pPr>
          </w:p>
          <w:p w14:paraId="272FB0F9" w14:textId="77777777" w:rsidR="00CB0A43" w:rsidRPr="00263314" w:rsidRDefault="00CB0A43">
            <w:pPr>
              <w:spacing w:after="0"/>
              <w:jc w:val="center"/>
            </w:pPr>
          </w:p>
          <w:p w14:paraId="34E96A12" w14:textId="77777777" w:rsidR="00CB0A43" w:rsidRPr="00263314" w:rsidRDefault="00CB0A43">
            <w:pPr>
              <w:spacing w:after="0"/>
              <w:jc w:val="center"/>
            </w:pPr>
          </w:p>
          <w:p w14:paraId="3268B86A" w14:textId="77777777" w:rsidR="00CB0A43" w:rsidRPr="00263314" w:rsidRDefault="00CB0A43">
            <w:pPr>
              <w:spacing w:after="0"/>
              <w:jc w:val="center"/>
            </w:pPr>
          </w:p>
          <w:p w14:paraId="60051FBC" w14:textId="77777777" w:rsidR="00CB0A43" w:rsidRPr="00263314" w:rsidRDefault="00CB0A43">
            <w:pPr>
              <w:spacing w:after="0"/>
              <w:jc w:val="center"/>
            </w:pPr>
          </w:p>
          <w:p w14:paraId="5C8C17F9" w14:textId="77777777" w:rsidR="00CB0A43" w:rsidRPr="00263314" w:rsidRDefault="00CB0A43">
            <w:pPr>
              <w:spacing w:after="0"/>
              <w:jc w:val="center"/>
            </w:pPr>
          </w:p>
          <w:p w14:paraId="2F4FBD3B" w14:textId="77777777" w:rsidR="00CB0A43" w:rsidRPr="00263314" w:rsidRDefault="00CB0A43">
            <w:pPr>
              <w:spacing w:after="0"/>
              <w:jc w:val="center"/>
            </w:pPr>
          </w:p>
          <w:p w14:paraId="2E552448" w14:textId="77777777" w:rsidR="00CB0A43" w:rsidRPr="00263314" w:rsidRDefault="00CB0A43">
            <w:pPr>
              <w:spacing w:after="0"/>
              <w:jc w:val="center"/>
            </w:pPr>
          </w:p>
          <w:p w14:paraId="08D977D2" w14:textId="77777777" w:rsidR="00CB0A43" w:rsidRPr="00263314" w:rsidRDefault="00CB0A43">
            <w:pPr>
              <w:spacing w:after="0"/>
              <w:jc w:val="center"/>
            </w:pPr>
          </w:p>
          <w:p w14:paraId="4EE6D942" w14:textId="77777777" w:rsidR="00CB0A43" w:rsidRPr="00263314" w:rsidRDefault="00CB0A43">
            <w:pPr>
              <w:spacing w:after="0"/>
              <w:jc w:val="center"/>
            </w:pPr>
          </w:p>
          <w:p w14:paraId="1A627411" w14:textId="77777777" w:rsidR="00CB0A43" w:rsidRPr="00263314" w:rsidRDefault="00CB0A43">
            <w:pPr>
              <w:spacing w:after="0"/>
              <w:jc w:val="center"/>
            </w:pPr>
          </w:p>
          <w:p w14:paraId="280BB78C" w14:textId="77777777" w:rsidR="00CB0A43" w:rsidRPr="00263314" w:rsidRDefault="00CB0A43">
            <w:pPr>
              <w:spacing w:after="0"/>
              <w:jc w:val="center"/>
            </w:pPr>
          </w:p>
          <w:p w14:paraId="17BF4B2C" w14:textId="77777777" w:rsidR="00CB0A43" w:rsidRPr="00263314" w:rsidRDefault="00CB0A43">
            <w:pPr>
              <w:spacing w:after="0"/>
              <w:jc w:val="center"/>
            </w:pPr>
          </w:p>
          <w:p w14:paraId="2717F166" w14:textId="77777777" w:rsidR="00CB0A43" w:rsidRPr="00263314" w:rsidRDefault="00CB0A43">
            <w:pPr>
              <w:spacing w:after="0"/>
              <w:jc w:val="center"/>
            </w:pPr>
          </w:p>
          <w:p w14:paraId="4A642CF5" w14:textId="77777777" w:rsidR="00CB0A43" w:rsidRPr="00263314" w:rsidRDefault="00CB0A43">
            <w:pPr>
              <w:spacing w:after="0"/>
              <w:jc w:val="center"/>
            </w:pPr>
          </w:p>
          <w:p w14:paraId="07411CB3" w14:textId="77777777" w:rsidR="00CB0A43" w:rsidRPr="00263314" w:rsidRDefault="00CB0A43">
            <w:pPr>
              <w:spacing w:after="0"/>
              <w:jc w:val="center"/>
            </w:pPr>
          </w:p>
          <w:p w14:paraId="7CA9B03D" w14:textId="77777777" w:rsidR="00CB0A43" w:rsidRPr="00263314" w:rsidRDefault="00CB0A43">
            <w:pPr>
              <w:spacing w:after="0"/>
              <w:jc w:val="center"/>
            </w:pPr>
          </w:p>
          <w:p w14:paraId="32DA0ED8" w14:textId="77777777" w:rsidR="00CB0A43" w:rsidRPr="00263314" w:rsidRDefault="00CB0A43">
            <w:pPr>
              <w:spacing w:after="0"/>
              <w:jc w:val="center"/>
            </w:pPr>
          </w:p>
          <w:p w14:paraId="0BD424B6" w14:textId="77777777" w:rsidR="00CB0A43" w:rsidRPr="00263314" w:rsidRDefault="00CB0A43">
            <w:pPr>
              <w:spacing w:after="0"/>
              <w:jc w:val="center"/>
            </w:pPr>
          </w:p>
          <w:p w14:paraId="2D390114" w14:textId="77777777" w:rsidR="00CB0A43" w:rsidRPr="00263314" w:rsidRDefault="00CB0A43">
            <w:pPr>
              <w:spacing w:after="0"/>
              <w:jc w:val="center"/>
            </w:pPr>
          </w:p>
          <w:p w14:paraId="20A9F9EE" w14:textId="77777777" w:rsidR="00CB0A43" w:rsidRPr="00263314" w:rsidRDefault="00CB0A43">
            <w:pPr>
              <w:spacing w:after="0"/>
              <w:jc w:val="center"/>
            </w:pPr>
          </w:p>
          <w:p w14:paraId="16E4E44E" w14:textId="77777777" w:rsidR="00CB0A43" w:rsidRPr="00263314" w:rsidRDefault="00CB0A43">
            <w:pPr>
              <w:spacing w:after="0"/>
              <w:jc w:val="center"/>
            </w:pPr>
          </w:p>
          <w:p w14:paraId="2596A349" w14:textId="77777777" w:rsidR="00CB0A43" w:rsidRPr="00263314" w:rsidRDefault="00CB0A43">
            <w:pPr>
              <w:spacing w:after="0"/>
              <w:jc w:val="center"/>
            </w:pPr>
          </w:p>
          <w:p w14:paraId="6C50503E" w14:textId="77777777" w:rsidR="00CB0A43" w:rsidRPr="00263314" w:rsidRDefault="00CB0A43">
            <w:pPr>
              <w:spacing w:after="0"/>
              <w:jc w:val="center"/>
            </w:pPr>
          </w:p>
        </w:tc>
        <w:tc>
          <w:tcPr>
            <w:tcW w:w="2126" w:type="dxa"/>
          </w:tcPr>
          <w:p w14:paraId="60233A5B" w14:textId="77777777" w:rsidR="008C318E" w:rsidRPr="00263314" w:rsidRDefault="008C318E">
            <w:pPr>
              <w:spacing w:after="0"/>
              <w:rPr>
                <w:i/>
              </w:rPr>
            </w:pPr>
          </w:p>
        </w:tc>
        <w:tc>
          <w:tcPr>
            <w:tcW w:w="992" w:type="dxa"/>
          </w:tcPr>
          <w:p w14:paraId="42829B30" w14:textId="77777777" w:rsidR="008C318E" w:rsidRPr="00263314" w:rsidRDefault="002349E4">
            <w:pPr>
              <w:spacing w:after="0"/>
            </w:pPr>
            <w:r w:rsidRPr="00263314">
              <w:t>GP-N</w:t>
            </w:r>
          </w:p>
        </w:tc>
        <w:tc>
          <w:tcPr>
            <w:tcW w:w="1276" w:type="dxa"/>
          </w:tcPr>
          <w:p w14:paraId="27884A05" w14:textId="77777777" w:rsidR="008C318E" w:rsidRPr="00263314" w:rsidRDefault="008C318E">
            <w:pPr>
              <w:spacing w:after="0"/>
              <w:rPr>
                <w:i/>
              </w:rPr>
            </w:pPr>
          </w:p>
        </w:tc>
      </w:tr>
    </w:tbl>
    <w:p w14:paraId="663C47E0" w14:textId="77777777" w:rsidR="004E05E9" w:rsidRPr="00263314" w:rsidRDefault="004E05E9">
      <w:pPr>
        <w:spacing w:after="0"/>
        <w:rPr>
          <w:i/>
        </w:rPr>
      </w:pPr>
    </w:p>
    <w:p w14:paraId="210DC590" w14:textId="33154552" w:rsidR="004E05E9" w:rsidRPr="00263314" w:rsidRDefault="004E05E9">
      <w:pPr>
        <w:spacing w:after="0"/>
        <w:rPr>
          <w:i/>
        </w:rPr>
      </w:pPr>
    </w:p>
    <w:p w14:paraId="52112AD0" w14:textId="0ED5D3C3" w:rsidR="00585155" w:rsidRPr="00263314" w:rsidRDefault="00585155">
      <w:pPr>
        <w:spacing w:after="0"/>
        <w:rPr>
          <w:i/>
        </w:rPr>
      </w:pPr>
    </w:p>
    <w:p w14:paraId="3C29ABF8" w14:textId="4C88C1EA" w:rsidR="00585155" w:rsidRPr="00263314" w:rsidRDefault="00585155">
      <w:pPr>
        <w:spacing w:after="0"/>
        <w:rPr>
          <w:i/>
        </w:rPr>
      </w:pPr>
    </w:p>
    <w:p w14:paraId="35840C45" w14:textId="6BC8A433" w:rsidR="00747BF7" w:rsidRPr="00263314" w:rsidRDefault="00747BF7">
      <w:pPr>
        <w:spacing w:after="0"/>
        <w:rPr>
          <w:i/>
        </w:rPr>
      </w:pPr>
    </w:p>
    <w:p w14:paraId="78FD7143" w14:textId="18484516" w:rsidR="00747BF7" w:rsidRPr="00263314" w:rsidRDefault="00747BF7">
      <w:pPr>
        <w:spacing w:after="0"/>
        <w:rPr>
          <w:i/>
        </w:rPr>
      </w:pPr>
    </w:p>
    <w:p w14:paraId="2A5D6189" w14:textId="77777777" w:rsidR="004E05E9" w:rsidRPr="00263314" w:rsidRDefault="004E05E9">
      <w:pPr>
        <w:spacing w:after="0"/>
        <w:rPr>
          <w:i/>
        </w:rPr>
      </w:pPr>
    </w:p>
    <w:p w14:paraId="23B6C721" w14:textId="6029A729" w:rsidR="00073595" w:rsidRPr="00263314" w:rsidRDefault="00073595" w:rsidP="00073595">
      <w:pPr>
        <w:spacing w:after="0"/>
        <w:rPr>
          <w:i/>
        </w:rPr>
      </w:pPr>
      <w:r w:rsidRPr="00263314">
        <w:rPr>
          <w:i/>
          <w:sz w:val="20"/>
          <w:szCs w:val="20"/>
        </w:rPr>
        <w:t xml:space="preserve">     </w:t>
      </w:r>
      <w:r w:rsidRPr="00263314">
        <w:rPr>
          <w:i/>
        </w:rPr>
        <w:t>LEGENDA:</w:t>
      </w:r>
    </w:p>
    <w:tbl>
      <w:tblPr>
        <w:tblW w:w="4525" w:type="pct"/>
        <w:tblCellMar>
          <w:left w:w="70" w:type="dxa"/>
          <w:right w:w="70" w:type="dxa"/>
        </w:tblCellMar>
        <w:tblLook w:val="0000" w:firstRow="0" w:lastRow="0" w:firstColumn="0" w:lastColumn="0" w:noHBand="0" w:noVBand="0"/>
      </w:tblPr>
      <w:tblGrid>
        <w:gridCol w:w="2154"/>
        <w:gridCol w:w="3700"/>
        <w:gridCol w:w="2654"/>
        <w:gridCol w:w="4164"/>
      </w:tblGrid>
      <w:tr w:rsidR="00073595" w:rsidRPr="00263314" w14:paraId="6A421B8D" w14:textId="77777777" w:rsidTr="000C0FB5">
        <w:trPr>
          <w:trHeight w:val="1589"/>
        </w:trPr>
        <w:tc>
          <w:tcPr>
            <w:tcW w:w="850" w:type="pct"/>
            <w:tcBorders>
              <w:top w:val="nil"/>
              <w:left w:val="nil"/>
              <w:bottom w:val="nil"/>
              <w:right w:val="nil"/>
            </w:tcBorders>
          </w:tcPr>
          <w:p w14:paraId="3601F928" w14:textId="77777777" w:rsidR="00073595" w:rsidRPr="00263314" w:rsidRDefault="00073595" w:rsidP="000C0FB5">
            <w:pPr>
              <w:pStyle w:val="Normlny0"/>
              <w:rPr>
                <w:i/>
                <w:sz w:val="24"/>
                <w:szCs w:val="24"/>
                <w:lang w:eastAsia="sk-SK"/>
              </w:rPr>
            </w:pPr>
            <w:r w:rsidRPr="00263314">
              <w:rPr>
                <w:i/>
                <w:sz w:val="24"/>
                <w:szCs w:val="24"/>
                <w:lang w:eastAsia="sk-SK"/>
              </w:rPr>
              <w:t xml:space="preserve">   V stĺpci (1):</w:t>
            </w:r>
          </w:p>
          <w:p w14:paraId="04C047E8" w14:textId="77777777" w:rsidR="00073595" w:rsidRPr="00263314" w:rsidRDefault="00073595" w:rsidP="000C0FB5">
            <w:pPr>
              <w:spacing w:after="0"/>
              <w:rPr>
                <w:i/>
              </w:rPr>
            </w:pPr>
            <w:r w:rsidRPr="00263314">
              <w:rPr>
                <w:i/>
              </w:rPr>
              <w:t xml:space="preserve">   Č – článok</w:t>
            </w:r>
          </w:p>
          <w:p w14:paraId="5F93309F" w14:textId="77777777" w:rsidR="00073595" w:rsidRPr="00263314" w:rsidRDefault="00073595" w:rsidP="000C0FB5">
            <w:pPr>
              <w:spacing w:after="0"/>
              <w:rPr>
                <w:i/>
              </w:rPr>
            </w:pPr>
            <w:r w:rsidRPr="00263314">
              <w:rPr>
                <w:i/>
              </w:rPr>
              <w:t xml:space="preserve">   O – odsek</w:t>
            </w:r>
          </w:p>
          <w:p w14:paraId="2CBD3D72" w14:textId="77777777" w:rsidR="00073595" w:rsidRPr="00263314" w:rsidRDefault="00073595" w:rsidP="000C0FB5">
            <w:pPr>
              <w:spacing w:after="0"/>
              <w:rPr>
                <w:i/>
              </w:rPr>
            </w:pPr>
            <w:r w:rsidRPr="00263314">
              <w:rPr>
                <w:i/>
              </w:rPr>
              <w:t xml:space="preserve">   V – veta</w:t>
            </w:r>
          </w:p>
          <w:p w14:paraId="72EB17A7" w14:textId="5C2DC5C3" w:rsidR="00073595" w:rsidRPr="00263314" w:rsidRDefault="00073595" w:rsidP="00CE4C97">
            <w:pPr>
              <w:spacing w:after="0"/>
              <w:ind w:left="209" w:hanging="209"/>
              <w:rPr>
                <w:i/>
              </w:rPr>
            </w:pPr>
            <w:r w:rsidRPr="00263314">
              <w:rPr>
                <w:i/>
              </w:rPr>
              <w:t xml:space="preserve">   P – písmeno </w:t>
            </w:r>
            <w:r w:rsidR="00CE4C97" w:rsidRPr="00263314">
              <w:rPr>
                <w:i/>
              </w:rPr>
              <w:t xml:space="preserve">      </w:t>
            </w:r>
            <w:r w:rsidRPr="00263314">
              <w:rPr>
                <w:i/>
              </w:rPr>
              <w:t>(číslo)</w:t>
            </w:r>
          </w:p>
          <w:p w14:paraId="3FF74852" w14:textId="77777777" w:rsidR="00073595" w:rsidRPr="00263314" w:rsidRDefault="00073595" w:rsidP="000C0FB5">
            <w:pPr>
              <w:spacing w:after="0"/>
              <w:rPr>
                <w:i/>
              </w:rPr>
            </w:pPr>
            <w:r w:rsidRPr="00263314">
              <w:rPr>
                <w:i/>
              </w:rPr>
              <w:t xml:space="preserve">   B - bod</w:t>
            </w:r>
          </w:p>
        </w:tc>
        <w:tc>
          <w:tcPr>
            <w:tcW w:w="1460" w:type="pct"/>
            <w:tcBorders>
              <w:top w:val="nil"/>
              <w:left w:val="nil"/>
              <w:bottom w:val="nil"/>
              <w:right w:val="nil"/>
            </w:tcBorders>
          </w:tcPr>
          <w:p w14:paraId="0C9E45F0" w14:textId="77777777" w:rsidR="00073595" w:rsidRPr="00263314" w:rsidRDefault="00073595" w:rsidP="000C0FB5">
            <w:pPr>
              <w:pStyle w:val="Normlny0"/>
              <w:rPr>
                <w:i/>
                <w:sz w:val="24"/>
                <w:szCs w:val="24"/>
                <w:lang w:eastAsia="sk-SK"/>
              </w:rPr>
            </w:pPr>
            <w:r w:rsidRPr="00263314">
              <w:rPr>
                <w:i/>
                <w:sz w:val="24"/>
                <w:szCs w:val="24"/>
                <w:lang w:eastAsia="sk-SK"/>
              </w:rPr>
              <w:t>V stĺpci (3):</w:t>
            </w:r>
          </w:p>
          <w:p w14:paraId="2EEDBAFE" w14:textId="77777777" w:rsidR="00073595" w:rsidRPr="00263314" w:rsidRDefault="00073595" w:rsidP="000C0FB5">
            <w:pPr>
              <w:spacing w:after="0"/>
              <w:rPr>
                <w:i/>
              </w:rPr>
            </w:pPr>
            <w:r w:rsidRPr="00263314">
              <w:rPr>
                <w:i/>
              </w:rPr>
              <w:t>N – bežná transpozícia</w:t>
            </w:r>
          </w:p>
          <w:p w14:paraId="712B5B97" w14:textId="77777777" w:rsidR="00073595" w:rsidRPr="00263314" w:rsidRDefault="00073595" w:rsidP="000C0FB5">
            <w:pPr>
              <w:spacing w:after="0"/>
              <w:rPr>
                <w:i/>
              </w:rPr>
            </w:pPr>
            <w:r w:rsidRPr="00263314">
              <w:rPr>
                <w:i/>
              </w:rPr>
              <w:t>O – transpozícia s možnosťou voľby</w:t>
            </w:r>
          </w:p>
          <w:p w14:paraId="2765AE56" w14:textId="77777777" w:rsidR="00073595" w:rsidRPr="00263314" w:rsidRDefault="00073595" w:rsidP="000C0FB5">
            <w:pPr>
              <w:spacing w:after="0"/>
              <w:rPr>
                <w:i/>
              </w:rPr>
            </w:pPr>
            <w:r w:rsidRPr="00263314">
              <w:rPr>
                <w:i/>
              </w:rPr>
              <w:t>D – transpozícia podľa úvahy (dobrovoľná)</w:t>
            </w:r>
          </w:p>
          <w:p w14:paraId="02DDE41A" w14:textId="77777777" w:rsidR="00073595" w:rsidRPr="00263314" w:rsidRDefault="00073595" w:rsidP="000C0FB5">
            <w:pPr>
              <w:spacing w:after="0"/>
              <w:rPr>
                <w:i/>
              </w:rPr>
            </w:pPr>
            <w:r w:rsidRPr="00263314">
              <w:rPr>
                <w:i/>
              </w:rPr>
              <w:t>n.a. – transpozícia sa neuskutočňuje</w:t>
            </w:r>
          </w:p>
        </w:tc>
        <w:tc>
          <w:tcPr>
            <w:tcW w:w="1047" w:type="pct"/>
            <w:tcBorders>
              <w:top w:val="nil"/>
              <w:left w:val="nil"/>
              <w:bottom w:val="nil"/>
              <w:right w:val="nil"/>
            </w:tcBorders>
          </w:tcPr>
          <w:p w14:paraId="1584582B" w14:textId="77777777" w:rsidR="00073595" w:rsidRPr="00263314" w:rsidRDefault="00073595" w:rsidP="000C0FB5">
            <w:pPr>
              <w:pStyle w:val="Normlny0"/>
              <w:rPr>
                <w:i/>
                <w:sz w:val="24"/>
                <w:szCs w:val="24"/>
                <w:lang w:eastAsia="sk-SK"/>
              </w:rPr>
            </w:pPr>
            <w:r w:rsidRPr="00263314">
              <w:rPr>
                <w:i/>
                <w:sz w:val="24"/>
                <w:szCs w:val="24"/>
                <w:lang w:eastAsia="sk-SK"/>
              </w:rPr>
              <w:t>V stĺpci (5):</w:t>
            </w:r>
          </w:p>
          <w:p w14:paraId="11372F3C" w14:textId="77777777" w:rsidR="00073595" w:rsidRPr="00263314" w:rsidRDefault="00073595" w:rsidP="000C0FB5">
            <w:pPr>
              <w:spacing w:after="0"/>
              <w:rPr>
                <w:i/>
              </w:rPr>
            </w:pPr>
            <w:r w:rsidRPr="00263314">
              <w:rPr>
                <w:i/>
              </w:rPr>
              <w:t>Č – článok</w:t>
            </w:r>
          </w:p>
          <w:p w14:paraId="0D1BD177" w14:textId="77777777" w:rsidR="00073595" w:rsidRPr="00263314" w:rsidRDefault="00073595" w:rsidP="000C0FB5">
            <w:pPr>
              <w:spacing w:after="0"/>
              <w:rPr>
                <w:i/>
              </w:rPr>
            </w:pPr>
            <w:r w:rsidRPr="00263314">
              <w:rPr>
                <w:i/>
              </w:rPr>
              <w:t>§ – paragraf</w:t>
            </w:r>
          </w:p>
          <w:p w14:paraId="7F3F6C56" w14:textId="77777777" w:rsidR="00073595" w:rsidRPr="00263314" w:rsidRDefault="00073595" w:rsidP="000C0FB5">
            <w:pPr>
              <w:spacing w:after="0"/>
              <w:rPr>
                <w:i/>
              </w:rPr>
            </w:pPr>
            <w:r w:rsidRPr="00263314">
              <w:rPr>
                <w:i/>
              </w:rPr>
              <w:t>O – odsek</w:t>
            </w:r>
          </w:p>
          <w:p w14:paraId="3F2C2298" w14:textId="77777777" w:rsidR="00073595" w:rsidRPr="00263314" w:rsidRDefault="00073595" w:rsidP="000C0FB5">
            <w:pPr>
              <w:spacing w:after="0"/>
              <w:rPr>
                <w:i/>
              </w:rPr>
            </w:pPr>
            <w:r w:rsidRPr="00263314">
              <w:rPr>
                <w:i/>
              </w:rPr>
              <w:t>V – veta</w:t>
            </w:r>
          </w:p>
          <w:p w14:paraId="1B37E4BB" w14:textId="77777777" w:rsidR="00073595" w:rsidRPr="00263314" w:rsidRDefault="00073595" w:rsidP="000C0FB5">
            <w:pPr>
              <w:spacing w:after="0"/>
              <w:rPr>
                <w:i/>
              </w:rPr>
            </w:pPr>
            <w:r w:rsidRPr="00263314">
              <w:rPr>
                <w:i/>
              </w:rPr>
              <w:t>P – písmeno (číslo)</w:t>
            </w:r>
          </w:p>
        </w:tc>
        <w:tc>
          <w:tcPr>
            <w:tcW w:w="1644" w:type="pct"/>
            <w:tcBorders>
              <w:top w:val="nil"/>
              <w:left w:val="nil"/>
              <w:bottom w:val="nil"/>
              <w:right w:val="nil"/>
            </w:tcBorders>
          </w:tcPr>
          <w:p w14:paraId="4A4EA6A9" w14:textId="77777777" w:rsidR="00073595" w:rsidRPr="00263314" w:rsidRDefault="00073595" w:rsidP="000C0FB5">
            <w:pPr>
              <w:pStyle w:val="Normlny0"/>
              <w:rPr>
                <w:i/>
                <w:sz w:val="24"/>
                <w:szCs w:val="24"/>
                <w:lang w:eastAsia="sk-SK"/>
              </w:rPr>
            </w:pPr>
            <w:r w:rsidRPr="00263314">
              <w:rPr>
                <w:i/>
                <w:sz w:val="24"/>
                <w:szCs w:val="24"/>
                <w:lang w:eastAsia="sk-SK"/>
              </w:rPr>
              <w:t xml:space="preserve">V stĺpci (7):                                            </w:t>
            </w:r>
          </w:p>
          <w:p w14:paraId="465C7B3C" w14:textId="77777777" w:rsidR="00073595" w:rsidRPr="00263314" w:rsidRDefault="00073595" w:rsidP="000C0FB5">
            <w:pPr>
              <w:spacing w:after="0"/>
              <w:rPr>
                <w:i/>
              </w:rPr>
            </w:pPr>
            <w:r w:rsidRPr="00263314">
              <w:rPr>
                <w:i/>
              </w:rPr>
              <w:t>Ú – úplná zhoda</w:t>
            </w:r>
          </w:p>
          <w:p w14:paraId="64F07E77" w14:textId="77777777" w:rsidR="00073595" w:rsidRPr="00263314" w:rsidRDefault="00073595" w:rsidP="000C0FB5">
            <w:pPr>
              <w:spacing w:after="0"/>
              <w:rPr>
                <w:i/>
              </w:rPr>
            </w:pPr>
            <w:r w:rsidRPr="00263314">
              <w:rPr>
                <w:i/>
              </w:rPr>
              <w:t>Č – čiastočná zhoda</w:t>
            </w:r>
          </w:p>
          <w:p w14:paraId="79309AFB" w14:textId="77777777" w:rsidR="00073595" w:rsidRPr="00263314" w:rsidRDefault="00073595" w:rsidP="000C0FB5">
            <w:pPr>
              <w:spacing w:after="0"/>
              <w:jc w:val="both"/>
              <w:rPr>
                <w:i/>
              </w:rPr>
            </w:pPr>
            <w:r w:rsidRPr="00263314">
              <w:rPr>
                <w:i/>
              </w:rPr>
              <w:t>Ž – žiadna zhoda (ak nie je dosiahnutá ani úplná ani čiastočná zhoda alebo k prebratiu dôjde v budúcnosti),</w:t>
            </w:r>
          </w:p>
          <w:p w14:paraId="58B683C5" w14:textId="77777777" w:rsidR="00073595" w:rsidRPr="00263314" w:rsidRDefault="00073595" w:rsidP="000C0FB5">
            <w:pPr>
              <w:tabs>
                <w:tab w:val="left" w:pos="1650"/>
              </w:tabs>
              <w:spacing w:after="0"/>
              <w:jc w:val="both"/>
              <w:rPr>
                <w:i/>
              </w:rPr>
            </w:pPr>
            <w:r w:rsidRPr="00263314">
              <w:rPr>
                <w:i/>
              </w:rPr>
              <w:t>n.a.– neaplikovateľnosť (ak sa ustanovenie smernice netýka Slovenskej republiky alebo nie je potrebné ho prebrať).</w:t>
            </w:r>
          </w:p>
          <w:p w14:paraId="6CEA0EAE" w14:textId="77777777" w:rsidR="00073595" w:rsidRPr="00263314" w:rsidRDefault="00073595" w:rsidP="000C0FB5">
            <w:pPr>
              <w:spacing w:after="0"/>
              <w:rPr>
                <w:i/>
              </w:rPr>
            </w:pPr>
          </w:p>
        </w:tc>
      </w:tr>
    </w:tbl>
    <w:p w14:paraId="0527D142" w14:textId="77777777" w:rsidR="00073595" w:rsidRPr="00263314" w:rsidRDefault="00073595" w:rsidP="00073595">
      <w:pPr>
        <w:spacing w:after="0"/>
        <w:rPr>
          <w:i/>
        </w:rPr>
      </w:pPr>
    </w:p>
    <w:p w14:paraId="63938D11" w14:textId="77777777" w:rsidR="00073595" w:rsidRPr="00263314" w:rsidRDefault="00073595" w:rsidP="00073595">
      <w:pPr>
        <w:spacing w:after="0" w:line="240" w:lineRule="atLeast"/>
        <w:rPr>
          <w:i/>
          <w:iCs/>
        </w:rPr>
      </w:pPr>
      <w:r w:rsidRPr="00263314">
        <w:rPr>
          <w:i/>
          <w:iCs/>
        </w:rPr>
        <w:t xml:space="preserve">    V stĺpci (9)</w:t>
      </w:r>
    </w:p>
    <w:p w14:paraId="2E97B8F1" w14:textId="77777777" w:rsidR="00073595" w:rsidRPr="00263314" w:rsidRDefault="00073595" w:rsidP="00073595">
      <w:pPr>
        <w:spacing w:after="0" w:line="240" w:lineRule="atLeast"/>
        <w:rPr>
          <w:i/>
        </w:rPr>
      </w:pPr>
      <w:r w:rsidRPr="00263314">
        <w:rPr>
          <w:i/>
        </w:rPr>
        <w:t xml:space="preserve">   GP – A a) až g): goldplating je identifikovaný, </w:t>
      </w:r>
    </w:p>
    <w:p w14:paraId="0D9EC162" w14:textId="77777777" w:rsidR="00073595" w:rsidRPr="00263314" w:rsidRDefault="00073595" w:rsidP="00073595">
      <w:pPr>
        <w:spacing w:after="0" w:line="240" w:lineRule="atLeast"/>
        <w:rPr>
          <w:i/>
          <w:iCs/>
        </w:rPr>
      </w:pPr>
      <w:r w:rsidRPr="00263314">
        <w:rPr>
          <w:i/>
        </w:rPr>
        <w:t xml:space="preserve">   GP – N: goldplating nie je identifikovaný.</w:t>
      </w:r>
    </w:p>
    <w:p w14:paraId="78DB8EEB" w14:textId="77777777" w:rsidR="004E05E9" w:rsidRPr="00263314" w:rsidRDefault="004E05E9">
      <w:pPr>
        <w:spacing w:after="0"/>
        <w:rPr>
          <w:i/>
        </w:rPr>
      </w:pPr>
    </w:p>
    <w:p w14:paraId="0E20FF28" w14:textId="77777777" w:rsidR="004E05E9" w:rsidRPr="00263314" w:rsidRDefault="004E05E9">
      <w:pPr>
        <w:spacing w:after="0"/>
        <w:rPr>
          <w:i/>
        </w:rPr>
      </w:pPr>
    </w:p>
    <w:p w14:paraId="6F9C7ACC" w14:textId="77777777" w:rsidR="004E05E9" w:rsidRPr="00263314" w:rsidRDefault="004E05E9">
      <w:pPr>
        <w:spacing w:after="0"/>
        <w:rPr>
          <w:i/>
        </w:rPr>
      </w:pPr>
    </w:p>
    <w:p w14:paraId="1D281E06" w14:textId="77777777" w:rsidR="004E05E9" w:rsidRPr="00263314" w:rsidRDefault="004E05E9">
      <w:pPr>
        <w:spacing w:after="0"/>
        <w:rPr>
          <w:i/>
        </w:rPr>
      </w:pPr>
    </w:p>
    <w:p w14:paraId="2FE6296D" w14:textId="77777777" w:rsidR="008C318E" w:rsidRPr="00263314" w:rsidRDefault="008C318E">
      <w:pPr>
        <w:spacing w:after="0"/>
      </w:pPr>
    </w:p>
    <w:sectPr w:rsidR="008C318E" w:rsidRPr="00263314">
      <w:headerReference w:type="default" r:id="rId9"/>
      <w:footerReference w:type="even" r:id="rId10"/>
      <w:footerReference w:type="default" r:id="rId11"/>
      <w:pgSz w:w="16838" w:h="11906" w:orient="landscape"/>
      <w:pgMar w:top="1418" w:right="1418" w:bottom="1418" w:left="1418" w:header="708" w:footer="708" w:gutter="0"/>
      <w:pgNumType w:start="1"/>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77D3651" w16cid:durableId="1F69631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D54A9" w14:textId="77777777" w:rsidR="00141A68" w:rsidRDefault="00141A68">
      <w:pPr>
        <w:spacing w:after="0"/>
      </w:pPr>
      <w:r>
        <w:separator/>
      </w:r>
    </w:p>
  </w:endnote>
  <w:endnote w:type="continuationSeparator" w:id="0">
    <w:p w14:paraId="1C3B9CEF" w14:textId="77777777" w:rsidR="00141A68" w:rsidRDefault="00141A68">
      <w:pPr>
        <w:spacing w:after="0"/>
      </w:pPr>
      <w:r>
        <w:continuationSeparator/>
      </w:r>
    </w:p>
  </w:endnote>
  <w:endnote w:type="continuationNotice" w:id="1">
    <w:p w14:paraId="4004CEC0" w14:textId="77777777" w:rsidR="00141A68" w:rsidRDefault="00141A6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8F712" w14:textId="77777777" w:rsidR="00462B21" w:rsidRDefault="00462B21">
    <w:pPr>
      <w:pBdr>
        <w:top w:val="nil"/>
        <w:left w:val="nil"/>
        <w:bottom w:val="nil"/>
        <w:right w:val="nil"/>
        <w:between w:val="nil"/>
      </w:pBdr>
      <w:spacing w:after="0"/>
      <w:jc w:val="right"/>
      <w:rPr>
        <w:b/>
        <w:color w:val="000000"/>
        <w:sz w:val="20"/>
        <w:szCs w:val="20"/>
      </w:rPr>
    </w:pPr>
    <w:r>
      <w:rPr>
        <w:b/>
        <w:color w:val="000000"/>
        <w:sz w:val="20"/>
        <w:szCs w:val="20"/>
      </w:rPr>
      <w:fldChar w:fldCharType="begin"/>
    </w:r>
    <w:r>
      <w:rPr>
        <w:b/>
        <w:color w:val="000000"/>
        <w:sz w:val="20"/>
        <w:szCs w:val="20"/>
      </w:rPr>
      <w:instrText>PAGE</w:instrText>
    </w:r>
    <w:r>
      <w:rPr>
        <w:b/>
        <w:color w:val="000000"/>
        <w:sz w:val="20"/>
        <w:szCs w:val="20"/>
      </w:rPr>
      <w:fldChar w:fldCharType="end"/>
    </w:r>
  </w:p>
  <w:p w14:paraId="520B38B1" w14:textId="77777777" w:rsidR="00462B21" w:rsidRDefault="00462B21">
    <w:pPr>
      <w:pBdr>
        <w:top w:val="nil"/>
        <w:left w:val="nil"/>
        <w:bottom w:val="nil"/>
        <w:right w:val="nil"/>
        <w:between w:val="nil"/>
      </w:pBdr>
      <w:spacing w:after="0"/>
      <w:ind w:right="360"/>
      <w:rPr>
        <w:b/>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82277" w14:textId="23A0DDAC" w:rsidR="00462B21" w:rsidRPr="00073595" w:rsidRDefault="00462B21">
    <w:pPr>
      <w:pBdr>
        <w:top w:val="nil"/>
        <w:left w:val="nil"/>
        <w:bottom w:val="nil"/>
        <w:right w:val="nil"/>
        <w:between w:val="nil"/>
      </w:pBdr>
      <w:tabs>
        <w:tab w:val="center" w:pos="4536"/>
        <w:tab w:val="right" w:pos="9072"/>
      </w:tabs>
      <w:spacing w:after="0"/>
      <w:jc w:val="center"/>
      <w:rPr>
        <w:color w:val="000000"/>
      </w:rPr>
    </w:pPr>
    <w:r w:rsidRPr="00073595">
      <w:rPr>
        <w:color w:val="000000"/>
      </w:rPr>
      <w:t xml:space="preserve">                                                                                                                                                                                      </w:t>
    </w:r>
    <w:r w:rsidRPr="00073595">
      <w:rPr>
        <w:color w:val="000000"/>
      </w:rPr>
      <w:fldChar w:fldCharType="begin"/>
    </w:r>
    <w:r w:rsidRPr="00073595">
      <w:rPr>
        <w:color w:val="000000"/>
      </w:rPr>
      <w:instrText>PAGE</w:instrText>
    </w:r>
    <w:r w:rsidRPr="00073595">
      <w:rPr>
        <w:color w:val="000000"/>
      </w:rPr>
      <w:fldChar w:fldCharType="separate"/>
    </w:r>
    <w:r w:rsidR="007774E5">
      <w:rPr>
        <w:noProof/>
        <w:color w:val="000000"/>
      </w:rPr>
      <w:t>18</w:t>
    </w:r>
    <w:r w:rsidRPr="00073595">
      <w:rPr>
        <w:color w:val="000000"/>
      </w:rPr>
      <w:fldChar w:fldCharType="end"/>
    </w:r>
  </w:p>
  <w:p w14:paraId="1AAF00C1" w14:textId="77777777" w:rsidR="00462B21" w:rsidRDefault="00462B21">
    <w:pPr>
      <w:pBdr>
        <w:top w:val="nil"/>
        <w:left w:val="nil"/>
        <w:bottom w:val="nil"/>
        <w:right w:val="nil"/>
        <w:between w:val="nil"/>
      </w:pBdr>
      <w:spacing w:after="0"/>
      <w:ind w:right="360"/>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EDBB3" w14:textId="77777777" w:rsidR="00141A68" w:rsidRDefault="00141A68">
      <w:pPr>
        <w:spacing w:after="0"/>
      </w:pPr>
      <w:r>
        <w:separator/>
      </w:r>
    </w:p>
  </w:footnote>
  <w:footnote w:type="continuationSeparator" w:id="0">
    <w:p w14:paraId="707D8C9E" w14:textId="77777777" w:rsidR="00141A68" w:rsidRDefault="00141A68">
      <w:pPr>
        <w:spacing w:after="0"/>
      </w:pPr>
      <w:r>
        <w:continuationSeparator/>
      </w:r>
    </w:p>
  </w:footnote>
  <w:footnote w:type="continuationNotice" w:id="1">
    <w:p w14:paraId="5D08ADAA" w14:textId="77777777" w:rsidR="00141A68" w:rsidRDefault="00141A6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7970B" w14:textId="77777777" w:rsidR="00462B21" w:rsidRDefault="00462B2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582A"/>
    <w:multiLevelType w:val="hybridMultilevel"/>
    <w:tmpl w:val="A8544BD0"/>
    <w:lvl w:ilvl="0" w:tplc="C5ECA3BE">
      <w:start w:val="2"/>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 w15:restartNumberingAfterBreak="0">
    <w:nsid w:val="08183944"/>
    <w:multiLevelType w:val="hybridMultilevel"/>
    <w:tmpl w:val="52B2D6A2"/>
    <w:lvl w:ilvl="0" w:tplc="3A541F10">
      <w:start w:val="1"/>
      <w:numFmt w:val="decimal"/>
      <w:lvlText w:val="(%1)"/>
      <w:lvlJc w:val="left"/>
      <w:pPr>
        <w:ind w:left="36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16043DD"/>
    <w:multiLevelType w:val="hybridMultilevel"/>
    <w:tmpl w:val="843EA418"/>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 w15:restartNumberingAfterBreak="0">
    <w:nsid w:val="16851937"/>
    <w:multiLevelType w:val="hybridMultilevel"/>
    <w:tmpl w:val="F5B241A4"/>
    <w:lvl w:ilvl="0" w:tplc="041B0017">
      <w:start w:val="1"/>
      <w:numFmt w:val="lowerLetter"/>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 w15:restartNumberingAfterBreak="0">
    <w:nsid w:val="1A684A35"/>
    <w:multiLevelType w:val="hybridMultilevel"/>
    <w:tmpl w:val="201E634C"/>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1AA01D24"/>
    <w:multiLevelType w:val="multilevel"/>
    <w:tmpl w:val="5C849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0D57DC"/>
    <w:multiLevelType w:val="hybridMultilevel"/>
    <w:tmpl w:val="982417AC"/>
    <w:lvl w:ilvl="0" w:tplc="68FAD814">
      <w:start w:val="7"/>
      <w:numFmt w:val="lowerLetter"/>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5F56A5A"/>
    <w:multiLevelType w:val="hybridMultilevel"/>
    <w:tmpl w:val="85E88E32"/>
    <w:lvl w:ilvl="0" w:tplc="AAA88E2A">
      <w:start w:val="4"/>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A1C22ED"/>
    <w:multiLevelType w:val="hybridMultilevel"/>
    <w:tmpl w:val="1430FC78"/>
    <w:lvl w:ilvl="0" w:tplc="6D002186">
      <w:start w:val="7"/>
      <w:numFmt w:val="lowerLetter"/>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356C2960"/>
    <w:multiLevelType w:val="hybridMultilevel"/>
    <w:tmpl w:val="19EE25DC"/>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37CA073F"/>
    <w:multiLevelType w:val="hybridMultilevel"/>
    <w:tmpl w:val="BF2EBF76"/>
    <w:lvl w:ilvl="0" w:tplc="B672D03A">
      <w:start w:val="1"/>
      <w:numFmt w:val="decimal"/>
      <w:lvlText w:val="(%1)"/>
      <w:lvlJc w:val="left"/>
      <w:pPr>
        <w:ind w:left="360" w:hanging="360"/>
      </w:pPr>
      <w:rPr>
        <w:rFonts w:hint="default"/>
        <w:b w:val="0"/>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 w15:restartNumberingAfterBreak="0">
    <w:nsid w:val="45494F92"/>
    <w:multiLevelType w:val="hybridMultilevel"/>
    <w:tmpl w:val="8F960F80"/>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 w15:restartNumberingAfterBreak="0">
    <w:nsid w:val="48051F66"/>
    <w:multiLevelType w:val="hybridMultilevel"/>
    <w:tmpl w:val="7DF6DB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9ED4882"/>
    <w:multiLevelType w:val="hybridMultilevel"/>
    <w:tmpl w:val="F2983F0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4F356ACC"/>
    <w:multiLevelType w:val="hybridMultilevel"/>
    <w:tmpl w:val="BEE28A1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9376AF9"/>
    <w:multiLevelType w:val="hybridMultilevel"/>
    <w:tmpl w:val="269217CA"/>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6" w15:restartNumberingAfterBreak="0">
    <w:nsid w:val="5BFA4AA0"/>
    <w:multiLevelType w:val="multilevel"/>
    <w:tmpl w:val="43A6B2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C36E23"/>
    <w:multiLevelType w:val="hybridMultilevel"/>
    <w:tmpl w:val="0A162F9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1856965"/>
    <w:multiLevelType w:val="hybridMultilevel"/>
    <w:tmpl w:val="3A32FED4"/>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9" w15:restartNumberingAfterBreak="0">
    <w:nsid w:val="61A3749B"/>
    <w:multiLevelType w:val="hybridMultilevel"/>
    <w:tmpl w:val="EE06EBE2"/>
    <w:lvl w:ilvl="0" w:tplc="FA6464DC">
      <w:start w:val="7"/>
      <w:numFmt w:val="lowerLetter"/>
      <w:lvlText w:val="%1)"/>
      <w:lvlJc w:val="left"/>
      <w:pPr>
        <w:ind w:left="360" w:hanging="360"/>
      </w:pPr>
      <w:rPr>
        <w:rFonts w:ascii="Times New Roman" w:hAnsi="Times New Roman" w:cs="Times New Roman" w:hint="default"/>
        <w:sz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6D8C5FA8"/>
    <w:multiLevelType w:val="multilevel"/>
    <w:tmpl w:val="11E01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BC7E53"/>
    <w:multiLevelType w:val="multilevel"/>
    <w:tmpl w:val="05EC7B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2A7531"/>
    <w:multiLevelType w:val="multilevel"/>
    <w:tmpl w:val="546AE8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BF33D0"/>
    <w:multiLevelType w:val="hybridMultilevel"/>
    <w:tmpl w:val="E1621D64"/>
    <w:lvl w:ilvl="0" w:tplc="041B0017">
      <w:start w:val="1"/>
      <w:numFmt w:val="lowerLetter"/>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4" w15:restartNumberingAfterBreak="0">
    <w:nsid w:val="77F534D2"/>
    <w:multiLevelType w:val="multilevel"/>
    <w:tmpl w:val="1B8074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A35F9F"/>
    <w:multiLevelType w:val="multilevel"/>
    <w:tmpl w:val="2FC642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18"/>
  </w:num>
  <w:num w:numId="4">
    <w:abstractNumId w:val="13"/>
  </w:num>
  <w:num w:numId="5">
    <w:abstractNumId w:val="3"/>
  </w:num>
  <w:num w:numId="6">
    <w:abstractNumId w:val="2"/>
  </w:num>
  <w:num w:numId="7">
    <w:abstractNumId w:val="6"/>
  </w:num>
  <w:num w:numId="8">
    <w:abstractNumId w:val="0"/>
  </w:num>
  <w:num w:numId="9">
    <w:abstractNumId w:val="1"/>
  </w:num>
  <w:num w:numId="10">
    <w:abstractNumId w:val="8"/>
  </w:num>
  <w:num w:numId="11">
    <w:abstractNumId w:val="23"/>
  </w:num>
  <w:num w:numId="12">
    <w:abstractNumId w:val="4"/>
  </w:num>
  <w:num w:numId="13">
    <w:abstractNumId w:val="11"/>
  </w:num>
  <w:num w:numId="14">
    <w:abstractNumId w:val="17"/>
  </w:num>
  <w:num w:numId="15">
    <w:abstractNumId w:val="15"/>
  </w:num>
  <w:num w:numId="16">
    <w:abstractNumId w:val="10"/>
  </w:num>
  <w:num w:numId="17">
    <w:abstractNumId w:val="14"/>
  </w:num>
  <w:num w:numId="18">
    <w:abstractNumId w:val="12"/>
  </w:num>
  <w:num w:numId="19">
    <w:abstractNumId w:val="20"/>
  </w:num>
  <w:num w:numId="20">
    <w:abstractNumId w:val="24"/>
  </w:num>
  <w:num w:numId="21">
    <w:abstractNumId w:val="21"/>
  </w:num>
  <w:num w:numId="22">
    <w:abstractNumId w:val="16"/>
  </w:num>
  <w:num w:numId="23">
    <w:abstractNumId w:val="5"/>
  </w:num>
  <w:num w:numId="24">
    <w:abstractNumId w:val="22"/>
  </w:num>
  <w:num w:numId="25">
    <w:abstractNumId w:val="25"/>
  </w:num>
  <w:num w:numId="26">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18E"/>
    <w:rsid w:val="00000A4B"/>
    <w:rsid w:val="00000A4E"/>
    <w:rsid w:val="00006147"/>
    <w:rsid w:val="00011B5D"/>
    <w:rsid w:val="0001421A"/>
    <w:rsid w:val="00016CED"/>
    <w:rsid w:val="00017812"/>
    <w:rsid w:val="000210ED"/>
    <w:rsid w:val="00022BFD"/>
    <w:rsid w:val="00024B15"/>
    <w:rsid w:val="0002650F"/>
    <w:rsid w:val="000303E5"/>
    <w:rsid w:val="00030733"/>
    <w:rsid w:val="00030DCE"/>
    <w:rsid w:val="000343FB"/>
    <w:rsid w:val="00040D64"/>
    <w:rsid w:val="000415B1"/>
    <w:rsid w:val="00052A2C"/>
    <w:rsid w:val="00053DD3"/>
    <w:rsid w:val="00055214"/>
    <w:rsid w:val="000557D8"/>
    <w:rsid w:val="00055EBF"/>
    <w:rsid w:val="0005769D"/>
    <w:rsid w:val="0006075E"/>
    <w:rsid w:val="00060E5C"/>
    <w:rsid w:val="000631F5"/>
    <w:rsid w:val="00063E17"/>
    <w:rsid w:val="000645F2"/>
    <w:rsid w:val="000645F3"/>
    <w:rsid w:val="00072AD9"/>
    <w:rsid w:val="00073595"/>
    <w:rsid w:val="000750CF"/>
    <w:rsid w:val="00083E5E"/>
    <w:rsid w:val="00083FED"/>
    <w:rsid w:val="00084858"/>
    <w:rsid w:val="000970CB"/>
    <w:rsid w:val="00097C1F"/>
    <w:rsid w:val="000A34F4"/>
    <w:rsid w:val="000A7029"/>
    <w:rsid w:val="000B2EBB"/>
    <w:rsid w:val="000B3473"/>
    <w:rsid w:val="000B63DA"/>
    <w:rsid w:val="000C0FB5"/>
    <w:rsid w:val="000C531E"/>
    <w:rsid w:val="000D11C0"/>
    <w:rsid w:val="000D6869"/>
    <w:rsid w:val="000E55FA"/>
    <w:rsid w:val="000E65D3"/>
    <w:rsid w:val="000F06E9"/>
    <w:rsid w:val="000F072C"/>
    <w:rsid w:val="00103441"/>
    <w:rsid w:val="00107BB7"/>
    <w:rsid w:val="00110F6F"/>
    <w:rsid w:val="00111A51"/>
    <w:rsid w:val="00115195"/>
    <w:rsid w:val="00116A40"/>
    <w:rsid w:val="001175D7"/>
    <w:rsid w:val="00120BAB"/>
    <w:rsid w:val="00126D3E"/>
    <w:rsid w:val="0012742C"/>
    <w:rsid w:val="0013203C"/>
    <w:rsid w:val="00132F71"/>
    <w:rsid w:val="00141A68"/>
    <w:rsid w:val="00143111"/>
    <w:rsid w:val="00143724"/>
    <w:rsid w:val="001454A5"/>
    <w:rsid w:val="00151495"/>
    <w:rsid w:val="001557F2"/>
    <w:rsid w:val="00156D96"/>
    <w:rsid w:val="0016370B"/>
    <w:rsid w:val="00171FDB"/>
    <w:rsid w:val="0017279E"/>
    <w:rsid w:val="00172FFC"/>
    <w:rsid w:val="001731A5"/>
    <w:rsid w:val="00180346"/>
    <w:rsid w:val="00181ACB"/>
    <w:rsid w:val="00190D9B"/>
    <w:rsid w:val="001B0B15"/>
    <w:rsid w:val="001B4322"/>
    <w:rsid w:val="001C1334"/>
    <w:rsid w:val="001C1457"/>
    <w:rsid w:val="001C21D4"/>
    <w:rsid w:val="001C22F0"/>
    <w:rsid w:val="001C28D7"/>
    <w:rsid w:val="001C328D"/>
    <w:rsid w:val="001C577B"/>
    <w:rsid w:val="001C5DF7"/>
    <w:rsid w:val="001D351E"/>
    <w:rsid w:val="001D612F"/>
    <w:rsid w:val="001E2863"/>
    <w:rsid w:val="001E3644"/>
    <w:rsid w:val="001E3EF0"/>
    <w:rsid w:val="001E4BA2"/>
    <w:rsid w:val="001E6146"/>
    <w:rsid w:val="001E772C"/>
    <w:rsid w:val="001E782D"/>
    <w:rsid w:val="001F30E0"/>
    <w:rsid w:val="001F3308"/>
    <w:rsid w:val="001F5A7E"/>
    <w:rsid w:val="001F62DA"/>
    <w:rsid w:val="001F72B7"/>
    <w:rsid w:val="002054E7"/>
    <w:rsid w:val="00206530"/>
    <w:rsid w:val="0021564C"/>
    <w:rsid w:val="00221374"/>
    <w:rsid w:val="002220C4"/>
    <w:rsid w:val="00225855"/>
    <w:rsid w:val="002322F3"/>
    <w:rsid w:val="002349E4"/>
    <w:rsid w:val="002355A9"/>
    <w:rsid w:val="00240A5D"/>
    <w:rsid w:val="00243180"/>
    <w:rsid w:val="00251D3C"/>
    <w:rsid w:val="00254DF3"/>
    <w:rsid w:val="00256F57"/>
    <w:rsid w:val="0025795B"/>
    <w:rsid w:val="002603B2"/>
    <w:rsid w:val="00262F88"/>
    <w:rsid w:val="0026327F"/>
    <w:rsid w:val="00263314"/>
    <w:rsid w:val="002640F6"/>
    <w:rsid w:val="00271B12"/>
    <w:rsid w:val="0027368F"/>
    <w:rsid w:val="00273AAC"/>
    <w:rsid w:val="00275CB9"/>
    <w:rsid w:val="002813CB"/>
    <w:rsid w:val="002835CC"/>
    <w:rsid w:val="00291568"/>
    <w:rsid w:val="00292C52"/>
    <w:rsid w:val="00293377"/>
    <w:rsid w:val="00295BD9"/>
    <w:rsid w:val="00296215"/>
    <w:rsid w:val="002B03CC"/>
    <w:rsid w:val="002B7107"/>
    <w:rsid w:val="002B7E19"/>
    <w:rsid w:val="002C52A3"/>
    <w:rsid w:val="002C7E44"/>
    <w:rsid w:val="002D524E"/>
    <w:rsid w:val="002D52DE"/>
    <w:rsid w:val="002D7663"/>
    <w:rsid w:val="002E444B"/>
    <w:rsid w:val="002E60E4"/>
    <w:rsid w:val="00304832"/>
    <w:rsid w:val="00310565"/>
    <w:rsid w:val="0031138E"/>
    <w:rsid w:val="0031167E"/>
    <w:rsid w:val="00312AE6"/>
    <w:rsid w:val="003207AF"/>
    <w:rsid w:val="0032233A"/>
    <w:rsid w:val="003253A6"/>
    <w:rsid w:val="00333854"/>
    <w:rsid w:val="00335968"/>
    <w:rsid w:val="003402A2"/>
    <w:rsid w:val="003417AE"/>
    <w:rsid w:val="00343118"/>
    <w:rsid w:val="00344255"/>
    <w:rsid w:val="003476C7"/>
    <w:rsid w:val="00351E3D"/>
    <w:rsid w:val="00353A59"/>
    <w:rsid w:val="00357D30"/>
    <w:rsid w:val="00360400"/>
    <w:rsid w:val="00361AE0"/>
    <w:rsid w:val="00363F18"/>
    <w:rsid w:val="0036456A"/>
    <w:rsid w:val="003649A4"/>
    <w:rsid w:val="00364B44"/>
    <w:rsid w:val="00370B93"/>
    <w:rsid w:val="00372094"/>
    <w:rsid w:val="00380724"/>
    <w:rsid w:val="0038125E"/>
    <w:rsid w:val="00385831"/>
    <w:rsid w:val="00386A11"/>
    <w:rsid w:val="00386E1C"/>
    <w:rsid w:val="00397076"/>
    <w:rsid w:val="003A156E"/>
    <w:rsid w:val="003A4516"/>
    <w:rsid w:val="003B4941"/>
    <w:rsid w:val="003B71CB"/>
    <w:rsid w:val="003C1EB4"/>
    <w:rsid w:val="003C728B"/>
    <w:rsid w:val="003D16F4"/>
    <w:rsid w:val="003E513B"/>
    <w:rsid w:val="003F4CDF"/>
    <w:rsid w:val="003F553D"/>
    <w:rsid w:val="0040412B"/>
    <w:rsid w:val="00404CB2"/>
    <w:rsid w:val="004064E9"/>
    <w:rsid w:val="004070BC"/>
    <w:rsid w:val="00413E43"/>
    <w:rsid w:val="0041562D"/>
    <w:rsid w:val="00415F87"/>
    <w:rsid w:val="004219A6"/>
    <w:rsid w:val="00425339"/>
    <w:rsid w:val="00433176"/>
    <w:rsid w:val="004478DF"/>
    <w:rsid w:val="00453F93"/>
    <w:rsid w:val="004608EA"/>
    <w:rsid w:val="00462B21"/>
    <w:rsid w:val="00466460"/>
    <w:rsid w:val="0047007B"/>
    <w:rsid w:val="00470B1B"/>
    <w:rsid w:val="004721BC"/>
    <w:rsid w:val="00474212"/>
    <w:rsid w:val="0048103B"/>
    <w:rsid w:val="0048259F"/>
    <w:rsid w:val="004853F5"/>
    <w:rsid w:val="00493B4C"/>
    <w:rsid w:val="00495511"/>
    <w:rsid w:val="00495D66"/>
    <w:rsid w:val="00496394"/>
    <w:rsid w:val="00497E4B"/>
    <w:rsid w:val="004A0710"/>
    <w:rsid w:val="004A079D"/>
    <w:rsid w:val="004A0A2F"/>
    <w:rsid w:val="004B0069"/>
    <w:rsid w:val="004B439E"/>
    <w:rsid w:val="004B5C51"/>
    <w:rsid w:val="004B6CA8"/>
    <w:rsid w:val="004C4312"/>
    <w:rsid w:val="004C60B0"/>
    <w:rsid w:val="004C66FA"/>
    <w:rsid w:val="004D2419"/>
    <w:rsid w:val="004D40FB"/>
    <w:rsid w:val="004E05E9"/>
    <w:rsid w:val="004E592D"/>
    <w:rsid w:val="004E736C"/>
    <w:rsid w:val="004E7E81"/>
    <w:rsid w:val="004F1201"/>
    <w:rsid w:val="004F3775"/>
    <w:rsid w:val="004F505F"/>
    <w:rsid w:val="004F567A"/>
    <w:rsid w:val="004F7F1F"/>
    <w:rsid w:val="00500B41"/>
    <w:rsid w:val="005012C9"/>
    <w:rsid w:val="00502791"/>
    <w:rsid w:val="00502823"/>
    <w:rsid w:val="005042F5"/>
    <w:rsid w:val="00504507"/>
    <w:rsid w:val="0050677C"/>
    <w:rsid w:val="00511C5E"/>
    <w:rsid w:val="00512412"/>
    <w:rsid w:val="00526D7E"/>
    <w:rsid w:val="005324A0"/>
    <w:rsid w:val="005349CE"/>
    <w:rsid w:val="0053691E"/>
    <w:rsid w:val="00541838"/>
    <w:rsid w:val="005444F7"/>
    <w:rsid w:val="00546938"/>
    <w:rsid w:val="0054741E"/>
    <w:rsid w:val="00552731"/>
    <w:rsid w:val="00553D8F"/>
    <w:rsid w:val="00556DB5"/>
    <w:rsid w:val="00561EBB"/>
    <w:rsid w:val="005679FC"/>
    <w:rsid w:val="00572FDA"/>
    <w:rsid w:val="00573481"/>
    <w:rsid w:val="00576426"/>
    <w:rsid w:val="005765DC"/>
    <w:rsid w:val="005771E9"/>
    <w:rsid w:val="00582FA7"/>
    <w:rsid w:val="00585155"/>
    <w:rsid w:val="00585778"/>
    <w:rsid w:val="005925EA"/>
    <w:rsid w:val="005948F2"/>
    <w:rsid w:val="005959B3"/>
    <w:rsid w:val="005A0EFB"/>
    <w:rsid w:val="005A2895"/>
    <w:rsid w:val="005A3053"/>
    <w:rsid w:val="005A7E4B"/>
    <w:rsid w:val="005B17FC"/>
    <w:rsid w:val="005B6BDD"/>
    <w:rsid w:val="005C240C"/>
    <w:rsid w:val="005C5655"/>
    <w:rsid w:val="005E0853"/>
    <w:rsid w:val="005E0CD2"/>
    <w:rsid w:val="005E5142"/>
    <w:rsid w:val="005F2DC4"/>
    <w:rsid w:val="005F6353"/>
    <w:rsid w:val="00602B5C"/>
    <w:rsid w:val="00602D0A"/>
    <w:rsid w:val="0060558E"/>
    <w:rsid w:val="006060F1"/>
    <w:rsid w:val="006100BF"/>
    <w:rsid w:val="00614BDA"/>
    <w:rsid w:val="00615779"/>
    <w:rsid w:val="006208B5"/>
    <w:rsid w:val="006228CC"/>
    <w:rsid w:val="00623775"/>
    <w:rsid w:val="00626891"/>
    <w:rsid w:val="006310F1"/>
    <w:rsid w:val="00634B1B"/>
    <w:rsid w:val="0064308C"/>
    <w:rsid w:val="00644FC2"/>
    <w:rsid w:val="00650FA0"/>
    <w:rsid w:val="0065218E"/>
    <w:rsid w:val="00656C58"/>
    <w:rsid w:val="00657027"/>
    <w:rsid w:val="00661671"/>
    <w:rsid w:val="0066180C"/>
    <w:rsid w:val="00663536"/>
    <w:rsid w:val="00667A84"/>
    <w:rsid w:val="00673813"/>
    <w:rsid w:val="00674829"/>
    <w:rsid w:val="0067579B"/>
    <w:rsid w:val="00680F27"/>
    <w:rsid w:val="006816DA"/>
    <w:rsid w:val="00685C67"/>
    <w:rsid w:val="0068663C"/>
    <w:rsid w:val="00691DA1"/>
    <w:rsid w:val="0069377C"/>
    <w:rsid w:val="00696186"/>
    <w:rsid w:val="006979D1"/>
    <w:rsid w:val="006A0CF4"/>
    <w:rsid w:val="006A1818"/>
    <w:rsid w:val="006A395D"/>
    <w:rsid w:val="006A478F"/>
    <w:rsid w:val="006A756B"/>
    <w:rsid w:val="006B0D08"/>
    <w:rsid w:val="006B2D0B"/>
    <w:rsid w:val="006B422F"/>
    <w:rsid w:val="006B5546"/>
    <w:rsid w:val="006C4E36"/>
    <w:rsid w:val="006C5FF9"/>
    <w:rsid w:val="006D0DF4"/>
    <w:rsid w:val="006D6A8E"/>
    <w:rsid w:val="006E0BDA"/>
    <w:rsid w:val="006E116A"/>
    <w:rsid w:val="006E1D61"/>
    <w:rsid w:val="006E24ED"/>
    <w:rsid w:val="006E6665"/>
    <w:rsid w:val="006F0819"/>
    <w:rsid w:val="006F2B84"/>
    <w:rsid w:val="006F6537"/>
    <w:rsid w:val="006F7CF4"/>
    <w:rsid w:val="0071025A"/>
    <w:rsid w:val="00713BA4"/>
    <w:rsid w:val="00715E26"/>
    <w:rsid w:val="007170E3"/>
    <w:rsid w:val="007220E7"/>
    <w:rsid w:val="00723B74"/>
    <w:rsid w:val="00734656"/>
    <w:rsid w:val="0074193D"/>
    <w:rsid w:val="007425BC"/>
    <w:rsid w:val="00747BF7"/>
    <w:rsid w:val="0075059F"/>
    <w:rsid w:val="00750931"/>
    <w:rsid w:val="007570E3"/>
    <w:rsid w:val="00767204"/>
    <w:rsid w:val="007714B3"/>
    <w:rsid w:val="00771770"/>
    <w:rsid w:val="007742F3"/>
    <w:rsid w:val="00774BF3"/>
    <w:rsid w:val="00775108"/>
    <w:rsid w:val="007774E5"/>
    <w:rsid w:val="00786251"/>
    <w:rsid w:val="0078722A"/>
    <w:rsid w:val="007913A0"/>
    <w:rsid w:val="00793A58"/>
    <w:rsid w:val="007A55DA"/>
    <w:rsid w:val="007B473D"/>
    <w:rsid w:val="007B7EF7"/>
    <w:rsid w:val="007C31CD"/>
    <w:rsid w:val="007C3EA6"/>
    <w:rsid w:val="007C6C69"/>
    <w:rsid w:val="007C7C42"/>
    <w:rsid w:val="007D13F2"/>
    <w:rsid w:val="007D1917"/>
    <w:rsid w:val="007D41FF"/>
    <w:rsid w:val="007E0C0A"/>
    <w:rsid w:val="007E5211"/>
    <w:rsid w:val="007E5C74"/>
    <w:rsid w:val="007E6A47"/>
    <w:rsid w:val="007E6BF2"/>
    <w:rsid w:val="007F0198"/>
    <w:rsid w:val="007F2584"/>
    <w:rsid w:val="007F2B06"/>
    <w:rsid w:val="007F3938"/>
    <w:rsid w:val="007F55F7"/>
    <w:rsid w:val="008013AF"/>
    <w:rsid w:val="0080183B"/>
    <w:rsid w:val="008046A8"/>
    <w:rsid w:val="00806ABA"/>
    <w:rsid w:val="008104CD"/>
    <w:rsid w:val="008114B1"/>
    <w:rsid w:val="008119F3"/>
    <w:rsid w:val="00811A71"/>
    <w:rsid w:val="00817A91"/>
    <w:rsid w:val="008204F3"/>
    <w:rsid w:val="00821633"/>
    <w:rsid w:val="00821B50"/>
    <w:rsid w:val="0082664B"/>
    <w:rsid w:val="0083205A"/>
    <w:rsid w:val="00833128"/>
    <w:rsid w:val="00833FF9"/>
    <w:rsid w:val="00842FF0"/>
    <w:rsid w:val="008439E5"/>
    <w:rsid w:val="008446A1"/>
    <w:rsid w:val="00845BF8"/>
    <w:rsid w:val="00846832"/>
    <w:rsid w:val="008536EB"/>
    <w:rsid w:val="00857B66"/>
    <w:rsid w:val="00857BA1"/>
    <w:rsid w:val="0086045F"/>
    <w:rsid w:val="00862081"/>
    <w:rsid w:val="008650B2"/>
    <w:rsid w:val="00865686"/>
    <w:rsid w:val="00871485"/>
    <w:rsid w:val="008764ED"/>
    <w:rsid w:val="00876A36"/>
    <w:rsid w:val="00885591"/>
    <w:rsid w:val="00885758"/>
    <w:rsid w:val="0088794E"/>
    <w:rsid w:val="00891860"/>
    <w:rsid w:val="008A0653"/>
    <w:rsid w:val="008B01EB"/>
    <w:rsid w:val="008B3099"/>
    <w:rsid w:val="008B395B"/>
    <w:rsid w:val="008B40CA"/>
    <w:rsid w:val="008C3124"/>
    <w:rsid w:val="008C318E"/>
    <w:rsid w:val="008C3E89"/>
    <w:rsid w:val="008C76F6"/>
    <w:rsid w:val="008D1770"/>
    <w:rsid w:val="008D69AB"/>
    <w:rsid w:val="008D75CD"/>
    <w:rsid w:val="008E0BA8"/>
    <w:rsid w:val="008E2558"/>
    <w:rsid w:val="008E2B71"/>
    <w:rsid w:val="008F119E"/>
    <w:rsid w:val="008F2BA6"/>
    <w:rsid w:val="008F3C9C"/>
    <w:rsid w:val="00900FDD"/>
    <w:rsid w:val="009030CE"/>
    <w:rsid w:val="00907E06"/>
    <w:rsid w:val="00915BC4"/>
    <w:rsid w:val="00921A17"/>
    <w:rsid w:val="009227FB"/>
    <w:rsid w:val="0092531E"/>
    <w:rsid w:val="009311F2"/>
    <w:rsid w:val="00932656"/>
    <w:rsid w:val="00933B19"/>
    <w:rsid w:val="00935B22"/>
    <w:rsid w:val="009369E6"/>
    <w:rsid w:val="00942A89"/>
    <w:rsid w:val="009512D6"/>
    <w:rsid w:val="0095189C"/>
    <w:rsid w:val="00951D1D"/>
    <w:rsid w:val="009537D1"/>
    <w:rsid w:val="009544DE"/>
    <w:rsid w:val="00954DA6"/>
    <w:rsid w:val="009627B8"/>
    <w:rsid w:val="0096586D"/>
    <w:rsid w:val="00966DD0"/>
    <w:rsid w:val="00970170"/>
    <w:rsid w:val="00977A6C"/>
    <w:rsid w:val="00980F75"/>
    <w:rsid w:val="00981E78"/>
    <w:rsid w:val="00983740"/>
    <w:rsid w:val="00986507"/>
    <w:rsid w:val="00987917"/>
    <w:rsid w:val="00994626"/>
    <w:rsid w:val="0099624C"/>
    <w:rsid w:val="00997F7A"/>
    <w:rsid w:val="009A0365"/>
    <w:rsid w:val="009A3386"/>
    <w:rsid w:val="009B785B"/>
    <w:rsid w:val="009C23B5"/>
    <w:rsid w:val="009C6A98"/>
    <w:rsid w:val="009D32BF"/>
    <w:rsid w:val="009E4FA2"/>
    <w:rsid w:val="009E7055"/>
    <w:rsid w:val="009F208F"/>
    <w:rsid w:val="009F251C"/>
    <w:rsid w:val="009F3C98"/>
    <w:rsid w:val="00A02143"/>
    <w:rsid w:val="00A06643"/>
    <w:rsid w:val="00A07F35"/>
    <w:rsid w:val="00A10004"/>
    <w:rsid w:val="00A137EF"/>
    <w:rsid w:val="00A1720D"/>
    <w:rsid w:val="00A20C45"/>
    <w:rsid w:val="00A26C40"/>
    <w:rsid w:val="00A325D6"/>
    <w:rsid w:val="00A33601"/>
    <w:rsid w:val="00A349EC"/>
    <w:rsid w:val="00A362BF"/>
    <w:rsid w:val="00A4615D"/>
    <w:rsid w:val="00A47270"/>
    <w:rsid w:val="00A50396"/>
    <w:rsid w:val="00A56019"/>
    <w:rsid w:val="00A72CA3"/>
    <w:rsid w:val="00A7376A"/>
    <w:rsid w:val="00A8085C"/>
    <w:rsid w:val="00A833A8"/>
    <w:rsid w:val="00A91386"/>
    <w:rsid w:val="00A92626"/>
    <w:rsid w:val="00AA14AE"/>
    <w:rsid w:val="00AA2094"/>
    <w:rsid w:val="00AB3151"/>
    <w:rsid w:val="00AB651B"/>
    <w:rsid w:val="00AC248C"/>
    <w:rsid w:val="00AD0C6F"/>
    <w:rsid w:val="00AE246A"/>
    <w:rsid w:val="00AE3AEE"/>
    <w:rsid w:val="00AE45F3"/>
    <w:rsid w:val="00AF15EC"/>
    <w:rsid w:val="00AF5BD7"/>
    <w:rsid w:val="00B01AFF"/>
    <w:rsid w:val="00B023EF"/>
    <w:rsid w:val="00B07AFB"/>
    <w:rsid w:val="00B116EF"/>
    <w:rsid w:val="00B11D90"/>
    <w:rsid w:val="00B13A35"/>
    <w:rsid w:val="00B17D2C"/>
    <w:rsid w:val="00B2383A"/>
    <w:rsid w:val="00B24B59"/>
    <w:rsid w:val="00B25168"/>
    <w:rsid w:val="00B3000E"/>
    <w:rsid w:val="00B311E8"/>
    <w:rsid w:val="00B33563"/>
    <w:rsid w:val="00B367EC"/>
    <w:rsid w:val="00B36F6A"/>
    <w:rsid w:val="00B43987"/>
    <w:rsid w:val="00B46B0A"/>
    <w:rsid w:val="00B50CA7"/>
    <w:rsid w:val="00B55819"/>
    <w:rsid w:val="00B6034A"/>
    <w:rsid w:val="00B612A0"/>
    <w:rsid w:val="00B65F12"/>
    <w:rsid w:val="00B67198"/>
    <w:rsid w:val="00B839B0"/>
    <w:rsid w:val="00B865F2"/>
    <w:rsid w:val="00B91845"/>
    <w:rsid w:val="00B9260B"/>
    <w:rsid w:val="00B96359"/>
    <w:rsid w:val="00BA3920"/>
    <w:rsid w:val="00BA6C7E"/>
    <w:rsid w:val="00BA7B4D"/>
    <w:rsid w:val="00BB17AD"/>
    <w:rsid w:val="00BB45CA"/>
    <w:rsid w:val="00BB51F8"/>
    <w:rsid w:val="00BC39D4"/>
    <w:rsid w:val="00BC468B"/>
    <w:rsid w:val="00BC7187"/>
    <w:rsid w:val="00BE1422"/>
    <w:rsid w:val="00BE17F6"/>
    <w:rsid w:val="00BE2075"/>
    <w:rsid w:val="00BF23B9"/>
    <w:rsid w:val="00BF3A86"/>
    <w:rsid w:val="00BF47EA"/>
    <w:rsid w:val="00BF74C9"/>
    <w:rsid w:val="00BF7FD2"/>
    <w:rsid w:val="00C0313D"/>
    <w:rsid w:val="00C04293"/>
    <w:rsid w:val="00C046F5"/>
    <w:rsid w:val="00C05191"/>
    <w:rsid w:val="00C07BE5"/>
    <w:rsid w:val="00C12C99"/>
    <w:rsid w:val="00C14C08"/>
    <w:rsid w:val="00C175CC"/>
    <w:rsid w:val="00C20194"/>
    <w:rsid w:val="00C23013"/>
    <w:rsid w:val="00C31785"/>
    <w:rsid w:val="00C36981"/>
    <w:rsid w:val="00C36F26"/>
    <w:rsid w:val="00C40B5E"/>
    <w:rsid w:val="00C414D9"/>
    <w:rsid w:val="00C458A7"/>
    <w:rsid w:val="00C468AA"/>
    <w:rsid w:val="00C52579"/>
    <w:rsid w:val="00C54A36"/>
    <w:rsid w:val="00C54E89"/>
    <w:rsid w:val="00C55820"/>
    <w:rsid w:val="00C60A65"/>
    <w:rsid w:val="00C63AB9"/>
    <w:rsid w:val="00C64435"/>
    <w:rsid w:val="00C6445C"/>
    <w:rsid w:val="00C653B5"/>
    <w:rsid w:val="00C65F7D"/>
    <w:rsid w:val="00C679AF"/>
    <w:rsid w:val="00C7137E"/>
    <w:rsid w:val="00C77F4C"/>
    <w:rsid w:val="00C77FB2"/>
    <w:rsid w:val="00C80649"/>
    <w:rsid w:val="00C81709"/>
    <w:rsid w:val="00C8207B"/>
    <w:rsid w:val="00C827F4"/>
    <w:rsid w:val="00C84073"/>
    <w:rsid w:val="00C87A1B"/>
    <w:rsid w:val="00C92906"/>
    <w:rsid w:val="00C93CD0"/>
    <w:rsid w:val="00C94912"/>
    <w:rsid w:val="00C97059"/>
    <w:rsid w:val="00CA1DEF"/>
    <w:rsid w:val="00CA38AE"/>
    <w:rsid w:val="00CA488B"/>
    <w:rsid w:val="00CA4DF3"/>
    <w:rsid w:val="00CA5CA5"/>
    <w:rsid w:val="00CB0A43"/>
    <w:rsid w:val="00CB13AF"/>
    <w:rsid w:val="00CB1B9C"/>
    <w:rsid w:val="00CB604B"/>
    <w:rsid w:val="00CC149E"/>
    <w:rsid w:val="00CC19D7"/>
    <w:rsid w:val="00CC486A"/>
    <w:rsid w:val="00CC57BE"/>
    <w:rsid w:val="00CC58D1"/>
    <w:rsid w:val="00CD3309"/>
    <w:rsid w:val="00CD4CB1"/>
    <w:rsid w:val="00CD4E8A"/>
    <w:rsid w:val="00CE0DB3"/>
    <w:rsid w:val="00CE0DC6"/>
    <w:rsid w:val="00CE1179"/>
    <w:rsid w:val="00CE17F7"/>
    <w:rsid w:val="00CE2C3F"/>
    <w:rsid w:val="00CE4C97"/>
    <w:rsid w:val="00CE566E"/>
    <w:rsid w:val="00CE5A19"/>
    <w:rsid w:val="00CF0C9E"/>
    <w:rsid w:val="00CF0C9F"/>
    <w:rsid w:val="00CF3A22"/>
    <w:rsid w:val="00CF5EBD"/>
    <w:rsid w:val="00CF600A"/>
    <w:rsid w:val="00CF6FDD"/>
    <w:rsid w:val="00D031DC"/>
    <w:rsid w:val="00D06906"/>
    <w:rsid w:val="00D12487"/>
    <w:rsid w:val="00D1326E"/>
    <w:rsid w:val="00D140B4"/>
    <w:rsid w:val="00D23240"/>
    <w:rsid w:val="00D23C6F"/>
    <w:rsid w:val="00D25995"/>
    <w:rsid w:val="00D27EF8"/>
    <w:rsid w:val="00D34428"/>
    <w:rsid w:val="00D35D97"/>
    <w:rsid w:val="00D35F76"/>
    <w:rsid w:val="00D423B8"/>
    <w:rsid w:val="00D4711C"/>
    <w:rsid w:val="00D47D93"/>
    <w:rsid w:val="00D51356"/>
    <w:rsid w:val="00D56CC8"/>
    <w:rsid w:val="00D70BC8"/>
    <w:rsid w:val="00D717C2"/>
    <w:rsid w:val="00D81A4E"/>
    <w:rsid w:val="00D81ED8"/>
    <w:rsid w:val="00D821B5"/>
    <w:rsid w:val="00D83CFC"/>
    <w:rsid w:val="00D935E4"/>
    <w:rsid w:val="00D94A07"/>
    <w:rsid w:val="00DA0633"/>
    <w:rsid w:val="00DA169A"/>
    <w:rsid w:val="00DA1F87"/>
    <w:rsid w:val="00DA2879"/>
    <w:rsid w:val="00DA2B69"/>
    <w:rsid w:val="00DA433D"/>
    <w:rsid w:val="00DA6299"/>
    <w:rsid w:val="00DB555E"/>
    <w:rsid w:val="00DB6650"/>
    <w:rsid w:val="00DC4DF0"/>
    <w:rsid w:val="00DD698A"/>
    <w:rsid w:val="00DE0794"/>
    <w:rsid w:val="00DE0EED"/>
    <w:rsid w:val="00DE16A2"/>
    <w:rsid w:val="00DE1706"/>
    <w:rsid w:val="00DE207B"/>
    <w:rsid w:val="00DF3751"/>
    <w:rsid w:val="00DF4D3F"/>
    <w:rsid w:val="00E0122F"/>
    <w:rsid w:val="00E03080"/>
    <w:rsid w:val="00E0486B"/>
    <w:rsid w:val="00E05110"/>
    <w:rsid w:val="00E0683E"/>
    <w:rsid w:val="00E06D7B"/>
    <w:rsid w:val="00E06F68"/>
    <w:rsid w:val="00E12805"/>
    <w:rsid w:val="00E12946"/>
    <w:rsid w:val="00E1382E"/>
    <w:rsid w:val="00E15121"/>
    <w:rsid w:val="00E17991"/>
    <w:rsid w:val="00E22210"/>
    <w:rsid w:val="00E24587"/>
    <w:rsid w:val="00E25118"/>
    <w:rsid w:val="00E30B03"/>
    <w:rsid w:val="00E32BC2"/>
    <w:rsid w:val="00E3380D"/>
    <w:rsid w:val="00E35BAE"/>
    <w:rsid w:val="00E37B62"/>
    <w:rsid w:val="00E44390"/>
    <w:rsid w:val="00E45CDB"/>
    <w:rsid w:val="00E473F2"/>
    <w:rsid w:val="00E51887"/>
    <w:rsid w:val="00E55A65"/>
    <w:rsid w:val="00E61358"/>
    <w:rsid w:val="00E6538D"/>
    <w:rsid w:val="00E75435"/>
    <w:rsid w:val="00E7590C"/>
    <w:rsid w:val="00E82368"/>
    <w:rsid w:val="00E83603"/>
    <w:rsid w:val="00E84633"/>
    <w:rsid w:val="00E8735C"/>
    <w:rsid w:val="00E914FC"/>
    <w:rsid w:val="00E92008"/>
    <w:rsid w:val="00E921DF"/>
    <w:rsid w:val="00E926CB"/>
    <w:rsid w:val="00E92B3B"/>
    <w:rsid w:val="00E95AA2"/>
    <w:rsid w:val="00EA21FD"/>
    <w:rsid w:val="00EA2BEC"/>
    <w:rsid w:val="00EA7FB7"/>
    <w:rsid w:val="00EB3718"/>
    <w:rsid w:val="00EB6AB2"/>
    <w:rsid w:val="00EC1795"/>
    <w:rsid w:val="00EC1C8C"/>
    <w:rsid w:val="00EC3653"/>
    <w:rsid w:val="00ED01E1"/>
    <w:rsid w:val="00ED3A2C"/>
    <w:rsid w:val="00ED4669"/>
    <w:rsid w:val="00EE0499"/>
    <w:rsid w:val="00EE2792"/>
    <w:rsid w:val="00EE5B0D"/>
    <w:rsid w:val="00EF241A"/>
    <w:rsid w:val="00EF61AF"/>
    <w:rsid w:val="00EF7075"/>
    <w:rsid w:val="00EF7488"/>
    <w:rsid w:val="00F019DF"/>
    <w:rsid w:val="00F0721D"/>
    <w:rsid w:val="00F13886"/>
    <w:rsid w:val="00F16F5A"/>
    <w:rsid w:val="00F2366B"/>
    <w:rsid w:val="00F2493D"/>
    <w:rsid w:val="00F368D6"/>
    <w:rsid w:val="00F40D52"/>
    <w:rsid w:val="00F43576"/>
    <w:rsid w:val="00F44114"/>
    <w:rsid w:val="00F464BB"/>
    <w:rsid w:val="00F56B0E"/>
    <w:rsid w:val="00F57625"/>
    <w:rsid w:val="00F57C1E"/>
    <w:rsid w:val="00F6302D"/>
    <w:rsid w:val="00F63F2E"/>
    <w:rsid w:val="00F63F36"/>
    <w:rsid w:val="00F64BC9"/>
    <w:rsid w:val="00F75D4D"/>
    <w:rsid w:val="00F76123"/>
    <w:rsid w:val="00F776AB"/>
    <w:rsid w:val="00F77ECF"/>
    <w:rsid w:val="00F80287"/>
    <w:rsid w:val="00F81D90"/>
    <w:rsid w:val="00F82582"/>
    <w:rsid w:val="00F8605B"/>
    <w:rsid w:val="00F90FC2"/>
    <w:rsid w:val="00F9411A"/>
    <w:rsid w:val="00F958B6"/>
    <w:rsid w:val="00FA6486"/>
    <w:rsid w:val="00FC6188"/>
    <w:rsid w:val="00FC71B0"/>
    <w:rsid w:val="00FD1E35"/>
    <w:rsid w:val="00FD5B4F"/>
    <w:rsid w:val="00FE08F9"/>
    <w:rsid w:val="00FE455E"/>
    <w:rsid w:val="00FE4FF0"/>
    <w:rsid w:val="00FF5CAC"/>
    <w:rsid w:val="00FF72BA"/>
    <w:rsid w:val="00FF7B0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03F18"/>
  <w15:docId w15:val="{09006DFD-D661-438C-BB67-77159202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sk-SK" w:eastAsia="sk-SK" w:bidi="ar-SA"/>
      </w:rPr>
    </w:rPrDefault>
    <w:pPrDefault>
      <w:pPr>
        <w:spacing w:after="15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rsid w:val="00AE246A"/>
  </w:style>
  <w:style w:type="paragraph" w:styleId="Nadpis1">
    <w:name w:val="heading 1"/>
    <w:basedOn w:val="Normlny"/>
    <w:next w:val="Normlny"/>
    <w:pPr>
      <w:keepNext/>
      <w:spacing w:after="0"/>
      <w:jc w:val="center"/>
      <w:outlineLvl w:val="0"/>
    </w:pPr>
  </w:style>
  <w:style w:type="paragraph" w:styleId="Nadpis2">
    <w:name w:val="heading 2"/>
    <w:basedOn w:val="Normlny"/>
    <w:next w:val="Normlny"/>
    <w:pPr>
      <w:keepNext/>
      <w:spacing w:after="0"/>
      <w:jc w:val="both"/>
      <w:outlineLvl w:val="1"/>
    </w:pPr>
    <w:rPr>
      <w:i/>
    </w:rPr>
  </w:style>
  <w:style w:type="paragraph" w:styleId="Nadpis3">
    <w:name w:val="heading 3"/>
    <w:basedOn w:val="Normlny"/>
    <w:next w:val="Normlny"/>
    <w:pPr>
      <w:keepNext/>
      <w:spacing w:after="0"/>
      <w:outlineLvl w:val="2"/>
    </w:pPr>
    <w:rPr>
      <w:b/>
      <w:sz w:val="18"/>
      <w:szCs w:val="18"/>
    </w:rPr>
  </w:style>
  <w:style w:type="paragraph" w:styleId="Nadpis4">
    <w:name w:val="heading 4"/>
    <w:basedOn w:val="Normlny"/>
    <w:next w:val="Normlny"/>
    <w:pPr>
      <w:keepNext/>
      <w:spacing w:after="0"/>
      <w:jc w:val="center"/>
      <w:outlineLvl w:val="3"/>
    </w:pPr>
    <w:rPr>
      <w:b/>
      <w:sz w:val="18"/>
      <w:szCs w:val="18"/>
    </w:rPr>
  </w:style>
  <w:style w:type="paragraph" w:styleId="Nadpis5">
    <w:name w:val="heading 5"/>
    <w:basedOn w:val="Normlny"/>
    <w:next w:val="Normlny"/>
    <w:pPr>
      <w:keepNext/>
      <w:spacing w:after="0"/>
      <w:jc w:val="center"/>
      <w:outlineLvl w:val="4"/>
    </w:pPr>
    <w:rPr>
      <w:b/>
      <w:sz w:val="16"/>
      <w:szCs w:val="16"/>
    </w:rPr>
  </w:style>
  <w:style w:type="paragraph" w:styleId="Nadpis6">
    <w:name w:val="heading 6"/>
    <w:basedOn w:val="Normlny"/>
    <w:next w:val="Normlny"/>
    <w:pPr>
      <w:keepNext/>
      <w:spacing w:after="0"/>
      <w:outlineLvl w:val="5"/>
    </w:pPr>
    <w:rPr>
      <w:b/>
      <w:sz w:val="16"/>
      <w:szCs w:val="1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ov">
    <w:name w:val="Title"/>
    <w:basedOn w:val="Normlny"/>
    <w:next w:val="Normlny"/>
    <w:pPr>
      <w:keepNext/>
      <w:keepLines/>
      <w:spacing w:before="480" w:after="120"/>
    </w:pPr>
    <w:rPr>
      <w:b/>
      <w:sz w:val="72"/>
      <w:szCs w:val="72"/>
    </w:rPr>
  </w:style>
  <w:style w:type="paragraph" w:styleId="Podtitul">
    <w:name w:val="Subtitle"/>
    <w:basedOn w:val="Normlny"/>
    <w:next w:val="Normlny"/>
    <w:pPr>
      <w:keepNext/>
      <w:keepLines/>
      <w:spacing w:before="360" w:after="80"/>
    </w:pPr>
    <w:rPr>
      <w:rFonts w:ascii="Georgia" w:eastAsia="Georgia" w:hAnsi="Georgia" w:cs="Georgia"/>
      <w:i/>
      <w:color w:val="666666"/>
      <w:sz w:val="48"/>
      <w:szCs w:val="48"/>
    </w:rPr>
  </w:style>
  <w:style w:type="table" w:customStyle="1" w:styleId="4">
    <w:name w:val="4"/>
    <w:basedOn w:val="TableNormal"/>
    <w:tblPr>
      <w:tblStyleRowBandSize w:val="1"/>
      <w:tblStyleColBandSize w:val="1"/>
      <w:tblCellMar>
        <w:left w:w="70" w:type="dxa"/>
        <w:right w:w="70" w:type="dxa"/>
      </w:tblCellMar>
    </w:tblPr>
  </w:style>
  <w:style w:type="table" w:customStyle="1" w:styleId="3">
    <w:name w:val="3"/>
    <w:basedOn w:val="TableNormal"/>
    <w:tblPr>
      <w:tblStyleRowBandSize w:val="1"/>
      <w:tblStyleColBandSize w:val="1"/>
      <w:tblCellMar>
        <w:left w:w="70" w:type="dxa"/>
        <w:right w:w="70"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70" w:type="dxa"/>
        <w:right w:w="70" w:type="dxa"/>
      </w:tblCellMar>
    </w:tblPr>
  </w:style>
  <w:style w:type="paragraph" w:styleId="Textbubliny">
    <w:name w:val="Balloon Text"/>
    <w:basedOn w:val="Normlny"/>
    <w:link w:val="TextbublinyChar"/>
    <w:uiPriority w:val="99"/>
    <w:semiHidden/>
    <w:unhideWhenUsed/>
    <w:rsid w:val="002349E4"/>
    <w:pPr>
      <w:spacing w:after="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349E4"/>
    <w:rPr>
      <w:rFonts w:ascii="Segoe UI" w:hAnsi="Segoe UI" w:cs="Segoe UI"/>
      <w:sz w:val="18"/>
      <w:szCs w:val="18"/>
    </w:rPr>
  </w:style>
  <w:style w:type="character" w:styleId="Odkaznakomentr">
    <w:name w:val="annotation reference"/>
    <w:basedOn w:val="Predvolenpsmoodseku"/>
    <w:uiPriority w:val="99"/>
    <w:unhideWhenUsed/>
    <w:qFormat/>
    <w:rsid w:val="000B63DA"/>
    <w:rPr>
      <w:sz w:val="16"/>
      <w:szCs w:val="16"/>
    </w:rPr>
  </w:style>
  <w:style w:type="paragraph" w:styleId="Textkomentra">
    <w:name w:val="annotation text"/>
    <w:basedOn w:val="Normlny"/>
    <w:link w:val="TextkomentraChar"/>
    <w:uiPriority w:val="99"/>
    <w:unhideWhenUsed/>
    <w:rsid w:val="000B63DA"/>
    <w:rPr>
      <w:sz w:val="20"/>
      <w:szCs w:val="20"/>
    </w:rPr>
  </w:style>
  <w:style w:type="character" w:customStyle="1" w:styleId="TextkomentraChar">
    <w:name w:val="Text komentára Char"/>
    <w:basedOn w:val="Predvolenpsmoodseku"/>
    <w:link w:val="Textkomentra"/>
    <w:uiPriority w:val="99"/>
    <w:rsid w:val="000B63DA"/>
    <w:rPr>
      <w:sz w:val="20"/>
      <w:szCs w:val="20"/>
    </w:rPr>
  </w:style>
  <w:style w:type="paragraph" w:styleId="Predmetkomentra">
    <w:name w:val="annotation subject"/>
    <w:basedOn w:val="Textkomentra"/>
    <w:next w:val="Textkomentra"/>
    <w:link w:val="PredmetkomentraChar"/>
    <w:uiPriority w:val="99"/>
    <w:semiHidden/>
    <w:unhideWhenUsed/>
    <w:rsid w:val="000B63DA"/>
    <w:rPr>
      <w:b/>
      <w:bCs/>
    </w:rPr>
  </w:style>
  <w:style w:type="character" w:customStyle="1" w:styleId="PredmetkomentraChar">
    <w:name w:val="Predmet komentára Char"/>
    <w:basedOn w:val="TextkomentraChar"/>
    <w:link w:val="Predmetkomentra"/>
    <w:uiPriority w:val="99"/>
    <w:semiHidden/>
    <w:rsid w:val="000B63DA"/>
    <w:rPr>
      <w:b/>
      <w:bCs/>
      <w:sz w:val="20"/>
      <w:szCs w:val="20"/>
    </w:rPr>
  </w:style>
  <w:style w:type="paragraph" w:styleId="Odsekzoznamu">
    <w:name w:val="List Paragraph"/>
    <w:aliases w:val="body,Odsek zoznamu2,Odsek,List Paragraph,List Paragraph1,numbered list,OBC Bullet,Normal 1,Task Body,Viñetas (Inicio Parrafo),Paragrafo elenco,3 Txt tabla,Zerrenda-paragrafoa,Fiche List Paragraph,Dot pt,F5 List Paragraph,Odsek zoznamu1,N"/>
    <w:basedOn w:val="Normlny"/>
    <w:link w:val="OdsekzoznamuChar"/>
    <w:uiPriority w:val="34"/>
    <w:qFormat/>
    <w:rsid w:val="00561EBB"/>
    <w:pPr>
      <w:ind w:left="720"/>
      <w:contextualSpacing/>
    </w:pPr>
  </w:style>
  <w:style w:type="paragraph" w:customStyle="1" w:styleId="oj-ti-art">
    <w:name w:val="oj-ti-art"/>
    <w:basedOn w:val="Normlny"/>
    <w:rsid w:val="00541838"/>
    <w:pPr>
      <w:spacing w:before="100" w:beforeAutospacing="1" w:after="100" w:afterAutospacing="1"/>
    </w:pPr>
  </w:style>
  <w:style w:type="paragraph" w:customStyle="1" w:styleId="oj-sti-art">
    <w:name w:val="oj-sti-art"/>
    <w:basedOn w:val="Normlny"/>
    <w:rsid w:val="00541838"/>
    <w:pPr>
      <w:spacing w:before="100" w:beforeAutospacing="1" w:after="100" w:afterAutospacing="1"/>
    </w:pPr>
  </w:style>
  <w:style w:type="paragraph" w:customStyle="1" w:styleId="oj-normal">
    <w:name w:val="oj-normal"/>
    <w:basedOn w:val="Normlny"/>
    <w:rsid w:val="00541838"/>
    <w:pPr>
      <w:spacing w:before="100" w:beforeAutospacing="1" w:after="100" w:afterAutospacing="1"/>
    </w:pPr>
  </w:style>
  <w:style w:type="character" w:styleId="Hypertextovprepojenie">
    <w:name w:val="Hyperlink"/>
    <w:basedOn w:val="Predvolenpsmoodseku"/>
    <w:uiPriority w:val="99"/>
    <w:unhideWhenUsed/>
    <w:rsid w:val="00541838"/>
    <w:rPr>
      <w:color w:val="0000FF"/>
      <w:u w:val="single"/>
    </w:rPr>
  </w:style>
  <w:style w:type="character" w:customStyle="1" w:styleId="oj-italic">
    <w:name w:val="oj-italic"/>
    <w:basedOn w:val="Predvolenpsmoodseku"/>
    <w:rsid w:val="00360400"/>
  </w:style>
  <w:style w:type="paragraph" w:styleId="Revzia">
    <w:name w:val="Revision"/>
    <w:hidden/>
    <w:uiPriority w:val="99"/>
    <w:semiHidden/>
    <w:rsid w:val="00B612A0"/>
    <w:pPr>
      <w:spacing w:after="0"/>
    </w:pPr>
  </w:style>
  <w:style w:type="character" w:styleId="Zstupntext">
    <w:name w:val="Placeholder Text"/>
    <w:basedOn w:val="Predvolenpsmoodseku"/>
    <w:uiPriority w:val="99"/>
    <w:semiHidden/>
    <w:rsid w:val="00B612A0"/>
    <w:rPr>
      <w:rFonts w:ascii="Times New Roman" w:hAnsi="Times New Roman" w:cs="Times New Roman"/>
      <w:color w:val="808080"/>
    </w:rPr>
  </w:style>
  <w:style w:type="paragraph" w:styleId="Textpoznmkypodiarou">
    <w:name w:val="footnote text"/>
    <w:basedOn w:val="Normlny"/>
    <w:link w:val="TextpoznmkypodiarouChar"/>
    <w:uiPriority w:val="99"/>
    <w:unhideWhenUsed/>
    <w:rsid w:val="003F553D"/>
    <w:pPr>
      <w:spacing w:after="0"/>
    </w:pPr>
    <w:rPr>
      <w:rFonts w:asciiTheme="minorHAnsi" w:eastAsiaTheme="minorHAnsi" w:hAnsiTheme="minorHAnsi" w:cstheme="minorBidi"/>
      <w:sz w:val="20"/>
      <w:szCs w:val="20"/>
      <w:lang w:val="en-US" w:eastAsia="en-US"/>
    </w:rPr>
  </w:style>
  <w:style w:type="character" w:customStyle="1" w:styleId="TextpoznmkypodiarouChar">
    <w:name w:val="Text poznámky pod čiarou Char"/>
    <w:basedOn w:val="Predvolenpsmoodseku"/>
    <w:link w:val="Textpoznmkypodiarou"/>
    <w:uiPriority w:val="99"/>
    <w:rsid w:val="003F553D"/>
    <w:rPr>
      <w:rFonts w:asciiTheme="minorHAnsi" w:eastAsiaTheme="minorHAnsi" w:hAnsiTheme="minorHAnsi" w:cstheme="minorBidi"/>
      <w:sz w:val="20"/>
      <w:szCs w:val="20"/>
      <w:lang w:val="en-US" w:eastAsia="en-US"/>
    </w:rPr>
  </w:style>
  <w:style w:type="character" w:styleId="Odkaznapoznmkupodiarou">
    <w:name w:val="footnote reference"/>
    <w:basedOn w:val="Predvolenpsmoodseku"/>
    <w:uiPriority w:val="99"/>
    <w:semiHidden/>
    <w:unhideWhenUsed/>
    <w:rsid w:val="003F553D"/>
    <w:rPr>
      <w:vertAlign w:val="superscript"/>
    </w:rPr>
  </w:style>
  <w:style w:type="character" w:customStyle="1" w:styleId="Nevyrieenzmienka1">
    <w:name w:val="Nevyriešená zmienka1"/>
    <w:basedOn w:val="Predvolenpsmoodseku"/>
    <w:uiPriority w:val="99"/>
    <w:semiHidden/>
    <w:unhideWhenUsed/>
    <w:rsid w:val="007E5C74"/>
    <w:rPr>
      <w:color w:val="605E5C"/>
      <w:shd w:val="clear" w:color="auto" w:fill="E1DFDD"/>
    </w:rPr>
  </w:style>
  <w:style w:type="character" w:customStyle="1" w:styleId="OdsekzoznamuChar">
    <w:name w:val="Odsek zoznamu Char"/>
    <w:aliases w:val="body Char,Odsek zoznamu2 Char,Odsek Char,List Paragraph Char,List Paragraph1 Char,numbered list Char,OBC Bullet Char,Normal 1 Char,Task Body Char,Viñetas (Inicio Parrafo) Char,Paragrafo elenco Char,3 Txt tabla Char,Dot pt Char,N Char"/>
    <w:link w:val="Odsekzoznamu"/>
    <w:uiPriority w:val="34"/>
    <w:qFormat/>
    <w:locked/>
    <w:rsid w:val="007F2B06"/>
  </w:style>
  <w:style w:type="paragraph" w:styleId="Bezriadkovania">
    <w:name w:val="No Spacing"/>
    <w:uiPriority w:val="1"/>
    <w:qFormat/>
    <w:rsid w:val="00A349EC"/>
    <w:pPr>
      <w:autoSpaceDE w:val="0"/>
      <w:autoSpaceDN w:val="0"/>
      <w:spacing w:after="0"/>
    </w:pPr>
    <w:rPr>
      <w:rFonts w:eastAsiaTheme="minorEastAsia"/>
    </w:rPr>
  </w:style>
  <w:style w:type="paragraph" w:styleId="Hlavika">
    <w:name w:val="header"/>
    <w:basedOn w:val="Normlny"/>
    <w:link w:val="HlavikaChar"/>
    <w:uiPriority w:val="99"/>
    <w:unhideWhenUsed/>
    <w:rsid w:val="00A349EC"/>
    <w:pPr>
      <w:tabs>
        <w:tab w:val="center" w:pos="4536"/>
        <w:tab w:val="right" w:pos="9072"/>
      </w:tabs>
      <w:spacing w:after="0"/>
    </w:pPr>
  </w:style>
  <w:style w:type="character" w:customStyle="1" w:styleId="HlavikaChar">
    <w:name w:val="Hlavička Char"/>
    <w:basedOn w:val="Predvolenpsmoodseku"/>
    <w:link w:val="Hlavika"/>
    <w:uiPriority w:val="99"/>
    <w:rsid w:val="00A349EC"/>
  </w:style>
  <w:style w:type="paragraph" w:styleId="Pta">
    <w:name w:val="footer"/>
    <w:basedOn w:val="Normlny"/>
    <w:link w:val="PtaChar"/>
    <w:uiPriority w:val="99"/>
    <w:unhideWhenUsed/>
    <w:rsid w:val="00A349EC"/>
    <w:pPr>
      <w:tabs>
        <w:tab w:val="center" w:pos="4536"/>
        <w:tab w:val="right" w:pos="9072"/>
      </w:tabs>
      <w:spacing w:after="0"/>
    </w:pPr>
  </w:style>
  <w:style w:type="character" w:customStyle="1" w:styleId="PtaChar">
    <w:name w:val="Päta Char"/>
    <w:basedOn w:val="Predvolenpsmoodseku"/>
    <w:link w:val="Pta"/>
    <w:uiPriority w:val="99"/>
    <w:rsid w:val="00A349EC"/>
  </w:style>
  <w:style w:type="paragraph" w:customStyle="1" w:styleId="Normlny0">
    <w:name w:val="_Normálny"/>
    <w:basedOn w:val="Normlny"/>
    <w:rsid w:val="00073595"/>
    <w:pPr>
      <w:autoSpaceDE w:val="0"/>
      <w:autoSpaceDN w:val="0"/>
      <w:spacing w:after="0"/>
    </w:pPr>
    <w:rPr>
      <w:sz w:val="20"/>
      <w:szCs w:val="20"/>
      <w:lang w:eastAsia="en-US"/>
    </w:rPr>
  </w:style>
  <w:style w:type="paragraph" w:customStyle="1" w:styleId="paragraph">
    <w:name w:val="paragraph"/>
    <w:basedOn w:val="Normlny"/>
    <w:rsid w:val="00A26C40"/>
    <w:pPr>
      <w:spacing w:before="100" w:beforeAutospacing="1" w:after="100" w:afterAutospacing="1"/>
    </w:pPr>
  </w:style>
  <w:style w:type="character" w:customStyle="1" w:styleId="normaltextrun">
    <w:name w:val="normaltextrun"/>
    <w:basedOn w:val="Predvolenpsmoodseku"/>
    <w:rsid w:val="00A26C40"/>
  </w:style>
  <w:style w:type="character" w:customStyle="1" w:styleId="eop">
    <w:name w:val="eop"/>
    <w:basedOn w:val="Predvolenpsmoodseku"/>
    <w:rsid w:val="00A26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62999">
      <w:bodyDiv w:val="1"/>
      <w:marLeft w:val="0"/>
      <w:marRight w:val="0"/>
      <w:marTop w:val="0"/>
      <w:marBottom w:val="0"/>
      <w:divBdr>
        <w:top w:val="none" w:sz="0" w:space="0" w:color="auto"/>
        <w:left w:val="none" w:sz="0" w:space="0" w:color="auto"/>
        <w:bottom w:val="none" w:sz="0" w:space="0" w:color="auto"/>
        <w:right w:val="none" w:sz="0" w:space="0" w:color="auto"/>
      </w:divBdr>
      <w:divsChild>
        <w:div w:id="660962617">
          <w:marLeft w:val="0"/>
          <w:marRight w:val="0"/>
          <w:marTop w:val="0"/>
          <w:marBottom w:val="0"/>
          <w:divBdr>
            <w:top w:val="none" w:sz="0" w:space="0" w:color="auto"/>
            <w:left w:val="none" w:sz="0" w:space="0" w:color="auto"/>
            <w:bottom w:val="none" w:sz="0" w:space="0" w:color="auto"/>
            <w:right w:val="none" w:sz="0" w:space="0" w:color="auto"/>
          </w:divBdr>
        </w:div>
        <w:div w:id="348147207">
          <w:marLeft w:val="0"/>
          <w:marRight w:val="0"/>
          <w:marTop w:val="0"/>
          <w:marBottom w:val="0"/>
          <w:divBdr>
            <w:top w:val="none" w:sz="0" w:space="0" w:color="auto"/>
            <w:left w:val="none" w:sz="0" w:space="0" w:color="auto"/>
            <w:bottom w:val="none" w:sz="0" w:space="0" w:color="auto"/>
            <w:right w:val="none" w:sz="0" w:space="0" w:color="auto"/>
          </w:divBdr>
        </w:div>
        <w:div w:id="2029519375">
          <w:marLeft w:val="0"/>
          <w:marRight w:val="0"/>
          <w:marTop w:val="0"/>
          <w:marBottom w:val="0"/>
          <w:divBdr>
            <w:top w:val="none" w:sz="0" w:space="0" w:color="auto"/>
            <w:left w:val="none" w:sz="0" w:space="0" w:color="auto"/>
            <w:bottom w:val="none" w:sz="0" w:space="0" w:color="auto"/>
            <w:right w:val="none" w:sz="0" w:space="0" w:color="auto"/>
          </w:divBdr>
          <w:divsChild>
            <w:div w:id="2096856158">
              <w:marLeft w:val="0"/>
              <w:marRight w:val="0"/>
              <w:marTop w:val="0"/>
              <w:marBottom w:val="0"/>
              <w:divBdr>
                <w:top w:val="none" w:sz="0" w:space="0" w:color="auto"/>
                <w:left w:val="none" w:sz="0" w:space="0" w:color="auto"/>
                <w:bottom w:val="none" w:sz="0" w:space="0" w:color="auto"/>
                <w:right w:val="none" w:sz="0" w:space="0" w:color="auto"/>
              </w:divBdr>
            </w:div>
            <w:div w:id="1341587567">
              <w:marLeft w:val="0"/>
              <w:marRight w:val="0"/>
              <w:marTop w:val="0"/>
              <w:marBottom w:val="0"/>
              <w:divBdr>
                <w:top w:val="none" w:sz="0" w:space="0" w:color="auto"/>
                <w:left w:val="none" w:sz="0" w:space="0" w:color="auto"/>
                <w:bottom w:val="none" w:sz="0" w:space="0" w:color="auto"/>
                <w:right w:val="none" w:sz="0" w:space="0" w:color="auto"/>
              </w:divBdr>
            </w:div>
            <w:div w:id="2124373618">
              <w:marLeft w:val="0"/>
              <w:marRight w:val="0"/>
              <w:marTop w:val="0"/>
              <w:marBottom w:val="0"/>
              <w:divBdr>
                <w:top w:val="none" w:sz="0" w:space="0" w:color="auto"/>
                <w:left w:val="none" w:sz="0" w:space="0" w:color="auto"/>
                <w:bottom w:val="none" w:sz="0" w:space="0" w:color="auto"/>
                <w:right w:val="none" w:sz="0" w:space="0" w:color="auto"/>
              </w:divBdr>
            </w:div>
            <w:div w:id="1513304402">
              <w:marLeft w:val="0"/>
              <w:marRight w:val="0"/>
              <w:marTop w:val="0"/>
              <w:marBottom w:val="0"/>
              <w:divBdr>
                <w:top w:val="none" w:sz="0" w:space="0" w:color="auto"/>
                <w:left w:val="none" w:sz="0" w:space="0" w:color="auto"/>
                <w:bottom w:val="none" w:sz="0" w:space="0" w:color="auto"/>
                <w:right w:val="none" w:sz="0" w:space="0" w:color="auto"/>
              </w:divBdr>
            </w:div>
            <w:div w:id="638923799">
              <w:marLeft w:val="0"/>
              <w:marRight w:val="0"/>
              <w:marTop w:val="0"/>
              <w:marBottom w:val="0"/>
              <w:divBdr>
                <w:top w:val="none" w:sz="0" w:space="0" w:color="auto"/>
                <w:left w:val="none" w:sz="0" w:space="0" w:color="auto"/>
                <w:bottom w:val="none" w:sz="0" w:space="0" w:color="auto"/>
                <w:right w:val="none" w:sz="0" w:space="0" w:color="auto"/>
              </w:divBdr>
            </w:div>
            <w:div w:id="1854759570">
              <w:marLeft w:val="0"/>
              <w:marRight w:val="0"/>
              <w:marTop w:val="0"/>
              <w:marBottom w:val="0"/>
              <w:divBdr>
                <w:top w:val="none" w:sz="0" w:space="0" w:color="auto"/>
                <w:left w:val="none" w:sz="0" w:space="0" w:color="auto"/>
                <w:bottom w:val="none" w:sz="0" w:space="0" w:color="auto"/>
                <w:right w:val="none" w:sz="0" w:space="0" w:color="auto"/>
              </w:divBdr>
            </w:div>
            <w:div w:id="784076185">
              <w:marLeft w:val="0"/>
              <w:marRight w:val="0"/>
              <w:marTop w:val="0"/>
              <w:marBottom w:val="0"/>
              <w:divBdr>
                <w:top w:val="none" w:sz="0" w:space="0" w:color="auto"/>
                <w:left w:val="none" w:sz="0" w:space="0" w:color="auto"/>
                <w:bottom w:val="none" w:sz="0" w:space="0" w:color="auto"/>
                <w:right w:val="none" w:sz="0" w:space="0" w:color="auto"/>
              </w:divBdr>
            </w:div>
            <w:div w:id="1204489447">
              <w:marLeft w:val="0"/>
              <w:marRight w:val="0"/>
              <w:marTop w:val="0"/>
              <w:marBottom w:val="0"/>
              <w:divBdr>
                <w:top w:val="none" w:sz="0" w:space="0" w:color="auto"/>
                <w:left w:val="none" w:sz="0" w:space="0" w:color="auto"/>
                <w:bottom w:val="none" w:sz="0" w:space="0" w:color="auto"/>
                <w:right w:val="none" w:sz="0" w:space="0" w:color="auto"/>
              </w:divBdr>
            </w:div>
            <w:div w:id="254169517">
              <w:marLeft w:val="0"/>
              <w:marRight w:val="0"/>
              <w:marTop w:val="0"/>
              <w:marBottom w:val="0"/>
              <w:divBdr>
                <w:top w:val="none" w:sz="0" w:space="0" w:color="auto"/>
                <w:left w:val="none" w:sz="0" w:space="0" w:color="auto"/>
                <w:bottom w:val="none" w:sz="0" w:space="0" w:color="auto"/>
                <w:right w:val="none" w:sz="0" w:space="0" w:color="auto"/>
              </w:divBdr>
            </w:div>
            <w:div w:id="1542091516">
              <w:marLeft w:val="0"/>
              <w:marRight w:val="0"/>
              <w:marTop w:val="0"/>
              <w:marBottom w:val="0"/>
              <w:divBdr>
                <w:top w:val="none" w:sz="0" w:space="0" w:color="auto"/>
                <w:left w:val="none" w:sz="0" w:space="0" w:color="auto"/>
                <w:bottom w:val="none" w:sz="0" w:space="0" w:color="auto"/>
                <w:right w:val="none" w:sz="0" w:space="0" w:color="auto"/>
              </w:divBdr>
            </w:div>
            <w:div w:id="1587229167">
              <w:marLeft w:val="0"/>
              <w:marRight w:val="0"/>
              <w:marTop w:val="0"/>
              <w:marBottom w:val="0"/>
              <w:divBdr>
                <w:top w:val="none" w:sz="0" w:space="0" w:color="auto"/>
                <w:left w:val="none" w:sz="0" w:space="0" w:color="auto"/>
                <w:bottom w:val="none" w:sz="0" w:space="0" w:color="auto"/>
                <w:right w:val="none" w:sz="0" w:space="0" w:color="auto"/>
              </w:divBdr>
            </w:div>
            <w:div w:id="170081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7218">
      <w:bodyDiv w:val="1"/>
      <w:marLeft w:val="0"/>
      <w:marRight w:val="0"/>
      <w:marTop w:val="0"/>
      <w:marBottom w:val="0"/>
      <w:divBdr>
        <w:top w:val="none" w:sz="0" w:space="0" w:color="auto"/>
        <w:left w:val="none" w:sz="0" w:space="0" w:color="auto"/>
        <w:bottom w:val="none" w:sz="0" w:space="0" w:color="auto"/>
        <w:right w:val="none" w:sz="0" w:space="0" w:color="auto"/>
      </w:divBdr>
      <w:divsChild>
        <w:div w:id="192691482">
          <w:marLeft w:val="0"/>
          <w:marRight w:val="0"/>
          <w:marTop w:val="0"/>
          <w:marBottom w:val="0"/>
          <w:divBdr>
            <w:top w:val="none" w:sz="0" w:space="0" w:color="auto"/>
            <w:left w:val="none" w:sz="0" w:space="0" w:color="auto"/>
            <w:bottom w:val="none" w:sz="0" w:space="0" w:color="auto"/>
            <w:right w:val="none" w:sz="0" w:space="0" w:color="auto"/>
          </w:divBdr>
        </w:div>
        <w:div w:id="565527082">
          <w:marLeft w:val="0"/>
          <w:marRight w:val="0"/>
          <w:marTop w:val="0"/>
          <w:marBottom w:val="0"/>
          <w:divBdr>
            <w:top w:val="none" w:sz="0" w:space="0" w:color="auto"/>
            <w:left w:val="none" w:sz="0" w:space="0" w:color="auto"/>
            <w:bottom w:val="none" w:sz="0" w:space="0" w:color="auto"/>
            <w:right w:val="none" w:sz="0" w:space="0" w:color="auto"/>
          </w:divBdr>
        </w:div>
        <w:div w:id="752553384">
          <w:marLeft w:val="0"/>
          <w:marRight w:val="0"/>
          <w:marTop w:val="0"/>
          <w:marBottom w:val="0"/>
          <w:divBdr>
            <w:top w:val="none" w:sz="0" w:space="0" w:color="auto"/>
            <w:left w:val="none" w:sz="0" w:space="0" w:color="auto"/>
            <w:bottom w:val="none" w:sz="0" w:space="0" w:color="auto"/>
            <w:right w:val="none" w:sz="0" w:space="0" w:color="auto"/>
          </w:divBdr>
        </w:div>
        <w:div w:id="857619550">
          <w:marLeft w:val="0"/>
          <w:marRight w:val="0"/>
          <w:marTop w:val="0"/>
          <w:marBottom w:val="0"/>
          <w:divBdr>
            <w:top w:val="none" w:sz="0" w:space="0" w:color="auto"/>
            <w:left w:val="none" w:sz="0" w:space="0" w:color="auto"/>
            <w:bottom w:val="none" w:sz="0" w:space="0" w:color="auto"/>
            <w:right w:val="none" w:sz="0" w:space="0" w:color="auto"/>
          </w:divBdr>
        </w:div>
        <w:div w:id="941456440">
          <w:marLeft w:val="0"/>
          <w:marRight w:val="0"/>
          <w:marTop w:val="0"/>
          <w:marBottom w:val="0"/>
          <w:divBdr>
            <w:top w:val="none" w:sz="0" w:space="0" w:color="auto"/>
            <w:left w:val="none" w:sz="0" w:space="0" w:color="auto"/>
            <w:bottom w:val="none" w:sz="0" w:space="0" w:color="auto"/>
            <w:right w:val="none" w:sz="0" w:space="0" w:color="auto"/>
          </w:divBdr>
        </w:div>
        <w:div w:id="1648053301">
          <w:marLeft w:val="0"/>
          <w:marRight w:val="0"/>
          <w:marTop w:val="0"/>
          <w:marBottom w:val="0"/>
          <w:divBdr>
            <w:top w:val="none" w:sz="0" w:space="0" w:color="auto"/>
            <w:left w:val="none" w:sz="0" w:space="0" w:color="auto"/>
            <w:bottom w:val="none" w:sz="0" w:space="0" w:color="auto"/>
            <w:right w:val="none" w:sz="0" w:space="0" w:color="auto"/>
          </w:divBdr>
        </w:div>
        <w:div w:id="1877307892">
          <w:marLeft w:val="0"/>
          <w:marRight w:val="0"/>
          <w:marTop w:val="0"/>
          <w:marBottom w:val="0"/>
          <w:divBdr>
            <w:top w:val="none" w:sz="0" w:space="0" w:color="auto"/>
            <w:left w:val="none" w:sz="0" w:space="0" w:color="auto"/>
            <w:bottom w:val="none" w:sz="0" w:space="0" w:color="auto"/>
            <w:right w:val="none" w:sz="0" w:space="0" w:color="auto"/>
          </w:divBdr>
        </w:div>
      </w:divsChild>
    </w:div>
    <w:div w:id="99491935">
      <w:bodyDiv w:val="1"/>
      <w:marLeft w:val="0"/>
      <w:marRight w:val="0"/>
      <w:marTop w:val="0"/>
      <w:marBottom w:val="0"/>
      <w:divBdr>
        <w:top w:val="none" w:sz="0" w:space="0" w:color="auto"/>
        <w:left w:val="none" w:sz="0" w:space="0" w:color="auto"/>
        <w:bottom w:val="none" w:sz="0" w:space="0" w:color="auto"/>
        <w:right w:val="none" w:sz="0" w:space="0" w:color="auto"/>
      </w:divBdr>
      <w:divsChild>
        <w:div w:id="204682854">
          <w:marLeft w:val="0"/>
          <w:marRight w:val="0"/>
          <w:marTop w:val="0"/>
          <w:marBottom w:val="0"/>
          <w:divBdr>
            <w:top w:val="none" w:sz="0" w:space="0" w:color="auto"/>
            <w:left w:val="none" w:sz="0" w:space="0" w:color="auto"/>
            <w:bottom w:val="none" w:sz="0" w:space="0" w:color="auto"/>
            <w:right w:val="none" w:sz="0" w:space="0" w:color="auto"/>
          </w:divBdr>
        </w:div>
      </w:divsChild>
    </w:div>
    <w:div w:id="103577300">
      <w:bodyDiv w:val="1"/>
      <w:marLeft w:val="0"/>
      <w:marRight w:val="0"/>
      <w:marTop w:val="0"/>
      <w:marBottom w:val="0"/>
      <w:divBdr>
        <w:top w:val="none" w:sz="0" w:space="0" w:color="auto"/>
        <w:left w:val="none" w:sz="0" w:space="0" w:color="auto"/>
        <w:bottom w:val="none" w:sz="0" w:space="0" w:color="auto"/>
        <w:right w:val="none" w:sz="0" w:space="0" w:color="auto"/>
      </w:divBdr>
      <w:divsChild>
        <w:div w:id="1818259970">
          <w:marLeft w:val="0"/>
          <w:marRight w:val="0"/>
          <w:marTop w:val="0"/>
          <w:marBottom w:val="0"/>
          <w:divBdr>
            <w:top w:val="none" w:sz="0" w:space="0" w:color="auto"/>
            <w:left w:val="none" w:sz="0" w:space="0" w:color="auto"/>
            <w:bottom w:val="none" w:sz="0" w:space="0" w:color="auto"/>
            <w:right w:val="none" w:sz="0" w:space="0" w:color="auto"/>
          </w:divBdr>
        </w:div>
        <w:div w:id="1826168878">
          <w:marLeft w:val="0"/>
          <w:marRight w:val="0"/>
          <w:marTop w:val="0"/>
          <w:marBottom w:val="0"/>
          <w:divBdr>
            <w:top w:val="none" w:sz="0" w:space="0" w:color="auto"/>
            <w:left w:val="none" w:sz="0" w:space="0" w:color="auto"/>
            <w:bottom w:val="none" w:sz="0" w:space="0" w:color="auto"/>
            <w:right w:val="none" w:sz="0" w:space="0" w:color="auto"/>
          </w:divBdr>
        </w:div>
        <w:div w:id="705912191">
          <w:marLeft w:val="0"/>
          <w:marRight w:val="0"/>
          <w:marTop w:val="0"/>
          <w:marBottom w:val="0"/>
          <w:divBdr>
            <w:top w:val="none" w:sz="0" w:space="0" w:color="auto"/>
            <w:left w:val="none" w:sz="0" w:space="0" w:color="auto"/>
            <w:bottom w:val="none" w:sz="0" w:space="0" w:color="auto"/>
            <w:right w:val="none" w:sz="0" w:space="0" w:color="auto"/>
          </w:divBdr>
        </w:div>
      </w:divsChild>
    </w:div>
    <w:div w:id="122046395">
      <w:bodyDiv w:val="1"/>
      <w:marLeft w:val="0"/>
      <w:marRight w:val="0"/>
      <w:marTop w:val="0"/>
      <w:marBottom w:val="0"/>
      <w:divBdr>
        <w:top w:val="none" w:sz="0" w:space="0" w:color="auto"/>
        <w:left w:val="none" w:sz="0" w:space="0" w:color="auto"/>
        <w:bottom w:val="none" w:sz="0" w:space="0" w:color="auto"/>
        <w:right w:val="none" w:sz="0" w:space="0" w:color="auto"/>
      </w:divBdr>
      <w:divsChild>
        <w:div w:id="1457335299">
          <w:marLeft w:val="0"/>
          <w:marRight w:val="0"/>
          <w:marTop w:val="0"/>
          <w:marBottom w:val="0"/>
          <w:divBdr>
            <w:top w:val="none" w:sz="0" w:space="0" w:color="auto"/>
            <w:left w:val="none" w:sz="0" w:space="0" w:color="auto"/>
            <w:bottom w:val="none" w:sz="0" w:space="0" w:color="auto"/>
            <w:right w:val="none" w:sz="0" w:space="0" w:color="auto"/>
          </w:divBdr>
        </w:div>
      </w:divsChild>
    </w:div>
    <w:div w:id="142426603">
      <w:bodyDiv w:val="1"/>
      <w:marLeft w:val="0"/>
      <w:marRight w:val="0"/>
      <w:marTop w:val="0"/>
      <w:marBottom w:val="0"/>
      <w:divBdr>
        <w:top w:val="none" w:sz="0" w:space="0" w:color="auto"/>
        <w:left w:val="none" w:sz="0" w:space="0" w:color="auto"/>
        <w:bottom w:val="none" w:sz="0" w:space="0" w:color="auto"/>
        <w:right w:val="none" w:sz="0" w:space="0" w:color="auto"/>
      </w:divBdr>
      <w:divsChild>
        <w:div w:id="1828132404">
          <w:marLeft w:val="0"/>
          <w:marRight w:val="75"/>
          <w:marTop w:val="0"/>
          <w:marBottom w:val="0"/>
          <w:divBdr>
            <w:top w:val="none" w:sz="0" w:space="0" w:color="auto"/>
            <w:left w:val="none" w:sz="0" w:space="0" w:color="auto"/>
            <w:bottom w:val="none" w:sz="0" w:space="0" w:color="auto"/>
            <w:right w:val="none" w:sz="0" w:space="0" w:color="auto"/>
          </w:divBdr>
        </w:div>
        <w:div w:id="1288468158">
          <w:marLeft w:val="0"/>
          <w:marRight w:val="0"/>
          <w:marTop w:val="0"/>
          <w:marBottom w:val="300"/>
          <w:divBdr>
            <w:top w:val="none" w:sz="0" w:space="0" w:color="auto"/>
            <w:left w:val="none" w:sz="0" w:space="0" w:color="auto"/>
            <w:bottom w:val="none" w:sz="0" w:space="0" w:color="auto"/>
            <w:right w:val="none" w:sz="0" w:space="0" w:color="auto"/>
          </w:divBdr>
        </w:div>
      </w:divsChild>
    </w:div>
    <w:div w:id="149369451">
      <w:bodyDiv w:val="1"/>
      <w:marLeft w:val="0"/>
      <w:marRight w:val="0"/>
      <w:marTop w:val="0"/>
      <w:marBottom w:val="0"/>
      <w:divBdr>
        <w:top w:val="none" w:sz="0" w:space="0" w:color="auto"/>
        <w:left w:val="none" w:sz="0" w:space="0" w:color="auto"/>
        <w:bottom w:val="none" w:sz="0" w:space="0" w:color="auto"/>
        <w:right w:val="none" w:sz="0" w:space="0" w:color="auto"/>
      </w:divBdr>
      <w:divsChild>
        <w:div w:id="1457986386">
          <w:marLeft w:val="0"/>
          <w:marRight w:val="0"/>
          <w:marTop w:val="0"/>
          <w:marBottom w:val="0"/>
          <w:divBdr>
            <w:top w:val="none" w:sz="0" w:space="0" w:color="auto"/>
            <w:left w:val="none" w:sz="0" w:space="0" w:color="auto"/>
            <w:bottom w:val="none" w:sz="0" w:space="0" w:color="auto"/>
            <w:right w:val="none" w:sz="0" w:space="0" w:color="auto"/>
          </w:divBdr>
        </w:div>
        <w:div w:id="715197812">
          <w:marLeft w:val="0"/>
          <w:marRight w:val="0"/>
          <w:marTop w:val="0"/>
          <w:marBottom w:val="0"/>
          <w:divBdr>
            <w:top w:val="none" w:sz="0" w:space="0" w:color="auto"/>
            <w:left w:val="none" w:sz="0" w:space="0" w:color="auto"/>
            <w:bottom w:val="none" w:sz="0" w:space="0" w:color="auto"/>
            <w:right w:val="none" w:sz="0" w:space="0" w:color="auto"/>
          </w:divBdr>
        </w:div>
        <w:div w:id="856894656">
          <w:marLeft w:val="0"/>
          <w:marRight w:val="0"/>
          <w:marTop w:val="0"/>
          <w:marBottom w:val="0"/>
          <w:divBdr>
            <w:top w:val="none" w:sz="0" w:space="0" w:color="auto"/>
            <w:left w:val="none" w:sz="0" w:space="0" w:color="auto"/>
            <w:bottom w:val="none" w:sz="0" w:space="0" w:color="auto"/>
            <w:right w:val="none" w:sz="0" w:space="0" w:color="auto"/>
          </w:divBdr>
        </w:div>
        <w:div w:id="1294140866">
          <w:marLeft w:val="0"/>
          <w:marRight w:val="0"/>
          <w:marTop w:val="0"/>
          <w:marBottom w:val="0"/>
          <w:divBdr>
            <w:top w:val="none" w:sz="0" w:space="0" w:color="auto"/>
            <w:left w:val="none" w:sz="0" w:space="0" w:color="auto"/>
            <w:bottom w:val="none" w:sz="0" w:space="0" w:color="auto"/>
            <w:right w:val="none" w:sz="0" w:space="0" w:color="auto"/>
          </w:divBdr>
        </w:div>
        <w:div w:id="1598177390">
          <w:marLeft w:val="0"/>
          <w:marRight w:val="0"/>
          <w:marTop w:val="0"/>
          <w:marBottom w:val="0"/>
          <w:divBdr>
            <w:top w:val="none" w:sz="0" w:space="0" w:color="auto"/>
            <w:left w:val="none" w:sz="0" w:space="0" w:color="auto"/>
            <w:bottom w:val="none" w:sz="0" w:space="0" w:color="auto"/>
            <w:right w:val="none" w:sz="0" w:space="0" w:color="auto"/>
          </w:divBdr>
        </w:div>
        <w:div w:id="1313632423">
          <w:marLeft w:val="0"/>
          <w:marRight w:val="0"/>
          <w:marTop w:val="0"/>
          <w:marBottom w:val="0"/>
          <w:divBdr>
            <w:top w:val="none" w:sz="0" w:space="0" w:color="auto"/>
            <w:left w:val="none" w:sz="0" w:space="0" w:color="auto"/>
            <w:bottom w:val="none" w:sz="0" w:space="0" w:color="auto"/>
            <w:right w:val="none" w:sz="0" w:space="0" w:color="auto"/>
          </w:divBdr>
        </w:div>
        <w:div w:id="1482963153">
          <w:marLeft w:val="0"/>
          <w:marRight w:val="0"/>
          <w:marTop w:val="0"/>
          <w:marBottom w:val="0"/>
          <w:divBdr>
            <w:top w:val="none" w:sz="0" w:space="0" w:color="auto"/>
            <w:left w:val="none" w:sz="0" w:space="0" w:color="auto"/>
            <w:bottom w:val="none" w:sz="0" w:space="0" w:color="auto"/>
            <w:right w:val="none" w:sz="0" w:space="0" w:color="auto"/>
          </w:divBdr>
        </w:div>
        <w:div w:id="1778719392">
          <w:marLeft w:val="0"/>
          <w:marRight w:val="0"/>
          <w:marTop w:val="0"/>
          <w:marBottom w:val="0"/>
          <w:divBdr>
            <w:top w:val="none" w:sz="0" w:space="0" w:color="auto"/>
            <w:left w:val="none" w:sz="0" w:space="0" w:color="auto"/>
            <w:bottom w:val="none" w:sz="0" w:space="0" w:color="auto"/>
            <w:right w:val="none" w:sz="0" w:space="0" w:color="auto"/>
          </w:divBdr>
          <w:divsChild>
            <w:div w:id="914973569">
              <w:marLeft w:val="0"/>
              <w:marRight w:val="0"/>
              <w:marTop w:val="0"/>
              <w:marBottom w:val="0"/>
              <w:divBdr>
                <w:top w:val="none" w:sz="0" w:space="0" w:color="auto"/>
                <w:left w:val="none" w:sz="0" w:space="0" w:color="auto"/>
                <w:bottom w:val="none" w:sz="0" w:space="0" w:color="auto"/>
                <w:right w:val="none" w:sz="0" w:space="0" w:color="auto"/>
              </w:divBdr>
            </w:div>
            <w:div w:id="18119201">
              <w:marLeft w:val="0"/>
              <w:marRight w:val="0"/>
              <w:marTop w:val="0"/>
              <w:marBottom w:val="0"/>
              <w:divBdr>
                <w:top w:val="none" w:sz="0" w:space="0" w:color="auto"/>
                <w:left w:val="none" w:sz="0" w:space="0" w:color="auto"/>
                <w:bottom w:val="none" w:sz="0" w:space="0" w:color="auto"/>
                <w:right w:val="none" w:sz="0" w:space="0" w:color="auto"/>
              </w:divBdr>
            </w:div>
            <w:div w:id="1687557511">
              <w:marLeft w:val="0"/>
              <w:marRight w:val="0"/>
              <w:marTop w:val="0"/>
              <w:marBottom w:val="0"/>
              <w:divBdr>
                <w:top w:val="none" w:sz="0" w:space="0" w:color="auto"/>
                <w:left w:val="none" w:sz="0" w:space="0" w:color="auto"/>
                <w:bottom w:val="none" w:sz="0" w:space="0" w:color="auto"/>
                <w:right w:val="none" w:sz="0" w:space="0" w:color="auto"/>
              </w:divBdr>
            </w:div>
            <w:div w:id="1927685781">
              <w:marLeft w:val="0"/>
              <w:marRight w:val="0"/>
              <w:marTop w:val="0"/>
              <w:marBottom w:val="0"/>
              <w:divBdr>
                <w:top w:val="none" w:sz="0" w:space="0" w:color="auto"/>
                <w:left w:val="none" w:sz="0" w:space="0" w:color="auto"/>
                <w:bottom w:val="none" w:sz="0" w:space="0" w:color="auto"/>
                <w:right w:val="none" w:sz="0" w:space="0" w:color="auto"/>
              </w:divBdr>
            </w:div>
            <w:div w:id="1070344960">
              <w:marLeft w:val="0"/>
              <w:marRight w:val="0"/>
              <w:marTop w:val="0"/>
              <w:marBottom w:val="0"/>
              <w:divBdr>
                <w:top w:val="none" w:sz="0" w:space="0" w:color="auto"/>
                <w:left w:val="none" w:sz="0" w:space="0" w:color="auto"/>
                <w:bottom w:val="none" w:sz="0" w:space="0" w:color="auto"/>
                <w:right w:val="none" w:sz="0" w:space="0" w:color="auto"/>
              </w:divBdr>
            </w:div>
            <w:div w:id="1127353720">
              <w:marLeft w:val="0"/>
              <w:marRight w:val="0"/>
              <w:marTop w:val="0"/>
              <w:marBottom w:val="0"/>
              <w:divBdr>
                <w:top w:val="none" w:sz="0" w:space="0" w:color="auto"/>
                <w:left w:val="none" w:sz="0" w:space="0" w:color="auto"/>
                <w:bottom w:val="none" w:sz="0" w:space="0" w:color="auto"/>
                <w:right w:val="none" w:sz="0" w:space="0" w:color="auto"/>
              </w:divBdr>
            </w:div>
            <w:div w:id="1169978210">
              <w:marLeft w:val="0"/>
              <w:marRight w:val="0"/>
              <w:marTop w:val="0"/>
              <w:marBottom w:val="0"/>
              <w:divBdr>
                <w:top w:val="none" w:sz="0" w:space="0" w:color="auto"/>
                <w:left w:val="none" w:sz="0" w:space="0" w:color="auto"/>
                <w:bottom w:val="none" w:sz="0" w:space="0" w:color="auto"/>
                <w:right w:val="none" w:sz="0" w:space="0" w:color="auto"/>
              </w:divBdr>
            </w:div>
            <w:div w:id="294021967">
              <w:marLeft w:val="0"/>
              <w:marRight w:val="0"/>
              <w:marTop w:val="0"/>
              <w:marBottom w:val="0"/>
              <w:divBdr>
                <w:top w:val="none" w:sz="0" w:space="0" w:color="auto"/>
                <w:left w:val="none" w:sz="0" w:space="0" w:color="auto"/>
                <w:bottom w:val="none" w:sz="0" w:space="0" w:color="auto"/>
                <w:right w:val="none" w:sz="0" w:space="0" w:color="auto"/>
              </w:divBdr>
            </w:div>
            <w:div w:id="1621840902">
              <w:marLeft w:val="0"/>
              <w:marRight w:val="0"/>
              <w:marTop w:val="0"/>
              <w:marBottom w:val="0"/>
              <w:divBdr>
                <w:top w:val="none" w:sz="0" w:space="0" w:color="auto"/>
                <w:left w:val="none" w:sz="0" w:space="0" w:color="auto"/>
                <w:bottom w:val="none" w:sz="0" w:space="0" w:color="auto"/>
                <w:right w:val="none" w:sz="0" w:space="0" w:color="auto"/>
              </w:divBdr>
            </w:div>
            <w:div w:id="248466227">
              <w:marLeft w:val="0"/>
              <w:marRight w:val="0"/>
              <w:marTop w:val="0"/>
              <w:marBottom w:val="0"/>
              <w:divBdr>
                <w:top w:val="none" w:sz="0" w:space="0" w:color="auto"/>
                <w:left w:val="none" w:sz="0" w:space="0" w:color="auto"/>
                <w:bottom w:val="none" w:sz="0" w:space="0" w:color="auto"/>
                <w:right w:val="none" w:sz="0" w:space="0" w:color="auto"/>
              </w:divBdr>
            </w:div>
            <w:div w:id="1901473682">
              <w:marLeft w:val="0"/>
              <w:marRight w:val="0"/>
              <w:marTop w:val="0"/>
              <w:marBottom w:val="0"/>
              <w:divBdr>
                <w:top w:val="none" w:sz="0" w:space="0" w:color="auto"/>
                <w:left w:val="none" w:sz="0" w:space="0" w:color="auto"/>
                <w:bottom w:val="none" w:sz="0" w:space="0" w:color="auto"/>
                <w:right w:val="none" w:sz="0" w:space="0" w:color="auto"/>
              </w:divBdr>
            </w:div>
            <w:div w:id="240214301">
              <w:marLeft w:val="0"/>
              <w:marRight w:val="0"/>
              <w:marTop w:val="0"/>
              <w:marBottom w:val="0"/>
              <w:divBdr>
                <w:top w:val="none" w:sz="0" w:space="0" w:color="auto"/>
                <w:left w:val="none" w:sz="0" w:space="0" w:color="auto"/>
                <w:bottom w:val="none" w:sz="0" w:space="0" w:color="auto"/>
                <w:right w:val="none" w:sz="0" w:space="0" w:color="auto"/>
              </w:divBdr>
            </w:div>
            <w:div w:id="1002658674">
              <w:marLeft w:val="0"/>
              <w:marRight w:val="0"/>
              <w:marTop w:val="0"/>
              <w:marBottom w:val="0"/>
              <w:divBdr>
                <w:top w:val="none" w:sz="0" w:space="0" w:color="auto"/>
                <w:left w:val="none" w:sz="0" w:space="0" w:color="auto"/>
                <w:bottom w:val="none" w:sz="0" w:space="0" w:color="auto"/>
                <w:right w:val="none" w:sz="0" w:space="0" w:color="auto"/>
              </w:divBdr>
            </w:div>
            <w:div w:id="1505828177">
              <w:marLeft w:val="0"/>
              <w:marRight w:val="0"/>
              <w:marTop w:val="0"/>
              <w:marBottom w:val="0"/>
              <w:divBdr>
                <w:top w:val="none" w:sz="0" w:space="0" w:color="auto"/>
                <w:left w:val="none" w:sz="0" w:space="0" w:color="auto"/>
                <w:bottom w:val="none" w:sz="0" w:space="0" w:color="auto"/>
                <w:right w:val="none" w:sz="0" w:space="0" w:color="auto"/>
              </w:divBdr>
            </w:div>
            <w:div w:id="1027409860">
              <w:marLeft w:val="0"/>
              <w:marRight w:val="0"/>
              <w:marTop w:val="0"/>
              <w:marBottom w:val="0"/>
              <w:divBdr>
                <w:top w:val="none" w:sz="0" w:space="0" w:color="auto"/>
                <w:left w:val="none" w:sz="0" w:space="0" w:color="auto"/>
                <w:bottom w:val="none" w:sz="0" w:space="0" w:color="auto"/>
                <w:right w:val="none" w:sz="0" w:space="0" w:color="auto"/>
              </w:divBdr>
            </w:div>
            <w:div w:id="2092003773">
              <w:marLeft w:val="0"/>
              <w:marRight w:val="0"/>
              <w:marTop w:val="0"/>
              <w:marBottom w:val="0"/>
              <w:divBdr>
                <w:top w:val="none" w:sz="0" w:space="0" w:color="auto"/>
                <w:left w:val="none" w:sz="0" w:space="0" w:color="auto"/>
                <w:bottom w:val="none" w:sz="0" w:space="0" w:color="auto"/>
                <w:right w:val="none" w:sz="0" w:space="0" w:color="auto"/>
              </w:divBdr>
            </w:div>
            <w:div w:id="180097121">
              <w:marLeft w:val="0"/>
              <w:marRight w:val="0"/>
              <w:marTop w:val="0"/>
              <w:marBottom w:val="0"/>
              <w:divBdr>
                <w:top w:val="none" w:sz="0" w:space="0" w:color="auto"/>
                <w:left w:val="none" w:sz="0" w:space="0" w:color="auto"/>
                <w:bottom w:val="none" w:sz="0" w:space="0" w:color="auto"/>
                <w:right w:val="none" w:sz="0" w:space="0" w:color="auto"/>
              </w:divBdr>
            </w:div>
            <w:div w:id="686639843">
              <w:marLeft w:val="0"/>
              <w:marRight w:val="0"/>
              <w:marTop w:val="0"/>
              <w:marBottom w:val="0"/>
              <w:divBdr>
                <w:top w:val="none" w:sz="0" w:space="0" w:color="auto"/>
                <w:left w:val="none" w:sz="0" w:space="0" w:color="auto"/>
                <w:bottom w:val="none" w:sz="0" w:space="0" w:color="auto"/>
                <w:right w:val="none" w:sz="0" w:space="0" w:color="auto"/>
              </w:divBdr>
            </w:div>
            <w:div w:id="997460288">
              <w:marLeft w:val="0"/>
              <w:marRight w:val="0"/>
              <w:marTop w:val="0"/>
              <w:marBottom w:val="0"/>
              <w:divBdr>
                <w:top w:val="none" w:sz="0" w:space="0" w:color="auto"/>
                <w:left w:val="none" w:sz="0" w:space="0" w:color="auto"/>
                <w:bottom w:val="none" w:sz="0" w:space="0" w:color="auto"/>
                <w:right w:val="none" w:sz="0" w:space="0" w:color="auto"/>
              </w:divBdr>
            </w:div>
            <w:div w:id="203372234">
              <w:marLeft w:val="0"/>
              <w:marRight w:val="0"/>
              <w:marTop w:val="0"/>
              <w:marBottom w:val="0"/>
              <w:divBdr>
                <w:top w:val="none" w:sz="0" w:space="0" w:color="auto"/>
                <w:left w:val="none" w:sz="0" w:space="0" w:color="auto"/>
                <w:bottom w:val="none" w:sz="0" w:space="0" w:color="auto"/>
                <w:right w:val="none" w:sz="0" w:space="0" w:color="auto"/>
              </w:divBdr>
            </w:div>
          </w:divsChild>
        </w:div>
        <w:div w:id="230698034">
          <w:marLeft w:val="0"/>
          <w:marRight w:val="0"/>
          <w:marTop w:val="0"/>
          <w:marBottom w:val="0"/>
          <w:divBdr>
            <w:top w:val="none" w:sz="0" w:space="0" w:color="auto"/>
            <w:left w:val="none" w:sz="0" w:space="0" w:color="auto"/>
            <w:bottom w:val="none" w:sz="0" w:space="0" w:color="auto"/>
            <w:right w:val="none" w:sz="0" w:space="0" w:color="auto"/>
          </w:divBdr>
          <w:divsChild>
            <w:div w:id="586042935">
              <w:marLeft w:val="0"/>
              <w:marRight w:val="0"/>
              <w:marTop w:val="0"/>
              <w:marBottom w:val="0"/>
              <w:divBdr>
                <w:top w:val="none" w:sz="0" w:space="0" w:color="auto"/>
                <w:left w:val="none" w:sz="0" w:space="0" w:color="auto"/>
                <w:bottom w:val="none" w:sz="0" w:space="0" w:color="auto"/>
                <w:right w:val="none" w:sz="0" w:space="0" w:color="auto"/>
              </w:divBdr>
            </w:div>
            <w:div w:id="30233891">
              <w:marLeft w:val="0"/>
              <w:marRight w:val="0"/>
              <w:marTop w:val="0"/>
              <w:marBottom w:val="0"/>
              <w:divBdr>
                <w:top w:val="none" w:sz="0" w:space="0" w:color="auto"/>
                <w:left w:val="none" w:sz="0" w:space="0" w:color="auto"/>
                <w:bottom w:val="none" w:sz="0" w:space="0" w:color="auto"/>
                <w:right w:val="none" w:sz="0" w:space="0" w:color="auto"/>
              </w:divBdr>
            </w:div>
            <w:div w:id="68818364">
              <w:marLeft w:val="0"/>
              <w:marRight w:val="0"/>
              <w:marTop w:val="0"/>
              <w:marBottom w:val="0"/>
              <w:divBdr>
                <w:top w:val="none" w:sz="0" w:space="0" w:color="auto"/>
                <w:left w:val="none" w:sz="0" w:space="0" w:color="auto"/>
                <w:bottom w:val="none" w:sz="0" w:space="0" w:color="auto"/>
                <w:right w:val="none" w:sz="0" w:space="0" w:color="auto"/>
              </w:divBdr>
            </w:div>
            <w:div w:id="1108158204">
              <w:marLeft w:val="0"/>
              <w:marRight w:val="0"/>
              <w:marTop w:val="0"/>
              <w:marBottom w:val="0"/>
              <w:divBdr>
                <w:top w:val="none" w:sz="0" w:space="0" w:color="auto"/>
                <w:left w:val="none" w:sz="0" w:space="0" w:color="auto"/>
                <w:bottom w:val="none" w:sz="0" w:space="0" w:color="auto"/>
                <w:right w:val="none" w:sz="0" w:space="0" w:color="auto"/>
              </w:divBdr>
            </w:div>
            <w:div w:id="1032993250">
              <w:marLeft w:val="0"/>
              <w:marRight w:val="0"/>
              <w:marTop w:val="0"/>
              <w:marBottom w:val="0"/>
              <w:divBdr>
                <w:top w:val="none" w:sz="0" w:space="0" w:color="auto"/>
                <w:left w:val="none" w:sz="0" w:space="0" w:color="auto"/>
                <w:bottom w:val="none" w:sz="0" w:space="0" w:color="auto"/>
                <w:right w:val="none" w:sz="0" w:space="0" w:color="auto"/>
              </w:divBdr>
            </w:div>
            <w:div w:id="1336375779">
              <w:marLeft w:val="0"/>
              <w:marRight w:val="0"/>
              <w:marTop w:val="0"/>
              <w:marBottom w:val="0"/>
              <w:divBdr>
                <w:top w:val="none" w:sz="0" w:space="0" w:color="auto"/>
                <w:left w:val="none" w:sz="0" w:space="0" w:color="auto"/>
                <w:bottom w:val="none" w:sz="0" w:space="0" w:color="auto"/>
                <w:right w:val="none" w:sz="0" w:space="0" w:color="auto"/>
              </w:divBdr>
            </w:div>
            <w:div w:id="1936741287">
              <w:marLeft w:val="0"/>
              <w:marRight w:val="0"/>
              <w:marTop w:val="0"/>
              <w:marBottom w:val="0"/>
              <w:divBdr>
                <w:top w:val="none" w:sz="0" w:space="0" w:color="auto"/>
                <w:left w:val="none" w:sz="0" w:space="0" w:color="auto"/>
                <w:bottom w:val="none" w:sz="0" w:space="0" w:color="auto"/>
                <w:right w:val="none" w:sz="0" w:space="0" w:color="auto"/>
              </w:divBdr>
            </w:div>
            <w:div w:id="965887310">
              <w:marLeft w:val="0"/>
              <w:marRight w:val="0"/>
              <w:marTop w:val="0"/>
              <w:marBottom w:val="0"/>
              <w:divBdr>
                <w:top w:val="none" w:sz="0" w:space="0" w:color="auto"/>
                <w:left w:val="none" w:sz="0" w:space="0" w:color="auto"/>
                <w:bottom w:val="none" w:sz="0" w:space="0" w:color="auto"/>
                <w:right w:val="none" w:sz="0" w:space="0" w:color="auto"/>
              </w:divBdr>
            </w:div>
            <w:div w:id="802579900">
              <w:marLeft w:val="0"/>
              <w:marRight w:val="0"/>
              <w:marTop w:val="0"/>
              <w:marBottom w:val="0"/>
              <w:divBdr>
                <w:top w:val="none" w:sz="0" w:space="0" w:color="auto"/>
                <w:left w:val="none" w:sz="0" w:space="0" w:color="auto"/>
                <w:bottom w:val="none" w:sz="0" w:space="0" w:color="auto"/>
                <w:right w:val="none" w:sz="0" w:space="0" w:color="auto"/>
              </w:divBdr>
            </w:div>
            <w:div w:id="27994000">
              <w:marLeft w:val="0"/>
              <w:marRight w:val="0"/>
              <w:marTop w:val="0"/>
              <w:marBottom w:val="0"/>
              <w:divBdr>
                <w:top w:val="none" w:sz="0" w:space="0" w:color="auto"/>
                <w:left w:val="none" w:sz="0" w:space="0" w:color="auto"/>
                <w:bottom w:val="none" w:sz="0" w:space="0" w:color="auto"/>
                <w:right w:val="none" w:sz="0" w:space="0" w:color="auto"/>
              </w:divBdr>
            </w:div>
            <w:div w:id="1561790717">
              <w:marLeft w:val="0"/>
              <w:marRight w:val="0"/>
              <w:marTop w:val="0"/>
              <w:marBottom w:val="0"/>
              <w:divBdr>
                <w:top w:val="none" w:sz="0" w:space="0" w:color="auto"/>
                <w:left w:val="none" w:sz="0" w:space="0" w:color="auto"/>
                <w:bottom w:val="none" w:sz="0" w:space="0" w:color="auto"/>
                <w:right w:val="none" w:sz="0" w:space="0" w:color="auto"/>
              </w:divBdr>
            </w:div>
            <w:div w:id="611090249">
              <w:marLeft w:val="0"/>
              <w:marRight w:val="0"/>
              <w:marTop w:val="0"/>
              <w:marBottom w:val="0"/>
              <w:divBdr>
                <w:top w:val="none" w:sz="0" w:space="0" w:color="auto"/>
                <w:left w:val="none" w:sz="0" w:space="0" w:color="auto"/>
                <w:bottom w:val="none" w:sz="0" w:space="0" w:color="auto"/>
                <w:right w:val="none" w:sz="0" w:space="0" w:color="auto"/>
              </w:divBdr>
            </w:div>
            <w:div w:id="670370681">
              <w:marLeft w:val="0"/>
              <w:marRight w:val="0"/>
              <w:marTop w:val="0"/>
              <w:marBottom w:val="0"/>
              <w:divBdr>
                <w:top w:val="none" w:sz="0" w:space="0" w:color="auto"/>
                <w:left w:val="none" w:sz="0" w:space="0" w:color="auto"/>
                <w:bottom w:val="none" w:sz="0" w:space="0" w:color="auto"/>
                <w:right w:val="none" w:sz="0" w:space="0" w:color="auto"/>
              </w:divBdr>
            </w:div>
            <w:div w:id="112226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28910">
      <w:bodyDiv w:val="1"/>
      <w:marLeft w:val="0"/>
      <w:marRight w:val="0"/>
      <w:marTop w:val="0"/>
      <w:marBottom w:val="0"/>
      <w:divBdr>
        <w:top w:val="none" w:sz="0" w:space="0" w:color="auto"/>
        <w:left w:val="none" w:sz="0" w:space="0" w:color="auto"/>
        <w:bottom w:val="none" w:sz="0" w:space="0" w:color="auto"/>
        <w:right w:val="none" w:sz="0" w:space="0" w:color="auto"/>
      </w:divBdr>
      <w:divsChild>
        <w:div w:id="1823304032">
          <w:marLeft w:val="0"/>
          <w:marRight w:val="0"/>
          <w:marTop w:val="0"/>
          <w:marBottom w:val="0"/>
          <w:divBdr>
            <w:top w:val="none" w:sz="0" w:space="0" w:color="auto"/>
            <w:left w:val="none" w:sz="0" w:space="0" w:color="auto"/>
            <w:bottom w:val="none" w:sz="0" w:space="0" w:color="auto"/>
            <w:right w:val="none" w:sz="0" w:space="0" w:color="auto"/>
          </w:divBdr>
        </w:div>
        <w:div w:id="878054827">
          <w:marLeft w:val="0"/>
          <w:marRight w:val="0"/>
          <w:marTop w:val="0"/>
          <w:marBottom w:val="0"/>
          <w:divBdr>
            <w:top w:val="none" w:sz="0" w:space="0" w:color="auto"/>
            <w:left w:val="none" w:sz="0" w:space="0" w:color="auto"/>
            <w:bottom w:val="none" w:sz="0" w:space="0" w:color="auto"/>
            <w:right w:val="none" w:sz="0" w:space="0" w:color="auto"/>
          </w:divBdr>
        </w:div>
        <w:div w:id="1884823493">
          <w:marLeft w:val="0"/>
          <w:marRight w:val="0"/>
          <w:marTop w:val="0"/>
          <w:marBottom w:val="0"/>
          <w:divBdr>
            <w:top w:val="none" w:sz="0" w:space="0" w:color="auto"/>
            <w:left w:val="none" w:sz="0" w:space="0" w:color="auto"/>
            <w:bottom w:val="none" w:sz="0" w:space="0" w:color="auto"/>
            <w:right w:val="none" w:sz="0" w:space="0" w:color="auto"/>
          </w:divBdr>
        </w:div>
        <w:div w:id="1790201900">
          <w:marLeft w:val="0"/>
          <w:marRight w:val="0"/>
          <w:marTop w:val="0"/>
          <w:marBottom w:val="0"/>
          <w:divBdr>
            <w:top w:val="none" w:sz="0" w:space="0" w:color="auto"/>
            <w:left w:val="none" w:sz="0" w:space="0" w:color="auto"/>
            <w:bottom w:val="none" w:sz="0" w:space="0" w:color="auto"/>
            <w:right w:val="none" w:sz="0" w:space="0" w:color="auto"/>
          </w:divBdr>
        </w:div>
        <w:div w:id="1581787430">
          <w:marLeft w:val="0"/>
          <w:marRight w:val="0"/>
          <w:marTop w:val="0"/>
          <w:marBottom w:val="0"/>
          <w:divBdr>
            <w:top w:val="none" w:sz="0" w:space="0" w:color="auto"/>
            <w:left w:val="none" w:sz="0" w:space="0" w:color="auto"/>
            <w:bottom w:val="none" w:sz="0" w:space="0" w:color="auto"/>
            <w:right w:val="none" w:sz="0" w:space="0" w:color="auto"/>
          </w:divBdr>
        </w:div>
        <w:div w:id="1326394527">
          <w:marLeft w:val="0"/>
          <w:marRight w:val="0"/>
          <w:marTop w:val="0"/>
          <w:marBottom w:val="0"/>
          <w:divBdr>
            <w:top w:val="none" w:sz="0" w:space="0" w:color="auto"/>
            <w:left w:val="none" w:sz="0" w:space="0" w:color="auto"/>
            <w:bottom w:val="none" w:sz="0" w:space="0" w:color="auto"/>
            <w:right w:val="none" w:sz="0" w:space="0" w:color="auto"/>
          </w:divBdr>
        </w:div>
        <w:div w:id="773134231">
          <w:marLeft w:val="0"/>
          <w:marRight w:val="0"/>
          <w:marTop w:val="0"/>
          <w:marBottom w:val="0"/>
          <w:divBdr>
            <w:top w:val="none" w:sz="0" w:space="0" w:color="auto"/>
            <w:left w:val="none" w:sz="0" w:space="0" w:color="auto"/>
            <w:bottom w:val="none" w:sz="0" w:space="0" w:color="auto"/>
            <w:right w:val="none" w:sz="0" w:space="0" w:color="auto"/>
          </w:divBdr>
        </w:div>
      </w:divsChild>
    </w:div>
    <w:div w:id="187524265">
      <w:bodyDiv w:val="1"/>
      <w:marLeft w:val="0"/>
      <w:marRight w:val="0"/>
      <w:marTop w:val="0"/>
      <w:marBottom w:val="0"/>
      <w:divBdr>
        <w:top w:val="none" w:sz="0" w:space="0" w:color="auto"/>
        <w:left w:val="none" w:sz="0" w:space="0" w:color="auto"/>
        <w:bottom w:val="none" w:sz="0" w:space="0" w:color="auto"/>
        <w:right w:val="none" w:sz="0" w:space="0" w:color="auto"/>
      </w:divBdr>
      <w:divsChild>
        <w:div w:id="1044332941">
          <w:marLeft w:val="0"/>
          <w:marRight w:val="0"/>
          <w:marTop w:val="0"/>
          <w:marBottom w:val="0"/>
          <w:divBdr>
            <w:top w:val="none" w:sz="0" w:space="0" w:color="auto"/>
            <w:left w:val="none" w:sz="0" w:space="0" w:color="auto"/>
            <w:bottom w:val="none" w:sz="0" w:space="0" w:color="auto"/>
            <w:right w:val="none" w:sz="0" w:space="0" w:color="auto"/>
          </w:divBdr>
        </w:div>
      </w:divsChild>
    </w:div>
    <w:div w:id="199630692">
      <w:bodyDiv w:val="1"/>
      <w:marLeft w:val="0"/>
      <w:marRight w:val="0"/>
      <w:marTop w:val="0"/>
      <w:marBottom w:val="0"/>
      <w:divBdr>
        <w:top w:val="none" w:sz="0" w:space="0" w:color="auto"/>
        <w:left w:val="none" w:sz="0" w:space="0" w:color="auto"/>
        <w:bottom w:val="none" w:sz="0" w:space="0" w:color="auto"/>
        <w:right w:val="none" w:sz="0" w:space="0" w:color="auto"/>
      </w:divBdr>
    </w:div>
    <w:div w:id="224295892">
      <w:bodyDiv w:val="1"/>
      <w:marLeft w:val="0"/>
      <w:marRight w:val="0"/>
      <w:marTop w:val="0"/>
      <w:marBottom w:val="0"/>
      <w:divBdr>
        <w:top w:val="none" w:sz="0" w:space="0" w:color="auto"/>
        <w:left w:val="none" w:sz="0" w:space="0" w:color="auto"/>
        <w:bottom w:val="none" w:sz="0" w:space="0" w:color="auto"/>
        <w:right w:val="none" w:sz="0" w:space="0" w:color="auto"/>
      </w:divBdr>
    </w:div>
    <w:div w:id="273446986">
      <w:bodyDiv w:val="1"/>
      <w:marLeft w:val="0"/>
      <w:marRight w:val="0"/>
      <w:marTop w:val="0"/>
      <w:marBottom w:val="0"/>
      <w:divBdr>
        <w:top w:val="none" w:sz="0" w:space="0" w:color="auto"/>
        <w:left w:val="none" w:sz="0" w:space="0" w:color="auto"/>
        <w:bottom w:val="none" w:sz="0" w:space="0" w:color="auto"/>
        <w:right w:val="none" w:sz="0" w:space="0" w:color="auto"/>
      </w:divBdr>
    </w:div>
    <w:div w:id="289434708">
      <w:bodyDiv w:val="1"/>
      <w:marLeft w:val="0"/>
      <w:marRight w:val="0"/>
      <w:marTop w:val="0"/>
      <w:marBottom w:val="0"/>
      <w:divBdr>
        <w:top w:val="none" w:sz="0" w:space="0" w:color="auto"/>
        <w:left w:val="none" w:sz="0" w:space="0" w:color="auto"/>
        <w:bottom w:val="none" w:sz="0" w:space="0" w:color="auto"/>
        <w:right w:val="none" w:sz="0" w:space="0" w:color="auto"/>
      </w:divBdr>
      <w:divsChild>
        <w:div w:id="531502739">
          <w:marLeft w:val="0"/>
          <w:marRight w:val="0"/>
          <w:marTop w:val="0"/>
          <w:marBottom w:val="0"/>
          <w:divBdr>
            <w:top w:val="none" w:sz="0" w:space="0" w:color="auto"/>
            <w:left w:val="none" w:sz="0" w:space="0" w:color="auto"/>
            <w:bottom w:val="none" w:sz="0" w:space="0" w:color="auto"/>
            <w:right w:val="none" w:sz="0" w:space="0" w:color="auto"/>
          </w:divBdr>
        </w:div>
      </w:divsChild>
    </w:div>
    <w:div w:id="289745189">
      <w:bodyDiv w:val="1"/>
      <w:marLeft w:val="0"/>
      <w:marRight w:val="0"/>
      <w:marTop w:val="0"/>
      <w:marBottom w:val="0"/>
      <w:divBdr>
        <w:top w:val="none" w:sz="0" w:space="0" w:color="auto"/>
        <w:left w:val="none" w:sz="0" w:space="0" w:color="auto"/>
        <w:bottom w:val="none" w:sz="0" w:space="0" w:color="auto"/>
        <w:right w:val="none" w:sz="0" w:space="0" w:color="auto"/>
      </w:divBdr>
    </w:div>
    <w:div w:id="313994105">
      <w:bodyDiv w:val="1"/>
      <w:marLeft w:val="0"/>
      <w:marRight w:val="0"/>
      <w:marTop w:val="0"/>
      <w:marBottom w:val="0"/>
      <w:divBdr>
        <w:top w:val="none" w:sz="0" w:space="0" w:color="auto"/>
        <w:left w:val="none" w:sz="0" w:space="0" w:color="auto"/>
        <w:bottom w:val="none" w:sz="0" w:space="0" w:color="auto"/>
        <w:right w:val="none" w:sz="0" w:space="0" w:color="auto"/>
      </w:divBdr>
      <w:divsChild>
        <w:div w:id="610555443">
          <w:marLeft w:val="0"/>
          <w:marRight w:val="0"/>
          <w:marTop w:val="0"/>
          <w:marBottom w:val="0"/>
          <w:divBdr>
            <w:top w:val="none" w:sz="0" w:space="0" w:color="auto"/>
            <w:left w:val="none" w:sz="0" w:space="0" w:color="auto"/>
            <w:bottom w:val="none" w:sz="0" w:space="0" w:color="auto"/>
            <w:right w:val="none" w:sz="0" w:space="0" w:color="auto"/>
          </w:divBdr>
        </w:div>
        <w:div w:id="1147472497">
          <w:marLeft w:val="0"/>
          <w:marRight w:val="0"/>
          <w:marTop w:val="0"/>
          <w:marBottom w:val="0"/>
          <w:divBdr>
            <w:top w:val="none" w:sz="0" w:space="0" w:color="auto"/>
            <w:left w:val="none" w:sz="0" w:space="0" w:color="auto"/>
            <w:bottom w:val="none" w:sz="0" w:space="0" w:color="auto"/>
            <w:right w:val="none" w:sz="0" w:space="0" w:color="auto"/>
          </w:divBdr>
        </w:div>
        <w:div w:id="1491411662">
          <w:marLeft w:val="0"/>
          <w:marRight w:val="0"/>
          <w:marTop w:val="0"/>
          <w:marBottom w:val="0"/>
          <w:divBdr>
            <w:top w:val="none" w:sz="0" w:space="0" w:color="auto"/>
            <w:left w:val="none" w:sz="0" w:space="0" w:color="auto"/>
            <w:bottom w:val="none" w:sz="0" w:space="0" w:color="auto"/>
            <w:right w:val="none" w:sz="0" w:space="0" w:color="auto"/>
          </w:divBdr>
        </w:div>
        <w:div w:id="1721632674">
          <w:marLeft w:val="0"/>
          <w:marRight w:val="0"/>
          <w:marTop w:val="0"/>
          <w:marBottom w:val="0"/>
          <w:divBdr>
            <w:top w:val="none" w:sz="0" w:space="0" w:color="auto"/>
            <w:left w:val="none" w:sz="0" w:space="0" w:color="auto"/>
            <w:bottom w:val="none" w:sz="0" w:space="0" w:color="auto"/>
            <w:right w:val="none" w:sz="0" w:space="0" w:color="auto"/>
          </w:divBdr>
        </w:div>
      </w:divsChild>
    </w:div>
    <w:div w:id="370617994">
      <w:bodyDiv w:val="1"/>
      <w:marLeft w:val="0"/>
      <w:marRight w:val="0"/>
      <w:marTop w:val="0"/>
      <w:marBottom w:val="0"/>
      <w:divBdr>
        <w:top w:val="none" w:sz="0" w:space="0" w:color="auto"/>
        <w:left w:val="none" w:sz="0" w:space="0" w:color="auto"/>
        <w:bottom w:val="none" w:sz="0" w:space="0" w:color="auto"/>
        <w:right w:val="none" w:sz="0" w:space="0" w:color="auto"/>
      </w:divBdr>
    </w:div>
    <w:div w:id="374239187">
      <w:bodyDiv w:val="1"/>
      <w:marLeft w:val="0"/>
      <w:marRight w:val="0"/>
      <w:marTop w:val="0"/>
      <w:marBottom w:val="0"/>
      <w:divBdr>
        <w:top w:val="none" w:sz="0" w:space="0" w:color="auto"/>
        <w:left w:val="none" w:sz="0" w:space="0" w:color="auto"/>
        <w:bottom w:val="none" w:sz="0" w:space="0" w:color="auto"/>
        <w:right w:val="none" w:sz="0" w:space="0" w:color="auto"/>
      </w:divBdr>
      <w:divsChild>
        <w:div w:id="1925526102">
          <w:marLeft w:val="0"/>
          <w:marRight w:val="0"/>
          <w:marTop w:val="0"/>
          <w:marBottom w:val="0"/>
          <w:divBdr>
            <w:top w:val="none" w:sz="0" w:space="0" w:color="auto"/>
            <w:left w:val="none" w:sz="0" w:space="0" w:color="auto"/>
            <w:bottom w:val="none" w:sz="0" w:space="0" w:color="auto"/>
            <w:right w:val="none" w:sz="0" w:space="0" w:color="auto"/>
          </w:divBdr>
        </w:div>
      </w:divsChild>
    </w:div>
    <w:div w:id="419301169">
      <w:bodyDiv w:val="1"/>
      <w:marLeft w:val="0"/>
      <w:marRight w:val="0"/>
      <w:marTop w:val="0"/>
      <w:marBottom w:val="0"/>
      <w:divBdr>
        <w:top w:val="none" w:sz="0" w:space="0" w:color="auto"/>
        <w:left w:val="none" w:sz="0" w:space="0" w:color="auto"/>
        <w:bottom w:val="none" w:sz="0" w:space="0" w:color="auto"/>
        <w:right w:val="none" w:sz="0" w:space="0" w:color="auto"/>
      </w:divBdr>
      <w:divsChild>
        <w:div w:id="1112020724">
          <w:marLeft w:val="0"/>
          <w:marRight w:val="0"/>
          <w:marTop w:val="0"/>
          <w:marBottom w:val="0"/>
          <w:divBdr>
            <w:top w:val="none" w:sz="0" w:space="0" w:color="auto"/>
            <w:left w:val="none" w:sz="0" w:space="0" w:color="auto"/>
            <w:bottom w:val="none" w:sz="0" w:space="0" w:color="auto"/>
            <w:right w:val="none" w:sz="0" w:space="0" w:color="auto"/>
          </w:divBdr>
        </w:div>
      </w:divsChild>
    </w:div>
    <w:div w:id="419913121">
      <w:bodyDiv w:val="1"/>
      <w:marLeft w:val="0"/>
      <w:marRight w:val="0"/>
      <w:marTop w:val="0"/>
      <w:marBottom w:val="0"/>
      <w:divBdr>
        <w:top w:val="none" w:sz="0" w:space="0" w:color="auto"/>
        <w:left w:val="none" w:sz="0" w:space="0" w:color="auto"/>
        <w:bottom w:val="none" w:sz="0" w:space="0" w:color="auto"/>
        <w:right w:val="none" w:sz="0" w:space="0" w:color="auto"/>
      </w:divBdr>
      <w:divsChild>
        <w:div w:id="438724750">
          <w:marLeft w:val="0"/>
          <w:marRight w:val="0"/>
          <w:marTop w:val="0"/>
          <w:marBottom w:val="0"/>
          <w:divBdr>
            <w:top w:val="none" w:sz="0" w:space="0" w:color="auto"/>
            <w:left w:val="none" w:sz="0" w:space="0" w:color="auto"/>
            <w:bottom w:val="none" w:sz="0" w:space="0" w:color="auto"/>
            <w:right w:val="none" w:sz="0" w:space="0" w:color="auto"/>
          </w:divBdr>
        </w:div>
        <w:div w:id="800423672">
          <w:marLeft w:val="0"/>
          <w:marRight w:val="0"/>
          <w:marTop w:val="0"/>
          <w:marBottom w:val="0"/>
          <w:divBdr>
            <w:top w:val="none" w:sz="0" w:space="0" w:color="auto"/>
            <w:left w:val="none" w:sz="0" w:space="0" w:color="auto"/>
            <w:bottom w:val="none" w:sz="0" w:space="0" w:color="auto"/>
            <w:right w:val="none" w:sz="0" w:space="0" w:color="auto"/>
          </w:divBdr>
        </w:div>
        <w:div w:id="856164350">
          <w:marLeft w:val="0"/>
          <w:marRight w:val="0"/>
          <w:marTop w:val="0"/>
          <w:marBottom w:val="0"/>
          <w:divBdr>
            <w:top w:val="none" w:sz="0" w:space="0" w:color="auto"/>
            <w:left w:val="none" w:sz="0" w:space="0" w:color="auto"/>
            <w:bottom w:val="none" w:sz="0" w:space="0" w:color="auto"/>
            <w:right w:val="none" w:sz="0" w:space="0" w:color="auto"/>
          </w:divBdr>
        </w:div>
      </w:divsChild>
    </w:div>
    <w:div w:id="428700571">
      <w:bodyDiv w:val="1"/>
      <w:marLeft w:val="0"/>
      <w:marRight w:val="0"/>
      <w:marTop w:val="0"/>
      <w:marBottom w:val="0"/>
      <w:divBdr>
        <w:top w:val="none" w:sz="0" w:space="0" w:color="auto"/>
        <w:left w:val="none" w:sz="0" w:space="0" w:color="auto"/>
        <w:bottom w:val="none" w:sz="0" w:space="0" w:color="auto"/>
        <w:right w:val="none" w:sz="0" w:space="0" w:color="auto"/>
      </w:divBdr>
      <w:divsChild>
        <w:div w:id="491718517">
          <w:marLeft w:val="0"/>
          <w:marRight w:val="0"/>
          <w:marTop w:val="0"/>
          <w:marBottom w:val="0"/>
          <w:divBdr>
            <w:top w:val="none" w:sz="0" w:space="0" w:color="auto"/>
            <w:left w:val="none" w:sz="0" w:space="0" w:color="auto"/>
            <w:bottom w:val="none" w:sz="0" w:space="0" w:color="auto"/>
            <w:right w:val="none" w:sz="0" w:space="0" w:color="auto"/>
          </w:divBdr>
        </w:div>
      </w:divsChild>
    </w:div>
    <w:div w:id="430395755">
      <w:bodyDiv w:val="1"/>
      <w:marLeft w:val="0"/>
      <w:marRight w:val="0"/>
      <w:marTop w:val="0"/>
      <w:marBottom w:val="0"/>
      <w:divBdr>
        <w:top w:val="none" w:sz="0" w:space="0" w:color="auto"/>
        <w:left w:val="none" w:sz="0" w:space="0" w:color="auto"/>
        <w:bottom w:val="none" w:sz="0" w:space="0" w:color="auto"/>
        <w:right w:val="none" w:sz="0" w:space="0" w:color="auto"/>
      </w:divBdr>
    </w:div>
    <w:div w:id="441463187">
      <w:bodyDiv w:val="1"/>
      <w:marLeft w:val="0"/>
      <w:marRight w:val="0"/>
      <w:marTop w:val="0"/>
      <w:marBottom w:val="0"/>
      <w:divBdr>
        <w:top w:val="none" w:sz="0" w:space="0" w:color="auto"/>
        <w:left w:val="none" w:sz="0" w:space="0" w:color="auto"/>
        <w:bottom w:val="none" w:sz="0" w:space="0" w:color="auto"/>
        <w:right w:val="none" w:sz="0" w:space="0" w:color="auto"/>
      </w:divBdr>
    </w:div>
    <w:div w:id="451048830">
      <w:bodyDiv w:val="1"/>
      <w:marLeft w:val="0"/>
      <w:marRight w:val="0"/>
      <w:marTop w:val="0"/>
      <w:marBottom w:val="0"/>
      <w:divBdr>
        <w:top w:val="none" w:sz="0" w:space="0" w:color="auto"/>
        <w:left w:val="none" w:sz="0" w:space="0" w:color="auto"/>
        <w:bottom w:val="none" w:sz="0" w:space="0" w:color="auto"/>
        <w:right w:val="none" w:sz="0" w:space="0" w:color="auto"/>
      </w:divBdr>
      <w:divsChild>
        <w:div w:id="1357198851">
          <w:marLeft w:val="0"/>
          <w:marRight w:val="0"/>
          <w:marTop w:val="0"/>
          <w:marBottom w:val="0"/>
          <w:divBdr>
            <w:top w:val="none" w:sz="0" w:space="0" w:color="auto"/>
            <w:left w:val="none" w:sz="0" w:space="0" w:color="auto"/>
            <w:bottom w:val="none" w:sz="0" w:space="0" w:color="auto"/>
            <w:right w:val="none" w:sz="0" w:space="0" w:color="auto"/>
          </w:divBdr>
        </w:div>
      </w:divsChild>
    </w:div>
    <w:div w:id="455489740">
      <w:bodyDiv w:val="1"/>
      <w:marLeft w:val="0"/>
      <w:marRight w:val="0"/>
      <w:marTop w:val="0"/>
      <w:marBottom w:val="0"/>
      <w:divBdr>
        <w:top w:val="none" w:sz="0" w:space="0" w:color="auto"/>
        <w:left w:val="none" w:sz="0" w:space="0" w:color="auto"/>
        <w:bottom w:val="none" w:sz="0" w:space="0" w:color="auto"/>
        <w:right w:val="none" w:sz="0" w:space="0" w:color="auto"/>
      </w:divBdr>
    </w:div>
    <w:div w:id="457336321">
      <w:bodyDiv w:val="1"/>
      <w:marLeft w:val="0"/>
      <w:marRight w:val="0"/>
      <w:marTop w:val="0"/>
      <w:marBottom w:val="0"/>
      <w:divBdr>
        <w:top w:val="none" w:sz="0" w:space="0" w:color="auto"/>
        <w:left w:val="none" w:sz="0" w:space="0" w:color="auto"/>
        <w:bottom w:val="none" w:sz="0" w:space="0" w:color="auto"/>
        <w:right w:val="none" w:sz="0" w:space="0" w:color="auto"/>
      </w:divBdr>
      <w:divsChild>
        <w:div w:id="1468355143">
          <w:marLeft w:val="0"/>
          <w:marRight w:val="0"/>
          <w:marTop w:val="0"/>
          <w:marBottom w:val="0"/>
          <w:divBdr>
            <w:top w:val="none" w:sz="0" w:space="0" w:color="auto"/>
            <w:left w:val="none" w:sz="0" w:space="0" w:color="auto"/>
            <w:bottom w:val="none" w:sz="0" w:space="0" w:color="auto"/>
            <w:right w:val="none" w:sz="0" w:space="0" w:color="auto"/>
          </w:divBdr>
        </w:div>
        <w:div w:id="487401538">
          <w:marLeft w:val="0"/>
          <w:marRight w:val="0"/>
          <w:marTop w:val="0"/>
          <w:marBottom w:val="0"/>
          <w:divBdr>
            <w:top w:val="none" w:sz="0" w:space="0" w:color="auto"/>
            <w:left w:val="none" w:sz="0" w:space="0" w:color="auto"/>
            <w:bottom w:val="none" w:sz="0" w:space="0" w:color="auto"/>
            <w:right w:val="none" w:sz="0" w:space="0" w:color="auto"/>
          </w:divBdr>
        </w:div>
        <w:div w:id="2106031323">
          <w:marLeft w:val="0"/>
          <w:marRight w:val="0"/>
          <w:marTop w:val="0"/>
          <w:marBottom w:val="0"/>
          <w:divBdr>
            <w:top w:val="none" w:sz="0" w:space="0" w:color="auto"/>
            <w:left w:val="none" w:sz="0" w:space="0" w:color="auto"/>
            <w:bottom w:val="none" w:sz="0" w:space="0" w:color="auto"/>
            <w:right w:val="none" w:sz="0" w:space="0" w:color="auto"/>
          </w:divBdr>
        </w:div>
        <w:div w:id="329526042">
          <w:marLeft w:val="0"/>
          <w:marRight w:val="0"/>
          <w:marTop w:val="0"/>
          <w:marBottom w:val="0"/>
          <w:divBdr>
            <w:top w:val="none" w:sz="0" w:space="0" w:color="auto"/>
            <w:left w:val="none" w:sz="0" w:space="0" w:color="auto"/>
            <w:bottom w:val="none" w:sz="0" w:space="0" w:color="auto"/>
            <w:right w:val="none" w:sz="0" w:space="0" w:color="auto"/>
          </w:divBdr>
        </w:div>
        <w:div w:id="1995451776">
          <w:marLeft w:val="0"/>
          <w:marRight w:val="0"/>
          <w:marTop w:val="0"/>
          <w:marBottom w:val="0"/>
          <w:divBdr>
            <w:top w:val="none" w:sz="0" w:space="0" w:color="auto"/>
            <w:left w:val="none" w:sz="0" w:space="0" w:color="auto"/>
            <w:bottom w:val="none" w:sz="0" w:space="0" w:color="auto"/>
            <w:right w:val="none" w:sz="0" w:space="0" w:color="auto"/>
          </w:divBdr>
        </w:div>
        <w:div w:id="182328592">
          <w:marLeft w:val="0"/>
          <w:marRight w:val="0"/>
          <w:marTop w:val="0"/>
          <w:marBottom w:val="0"/>
          <w:divBdr>
            <w:top w:val="none" w:sz="0" w:space="0" w:color="auto"/>
            <w:left w:val="none" w:sz="0" w:space="0" w:color="auto"/>
            <w:bottom w:val="none" w:sz="0" w:space="0" w:color="auto"/>
            <w:right w:val="none" w:sz="0" w:space="0" w:color="auto"/>
          </w:divBdr>
        </w:div>
        <w:div w:id="1785035422">
          <w:marLeft w:val="0"/>
          <w:marRight w:val="0"/>
          <w:marTop w:val="0"/>
          <w:marBottom w:val="0"/>
          <w:divBdr>
            <w:top w:val="none" w:sz="0" w:space="0" w:color="auto"/>
            <w:left w:val="none" w:sz="0" w:space="0" w:color="auto"/>
            <w:bottom w:val="none" w:sz="0" w:space="0" w:color="auto"/>
            <w:right w:val="none" w:sz="0" w:space="0" w:color="auto"/>
          </w:divBdr>
        </w:div>
      </w:divsChild>
    </w:div>
    <w:div w:id="469598068">
      <w:bodyDiv w:val="1"/>
      <w:marLeft w:val="0"/>
      <w:marRight w:val="0"/>
      <w:marTop w:val="0"/>
      <w:marBottom w:val="0"/>
      <w:divBdr>
        <w:top w:val="none" w:sz="0" w:space="0" w:color="auto"/>
        <w:left w:val="none" w:sz="0" w:space="0" w:color="auto"/>
        <w:bottom w:val="none" w:sz="0" w:space="0" w:color="auto"/>
        <w:right w:val="none" w:sz="0" w:space="0" w:color="auto"/>
      </w:divBdr>
      <w:divsChild>
        <w:div w:id="1443106217">
          <w:marLeft w:val="255"/>
          <w:marRight w:val="0"/>
          <w:marTop w:val="75"/>
          <w:marBottom w:val="0"/>
          <w:divBdr>
            <w:top w:val="none" w:sz="0" w:space="0" w:color="auto"/>
            <w:left w:val="none" w:sz="0" w:space="0" w:color="auto"/>
            <w:bottom w:val="none" w:sz="0" w:space="0" w:color="auto"/>
            <w:right w:val="none" w:sz="0" w:space="0" w:color="auto"/>
          </w:divBdr>
          <w:divsChild>
            <w:div w:id="55011210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469902896">
      <w:bodyDiv w:val="1"/>
      <w:marLeft w:val="0"/>
      <w:marRight w:val="0"/>
      <w:marTop w:val="0"/>
      <w:marBottom w:val="0"/>
      <w:divBdr>
        <w:top w:val="none" w:sz="0" w:space="0" w:color="auto"/>
        <w:left w:val="none" w:sz="0" w:space="0" w:color="auto"/>
        <w:bottom w:val="none" w:sz="0" w:space="0" w:color="auto"/>
        <w:right w:val="none" w:sz="0" w:space="0" w:color="auto"/>
      </w:divBdr>
    </w:div>
    <w:div w:id="474572214">
      <w:bodyDiv w:val="1"/>
      <w:marLeft w:val="0"/>
      <w:marRight w:val="0"/>
      <w:marTop w:val="0"/>
      <w:marBottom w:val="0"/>
      <w:divBdr>
        <w:top w:val="none" w:sz="0" w:space="0" w:color="auto"/>
        <w:left w:val="none" w:sz="0" w:space="0" w:color="auto"/>
        <w:bottom w:val="none" w:sz="0" w:space="0" w:color="auto"/>
        <w:right w:val="none" w:sz="0" w:space="0" w:color="auto"/>
      </w:divBdr>
    </w:div>
    <w:div w:id="481779383">
      <w:bodyDiv w:val="1"/>
      <w:marLeft w:val="0"/>
      <w:marRight w:val="0"/>
      <w:marTop w:val="0"/>
      <w:marBottom w:val="0"/>
      <w:divBdr>
        <w:top w:val="none" w:sz="0" w:space="0" w:color="auto"/>
        <w:left w:val="none" w:sz="0" w:space="0" w:color="auto"/>
        <w:bottom w:val="none" w:sz="0" w:space="0" w:color="auto"/>
        <w:right w:val="none" w:sz="0" w:space="0" w:color="auto"/>
      </w:divBdr>
      <w:divsChild>
        <w:div w:id="688217048">
          <w:marLeft w:val="0"/>
          <w:marRight w:val="0"/>
          <w:marTop w:val="0"/>
          <w:marBottom w:val="0"/>
          <w:divBdr>
            <w:top w:val="none" w:sz="0" w:space="0" w:color="auto"/>
            <w:left w:val="none" w:sz="0" w:space="0" w:color="auto"/>
            <w:bottom w:val="none" w:sz="0" w:space="0" w:color="auto"/>
            <w:right w:val="none" w:sz="0" w:space="0" w:color="auto"/>
          </w:divBdr>
        </w:div>
      </w:divsChild>
    </w:div>
    <w:div w:id="490022205">
      <w:bodyDiv w:val="1"/>
      <w:marLeft w:val="0"/>
      <w:marRight w:val="0"/>
      <w:marTop w:val="0"/>
      <w:marBottom w:val="0"/>
      <w:divBdr>
        <w:top w:val="none" w:sz="0" w:space="0" w:color="auto"/>
        <w:left w:val="none" w:sz="0" w:space="0" w:color="auto"/>
        <w:bottom w:val="none" w:sz="0" w:space="0" w:color="auto"/>
        <w:right w:val="none" w:sz="0" w:space="0" w:color="auto"/>
      </w:divBdr>
      <w:divsChild>
        <w:div w:id="379205556">
          <w:marLeft w:val="30"/>
          <w:marRight w:val="0"/>
          <w:marTop w:val="75"/>
          <w:marBottom w:val="0"/>
          <w:divBdr>
            <w:top w:val="none" w:sz="0" w:space="0" w:color="auto"/>
            <w:left w:val="none" w:sz="0" w:space="0" w:color="auto"/>
            <w:bottom w:val="none" w:sz="0" w:space="0" w:color="auto"/>
            <w:right w:val="none" w:sz="0" w:space="0" w:color="auto"/>
          </w:divBdr>
          <w:divsChild>
            <w:div w:id="425536882">
              <w:marLeft w:val="30"/>
              <w:marRight w:val="0"/>
              <w:marTop w:val="75"/>
              <w:marBottom w:val="0"/>
              <w:divBdr>
                <w:top w:val="none" w:sz="0" w:space="0" w:color="auto"/>
                <w:left w:val="none" w:sz="0" w:space="0" w:color="auto"/>
                <w:bottom w:val="none" w:sz="0" w:space="0" w:color="auto"/>
                <w:right w:val="none" w:sz="0" w:space="0" w:color="auto"/>
              </w:divBdr>
            </w:div>
          </w:divsChild>
        </w:div>
      </w:divsChild>
    </w:div>
    <w:div w:id="493185734">
      <w:bodyDiv w:val="1"/>
      <w:marLeft w:val="0"/>
      <w:marRight w:val="0"/>
      <w:marTop w:val="0"/>
      <w:marBottom w:val="0"/>
      <w:divBdr>
        <w:top w:val="none" w:sz="0" w:space="0" w:color="auto"/>
        <w:left w:val="none" w:sz="0" w:space="0" w:color="auto"/>
        <w:bottom w:val="none" w:sz="0" w:space="0" w:color="auto"/>
        <w:right w:val="none" w:sz="0" w:space="0" w:color="auto"/>
      </w:divBdr>
    </w:div>
    <w:div w:id="515466520">
      <w:bodyDiv w:val="1"/>
      <w:marLeft w:val="0"/>
      <w:marRight w:val="0"/>
      <w:marTop w:val="0"/>
      <w:marBottom w:val="0"/>
      <w:divBdr>
        <w:top w:val="none" w:sz="0" w:space="0" w:color="auto"/>
        <w:left w:val="none" w:sz="0" w:space="0" w:color="auto"/>
        <w:bottom w:val="none" w:sz="0" w:space="0" w:color="auto"/>
        <w:right w:val="none" w:sz="0" w:space="0" w:color="auto"/>
      </w:divBdr>
    </w:div>
    <w:div w:id="519855447">
      <w:bodyDiv w:val="1"/>
      <w:marLeft w:val="0"/>
      <w:marRight w:val="0"/>
      <w:marTop w:val="0"/>
      <w:marBottom w:val="0"/>
      <w:divBdr>
        <w:top w:val="none" w:sz="0" w:space="0" w:color="auto"/>
        <w:left w:val="none" w:sz="0" w:space="0" w:color="auto"/>
        <w:bottom w:val="none" w:sz="0" w:space="0" w:color="auto"/>
        <w:right w:val="none" w:sz="0" w:space="0" w:color="auto"/>
      </w:divBdr>
    </w:div>
    <w:div w:id="551384899">
      <w:bodyDiv w:val="1"/>
      <w:marLeft w:val="0"/>
      <w:marRight w:val="0"/>
      <w:marTop w:val="0"/>
      <w:marBottom w:val="0"/>
      <w:divBdr>
        <w:top w:val="none" w:sz="0" w:space="0" w:color="auto"/>
        <w:left w:val="none" w:sz="0" w:space="0" w:color="auto"/>
        <w:bottom w:val="none" w:sz="0" w:space="0" w:color="auto"/>
        <w:right w:val="none" w:sz="0" w:space="0" w:color="auto"/>
      </w:divBdr>
      <w:divsChild>
        <w:div w:id="240716972">
          <w:marLeft w:val="255"/>
          <w:marRight w:val="0"/>
          <w:marTop w:val="0"/>
          <w:marBottom w:val="0"/>
          <w:divBdr>
            <w:top w:val="none" w:sz="0" w:space="0" w:color="auto"/>
            <w:left w:val="none" w:sz="0" w:space="0" w:color="auto"/>
            <w:bottom w:val="none" w:sz="0" w:space="0" w:color="auto"/>
            <w:right w:val="none" w:sz="0" w:space="0" w:color="auto"/>
          </w:divBdr>
        </w:div>
        <w:div w:id="1672029460">
          <w:marLeft w:val="255"/>
          <w:marRight w:val="0"/>
          <w:marTop w:val="0"/>
          <w:marBottom w:val="0"/>
          <w:divBdr>
            <w:top w:val="none" w:sz="0" w:space="0" w:color="auto"/>
            <w:left w:val="none" w:sz="0" w:space="0" w:color="auto"/>
            <w:bottom w:val="none" w:sz="0" w:space="0" w:color="auto"/>
            <w:right w:val="none" w:sz="0" w:space="0" w:color="auto"/>
          </w:divBdr>
        </w:div>
      </w:divsChild>
    </w:div>
    <w:div w:id="559362211">
      <w:bodyDiv w:val="1"/>
      <w:marLeft w:val="0"/>
      <w:marRight w:val="0"/>
      <w:marTop w:val="0"/>
      <w:marBottom w:val="0"/>
      <w:divBdr>
        <w:top w:val="none" w:sz="0" w:space="0" w:color="auto"/>
        <w:left w:val="none" w:sz="0" w:space="0" w:color="auto"/>
        <w:bottom w:val="none" w:sz="0" w:space="0" w:color="auto"/>
        <w:right w:val="none" w:sz="0" w:space="0" w:color="auto"/>
      </w:divBdr>
      <w:divsChild>
        <w:div w:id="372123372">
          <w:marLeft w:val="0"/>
          <w:marRight w:val="0"/>
          <w:marTop w:val="0"/>
          <w:marBottom w:val="0"/>
          <w:divBdr>
            <w:top w:val="none" w:sz="0" w:space="0" w:color="auto"/>
            <w:left w:val="none" w:sz="0" w:space="0" w:color="auto"/>
            <w:bottom w:val="none" w:sz="0" w:space="0" w:color="auto"/>
            <w:right w:val="none" w:sz="0" w:space="0" w:color="auto"/>
          </w:divBdr>
        </w:div>
        <w:div w:id="1241405292">
          <w:marLeft w:val="0"/>
          <w:marRight w:val="0"/>
          <w:marTop w:val="0"/>
          <w:marBottom w:val="0"/>
          <w:divBdr>
            <w:top w:val="none" w:sz="0" w:space="0" w:color="auto"/>
            <w:left w:val="none" w:sz="0" w:space="0" w:color="auto"/>
            <w:bottom w:val="none" w:sz="0" w:space="0" w:color="auto"/>
            <w:right w:val="none" w:sz="0" w:space="0" w:color="auto"/>
          </w:divBdr>
        </w:div>
        <w:div w:id="1660957387">
          <w:marLeft w:val="0"/>
          <w:marRight w:val="0"/>
          <w:marTop w:val="0"/>
          <w:marBottom w:val="0"/>
          <w:divBdr>
            <w:top w:val="none" w:sz="0" w:space="0" w:color="auto"/>
            <w:left w:val="none" w:sz="0" w:space="0" w:color="auto"/>
            <w:bottom w:val="none" w:sz="0" w:space="0" w:color="auto"/>
            <w:right w:val="none" w:sz="0" w:space="0" w:color="auto"/>
          </w:divBdr>
        </w:div>
      </w:divsChild>
    </w:div>
    <w:div w:id="559485222">
      <w:bodyDiv w:val="1"/>
      <w:marLeft w:val="0"/>
      <w:marRight w:val="0"/>
      <w:marTop w:val="0"/>
      <w:marBottom w:val="0"/>
      <w:divBdr>
        <w:top w:val="none" w:sz="0" w:space="0" w:color="auto"/>
        <w:left w:val="none" w:sz="0" w:space="0" w:color="auto"/>
        <w:bottom w:val="none" w:sz="0" w:space="0" w:color="auto"/>
        <w:right w:val="none" w:sz="0" w:space="0" w:color="auto"/>
      </w:divBdr>
      <w:divsChild>
        <w:div w:id="1947616595">
          <w:marLeft w:val="0"/>
          <w:marRight w:val="0"/>
          <w:marTop w:val="0"/>
          <w:marBottom w:val="0"/>
          <w:divBdr>
            <w:top w:val="none" w:sz="0" w:space="0" w:color="auto"/>
            <w:left w:val="none" w:sz="0" w:space="0" w:color="auto"/>
            <w:bottom w:val="none" w:sz="0" w:space="0" w:color="auto"/>
            <w:right w:val="none" w:sz="0" w:space="0" w:color="auto"/>
          </w:divBdr>
        </w:div>
        <w:div w:id="2026974481">
          <w:marLeft w:val="0"/>
          <w:marRight w:val="0"/>
          <w:marTop w:val="0"/>
          <w:marBottom w:val="0"/>
          <w:divBdr>
            <w:top w:val="none" w:sz="0" w:space="0" w:color="auto"/>
            <w:left w:val="none" w:sz="0" w:space="0" w:color="auto"/>
            <w:bottom w:val="none" w:sz="0" w:space="0" w:color="auto"/>
            <w:right w:val="none" w:sz="0" w:space="0" w:color="auto"/>
          </w:divBdr>
        </w:div>
      </w:divsChild>
    </w:div>
    <w:div w:id="568810770">
      <w:bodyDiv w:val="1"/>
      <w:marLeft w:val="0"/>
      <w:marRight w:val="0"/>
      <w:marTop w:val="0"/>
      <w:marBottom w:val="0"/>
      <w:divBdr>
        <w:top w:val="none" w:sz="0" w:space="0" w:color="auto"/>
        <w:left w:val="none" w:sz="0" w:space="0" w:color="auto"/>
        <w:bottom w:val="none" w:sz="0" w:space="0" w:color="auto"/>
        <w:right w:val="none" w:sz="0" w:space="0" w:color="auto"/>
      </w:divBdr>
      <w:divsChild>
        <w:div w:id="388726729">
          <w:marLeft w:val="0"/>
          <w:marRight w:val="0"/>
          <w:marTop w:val="0"/>
          <w:marBottom w:val="0"/>
          <w:divBdr>
            <w:top w:val="none" w:sz="0" w:space="0" w:color="auto"/>
            <w:left w:val="none" w:sz="0" w:space="0" w:color="auto"/>
            <w:bottom w:val="none" w:sz="0" w:space="0" w:color="auto"/>
            <w:right w:val="none" w:sz="0" w:space="0" w:color="auto"/>
          </w:divBdr>
        </w:div>
        <w:div w:id="1649095394">
          <w:marLeft w:val="0"/>
          <w:marRight w:val="0"/>
          <w:marTop w:val="0"/>
          <w:marBottom w:val="0"/>
          <w:divBdr>
            <w:top w:val="none" w:sz="0" w:space="0" w:color="auto"/>
            <w:left w:val="none" w:sz="0" w:space="0" w:color="auto"/>
            <w:bottom w:val="none" w:sz="0" w:space="0" w:color="auto"/>
            <w:right w:val="none" w:sz="0" w:space="0" w:color="auto"/>
          </w:divBdr>
        </w:div>
        <w:div w:id="622998632">
          <w:marLeft w:val="0"/>
          <w:marRight w:val="0"/>
          <w:marTop w:val="0"/>
          <w:marBottom w:val="0"/>
          <w:divBdr>
            <w:top w:val="none" w:sz="0" w:space="0" w:color="auto"/>
            <w:left w:val="none" w:sz="0" w:space="0" w:color="auto"/>
            <w:bottom w:val="none" w:sz="0" w:space="0" w:color="auto"/>
            <w:right w:val="none" w:sz="0" w:space="0" w:color="auto"/>
          </w:divBdr>
        </w:div>
        <w:div w:id="309750184">
          <w:marLeft w:val="0"/>
          <w:marRight w:val="0"/>
          <w:marTop w:val="0"/>
          <w:marBottom w:val="0"/>
          <w:divBdr>
            <w:top w:val="none" w:sz="0" w:space="0" w:color="auto"/>
            <w:left w:val="none" w:sz="0" w:space="0" w:color="auto"/>
            <w:bottom w:val="none" w:sz="0" w:space="0" w:color="auto"/>
            <w:right w:val="none" w:sz="0" w:space="0" w:color="auto"/>
          </w:divBdr>
        </w:div>
        <w:div w:id="1468013200">
          <w:marLeft w:val="0"/>
          <w:marRight w:val="0"/>
          <w:marTop w:val="0"/>
          <w:marBottom w:val="0"/>
          <w:divBdr>
            <w:top w:val="none" w:sz="0" w:space="0" w:color="auto"/>
            <w:left w:val="none" w:sz="0" w:space="0" w:color="auto"/>
            <w:bottom w:val="none" w:sz="0" w:space="0" w:color="auto"/>
            <w:right w:val="none" w:sz="0" w:space="0" w:color="auto"/>
          </w:divBdr>
        </w:div>
        <w:div w:id="318000753">
          <w:marLeft w:val="0"/>
          <w:marRight w:val="0"/>
          <w:marTop w:val="0"/>
          <w:marBottom w:val="0"/>
          <w:divBdr>
            <w:top w:val="none" w:sz="0" w:space="0" w:color="auto"/>
            <w:left w:val="none" w:sz="0" w:space="0" w:color="auto"/>
            <w:bottom w:val="none" w:sz="0" w:space="0" w:color="auto"/>
            <w:right w:val="none" w:sz="0" w:space="0" w:color="auto"/>
          </w:divBdr>
        </w:div>
        <w:div w:id="1970436782">
          <w:marLeft w:val="0"/>
          <w:marRight w:val="0"/>
          <w:marTop w:val="0"/>
          <w:marBottom w:val="0"/>
          <w:divBdr>
            <w:top w:val="none" w:sz="0" w:space="0" w:color="auto"/>
            <w:left w:val="none" w:sz="0" w:space="0" w:color="auto"/>
            <w:bottom w:val="none" w:sz="0" w:space="0" w:color="auto"/>
            <w:right w:val="none" w:sz="0" w:space="0" w:color="auto"/>
          </w:divBdr>
        </w:div>
      </w:divsChild>
    </w:div>
    <w:div w:id="596443981">
      <w:bodyDiv w:val="1"/>
      <w:marLeft w:val="0"/>
      <w:marRight w:val="0"/>
      <w:marTop w:val="0"/>
      <w:marBottom w:val="0"/>
      <w:divBdr>
        <w:top w:val="none" w:sz="0" w:space="0" w:color="auto"/>
        <w:left w:val="none" w:sz="0" w:space="0" w:color="auto"/>
        <w:bottom w:val="none" w:sz="0" w:space="0" w:color="auto"/>
        <w:right w:val="none" w:sz="0" w:space="0" w:color="auto"/>
      </w:divBdr>
    </w:div>
    <w:div w:id="601886514">
      <w:bodyDiv w:val="1"/>
      <w:marLeft w:val="0"/>
      <w:marRight w:val="0"/>
      <w:marTop w:val="0"/>
      <w:marBottom w:val="0"/>
      <w:divBdr>
        <w:top w:val="none" w:sz="0" w:space="0" w:color="auto"/>
        <w:left w:val="none" w:sz="0" w:space="0" w:color="auto"/>
        <w:bottom w:val="none" w:sz="0" w:space="0" w:color="auto"/>
        <w:right w:val="none" w:sz="0" w:space="0" w:color="auto"/>
      </w:divBdr>
      <w:divsChild>
        <w:div w:id="372845272">
          <w:marLeft w:val="0"/>
          <w:marRight w:val="0"/>
          <w:marTop w:val="0"/>
          <w:marBottom w:val="0"/>
          <w:divBdr>
            <w:top w:val="none" w:sz="0" w:space="0" w:color="auto"/>
            <w:left w:val="none" w:sz="0" w:space="0" w:color="auto"/>
            <w:bottom w:val="none" w:sz="0" w:space="0" w:color="auto"/>
            <w:right w:val="none" w:sz="0" w:space="0" w:color="auto"/>
          </w:divBdr>
        </w:div>
      </w:divsChild>
    </w:div>
    <w:div w:id="667946993">
      <w:bodyDiv w:val="1"/>
      <w:marLeft w:val="0"/>
      <w:marRight w:val="0"/>
      <w:marTop w:val="0"/>
      <w:marBottom w:val="0"/>
      <w:divBdr>
        <w:top w:val="none" w:sz="0" w:space="0" w:color="auto"/>
        <w:left w:val="none" w:sz="0" w:space="0" w:color="auto"/>
        <w:bottom w:val="none" w:sz="0" w:space="0" w:color="auto"/>
        <w:right w:val="none" w:sz="0" w:space="0" w:color="auto"/>
      </w:divBdr>
      <w:divsChild>
        <w:div w:id="1472815">
          <w:marLeft w:val="0"/>
          <w:marRight w:val="0"/>
          <w:marTop w:val="0"/>
          <w:marBottom w:val="0"/>
          <w:divBdr>
            <w:top w:val="none" w:sz="0" w:space="0" w:color="auto"/>
            <w:left w:val="none" w:sz="0" w:space="0" w:color="auto"/>
            <w:bottom w:val="none" w:sz="0" w:space="0" w:color="auto"/>
            <w:right w:val="none" w:sz="0" w:space="0" w:color="auto"/>
          </w:divBdr>
        </w:div>
        <w:div w:id="490024234">
          <w:marLeft w:val="0"/>
          <w:marRight w:val="0"/>
          <w:marTop w:val="0"/>
          <w:marBottom w:val="0"/>
          <w:divBdr>
            <w:top w:val="none" w:sz="0" w:space="0" w:color="auto"/>
            <w:left w:val="none" w:sz="0" w:space="0" w:color="auto"/>
            <w:bottom w:val="none" w:sz="0" w:space="0" w:color="auto"/>
            <w:right w:val="none" w:sz="0" w:space="0" w:color="auto"/>
          </w:divBdr>
        </w:div>
        <w:div w:id="977956874">
          <w:marLeft w:val="0"/>
          <w:marRight w:val="0"/>
          <w:marTop w:val="0"/>
          <w:marBottom w:val="0"/>
          <w:divBdr>
            <w:top w:val="none" w:sz="0" w:space="0" w:color="auto"/>
            <w:left w:val="none" w:sz="0" w:space="0" w:color="auto"/>
            <w:bottom w:val="none" w:sz="0" w:space="0" w:color="auto"/>
            <w:right w:val="none" w:sz="0" w:space="0" w:color="auto"/>
          </w:divBdr>
        </w:div>
        <w:div w:id="1125002513">
          <w:marLeft w:val="0"/>
          <w:marRight w:val="0"/>
          <w:marTop w:val="0"/>
          <w:marBottom w:val="0"/>
          <w:divBdr>
            <w:top w:val="none" w:sz="0" w:space="0" w:color="auto"/>
            <w:left w:val="none" w:sz="0" w:space="0" w:color="auto"/>
            <w:bottom w:val="none" w:sz="0" w:space="0" w:color="auto"/>
            <w:right w:val="none" w:sz="0" w:space="0" w:color="auto"/>
          </w:divBdr>
        </w:div>
        <w:div w:id="1280721519">
          <w:marLeft w:val="0"/>
          <w:marRight w:val="0"/>
          <w:marTop w:val="0"/>
          <w:marBottom w:val="0"/>
          <w:divBdr>
            <w:top w:val="none" w:sz="0" w:space="0" w:color="auto"/>
            <w:left w:val="none" w:sz="0" w:space="0" w:color="auto"/>
            <w:bottom w:val="none" w:sz="0" w:space="0" w:color="auto"/>
            <w:right w:val="none" w:sz="0" w:space="0" w:color="auto"/>
          </w:divBdr>
        </w:div>
        <w:div w:id="1809080810">
          <w:marLeft w:val="0"/>
          <w:marRight w:val="0"/>
          <w:marTop w:val="0"/>
          <w:marBottom w:val="0"/>
          <w:divBdr>
            <w:top w:val="none" w:sz="0" w:space="0" w:color="auto"/>
            <w:left w:val="none" w:sz="0" w:space="0" w:color="auto"/>
            <w:bottom w:val="none" w:sz="0" w:space="0" w:color="auto"/>
            <w:right w:val="none" w:sz="0" w:space="0" w:color="auto"/>
          </w:divBdr>
        </w:div>
        <w:div w:id="1833061940">
          <w:marLeft w:val="0"/>
          <w:marRight w:val="0"/>
          <w:marTop w:val="0"/>
          <w:marBottom w:val="0"/>
          <w:divBdr>
            <w:top w:val="none" w:sz="0" w:space="0" w:color="auto"/>
            <w:left w:val="none" w:sz="0" w:space="0" w:color="auto"/>
            <w:bottom w:val="none" w:sz="0" w:space="0" w:color="auto"/>
            <w:right w:val="none" w:sz="0" w:space="0" w:color="auto"/>
          </w:divBdr>
        </w:div>
        <w:div w:id="1900509321">
          <w:marLeft w:val="0"/>
          <w:marRight w:val="0"/>
          <w:marTop w:val="0"/>
          <w:marBottom w:val="0"/>
          <w:divBdr>
            <w:top w:val="none" w:sz="0" w:space="0" w:color="auto"/>
            <w:left w:val="none" w:sz="0" w:space="0" w:color="auto"/>
            <w:bottom w:val="none" w:sz="0" w:space="0" w:color="auto"/>
            <w:right w:val="none" w:sz="0" w:space="0" w:color="auto"/>
          </w:divBdr>
        </w:div>
        <w:div w:id="1910536283">
          <w:marLeft w:val="0"/>
          <w:marRight w:val="0"/>
          <w:marTop w:val="0"/>
          <w:marBottom w:val="0"/>
          <w:divBdr>
            <w:top w:val="none" w:sz="0" w:space="0" w:color="auto"/>
            <w:left w:val="none" w:sz="0" w:space="0" w:color="auto"/>
            <w:bottom w:val="none" w:sz="0" w:space="0" w:color="auto"/>
            <w:right w:val="none" w:sz="0" w:space="0" w:color="auto"/>
          </w:divBdr>
        </w:div>
        <w:div w:id="2087651645">
          <w:marLeft w:val="0"/>
          <w:marRight w:val="0"/>
          <w:marTop w:val="0"/>
          <w:marBottom w:val="0"/>
          <w:divBdr>
            <w:top w:val="none" w:sz="0" w:space="0" w:color="auto"/>
            <w:left w:val="none" w:sz="0" w:space="0" w:color="auto"/>
            <w:bottom w:val="none" w:sz="0" w:space="0" w:color="auto"/>
            <w:right w:val="none" w:sz="0" w:space="0" w:color="auto"/>
          </w:divBdr>
        </w:div>
      </w:divsChild>
    </w:div>
    <w:div w:id="700277941">
      <w:bodyDiv w:val="1"/>
      <w:marLeft w:val="0"/>
      <w:marRight w:val="0"/>
      <w:marTop w:val="0"/>
      <w:marBottom w:val="0"/>
      <w:divBdr>
        <w:top w:val="none" w:sz="0" w:space="0" w:color="auto"/>
        <w:left w:val="none" w:sz="0" w:space="0" w:color="auto"/>
        <w:bottom w:val="none" w:sz="0" w:space="0" w:color="auto"/>
        <w:right w:val="none" w:sz="0" w:space="0" w:color="auto"/>
      </w:divBdr>
      <w:divsChild>
        <w:div w:id="202519863">
          <w:marLeft w:val="0"/>
          <w:marRight w:val="0"/>
          <w:marTop w:val="0"/>
          <w:marBottom w:val="0"/>
          <w:divBdr>
            <w:top w:val="none" w:sz="0" w:space="0" w:color="auto"/>
            <w:left w:val="none" w:sz="0" w:space="0" w:color="auto"/>
            <w:bottom w:val="none" w:sz="0" w:space="0" w:color="auto"/>
            <w:right w:val="none" w:sz="0" w:space="0" w:color="auto"/>
          </w:divBdr>
        </w:div>
      </w:divsChild>
    </w:div>
    <w:div w:id="701899303">
      <w:bodyDiv w:val="1"/>
      <w:marLeft w:val="0"/>
      <w:marRight w:val="0"/>
      <w:marTop w:val="0"/>
      <w:marBottom w:val="0"/>
      <w:divBdr>
        <w:top w:val="none" w:sz="0" w:space="0" w:color="auto"/>
        <w:left w:val="none" w:sz="0" w:space="0" w:color="auto"/>
        <w:bottom w:val="none" w:sz="0" w:space="0" w:color="auto"/>
        <w:right w:val="none" w:sz="0" w:space="0" w:color="auto"/>
      </w:divBdr>
    </w:div>
    <w:div w:id="790972695">
      <w:bodyDiv w:val="1"/>
      <w:marLeft w:val="0"/>
      <w:marRight w:val="0"/>
      <w:marTop w:val="0"/>
      <w:marBottom w:val="0"/>
      <w:divBdr>
        <w:top w:val="none" w:sz="0" w:space="0" w:color="auto"/>
        <w:left w:val="none" w:sz="0" w:space="0" w:color="auto"/>
        <w:bottom w:val="none" w:sz="0" w:space="0" w:color="auto"/>
        <w:right w:val="none" w:sz="0" w:space="0" w:color="auto"/>
      </w:divBdr>
      <w:divsChild>
        <w:div w:id="326980214">
          <w:marLeft w:val="0"/>
          <w:marRight w:val="0"/>
          <w:marTop w:val="0"/>
          <w:marBottom w:val="0"/>
          <w:divBdr>
            <w:top w:val="none" w:sz="0" w:space="0" w:color="auto"/>
            <w:left w:val="none" w:sz="0" w:space="0" w:color="auto"/>
            <w:bottom w:val="none" w:sz="0" w:space="0" w:color="auto"/>
            <w:right w:val="none" w:sz="0" w:space="0" w:color="auto"/>
          </w:divBdr>
          <w:divsChild>
            <w:div w:id="1046294875">
              <w:marLeft w:val="0"/>
              <w:marRight w:val="0"/>
              <w:marTop w:val="0"/>
              <w:marBottom w:val="0"/>
              <w:divBdr>
                <w:top w:val="none" w:sz="0" w:space="0" w:color="auto"/>
                <w:left w:val="none" w:sz="0" w:space="0" w:color="auto"/>
                <w:bottom w:val="none" w:sz="0" w:space="0" w:color="auto"/>
                <w:right w:val="none" w:sz="0" w:space="0" w:color="auto"/>
              </w:divBdr>
            </w:div>
            <w:div w:id="280307112">
              <w:marLeft w:val="0"/>
              <w:marRight w:val="0"/>
              <w:marTop w:val="0"/>
              <w:marBottom w:val="0"/>
              <w:divBdr>
                <w:top w:val="none" w:sz="0" w:space="0" w:color="auto"/>
                <w:left w:val="none" w:sz="0" w:space="0" w:color="auto"/>
                <w:bottom w:val="none" w:sz="0" w:space="0" w:color="auto"/>
                <w:right w:val="none" w:sz="0" w:space="0" w:color="auto"/>
              </w:divBdr>
            </w:div>
            <w:div w:id="911625224">
              <w:marLeft w:val="0"/>
              <w:marRight w:val="0"/>
              <w:marTop w:val="0"/>
              <w:marBottom w:val="0"/>
              <w:divBdr>
                <w:top w:val="none" w:sz="0" w:space="0" w:color="auto"/>
                <w:left w:val="none" w:sz="0" w:space="0" w:color="auto"/>
                <w:bottom w:val="none" w:sz="0" w:space="0" w:color="auto"/>
                <w:right w:val="none" w:sz="0" w:space="0" w:color="auto"/>
              </w:divBdr>
            </w:div>
            <w:div w:id="692346966">
              <w:marLeft w:val="0"/>
              <w:marRight w:val="0"/>
              <w:marTop w:val="0"/>
              <w:marBottom w:val="0"/>
              <w:divBdr>
                <w:top w:val="none" w:sz="0" w:space="0" w:color="auto"/>
                <w:left w:val="none" w:sz="0" w:space="0" w:color="auto"/>
                <w:bottom w:val="none" w:sz="0" w:space="0" w:color="auto"/>
                <w:right w:val="none" w:sz="0" w:space="0" w:color="auto"/>
              </w:divBdr>
            </w:div>
            <w:div w:id="607129739">
              <w:marLeft w:val="0"/>
              <w:marRight w:val="0"/>
              <w:marTop w:val="0"/>
              <w:marBottom w:val="0"/>
              <w:divBdr>
                <w:top w:val="none" w:sz="0" w:space="0" w:color="auto"/>
                <w:left w:val="none" w:sz="0" w:space="0" w:color="auto"/>
                <w:bottom w:val="none" w:sz="0" w:space="0" w:color="auto"/>
                <w:right w:val="none" w:sz="0" w:space="0" w:color="auto"/>
              </w:divBdr>
            </w:div>
            <w:div w:id="1862236409">
              <w:marLeft w:val="0"/>
              <w:marRight w:val="0"/>
              <w:marTop w:val="0"/>
              <w:marBottom w:val="0"/>
              <w:divBdr>
                <w:top w:val="none" w:sz="0" w:space="0" w:color="auto"/>
                <w:left w:val="none" w:sz="0" w:space="0" w:color="auto"/>
                <w:bottom w:val="none" w:sz="0" w:space="0" w:color="auto"/>
                <w:right w:val="none" w:sz="0" w:space="0" w:color="auto"/>
              </w:divBdr>
            </w:div>
            <w:div w:id="2067995975">
              <w:marLeft w:val="0"/>
              <w:marRight w:val="0"/>
              <w:marTop w:val="0"/>
              <w:marBottom w:val="0"/>
              <w:divBdr>
                <w:top w:val="none" w:sz="0" w:space="0" w:color="auto"/>
                <w:left w:val="none" w:sz="0" w:space="0" w:color="auto"/>
                <w:bottom w:val="none" w:sz="0" w:space="0" w:color="auto"/>
                <w:right w:val="none" w:sz="0" w:space="0" w:color="auto"/>
              </w:divBdr>
            </w:div>
            <w:div w:id="73204701">
              <w:marLeft w:val="0"/>
              <w:marRight w:val="0"/>
              <w:marTop w:val="0"/>
              <w:marBottom w:val="0"/>
              <w:divBdr>
                <w:top w:val="none" w:sz="0" w:space="0" w:color="auto"/>
                <w:left w:val="none" w:sz="0" w:space="0" w:color="auto"/>
                <w:bottom w:val="none" w:sz="0" w:space="0" w:color="auto"/>
                <w:right w:val="none" w:sz="0" w:space="0" w:color="auto"/>
              </w:divBdr>
            </w:div>
            <w:div w:id="280187218">
              <w:marLeft w:val="0"/>
              <w:marRight w:val="0"/>
              <w:marTop w:val="0"/>
              <w:marBottom w:val="0"/>
              <w:divBdr>
                <w:top w:val="none" w:sz="0" w:space="0" w:color="auto"/>
                <w:left w:val="none" w:sz="0" w:space="0" w:color="auto"/>
                <w:bottom w:val="none" w:sz="0" w:space="0" w:color="auto"/>
                <w:right w:val="none" w:sz="0" w:space="0" w:color="auto"/>
              </w:divBdr>
            </w:div>
            <w:div w:id="1623489231">
              <w:marLeft w:val="0"/>
              <w:marRight w:val="0"/>
              <w:marTop w:val="0"/>
              <w:marBottom w:val="0"/>
              <w:divBdr>
                <w:top w:val="none" w:sz="0" w:space="0" w:color="auto"/>
                <w:left w:val="none" w:sz="0" w:space="0" w:color="auto"/>
                <w:bottom w:val="none" w:sz="0" w:space="0" w:color="auto"/>
                <w:right w:val="none" w:sz="0" w:space="0" w:color="auto"/>
              </w:divBdr>
            </w:div>
          </w:divsChild>
        </w:div>
        <w:div w:id="1458377797">
          <w:marLeft w:val="0"/>
          <w:marRight w:val="0"/>
          <w:marTop w:val="0"/>
          <w:marBottom w:val="0"/>
          <w:divBdr>
            <w:top w:val="none" w:sz="0" w:space="0" w:color="auto"/>
            <w:left w:val="none" w:sz="0" w:space="0" w:color="auto"/>
            <w:bottom w:val="none" w:sz="0" w:space="0" w:color="auto"/>
            <w:right w:val="none" w:sz="0" w:space="0" w:color="auto"/>
          </w:divBdr>
          <w:divsChild>
            <w:div w:id="446241710">
              <w:marLeft w:val="0"/>
              <w:marRight w:val="0"/>
              <w:marTop w:val="0"/>
              <w:marBottom w:val="0"/>
              <w:divBdr>
                <w:top w:val="none" w:sz="0" w:space="0" w:color="auto"/>
                <w:left w:val="none" w:sz="0" w:space="0" w:color="auto"/>
                <w:bottom w:val="none" w:sz="0" w:space="0" w:color="auto"/>
                <w:right w:val="none" w:sz="0" w:space="0" w:color="auto"/>
              </w:divBdr>
            </w:div>
            <w:div w:id="1227565298">
              <w:marLeft w:val="0"/>
              <w:marRight w:val="0"/>
              <w:marTop w:val="0"/>
              <w:marBottom w:val="0"/>
              <w:divBdr>
                <w:top w:val="none" w:sz="0" w:space="0" w:color="auto"/>
                <w:left w:val="none" w:sz="0" w:space="0" w:color="auto"/>
                <w:bottom w:val="none" w:sz="0" w:space="0" w:color="auto"/>
                <w:right w:val="none" w:sz="0" w:space="0" w:color="auto"/>
              </w:divBdr>
            </w:div>
            <w:div w:id="1645576047">
              <w:marLeft w:val="0"/>
              <w:marRight w:val="0"/>
              <w:marTop w:val="0"/>
              <w:marBottom w:val="0"/>
              <w:divBdr>
                <w:top w:val="none" w:sz="0" w:space="0" w:color="auto"/>
                <w:left w:val="none" w:sz="0" w:space="0" w:color="auto"/>
                <w:bottom w:val="none" w:sz="0" w:space="0" w:color="auto"/>
                <w:right w:val="none" w:sz="0" w:space="0" w:color="auto"/>
              </w:divBdr>
            </w:div>
            <w:div w:id="1738242756">
              <w:marLeft w:val="0"/>
              <w:marRight w:val="0"/>
              <w:marTop w:val="0"/>
              <w:marBottom w:val="0"/>
              <w:divBdr>
                <w:top w:val="none" w:sz="0" w:space="0" w:color="auto"/>
                <w:left w:val="none" w:sz="0" w:space="0" w:color="auto"/>
                <w:bottom w:val="none" w:sz="0" w:space="0" w:color="auto"/>
                <w:right w:val="none" w:sz="0" w:space="0" w:color="auto"/>
              </w:divBdr>
            </w:div>
            <w:div w:id="1659453622">
              <w:marLeft w:val="0"/>
              <w:marRight w:val="0"/>
              <w:marTop w:val="0"/>
              <w:marBottom w:val="0"/>
              <w:divBdr>
                <w:top w:val="none" w:sz="0" w:space="0" w:color="auto"/>
                <w:left w:val="none" w:sz="0" w:space="0" w:color="auto"/>
                <w:bottom w:val="none" w:sz="0" w:space="0" w:color="auto"/>
                <w:right w:val="none" w:sz="0" w:space="0" w:color="auto"/>
              </w:divBdr>
            </w:div>
            <w:div w:id="1835683358">
              <w:marLeft w:val="0"/>
              <w:marRight w:val="0"/>
              <w:marTop w:val="0"/>
              <w:marBottom w:val="0"/>
              <w:divBdr>
                <w:top w:val="none" w:sz="0" w:space="0" w:color="auto"/>
                <w:left w:val="none" w:sz="0" w:space="0" w:color="auto"/>
                <w:bottom w:val="none" w:sz="0" w:space="0" w:color="auto"/>
                <w:right w:val="none" w:sz="0" w:space="0" w:color="auto"/>
              </w:divBdr>
            </w:div>
            <w:div w:id="854152925">
              <w:marLeft w:val="0"/>
              <w:marRight w:val="0"/>
              <w:marTop w:val="0"/>
              <w:marBottom w:val="0"/>
              <w:divBdr>
                <w:top w:val="none" w:sz="0" w:space="0" w:color="auto"/>
                <w:left w:val="none" w:sz="0" w:space="0" w:color="auto"/>
                <w:bottom w:val="none" w:sz="0" w:space="0" w:color="auto"/>
                <w:right w:val="none" w:sz="0" w:space="0" w:color="auto"/>
              </w:divBdr>
            </w:div>
            <w:div w:id="93140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45999">
      <w:bodyDiv w:val="1"/>
      <w:marLeft w:val="0"/>
      <w:marRight w:val="0"/>
      <w:marTop w:val="0"/>
      <w:marBottom w:val="0"/>
      <w:divBdr>
        <w:top w:val="none" w:sz="0" w:space="0" w:color="auto"/>
        <w:left w:val="none" w:sz="0" w:space="0" w:color="auto"/>
        <w:bottom w:val="none" w:sz="0" w:space="0" w:color="auto"/>
        <w:right w:val="none" w:sz="0" w:space="0" w:color="auto"/>
      </w:divBdr>
      <w:divsChild>
        <w:div w:id="2061662316">
          <w:marLeft w:val="0"/>
          <w:marRight w:val="0"/>
          <w:marTop w:val="0"/>
          <w:marBottom w:val="0"/>
          <w:divBdr>
            <w:top w:val="none" w:sz="0" w:space="0" w:color="auto"/>
            <w:left w:val="none" w:sz="0" w:space="0" w:color="auto"/>
            <w:bottom w:val="none" w:sz="0" w:space="0" w:color="auto"/>
            <w:right w:val="none" w:sz="0" w:space="0" w:color="auto"/>
          </w:divBdr>
        </w:div>
        <w:div w:id="1988585860">
          <w:marLeft w:val="0"/>
          <w:marRight w:val="0"/>
          <w:marTop w:val="0"/>
          <w:marBottom w:val="0"/>
          <w:divBdr>
            <w:top w:val="none" w:sz="0" w:space="0" w:color="auto"/>
            <w:left w:val="none" w:sz="0" w:space="0" w:color="auto"/>
            <w:bottom w:val="none" w:sz="0" w:space="0" w:color="auto"/>
            <w:right w:val="none" w:sz="0" w:space="0" w:color="auto"/>
          </w:divBdr>
        </w:div>
        <w:div w:id="39015630">
          <w:marLeft w:val="0"/>
          <w:marRight w:val="0"/>
          <w:marTop w:val="0"/>
          <w:marBottom w:val="0"/>
          <w:divBdr>
            <w:top w:val="none" w:sz="0" w:space="0" w:color="auto"/>
            <w:left w:val="none" w:sz="0" w:space="0" w:color="auto"/>
            <w:bottom w:val="none" w:sz="0" w:space="0" w:color="auto"/>
            <w:right w:val="none" w:sz="0" w:space="0" w:color="auto"/>
          </w:divBdr>
        </w:div>
        <w:div w:id="1274442419">
          <w:marLeft w:val="0"/>
          <w:marRight w:val="0"/>
          <w:marTop w:val="0"/>
          <w:marBottom w:val="0"/>
          <w:divBdr>
            <w:top w:val="none" w:sz="0" w:space="0" w:color="auto"/>
            <w:left w:val="none" w:sz="0" w:space="0" w:color="auto"/>
            <w:bottom w:val="none" w:sz="0" w:space="0" w:color="auto"/>
            <w:right w:val="none" w:sz="0" w:space="0" w:color="auto"/>
          </w:divBdr>
        </w:div>
        <w:div w:id="718089209">
          <w:marLeft w:val="0"/>
          <w:marRight w:val="0"/>
          <w:marTop w:val="0"/>
          <w:marBottom w:val="0"/>
          <w:divBdr>
            <w:top w:val="none" w:sz="0" w:space="0" w:color="auto"/>
            <w:left w:val="none" w:sz="0" w:space="0" w:color="auto"/>
            <w:bottom w:val="none" w:sz="0" w:space="0" w:color="auto"/>
            <w:right w:val="none" w:sz="0" w:space="0" w:color="auto"/>
          </w:divBdr>
        </w:div>
        <w:div w:id="1668558614">
          <w:marLeft w:val="0"/>
          <w:marRight w:val="0"/>
          <w:marTop w:val="0"/>
          <w:marBottom w:val="0"/>
          <w:divBdr>
            <w:top w:val="none" w:sz="0" w:space="0" w:color="auto"/>
            <w:left w:val="none" w:sz="0" w:space="0" w:color="auto"/>
            <w:bottom w:val="none" w:sz="0" w:space="0" w:color="auto"/>
            <w:right w:val="none" w:sz="0" w:space="0" w:color="auto"/>
          </w:divBdr>
        </w:div>
        <w:div w:id="33622868">
          <w:marLeft w:val="0"/>
          <w:marRight w:val="0"/>
          <w:marTop w:val="0"/>
          <w:marBottom w:val="0"/>
          <w:divBdr>
            <w:top w:val="none" w:sz="0" w:space="0" w:color="auto"/>
            <w:left w:val="none" w:sz="0" w:space="0" w:color="auto"/>
            <w:bottom w:val="none" w:sz="0" w:space="0" w:color="auto"/>
            <w:right w:val="none" w:sz="0" w:space="0" w:color="auto"/>
          </w:divBdr>
        </w:div>
        <w:div w:id="551118997">
          <w:marLeft w:val="0"/>
          <w:marRight w:val="0"/>
          <w:marTop w:val="0"/>
          <w:marBottom w:val="0"/>
          <w:divBdr>
            <w:top w:val="none" w:sz="0" w:space="0" w:color="auto"/>
            <w:left w:val="none" w:sz="0" w:space="0" w:color="auto"/>
            <w:bottom w:val="none" w:sz="0" w:space="0" w:color="auto"/>
            <w:right w:val="none" w:sz="0" w:space="0" w:color="auto"/>
          </w:divBdr>
        </w:div>
      </w:divsChild>
    </w:div>
    <w:div w:id="824516240">
      <w:bodyDiv w:val="1"/>
      <w:marLeft w:val="0"/>
      <w:marRight w:val="0"/>
      <w:marTop w:val="0"/>
      <w:marBottom w:val="0"/>
      <w:divBdr>
        <w:top w:val="none" w:sz="0" w:space="0" w:color="auto"/>
        <w:left w:val="none" w:sz="0" w:space="0" w:color="auto"/>
        <w:bottom w:val="none" w:sz="0" w:space="0" w:color="auto"/>
        <w:right w:val="none" w:sz="0" w:space="0" w:color="auto"/>
      </w:divBdr>
    </w:div>
    <w:div w:id="896627082">
      <w:bodyDiv w:val="1"/>
      <w:marLeft w:val="0"/>
      <w:marRight w:val="0"/>
      <w:marTop w:val="0"/>
      <w:marBottom w:val="0"/>
      <w:divBdr>
        <w:top w:val="none" w:sz="0" w:space="0" w:color="auto"/>
        <w:left w:val="none" w:sz="0" w:space="0" w:color="auto"/>
        <w:bottom w:val="none" w:sz="0" w:space="0" w:color="auto"/>
        <w:right w:val="none" w:sz="0" w:space="0" w:color="auto"/>
      </w:divBdr>
    </w:div>
    <w:div w:id="904805090">
      <w:bodyDiv w:val="1"/>
      <w:marLeft w:val="0"/>
      <w:marRight w:val="0"/>
      <w:marTop w:val="0"/>
      <w:marBottom w:val="0"/>
      <w:divBdr>
        <w:top w:val="none" w:sz="0" w:space="0" w:color="auto"/>
        <w:left w:val="none" w:sz="0" w:space="0" w:color="auto"/>
        <w:bottom w:val="none" w:sz="0" w:space="0" w:color="auto"/>
        <w:right w:val="none" w:sz="0" w:space="0" w:color="auto"/>
      </w:divBdr>
    </w:div>
    <w:div w:id="912353319">
      <w:bodyDiv w:val="1"/>
      <w:marLeft w:val="0"/>
      <w:marRight w:val="0"/>
      <w:marTop w:val="0"/>
      <w:marBottom w:val="0"/>
      <w:divBdr>
        <w:top w:val="none" w:sz="0" w:space="0" w:color="auto"/>
        <w:left w:val="none" w:sz="0" w:space="0" w:color="auto"/>
        <w:bottom w:val="none" w:sz="0" w:space="0" w:color="auto"/>
        <w:right w:val="none" w:sz="0" w:space="0" w:color="auto"/>
      </w:divBdr>
      <w:divsChild>
        <w:div w:id="1553467182">
          <w:marLeft w:val="0"/>
          <w:marRight w:val="0"/>
          <w:marTop w:val="0"/>
          <w:marBottom w:val="0"/>
          <w:divBdr>
            <w:top w:val="none" w:sz="0" w:space="0" w:color="auto"/>
            <w:left w:val="none" w:sz="0" w:space="0" w:color="auto"/>
            <w:bottom w:val="none" w:sz="0" w:space="0" w:color="auto"/>
            <w:right w:val="none" w:sz="0" w:space="0" w:color="auto"/>
          </w:divBdr>
        </w:div>
        <w:div w:id="9914166">
          <w:marLeft w:val="0"/>
          <w:marRight w:val="0"/>
          <w:marTop w:val="0"/>
          <w:marBottom w:val="0"/>
          <w:divBdr>
            <w:top w:val="none" w:sz="0" w:space="0" w:color="auto"/>
            <w:left w:val="none" w:sz="0" w:space="0" w:color="auto"/>
            <w:bottom w:val="none" w:sz="0" w:space="0" w:color="auto"/>
            <w:right w:val="none" w:sz="0" w:space="0" w:color="auto"/>
          </w:divBdr>
        </w:div>
        <w:div w:id="264001502">
          <w:marLeft w:val="0"/>
          <w:marRight w:val="0"/>
          <w:marTop w:val="0"/>
          <w:marBottom w:val="0"/>
          <w:divBdr>
            <w:top w:val="none" w:sz="0" w:space="0" w:color="auto"/>
            <w:left w:val="none" w:sz="0" w:space="0" w:color="auto"/>
            <w:bottom w:val="none" w:sz="0" w:space="0" w:color="auto"/>
            <w:right w:val="none" w:sz="0" w:space="0" w:color="auto"/>
          </w:divBdr>
        </w:div>
        <w:div w:id="56633380">
          <w:marLeft w:val="0"/>
          <w:marRight w:val="0"/>
          <w:marTop w:val="0"/>
          <w:marBottom w:val="0"/>
          <w:divBdr>
            <w:top w:val="none" w:sz="0" w:space="0" w:color="auto"/>
            <w:left w:val="none" w:sz="0" w:space="0" w:color="auto"/>
            <w:bottom w:val="none" w:sz="0" w:space="0" w:color="auto"/>
            <w:right w:val="none" w:sz="0" w:space="0" w:color="auto"/>
          </w:divBdr>
        </w:div>
        <w:div w:id="363553754">
          <w:marLeft w:val="0"/>
          <w:marRight w:val="0"/>
          <w:marTop w:val="0"/>
          <w:marBottom w:val="0"/>
          <w:divBdr>
            <w:top w:val="none" w:sz="0" w:space="0" w:color="auto"/>
            <w:left w:val="none" w:sz="0" w:space="0" w:color="auto"/>
            <w:bottom w:val="none" w:sz="0" w:space="0" w:color="auto"/>
            <w:right w:val="none" w:sz="0" w:space="0" w:color="auto"/>
          </w:divBdr>
        </w:div>
        <w:div w:id="747271954">
          <w:marLeft w:val="0"/>
          <w:marRight w:val="0"/>
          <w:marTop w:val="0"/>
          <w:marBottom w:val="0"/>
          <w:divBdr>
            <w:top w:val="none" w:sz="0" w:space="0" w:color="auto"/>
            <w:left w:val="none" w:sz="0" w:space="0" w:color="auto"/>
            <w:bottom w:val="none" w:sz="0" w:space="0" w:color="auto"/>
            <w:right w:val="none" w:sz="0" w:space="0" w:color="auto"/>
          </w:divBdr>
        </w:div>
        <w:div w:id="222298150">
          <w:marLeft w:val="0"/>
          <w:marRight w:val="0"/>
          <w:marTop w:val="0"/>
          <w:marBottom w:val="0"/>
          <w:divBdr>
            <w:top w:val="none" w:sz="0" w:space="0" w:color="auto"/>
            <w:left w:val="none" w:sz="0" w:space="0" w:color="auto"/>
            <w:bottom w:val="none" w:sz="0" w:space="0" w:color="auto"/>
            <w:right w:val="none" w:sz="0" w:space="0" w:color="auto"/>
          </w:divBdr>
        </w:div>
      </w:divsChild>
    </w:div>
    <w:div w:id="962156980">
      <w:bodyDiv w:val="1"/>
      <w:marLeft w:val="0"/>
      <w:marRight w:val="0"/>
      <w:marTop w:val="0"/>
      <w:marBottom w:val="0"/>
      <w:divBdr>
        <w:top w:val="none" w:sz="0" w:space="0" w:color="auto"/>
        <w:left w:val="none" w:sz="0" w:space="0" w:color="auto"/>
        <w:bottom w:val="none" w:sz="0" w:space="0" w:color="auto"/>
        <w:right w:val="none" w:sz="0" w:space="0" w:color="auto"/>
      </w:divBdr>
    </w:div>
    <w:div w:id="968586464">
      <w:bodyDiv w:val="1"/>
      <w:marLeft w:val="0"/>
      <w:marRight w:val="0"/>
      <w:marTop w:val="0"/>
      <w:marBottom w:val="0"/>
      <w:divBdr>
        <w:top w:val="none" w:sz="0" w:space="0" w:color="auto"/>
        <w:left w:val="none" w:sz="0" w:space="0" w:color="auto"/>
        <w:bottom w:val="none" w:sz="0" w:space="0" w:color="auto"/>
        <w:right w:val="none" w:sz="0" w:space="0" w:color="auto"/>
      </w:divBdr>
      <w:divsChild>
        <w:div w:id="316039290">
          <w:marLeft w:val="255"/>
          <w:marRight w:val="0"/>
          <w:marTop w:val="0"/>
          <w:marBottom w:val="0"/>
          <w:divBdr>
            <w:top w:val="none" w:sz="0" w:space="0" w:color="auto"/>
            <w:left w:val="none" w:sz="0" w:space="0" w:color="auto"/>
            <w:bottom w:val="none" w:sz="0" w:space="0" w:color="auto"/>
            <w:right w:val="none" w:sz="0" w:space="0" w:color="auto"/>
          </w:divBdr>
        </w:div>
        <w:div w:id="1481459268">
          <w:marLeft w:val="255"/>
          <w:marRight w:val="0"/>
          <w:marTop w:val="0"/>
          <w:marBottom w:val="0"/>
          <w:divBdr>
            <w:top w:val="none" w:sz="0" w:space="0" w:color="auto"/>
            <w:left w:val="none" w:sz="0" w:space="0" w:color="auto"/>
            <w:bottom w:val="none" w:sz="0" w:space="0" w:color="auto"/>
            <w:right w:val="none" w:sz="0" w:space="0" w:color="auto"/>
          </w:divBdr>
        </w:div>
      </w:divsChild>
    </w:div>
    <w:div w:id="1017729288">
      <w:bodyDiv w:val="1"/>
      <w:marLeft w:val="0"/>
      <w:marRight w:val="0"/>
      <w:marTop w:val="0"/>
      <w:marBottom w:val="0"/>
      <w:divBdr>
        <w:top w:val="none" w:sz="0" w:space="0" w:color="auto"/>
        <w:left w:val="none" w:sz="0" w:space="0" w:color="auto"/>
        <w:bottom w:val="none" w:sz="0" w:space="0" w:color="auto"/>
        <w:right w:val="none" w:sz="0" w:space="0" w:color="auto"/>
      </w:divBdr>
      <w:divsChild>
        <w:div w:id="1001398039">
          <w:marLeft w:val="0"/>
          <w:marRight w:val="0"/>
          <w:marTop w:val="0"/>
          <w:marBottom w:val="0"/>
          <w:divBdr>
            <w:top w:val="none" w:sz="0" w:space="0" w:color="auto"/>
            <w:left w:val="none" w:sz="0" w:space="0" w:color="auto"/>
            <w:bottom w:val="none" w:sz="0" w:space="0" w:color="auto"/>
            <w:right w:val="none" w:sz="0" w:space="0" w:color="auto"/>
          </w:divBdr>
        </w:div>
      </w:divsChild>
    </w:div>
    <w:div w:id="1031026882">
      <w:bodyDiv w:val="1"/>
      <w:marLeft w:val="0"/>
      <w:marRight w:val="0"/>
      <w:marTop w:val="0"/>
      <w:marBottom w:val="0"/>
      <w:divBdr>
        <w:top w:val="none" w:sz="0" w:space="0" w:color="auto"/>
        <w:left w:val="none" w:sz="0" w:space="0" w:color="auto"/>
        <w:bottom w:val="none" w:sz="0" w:space="0" w:color="auto"/>
        <w:right w:val="none" w:sz="0" w:space="0" w:color="auto"/>
      </w:divBdr>
      <w:divsChild>
        <w:div w:id="1111123263">
          <w:marLeft w:val="0"/>
          <w:marRight w:val="300"/>
          <w:marTop w:val="0"/>
          <w:marBottom w:val="0"/>
          <w:divBdr>
            <w:top w:val="none" w:sz="0" w:space="0" w:color="auto"/>
            <w:left w:val="none" w:sz="0" w:space="0" w:color="auto"/>
            <w:bottom w:val="none" w:sz="0" w:space="0" w:color="auto"/>
            <w:right w:val="none" w:sz="0" w:space="0" w:color="auto"/>
          </w:divBdr>
        </w:div>
      </w:divsChild>
    </w:div>
    <w:div w:id="1053772765">
      <w:bodyDiv w:val="1"/>
      <w:marLeft w:val="0"/>
      <w:marRight w:val="0"/>
      <w:marTop w:val="0"/>
      <w:marBottom w:val="0"/>
      <w:divBdr>
        <w:top w:val="none" w:sz="0" w:space="0" w:color="auto"/>
        <w:left w:val="none" w:sz="0" w:space="0" w:color="auto"/>
        <w:bottom w:val="none" w:sz="0" w:space="0" w:color="auto"/>
        <w:right w:val="none" w:sz="0" w:space="0" w:color="auto"/>
      </w:divBdr>
      <w:divsChild>
        <w:div w:id="1607618766">
          <w:marLeft w:val="0"/>
          <w:marRight w:val="75"/>
          <w:marTop w:val="0"/>
          <w:marBottom w:val="0"/>
          <w:divBdr>
            <w:top w:val="none" w:sz="0" w:space="0" w:color="auto"/>
            <w:left w:val="none" w:sz="0" w:space="0" w:color="auto"/>
            <w:bottom w:val="none" w:sz="0" w:space="0" w:color="auto"/>
            <w:right w:val="none" w:sz="0" w:space="0" w:color="auto"/>
          </w:divBdr>
        </w:div>
        <w:div w:id="46683594">
          <w:marLeft w:val="0"/>
          <w:marRight w:val="0"/>
          <w:marTop w:val="0"/>
          <w:marBottom w:val="300"/>
          <w:divBdr>
            <w:top w:val="none" w:sz="0" w:space="0" w:color="auto"/>
            <w:left w:val="none" w:sz="0" w:space="0" w:color="auto"/>
            <w:bottom w:val="none" w:sz="0" w:space="0" w:color="auto"/>
            <w:right w:val="none" w:sz="0" w:space="0" w:color="auto"/>
          </w:divBdr>
        </w:div>
        <w:div w:id="910967847">
          <w:marLeft w:val="0"/>
          <w:marRight w:val="0"/>
          <w:marTop w:val="75"/>
          <w:marBottom w:val="0"/>
          <w:divBdr>
            <w:top w:val="none" w:sz="0" w:space="0" w:color="auto"/>
            <w:left w:val="none" w:sz="0" w:space="0" w:color="auto"/>
            <w:bottom w:val="none" w:sz="0" w:space="0" w:color="auto"/>
            <w:right w:val="none" w:sz="0" w:space="0" w:color="auto"/>
          </w:divBdr>
        </w:div>
        <w:div w:id="891960402">
          <w:marLeft w:val="0"/>
          <w:marRight w:val="0"/>
          <w:marTop w:val="75"/>
          <w:marBottom w:val="0"/>
          <w:divBdr>
            <w:top w:val="none" w:sz="0" w:space="0" w:color="auto"/>
            <w:left w:val="none" w:sz="0" w:space="0" w:color="auto"/>
            <w:bottom w:val="none" w:sz="0" w:space="0" w:color="auto"/>
            <w:right w:val="none" w:sz="0" w:space="0" w:color="auto"/>
          </w:divBdr>
        </w:div>
      </w:divsChild>
    </w:div>
    <w:div w:id="1144272697">
      <w:bodyDiv w:val="1"/>
      <w:marLeft w:val="0"/>
      <w:marRight w:val="0"/>
      <w:marTop w:val="0"/>
      <w:marBottom w:val="0"/>
      <w:divBdr>
        <w:top w:val="none" w:sz="0" w:space="0" w:color="auto"/>
        <w:left w:val="none" w:sz="0" w:space="0" w:color="auto"/>
        <w:bottom w:val="none" w:sz="0" w:space="0" w:color="auto"/>
        <w:right w:val="none" w:sz="0" w:space="0" w:color="auto"/>
      </w:divBdr>
      <w:divsChild>
        <w:div w:id="673261409">
          <w:marLeft w:val="0"/>
          <w:marRight w:val="75"/>
          <w:marTop w:val="0"/>
          <w:marBottom w:val="0"/>
          <w:divBdr>
            <w:top w:val="none" w:sz="0" w:space="0" w:color="auto"/>
            <w:left w:val="none" w:sz="0" w:space="0" w:color="auto"/>
            <w:bottom w:val="none" w:sz="0" w:space="0" w:color="auto"/>
            <w:right w:val="none" w:sz="0" w:space="0" w:color="auto"/>
          </w:divBdr>
        </w:div>
        <w:div w:id="1091702581">
          <w:marLeft w:val="0"/>
          <w:marRight w:val="0"/>
          <w:marTop w:val="0"/>
          <w:marBottom w:val="300"/>
          <w:divBdr>
            <w:top w:val="none" w:sz="0" w:space="0" w:color="auto"/>
            <w:left w:val="none" w:sz="0" w:space="0" w:color="auto"/>
            <w:bottom w:val="none" w:sz="0" w:space="0" w:color="auto"/>
            <w:right w:val="none" w:sz="0" w:space="0" w:color="auto"/>
          </w:divBdr>
        </w:div>
        <w:div w:id="1790466179">
          <w:marLeft w:val="30"/>
          <w:marRight w:val="0"/>
          <w:marTop w:val="75"/>
          <w:marBottom w:val="0"/>
          <w:divBdr>
            <w:top w:val="none" w:sz="0" w:space="0" w:color="auto"/>
            <w:left w:val="none" w:sz="0" w:space="0" w:color="auto"/>
            <w:bottom w:val="none" w:sz="0" w:space="0" w:color="auto"/>
            <w:right w:val="none" w:sz="0" w:space="0" w:color="auto"/>
          </w:divBdr>
        </w:div>
      </w:divsChild>
    </w:div>
    <w:div w:id="1193835024">
      <w:bodyDiv w:val="1"/>
      <w:marLeft w:val="0"/>
      <w:marRight w:val="0"/>
      <w:marTop w:val="0"/>
      <w:marBottom w:val="0"/>
      <w:divBdr>
        <w:top w:val="none" w:sz="0" w:space="0" w:color="auto"/>
        <w:left w:val="none" w:sz="0" w:space="0" w:color="auto"/>
        <w:bottom w:val="none" w:sz="0" w:space="0" w:color="auto"/>
        <w:right w:val="none" w:sz="0" w:space="0" w:color="auto"/>
      </w:divBdr>
      <w:divsChild>
        <w:div w:id="1151557907">
          <w:marLeft w:val="0"/>
          <w:marRight w:val="0"/>
          <w:marTop w:val="0"/>
          <w:marBottom w:val="0"/>
          <w:divBdr>
            <w:top w:val="none" w:sz="0" w:space="0" w:color="auto"/>
            <w:left w:val="none" w:sz="0" w:space="0" w:color="auto"/>
            <w:bottom w:val="none" w:sz="0" w:space="0" w:color="auto"/>
            <w:right w:val="none" w:sz="0" w:space="0" w:color="auto"/>
          </w:divBdr>
        </w:div>
      </w:divsChild>
    </w:div>
    <w:div w:id="1197814274">
      <w:bodyDiv w:val="1"/>
      <w:marLeft w:val="0"/>
      <w:marRight w:val="0"/>
      <w:marTop w:val="0"/>
      <w:marBottom w:val="0"/>
      <w:divBdr>
        <w:top w:val="none" w:sz="0" w:space="0" w:color="auto"/>
        <w:left w:val="none" w:sz="0" w:space="0" w:color="auto"/>
        <w:bottom w:val="none" w:sz="0" w:space="0" w:color="auto"/>
        <w:right w:val="none" w:sz="0" w:space="0" w:color="auto"/>
      </w:divBdr>
      <w:divsChild>
        <w:div w:id="1036276066">
          <w:marLeft w:val="0"/>
          <w:marRight w:val="0"/>
          <w:marTop w:val="0"/>
          <w:marBottom w:val="0"/>
          <w:divBdr>
            <w:top w:val="none" w:sz="0" w:space="0" w:color="auto"/>
            <w:left w:val="none" w:sz="0" w:space="0" w:color="auto"/>
            <w:bottom w:val="none" w:sz="0" w:space="0" w:color="auto"/>
            <w:right w:val="none" w:sz="0" w:space="0" w:color="auto"/>
          </w:divBdr>
        </w:div>
        <w:div w:id="1075739065">
          <w:marLeft w:val="0"/>
          <w:marRight w:val="0"/>
          <w:marTop w:val="0"/>
          <w:marBottom w:val="0"/>
          <w:divBdr>
            <w:top w:val="none" w:sz="0" w:space="0" w:color="auto"/>
            <w:left w:val="none" w:sz="0" w:space="0" w:color="auto"/>
            <w:bottom w:val="none" w:sz="0" w:space="0" w:color="auto"/>
            <w:right w:val="none" w:sz="0" w:space="0" w:color="auto"/>
          </w:divBdr>
        </w:div>
      </w:divsChild>
    </w:div>
    <w:div w:id="1202134185">
      <w:bodyDiv w:val="1"/>
      <w:marLeft w:val="0"/>
      <w:marRight w:val="0"/>
      <w:marTop w:val="0"/>
      <w:marBottom w:val="0"/>
      <w:divBdr>
        <w:top w:val="none" w:sz="0" w:space="0" w:color="auto"/>
        <w:left w:val="none" w:sz="0" w:space="0" w:color="auto"/>
        <w:bottom w:val="none" w:sz="0" w:space="0" w:color="auto"/>
        <w:right w:val="none" w:sz="0" w:space="0" w:color="auto"/>
      </w:divBdr>
      <w:divsChild>
        <w:div w:id="24790621">
          <w:marLeft w:val="0"/>
          <w:marRight w:val="75"/>
          <w:marTop w:val="0"/>
          <w:marBottom w:val="0"/>
          <w:divBdr>
            <w:top w:val="none" w:sz="0" w:space="0" w:color="auto"/>
            <w:left w:val="none" w:sz="0" w:space="0" w:color="auto"/>
            <w:bottom w:val="none" w:sz="0" w:space="0" w:color="auto"/>
            <w:right w:val="none" w:sz="0" w:space="0" w:color="auto"/>
          </w:divBdr>
        </w:div>
        <w:div w:id="1958950401">
          <w:marLeft w:val="0"/>
          <w:marRight w:val="0"/>
          <w:marTop w:val="0"/>
          <w:marBottom w:val="300"/>
          <w:divBdr>
            <w:top w:val="none" w:sz="0" w:space="0" w:color="auto"/>
            <w:left w:val="none" w:sz="0" w:space="0" w:color="auto"/>
            <w:bottom w:val="none" w:sz="0" w:space="0" w:color="auto"/>
            <w:right w:val="none" w:sz="0" w:space="0" w:color="auto"/>
          </w:divBdr>
        </w:div>
        <w:div w:id="1730227055">
          <w:marLeft w:val="0"/>
          <w:marRight w:val="0"/>
          <w:marTop w:val="75"/>
          <w:marBottom w:val="0"/>
          <w:divBdr>
            <w:top w:val="none" w:sz="0" w:space="0" w:color="auto"/>
            <w:left w:val="none" w:sz="0" w:space="0" w:color="auto"/>
            <w:bottom w:val="none" w:sz="0" w:space="0" w:color="auto"/>
            <w:right w:val="none" w:sz="0" w:space="0" w:color="auto"/>
          </w:divBdr>
        </w:div>
      </w:divsChild>
    </w:div>
    <w:div w:id="1223518678">
      <w:bodyDiv w:val="1"/>
      <w:marLeft w:val="0"/>
      <w:marRight w:val="0"/>
      <w:marTop w:val="0"/>
      <w:marBottom w:val="0"/>
      <w:divBdr>
        <w:top w:val="none" w:sz="0" w:space="0" w:color="auto"/>
        <w:left w:val="none" w:sz="0" w:space="0" w:color="auto"/>
        <w:bottom w:val="none" w:sz="0" w:space="0" w:color="auto"/>
        <w:right w:val="none" w:sz="0" w:space="0" w:color="auto"/>
      </w:divBdr>
    </w:div>
    <w:div w:id="1251616755">
      <w:bodyDiv w:val="1"/>
      <w:marLeft w:val="0"/>
      <w:marRight w:val="0"/>
      <w:marTop w:val="0"/>
      <w:marBottom w:val="0"/>
      <w:divBdr>
        <w:top w:val="none" w:sz="0" w:space="0" w:color="auto"/>
        <w:left w:val="none" w:sz="0" w:space="0" w:color="auto"/>
        <w:bottom w:val="none" w:sz="0" w:space="0" w:color="auto"/>
        <w:right w:val="none" w:sz="0" w:space="0" w:color="auto"/>
      </w:divBdr>
      <w:divsChild>
        <w:div w:id="1739785895">
          <w:marLeft w:val="0"/>
          <w:marRight w:val="0"/>
          <w:marTop w:val="0"/>
          <w:marBottom w:val="0"/>
          <w:divBdr>
            <w:top w:val="none" w:sz="0" w:space="0" w:color="auto"/>
            <w:left w:val="none" w:sz="0" w:space="0" w:color="auto"/>
            <w:bottom w:val="none" w:sz="0" w:space="0" w:color="auto"/>
            <w:right w:val="none" w:sz="0" w:space="0" w:color="auto"/>
          </w:divBdr>
        </w:div>
        <w:div w:id="877086145">
          <w:marLeft w:val="0"/>
          <w:marRight w:val="0"/>
          <w:marTop w:val="0"/>
          <w:marBottom w:val="0"/>
          <w:divBdr>
            <w:top w:val="none" w:sz="0" w:space="0" w:color="auto"/>
            <w:left w:val="none" w:sz="0" w:space="0" w:color="auto"/>
            <w:bottom w:val="none" w:sz="0" w:space="0" w:color="auto"/>
            <w:right w:val="none" w:sz="0" w:space="0" w:color="auto"/>
          </w:divBdr>
        </w:div>
        <w:div w:id="1965622047">
          <w:marLeft w:val="0"/>
          <w:marRight w:val="0"/>
          <w:marTop w:val="0"/>
          <w:marBottom w:val="0"/>
          <w:divBdr>
            <w:top w:val="none" w:sz="0" w:space="0" w:color="auto"/>
            <w:left w:val="none" w:sz="0" w:space="0" w:color="auto"/>
            <w:bottom w:val="none" w:sz="0" w:space="0" w:color="auto"/>
            <w:right w:val="none" w:sz="0" w:space="0" w:color="auto"/>
          </w:divBdr>
        </w:div>
      </w:divsChild>
    </w:div>
    <w:div w:id="1253317879">
      <w:bodyDiv w:val="1"/>
      <w:marLeft w:val="0"/>
      <w:marRight w:val="0"/>
      <w:marTop w:val="0"/>
      <w:marBottom w:val="0"/>
      <w:divBdr>
        <w:top w:val="none" w:sz="0" w:space="0" w:color="auto"/>
        <w:left w:val="none" w:sz="0" w:space="0" w:color="auto"/>
        <w:bottom w:val="none" w:sz="0" w:space="0" w:color="auto"/>
        <w:right w:val="none" w:sz="0" w:space="0" w:color="auto"/>
      </w:divBdr>
      <w:divsChild>
        <w:div w:id="118764016">
          <w:marLeft w:val="0"/>
          <w:marRight w:val="0"/>
          <w:marTop w:val="0"/>
          <w:marBottom w:val="0"/>
          <w:divBdr>
            <w:top w:val="none" w:sz="0" w:space="0" w:color="auto"/>
            <w:left w:val="none" w:sz="0" w:space="0" w:color="auto"/>
            <w:bottom w:val="none" w:sz="0" w:space="0" w:color="auto"/>
            <w:right w:val="none" w:sz="0" w:space="0" w:color="auto"/>
          </w:divBdr>
        </w:div>
        <w:div w:id="777019962">
          <w:marLeft w:val="0"/>
          <w:marRight w:val="0"/>
          <w:marTop w:val="0"/>
          <w:marBottom w:val="0"/>
          <w:divBdr>
            <w:top w:val="none" w:sz="0" w:space="0" w:color="auto"/>
            <w:left w:val="none" w:sz="0" w:space="0" w:color="auto"/>
            <w:bottom w:val="none" w:sz="0" w:space="0" w:color="auto"/>
            <w:right w:val="none" w:sz="0" w:space="0" w:color="auto"/>
          </w:divBdr>
        </w:div>
        <w:div w:id="1426264627">
          <w:marLeft w:val="0"/>
          <w:marRight w:val="0"/>
          <w:marTop w:val="0"/>
          <w:marBottom w:val="0"/>
          <w:divBdr>
            <w:top w:val="none" w:sz="0" w:space="0" w:color="auto"/>
            <w:left w:val="none" w:sz="0" w:space="0" w:color="auto"/>
            <w:bottom w:val="none" w:sz="0" w:space="0" w:color="auto"/>
            <w:right w:val="none" w:sz="0" w:space="0" w:color="auto"/>
          </w:divBdr>
        </w:div>
        <w:div w:id="1622228054">
          <w:marLeft w:val="0"/>
          <w:marRight w:val="0"/>
          <w:marTop w:val="0"/>
          <w:marBottom w:val="0"/>
          <w:divBdr>
            <w:top w:val="none" w:sz="0" w:space="0" w:color="auto"/>
            <w:left w:val="none" w:sz="0" w:space="0" w:color="auto"/>
            <w:bottom w:val="none" w:sz="0" w:space="0" w:color="auto"/>
            <w:right w:val="none" w:sz="0" w:space="0" w:color="auto"/>
          </w:divBdr>
        </w:div>
      </w:divsChild>
    </w:div>
    <w:div w:id="1295140022">
      <w:bodyDiv w:val="1"/>
      <w:marLeft w:val="0"/>
      <w:marRight w:val="0"/>
      <w:marTop w:val="0"/>
      <w:marBottom w:val="0"/>
      <w:divBdr>
        <w:top w:val="none" w:sz="0" w:space="0" w:color="auto"/>
        <w:left w:val="none" w:sz="0" w:space="0" w:color="auto"/>
        <w:bottom w:val="none" w:sz="0" w:space="0" w:color="auto"/>
        <w:right w:val="none" w:sz="0" w:space="0" w:color="auto"/>
      </w:divBdr>
      <w:divsChild>
        <w:div w:id="2013413075">
          <w:marLeft w:val="0"/>
          <w:marRight w:val="0"/>
          <w:marTop w:val="0"/>
          <w:marBottom w:val="0"/>
          <w:divBdr>
            <w:top w:val="none" w:sz="0" w:space="0" w:color="auto"/>
            <w:left w:val="none" w:sz="0" w:space="0" w:color="auto"/>
            <w:bottom w:val="none" w:sz="0" w:space="0" w:color="auto"/>
            <w:right w:val="none" w:sz="0" w:space="0" w:color="auto"/>
          </w:divBdr>
        </w:div>
      </w:divsChild>
    </w:div>
    <w:div w:id="1295865194">
      <w:bodyDiv w:val="1"/>
      <w:marLeft w:val="0"/>
      <w:marRight w:val="0"/>
      <w:marTop w:val="0"/>
      <w:marBottom w:val="0"/>
      <w:divBdr>
        <w:top w:val="none" w:sz="0" w:space="0" w:color="auto"/>
        <w:left w:val="none" w:sz="0" w:space="0" w:color="auto"/>
        <w:bottom w:val="none" w:sz="0" w:space="0" w:color="auto"/>
        <w:right w:val="none" w:sz="0" w:space="0" w:color="auto"/>
      </w:divBdr>
    </w:div>
    <w:div w:id="1360087643">
      <w:bodyDiv w:val="1"/>
      <w:marLeft w:val="0"/>
      <w:marRight w:val="0"/>
      <w:marTop w:val="0"/>
      <w:marBottom w:val="0"/>
      <w:divBdr>
        <w:top w:val="none" w:sz="0" w:space="0" w:color="auto"/>
        <w:left w:val="none" w:sz="0" w:space="0" w:color="auto"/>
        <w:bottom w:val="none" w:sz="0" w:space="0" w:color="auto"/>
        <w:right w:val="none" w:sz="0" w:space="0" w:color="auto"/>
      </w:divBdr>
      <w:divsChild>
        <w:div w:id="1024864658">
          <w:marLeft w:val="0"/>
          <w:marRight w:val="0"/>
          <w:marTop w:val="0"/>
          <w:marBottom w:val="0"/>
          <w:divBdr>
            <w:top w:val="none" w:sz="0" w:space="0" w:color="auto"/>
            <w:left w:val="none" w:sz="0" w:space="0" w:color="auto"/>
            <w:bottom w:val="none" w:sz="0" w:space="0" w:color="auto"/>
            <w:right w:val="none" w:sz="0" w:space="0" w:color="auto"/>
          </w:divBdr>
        </w:div>
      </w:divsChild>
    </w:div>
    <w:div w:id="1363629817">
      <w:bodyDiv w:val="1"/>
      <w:marLeft w:val="0"/>
      <w:marRight w:val="0"/>
      <w:marTop w:val="0"/>
      <w:marBottom w:val="0"/>
      <w:divBdr>
        <w:top w:val="none" w:sz="0" w:space="0" w:color="auto"/>
        <w:left w:val="none" w:sz="0" w:space="0" w:color="auto"/>
        <w:bottom w:val="none" w:sz="0" w:space="0" w:color="auto"/>
        <w:right w:val="none" w:sz="0" w:space="0" w:color="auto"/>
      </w:divBdr>
      <w:divsChild>
        <w:div w:id="2048404333">
          <w:marLeft w:val="0"/>
          <w:marRight w:val="75"/>
          <w:marTop w:val="0"/>
          <w:marBottom w:val="0"/>
          <w:divBdr>
            <w:top w:val="none" w:sz="0" w:space="0" w:color="auto"/>
            <w:left w:val="none" w:sz="0" w:space="0" w:color="auto"/>
            <w:bottom w:val="none" w:sz="0" w:space="0" w:color="auto"/>
            <w:right w:val="none" w:sz="0" w:space="0" w:color="auto"/>
          </w:divBdr>
        </w:div>
        <w:div w:id="2127040385">
          <w:marLeft w:val="255"/>
          <w:marRight w:val="0"/>
          <w:marTop w:val="75"/>
          <w:marBottom w:val="0"/>
          <w:divBdr>
            <w:top w:val="none" w:sz="0" w:space="0" w:color="auto"/>
            <w:left w:val="none" w:sz="0" w:space="0" w:color="auto"/>
            <w:bottom w:val="none" w:sz="0" w:space="0" w:color="auto"/>
            <w:right w:val="none" w:sz="0" w:space="0" w:color="auto"/>
          </w:divBdr>
        </w:div>
      </w:divsChild>
    </w:div>
    <w:div w:id="1510363582">
      <w:bodyDiv w:val="1"/>
      <w:marLeft w:val="0"/>
      <w:marRight w:val="0"/>
      <w:marTop w:val="0"/>
      <w:marBottom w:val="0"/>
      <w:divBdr>
        <w:top w:val="none" w:sz="0" w:space="0" w:color="auto"/>
        <w:left w:val="none" w:sz="0" w:space="0" w:color="auto"/>
        <w:bottom w:val="none" w:sz="0" w:space="0" w:color="auto"/>
        <w:right w:val="none" w:sz="0" w:space="0" w:color="auto"/>
      </w:divBdr>
    </w:div>
    <w:div w:id="1517965035">
      <w:bodyDiv w:val="1"/>
      <w:marLeft w:val="0"/>
      <w:marRight w:val="0"/>
      <w:marTop w:val="0"/>
      <w:marBottom w:val="0"/>
      <w:divBdr>
        <w:top w:val="none" w:sz="0" w:space="0" w:color="auto"/>
        <w:left w:val="none" w:sz="0" w:space="0" w:color="auto"/>
        <w:bottom w:val="none" w:sz="0" w:space="0" w:color="auto"/>
        <w:right w:val="none" w:sz="0" w:space="0" w:color="auto"/>
      </w:divBdr>
      <w:divsChild>
        <w:div w:id="824661607">
          <w:marLeft w:val="255"/>
          <w:marRight w:val="0"/>
          <w:marTop w:val="75"/>
          <w:marBottom w:val="0"/>
          <w:divBdr>
            <w:top w:val="none" w:sz="0" w:space="0" w:color="auto"/>
            <w:left w:val="none" w:sz="0" w:space="0" w:color="auto"/>
            <w:bottom w:val="none" w:sz="0" w:space="0" w:color="auto"/>
            <w:right w:val="none" w:sz="0" w:space="0" w:color="auto"/>
          </w:divBdr>
          <w:divsChild>
            <w:div w:id="1912420968">
              <w:marLeft w:val="0"/>
              <w:marRight w:val="75"/>
              <w:marTop w:val="0"/>
              <w:marBottom w:val="0"/>
              <w:divBdr>
                <w:top w:val="none" w:sz="0" w:space="0" w:color="auto"/>
                <w:left w:val="none" w:sz="0" w:space="0" w:color="auto"/>
                <w:bottom w:val="none" w:sz="0" w:space="0" w:color="auto"/>
                <w:right w:val="none" w:sz="0" w:space="0" w:color="auto"/>
              </w:divBdr>
            </w:div>
          </w:divsChild>
        </w:div>
        <w:div w:id="1766537773">
          <w:marLeft w:val="255"/>
          <w:marRight w:val="0"/>
          <w:marTop w:val="75"/>
          <w:marBottom w:val="0"/>
          <w:divBdr>
            <w:top w:val="none" w:sz="0" w:space="0" w:color="auto"/>
            <w:left w:val="none" w:sz="0" w:space="0" w:color="auto"/>
            <w:bottom w:val="none" w:sz="0" w:space="0" w:color="auto"/>
            <w:right w:val="none" w:sz="0" w:space="0" w:color="auto"/>
          </w:divBdr>
          <w:divsChild>
            <w:div w:id="680472829">
              <w:marLeft w:val="255"/>
              <w:marRight w:val="0"/>
              <w:marTop w:val="75"/>
              <w:marBottom w:val="0"/>
              <w:divBdr>
                <w:top w:val="none" w:sz="0" w:space="0" w:color="auto"/>
                <w:left w:val="none" w:sz="0" w:space="0" w:color="auto"/>
                <w:bottom w:val="none" w:sz="0" w:space="0" w:color="auto"/>
                <w:right w:val="none" w:sz="0" w:space="0" w:color="auto"/>
              </w:divBdr>
            </w:div>
            <w:div w:id="172440928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524126413">
      <w:bodyDiv w:val="1"/>
      <w:marLeft w:val="0"/>
      <w:marRight w:val="0"/>
      <w:marTop w:val="0"/>
      <w:marBottom w:val="0"/>
      <w:divBdr>
        <w:top w:val="none" w:sz="0" w:space="0" w:color="auto"/>
        <w:left w:val="none" w:sz="0" w:space="0" w:color="auto"/>
        <w:bottom w:val="none" w:sz="0" w:space="0" w:color="auto"/>
        <w:right w:val="none" w:sz="0" w:space="0" w:color="auto"/>
      </w:divBdr>
    </w:div>
    <w:div w:id="1540315273">
      <w:bodyDiv w:val="1"/>
      <w:marLeft w:val="0"/>
      <w:marRight w:val="0"/>
      <w:marTop w:val="0"/>
      <w:marBottom w:val="0"/>
      <w:divBdr>
        <w:top w:val="none" w:sz="0" w:space="0" w:color="auto"/>
        <w:left w:val="none" w:sz="0" w:space="0" w:color="auto"/>
        <w:bottom w:val="none" w:sz="0" w:space="0" w:color="auto"/>
        <w:right w:val="none" w:sz="0" w:space="0" w:color="auto"/>
      </w:divBdr>
    </w:div>
    <w:div w:id="1596860050">
      <w:bodyDiv w:val="1"/>
      <w:marLeft w:val="0"/>
      <w:marRight w:val="0"/>
      <w:marTop w:val="0"/>
      <w:marBottom w:val="0"/>
      <w:divBdr>
        <w:top w:val="none" w:sz="0" w:space="0" w:color="auto"/>
        <w:left w:val="none" w:sz="0" w:space="0" w:color="auto"/>
        <w:bottom w:val="none" w:sz="0" w:space="0" w:color="auto"/>
        <w:right w:val="none" w:sz="0" w:space="0" w:color="auto"/>
      </w:divBdr>
      <w:divsChild>
        <w:div w:id="1389649065">
          <w:marLeft w:val="0"/>
          <w:marRight w:val="0"/>
          <w:marTop w:val="0"/>
          <w:marBottom w:val="0"/>
          <w:divBdr>
            <w:top w:val="none" w:sz="0" w:space="0" w:color="auto"/>
            <w:left w:val="none" w:sz="0" w:space="0" w:color="auto"/>
            <w:bottom w:val="none" w:sz="0" w:space="0" w:color="auto"/>
            <w:right w:val="none" w:sz="0" w:space="0" w:color="auto"/>
          </w:divBdr>
        </w:div>
      </w:divsChild>
    </w:div>
    <w:div w:id="1621379983">
      <w:bodyDiv w:val="1"/>
      <w:marLeft w:val="0"/>
      <w:marRight w:val="0"/>
      <w:marTop w:val="0"/>
      <w:marBottom w:val="0"/>
      <w:divBdr>
        <w:top w:val="none" w:sz="0" w:space="0" w:color="auto"/>
        <w:left w:val="none" w:sz="0" w:space="0" w:color="auto"/>
        <w:bottom w:val="none" w:sz="0" w:space="0" w:color="auto"/>
        <w:right w:val="none" w:sz="0" w:space="0" w:color="auto"/>
      </w:divBdr>
    </w:div>
    <w:div w:id="1626042701">
      <w:bodyDiv w:val="1"/>
      <w:marLeft w:val="0"/>
      <w:marRight w:val="0"/>
      <w:marTop w:val="0"/>
      <w:marBottom w:val="0"/>
      <w:divBdr>
        <w:top w:val="none" w:sz="0" w:space="0" w:color="auto"/>
        <w:left w:val="none" w:sz="0" w:space="0" w:color="auto"/>
        <w:bottom w:val="none" w:sz="0" w:space="0" w:color="auto"/>
        <w:right w:val="none" w:sz="0" w:space="0" w:color="auto"/>
      </w:divBdr>
    </w:div>
    <w:div w:id="1650284403">
      <w:bodyDiv w:val="1"/>
      <w:marLeft w:val="0"/>
      <w:marRight w:val="0"/>
      <w:marTop w:val="0"/>
      <w:marBottom w:val="0"/>
      <w:divBdr>
        <w:top w:val="none" w:sz="0" w:space="0" w:color="auto"/>
        <w:left w:val="none" w:sz="0" w:space="0" w:color="auto"/>
        <w:bottom w:val="none" w:sz="0" w:space="0" w:color="auto"/>
        <w:right w:val="none" w:sz="0" w:space="0" w:color="auto"/>
      </w:divBdr>
    </w:div>
    <w:div w:id="1670282643">
      <w:bodyDiv w:val="1"/>
      <w:marLeft w:val="0"/>
      <w:marRight w:val="0"/>
      <w:marTop w:val="0"/>
      <w:marBottom w:val="0"/>
      <w:divBdr>
        <w:top w:val="none" w:sz="0" w:space="0" w:color="auto"/>
        <w:left w:val="none" w:sz="0" w:space="0" w:color="auto"/>
        <w:bottom w:val="none" w:sz="0" w:space="0" w:color="auto"/>
        <w:right w:val="none" w:sz="0" w:space="0" w:color="auto"/>
      </w:divBdr>
    </w:div>
    <w:div w:id="1681273037">
      <w:bodyDiv w:val="1"/>
      <w:marLeft w:val="0"/>
      <w:marRight w:val="0"/>
      <w:marTop w:val="0"/>
      <w:marBottom w:val="0"/>
      <w:divBdr>
        <w:top w:val="none" w:sz="0" w:space="0" w:color="auto"/>
        <w:left w:val="none" w:sz="0" w:space="0" w:color="auto"/>
        <w:bottom w:val="none" w:sz="0" w:space="0" w:color="auto"/>
        <w:right w:val="none" w:sz="0" w:space="0" w:color="auto"/>
      </w:divBdr>
    </w:div>
    <w:div w:id="1699816815">
      <w:bodyDiv w:val="1"/>
      <w:marLeft w:val="0"/>
      <w:marRight w:val="0"/>
      <w:marTop w:val="0"/>
      <w:marBottom w:val="0"/>
      <w:divBdr>
        <w:top w:val="none" w:sz="0" w:space="0" w:color="auto"/>
        <w:left w:val="none" w:sz="0" w:space="0" w:color="auto"/>
        <w:bottom w:val="none" w:sz="0" w:space="0" w:color="auto"/>
        <w:right w:val="none" w:sz="0" w:space="0" w:color="auto"/>
      </w:divBdr>
      <w:divsChild>
        <w:div w:id="140461897">
          <w:marLeft w:val="255"/>
          <w:marRight w:val="0"/>
          <w:marTop w:val="75"/>
          <w:marBottom w:val="0"/>
          <w:divBdr>
            <w:top w:val="none" w:sz="0" w:space="0" w:color="auto"/>
            <w:left w:val="none" w:sz="0" w:space="0" w:color="auto"/>
            <w:bottom w:val="none" w:sz="0" w:space="0" w:color="auto"/>
            <w:right w:val="none" w:sz="0" w:space="0" w:color="auto"/>
          </w:divBdr>
        </w:div>
        <w:div w:id="1918857414">
          <w:marLeft w:val="0"/>
          <w:marRight w:val="75"/>
          <w:marTop w:val="0"/>
          <w:marBottom w:val="0"/>
          <w:divBdr>
            <w:top w:val="none" w:sz="0" w:space="0" w:color="auto"/>
            <w:left w:val="none" w:sz="0" w:space="0" w:color="auto"/>
            <w:bottom w:val="none" w:sz="0" w:space="0" w:color="auto"/>
            <w:right w:val="none" w:sz="0" w:space="0" w:color="auto"/>
          </w:divBdr>
        </w:div>
      </w:divsChild>
    </w:div>
    <w:div w:id="1716659631">
      <w:bodyDiv w:val="1"/>
      <w:marLeft w:val="0"/>
      <w:marRight w:val="0"/>
      <w:marTop w:val="0"/>
      <w:marBottom w:val="0"/>
      <w:divBdr>
        <w:top w:val="none" w:sz="0" w:space="0" w:color="auto"/>
        <w:left w:val="none" w:sz="0" w:space="0" w:color="auto"/>
        <w:bottom w:val="none" w:sz="0" w:space="0" w:color="auto"/>
        <w:right w:val="none" w:sz="0" w:space="0" w:color="auto"/>
      </w:divBdr>
      <w:divsChild>
        <w:div w:id="1308433589">
          <w:marLeft w:val="0"/>
          <w:marRight w:val="0"/>
          <w:marTop w:val="0"/>
          <w:marBottom w:val="0"/>
          <w:divBdr>
            <w:top w:val="none" w:sz="0" w:space="0" w:color="auto"/>
            <w:left w:val="none" w:sz="0" w:space="0" w:color="auto"/>
            <w:bottom w:val="none" w:sz="0" w:space="0" w:color="auto"/>
            <w:right w:val="none" w:sz="0" w:space="0" w:color="auto"/>
          </w:divBdr>
        </w:div>
        <w:div w:id="1676303316">
          <w:marLeft w:val="0"/>
          <w:marRight w:val="0"/>
          <w:marTop w:val="0"/>
          <w:marBottom w:val="0"/>
          <w:divBdr>
            <w:top w:val="none" w:sz="0" w:space="0" w:color="auto"/>
            <w:left w:val="none" w:sz="0" w:space="0" w:color="auto"/>
            <w:bottom w:val="none" w:sz="0" w:space="0" w:color="auto"/>
            <w:right w:val="none" w:sz="0" w:space="0" w:color="auto"/>
          </w:divBdr>
        </w:div>
        <w:div w:id="2075227814">
          <w:marLeft w:val="0"/>
          <w:marRight w:val="0"/>
          <w:marTop w:val="0"/>
          <w:marBottom w:val="0"/>
          <w:divBdr>
            <w:top w:val="none" w:sz="0" w:space="0" w:color="auto"/>
            <w:left w:val="none" w:sz="0" w:space="0" w:color="auto"/>
            <w:bottom w:val="none" w:sz="0" w:space="0" w:color="auto"/>
            <w:right w:val="none" w:sz="0" w:space="0" w:color="auto"/>
          </w:divBdr>
        </w:div>
      </w:divsChild>
    </w:div>
    <w:div w:id="1729840515">
      <w:bodyDiv w:val="1"/>
      <w:marLeft w:val="0"/>
      <w:marRight w:val="0"/>
      <w:marTop w:val="0"/>
      <w:marBottom w:val="0"/>
      <w:divBdr>
        <w:top w:val="none" w:sz="0" w:space="0" w:color="auto"/>
        <w:left w:val="none" w:sz="0" w:space="0" w:color="auto"/>
        <w:bottom w:val="none" w:sz="0" w:space="0" w:color="auto"/>
        <w:right w:val="none" w:sz="0" w:space="0" w:color="auto"/>
      </w:divBdr>
      <w:divsChild>
        <w:div w:id="998071989">
          <w:marLeft w:val="0"/>
          <w:marRight w:val="300"/>
          <w:marTop w:val="0"/>
          <w:marBottom w:val="0"/>
          <w:divBdr>
            <w:top w:val="none" w:sz="0" w:space="0" w:color="auto"/>
            <w:left w:val="none" w:sz="0" w:space="0" w:color="auto"/>
            <w:bottom w:val="none" w:sz="0" w:space="0" w:color="auto"/>
            <w:right w:val="none" w:sz="0" w:space="0" w:color="auto"/>
          </w:divBdr>
        </w:div>
      </w:divsChild>
    </w:div>
    <w:div w:id="1731272130">
      <w:bodyDiv w:val="1"/>
      <w:marLeft w:val="0"/>
      <w:marRight w:val="0"/>
      <w:marTop w:val="0"/>
      <w:marBottom w:val="0"/>
      <w:divBdr>
        <w:top w:val="none" w:sz="0" w:space="0" w:color="auto"/>
        <w:left w:val="none" w:sz="0" w:space="0" w:color="auto"/>
        <w:bottom w:val="none" w:sz="0" w:space="0" w:color="auto"/>
        <w:right w:val="none" w:sz="0" w:space="0" w:color="auto"/>
      </w:divBdr>
      <w:divsChild>
        <w:div w:id="56174707">
          <w:marLeft w:val="255"/>
          <w:marRight w:val="0"/>
          <w:marTop w:val="0"/>
          <w:marBottom w:val="0"/>
          <w:divBdr>
            <w:top w:val="none" w:sz="0" w:space="0" w:color="auto"/>
            <w:left w:val="none" w:sz="0" w:space="0" w:color="auto"/>
            <w:bottom w:val="none" w:sz="0" w:space="0" w:color="auto"/>
            <w:right w:val="none" w:sz="0" w:space="0" w:color="auto"/>
          </w:divBdr>
        </w:div>
        <w:div w:id="1791506019">
          <w:marLeft w:val="255"/>
          <w:marRight w:val="0"/>
          <w:marTop w:val="0"/>
          <w:marBottom w:val="0"/>
          <w:divBdr>
            <w:top w:val="none" w:sz="0" w:space="0" w:color="auto"/>
            <w:left w:val="none" w:sz="0" w:space="0" w:color="auto"/>
            <w:bottom w:val="none" w:sz="0" w:space="0" w:color="auto"/>
            <w:right w:val="none" w:sz="0" w:space="0" w:color="auto"/>
          </w:divBdr>
        </w:div>
      </w:divsChild>
    </w:div>
    <w:div w:id="1761829714">
      <w:bodyDiv w:val="1"/>
      <w:marLeft w:val="0"/>
      <w:marRight w:val="0"/>
      <w:marTop w:val="0"/>
      <w:marBottom w:val="0"/>
      <w:divBdr>
        <w:top w:val="none" w:sz="0" w:space="0" w:color="auto"/>
        <w:left w:val="none" w:sz="0" w:space="0" w:color="auto"/>
        <w:bottom w:val="none" w:sz="0" w:space="0" w:color="auto"/>
        <w:right w:val="none" w:sz="0" w:space="0" w:color="auto"/>
      </w:divBdr>
      <w:divsChild>
        <w:div w:id="1740127562">
          <w:marLeft w:val="0"/>
          <w:marRight w:val="0"/>
          <w:marTop w:val="0"/>
          <w:marBottom w:val="0"/>
          <w:divBdr>
            <w:top w:val="none" w:sz="0" w:space="0" w:color="auto"/>
            <w:left w:val="none" w:sz="0" w:space="0" w:color="auto"/>
            <w:bottom w:val="none" w:sz="0" w:space="0" w:color="auto"/>
            <w:right w:val="none" w:sz="0" w:space="0" w:color="auto"/>
          </w:divBdr>
        </w:div>
      </w:divsChild>
    </w:div>
    <w:div w:id="1770852257">
      <w:bodyDiv w:val="1"/>
      <w:marLeft w:val="0"/>
      <w:marRight w:val="0"/>
      <w:marTop w:val="0"/>
      <w:marBottom w:val="0"/>
      <w:divBdr>
        <w:top w:val="none" w:sz="0" w:space="0" w:color="auto"/>
        <w:left w:val="none" w:sz="0" w:space="0" w:color="auto"/>
        <w:bottom w:val="none" w:sz="0" w:space="0" w:color="auto"/>
        <w:right w:val="none" w:sz="0" w:space="0" w:color="auto"/>
      </w:divBdr>
    </w:div>
    <w:div w:id="1804536570">
      <w:bodyDiv w:val="1"/>
      <w:marLeft w:val="0"/>
      <w:marRight w:val="0"/>
      <w:marTop w:val="0"/>
      <w:marBottom w:val="0"/>
      <w:divBdr>
        <w:top w:val="none" w:sz="0" w:space="0" w:color="auto"/>
        <w:left w:val="none" w:sz="0" w:space="0" w:color="auto"/>
        <w:bottom w:val="none" w:sz="0" w:space="0" w:color="auto"/>
        <w:right w:val="none" w:sz="0" w:space="0" w:color="auto"/>
      </w:divBdr>
      <w:divsChild>
        <w:div w:id="940186218">
          <w:marLeft w:val="0"/>
          <w:marRight w:val="75"/>
          <w:marTop w:val="0"/>
          <w:marBottom w:val="0"/>
          <w:divBdr>
            <w:top w:val="none" w:sz="0" w:space="0" w:color="auto"/>
            <w:left w:val="none" w:sz="0" w:space="0" w:color="auto"/>
            <w:bottom w:val="none" w:sz="0" w:space="0" w:color="auto"/>
            <w:right w:val="none" w:sz="0" w:space="0" w:color="auto"/>
          </w:divBdr>
        </w:div>
        <w:div w:id="1885215206">
          <w:marLeft w:val="0"/>
          <w:marRight w:val="0"/>
          <w:marTop w:val="0"/>
          <w:marBottom w:val="300"/>
          <w:divBdr>
            <w:top w:val="none" w:sz="0" w:space="0" w:color="auto"/>
            <w:left w:val="none" w:sz="0" w:space="0" w:color="auto"/>
            <w:bottom w:val="none" w:sz="0" w:space="0" w:color="auto"/>
            <w:right w:val="none" w:sz="0" w:space="0" w:color="auto"/>
          </w:divBdr>
        </w:div>
        <w:div w:id="282153652">
          <w:marLeft w:val="0"/>
          <w:marRight w:val="0"/>
          <w:marTop w:val="75"/>
          <w:marBottom w:val="0"/>
          <w:divBdr>
            <w:top w:val="none" w:sz="0" w:space="0" w:color="auto"/>
            <w:left w:val="none" w:sz="0" w:space="0" w:color="auto"/>
            <w:bottom w:val="none" w:sz="0" w:space="0" w:color="auto"/>
            <w:right w:val="none" w:sz="0" w:space="0" w:color="auto"/>
          </w:divBdr>
        </w:div>
      </w:divsChild>
    </w:div>
    <w:div w:id="1817986098">
      <w:bodyDiv w:val="1"/>
      <w:marLeft w:val="0"/>
      <w:marRight w:val="0"/>
      <w:marTop w:val="0"/>
      <w:marBottom w:val="0"/>
      <w:divBdr>
        <w:top w:val="none" w:sz="0" w:space="0" w:color="auto"/>
        <w:left w:val="none" w:sz="0" w:space="0" w:color="auto"/>
        <w:bottom w:val="none" w:sz="0" w:space="0" w:color="auto"/>
        <w:right w:val="none" w:sz="0" w:space="0" w:color="auto"/>
      </w:divBdr>
      <w:divsChild>
        <w:div w:id="128522972">
          <w:marLeft w:val="0"/>
          <w:marRight w:val="0"/>
          <w:marTop w:val="0"/>
          <w:marBottom w:val="0"/>
          <w:divBdr>
            <w:top w:val="none" w:sz="0" w:space="0" w:color="auto"/>
            <w:left w:val="none" w:sz="0" w:space="0" w:color="auto"/>
            <w:bottom w:val="none" w:sz="0" w:space="0" w:color="auto"/>
            <w:right w:val="none" w:sz="0" w:space="0" w:color="auto"/>
          </w:divBdr>
        </w:div>
      </w:divsChild>
    </w:div>
    <w:div w:id="1832065298">
      <w:bodyDiv w:val="1"/>
      <w:marLeft w:val="0"/>
      <w:marRight w:val="0"/>
      <w:marTop w:val="0"/>
      <w:marBottom w:val="0"/>
      <w:divBdr>
        <w:top w:val="none" w:sz="0" w:space="0" w:color="auto"/>
        <w:left w:val="none" w:sz="0" w:space="0" w:color="auto"/>
        <w:bottom w:val="none" w:sz="0" w:space="0" w:color="auto"/>
        <w:right w:val="none" w:sz="0" w:space="0" w:color="auto"/>
      </w:divBdr>
      <w:divsChild>
        <w:div w:id="2075616773">
          <w:marLeft w:val="0"/>
          <w:marRight w:val="0"/>
          <w:marTop w:val="0"/>
          <w:marBottom w:val="0"/>
          <w:divBdr>
            <w:top w:val="none" w:sz="0" w:space="0" w:color="auto"/>
            <w:left w:val="none" w:sz="0" w:space="0" w:color="auto"/>
            <w:bottom w:val="none" w:sz="0" w:space="0" w:color="auto"/>
            <w:right w:val="none" w:sz="0" w:space="0" w:color="auto"/>
          </w:divBdr>
        </w:div>
        <w:div w:id="1948148146">
          <w:marLeft w:val="0"/>
          <w:marRight w:val="0"/>
          <w:marTop w:val="0"/>
          <w:marBottom w:val="0"/>
          <w:divBdr>
            <w:top w:val="none" w:sz="0" w:space="0" w:color="auto"/>
            <w:left w:val="none" w:sz="0" w:space="0" w:color="auto"/>
            <w:bottom w:val="none" w:sz="0" w:space="0" w:color="auto"/>
            <w:right w:val="none" w:sz="0" w:space="0" w:color="auto"/>
          </w:divBdr>
        </w:div>
        <w:div w:id="39596952">
          <w:marLeft w:val="0"/>
          <w:marRight w:val="0"/>
          <w:marTop w:val="0"/>
          <w:marBottom w:val="0"/>
          <w:divBdr>
            <w:top w:val="none" w:sz="0" w:space="0" w:color="auto"/>
            <w:left w:val="none" w:sz="0" w:space="0" w:color="auto"/>
            <w:bottom w:val="none" w:sz="0" w:space="0" w:color="auto"/>
            <w:right w:val="none" w:sz="0" w:space="0" w:color="auto"/>
          </w:divBdr>
        </w:div>
        <w:div w:id="1581400785">
          <w:marLeft w:val="0"/>
          <w:marRight w:val="0"/>
          <w:marTop w:val="0"/>
          <w:marBottom w:val="0"/>
          <w:divBdr>
            <w:top w:val="none" w:sz="0" w:space="0" w:color="auto"/>
            <w:left w:val="none" w:sz="0" w:space="0" w:color="auto"/>
            <w:bottom w:val="none" w:sz="0" w:space="0" w:color="auto"/>
            <w:right w:val="none" w:sz="0" w:space="0" w:color="auto"/>
          </w:divBdr>
        </w:div>
        <w:div w:id="66391585">
          <w:marLeft w:val="0"/>
          <w:marRight w:val="0"/>
          <w:marTop w:val="0"/>
          <w:marBottom w:val="0"/>
          <w:divBdr>
            <w:top w:val="none" w:sz="0" w:space="0" w:color="auto"/>
            <w:left w:val="none" w:sz="0" w:space="0" w:color="auto"/>
            <w:bottom w:val="none" w:sz="0" w:space="0" w:color="auto"/>
            <w:right w:val="none" w:sz="0" w:space="0" w:color="auto"/>
          </w:divBdr>
        </w:div>
        <w:div w:id="99687629">
          <w:marLeft w:val="0"/>
          <w:marRight w:val="0"/>
          <w:marTop w:val="0"/>
          <w:marBottom w:val="0"/>
          <w:divBdr>
            <w:top w:val="none" w:sz="0" w:space="0" w:color="auto"/>
            <w:left w:val="none" w:sz="0" w:space="0" w:color="auto"/>
            <w:bottom w:val="none" w:sz="0" w:space="0" w:color="auto"/>
            <w:right w:val="none" w:sz="0" w:space="0" w:color="auto"/>
          </w:divBdr>
        </w:div>
        <w:div w:id="2077238386">
          <w:marLeft w:val="0"/>
          <w:marRight w:val="0"/>
          <w:marTop w:val="0"/>
          <w:marBottom w:val="0"/>
          <w:divBdr>
            <w:top w:val="none" w:sz="0" w:space="0" w:color="auto"/>
            <w:left w:val="none" w:sz="0" w:space="0" w:color="auto"/>
            <w:bottom w:val="none" w:sz="0" w:space="0" w:color="auto"/>
            <w:right w:val="none" w:sz="0" w:space="0" w:color="auto"/>
          </w:divBdr>
        </w:div>
        <w:div w:id="456028158">
          <w:marLeft w:val="0"/>
          <w:marRight w:val="0"/>
          <w:marTop w:val="0"/>
          <w:marBottom w:val="0"/>
          <w:divBdr>
            <w:top w:val="none" w:sz="0" w:space="0" w:color="auto"/>
            <w:left w:val="none" w:sz="0" w:space="0" w:color="auto"/>
            <w:bottom w:val="none" w:sz="0" w:space="0" w:color="auto"/>
            <w:right w:val="none" w:sz="0" w:space="0" w:color="auto"/>
          </w:divBdr>
        </w:div>
        <w:div w:id="197133749">
          <w:marLeft w:val="0"/>
          <w:marRight w:val="0"/>
          <w:marTop w:val="0"/>
          <w:marBottom w:val="0"/>
          <w:divBdr>
            <w:top w:val="none" w:sz="0" w:space="0" w:color="auto"/>
            <w:left w:val="none" w:sz="0" w:space="0" w:color="auto"/>
            <w:bottom w:val="none" w:sz="0" w:space="0" w:color="auto"/>
            <w:right w:val="none" w:sz="0" w:space="0" w:color="auto"/>
          </w:divBdr>
        </w:div>
      </w:divsChild>
    </w:div>
    <w:div w:id="1836459144">
      <w:bodyDiv w:val="1"/>
      <w:marLeft w:val="0"/>
      <w:marRight w:val="0"/>
      <w:marTop w:val="0"/>
      <w:marBottom w:val="0"/>
      <w:divBdr>
        <w:top w:val="none" w:sz="0" w:space="0" w:color="auto"/>
        <w:left w:val="none" w:sz="0" w:space="0" w:color="auto"/>
        <w:bottom w:val="none" w:sz="0" w:space="0" w:color="auto"/>
        <w:right w:val="none" w:sz="0" w:space="0" w:color="auto"/>
      </w:divBdr>
    </w:div>
    <w:div w:id="1880626426">
      <w:bodyDiv w:val="1"/>
      <w:marLeft w:val="0"/>
      <w:marRight w:val="0"/>
      <w:marTop w:val="0"/>
      <w:marBottom w:val="0"/>
      <w:divBdr>
        <w:top w:val="none" w:sz="0" w:space="0" w:color="auto"/>
        <w:left w:val="none" w:sz="0" w:space="0" w:color="auto"/>
        <w:bottom w:val="none" w:sz="0" w:space="0" w:color="auto"/>
        <w:right w:val="none" w:sz="0" w:space="0" w:color="auto"/>
      </w:divBdr>
      <w:divsChild>
        <w:div w:id="1201282715">
          <w:marLeft w:val="0"/>
          <w:marRight w:val="0"/>
          <w:marTop w:val="75"/>
          <w:marBottom w:val="0"/>
          <w:divBdr>
            <w:top w:val="none" w:sz="0" w:space="0" w:color="auto"/>
            <w:left w:val="none" w:sz="0" w:space="0" w:color="auto"/>
            <w:bottom w:val="none" w:sz="0" w:space="0" w:color="auto"/>
            <w:right w:val="none" w:sz="0" w:space="0" w:color="auto"/>
          </w:divBdr>
          <w:divsChild>
            <w:div w:id="345257032">
              <w:marLeft w:val="0"/>
              <w:marRight w:val="225"/>
              <w:marTop w:val="0"/>
              <w:marBottom w:val="0"/>
              <w:divBdr>
                <w:top w:val="none" w:sz="0" w:space="0" w:color="auto"/>
                <w:left w:val="none" w:sz="0" w:space="0" w:color="auto"/>
                <w:bottom w:val="none" w:sz="0" w:space="0" w:color="auto"/>
                <w:right w:val="none" w:sz="0" w:space="0" w:color="auto"/>
              </w:divBdr>
            </w:div>
          </w:divsChild>
        </w:div>
        <w:div w:id="1260024746">
          <w:marLeft w:val="0"/>
          <w:marRight w:val="0"/>
          <w:marTop w:val="75"/>
          <w:marBottom w:val="0"/>
          <w:divBdr>
            <w:top w:val="none" w:sz="0" w:space="0" w:color="auto"/>
            <w:left w:val="none" w:sz="0" w:space="0" w:color="auto"/>
            <w:bottom w:val="none" w:sz="0" w:space="0" w:color="auto"/>
            <w:right w:val="none" w:sz="0" w:space="0" w:color="auto"/>
          </w:divBdr>
          <w:divsChild>
            <w:div w:id="97965625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912541058">
      <w:bodyDiv w:val="1"/>
      <w:marLeft w:val="0"/>
      <w:marRight w:val="0"/>
      <w:marTop w:val="0"/>
      <w:marBottom w:val="0"/>
      <w:divBdr>
        <w:top w:val="none" w:sz="0" w:space="0" w:color="auto"/>
        <w:left w:val="none" w:sz="0" w:space="0" w:color="auto"/>
        <w:bottom w:val="none" w:sz="0" w:space="0" w:color="auto"/>
        <w:right w:val="none" w:sz="0" w:space="0" w:color="auto"/>
      </w:divBdr>
      <w:divsChild>
        <w:div w:id="1828207910">
          <w:marLeft w:val="0"/>
          <w:marRight w:val="0"/>
          <w:marTop w:val="0"/>
          <w:marBottom w:val="0"/>
          <w:divBdr>
            <w:top w:val="none" w:sz="0" w:space="0" w:color="auto"/>
            <w:left w:val="none" w:sz="0" w:space="0" w:color="auto"/>
            <w:bottom w:val="none" w:sz="0" w:space="0" w:color="auto"/>
            <w:right w:val="none" w:sz="0" w:space="0" w:color="auto"/>
          </w:divBdr>
        </w:div>
      </w:divsChild>
    </w:div>
    <w:div w:id="1918005874">
      <w:bodyDiv w:val="1"/>
      <w:marLeft w:val="0"/>
      <w:marRight w:val="0"/>
      <w:marTop w:val="0"/>
      <w:marBottom w:val="0"/>
      <w:divBdr>
        <w:top w:val="none" w:sz="0" w:space="0" w:color="auto"/>
        <w:left w:val="none" w:sz="0" w:space="0" w:color="auto"/>
        <w:bottom w:val="none" w:sz="0" w:space="0" w:color="auto"/>
        <w:right w:val="none" w:sz="0" w:space="0" w:color="auto"/>
      </w:divBdr>
      <w:divsChild>
        <w:div w:id="1116560697">
          <w:marLeft w:val="0"/>
          <w:marRight w:val="0"/>
          <w:marTop w:val="0"/>
          <w:marBottom w:val="0"/>
          <w:divBdr>
            <w:top w:val="none" w:sz="0" w:space="0" w:color="auto"/>
            <w:left w:val="none" w:sz="0" w:space="0" w:color="auto"/>
            <w:bottom w:val="none" w:sz="0" w:space="0" w:color="auto"/>
            <w:right w:val="none" w:sz="0" w:space="0" w:color="auto"/>
          </w:divBdr>
        </w:div>
        <w:div w:id="1755392895">
          <w:marLeft w:val="0"/>
          <w:marRight w:val="0"/>
          <w:marTop w:val="0"/>
          <w:marBottom w:val="0"/>
          <w:divBdr>
            <w:top w:val="none" w:sz="0" w:space="0" w:color="auto"/>
            <w:left w:val="none" w:sz="0" w:space="0" w:color="auto"/>
            <w:bottom w:val="none" w:sz="0" w:space="0" w:color="auto"/>
            <w:right w:val="none" w:sz="0" w:space="0" w:color="auto"/>
          </w:divBdr>
        </w:div>
        <w:div w:id="1782340175">
          <w:marLeft w:val="0"/>
          <w:marRight w:val="0"/>
          <w:marTop w:val="0"/>
          <w:marBottom w:val="0"/>
          <w:divBdr>
            <w:top w:val="none" w:sz="0" w:space="0" w:color="auto"/>
            <w:left w:val="none" w:sz="0" w:space="0" w:color="auto"/>
            <w:bottom w:val="none" w:sz="0" w:space="0" w:color="auto"/>
            <w:right w:val="none" w:sz="0" w:space="0" w:color="auto"/>
          </w:divBdr>
        </w:div>
      </w:divsChild>
    </w:div>
    <w:div w:id="1951815284">
      <w:bodyDiv w:val="1"/>
      <w:marLeft w:val="0"/>
      <w:marRight w:val="0"/>
      <w:marTop w:val="0"/>
      <w:marBottom w:val="0"/>
      <w:divBdr>
        <w:top w:val="none" w:sz="0" w:space="0" w:color="auto"/>
        <w:left w:val="none" w:sz="0" w:space="0" w:color="auto"/>
        <w:bottom w:val="none" w:sz="0" w:space="0" w:color="auto"/>
        <w:right w:val="none" w:sz="0" w:space="0" w:color="auto"/>
      </w:divBdr>
    </w:div>
    <w:div w:id="1977755777">
      <w:bodyDiv w:val="1"/>
      <w:marLeft w:val="0"/>
      <w:marRight w:val="0"/>
      <w:marTop w:val="0"/>
      <w:marBottom w:val="0"/>
      <w:divBdr>
        <w:top w:val="none" w:sz="0" w:space="0" w:color="auto"/>
        <w:left w:val="none" w:sz="0" w:space="0" w:color="auto"/>
        <w:bottom w:val="none" w:sz="0" w:space="0" w:color="auto"/>
        <w:right w:val="none" w:sz="0" w:space="0" w:color="auto"/>
      </w:divBdr>
      <w:divsChild>
        <w:div w:id="1782525905">
          <w:marLeft w:val="0"/>
          <w:marRight w:val="0"/>
          <w:marTop w:val="0"/>
          <w:marBottom w:val="0"/>
          <w:divBdr>
            <w:top w:val="none" w:sz="0" w:space="0" w:color="auto"/>
            <w:left w:val="none" w:sz="0" w:space="0" w:color="auto"/>
            <w:bottom w:val="none" w:sz="0" w:space="0" w:color="auto"/>
            <w:right w:val="none" w:sz="0" w:space="0" w:color="auto"/>
          </w:divBdr>
        </w:div>
        <w:div w:id="1461413005">
          <w:marLeft w:val="0"/>
          <w:marRight w:val="0"/>
          <w:marTop w:val="0"/>
          <w:marBottom w:val="0"/>
          <w:divBdr>
            <w:top w:val="none" w:sz="0" w:space="0" w:color="auto"/>
            <w:left w:val="none" w:sz="0" w:space="0" w:color="auto"/>
            <w:bottom w:val="none" w:sz="0" w:space="0" w:color="auto"/>
            <w:right w:val="none" w:sz="0" w:space="0" w:color="auto"/>
          </w:divBdr>
        </w:div>
        <w:div w:id="1983345798">
          <w:marLeft w:val="0"/>
          <w:marRight w:val="0"/>
          <w:marTop w:val="0"/>
          <w:marBottom w:val="0"/>
          <w:divBdr>
            <w:top w:val="none" w:sz="0" w:space="0" w:color="auto"/>
            <w:left w:val="none" w:sz="0" w:space="0" w:color="auto"/>
            <w:bottom w:val="none" w:sz="0" w:space="0" w:color="auto"/>
            <w:right w:val="none" w:sz="0" w:space="0" w:color="auto"/>
          </w:divBdr>
        </w:div>
      </w:divsChild>
    </w:div>
    <w:div w:id="1983466236">
      <w:bodyDiv w:val="1"/>
      <w:marLeft w:val="0"/>
      <w:marRight w:val="0"/>
      <w:marTop w:val="0"/>
      <w:marBottom w:val="0"/>
      <w:divBdr>
        <w:top w:val="none" w:sz="0" w:space="0" w:color="auto"/>
        <w:left w:val="none" w:sz="0" w:space="0" w:color="auto"/>
        <w:bottom w:val="none" w:sz="0" w:space="0" w:color="auto"/>
        <w:right w:val="none" w:sz="0" w:space="0" w:color="auto"/>
      </w:divBdr>
      <w:divsChild>
        <w:div w:id="204031107">
          <w:marLeft w:val="0"/>
          <w:marRight w:val="0"/>
          <w:marTop w:val="0"/>
          <w:marBottom w:val="0"/>
          <w:divBdr>
            <w:top w:val="none" w:sz="0" w:space="0" w:color="auto"/>
            <w:left w:val="none" w:sz="0" w:space="0" w:color="auto"/>
            <w:bottom w:val="none" w:sz="0" w:space="0" w:color="auto"/>
            <w:right w:val="none" w:sz="0" w:space="0" w:color="auto"/>
          </w:divBdr>
        </w:div>
      </w:divsChild>
    </w:div>
    <w:div w:id="1984970163">
      <w:bodyDiv w:val="1"/>
      <w:marLeft w:val="0"/>
      <w:marRight w:val="0"/>
      <w:marTop w:val="0"/>
      <w:marBottom w:val="0"/>
      <w:divBdr>
        <w:top w:val="none" w:sz="0" w:space="0" w:color="auto"/>
        <w:left w:val="none" w:sz="0" w:space="0" w:color="auto"/>
        <w:bottom w:val="none" w:sz="0" w:space="0" w:color="auto"/>
        <w:right w:val="none" w:sz="0" w:space="0" w:color="auto"/>
      </w:divBdr>
    </w:div>
    <w:div w:id="2013797070">
      <w:bodyDiv w:val="1"/>
      <w:marLeft w:val="0"/>
      <w:marRight w:val="0"/>
      <w:marTop w:val="0"/>
      <w:marBottom w:val="0"/>
      <w:divBdr>
        <w:top w:val="none" w:sz="0" w:space="0" w:color="auto"/>
        <w:left w:val="none" w:sz="0" w:space="0" w:color="auto"/>
        <w:bottom w:val="none" w:sz="0" w:space="0" w:color="auto"/>
        <w:right w:val="none" w:sz="0" w:space="0" w:color="auto"/>
      </w:divBdr>
      <w:divsChild>
        <w:div w:id="1116021899">
          <w:marLeft w:val="0"/>
          <w:marRight w:val="0"/>
          <w:marTop w:val="0"/>
          <w:marBottom w:val="0"/>
          <w:divBdr>
            <w:top w:val="none" w:sz="0" w:space="0" w:color="auto"/>
            <w:left w:val="none" w:sz="0" w:space="0" w:color="auto"/>
            <w:bottom w:val="none" w:sz="0" w:space="0" w:color="auto"/>
            <w:right w:val="none" w:sz="0" w:space="0" w:color="auto"/>
          </w:divBdr>
        </w:div>
      </w:divsChild>
    </w:div>
    <w:div w:id="2043744978">
      <w:bodyDiv w:val="1"/>
      <w:marLeft w:val="0"/>
      <w:marRight w:val="0"/>
      <w:marTop w:val="0"/>
      <w:marBottom w:val="0"/>
      <w:divBdr>
        <w:top w:val="none" w:sz="0" w:space="0" w:color="auto"/>
        <w:left w:val="none" w:sz="0" w:space="0" w:color="auto"/>
        <w:bottom w:val="none" w:sz="0" w:space="0" w:color="auto"/>
        <w:right w:val="none" w:sz="0" w:space="0" w:color="auto"/>
      </w:divBdr>
      <w:divsChild>
        <w:div w:id="2013289028">
          <w:marLeft w:val="0"/>
          <w:marRight w:val="0"/>
          <w:marTop w:val="0"/>
          <w:marBottom w:val="0"/>
          <w:divBdr>
            <w:top w:val="none" w:sz="0" w:space="0" w:color="auto"/>
            <w:left w:val="none" w:sz="0" w:space="0" w:color="auto"/>
            <w:bottom w:val="none" w:sz="0" w:space="0" w:color="auto"/>
            <w:right w:val="none" w:sz="0" w:space="0" w:color="auto"/>
          </w:divBdr>
        </w:div>
      </w:divsChild>
    </w:div>
    <w:div w:id="2048795242">
      <w:bodyDiv w:val="1"/>
      <w:marLeft w:val="0"/>
      <w:marRight w:val="0"/>
      <w:marTop w:val="0"/>
      <w:marBottom w:val="0"/>
      <w:divBdr>
        <w:top w:val="none" w:sz="0" w:space="0" w:color="auto"/>
        <w:left w:val="none" w:sz="0" w:space="0" w:color="auto"/>
        <w:bottom w:val="none" w:sz="0" w:space="0" w:color="auto"/>
        <w:right w:val="none" w:sz="0" w:space="0" w:color="auto"/>
      </w:divBdr>
      <w:divsChild>
        <w:div w:id="99834910">
          <w:marLeft w:val="0"/>
          <w:marRight w:val="0"/>
          <w:marTop w:val="0"/>
          <w:marBottom w:val="0"/>
          <w:divBdr>
            <w:top w:val="none" w:sz="0" w:space="0" w:color="auto"/>
            <w:left w:val="none" w:sz="0" w:space="0" w:color="auto"/>
            <w:bottom w:val="none" w:sz="0" w:space="0" w:color="auto"/>
            <w:right w:val="none" w:sz="0" w:space="0" w:color="auto"/>
          </w:divBdr>
        </w:div>
        <w:div w:id="198588233">
          <w:marLeft w:val="0"/>
          <w:marRight w:val="0"/>
          <w:marTop w:val="0"/>
          <w:marBottom w:val="0"/>
          <w:divBdr>
            <w:top w:val="none" w:sz="0" w:space="0" w:color="auto"/>
            <w:left w:val="none" w:sz="0" w:space="0" w:color="auto"/>
            <w:bottom w:val="none" w:sz="0" w:space="0" w:color="auto"/>
            <w:right w:val="none" w:sz="0" w:space="0" w:color="auto"/>
          </w:divBdr>
        </w:div>
        <w:div w:id="324207469">
          <w:marLeft w:val="0"/>
          <w:marRight w:val="0"/>
          <w:marTop w:val="0"/>
          <w:marBottom w:val="0"/>
          <w:divBdr>
            <w:top w:val="none" w:sz="0" w:space="0" w:color="auto"/>
            <w:left w:val="none" w:sz="0" w:space="0" w:color="auto"/>
            <w:bottom w:val="none" w:sz="0" w:space="0" w:color="auto"/>
            <w:right w:val="none" w:sz="0" w:space="0" w:color="auto"/>
          </w:divBdr>
        </w:div>
        <w:div w:id="394201850">
          <w:marLeft w:val="0"/>
          <w:marRight w:val="0"/>
          <w:marTop w:val="0"/>
          <w:marBottom w:val="0"/>
          <w:divBdr>
            <w:top w:val="none" w:sz="0" w:space="0" w:color="auto"/>
            <w:left w:val="none" w:sz="0" w:space="0" w:color="auto"/>
            <w:bottom w:val="none" w:sz="0" w:space="0" w:color="auto"/>
            <w:right w:val="none" w:sz="0" w:space="0" w:color="auto"/>
          </w:divBdr>
        </w:div>
        <w:div w:id="524753836">
          <w:marLeft w:val="0"/>
          <w:marRight w:val="0"/>
          <w:marTop w:val="0"/>
          <w:marBottom w:val="0"/>
          <w:divBdr>
            <w:top w:val="none" w:sz="0" w:space="0" w:color="auto"/>
            <w:left w:val="none" w:sz="0" w:space="0" w:color="auto"/>
            <w:bottom w:val="none" w:sz="0" w:space="0" w:color="auto"/>
            <w:right w:val="none" w:sz="0" w:space="0" w:color="auto"/>
          </w:divBdr>
        </w:div>
        <w:div w:id="656228667">
          <w:marLeft w:val="0"/>
          <w:marRight w:val="0"/>
          <w:marTop w:val="0"/>
          <w:marBottom w:val="0"/>
          <w:divBdr>
            <w:top w:val="none" w:sz="0" w:space="0" w:color="auto"/>
            <w:left w:val="none" w:sz="0" w:space="0" w:color="auto"/>
            <w:bottom w:val="none" w:sz="0" w:space="0" w:color="auto"/>
            <w:right w:val="none" w:sz="0" w:space="0" w:color="auto"/>
          </w:divBdr>
        </w:div>
        <w:div w:id="2122528185">
          <w:marLeft w:val="0"/>
          <w:marRight w:val="0"/>
          <w:marTop w:val="0"/>
          <w:marBottom w:val="0"/>
          <w:divBdr>
            <w:top w:val="none" w:sz="0" w:space="0" w:color="auto"/>
            <w:left w:val="none" w:sz="0" w:space="0" w:color="auto"/>
            <w:bottom w:val="none" w:sz="0" w:space="0" w:color="auto"/>
            <w:right w:val="none" w:sz="0" w:space="0" w:color="auto"/>
          </w:divBdr>
        </w:div>
      </w:divsChild>
    </w:div>
    <w:div w:id="2058778159">
      <w:bodyDiv w:val="1"/>
      <w:marLeft w:val="0"/>
      <w:marRight w:val="0"/>
      <w:marTop w:val="0"/>
      <w:marBottom w:val="0"/>
      <w:divBdr>
        <w:top w:val="none" w:sz="0" w:space="0" w:color="auto"/>
        <w:left w:val="none" w:sz="0" w:space="0" w:color="auto"/>
        <w:bottom w:val="none" w:sz="0" w:space="0" w:color="auto"/>
        <w:right w:val="none" w:sz="0" w:space="0" w:color="auto"/>
      </w:divBdr>
      <w:divsChild>
        <w:div w:id="1328290644">
          <w:marLeft w:val="255"/>
          <w:marRight w:val="0"/>
          <w:marTop w:val="0"/>
          <w:marBottom w:val="0"/>
          <w:divBdr>
            <w:top w:val="none" w:sz="0" w:space="0" w:color="auto"/>
            <w:left w:val="none" w:sz="0" w:space="0" w:color="auto"/>
            <w:bottom w:val="none" w:sz="0" w:space="0" w:color="auto"/>
            <w:right w:val="none" w:sz="0" w:space="0" w:color="auto"/>
          </w:divBdr>
        </w:div>
        <w:div w:id="1702127422">
          <w:marLeft w:val="255"/>
          <w:marRight w:val="0"/>
          <w:marTop w:val="0"/>
          <w:marBottom w:val="0"/>
          <w:divBdr>
            <w:top w:val="none" w:sz="0" w:space="0" w:color="auto"/>
            <w:left w:val="none" w:sz="0" w:space="0" w:color="auto"/>
            <w:bottom w:val="none" w:sz="0" w:space="0" w:color="auto"/>
            <w:right w:val="none" w:sz="0" w:space="0" w:color="auto"/>
          </w:divBdr>
        </w:div>
      </w:divsChild>
    </w:div>
    <w:div w:id="2069842251">
      <w:bodyDiv w:val="1"/>
      <w:marLeft w:val="0"/>
      <w:marRight w:val="0"/>
      <w:marTop w:val="0"/>
      <w:marBottom w:val="0"/>
      <w:divBdr>
        <w:top w:val="none" w:sz="0" w:space="0" w:color="auto"/>
        <w:left w:val="none" w:sz="0" w:space="0" w:color="auto"/>
        <w:bottom w:val="none" w:sz="0" w:space="0" w:color="auto"/>
        <w:right w:val="none" w:sz="0" w:space="0" w:color="auto"/>
      </w:divBdr>
      <w:divsChild>
        <w:div w:id="1520197953">
          <w:marLeft w:val="0"/>
          <w:marRight w:val="0"/>
          <w:marTop w:val="75"/>
          <w:marBottom w:val="0"/>
          <w:divBdr>
            <w:top w:val="none" w:sz="0" w:space="0" w:color="auto"/>
            <w:left w:val="none" w:sz="0" w:space="0" w:color="auto"/>
            <w:bottom w:val="none" w:sz="0" w:space="0" w:color="auto"/>
            <w:right w:val="none" w:sz="0" w:space="0" w:color="auto"/>
          </w:divBdr>
          <w:divsChild>
            <w:div w:id="767777861">
              <w:marLeft w:val="0"/>
              <w:marRight w:val="225"/>
              <w:marTop w:val="0"/>
              <w:marBottom w:val="0"/>
              <w:divBdr>
                <w:top w:val="none" w:sz="0" w:space="0" w:color="auto"/>
                <w:left w:val="none" w:sz="0" w:space="0" w:color="auto"/>
                <w:bottom w:val="none" w:sz="0" w:space="0" w:color="auto"/>
                <w:right w:val="none" w:sz="0" w:space="0" w:color="auto"/>
              </w:divBdr>
            </w:div>
          </w:divsChild>
        </w:div>
        <w:div w:id="1747876072">
          <w:marLeft w:val="0"/>
          <w:marRight w:val="0"/>
          <w:marTop w:val="75"/>
          <w:marBottom w:val="0"/>
          <w:divBdr>
            <w:top w:val="none" w:sz="0" w:space="0" w:color="auto"/>
            <w:left w:val="none" w:sz="0" w:space="0" w:color="auto"/>
            <w:bottom w:val="none" w:sz="0" w:space="0" w:color="auto"/>
            <w:right w:val="none" w:sz="0" w:space="0" w:color="auto"/>
          </w:divBdr>
          <w:divsChild>
            <w:div w:id="235290020">
              <w:marLeft w:val="0"/>
              <w:marRight w:val="225"/>
              <w:marTop w:val="0"/>
              <w:marBottom w:val="0"/>
              <w:divBdr>
                <w:top w:val="none" w:sz="0" w:space="0" w:color="auto"/>
                <w:left w:val="none" w:sz="0" w:space="0" w:color="auto"/>
                <w:bottom w:val="none" w:sz="0" w:space="0" w:color="auto"/>
                <w:right w:val="none" w:sz="0" w:space="0" w:color="auto"/>
              </w:divBdr>
            </w:div>
          </w:divsChild>
        </w:div>
        <w:div w:id="1484277875">
          <w:marLeft w:val="0"/>
          <w:marRight w:val="0"/>
          <w:marTop w:val="75"/>
          <w:marBottom w:val="0"/>
          <w:divBdr>
            <w:top w:val="none" w:sz="0" w:space="0" w:color="auto"/>
            <w:left w:val="none" w:sz="0" w:space="0" w:color="auto"/>
            <w:bottom w:val="none" w:sz="0" w:space="0" w:color="auto"/>
            <w:right w:val="none" w:sz="0" w:space="0" w:color="auto"/>
          </w:divBdr>
          <w:divsChild>
            <w:div w:id="246888436">
              <w:marLeft w:val="0"/>
              <w:marRight w:val="225"/>
              <w:marTop w:val="0"/>
              <w:marBottom w:val="0"/>
              <w:divBdr>
                <w:top w:val="none" w:sz="0" w:space="0" w:color="auto"/>
                <w:left w:val="none" w:sz="0" w:space="0" w:color="auto"/>
                <w:bottom w:val="none" w:sz="0" w:space="0" w:color="auto"/>
                <w:right w:val="none" w:sz="0" w:space="0" w:color="auto"/>
              </w:divBdr>
            </w:div>
            <w:div w:id="375204724">
              <w:marLeft w:val="0"/>
              <w:marRight w:val="0"/>
              <w:marTop w:val="75"/>
              <w:marBottom w:val="0"/>
              <w:divBdr>
                <w:top w:val="none" w:sz="0" w:space="0" w:color="auto"/>
                <w:left w:val="none" w:sz="0" w:space="0" w:color="auto"/>
                <w:bottom w:val="none" w:sz="0" w:space="0" w:color="auto"/>
                <w:right w:val="none" w:sz="0" w:space="0" w:color="auto"/>
              </w:divBdr>
              <w:divsChild>
                <w:div w:id="402266291">
                  <w:marLeft w:val="0"/>
                  <w:marRight w:val="225"/>
                  <w:marTop w:val="0"/>
                  <w:marBottom w:val="0"/>
                  <w:divBdr>
                    <w:top w:val="none" w:sz="0" w:space="0" w:color="auto"/>
                    <w:left w:val="none" w:sz="0" w:space="0" w:color="auto"/>
                    <w:bottom w:val="none" w:sz="0" w:space="0" w:color="auto"/>
                    <w:right w:val="none" w:sz="0" w:space="0" w:color="auto"/>
                  </w:divBdr>
                </w:div>
              </w:divsChild>
            </w:div>
            <w:div w:id="1883326113">
              <w:marLeft w:val="0"/>
              <w:marRight w:val="0"/>
              <w:marTop w:val="75"/>
              <w:marBottom w:val="0"/>
              <w:divBdr>
                <w:top w:val="none" w:sz="0" w:space="0" w:color="auto"/>
                <w:left w:val="none" w:sz="0" w:space="0" w:color="auto"/>
                <w:bottom w:val="none" w:sz="0" w:space="0" w:color="auto"/>
                <w:right w:val="none" w:sz="0" w:space="0" w:color="auto"/>
              </w:divBdr>
              <w:divsChild>
                <w:div w:id="221717973">
                  <w:marLeft w:val="0"/>
                  <w:marRight w:val="225"/>
                  <w:marTop w:val="0"/>
                  <w:marBottom w:val="0"/>
                  <w:divBdr>
                    <w:top w:val="none" w:sz="0" w:space="0" w:color="auto"/>
                    <w:left w:val="none" w:sz="0" w:space="0" w:color="auto"/>
                    <w:bottom w:val="none" w:sz="0" w:space="0" w:color="auto"/>
                    <w:right w:val="none" w:sz="0" w:space="0" w:color="auto"/>
                  </w:divBdr>
                </w:div>
              </w:divsChild>
            </w:div>
            <w:div w:id="1805854098">
              <w:marLeft w:val="0"/>
              <w:marRight w:val="0"/>
              <w:marTop w:val="75"/>
              <w:marBottom w:val="0"/>
              <w:divBdr>
                <w:top w:val="none" w:sz="0" w:space="0" w:color="auto"/>
                <w:left w:val="none" w:sz="0" w:space="0" w:color="auto"/>
                <w:bottom w:val="none" w:sz="0" w:space="0" w:color="auto"/>
                <w:right w:val="none" w:sz="0" w:space="0" w:color="auto"/>
              </w:divBdr>
              <w:divsChild>
                <w:div w:id="602539438">
                  <w:marLeft w:val="0"/>
                  <w:marRight w:val="225"/>
                  <w:marTop w:val="0"/>
                  <w:marBottom w:val="0"/>
                  <w:divBdr>
                    <w:top w:val="none" w:sz="0" w:space="0" w:color="auto"/>
                    <w:left w:val="none" w:sz="0" w:space="0" w:color="auto"/>
                    <w:bottom w:val="none" w:sz="0" w:space="0" w:color="auto"/>
                    <w:right w:val="none" w:sz="0" w:space="0" w:color="auto"/>
                  </w:divBdr>
                </w:div>
              </w:divsChild>
            </w:div>
            <w:div w:id="1312977323">
              <w:marLeft w:val="0"/>
              <w:marRight w:val="0"/>
              <w:marTop w:val="75"/>
              <w:marBottom w:val="0"/>
              <w:divBdr>
                <w:top w:val="none" w:sz="0" w:space="0" w:color="auto"/>
                <w:left w:val="none" w:sz="0" w:space="0" w:color="auto"/>
                <w:bottom w:val="none" w:sz="0" w:space="0" w:color="auto"/>
                <w:right w:val="none" w:sz="0" w:space="0" w:color="auto"/>
              </w:divBdr>
              <w:divsChild>
                <w:div w:id="180454167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076389200">
      <w:bodyDiv w:val="1"/>
      <w:marLeft w:val="0"/>
      <w:marRight w:val="0"/>
      <w:marTop w:val="0"/>
      <w:marBottom w:val="0"/>
      <w:divBdr>
        <w:top w:val="none" w:sz="0" w:space="0" w:color="auto"/>
        <w:left w:val="none" w:sz="0" w:space="0" w:color="auto"/>
        <w:bottom w:val="none" w:sz="0" w:space="0" w:color="auto"/>
        <w:right w:val="none" w:sz="0" w:space="0" w:color="auto"/>
      </w:divBdr>
      <w:divsChild>
        <w:div w:id="2105566585">
          <w:marLeft w:val="0"/>
          <w:marRight w:val="0"/>
          <w:marTop w:val="75"/>
          <w:marBottom w:val="0"/>
          <w:divBdr>
            <w:top w:val="none" w:sz="0" w:space="0" w:color="auto"/>
            <w:left w:val="none" w:sz="0" w:space="0" w:color="auto"/>
            <w:bottom w:val="none" w:sz="0" w:space="0" w:color="auto"/>
            <w:right w:val="none" w:sz="0" w:space="0" w:color="auto"/>
          </w:divBdr>
          <w:divsChild>
            <w:div w:id="142433937">
              <w:marLeft w:val="0"/>
              <w:marRight w:val="225"/>
              <w:marTop w:val="0"/>
              <w:marBottom w:val="0"/>
              <w:divBdr>
                <w:top w:val="none" w:sz="0" w:space="0" w:color="auto"/>
                <w:left w:val="none" w:sz="0" w:space="0" w:color="auto"/>
                <w:bottom w:val="none" w:sz="0" w:space="0" w:color="auto"/>
                <w:right w:val="none" w:sz="0" w:space="0" w:color="auto"/>
              </w:divBdr>
            </w:div>
          </w:divsChild>
        </w:div>
        <w:div w:id="1669477488">
          <w:marLeft w:val="0"/>
          <w:marRight w:val="0"/>
          <w:marTop w:val="75"/>
          <w:marBottom w:val="0"/>
          <w:divBdr>
            <w:top w:val="none" w:sz="0" w:space="0" w:color="auto"/>
            <w:left w:val="none" w:sz="0" w:space="0" w:color="auto"/>
            <w:bottom w:val="none" w:sz="0" w:space="0" w:color="auto"/>
            <w:right w:val="none" w:sz="0" w:space="0" w:color="auto"/>
          </w:divBdr>
          <w:divsChild>
            <w:div w:id="1906649574">
              <w:marLeft w:val="0"/>
              <w:marRight w:val="225"/>
              <w:marTop w:val="0"/>
              <w:marBottom w:val="0"/>
              <w:divBdr>
                <w:top w:val="none" w:sz="0" w:space="0" w:color="auto"/>
                <w:left w:val="none" w:sz="0" w:space="0" w:color="auto"/>
                <w:bottom w:val="none" w:sz="0" w:space="0" w:color="auto"/>
                <w:right w:val="none" w:sz="0" w:space="0" w:color="auto"/>
              </w:divBdr>
            </w:div>
          </w:divsChild>
        </w:div>
        <w:div w:id="2055617433">
          <w:marLeft w:val="0"/>
          <w:marRight w:val="0"/>
          <w:marTop w:val="75"/>
          <w:marBottom w:val="0"/>
          <w:divBdr>
            <w:top w:val="none" w:sz="0" w:space="0" w:color="auto"/>
            <w:left w:val="none" w:sz="0" w:space="0" w:color="auto"/>
            <w:bottom w:val="none" w:sz="0" w:space="0" w:color="auto"/>
            <w:right w:val="none" w:sz="0" w:space="0" w:color="auto"/>
          </w:divBdr>
          <w:divsChild>
            <w:div w:id="944120709">
              <w:marLeft w:val="0"/>
              <w:marRight w:val="225"/>
              <w:marTop w:val="0"/>
              <w:marBottom w:val="0"/>
              <w:divBdr>
                <w:top w:val="none" w:sz="0" w:space="0" w:color="auto"/>
                <w:left w:val="none" w:sz="0" w:space="0" w:color="auto"/>
                <w:bottom w:val="none" w:sz="0" w:space="0" w:color="auto"/>
                <w:right w:val="none" w:sz="0" w:space="0" w:color="auto"/>
              </w:divBdr>
            </w:div>
            <w:div w:id="1438527198">
              <w:marLeft w:val="0"/>
              <w:marRight w:val="0"/>
              <w:marTop w:val="75"/>
              <w:marBottom w:val="0"/>
              <w:divBdr>
                <w:top w:val="none" w:sz="0" w:space="0" w:color="auto"/>
                <w:left w:val="none" w:sz="0" w:space="0" w:color="auto"/>
                <w:bottom w:val="none" w:sz="0" w:space="0" w:color="auto"/>
                <w:right w:val="none" w:sz="0" w:space="0" w:color="auto"/>
              </w:divBdr>
              <w:divsChild>
                <w:div w:id="939606049">
                  <w:marLeft w:val="0"/>
                  <w:marRight w:val="225"/>
                  <w:marTop w:val="0"/>
                  <w:marBottom w:val="0"/>
                  <w:divBdr>
                    <w:top w:val="none" w:sz="0" w:space="0" w:color="auto"/>
                    <w:left w:val="none" w:sz="0" w:space="0" w:color="auto"/>
                    <w:bottom w:val="none" w:sz="0" w:space="0" w:color="auto"/>
                    <w:right w:val="none" w:sz="0" w:space="0" w:color="auto"/>
                  </w:divBdr>
                </w:div>
              </w:divsChild>
            </w:div>
            <w:div w:id="2146198950">
              <w:marLeft w:val="0"/>
              <w:marRight w:val="0"/>
              <w:marTop w:val="75"/>
              <w:marBottom w:val="0"/>
              <w:divBdr>
                <w:top w:val="none" w:sz="0" w:space="0" w:color="auto"/>
                <w:left w:val="none" w:sz="0" w:space="0" w:color="auto"/>
                <w:bottom w:val="none" w:sz="0" w:space="0" w:color="auto"/>
                <w:right w:val="none" w:sz="0" w:space="0" w:color="auto"/>
              </w:divBdr>
              <w:divsChild>
                <w:div w:id="521819469">
                  <w:marLeft w:val="0"/>
                  <w:marRight w:val="225"/>
                  <w:marTop w:val="0"/>
                  <w:marBottom w:val="0"/>
                  <w:divBdr>
                    <w:top w:val="none" w:sz="0" w:space="0" w:color="auto"/>
                    <w:left w:val="none" w:sz="0" w:space="0" w:color="auto"/>
                    <w:bottom w:val="none" w:sz="0" w:space="0" w:color="auto"/>
                    <w:right w:val="none" w:sz="0" w:space="0" w:color="auto"/>
                  </w:divBdr>
                </w:div>
              </w:divsChild>
            </w:div>
            <w:div w:id="2067483023">
              <w:marLeft w:val="0"/>
              <w:marRight w:val="0"/>
              <w:marTop w:val="75"/>
              <w:marBottom w:val="0"/>
              <w:divBdr>
                <w:top w:val="none" w:sz="0" w:space="0" w:color="auto"/>
                <w:left w:val="none" w:sz="0" w:space="0" w:color="auto"/>
                <w:bottom w:val="none" w:sz="0" w:space="0" w:color="auto"/>
                <w:right w:val="none" w:sz="0" w:space="0" w:color="auto"/>
              </w:divBdr>
              <w:divsChild>
                <w:div w:id="1094471889">
                  <w:marLeft w:val="0"/>
                  <w:marRight w:val="225"/>
                  <w:marTop w:val="0"/>
                  <w:marBottom w:val="0"/>
                  <w:divBdr>
                    <w:top w:val="none" w:sz="0" w:space="0" w:color="auto"/>
                    <w:left w:val="none" w:sz="0" w:space="0" w:color="auto"/>
                    <w:bottom w:val="none" w:sz="0" w:space="0" w:color="auto"/>
                    <w:right w:val="none" w:sz="0" w:space="0" w:color="auto"/>
                  </w:divBdr>
                </w:div>
              </w:divsChild>
            </w:div>
            <w:div w:id="807359460">
              <w:marLeft w:val="0"/>
              <w:marRight w:val="0"/>
              <w:marTop w:val="75"/>
              <w:marBottom w:val="0"/>
              <w:divBdr>
                <w:top w:val="none" w:sz="0" w:space="0" w:color="auto"/>
                <w:left w:val="none" w:sz="0" w:space="0" w:color="auto"/>
                <w:bottom w:val="none" w:sz="0" w:space="0" w:color="auto"/>
                <w:right w:val="none" w:sz="0" w:space="0" w:color="auto"/>
              </w:divBdr>
              <w:divsChild>
                <w:div w:id="28620611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081442855">
      <w:bodyDiv w:val="1"/>
      <w:marLeft w:val="0"/>
      <w:marRight w:val="0"/>
      <w:marTop w:val="0"/>
      <w:marBottom w:val="0"/>
      <w:divBdr>
        <w:top w:val="none" w:sz="0" w:space="0" w:color="auto"/>
        <w:left w:val="none" w:sz="0" w:space="0" w:color="auto"/>
        <w:bottom w:val="none" w:sz="0" w:space="0" w:color="auto"/>
        <w:right w:val="none" w:sz="0" w:space="0" w:color="auto"/>
      </w:divBdr>
      <w:divsChild>
        <w:div w:id="146169691">
          <w:marLeft w:val="0"/>
          <w:marRight w:val="75"/>
          <w:marTop w:val="0"/>
          <w:marBottom w:val="0"/>
          <w:divBdr>
            <w:top w:val="none" w:sz="0" w:space="0" w:color="auto"/>
            <w:left w:val="none" w:sz="0" w:space="0" w:color="auto"/>
            <w:bottom w:val="none" w:sz="0" w:space="0" w:color="auto"/>
            <w:right w:val="none" w:sz="0" w:space="0" w:color="auto"/>
          </w:divBdr>
        </w:div>
        <w:div w:id="1293056080">
          <w:marLeft w:val="0"/>
          <w:marRight w:val="0"/>
          <w:marTop w:val="0"/>
          <w:marBottom w:val="300"/>
          <w:divBdr>
            <w:top w:val="none" w:sz="0" w:space="0" w:color="auto"/>
            <w:left w:val="none" w:sz="0" w:space="0" w:color="auto"/>
            <w:bottom w:val="none" w:sz="0" w:space="0" w:color="auto"/>
            <w:right w:val="none" w:sz="0" w:space="0" w:color="auto"/>
          </w:divBdr>
        </w:div>
        <w:div w:id="1050500466">
          <w:marLeft w:val="0"/>
          <w:marRight w:val="0"/>
          <w:marTop w:val="75"/>
          <w:marBottom w:val="0"/>
          <w:divBdr>
            <w:top w:val="none" w:sz="0" w:space="0" w:color="auto"/>
            <w:left w:val="none" w:sz="0" w:space="0" w:color="auto"/>
            <w:bottom w:val="none" w:sz="0" w:space="0" w:color="auto"/>
            <w:right w:val="none" w:sz="0" w:space="0" w:color="auto"/>
          </w:divBdr>
        </w:div>
      </w:divsChild>
    </w:div>
    <w:div w:id="2085643709">
      <w:bodyDiv w:val="1"/>
      <w:marLeft w:val="0"/>
      <w:marRight w:val="0"/>
      <w:marTop w:val="0"/>
      <w:marBottom w:val="0"/>
      <w:divBdr>
        <w:top w:val="none" w:sz="0" w:space="0" w:color="auto"/>
        <w:left w:val="none" w:sz="0" w:space="0" w:color="auto"/>
        <w:bottom w:val="none" w:sz="0" w:space="0" w:color="auto"/>
        <w:right w:val="none" w:sz="0" w:space="0" w:color="auto"/>
      </w:divBdr>
      <w:divsChild>
        <w:div w:id="17973560">
          <w:marLeft w:val="0"/>
          <w:marRight w:val="0"/>
          <w:marTop w:val="0"/>
          <w:marBottom w:val="0"/>
          <w:divBdr>
            <w:top w:val="none" w:sz="0" w:space="0" w:color="auto"/>
            <w:left w:val="none" w:sz="0" w:space="0" w:color="auto"/>
            <w:bottom w:val="none" w:sz="0" w:space="0" w:color="auto"/>
            <w:right w:val="none" w:sz="0" w:space="0" w:color="auto"/>
          </w:divBdr>
        </w:div>
        <w:div w:id="245457590">
          <w:marLeft w:val="0"/>
          <w:marRight w:val="0"/>
          <w:marTop w:val="0"/>
          <w:marBottom w:val="0"/>
          <w:divBdr>
            <w:top w:val="none" w:sz="0" w:space="0" w:color="auto"/>
            <w:left w:val="none" w:sz="0" w:space="0" w:color="auto"/>
            <w:bottom w:val="none" w:sz="0" w:space="0" w:color="auto"/>
            <w:right w:val="none" w:sz="0" w:space="0" w:color="auto"/>
          </w:divBdr>
        </w:div>
        <w:div w:id="336856115">
          <w:marLeft w:val="0"/>
          <w:marRight w:val="0"/>
          <w:marTop w:val="0"/>
          <w:marBottom w:val="0"/>
          <w:divBdr>
            <w:top w:val="none" w:sz="0" w:space="0" w:color="auto"/>
            <w:left w:val="none" w:sz="0" w:space="0" w:color="auto"/>
            <w:bottom w:val="none" w:sz="0" w:space="0" w:color="auto"/>
            <w:right w:val="none" w:sz="0" w:space="0" w:color="auto"/>
          </w:divBdr>
        </w:div>
        <w:div w:id="780297332">
          <w:marLeft w:val="0"/>
          <w:marRight w:val="0"/>
          <w:marTop w:val="0"/>
          <w:marBottom w:val="0"/>
          <w:divBdr>
            <w:top w:val="none" w:sz="0" w:space="0" w:color="auto"/>
            <w:left w:val="none" w:sz="0" w:space="0" w:color="auto"/>
            <w:bottom w:val="none" w:sz="0" w:space="0" w:color="auto"/>
            <w:right w:val="none" w:sz="0" w:space="0" w:color="auto"/>
          </w:divBdr>
        </w:div>
        <w:div w:id="1494180424">
          <w:marLeft w:val="0"/>
          <w:marRight w:val="0"/>
          <w:marTop w:val="0"/>
          <w:marBottom w:val="0"/>
          <w:divBdr>
            <w:top w:val="none" w:sz="0" w:space="0" w:color="auto"/>
            <w:left w:val="none" w:sz="0" w:space="0" w:color="auto"/>
            <w:bottom w:val="none" w:sz="0" w:space="0" w:color="auto"/>
            <w:right w:val="none" w:sz="0" w:space="0" w:color="auto"/>
          </w:divBdr>
        </w:div>
      </w:divsChild>
    </w:div>
    <w:div w:id="2112166748">
      <w:bodyDiv w:val="1"/>
      <w:marLeft w:val="0"/>
      <w:marRight w:val="0"/>
      <w:marTop w:val="0"/>
      <w:marBottom w:val="0"/>
      <w:divBdr>
        <w:top w:val="none" w:sz="0" w:space="0" w:color="auto"/>
        <w:left w:val="none" w:sz="0" w:space="0" w:color="auto"/>
        <w:bottom w:val="none" w:sz="0" w:space="0" w:color="auto"/>
        <w:right w:val="none" w:sz="0" w:space="0" w:color="auto"/>
      </w:divBdr>
      <w:divsChild>
        <w:div w:id="527060027">
          <w:marLeft w:val="0"/>
          <w:marRight w:val="0"/>
          <w:marTop w:val="0"/>
          <w:marBottom w:val="0"/>
          <w:divBdr>
            <w:top w:val="none" w:sz="0" w:space="0" w:color="auto"/>
            <w:left w:val="none" w:sz="0" w:space="0" w:color="auto"/>
            <w:bottom w:val="none" w:sz="0" w:space="0" w:color="auto"/>
            <w:right w:val="none" w:sz="0" w:space="0" w:color="auto"/>
          </w:divBdr>
        </w:div>
        <w:div w:id="609706768">
          <w:marLeft w:val="0"/>
          <w:marRight w:val="0"/>
          <w:marTop w:val="0"/>
          <w:marBottom w:val="0"/>
          <w:divBdr>
            <w:top w:val="none" w:sz="0" w:space="0" w:color="auto"/>
            <w:left w:val="none" w:sz="0" w:space="0" w:color="auto"/>
            <w:bottom w:val="none" w:sz="0" w:space="0" w:color="auto"/>
            <w:right w:val="none" w:sz="0" w:space="0" w:color="auto"/>
          </w:divBdr>
        </w:div>
        <w:div w:id="2098553389">
          <w:marLeft w:val="0"/>
          <w:marRight w:val="0"/>
          <w:marTop w:val="0"/>
          <w:marBottom w:val="0"/>
          <w:divBdr>
            <w:top w:val="none" w:sz="0" w:space="0" w:color="auto"/>
            <w:left w:val="none" w:sz="0" w:space="0" w:color="auto"/>
            <w:bottom w:val="none" w:sz="0" w:space="0" w:color="auto"/>
            <w:right w:val="none" w:sz="0" w:space="0" w:color="auto"/>
          </w:divBdr>
        </w:div>
        <w:div w:id="2107381728">
          <w:marLeft w:val="0"/>
          <w:marRight w:val="0"/>
          <w:marTop w:val="0"/>
          <w:marBottom w:val="0"/>
          <w:divBdr>
            <w:top w:val="none" w:sz="0" w:space="0" w:color="auto"/>
            <w:left w:val="none" w:sz="0" w:space="0" w:color="auto"/>
            <w:bottom w:val="none" w:sz="0" w:space="0" w:color="auto"/>
            <w:right w:val="none" w:sz="0" w:space="0" w:color="auto"/>
          </w:divBdr>
        </w:div>
        <w:div w:id="1827818419">
          <w:marLeft w:val="0"/>
          <w:marRight w:val="0"/>
          <w:marTop w:val="0"/>
          <w:marBottom w:val="0"/>
          <w:divBdr>
            <w:top w:val="none" w:sz="0" w:space="0" w:color="auto"/>
            <w:left w:val="none" w:sz="0" w:space="0" w:color="auto"/>
            <w:bottom w:val="none" w:sz="0" w:space="0" w:color="auto"/>
            <w:right w:val="none" w:sz="0" w:space="0" w:color="auto"/>
          </w:divBdr>
        </w:div>
        <w:div w:id="1040983377">
          <w:marLeft w:val="0"/>
          <w:marRight w:val="0"/>
          <w:marTop w:val="0"/>
          <w:marBottom w:val="0"/>
          <w:divBdr>
            <w:top w:val="none" w:sz="0" w:space="0" w:color="auto"/>
            <w:left w:val="none" w:sz="0" w:space="0" w:color="auto"/>
            <w:bottom w:val="none" w:sz="0" w:space="0" w:color="auto"/>
            <w:right w:val="none" w:sz="0" w:space="0" w:color="auto"/>
          </w:divBdr>
        </w:div>
        <w:div w:id="393627243">
          <w:marLeft w:val="0"/>
          <w:marRight w:val="0"/>
          <w:marTop w:val="0"/>
          <w:marBottom w:val="0"/>
          <w:divBdr>
            <w:top w:val="none" w:sz="0" w:space="0" w:color="auto"/>
            <w:left w:val="none" w:sz="0" w:space="0" w:color="auto"/>
            <w:bottom w:val="none" w:sz="0" w:space="0" w:color="auto"/>
            <w:right w:val="none" w:sz="0" w:space="0" w:color="auto"/>
          </w:divBdr>
        </w:div>
        <w:div w:id="477571781">
          <w:marLeft w:val="0"/>
          <w:marRight w:val="0"/>
          <w:marTop w:val="0"/>
          <w:marBottom w:val="0"/>
          <w:divBdr>
            <w:top w:val="none" w:sz="0" w:space="0" w:color="auto"/>
            <w:left w:val="none" w:sz="0" w:space="0" w:color="auto"/>
            <w:bottom w:val="none" w:sz="0" w:space="0" w:color="auto"/>
            <w:right w:val="none" w:sz="0" w:space="0" w:color="auto"/>
          </w:divBdr>
        </w:div>
        <w:div w:id="1654288434">
          <w:marLeft w:val="0"/>
          <w:marRight w:val="0"/>
          <w:marTop w:val="0"/>
          <w:marBottom w:val="0"/>
          <w:divBdr>
            <w:top w:val="none" w:sz="0" w:space="0" w:color="auto"/>
            <w:left w:val="none" w:sz="0" w:space="0" w:color="auto"/>
            <w:bottom w:val="none" w:sz="0" w:space="0" w:color="auto"/>
            <w:right w:val="none" w:sz="0" w:space="0" w:color="auto"/>
          </w:divBdr>
        </w:div>
        <w:div w:id="1230384699">
          <w:marLeft w:val="0"/>
          <w:marRight w:val="0"/>
          <w:marTop w:val="0"/>
          <w:marBottom w:val="0"/>
          <w:divBdr>
            <w:top w:val="none" w:sz="0" w:space="0" w:color="auto"/>
            <w:left w:val="none" w:sz="0" w:space="0" w:color="auto"/>
            <w:bottom w:val="none" w:sz="0" w:space="0" w:color="auto"/>
            <w:right w:val="none" w:sz="0" w:space="0" w:color="auto"/>
          </w:divBdr>
        </w:div>
        <w:div w:id="792135095">
          <w:marLeft w:val="0"/>
          <w:marRight w:val="0"/>
          <w:marTop w:val="0"/>
          <w:marBottom w:val="0"/>
          <w:divBdr>
            <w:top w:val="none" w:sz="0" w:space="0" w:color="auto"/>
            <w:left w:val="none" w:sz="0" w:space="0" w:color="auto"/>
            <w:bottom w:val="none" w:sz="0" w:space="0" w:color="auto"/>
            <w:right w:val="none" w:sz="0" w:space="0" w:color="auto"/>
          </w:divBdr>
        </w:div>
        <w:div w:id="1287348830">
          <w:marLeft w:val="0"/>
          <w:marRight w:val="0"/>
          <w:marTop w:val="0"/>
          <w:marBottom w:val="0"/>
          <w:divBdr>
            <w:top w:val="none" w:sz="0" w:space="0" w:color="auto"/>
            <w:left w:val="none" w:sz="0" w:space="0" w:color="auto"/>
            <w:bottom w:val="none" w:sz="0" w:space="0" w:color="auto"/>
            <w:right w:val="none" w:sz="0" w:space="0" w:color="auto"/>
          </w:divBdr>
        </w:div>
        <w:div w:id="1285960957">
          <w:marLeft w:val="0"/>
          <w:marRight w:val="0"/>
          <w:marTop w:val="0"/>
          <w:marBottom w:val="0"/>
          <w:divBdr>
            <w:top w:val="none" w:sz="0" w:space="0" w:color="auto"/>
            <w:left w:val="none" w:sz="0" w:space="0" w:color="auto"/>
            <w:bottom w:val="none" w:sz="0" w:space="0" w:color="auto"/>
            <w:right w:val="none" w:sz="0" w:space="0" w:color="auto"/>
          </w:divBdr>
        </w:div>
        <w:div w:id="1478061515">
          <w:marLeft w:val="0"/>
          <w:marRight w:val="0"/>
          <w:marTop w:val="0"/>
          <w:marBottom w:val="0"/>
          <w:divBdr>
            <w:top w:val="none" w:sz="0" w:space="0" w:color="auto"/>
            <w:left w:val="none" w:sz="0" w:space="0" w:color="auto"/>
            <w:bottom w:val="none" w:sz="0" w:space="0" w:color="auto"/>
            <w:right w:val="none" w:sz="0" w:space="0" w:color="auto"/>
          </w:divBdr>
        </w:div>
        <w:div w:id="1182627334">
          <w:marLeft w:val="0"/>
          <w:marRight w:val="0"/>
          <w:marTop w:val="0"/>
          <w:marBottom w:val="0"/>
          <w:divBdr>
            <w:top w:val="none" w:sz="0" w:space="0" w:color="auto"/>
            <w:left w:val="none" w:sz="0" w:space="0" w:color="auto"/>
            <w:bottom w:val="none" w:sz="0" w:space="0" w:color="auto"/>
            <w:right w:val="none" w:sz="0" w:space="0" w:color="auto"/>
          </w:divBdr>
          <w:divsChild>
            <w:div w:id="1881473237">
              <w:marLeft w:val="0"/>
              <w:marRight w:val="0"/>
              <w:marTop w:val="0"/>
              <w:marBottom w:val="0"/>
              <w:divBdr>
                <w:top w:val="none" w:sz="0" w:space="0" w:color="auto"/>
                <w:left w:val="none" w:sz="0" w:space="0" w:color="auto"/>
                <w:bottom w:val="none" w:sz="0" w:space="0" w:color="auto"/>
                <w:right w:val="none" w:sz="0" w:space="0" w:color="auto"/>
              </w:divBdr>
            </w:div>
            <w:div w:id="1991010541">
              <w:marLeft w:val="0"/>
              <w:marRight w:val="0"/>
              <w:marTop w:val="0"/>
              <w:marBottom w:val="0"/>
              <w:divBdr>
                <w:top w:val="none" w:sz="0" w:space="0" w:color="auto"/>
                <w:left w:val="none" w:sz="0" w:space="0" w:color="auto"/>
                <w:bottom w:val="none" w:sz="0" w:space="0" w:color="auto"/>
                <w:right w:val="none" w:sz="0" w:space="0" w:color="auto"/>
              </w:divBdr>
            </w:div>
            <w:div w:id="1280524850">
              <w:marLeft w:val="0"/>
              <w:marRight w:val="0"/>
              <w:marTop w:val="0"/>
              <w:marBottom w:val="0"/>
              <w:divBdr>
                <w:top w:val="none" w:sz="0" w:space="0" w:color="auto"/>
                <w:left w:val="none" w:sz="0" w:space="0" w:color="auto"/>
                <w:bottom w:val="none" w:sz="0" w:space="0" w:color="auto"/>
                <w:right w:val="none" w:sz="0" w:space="0" w:color="auto"/>
              </w:divBdr>
            </w:div>
            <w:div w:id="423109267">
              <w:marLeft w:val="0"/>
              <w:marRight w:val="0"/>
              <w:marTop w:val="0"/>
              <w:marBottom w:val="0"/>
              <w:divBdr>
                <w:top w:val="none" w:sz="0" w:space="0" w:color="auto"/>
                <w:left w:val="none" w:sz="0" w:space="0" w:color="auto"/>
                <w:bottom w:val="none" w:sz="0" w:space="0" w:color="auto"/>
                <w:right w:val="none" w:sz="0" w:space="0" w:color="auto"/>
              </w:divBdr>
            </w:div>
            <w:div w:id="589847798">
              <w:marLeft w:val="0"/>
              <w:marRight w:val="0"/>
              <w:marTop w:val="0"/>
              <w:marBottom w:val="0"/>
              <w:divBdr>
                <w:top w:val="none" w:sz="0" w:space="0" w:color="auto"/>
                <w:left w:val="none" w:sz="0" w:space="0" w:color="auto"/>
                <w:bottom w:val="none" w:sz="0" w:space="0" w:color="auto"/>
                <w:right w:val="none" w:sz="0" w:space="0" w:color="auto"/>
              </w:divBdr>
            </w:div>
            <w:div w:id="1373111021">
              <w:marLeft w:val="0"/>
              <w:marRight w:val="0"/>
              <w:marTop w:val="0"/>
              <w:marBottom w:val="0"/>
              <w:divBdr>
                <w:top w:val="none" w:sz="0" w:space="0" w:color="auto"/>
                <w:left w:val="none" w:sz="0" w:space="0" w:color="auto"/>
                <w:bottom w:val="none" w:sz="0" w:space="0" w:color="auto"/>
                <w:right w:val="none" w:sz="0" w:space="0" w:color="auto"/>
              </w:divBdr>
            </w:div>
            <w:div w:id="732703037">
              <w:marLeft w:val="0"/>
              <w:marRight w:val="0"/>
              <w:marTop w:val="0"/>
              <w:marBottom w:val="0"/>
              <w:divBdr>
                <w:top w:val="none" w:sz="0" w:space="0" w:color="auto"/>
                <w:left w:val="none" w:sz="0" w:space="0" w:color="auto"/>
                <w:bottom w:val="none" w:sz="0" w:space="0" w:color="auto"/>
                <w:right w:val="none" w:sz="0" w:space="0" w:color="auto"/>
              </w:divBdr>
            </w:div>
            <w:div w:id="93671345">
              <w:marLeft w:val="0"/>
              <w:marRight w:val="0"/>
              <w:marTop w:val="0"/>
              <w:marBottom w:val="0"/>
              <w:divBdr>
                <w:top w:val="none" w:sz="0" w:space="0" w:color="auto"/>
                <w:left w:val="none" w:sz="0" w:space="0" w:color="auto"/>
                <w:bottom w:val="none" w:sz="0" w:space="0" w:color="auto"/>
                <w:right w:val="none" w:sz="0" w:space="0" w:color="auto"/>
              </w:divBdr>
            </w:div>
            <w:div w:id="1610040771">
              <w:marLeft w:val="0"/>
              <w:marRight w:val="0"/>
              <w:marTop w:val="0"/>
              <w:marBottom w:val="0"/>
              <w:divBdr>
                <w:top w:val="none" w:sz="0" w:space="0" w:color="auto"/>
                <w:left w:val="none" w:sz="0" w:space="0" w:color="auto"/>
                <w:bottom w:val="none" w:sz="0" w:space="0" w:color="auto"/>
                <w:right w:val="none" w:sz="0" w:space="0" w:color="auto"/>
              </w:divBdr>
            </w:div>
            <w:div w:id="1902405825">
              <w:marLeft w:val="0"/>
              <w:marRight w:val="0"/>
              <w:marTop w:val="0"/>
              <w:marBottom w:val="0"/>
              <w:divBdr>
                <w:top w:val="none" w:sz="0" w:space="0" w:color="auto"/>
                <w:left w:val="none" w:sz="0" w:space="0" w:color="auto"/>
                <w:bottom w:val="none" w:sz="0" w:space="0" w:color="auto"/>
                <w:right w:val="none" w:sz="0" w:space="0" w:color="auto"/>
              </w:divBdr>
            </w:div>
            <w:div w:id="576986339">
              <w:marLeft w:val="0"/>
              <w:marRight w:val="0"/>
              <w:marTop w:val="0"/>
              <w:marBottom w:val="0"/>
              <w:divBdr>
                <w:top w:val="none" w:sz="0" w:space="0" w:color="auto"/>
                <w:left w:val="none" w:sz="0" w:space="0" w:color="auto"/>
                <w:bottom w:val="none" w:sz="0" w:space="0" w:color="auto"/>
                <w:right w:val="none" w:sz="0" w:space="0" w:color="auto"/>
              </w:divBdr>
            </w:div>
            <w:div w:id="2094741410">
              <w:marLeft w:val="0"/>
              <w:marRight w:val="0"/>
              <w:marTop w:val="0"/>
              <w:marBottom w:val="0"/>
              <w:divBdr>
                <w:top w:val="none" w:sz="0" w:space="0" w:color="auto"/>
                <w:left w:val="none" w:sz="0" w:space="0" w:color="auto"/>
                <w:bottom w:val="none" w:sz="0" w:space="0" w:color="auto"/>
                <w:right w:val="none" w:sz="0" w:space="0" w:color="auto"/>
              </w:divBdr>
            </w:div>
            <w:div w:id="1914006403">
              <w:marLeft w:val="0"/>
              <w:marRight w:val="0"/>
              <w:marTop w:val="0"/>
              <w:marBottom w:val="0"/>
              <w:divBdr>
                <w:top w:val="none" w:sz="0" w:space="0" w:color="auto"/>
                <w:left w:val="none" w:sz="0" w:space="0" w:color="auto"/>
                <w:bottom w:val="none" w:sz="0" w:space="0" w:color="auto"/>
                <w:right w:val="none" w:sz="0" w:space="0" w:color="auto"/>
              </w:divBdr>
            </w:div>
            <w:div w:id="1291861696">
              <w:marLeft w:val="0"/>
              <w:marRight w:val="0"/>
              <w:marTop w:val="0"/>
              <w:marBottom w:val="0"/>
              <w:divBdr>
                <w:top w:val="none" w:sz="0" w:space="0" w:color="auto"/>
                <w:left w:val="none" w:sz="0" w:space="0" w:color="auto"/>
                <w:bottom w:val="none" w:sz="0" w:space="0" w:color="auto"/>
                <w:right w:val="none" w:sz="0" w:space="0" w:color="auto"/>
              </w:divBdr>
            </w:div>
            <w:div w:id="1250046877">
              <w:marLeft w:val="0"/>
              <w:marRight w:val="0"/>
              <w:marTop w:val="0"/>
              <w:marBottom w:val="0"/>
              <w:divBdr>
                <w:top w:val="none" w:sz="0" w:space="0" w:color="auto"/>
                <w:left w:val="none" w:sz="0" w:space="0" w:color="auto"/>
                <w:bottom w:val="none" w:sz="0" w:space="0" w:color="auto"/>
                <w:right w:val="none" w:sz="0" w:space="0" w:color="auto"/>
              </w:divBdr>
            </w:div>
            <w:div w:id="349529544">
              <w:marLeft w:val="0"/>
              <w:marRight w:val="0"/>
              <w:marTop w:val="0"/>
              <w:marBottom w:val="0"/>
              <w:divBdr>
                <w:top w:val="none" w:sz="0" w:space="0" w:color="auto"/>
                <w:left w:val="none" w:sz="0" w:space="0" w:color="auto"/>
                <w:bottom w:val="none" w:sz="0" w:space="0" w:color="auto"/>
                <w:right w:val="none" w:sz="0" w:space="0" w:color="auto"/>
              </w:divBdr>
            </w:div>
            <w:div w:id="1975140211">
              <w:marLeft w:val="0"/>
              <w:marRight w:val="0"/>
              <w:marTop w:val="0"/>
              <w:marBottom w:val="0"/>
              <w:divBdr>
                <w:top w:val="none" w:sz="0" w:space="0" w:color="auto"/>
                <w:left w:val="none" w:sz="0" w:space="0" w:color="auto"/>
                <w:bottom w:val="none" w:sz="0" w:space="0" w:color="auto"/>
                <w:right w:val="none" w:sz="0" w:space="0" w:color="auto"/>
              </w:divBdr>
            </w:div>
            <w:div w:id="992637411">
              <w:marLeft w:val="0"/>
              <w:marRight w:val="0"/>
              <w:marTop w:val="0"/>
              <w:marBottom w:val="0"/>
              <w:divBdr>
                <w:top w:val="none" w:sz="0" w:space="0" w:color="auto"/>
                <w:left w:val="none" w:sz="0" w:space="0" w:color="auto"/>
                <w:bottom w:val="none" w:sz="0" w:space="0" w:color="auto"/>
                <w:right w:val="none" w:sz="0" w:space="0" w:color="auto"/>
              </w:divBdr>
            </w:div>
            <w:div w:id="1802261843">
              <w:marLeft w:val="0"/>
              <w:marRight w:val="0"/>
              <w:marTop w:val="0"/>
              <w:marBottom w:val="0"/>
              <w:divBdr>
                <w:top w:val="none" w:sz="0" w:space="0" w:color="auto"/>
                <w:left w:val="none" w:sz="0" w:space="0" w:color="auto"/>
                <w:bottom w:val="none" w:sz="0" w:space="0" w:color="auto"/>
                <w:right w:val="none" w:sz="0" w:space="0" w:color="auto"/>
              </w:divBdr>
            </w:div>
            <w:div w:id="1021854406">
              <w:marLeft w:val="0"/>
              <w:marRight w:val="0"/>
              <w:marTop w:val="0"/>
              <w:marBottom w:val="0"/>
              <w:divBdr>
                <w:top w:val="none" w:sz="0" w:space="0" w:color="auto"/>
                <w:left w:val="none" w:sz="0" w:space="0" w:color="auto"/>
                <w:bottom w:val="none" w:sz="0" w:space="0" w:color="auto"/>
                <w:right w:val="none" w:sz="0" w:space="0" w:color="auto"/>
              </w:divBdr>
            </w:div>
          </w:divsChild>
        </w:div>
        <w:div w:id="15009922">
          <w:marLeft w:val="0"/>
          <w:marRight w:val="0"/>
          <w:marTop w:val="0"/>
          <w:marBottom w:val="0"/>
          <w:divBdr>
            <w:top w:val="none" w:sz="0" w:space="0" w:color="auto"/>
            <w:left w:val="none" w:sz="0" w:space="0" w:color="auto"/>
            <w:bottom w:val="none" w:sz="0" w:space="0" w:color="auto"/>
            <w:right w:val="none" w:sz="0" w:space="0" w:color="auto"/>
          </w:divBdr>
          <w:divsChild>
            <w:div w:id="157772998">
              <w:marLeft w:val="0"/>
              <w:marRight w:val="0"/>
              <w:marTop w:val="0"/>
              <w:marBottom w:val="0"/>
              <w:divBdr>
                <w:top w:val="none" w:sz="0" w:space="0" w:color="auto"/>
                <w:left w:val="none" w:sz="0" w:space="0" w:color="auto"/>
                <w:bottom w:val="none" w:sz="0" w:space="0" w:color="auto"/>
                <w:right w:val="none" w:sz="0" w:space="0" w:color="auto"/>
              </w:divBdr>
            </w:div>
            <w:div w:id="491528344">
              <w:marLeft w:val="0"/>
              <w:marRight w:val="0"/>
              <w:marTop w:val="0"/>
              <w:marBottom w:val="0"/>
              <w:divBdr>
                <w:top w:val="none" w:sz="0" w:space="0" w:color="auto"/>
                <w:left w:val="none" w:sz="0" w:space="0" w:color="auto"/>
                <w:bottom w:val="none" w:sz="0" w:space="0" w:color="auto"/>
                <w:right w:val="none" w:sz="0" w:space="0" w:color="auto"/>
              </w:divBdr>
            </w:div>
            <w:div w:id="2146265858">
              <w:marLeft w:val="0"/>
              <w:marRight w:val="0"/>
              <w:marTop w:val="0"/>
              <w:marBottom w:val="0"/>
              <w:divBdr>
                <w:top w:val="none" w:sz="0" w:space="0" w:color="auto"/>
                <w:left w:val="none" w:sz="0" w:space="0" w:color="auto"/>
                <w:bottom w:val="none" w:sz="0" w:space="0" w:color="auto"/>
                <w:right w:val="none" w:sz="0" w:space="0" w:color="auto"/>
              </w:divBdr>
            </w:div>
            <w:div w:id="1733388510">
              <w:marLeft w:val="0"/>
              <w:marRight w:val="0"/>
              <w:marTop w:val="0"/>
              <w:marBottom w:val="0"/>
              <w:divBdr>
                <w:top w:val="none" w:sz="0" w:space="0" w:color="auto"/>
                <w:left w:val="none" w:sz="0" w:space="0" w:color="auto"/>
                <w:bottom w:val="none" w:sz="0" w:space="0" w:color="auto"/>
                <w:right w:val="none" w:sz="0" w:space="0" w:color="auto"/>
              </w:divBdr>
            </w:div>
            <w:div w:id="1940210239">
              <w:marLeft w:val="0"/>
              <w:marRight w:val="0"/>
              <w:marTop w:val="0"/>
              <w:marBottom w:val="0"/>
              <w:divBdr>
                <w:top w:val="none" w:sz="0" w:space="0" w:color="auto"/>
                <w:left w:val="none" w:sz="0" w:space="0" w:color="auto"/>
                <w:bottom w:val="none" w:sz="0" w:space="0" w:color="auto"/>
                <w:right w:val="none" w:sz="0" w:space="0" w:color="auto"/>
              </w:divBdr>
            </w:div>
            <w:div w:id="105932056">
              <w:marLeft w:val="0"/>
              <w:marRight w:val="0"/>
              <w:marTop w:val="0"/>
              <w:marBottom w:val="0"/>
              <w:divBdr>
                <w:top w:val="none" w:sz="0" w:space="0" w:color="auto"/>
                <w:left w:val="none" w:sz="0" w:space="0" w:color="auto"/>
                <w:bottom w:val="none" w:sz="0" w:space="0" w:color="auto"/>
                <w:right w:val="none" w:sz="0" w:space="0" w:color="auto"/>
              </w:divBdr>
            </w:div>
            <w:div w:id="72439561">
              <w:marLeft w:val="0"/>
              <w:marRight w:val="0"/>
              <w:marTop w:val="0"/>
              <w:marBottom w:val="0"/>
              <w:divBdr>
                <w:top w:val="none" w:sz="0" w:space="0" w:color="auto"/>
                <w:left w:val="none" w:sz="0" w:space="0" w:color="auto"/>
                <w:bottom w:val="none" w:sz="0" w:space="0" w:color="auto"/>
                <w:right w:val="none" w:sz="0" w:space="0" w:color="auto"/>
              </w:divBdr>
            </w:div>
            <w:div w:id="2122187099">
              <w:marLeft w:val="0"/>
              <w:marRight w:val="0"/>
              <w:marTop w:val="0"/>
              <w:marBottom w:val="0"/>
              <w:divBdr>
                <w:top w:val="none" w:sz="0" w:space="0" w:color="auto"/>
                <w:left w:val="none" w:sz="0" w:space="0" w:color="auto"/>
                <w:bottom w:val="none" w:sz="0" w:space="0" w:color="auto"/>
                <w:right w:val="none" w:sz="0" w:space="0" w:color="auto"/>
              </w:divBdr>
            </w:div>
            <w:div w:id="104074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390340">
      <w:bodyDiv w:val="1"/>
      <w:marLeft w:val="0"/>
      <w:marRight w:val="0"/>
      <w:marTop w:val="0"/>
      <w:marBottom w:val="0"/>
      <w:divBdr>
        <w:top w:val="none" w:sz="0" w:space="0" w:color="auto"/>
        <w:left w:val="none" w:sz="0" w:space="0" w:color="auto"/>
        <w:bottom w:val="none" w:sz="0" w:space="0" w:color="auto"/>
        <w:right w:val="none" w:sz="0" w:space="0" w:color="auto"/>
      </w:divBdr>
      <w:divsChild>
        <w:div w:id="660734572">
          <w:marLeft w:val="0"/>
          <w:marRight w:val="75"/>
          <w:marTop w:val="0"/>
          <w:marBottom w:val="0"/>
          <w:divBdr>
            <w:top w:val="none" w:sz="0" w:space="0" w:color="auto"/>
            <w:left w:val="none" w:sz="0" w:space="0" w:color="auto"/>
            <w:bottom w:val="none" w:sz="0" w:space="0" w:color="auto"/>
            <w:right w:val="none" w:sz="0" w:space="0" w:color="auto"/>
          </w:divBdr>
        </w:div>
        <w:div w:id="1961448919">
          <w:marLeft w:val="0"/>
          <w:marRight w:val="0"/>
          <w:marTop w:val="0"/>
          <w:marBottom w:val="300"/>
          <w:divBdr>
            <w:top w:val="none" w:sz="0" w:space="0" w:color="auto"/>
            <w:left w:val="none" w:sz="0" w:space="0" w:color="auto"/>
            <w:bottom w:val="none" w:sz="0" w:space="0" w:color="auto"/>
            <w:right w:val="none" w:sz="0" w:space="0" w:color="auto"/>
          </w:divBdr>
        </w:div>
        <w:div w:id="1128746109">
          <w:marLeft w:val="0"/>
          <w:marRight w:val="0"/>
          <w:marTop w:val="75"/>
          <w:marBottom w:val="0"/>
          <w:divBdr>
            <w:top w:val="none" w:sz="0" w:space="0" w:color="auto"/>
            <w:left w:val="none" w:sz="0" w:space="0" w:color="auto"/>
            <w:bottom w:val="none" w:sz="0" w:space="0" w:color="auto"/>
            <w:right w:val="none" w:sz="0" w:space="0" w:color="auto"/>
          </w:divBdr>
        </w:div>
      </w:divsChild>
    </w:div>
    <w:div w:id="2145732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zbierky/pravne-predpisy/SK/ZZ/2009/8/20260801" TargetMode="External"/><Relationship Id="rId13" Type="http://schemas.openxmlformats.org/officeDocument/2006/relationships/theme" Target="theme/theme1.xml"/><Relationship Id="rId3" Type="http://schemas.openxmlformats.org/officeDocument/2006/relationships/styles" Target="styles.xml"/><Relationship Id="rId47"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70F00-1A0B-423A-B677-5D7770DF0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24633</Words>
  <Characters>140411</Characters>
  <Application>Microsoft Office Word</Application>
  <DocSecurity>0</DocSecurity>
  <Lines>1170</Lines>
  <Paragraphs>329</Paragraphs>
  <ScaleCrop>false</ScaleCrop>
  <HeadingPairs>
    <vt:vector size="2" baseType="variant">
      <vt:variant>
        <vt:lpstr>Názov</vt:lpstr>
      </vt:variant>
      <vt:variant>
        <vt:i4>1</vt:i4>
      </vt:variant>
    </vt:vector>
  </HeadingPairs>
  <TitlesOfParts>
    <vt:vector size="1" baseType="lpstr">
      <vt:lpstr/>
    </vt:vector>
  </TitlesOfParts>
  <Company>ÚNMS SR</Company>
  <LinksUpToDate>false</LinksUpToDate>
  <CharactersWithSpaces>164715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Tahotná Liliana, JUDr.</dc:creator>
  <cp:keywords/>
  <dc:description/>
  <cp:lastModifiedBy>Banas František Jozef</cp:lastModifiedBy>
  <cp:revision>8</cp:revision>
  <dcterms:created xsi:type="dcterms:W3CDTF">2026-08-27T12:11:00Z</dcterms:created>
  <dcterms:modified xsi:type="dcterms:W3CDTF">2026-08-27T14:52:00Z</dcterms:modified>
</cp:coreProperties>
</file>