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E2C4ED" w14:textId="77777777" w:rsidR="0014369C" w:rsidRDefault="0007595A" w:rsidP="00B96250">
      <w:pPr>
        <w:pStyle w:val="Nadpis1"/>
        <w:spacing w:before="78"/>
        <w:ind w:left="3957" w:firstLine="363"/>
        <w:jc w:val="right"/>
      </w:pPr>
      <w:bookmarkStart w:id="0" w:name="OLE_LINK3"/>
      <w:bookmarkStart w:id="1" w:name="_GoBack"/>
      <w:bookmarkEnd w:id="1"/>
      <w:r>
        <w:t xml:space="preserve">Príloha č. 14 </w:t>
      </w:r>
    </w:p>
    <w:p w14:paraId="2A9D4417" w14:textId="204DE8A5" w:rsidR="0007595A" w:rsidRDefault="0007595A" w:rsidP="00B96250">
      <w:pPr>
        <w:pStyle w:val="Nadpis1"/>
        <w:spacing w:before="78"/>
        <w:ind w:left="3957" w:firstLine="363"/>
        <w:jc w:val="right"/>
      </w:pPr>
      <w:r>
        <w:t>k vyhláške č. 60/2025 Z. z.</w:t>
      </w:r>
    </w:p>
    <w:bookmarkEnd w:id="0"/>
    <w:p w14:paraId="2652A2B8" w14:textId="77777777" w:rsidR="0007595A" w:rsidRDefault="0007595A">
      <w:pPr>
        <w:pStyle w:val="Nadpis1"/>
        <w:spacing w:before="78"/>
        <w:ind w:left="357" w:firstLine="0"/>
        <w:jc w:val="center"/>
      </w:pPr>
    </w:p>
    <w:p w14:paraId="65E50D83" w14:textId="6E49F541" w:rsidR="00424691" w:rsidRDefault="00C73D11">
      <w:pPr>
        <w:pStyle w:val="Nadpis1"/>
        <w:spacing w:before="78"/>
        <w:ind w:left="357" w:firstLine="0"/>
        <w:jc w:val="center"/>
      </w:pPr>
      <w:r>
        <w:t>Projekt</w:t>
      </w:r>
      <w:r>
        <w:rPr>
          <w:spacing w:val="-3"/>
        </w:rPr>
        <w:t xml:space="preserve"> </w:t>
      </w:r>
      <w:r>
        <w:t>stavby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rPr>
          <w:spacing w:val="-2"/>
        </w:rPr>
        <w:t>ohlásenie</w:t>
      </w:r>
    </w:p>
    <w:p w14:paraId="65E50D84" w14:textId="77777777" w:rsidR="00424691" w:rsidRDefault="00424691">
      <w:pPr>
        <w:pStyle w:val="Zkladntext"/>
        <w:spacing w:before="110"/>
        <w:rPr>
          <w:b/>
        </w:rPr>
      </w:pPr>
    </w:p>
    <w:p w14:paraId="65E50D85" w14:textId="77777777" w:rsidR="00424691" w:rsidRDefault="00C73D11">
      <w:pPr>
        <w:pStyle w:val="Zkladntext"/>
        <w:spacing w:before="0" w:line="276" w:lineRule="auto"/>
        <w:ind w:left="141" w:right="138" w:firstLine="427"/>
        <w:jc w:val="both"/>
      </w:pPr>
      <w:r>
        <w:t>Celkový rozsah a</w:t>
      </w:r>
      <w:r>
        <w:rPr>
          <w:spacing w:val="-1"/>
        </w:rPr>
        <w:t xml:space="preserve"> </w:t>
      </w:r>
      <w:r>
        <w:t>obsah projektu stavby na ohlásenie je závislý na umiestnení, druhu a rozsahu stavby, jej prevádzke a</w:t>
      </w:r>
      <w:r>
        <w:rPr>
          <w:spacing w:val="-5"/>
        </w:rPr>
        <w:t xml:space="preserve"> </w:t>
      </w:r>
      <w:r>
        <w:t>oprávnených požiadavkách dotknutých orgánov a</w:t>
      </w:r>
      <w:r>
        <w:rPr>
          <w:spacing w:val="-4"/>
        </w:rPr>
        <w:t xml:space="preserve"> </w:t>
      </w:r>
      <w:r>
        <w:t>dotknutých právnických osôb na stavbu.</w:t>
      </w:r>
    </w:p>
    <w:p w14:paraId="65E50D86" w14:textId="77777777" w:rsidR="00424691" w:rsidRDefault="00424691">
      <w:pPr>
        <w:pStyle w:val="Zkladntext"/>
      </w:pPr>
    </w:p>
    <w:p w14:paraId="65E50D87" w14:textId="77777777" w:rsidR="00424691" w:rsidRDefault="00C73D11">
      <w:pPr>
        <w:pStyle w:val="Zkladntext"/>
        <w:spacing w:before="1"/>
        <w:ind w:left="141"/>
      </w:pPr>
      <w:r>
        <w:t>Projekt stavby</w:t>
      </w:r>
      <w:r>
        <w:rPr>
          <w:spacing w:val="-5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ohlásenie obsahuje</w:t>
      </w:r>
      <w:r>
        <w:rPr>
          <w:spacing w:val="-1"/>
        </w:rPr>
        <w:t xml:space="preserve"> </w:t>
      </w:r>
      <w:r>
        <w:t xml:space="preserve">tieto hlavné </w:t>
      </w:r>
      <w:r>
        <w:rPr>
          <w:spacing w:val="-2"/>
        </w:rPr>
        <w:t>časti:</w:t>
      </w:r>
    </w:p>
    <w:p w14:paraId="65E50D88" w14:textId="77777777" w:rsidR="00424691" w:rsidRDefault="00C73D11">
      <w:pPr>
        <w:pStyle w:val="Odsekzoznamu"/>
        <w:numPr>
          <w:ilvl w:val="0"/>
          <w:numId w:val="6"/>
        </w:numPr>
        <w:tabs>
          <w:tab w:val="left" w:pos="848"/>
        </w:tabs>
        <w:spacing w:before="40"/>
        <w:ind w:left="848" w:hanging="282"/>
        <w:rPr>
          <w:sz w:val="24"/>
        </w:rPr>
      </w:pPr>
      <w:r>
        <w:rPr>
          <w:sz w:val="24"/>
        </w:rPr>
        <w:t>Zoznam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dokumentácie</w:t>
      </w:r>
    </w:p>
    <w:p w14:paraId="65E50D89" w14:textId="77777777" w:rsidR="00424691" w:rsidRDefault="00C73D11">
      <w:pPr>
        <w:pStyle w:val="Odsekzoznamu"/>
        <w:numPr>
          <w:ilvl w:val="0"/>
          <w:numId w:val="6"/>
        </w:numPr>
        <w:tabs>
          <w:tab w:val="left" w:pos="848"/>
        </w:tabs>
        <w:spacing w:before="44"/>
        <w:ind w:left="848" w:hanging="282"/>
        <w:rPr>
          <w:sz w:val="24"/>
        </w:rPr>
      </w:pPr>
      <w:r>
        <w:rPr>
          <w:sz w:val="24"/>
        </w:rPr>
        <w:t>Súhrnná</w:t>
      </w:r>
      <w:r>
        <w:rPr>
          <w:spacing w:val="-2"/>
          <w:sz w:val="24"/>
        </w:rPr>
        <w:t xml:space="preserve"> správa</w:t>
      </w:r>
    </w:p>
    <w:p w14:paraId="65E50D8A" w14:textId="77777777" w:rsidR="00424691" w:rsidRDefault="00C73D11">
      <w:pPr>
        <w:pStyle w:val="Odsekzoznamu"/>
        <w:numPr>
          <w:ilvl w:val="0"/>
          <w:numId w:val="6"/>
        </w:numPr>
        <w:tabs>
          <w:tab w:val="left" w:pos="848"/>
        </w:tabs>
        <w:spacing w:before="40"/>
        <w:ind w:left="848" w:hanging="282"/>
        <w:rPr>
          <w:sz w:val="24"/>
        </w:rPr>
      </w:pPr>
      <w:r>
        <w:rPr>
          <w:sz w:val="24"/>
        </w:rPr>
        <w:t>Situačné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výkresy</w:t>
      </w:r>
    </w:p>
    <w:p w14:paraId="65E50D8B" w14:textId="77777777" w:rsidR="00424691" w:rsidRDefault="00C73D11">
      <w:pPr>
        <w:pStyle w:val="Odsekzoznamu"/>
        <w:numPr>
          <w:ilvl w:val="0"/>
          <w:numId w:val="6"/>
        </w:numPr>
        <w:tabs>
          <w:tab w:val="left" w:pos="848"/>
        </w:tabs>
        <w:spacing w:before="41"/>
        <w:ind w:left="848" w:hanging="282"/>
        <w:rPr>
          <w:sz w:val="24"/>
        </w:rPr>
      </w:pPr>
      <w:r>
        <w:rPr>
          <w:sz w:val="24"/>
        </w:rPr>
        <w:t>Dokumentácia</w:t>
      </w:r>
      <w:r>
        <w:rPr>
          <w:spacing w:val="-3"/>
          <w:sz w:val="24"/>
        </w:rPr>
        <w:t xml:space="preserve"> </w:t>
      </w:r>
      <w:r>
        <w:rPr>
          <w:sz w:val="24"/>
        </w:rPr>
        <w:t>stavebných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objektov</w:t>
      </w:r>
    </w:p>
    <w:p w14:paraId="65E50D8C" w14:textId="77777777" w:rsidR="00424691" w:rsidRDefault="00C73D11">
      <w:pPr>
        <w:pStyle w:val="Odsekzoznamu"/>
        <w:numPr>
          <w:ilvl w:val="0"/>
          <w:numId w:val="6"/>
        </w:numPr>
        <w:tabs>
          <w:tab w:val="left" w:pos="847"/>
        </w:tabs>
        <w:spacing w:before="41"/>
        <w:ind w:left="847" w:hanging="281"/>
        <w:rPr>
          <w:sz w:val="24"/>
        </w:rPr>
      </w:pPr>
      <w:r>
        <w:rPr>
          <w:spacing w:val="-2"/>
          <w:sz w:val="24"/>
        </w:rPr>
        <w:t>Prílohy</w:t>
      </w:r>
    </w:p>
    <w:p w14:paraId="30520868" w14:textId="77777777" w:rsidR="00F13E02" w:rsidRDefault="00F13E02" w:rsidP="00F13E02">
      <w:pPr>
        <w:pStyle w:val="Zkladntext"/>
        <w:spacing w:before="89"/>
        <w:ind w:left="142"/>
        <w:rPr>
          <w:color w:val="000000"/>
        </w:rPr>
      </w:pPr>
    </w:p>
    <w:p w14:paraId="561959DE" w14:textId="4694B067" w:rsidR="00F13E02" w:rsidRDefault="00F13E02" w:rsidP="00444309">
      <w:pPr>
        <w:pStyle w:val="Zkladntext"/>
        <w:spacing w:before="89"/>
        <w:ind w:left="142"/>
        <w:jc w:val="both"/>
      </w:pPr>
      <w:r w:rsidRPr="00C81902">
        <w:rPr>
          <w:color w:val="000000"/>
        </w:rPr>
        <w:t xml:space="preserve">Ak ide o drobnú stavbu, ktorá nie je budovou, </w:t>
      </w:r>
      <w:r>
        <w:rPr>
          <w:color w:val="000000"/>
        </w:rPr>
        <w:t xml:space="preserve">o </w:t>
      </w:r>
      <w:r w:rsidRPr="00C81902">
        <w:rPr>
          <w:color w:val="000000"/>
        </w:rPr>
        <w:t>stavebné úpravy, ktorými sa nezasahuje do nosnej konštrukcie stavby a o vonkajšie úpravy</w:t>
      </w:r>
      <w:r>
        <w:rPr>
          <w:color w:val="000000"/>
        </w:rPr>
        <w:t>, obsahuje p</w:t>
      </w:r>
      <w:r>
        <w:t>rojekt stavby</w:t>
      </w:r>
      <w:r>
        <w:rPr>
          <w:spacing w:val="-5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 xml:space="preserve">ohlásenie tieto hlavné </w:t>
      </w:r>
      <w:r>
        <w:rPr>
          <w:spacing w:val="-2"/>
        </w:rPr>
        <w:t>časti:</w:t>
      </w:r>
    </w:p>
    <w:p w14:paraId="25997C8E" w14:textId="77777777" w:rsidR="00F13E02" w:rsidRDefault="00F13E02" w:rsidP="00444309">
      <w:pPr>
        <w:pStyle w:val="Odsekzoznamu"/>
        <w:numPr>
          <w:ilvl w:val="0"/>
          <w:numId w:val="7"/>
        </w:numPr>
        <w:tabs>
          <w:tab w:val="left" w:pos="848"/>
        </w:tabs>
        <w:spacing w:before="40"/>
        <w:jc w:val="both"/>
        <w:rPr>
          <w:sz w:val="24"/>
        </w:rPr>
      </w:pPr>
      <w:r>
        <w:rPr>
          <w:sz w:val="24"/>
        </w:rPr>
        <w:t>Zoznam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dokumentácie</w:t>
      </w:r>
    </w:p>
    <w:p w14:paraId="0C4C2470" w14:textId="77777777" w:rsidR="00F13E02" w:rsidRDefault="00F13E02" w:rsidP="00444309">
      <w:pPr>
        <w:pStyle w:val="Odsekzoznamu"/>
        <w:numPr>
          <w:ilvl w:val="0"/>
          <w:numId w:val="7"/>
        </w:numPr>
        <w:tabs>
          <w:tab w:val="left" w:pos="848"/>
        </w:tabs>
        <w:spacing w:before="44"/>
        <w:jc w:val="both"/>
        <w:rPr>
          <w:sz w:val="24"/>
        </w:rPr>
      </w:pPr>
      <w:r>
        <w:rPr>
          <w:sz w:val="24"/>
        </w:rPr>
        <w:t>Súhrnná</w:t>
      </w:r>
      <w:r>
        <w:rPr>
          <w:spacing w:val="-2"/>
          <w:sz w:val="24"/>
        </w:rPr>
        <w:t xml:space="preserve"> správa</w:t>
      </w:r>
    </w:p>
    <w:p w14:paraId="601E8FC9" w14:textId="77777777" w:rsidR="00F13E02" w:rsidRDefault="00F13E02" w:rsidP="00444309">
      <w:pPr>
        <w:pStyle w:val="Odsekzoznamu"/>
        <w:numPr>
          <w:ilvl w:val="0"/>
          <w:numId w:val="7"/>
        </w:numPr>
        <w:tabs>
          <w:tab w:val="left" w:pos="848"/>
        </w:tabs>
        <w:spacing w:before="40"/>
        <w:jc w:val="both"/>
        <w:rPr>
          <w:sz w:val="24"/>
        </w:rPr>
      </w:pPr>
      <w:r>
        <w:rPr>
          <w:sz w:val="24"/>
        </w:rPr>
        <w:t>Situačné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výkresy alebo</w:t>
      </w:r>
      <w:r w:rsidRPr="00F25B6A">
        <w:t xml:space="preserve"> </w:t>
      </w:r>
      <w:r w:rsidRPr="00F25B6A">
        <w:rPr>
          <w:spacing w:val="-2"/>
          <w:sz w:val="24"/>
        </w:rPr>
        <w:t>zjednodušené grafické znázornenie</w:t>
      </w:r>
      <w:r>
        <w:rPr>
          <w:spacing w:val="-2"/>
          <w:sz w:val="24"/>
        </w:rPr>
        <w:t xml:space="preserve"> </w:t>
      </w:r>
    </w:p>
    <w:p w14:paraId="0F7F0D94" w14:textId="77777777" w:rsidR="00F13E02" w:rsidRDefault="00F13E02" w:rsidP="00444309">
      <w:pPr>
        <w:pStyle w:val="Odsekzoznamu"/>
        <w:numPr>
          <w:ilvl w:val="0"/>
          <w:numId w:val="7"/>
        </w:numPr>
        <w:tabs>
          <w:tab w:val="left" w:pos="848"/>
        </w:tabs>
        <w:spacing w:before="41"/>
        <w:jc w:val="both"/>
        <w:rPr>
          <w:sz w:val="24"/>
        </w:rPr>
      </w:pPr>
      <w:r>
        <w:rPr>
          <w:sz w:val="24"/>
        </w:rPr>
        <w:t>Dokumentácia</w:t>
      </w:r>
      <w:r>
        <w:rPr>
          <w:spacing w:val="-3"/>
          <w:sz w:val="24"/>
        </w:rPr>
        <w:t xml:space="preserve"> </w:t>
      </w:r>
      <w:r>
        <w:rPr>
          <w:sz w:val="24"/>
        </w:rPr>
        <w:t>stavebných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 xml:space="preserve">objektov alebo </w:t>
      </w:r>
      <w:r w:rsidRPr="00F25B6A">
        <w:rPr>
          <w:spacing w:val="-2"/>
          <w:sz w:val="24"/>
        </w:rPr>
        <w:t>zjednodušené grafické znázornenie</w:t>
      </w:r>
      <w:r>
        <w:rPr>
          <w:spacing w:val="-2"/>
          <w:sz w:val="24"/>
        </w:rPr>
        <w:t>, prípadne montážna dokumentácia výrobcu</w:t>
      </w:r>
    </w:p>
    <w:p w14:paraId="1838AE66" w14:textId="77777777" w:rsidR="00F13E02" w:rsidRPr="00975D84" w:rsidRDefault="00F13E02" w:rsidP="00444309">
      <w:pPr>
        <w:pStyle w:val="Odsekzoznamu"/>
        <w:numPr>
          <w:ilvl w:val="0"/>
          <w:numId w:val="7"/>
        </w:numPr>
        <w:tabs>
          <w:tab w:val="left" w:pos="847"/>
        </w:tabs>
        <w:spacing w:before="89"/>
        <w:jc w:val="both"/>
      </w:pPr>
      <w:r w:rsidRPr="008031C2">
        <w:rPr>
          <w:spacing w:val="-2"/>
          <w:sz w:val="24"/>
        </w:rPr>
        <w:t>Prílohy</w:t>
      </w:r>
    </w:p>
    <w:p w14:paraId="65E50D8D" w14:textId="77777777" w:rsidR="00424691" w:rsidRDefault="00424691">
      <w:pPr>
        <w:pStyle w:val="Zkladntext"/>
        <w:spacing w:before="89"/>
      </w:pPr>
    </w:p>
    <w:p w14:paraId="65E50D8E" w14:textId="77777777" w:rsidR="00424691" w:rsidRDefault="00C73D11">
      <w:pPr>
        <w:pStyle w:val="Nadpis1"/>
        <w:numPr>
          <w:ilvl w:val="0"/>
          <w:numId w:val="5"/>
        </w:numPr>
        <w:tabs>
          <w:tab w:val="left" w:pos="567"/>
        </w:tabs>
        <w:spacing w:before="1"/>
        <w:ind w:left="567" w:hanging="426"/>
      </w:pPr>
      <w:r>
        <w:t>Zoznam</w:t>
      </w:r>
      <w:r>
        <w:rPr>
          <w:spacing w:val="-7"/>
        </w:rPr>
        <w:t xml:space="preserve"> </w:t>
      </w:r>
      <w:r>
        <w:rPr>
          <w:spacing w:val="-2"/>
        </w:rPr>
        <w:t>dokumentácie</w:t>
      </w:r>
    </w:p>
    <w:p w14:paraId="65E50D8F" w14:textId="77777777" w:rsidR="00424691" w:rsidRDefault="00C73D11">
      <w:pPr>
        <w:pStyle w:val="Zkladntext"/>
        <w:spacing w:before="36"/>
        <w:ind w:left="568"/>
      </w:pPr>
      <w:r>
        <w:t>Zoznam</w:t>
      </w:r>
      <w:r>
        <w:rPr>
          <w:spacing w:val="-2"/>
        </w:rPr>
        <w:t xml:space="preserve"> </w:t>
      </w:r>
      <w:r>
        <w:t>dokumentácie je</w:t>
      </w:r>
      <w:r>
        <w:rPr>
          <w:spacing w:val="2"/>
        </w:rPr>
        <w:t xml:space="preserve"> </w:t>
      </w:r>
      <w:r>
        <w:t>textový</w:t>
      </w:r>
      <w:r>
        <w:rPr>
          <w:spacing w:val="-7"/>
        </w:rPr>
        <w:t xml:space="preserve"> </w:t>
      </w:r>
      <w:r>
        <w:t>dokument, ktorý</w:t>
      </w:r>
      <w:r>
        <w:rPr>
          <w:spacing w:val="-2"/>
        </w:rPr>
        <w:t xml:space="preserve"> obsahuje</w:t>
      </w:r>
    </w:p>
    <w:p w14:paraId="65E50D90" w14:textId="77777777" w:rsidR="00424691" w:rsidRDefault="00C73D11">
      <w:pPr>
        <w:pStyle w:val="Odsekzoznamu"/>
        <w:numPr>
          <w:ilvl w:val="1"/>
          <w:numId w:val="5"/>
        </w:numPr>
        <w:tabs>
          <w:tab w:val="left" w:pos="992"/>
        </w:tabs>
        <w:spacing w:before="40"/>
        <w:ind w:left="992" w:hanging="285"/>
        <w:rPr>
          <w:sz w:val="24"/>
        </w:rPr>
      </w:pPr>
      <w:r>
        <w:rPr>
          <w:sz w:val="24"/>
        </w:rPr>
        <w:t>ID</w:t>
      </w:r>
      <w:r>
        <w:rPr>
          <w:spacing w:val="-4"/>
          <w:sz w:val="24"/>
        </w:rPr>
        <w:t xml:space="preserve"> </w:t>
      </w:r>
      <w:r>
        <w:rPr>
          <w:sz w:val="24"/>
        </w:rPr>
        <w:t>stavby,</w:t>
      </w:r>
      <w:r>
        <w:rPr>
          <w:spacing w:val="-3"/>
          <w:sz w:val="24"/>
        </w:rPr>
        <w:t xml:space="preserve"> </w:t>
      </w:r>
      <w:r>
        <w:rPr>
          <w:sz w:val="24"/>
        </w:rPr>
        <w:t>ak</w:t>
      </w:r>
      <w:r>
        <w:rPr>
          <w:spacing w:val="-5"/>
          <w:sz w:val="24"/>
        </w:rPr>
        <w:t xml:space="preserve"> </w:t>
      </w:r>
      <w:r>
        <w:rPr>
          <w:sz w:val="24"/>
        </w:rPr>
        <w:t>je</w:t>
      </w:r>
      <w:r>
        <w:rPr>
          <w:spacing w:val="-5"/>
          <w:sz w:val="24"/>
        </w:rPr>
        <w:t xml:space="preserve"> </w:t>
      </w:r>
      <w:r>
        <w:rPr>
          <w:sz w:val="24"/>
        </w:rPr>
        <w:t>pridelené</w:t>
      </w:r>
      <w:r>
        <w:rPr>
          <w:spacing w:val="-6"/>
          <w:sz w:val="24"/>
        </w:rPr>
        <w:t xml:space="preserve"> </w:t>
      </w:r>
      <w:r>
        <w:rPr>
          <w:sz w:val="24"/>
        </w:rPr>
        <w:t>informačným</w:t>
      </w:r>
      <w:r>
        <w:rPr>
          <w:spacing w:val="-2"/>
          <w:sz w:val="24"/>
        </w:rPr>
        <w:t xml:space="preserve"> systémom,</w:t>
      </w:r>
    </w:p>
    <w:p w14:paraId="65E50D91" w14:textId="77777777" w:rsidR="00424691" w:rsidRDefault="00C73D11">
      <w:pPr>
        <w:pStyle w:val="Odsekzoznamu"/>
        <w:numPr>
          <w:ilvl w:val="1"/>
          <w:numId w:val="5"/>
        </w:numPr>
        <w:tabs>
          <w:tab w:val="left" w:pos="991"/>
        </w:tabs>
        <w:spacing w:before="44"/>
        <w:ind w:left="991" w:hanging="284"/>
        <w:rPr>
          <w:sz w:val="24"/>
        </w:rPr>
      </w:pPr>
      <w:r>
        <w:rPr>
          <w:sz w:val="24"/>
        </w:rPr>
        <w:t>názov stavby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a miesto </w:t>
      </w:r>
      <w:r>
        <w:rPr>
          <w:spacing w:val="-2"/>
          <w:sz w:val="24"/>
        </w:rPr>
        <w:t>stavby,</w:t>
      </w:r>
    </w:p>
    <w:p w14:paraId="65E50D92" w14:textId="77777777" w:rsidR="00424691" w:rsidRDefault="00C73D11">
      <w:pPr>
        <w:pStyle w:val="Odsekzoznamu"/>
        <w:numPr>
          <w:ilvl w:val="1"/>
          <w:numId w:val="5"/>
        </w:numPr>
        <w:tabs>
          <w:tab w:val="left" w:pos="992"/>
        </w:tabs>
        <w:spacing w:before="40"/>
        <w:ind w:left="992" w:hanging="285"/>
        <w:rPr>
          <w:sz w:val="24"/>
        </w:rPr>
      </w:pPr>
      <w:r>
        <w:rPr>
          <w:sz w:val="24"/>
        </w:rPr>
        <w:t>počet</w:t>
      </w:r>
      <w:r>
        <w:rPr>
          <w:spacing w:val="-3"/>
          <w:sz w:val="24"/>
        </w:rPr>
        <w:t xml:space="preserve"> </w:t>
      </w:r>
      <w:r>
        <w:rPr>
          <w:sz w:val="24"/>
        </w:rPr>
        <w:t>strán</w:t>
      </w:r>
      <w:r>
        <w:rPr>
          <w:spacing w:val="-13"/>
          <w:sz w:val="24"/>
        </w:rPr>
        <w:t xml:space="preserve"> </w:t>
      </w:r>
      <w:r>
        <w:rPr>
          <w:sz w:val="24"/>
        </w:rPr>
        <w:t>A4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zoznamu </w:t>
      </w:r>
      <w:r>
        <w:rPr>
          <w:spacing w:val="-2"/>
          <w:sz w:val="24"/>
        </w:rPr>
        <w:t>dokumentácie,</w:t>
      </w:r>
    </w:p>
    <w:p w14:paraId="65E50D93" w14:textId="77777777" w:rsidR="00424691" w:rsidRDefault="00C73D11">
      <w:pPr>
        <w:pStyle w:val="Odsekzoznamu"/>
        <w:numPr>
          <w:ilvl w:val="1"/>
          <w:numId w:val="5"/>
        </w:numPr>
        <w:tabs>
          <w:tab w:val="left" w:pos="991"/>
        </w:tabs>
        <w:spacing w:before="41"/>
        <w:ind w:left="991" w:hanging="284"/>
        <w:rPr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z w:val="24"/>
        </w:rPr>
        <w:t>vydania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označenie revízie (prvý</w:t>
      </w:r>
      <w:r>
        <w:rPr>
          <w:spacing w:val="-6"/>
          <w:sz w:val="24"/>
        </w:rPr>
        <w:t xml:space="preserve"> </w:t>
      </w:r>
      <w:r>
        <w:rPr>
          <w:sz w:val="24"/>
        </w:rPr>
        <w:t>zoznam s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označením revízia </w:t>
      </w:r>
      <w:r>
        <w:rPr>
          <w:spacing w:val="-4"/>
          <w:sz w:val="24"/>
        </w:rPr>
        <w:t>00),</w:t>
      </w:r>
    </w:p>
    <w:p w14:paraId="65E50D94" w14:textId="77777777" w:rsidR="00424691" w:rsidRDefault="00C73D11">
      <w:pPr>
        <w:pStyle w:val="Odsekzoznamu"/>
        <w:numPr>
          <w:ilvl w:val="1"/>
          <w:numId w:val="5"/>
        </w:numPr>
        <w:tabs>
          <w:tab w:val="left" w:pos="993"/>
        </w:tabs>
        <w:spacing w:before="41" w:line="276" w:lineRule="auto"/>
        <w:ind w:right="141"/>
        <w:jc w:val="both"/>
        <w:rPr>
          <w:sz w:val="24"/>
        </w:rPr>
      </w:pPr>
      <w:r>
        <w:rPr>
          <w:sz w:val="24"/>
        </w:rPr>
        <w:t>pre časti B, C a D zoznam všetkých textových a grafických dokumentov, ktoré sú súčasťou dokumentácie vrátane</w:t>
      </w:r>
      <w:r>
        <w:rPr>
          <w:spacing w:val="-1"/>
          <w:sz w:val="24"/>
        </w:rPr>
        <w:t xml:space="preserve"> </w:t>
      </w:r>
      <w:r>
        <w:rPr>
          <w:sz w:val="24"/>
        </w:rPr>
        <w:t>uvedenia projektanta zodpovedného za</w:t>
      </w:r>
      <w:r>
        <w:rPr>
          <w:spacing w:val="-1"/>
          <w:sz w:val="24"/>
        </w:rPr>
        <w:t xml:space="preserve"> </w:t>
      </w:r>
      <w:r>
        <w:rPr>
          <w:sz w:val="24"/>
        </w:rPr>
        <w:t>vypracovanie jednotlivých častí dokumentácie,</w:t>
      </w:r>
    </w:p>
    <w:p w14:paraId="65E50D95" w14:textId="77777777" w:rsidR="00424691" w:rsidRDefault="00C73D11">
      <w:pPr>
        <w:pStyle w:val="Odsekzoznamu"/>
        <w:numPr>
          <w:ilvl w:val="1"/>
          <w:numId w:val="5"/>
        </w:numPr>
        <w:tabs>
          <w:tab w:val="left" w:pos="991"/>
        </w:tabs>
        <w:spacing w:before="1"/>
        <w:ind w:left="991" w:hanging="284"/>
        <w:jc w:val="both"/>
        <w:rPr>
          <w:sz w:val="24"/>
        </w:rPr>
      </w:pPr>
      <w:r>
        <w:rPr>
          <w:sz w:val="24"/>
        </w:rPr>
        <w:t>pre</w:t>
      </w:r>
      <w:r>
        <w:rPr>
          <w:spacing w:val="-4"/>
          <w:sz w:val="24"/>
        </w:rPr>
        <w:t xml:space="preserve"> </w:t>
      </w:r>
      <w:r>
        <w:rPr>
          <w:sz w:val="24"/>
        </w:rPr>
        <w:t>časť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zoznam</w:t>
      </w:r>
      <w:r>
        <w:rPr>
          <w:spacing w:val="-1"/>
          <w:sz w:val="24"/>
        </w:rPr>
        <w:t xml:space="preserve"> </w:t>
      </w:r>
      <w:r>
        <w:rPr>
          <w:sz w:val="24"/>
        </w:rPr>
        <w:t>všetkých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príloh.</w:t>
      </w:r>
    </w:p>
    <w:p w14:paraId="65E50D96" w14:textId="77777777" w:rsidR="00424691" w:rsidRDefault="00424691">
      <w:pPr>
        <w:pStyle w:val="Zkladntext"/>
        <w:spacing w:before="84"/>
      </w:pPr>
    </w:p>
    <w:p w14:paraId="65E50D97" w14:textId="77777777" w:rsidR="00424691" w:rsidRDefault="00C73D11">
      <w:pPr>
        <w:pStyle w:val="Zkladntext"/>
        <w:spacing w:before="0" w:line="276" w:lineRule="auto"/>
        <w:ind w:left="568" w:right="137"/>
        <w:jc w:val="both"/>
      </w:pPr>
      <w:r>
        <w:t>Názvy všetkých hlavných častí dokumentácie, textových dokumentov a</w:t>
      </w:r>
      <w:r>
        <w:rPr>
          <w:spacing w:val="-3"/>
        </w:rPr>
        <w:t xml:space="preserve"> </w:t>
      </w:r>
      <w:r>
        <w:t>grafických dokumentov musia byť v súlade s prílohou č. 24, ak ide o elektronické podanie.</w:t>
      </w:r>
    </w:p>
    <w:p w14:paraId="65E50D98" w14:textId="77777777" w:rsidR="00424691" w:rsidRDefault="00424691">
      <w:pPr>
        <w:pStyle w:val="Zkladntext"/>
        <w:spacing w:before="45"/>
      </w:pPr>
    </w:p>
    <w:p w14:paraId="65E50D99" w14:textId="77777777" w:rsidR="00424691" w:rsidRDefault="00C73D11">
      <w:pPr>
        <w:pStyle w:val="Nadpis1"/>
        <w:numPr>
          <w:ilvl w:val="0"/>
          <w:numId w:val="5"/>
        </w:numPr>
        <w:tabs>
          <w:tab w:val="left" w:pos="567"/>
        </w:tabs>
        <w:ind w:left="567" w:hanging="426"/>
        <w:jc w:val="both"/>
      </w:pPr>
      <w:r>
        <w:t>Súhrnná</w:t>
      </w:r>
      <w:r>
        <w:rPr>
          <w:spacing w:val="-3"/>
        </w:rPr>
        <w:t xml:space="preserve"> </w:t>
      </w:r>
      <w:r>
        <w:rPr>
          <w:spacing w:val="-2"/>
        </w:rPr>
        <w:t>správa</w:t>
      </w:r>
    </w:p>
    <w:p w14:paraId="65E50D9A" w14:textId="77777777" w:rsidR="00424691" w:rsidRDefault="00C73D11">
      <w:pPr>
        <w:pStyle w:val="Zkladntext"/>
        <w:spacing w:before="36" w:line="276" w:lineRule="auto"/>
        <w:ind w:left="568" w:right="138"/>
        <w:jc w:val="both"/>
      </w:pPr>
      <w:r>
        <w:t>Súhrnná správa obsahuje súhrn základných údajov súvisiacich s riešením navrhovanej stavby a</w:t>
      </w:r>
      <w:r>
        <w:rPr>
          <w:spacing w:val="-3"/>
        </w:rPr>
        <w:t xml:space="preserve"> </w:t>
      </w:r>
      <w:r>
        <w:t>jej prevádzky, ktoré sú určujúce pre jej plánovaný účel, zabezpečenie splnenia základných požiadaviek na stavby a stavebno-technických požiadaviek.</w:t>
      </w:r>
    </w:p>
    <w:p w14:paraId="65E50D9B" w14:textId="77777777" w:rsidR="00424691" w:rsidRDefault="00424691">
      <w:pPr>
        <w:pStyle w:val="Zkladntext"/>
      </w:pPr>
    </w:p>
    <w:p w14:paraId="18259B4F" w14:textId="77777777" w:rsidR="0044638E" w:rsidRDefault="0044638E">
      <w:pPr>
        <w:pStyle w:val="Zkladntext"/>
      </w:pPr>
    </w:p>
    <w:p w14:paraId="649B2F1A" w14:textId="77777777" w:rsidR="0044638E" w:rsidRDefault="0044638E">
      <w:pPr>
        <w:pStyle w:val="Zkladntext"/>
      </w:pPr>
    </w:p>
    <w:p w14:paraId="65E50D9C" w14:textId="77777777" w:rsidR="00424691" w:rsidRDefault="00C73D11">
      <w:pPr>
        <w:pStyle w:val="Zkladntext"/>
        <w:spacing w:before="0"/>
        <w:ind w:left="568"/>
      </w:pPr>
      <w:r>
        <w:lastRenderedPageBreak/>
        <w:t>Súhrnná</w:t>
      </w:r>
      <w:r>
        <w:rPr>
          <w:spacing w:val="-3"/>
        </w:rPr>
        <w:t xml:space="preserve"> </w:t>
      </w:r>
      <w:r>
        <w:t>správa</w:t>
      </w:r>
      <w:r>
        <w:rPr>
          <w:spacing w:val="-2"/>
        </w:rPr>
        <w:t xml:space="preserve"> </w:t>
      </w:r>
      <w:r>
        <w:t>obsahuje najmä</w:t>
      </w:r>
      <w:r>
        <w:rPr>
          <w:spacing w:val="-1"/>
        </w:rPr>
        <w:t xml:space="preserve"> </w:t>
      </w:r>
      <w:r>
        <w:t>tieto</w:t>
      </w:r>
      <w:r>
        <w:rPr>
          <w:spacing w:val="-1"/>
        </w:rPr>
        <w:t xml:space="preserve"> </w:t>
      </w:r>
      <w:r>
        <w:rPr>
          <w:spacing w:val="-2"/>
        </w:rPr>
        <w:t>údaje:</w:t>
      </w:r>
    </w:p>
    <w:p w14:paraId="65E50D9D" w14:textId="77777777" w:rsidR="00424691" w:rsidRDefault="00C73D11">
      <w:pPr>
        <w:pStyle w:val="Nadpis1"/>
        <w:numPr>
          <w:ilvl w:val="0"/>
          <w:numId w:val="4"/>
        </w:numPr>
        <w:tabs>
          <w:tab w:val="left" w:pos="1179"/>
        </w:tabs>
        <w:spacing w:before="48"/>
        <w:ind w:left="1179" w:hanging="318"/>
      </w:pPr>
      <w:r>
        <w:t>Identifikačné</w:t>
      </w:r>
      <w:r>
        <w:rPr>
          <w:spacing w:val="-3"/>
        </w:rPr>
        <w:t xml:space="preserve"> </w:t>
      </w:r>
      <w:r>
        <w:rPr>
          <w:spacing w:val="-2"/>
        </w:rPr>
        <w:t>údaje</w:t>
      </w:r>
    </w:p>
    <w:p w14:paraId="65E50D9E" w14:textId="77777777" w:rsidR="00424691" w:rsidRDefault="00C73D11">
      <w:pPr>
        <w:pStyle w:val="Odsekzoznamu"/>
        <w:numPr>
          <w:ilvl w:val="1"/>
          <w:numId w:val="4"/>
        </w:numPr>
        <w:tabs>
          <w:tab w:val="left" w:pos="1559"/>
        </w:tabs>
        <w:spacing w:before="22"/>
        <w:ind w:hanging="338"/>
        <w:rPr>
          <w:b/>
          <w:sz w:val="24"/>
        </w:rPr>
      </w:pPr>
      <w:r>
        <w:rPr>
          <w:b/>
          <w:sz w:val="24"/>
        </w:rPr>
        <w:t>Identifikačné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údaje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stavby</w:t>
      </w:r>
    </w:p>
    <w:p w14:paraId="65E50D9F" w14:textId="77777777" w:rsidR="00424691" w:rsidRDefault="00C73D11">
      <w:pPr>
        <w:pStyle w:val="Odsekzoznamu"/>
        <w:numPr>
          <w:ilvl w:val="2"/>
          <w:numId w:val="4"/>
        </w:numPr>
        <w:tabs>
          <w:tab w:val="left" w:pos="1841"/>
        </w:tabs>
        <w:spacing w:before="17"/>
        <w:ind w:left="1841" w:hanging="282"/>
        <w:rPr>
          <w:sz w:val="24"/>
        </w:rPr>
      </w:pPr>
      <w:r>
        <w:rPr>
          <w:sz w:val="24"/>
        </w:rPr>
        <w:t>ID</w:t>
      </w:r>
      <w:r>
        <w:rPr>
          <w:spacing w:val="-4"/>
          <w:sz w:val="24"/>
        </w:rPr>
        <w:t xml:space="preserve"> </w:t>
      </w:r>
      <w:r>
        <w:rPr>
          <w:sz w:val="24"/>
        </w:rPr>
        <w:t>stavby,</w:t>
      </w:r>
      <w:r>
        <w:rPr>
          <w:spacing w:val="-3"/>
          <w:sz w:val="24"/>
        </w:rPr>
        <w:t xml:space="preserve"> </w:t>
      </w:r>
      <w:r>
        <w:rPr>
          <w:sz w:val="24"/>
        </w:rPr>
        <w:t>ak</w:t>
      </w:r>
      <w:r>
        <w:rPr>
          <w:spacing w:val="-5"/>
          <w:sz w:val="24"/>
        </w:rPr>
        <w:t xml:space="preserve"> </w:t>
      </w:r>
      <w:r>
        <w:rPr>
          <w:sz w:val="24"/>
        </w:rPr>
        <w:t>je</w:t>
      </w:r>
      <w:r>
        <w:rPr>
          <w:spacing w:val="-4"/>
          <w:sz w:val="24"/>
        </w:rPr>
        <w:t xml:space="preserve"> </w:t>
      </w:r>
      <w:r>
        <w:rPr>
          <w:sz w:val="24"/>
        </w:rPr>
        <w:t>pridelené</w:t>
      </w:r>
      <w:r>
        <w:rPr>
          <w:spacing w:val="-6"/>
          <w:sz w:val="24"/>
        </w:rPr>
        <w:t xml:space="preserve"> </w:t>
      </w:r>
      <w:r>
        <w:rPr>
          <w:sz w:val="24"/>
        </w:rPr>
        <w:t>informačným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systémom,</w:t>
      </w:r>
    </w:p>
    <w:p w14:paraId="65E50DA0" w14:textId="77777777" w:rsidR="00424691" w:rsidRDefault="00C73D11">
      <w:pPr>
        <w:pStyle w:val="Odsekzoznamu"/>
        <w:numPr>
          <w:ilvl w:val="2"/>
          <w:numId w:val="4"/>
        </w:numPr>
        <w:tabs>
          <w:tab w:val="left" w:pos="1841"/>
        </w:tabs>
        <w:spacing w:before="41"/>
        <w:ind w:left="1841" w:hanging="282"/>
        <w:rPr>
          <w:sz w:val="24"/>
        </w:rPr>
      </w:pPr>
      <w:r>
        <w:rPr>
          <w:sz w:val="24"/>
        </w:rPr>
        <w:t xml:space="preserve">názov </w:t>
      </w:r>
      <w:r>
        <w:rPr>
          <w:spacing w:val="-2"/>
          <w:sz w:val="24"/>
        </w:rPr>
        <w:t>stavby,</w:t>
      </w:r>
    </w:p>
    <w:p w14:paraId="65E50DA1" w14:textId="77777777" w:rsidR="00424691" w:rsidRDefault="00C73D11">
      <w:pPr>
        <w:pStyle w:val="Odsekzoznamu"/>
        <w:numPr>
          <w:ilvl w:val="2"/>
          <w:numId w:val="4"/>
        </w:numPr>
        <w:tabs>
          <w:tab w:val="left" w:pos="1841"/>
        </w:tabs>
        <w:spacing w:before="41"/>
        <w:ind w:left="1841" w:hanging="282"/>
        <w:rPr>
          <w:sz w:val="24"/>
        </w:rPr>
      </w:pPr>
      <w:r>
        <w:rPr>
          <w:sz w:val="24"/>
        </w:rPr>
        <w:t>miesto</w:t>
      </w:r>
      <w:r>
        <w:rPr>
          <w:spacing w:val="-2"/>
          <w:sz w:val="24"/>
        </w:rPr>
        <w:t xml:space="preserve"> </w:t>
      </w:r>
      <w:r>
        <w:rPr>
          <w:sz w:val="24"/>
        </w:rPr>
        <w:t>stavby:</w:t>
      </w:r>
      <w:r>
        <w:rPr>
          <w:spacing w:val="-1"/>
          <w:sz w:val="24"/>
        </w:rPr>
        <w:t xml:space="preserve"> </w:t>
      </w:r>
      <w:r>
        <w:rPr>
          <w:sz w:val="24"/>
        </w:rPr>
        <w:t>okres,</w:t>
      </w:r>
      <w:r>
        <w:rPr>
          <w:spacing w:val="-1"/>
          <w:sz w:val="24"/>
        </w:rPr>
        <w:t xml:space="preserve"> </w:t>
      </w:r>
      <w:r>
        <w:rPr>
          <w:sz w:val="24"/>
        </w:rPr>
        <w:t>obec,</w:t>
      </w:r>
      <w:r>
        <w:rPr>
          <w:spacing w:val="-1"/>
          <w:sz w:val="24"/>
        </w:rPr>
        <w:t xml:space="preserve"> </w:t>
      </w:r>
      <w:r>
        <w:rPr>
          <w:sz w:val="24"/>
        </w:rPr>
        <w:t>ulica,</w:t>
      </w:r>
      <w:r>
        <w:rPr>
          <w:spacing w:val="1"/>
          <w:sz w:val="24"/>
        </w:rPr>
        <w:t xml:space="preserve"> </w:t>
      </w:r>
      <w:r>
        <w:rPr>
          <w:sz w:val="24"/>
        </w:rPr>
        <w:t>súpisné</w:t>
      </w:r>
      <w:r>
        <w:rPr>
          <w:spacing w:val="-2"/>
          <w:sz w:val="24"/>
        </w:rPr>
        <w:t xml:space="preserve"> </w:t>
      </w:r>
      <w:r>
        <w:rPr>
          <w:sz w:val="24"/>
        </w:rPr>
        <w:t>číslo,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orientačné </w:t>
      </w:r>
      <w:r>
        <w:rPr>
          <w:spacing w:val="-2"/>
          <w:sz w:val="24"/>
        </w:rPr>
        <w:t>číslo,</w:t>
      </w:r>
    </w:p>
    <w:p w14:paraId="65E50DA2" w14:textId="77777777" w:rsidR="00424691" w:rsidRDefault="00C73D11">
      <w:pPr>
        <w:pStyle w:val="Odsekzoznamu"/>
        <w:numPr>
          <w:ilvl w:val="2"/>
          <w:numId w:val="4"/>
        </w:numPr>
        <w:tabs>
          <w:tab w:val="left" w:pos="1841"/>
          <w:tab w:val="left" w:pos="1843"/>
        </w:tabs>
        <w:spacing w:before="43" w:line="276" w:lineRule="auto"/>
        <w:ind w:right="447"/>
        <w:rPr>
          <w:sz w:val="24"/>
        </w:rPr>
      </w:pPr>
      <w:r>
        <w:rPr>
          <w:sz w:val="24"/>
        </w:rPr>
        <w:t>stavebné</w:t>
      </w:r>
      <w:r>
        <w:rPr>
          <w:spacing w:val="-9"/>
          <w:sz w:val="24"/>
        </w:rPr>
        <w:t xml:space="preserve"> </w:t>
      </w:r>
      <w:r>
        <w:rPr>
          <w:sz w:val="24"/>
        </w:rPr>
        <w:t>pozemky:</w:t>
      </w:r>
      <w:r>
        <w:rPr>
          <w:spacing w:val="-8"/>
          <w:sz w:val="24"/>
        </w:rPr>
        <w:t xml:space="preserve"> </w:t>
      </w:r>
      <w:r>
        <w:rPr>
          <w:sz w:val="24"/>
        </w:rPr>
        <w:t>katastrálne</w:t>
      </w:r>
      <w:r>
        <w:rPr>
          <w:spacing w:val="-8"/>
          <w:sz w:val="24"/>
        </w:rPr>
        <w:t xml:space="preserve"> </w:t>
      </w:r>
      <w:r>
        <w:rPr>
          <w:sz w:val="24"/>
        </w:rPr>
        <w:t>územie,</w:t>
      </w:r>
      <w:r>
        <w:rPr>
          <w:spacing w:val="-8"/>
          <w:sz w:val="24"/>
        </w:rPr>
        <w:t xml:space="preserve"> </w:t>
      </w:r>
      <w:r>
        <w:rPr>
          <w:sz w:val="24"/>
        </w:rPr>
        <w:t>register,</w:t>
      </w:r>
      <w:r>
        <w:rPr>
          <w:spacing w:val="-8"/>
          <w:sz w:val="24"/>
        </w:rPr>
        <w:t xml:space="preserve"> </w:t>
      </w:r>
      <w:r>
        <w:rPr>
          <w:sz w:val="24"/>
        </w:rPr>
        <w:t>parcelné</w:t>
      </w:r>
      <w:r>
        <w:rPr>
          <w:spacing w:val="-9"/>
          <w:sz w:val="24"/>
        </w:rPr>
        <w:t xml:space="preserve"> </w:t>
      </w:r>
      <w:r>
        <w:rPr>
          <w:sz w:val="24"/>
        </w:rPr>
        <w:t>čísla</w:t>
      </w:r>
      <w:r>
        <w:rPr>
          <w:spacing w:val="-9"/>
          <w:sz w:val="24"/>
        </w:rPr>
        <w:t xml:space="preserve"> </w:t>
      </w:r>
      <w:r>
        <w:rPr>
          <w:sz w:val="24"/>
        </w:rPr>
        <w:t>pozemkov, číslo listu vlastníctva,</w:t>
      </w:r>
    </w:p>
    <w:p w14:paraId="65E50DA3" w14:textId="77777777" w:rsidR="00424691" w:rsidRDefault="00C73D11">
      <w:pPr>
        <w:pStyle w:val="Odsekzoznamu"/>
        <w:numPr>
          <w:ilvl w:val="2"/>
          <w:numId w:val="4"/>
        </w:numPr>
        <w:tabs>
          <w:tab w:val="left" w:pos="1841"/>
        </w:tabs>
        <w:spacing w:line="276" w:lineRule="auto"/>
        <w:ind w:left="1559" w:right="810" w:firstLine="0"/>
        <w:rPr>
          <w:sz w:val="24"/>
        </w:rPr>
      </w:pPr>
      <w:r>
        <w:rPr>
          <w:sz w:val="24"/>
        </w:rPr>
        <w:t>kód</w:t>
      </w:r>
      <w:r>
        <w:rPr>
          <w:spacing w:val="-3"/>
          <w:sz w:val="24"/>
        </w:rPr>
        <w:t xml:space="preserve"> </w:t>
      </w:r>
      <w:r>
        <w:rPr>
          <w:sz w:val="24"/>
        </w:rPr>
        <w:t>stavby:</w:t>
      </w:r>
      <w:r>
        <w:rPr>
          <w:spacing w:val="-3"/>
          <w:sz w:val="24"/>
        </w:rPr>
        <w:t xml:space="preserve"> </w:t>
      </w:r>
      <w:r>
        <w:rPr>
          <w:sz w:val="24"/>
        </w:rPr>
        <w:t>podľa</w:t>
      </w:r>
      <w:r>
        <w:rPr>
          <w:spacing w:val="-4"/>
          <w:sz w:val="24"/>
        </w:rPr>
        <w:t xml:space="preserve"> </w:t>
      </w:r>
      <w:r>
        <w:rPr>
          <w:sz w:val="24"/>
        </w:rPr>
        <w:t>vyhlášky</w:t>
      </w:r>
      <w:r>
        <w:rPr>
          <w:spacing w:val="-7"/>
          <w:sz w:val="24"/>
        </w:rPr>
        <w:t xml:space="preserve"> </w:t>
      </w:r>
      <w:r>
        <w:rPr>
          <w:sz w:val="24"/>
        </w:rPr>
        <w:t>Úradu</w:t>
      </w:r>
      <w:r>
        <w:rPr>
          <w:spacing w:val="-3"/>
          <w:sz w:val="24"/>
        </w:rPr>
        <w:t xml:space="preserve"> </w:t>
      </w:r>
      <w:r>
        <w:rPr>
          <w:sz w:val="24"/>
        </w:rPr>
        <w:t>pre</w:t>
      </w:r>
      <w:r>
        <w:rPr>
          <w:spacing w:val="-4"/>
          <w:sz w:val="24"/>
        </w:rPr>
        <w:t xml:space="preserve"> </w:t>
      </w:r>
      <w:r>
        <w:rPr>
          <w:sz w:val="24"/>
        </w:rPr>
        <w:t>územné</w:t>
      </w:r>
      <w:r>
        <w:rPr>
          <w:spacing w:val="-3"/>
          <w:sz w:val="24"/>
        </w:rPr>
        <w:t xml:space="preserve"> </w:t>
      </w:r>
      <w:r>
        <w:rPr>
          <w:sz w:val="24"/>
        </w:rPr>
        <w:t>plánovanie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výstavbu Slovenskej republiky upravujúcej členenie stavieb,</w:t>
      </w:r>
    </w:p>
    <w:p w14:paraId="65E50DA4" w14:textId="786B55EA" w:rsidR="00424691" w:rsidRDefault="00C73D11">
      <w:pPr>
        <w:pStyle w:val="Odsekzoznamu"/>
        <w:numPr>
          <w:ilvl w:val="2"/>
          <w:numId w:val="4"/>
        </w:numPr>
        <w:tabs>
          <w:tab w:val="left" w:pos="1841"/>
        </w:tabs>
        <w:ind w:left="1841" w:hanging="282"/>
        <w:rPr>
          <w:sz w:val="24"/>
        </w:rPr>
      </w:pPr>
      <w:r>
        <w:rPr>
          <w:sz w:val="24"/>
        </w:rPr>
        <w:t>typ</w:t>
      </w:r>
      <w:r>
        <w:rPr>
          <w:spacing w:val="-3"/>
          <w:sz w:val="24"/>
        </w:rPr>
        <w:t xml:space="preserve"> </w:t>
      </w:r>
      <w:r>
        <w:rPr>
          <w:sz w:val="24"/>
        </w:rPr>
        <w:t>stavby</w:t>
      </w:r>
      <w:r w:rsidR="002F6110">
        <w:rPr>
          <w:sz w:val="24"/>
        </w:rPr>
        <w:t xml:space="preserve">: </w:t>
      </w:r>
      <w:r w:rsidR="002F6110">
        <w:rPr>
          <w:spacing w:val="-2"/>
          <w:sz w:val="24"/>
        </w:rPr>
        <w:t xml:space="preserve">drobná stavba/ </w:t>
      </w:r>
      <w:r w:rsidR="002F6110">
        <w:rPr>
          <w:sz w:val="24"/>
        </w:rPr>
        <w:t>jednoduchá</w:t>
      </w:r>
      <w:r w:rsidR="002F6110">
        <w:rPr>
          <w:spacing w:val="-4"/>
          <w:sz w:val="24"/>
        </w:rPr>
        <w:t xml:space="preserve"> </w:t>
      </w:r>
      <w:r w:rsidR="002F6110">
        <w:rPr>
          <w:sz w:val="24"/>
        </w:rPr>
        <w:t>stavba/</w:t>
      </w:r>
      <w:r w:rsidR="002F6110">
        <w:rPr>
          <w:spacing w:val="-3"/>
          <w:sz w:val="24"/>
        </w:rPr>
        <w:t xml:space="preserve"> </w:t>
      </w:r>
      <w:r w:rsidR="002F6110">
        <w:rPr>
          <w:sz w:val="24"/>
        </w:rPr>
        <w:t>iná stavba/ stavebná úprava/ údržba stavby,</w:t>
      </w:r>
      <w:r>
        <w:rPr>
          <w:sz w:val="24"/>
        </w:rPr>
        <w:t xml:space="preserve"> </w:t>
      </w:r>
    </w:p>
    <w:p w14:paraId="65E50DA5" w14:textId="48CBE027" w:rsidR="00424691" w:rsidRDefault="00C73D11">
      <w:pPr>
        <w:pStyle w:val="Odsekzoznamu"/>
        <w:numPr>
          <w:ilvl w:val="2"/>
          <w:numId w:val="4"/>
        </w:numPr>
        <w:tabs>
          <w:tab w:val="left" w:pos="1840"/>
        </w:tabs>
        <w:spacing w:before="41"/>
        <w:ind w:left="1840" w:hanging="281"/>
        <w:rPr>
          <w:sz w:val="24"/>
        </w:rPr>
      </w:pPr>
      <w:r>
        <w:rPr>
          <w:sz w:val="24"/>
        </w:rPr>
        <w:t>trvalá</w:t>
      </w:r>
      <w:r>
        <w:rPr>
          <w:spacing w:val="-2"/>
          <w:sz w:val="24"/>
        </w:rPr>
        <w:t xml:space="preserve"> </w:t>
      </w:r>
      <w:r>
        <w:rPr>
          <w:sz w:val="24"/>
        </w:rPr>
        <w:t>stavba alebo</w:t>
      </w:r>
      <w:r>
        <w:rPr>
          <w:spacing w:val="-2"/>
          <w:sz w:val="24"/>
        </w:rPr>
        <w:t xml:space="preserve"> </w:t>
      </w:r>
      <w:r>
        <w:rPr>
          <w:sz w:val="24"/>
        </w:rPr>
        <w:t>dočasná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stavba</w:t>
      </w:r>
      <w:r w:rsidR="00A60EC3">
        <w:rPr>
          <w:spacing w:val="-2"/>
          <w:sz w:val="24"/>
        </w:rPr>
        <w:t>.</w:t>
      </w:r>
    </w:p>
    <w:p w14:paraId="65E50DA8" w14:textId="77777777" w:rsidR="00424691" w:rsidRDefault="00424691">
      <w:pPr>
        <w:pStyle w:val="Zkladntext"/>
        <w:spacing w:before="50"/>
      </w:pPr>
    </w:p>
    <w:p w14:paraId="65E50DA9" w14:textId="77777777" w:rsidR="00424691" w:rsidRDefault="00C73D11">
      <w:pPr>
        <w:pStyle w:val="Nadpis1"/>
        <w:numPr>
          <w:ilvl w:val="1"/>
          <w:numId w:val="4"/>
        </w:numPr>
        <w:tabs>
          <w:tab w:val="left" w:pos="1559"/>
        </w:tabs>
        <w:ind w:hanging="338"/>
      </w:pPr>
      <w:r>
        <w:t>Identifikačné</w:t>
      </w:r>
      <w:r>
        <w:rPr>
          <w:spacing w:val="-4"/>
        </w:rPr>
        <w:t xml:space="preserve"> </w:t>
      </w:r>
      <w:r>
        <w:t>údaje</w:t>
      </w:r>
      <w:r>
        <w:rPr>
          <w:spacing w:val="-3"/>
        </w:rPr>
        <w:t xml:space="preserve"> </w:t>
      </w:r>
      <w:r>
        <w:rPr>
          <w:spacing w:val="-2"/>
        </w:rPr>
        <w:t>stavebníka</w:t>
      </w:r>
    </w:p>
    <w:p w14:paraId="65E50DAA" w14:textId="77777777" w:rsidR="00424691" w:rsidRDefault="00C73D11">
      <w:pPr>
        <w:pStyle w:val="Odsekzoznamu"/>
        <w:numPr>
          <w:ilvl w:val="2"/>
          <w:numId w:val="4"/>
        </w:numPr>
        <w:tabs>
          <w:tab w:val="left" w:pos="1841"/>
        </w:tabs>
        <w:spacing w:before="17"/>
        <w:ind w:left="1841" w:hanging="282"/>
        <w:rPr>
          <w:sz w:val="24"/>
        </w:rPr>
      </w:pPr>
      <w:r>
        <w:rPr>
          <w:sz w:val="24"/>
        </w:rPr>
        <w:t>identifikačné</w:t>
      </w:r>
      <w:r>
        <w:rPr>
          <w:spacing w:val="-2"/>
          <w:sz w:val="24"/>
        </w:rPr>
        <w:t xml:space="preserve"> </w:t>
      </w:r>
      <w:r>
        <w:rPr>
          <w:sz w:val="24"/>
        </w:rPr>
        <w:t>údaje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stavebníka,</w:t>
      </w:r>
    </w:p>
    <w:p w14:paraId="65E50DAB" w14:textId="77777777" w:rsidR="00424691" w:rsidRDefault="00C73D11">
      <w:pPr>
        <w:pStyle w:val="Odsekzoznamu"/>
        <w:numPr>
          <w:ilvl w:val="2"/>
          <w:numId w:val="4"/>
        </w:numPr>
        <w:tabs>
          <w:tab w:val="left" w:pos="1841"/>
        </w:tabs>
        <w:spacing w:before="41"/>
        <w:ind w:left="1841" w:hanging="282"/>
        <w:rPr>
          <w:sz w:val="24"/>
        </w:rPr>
      </w:pPr>
      <w:r>
        <w:rPr>
          <w:sz w:val="24"/>
        </w:rPr>
        <w:t>právny</w:t>
      </w:r>
      <w:r>
        <w:rPr>
          <w:spacing w:val="-5"/>
          <w:sz w:val="24"/>
        </w:rPr>
        <w:t xml:space="preserve"> </w:t>
      </w:r>
      <w:r>
        <w:rPr>
          <w:sz w:val="24"/>
        </w:rPr>
        <w:t>vzťah k</w:t>
      </w:r>
      <w:r>
        <w:rPr>
          <w:spacing w:val="1"/>
          <w:sz w:val="24"/>
        </w:rPr>
        <w:t xml:space="preserve"> </w:t>
      </w:r>
      <w:r>
        <w:rPr>
          <w:sz w:val="24"/>
        </w:rPr>
        <w:t>stavebným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pozemkom,</w:t>
      </w:r>
    </w:p>
    <w:p w14:paraId="65E50DAC" w14:textId="77777777" w:rsidR="00424691" w:rsidRDefault="00C73D11">
      <w:pPr>
        <w:pStyle w:val="Odsekzoznamu"/>
        <w:numPr>
          <w:ilvl w:val="2"/>
          <w:numId w:val="4"/>
        </w:numPr>
        <w:tabs>
          <w:tab w:val="left" w:pos="1841"/>
        </w:tabs>
        <w:spacing w:before="41"/>
        <w:ind w:left="1841" w:hanging="282"/>
        <w:rPr>
          <w:sz w:val="24"/>
        </w:rPr>
      </w:pPr>
      <w:r>
        <w:rPr>
          <w:sz w:val="24"/>
        </w:rPr>
        <w:t>právny</w:t>
      </w:r>
      <w:r>
        <w:rPr>
          <w:spacing w:val="-5"/>
          <w:sz w:val="24"/>
        </w:rPr>
        <w:t xml:space="preserve"> </w:t>
      </w:r>
      <w:r>
        <w:rPr>
          <w:sz w:val="24"/>
        </w:rPr>
        <w:t>vzťah k</w:t>
      </w:r>
      <w:r>
        <w:rPr>
          <w:spacing w:val="1"/>
          <w:sz w:val="24"/>
        </w:rPr>
        <w:t xml:space="preserve"> </w:t>
      </w:r>
      <w:r>
        <w:rPr>
          <w:sz w:val="24"/>
        </w:rPr>
        <w:t>existujúcim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stavbám.</w:t>
      </w:r>
    </w:p>
    <w:p w14:paraId="65E50DAD" w14:textId="77777777" w:rsidR="00424691" w:rsidRDefault="00424691">
      <w:pPr>
        <w:pStyle w:val="Zkladntext"/>
        <w:spacing w:before="69"/>
      </w:pPr>
    </w:p>
    <w:p w14:paraId="65E50DAE" w14:textId="77777777" w:rsidR="00424691" w:rsidRDefault="00C73D11">
      <w:pPr>
        <w:pStyle w:val="Nadpis1"/>
        <w:numPr>
          <w:ilvl w:val="1"/>
          <w:numId w:val="4"/>
        </w:numPr>
        <w:tabs>
          <w:tab w:val="left" w:pos="338"/>
        </w:tabs>
        <w:spacing w:before="1"/>
        <w:ind w:left="338" w:right="1025" w:hanging="338"/>
        <w:jc w:val="right"/>
      </w:pPr>
      <w:r>
        <w:t>Identifikačné</w:t>
      </w:r>
      <w:r>
        <w:rPr>
          <w:spacing w:val="-6"/>
        </w:rPr>
        <w:t xml:space="preserve"> </w:t>
      </w:r>
      <w:r>
        <w:t>údaje</w:t>
      </w:r>
      <w:r>
        <w:rPr>
          <w:spacing w:val="-3"/>
        </w:rPr>
        <w:t xml:space="preserve"> </w:t>
      </w:r>
      <w:r>
        <w:t>projektanta</w:t>
      </w:r>
      <w:r>
        <w:rPr>
          <w:spacing w:val="-3"/>
        </w:rPr>
        <w:t xml:space="preserve"> </w:t>
      </w:r>
      <w:r>
        <w:t>alebo</w:t>
      </w:r>
      <w:r>
        <w:rPr>
          <w:spacing w:val="-3"/>
        </w:rPr>
        <w:t xml:space="preserve"> </w:t>
      </w:r>
      <w:r>
        <w:t>spracovateľa</w:t>
      </w:r>
      <w:r>
        <w:rPr>
          <w:spacing w:val="-3"/>
        </w:rPr>
        <w:t xml:space="preserve"> </w:t>
      </w:r>
      <w:r>
        <w:rPr>
          <w:spacing w:val="-2"/>
        </w:rPr>
        <w:t>dokumentácie</w:t>
      </w:r>
    </w:p>
    <w:p w14:paraId="65E50DAF" w14:textId="77777777" w:rsidR="00424691" w:rsidRDefault="00C73D11">
      <w:pPr>
        <w:pStyle w:val="Odsekzoznamu"/>
        <w:numPr>
          <w:ilvl w:val="2"/>
          <w:numId w:val="4"/>
        </w:numPr>
        <w:tabs>
          <w:tab w:val="left" w:pos="359"/>
        </w:tabs>
        <w:spacing w:before="16"/>
        <w:ind w:left="359" w:right="1053" w:hanging="359"/>
        <w:jc w:val="right"/>
        <w:rPr>
          <w:sz w:val="24"/>
        </w:rPr>
      </w:pPr>
      <w:r>
        <w:rPr>
          <w:sz w:val="24"/>
        </w:rPr>
        <w:t>identifikačné</w:t>
      </w:r>
      <w:r>
        <w:rPr>
          <w:spacing w:val="-4"/>
          <w:sz w:val="24"/>
        </w:rPr>
        <w:t xml:space="preserve"> </w:t>
      </w:r>
      <w:r>
        <w:rPr>
          <w:sz w:val="24"/>
        </w:rPr>
        <w:t>údaje</w:t>
      </w:r>
      <w:r>
        <w:rPr>
          <w:spacing w:val="-1"/>
          <w:sz w:val="24"/>
        </w:rPr>
        <w:t xml:space="preserve"> </w:t>
      </w:r>
      <w:r>
        <w:rPr>
          <w:sz w:val="24"/>
        </w:rPr>
        <w:t>projektanta</w:t>
      </w:r>
      <w:r>
        <w:rPr>
          <w:spacing w:val="-2"/>
          <w:sz w:val="24"/>
        </w:rPr>
        <w:t xml:space="preserve"> </w:t>
      </w:r>
      <w:r>
        <w:rPr>
          <w:sz w:val="24"/>
        </w:rPr>
        <w:t>alebo spracovateľa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dokumentácie,</w:t>
      </w:r>
    </w:p>
    <w:p w14:paraId="65E50DB0" w14:textId="77777777" w:rsidR="00424691" w:rsidRDefault="00C73D11">
      <w:pPr>
        <w:pStyle w:val="Odsekzoznamu"/>
        <w:numPr>
          <w:ilvl w:val="2"/>
          <w:numId w:val="4"/>
        </w:numPr>
        <w:tabs>
          <w:tab w:val="left" w:pos="1994"/>
          <w:tab w:val="left" w:pos="3544"/>
          <w:tab w:val="left" w:pos="4367"/>
          <w:tab w:val="left" w:pos="5878"/>
          <w:tab w:val="left" w:pos="7378"/>
          <w:tab w:val="left" w:pos="8117"/>
        </w:tabs>
        <w:spacing w:before="41" w:line="276" w:lineRule="auto"/>
        <w:ind w:left="1994" w:right="143" w:hanging="360"/>
        <w:rPr>
          <w:sz w:val="24"/>
        </w:rPr>
      </w:pPr>
      <w:r>
        <w:rPr>
          <w:spacing w:val="-2"/>
          <w:sz w:val="24"/>
        </w:rPr>
        <w:t>identifikačné</w:t>
      </w:r>
      <w:r>
        <w:rPr>
          <w:sz w:val="24"/>
        </w:rPr>
        <w:tab/>
      </w:r>
      <w:r>
        <w:rPr>
          <w:spacing w:val="-4"/>
          <w:sz w:val="24"/>
        </w:rPr>
        <w:t>údaje</w:t>
      </w:r>
      <w:r>
        <w:rPr>
          <w:sz w:val="24"/>
        </w:rPr>
        <w:tab/>
      </w:r>
      <w:r>
        <w:rPr>
          <w:spacing w:val="-2"/>
          <w:sz w:val="24"/>
        </w:rPr>
        <w:t>projektantov</w:t>
      </w:r>
      <w:r>
        <w:rPr>
          <w:sz w:val="24"/>
        </w:rPr>
        <w:tab/>
      </w:r>
      <w:r>
        <w:rPr>
          <w:spacing w:val="-2"/>
          <w:sz w:val="24"/>
        </w:rPr>
        <w:t>jednotlivých</w:t>
      </w:r>
      <w:r>
        <w:rPr>
          <w:sz w:val="24"/>
        </w:rPr>
        <w:tab/>
      </w:r>
      <w:r>
        <w:rPr>
          <w:spacing w:val="-2"/>
          <w:sz w:val="24"/>
        </w:rPr>
        <w:t>častí</w:t>
      </w:r>
      <w:r>
        <w:rPr>
          <w:sz w:val="24"/>
        </w:rPr>
        <w:tab/>
      </w:r>
      <w:r>
        <w:rPr>
          <w:spacing w:val="-2"/>
          <w:sz w:val="24"/>
        </w:rPr>
        <w:t xml:space="preserve">projektovej </w:t>
      </w:r>
      <w:r>
        <w:rPr>
          <w:sz w:val="24"/>
        </w:rPr>
        <w:t>dokumentácie, ak sú súčasťou projektu stavby na ohlásenie.</w:t>
      </w:r>
    </w:p>
    <w:p w14:paraId="65E50DB1" w14:textId="77777777" w:rsidR="00424691" w:rsidRDefault="00424691">
      <w:pPr>
        <w:pStyle w:val="Zkladntext"/>
        <w:spacing w:before="47"/>
      </w:pPr>
    </w:p>
    <w:p w14:paraId="65E50DB2" w14:textId="77777777" w:rsidR="00424691" w:rsidRDefault="00C73D11">
      <w:pPr>
        <w:pStyle w:val="Nadpis1"/>
        <w:numPr>
          <w:ilvl w:val="0"/>
          <w:numId w:val="4"/>
        </w:numPr>
        <w:tabs>
          <w:tab w:val="left" w:pos="1227"/>
        </w:tabs>
        <w:ind w:left="1227" w:hanging="318"/>
      </w:pPr>
      <w:r>
        <w:t>Základné</w:t>
      </w:r>
      <w:r>
        <w:rPr>
          <w:spacing w:val="-3"/>
        </w:rPr>
        <w:t xml:space="preserve"> </w:t>
      </w:r>
      <w:r>
        <w:t>údaje</w:t>
      </w:r>
      <w:r>
        <w:rPr>
          <w:spacing w:val="-3"/>
        </w:rPr>
        <w:t xml:space="preserve"> </w:t>
      </w:r>
      <w:r>
        <w:t xml:space="preserve">o </w:t>
      </w:r>
      <w:r>
        <w:rPr>
          <w:spacing w:val="-2"/>
        </w:rPr>
        <w:t>stavbe</w:t>
      </w:r>
    </w:p>
    <w:p w14:paraId="65E50DB3" w14:textId="77777777" w:rsidR="00424691" w:rsidRDefault="00C73D11">
      <w:pPr>
        <w:pStyle w:val="Odsekzoznamu"/>
        <w:numPr>
          <w:ilvl w:val="0"/>
          <w:numId w:val="3"/>
        </w:numPr>
        <w:tabs>
          <w:tab w:val="left" w:pos="1558"/>
        </w:tabs>
        <w:spacing w:before="18"/>
        <w:ind w:left="1558" w:hanging="337"/>
        <w:rPr>
          <w:sz w:val="24"/>
        </w:rPr>
      </w:pPr>
      <w:r>
        <w:rPr>
          <w:sz w:val="24"/>
        </w:rPr>
        <w:t>základné</w:t>
      </w:r>
      <w:r>
        <w:rPr>
          <w:spacing w:val="-5"/>
          <w:sz w:val="24"/>
        </w:rPr>
        <w:t xml:space="preserve"> </w:t>
      </w:r>
      <w:r>
        <w:rPr>
          <w:sz w:val="24"/>
        </w:rPr>
        <w:t>údaje o</w:t>
      </w:r>
      <w:r>
        <w:rPr>
          <w:spacing w:val="-2"/>
          <w:sz w:val="24"/>
        </w:rPr>
        <w:t xml:space="preserve"> </w:t>
      </w:r>
      <w:r>
        <w:rPr>
          <w:sz w:val="24"/>
        </w:rPr>
        <w:t>navrhovanej stavbe, jej</w:t>
      </w:r>
      <w:r>
        <w:rPr>
          <w:spacing w:val="-1"/>
          <w:sz w:val="24"/>
        </w:rPr>
        <w:t xml:space="preserve"> </w:t>
      </w:r>
      <w:r>
        <w:rPr>
          <w:sz w:val="24"/>
        </w:rPr>
        <w:t>rozsahu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účele,</w:t>
      </w:r>
    </w:p>
    <w:p w14:paraId="65E50DB4" w14:textId="77777777" w:rsidR="00424691" w:rsidRDefault="00C73D11">
      <w:pPr>
        <w:pStyle w:val="Odsekzoznamu"/>
        <w:numPr>
          <w:ilvl w:val="0"/>
          <w:numId w:val="3"/>
        </w:numPr>
        <w:tabs>
          <w:tab w:val="left" w:pos="1558"/>
        </w:tabs>
        <w:spacing w:before="21"/>
        <w:ind w:left="1558" w:hanging="337"/>
        <w:rPr>
          <w:sz w:val="24"/>
        </w:rPr>
      </w:pPr>
      <w:r>
        <w:rPr>
          <w:sz w:val="24"/>
        </w:rPr>
        <w:t>základné</w:t>
      </w:r>
      <w:r>
        <w:rPr>
          <w:spacing w:val="-4"/>
          <w:sz w:val="24"/>
        </w:rPr>
        <w:t xml:space="preserve"> </w:t>
      </w:r>
      <w:r>
        <w:rPr>
          <w:sz w:val="24"/>
        </w:rPr>
        <w:t>údaje o</w:t>
      </w:r>
      <w:r>
        <w:rPr>
          <w:spacing w:val="-1"/>
          <w:sz w:val="24"/>
        </w:rPr>
        <w:t xml:space="preserve"> </w:t>
      </w:r>
      <w:r>
        <w:rPr>
          <w:sz w:val="24"/>
        </w:rPr>
        <w:t>navrhovanej prevádzke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stavby,</w:t>
      </w:r>
    </w:p>
    <w:p w14:paraId="65E50DB5" w14:textId="77777777" w:rsidR="00424691" w:rsidRDefault="00C73D11">
      <w:pPr>
        <w:pStyle w:val="Odsekzoznamu"/>
        <w:numPr>
          <w:ilvl w:val="0"/>
          <w:numId w:val="3"/>
        </w:numPr>
        <w:tabs>
          <w:tab w:val="left" w:pos="1580"/>
        </w:tabs>
        <w:spacing w:before="22"/>
        <w:ind w:left="1580" w:hanging="359"/>
        <w:rPr>
          <w:sz w:val="24"/>
        </w:rPr>
      </w:pPr>
      <w:r>
        <w:rPr>
          <w:sz w:val="24"/>
        </w:rPr>
        <w:t>plošné,</w:t>
      </w:r>
      <w:r>
        <w:rPr>
          <w:spacing w:val="-1"/>
          <w:sz w:val="24"/>
        </w:rPr>
        <w:t xml:space="preserve"> </w:t>
      </w:r>
      <w:r>
        <w:rPr>
          <w:sz w:val="24"/>
        </w:rPr>
        <w:t>výškové a</w:t>
      </w:r>
      <w:r>
        <w:rPr>
          <w:spacing w:val="-1"/>
          <w:sz w:val="24"/>
        </w:rPr>
        <w:t xml:space="preserve"> </w:t>
      </w:r>
      <w:r>
        <w:rPr>
          <w:sz w:val="24"/>
        </w:rPr>
        <w:t>objemové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výmery,</w:t>
      </w:r>
    </w:p>
    <w:p w14:paraId="65E50DB6" w14:textId="77777777" w:rsidR="00424691" w:rsidRDefault="00C73D11">
      <w:pPr>
        <w:pStyle w:val="Odsekzoznamu"/>
        <w:numPr>
          <w:ilvl w:val="0"/>
          <w:numId w:val="3"/>
        </w:numPr>
        <w:tabs>
          <w:tab w:val="left" w:pos="1558"/>
          <w:tab w:val="left" w:pos="1581"/>
        </w:tabs>
        <w:spacing w:before="21" w:line="259" w:lineRule="auto"/>
        <w:ind w:left="1581" w:right="202" w:hanging="360"/>
        <w:rPr>
          <w:sz w:val="24"/>
        </w:rPr>
      </w:pPr>
      <w:r>
        <w:rPr>
          <w:sz w:val="24"/>
        </w:rPr>
        <w:t>jednoduchý</w:t>
      </w:r>
      <w:r>
        <w:rPr>
          <w:spacing w:val="-9"/>
          <w:sz w:val="24"/>
        </w:rPr>
        <w:t xml:space="preserve"> </w:t>
      </w:r>
      <w:r>
        <w:rPr>
          <w:sz w:val="24"/>
        </w:rPr>
        <w:t>technický</w:t>
      </w:r>
      <w:r>
        <w:rPr>
          <w:spacing w:val="-10"/>
          <w:sz w:val="24"/>
        </w:rPr>
        <w:t xml:space="preserve"> </w:t>
      </w:r>
      <w:r>
        <w:rPr>
          <w:sz w:val="24"/>
        </w:rPr>
        <w:t>opis</w:t>
      </w:r>
      <w:r>
        <w:rPr>
          <w:spacing w:val="-6"/>
          <w:sz w:val="24"/>
        </w:rPr>
        <w:t xml:space="preserve"> </w:t>
      </w:r>
      <w:r>
        <w:rPr>
          <w:sz w:val="24"/>
        </w:rPr>
        <w:t>stavebno-technického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konštrukčno-materiálového riešenia stavby,</w:t>
      </w:r>
    </w:p>
    <w:p w14:paraId="65E50DB7" w14:textId="77777777" w:rsidR="00424691" w:rsidRDefault="00C73D11">
      <w:pPr>
        <w:pStyle w:val="Odsekzoznamu"/>
        <w:numPr>
          <w:ilvl w:val="0"/>
          <w:numId w:val="3"/>
        </w:numPr>
        <w:tabs>
          <w:tab w:val="left" w:pos="1581"/>
        </w:tabs>
        <w:spacing w:line="276" w:lineRule="auto"/>
        <w:ind w:left="1581" w:right="135" w:hanging="360"/>
        <w:rPr>
          <w:sz w:val="24"/>
        </w:rPr>
      </w:pPr>
      <w:r>
        <w:rPr>
          <w:sz w:val="24"/>
        </w:rPr>
        <w:t>popis</w:t>
      </w:r>
      <w:r>
        <w:rPr>
          <w:spacing w:val="-15"/>
          <w:sz w:val="24"/>
        </w:rPr>
        <w:t xml:space="preserve"> </w:t>
      </w:r>
      <w:r>
        <w:rPr>
          <w:sz w:val="24"/>
        </w:rPr>
        <w:t>napojenia</w:t>
      </w:r>
      <w:r>
        <w:rPr>
          <w:spacing w:val="-16"/>
          <w:sz w:val="24"/>
        </w:rPr>
        <w:t xml:space="preserve"> </w:t>
      </w:r>
      <w:r>
        <w:rPr>
          <w:sz w:val="24"/>
        </w:rPr>
        <w:t>stavby</w:t>
      </w:r>
      <w:r>
        <w:rPr>
          <w:spacing w:val="-20"/>
          <w:sz w:val="24"/>
        </w:rPr>
        <w:t xml:space="preserve"> </w:t>
      </w:r>
      <w:r>
        <w:rPr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z w:val="24"/>
        </w:rPr>
        <w:t>siete</w:t>
      </w:r>
      <w:r>
        <w:rPr>
          <w:spacing w:val="-16"/>
          <w:sz w:val="24"/>
        </w:rPr>
        <w:t xml:space="preserve"> </w:t>
      </w:r>
      <w:r>
        <w:rPr>
          <w:sz w:val="24"/>
        </w:rPr>
        <w:t>technického</w:t>
      </w:r>
      <w:r>
        <w:rPr>
          <w:spacing w:val="-15"/>
          <w:sz w:val="24"/>
        </w:rPr>
        <w:t xml:space="preserve"> </w:t>
      </w:r>
      <w:r>
        <w:rPr>
          <w:sz w:val="24"/>
        </w:rPr>
        <w:t>vybavenia</w:t>
      </w:r>
      <w:r>
        <w:rPr>
          <w:spacing w:val="-15"/>
          <w:sz w:val="24"/>
        </w:rPr>
        <w:t xml:space="preserve"> </w:t>
      </w:r>
      <w:r>
        <w:rPr>
          <w:sz w:val="24"/>
        </w:rPr>
        <w:t>územia,</w:t>
      </w:r>
      <w:r>
        <w:rPr>
          <w:spacing w:val="-15"/>
          <w:sz w:val="24"/>
        </w:rPr>
        <w:t xml:space="preserve"> </w:t>
      </w:r>
      <w:r>
        <w:rPr>
          <w:sz w:val="24"/>
        </w:rPr>
        <w:t>najmä</w:t>
      </w:r>
      <w:r>
        <w:rPr>
          <w:spacing w:val="-16"/>
          <w:sz w:val="24"/>
        </w:rPr>
        <w:t xml:space="preserve"> </w:t>
      </w:r>
      <w:r>
        <w:rPr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z w:val="24"/>
        </w:rPr>
        <w:t>verejný vodovod, na verejnú kanalizáciu a na distribučnú sieť elektriny,</w:t>
      </w:r>
    </w:p>
    <w:p w14:paraId="65E50DB8" w14:textId="77777777" w:rsidR="00424691" w:rsidRDefault="00C73D11">
      <w:pPr>
        <w:pStyle w:val="Odsekzoznamu"/>
        <w:numPr>
          <w:ilvl w:val="0"/>
          <w:numId w:val="3"/>
        </w:numPr>
        <w:tabs>
          <w:tab w:val="left" w:pos="1558"/>
        </w:tabs>
        <w:spacing w:before="1"/>
        <w:ind w:left="1558" w:hanging="337"/>
        <w:rPr>
          <w:sz w:val="24"/>
        </w:rPr>
      </w:pPr>
      <w:r>
        <w:rPr>
          <w:sz w:val="24"/>
        </w:rPr>
        <w:t>popis</w:t>
      </w:r>
      <w:r>
        <w:rPr>
          <w:spacing w:val="-3"/>
          <w:sz w:val="24"/>
        </w:rPr>
        <w:t xml:space="preserve"> </w:t>
      </w:r>
      <w:r>
        <w:rPr>
          <w:sz w:val="24"/>
        </w:rPr>
        <w:t>dopravného</w:t>
      </w:r>
      <w:r>
        <w:rPr>
          <w:spacing w:val="-1"/>
          <w:sz w:val="24"/>
        </w:rPr>
        <w:t xml:space="preserve"> </w:t>
      </w:r>
      <w:r>
        <w:rPr>
          <w:sz w:val="24"/>
        </w:rPr>
        <w:t>pripojenia</w:t>
      </w:r>
      <w:r>
        <w:rPr>
          <w:spacing w:val="-1"/>
          <w:sz w:val="24"/>
        </w:rPr>
        <w:t xml:space="preserve"> </w:t>
      </w:r>
      <w:r>
        <w:rPr>
          <w:sz w:val="24"/>
        </w:rPr>
        <w:t>stavby</w:t>
      </w:r>
      <w:r>
        <w:rPr>
          <w:spacing w:val="-6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dopravné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vybavenie </w:t>
      </w:r>
      <w:r>
        <w:rPr>
          <w:spacing w:val="-2"/>
          <w:sz w:val="24"/>
        </w:rPr>
        <w:t>územia.</w:t>
      </w:r>
    </w:p>
    <w:p w14:paraId="65E50DB9" w14:textId="77777777" w:rsidR="00424691" w:rsidRDefault="00424691">
      <w:pPr>
        <w:pStyle w:val="Zkladntext"/>
        <w:spacing w:before="67"/>
      </w:pPr>
    </w:p>
    <w:p w14:paraId="65E50DBA" w14:textId="77777777" w:rsidR="00424691" w:rsidRDefault="00C73D11">
      <w:pPr>
        <w:pStyle w:val="Nadpis1"/>
        <w:numPr>
          <w:ilvl w:val="0"/>
          <w:numId w:val="4"/>
        </w:numPr>
        <w:tabs>
          <w:tab w:val="left" w:pos="1149"/>
          <w:tab w:val="left" w:pos="1167"/>
        </w:tabs>
        <w:spacing w:line="259" w:lineRule="auto"/>
        <w:ind w:left="1149" w:right="1503" w:hanging="300"/>
      </w:pPr>
      <w:r>
        <w:t>Údaje o</w:t>
      </w:r>
      <w:r>
        <w:rPr>
          <w:spacing w:val="-3"/>
        </w:rPr>
        <w:t xml:space="preserve"> </w:t>
      </w:r>
      <w:r>
        <w:t>súlade</w:t>
      </w:r>
      <w:r>
        <w:rPr>
          <w:spacing w:val="-3"/>
        </w:rPr>
        <w:t xml:space="preserve"> </w:t>
      </w:r>
      <w:r>
        <w:t>stavby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ohlásenie</w:t>
      </w:r>
      <w:r>
        <w:rPr>
          <w:spacing w:val="-4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záväznou</w:t>
      </w:r>
      <w:r>
        <w:rPr>
          <w:spacing w:val="-3"/>
        </w:rPr>
        <w:t xml:space="preserve"> </w:t>
      </w:r>
      <w:r>
        <w:t>časťou</w:t>
      </w:r>
      <w:r>
        <w:rPr>
          <w:spacing w:val="-2"/>
        </w:rPr>
        <w:t xml:space="preserve"> </w:t>
      </w:r>
      <w:r>
        <w:t>príslušnej územnoplánovacej dokumentácie</w:t>
      </w:r>
    </w:p>
    <w:p w14:paraId="65E50DBB" w14:textId="77777777" w:rsidR="00424691" w:rsidRDefault="00C73D11">
      <w:pPr>
        <w:pStyle w:val="Odsekzoznamu"/>
        <w:numPr>
          <w:ilvl w:val="0"/>
          <w:numId w:val="2"/>
        </w:numPr>
        <w:tabs>
          <w:tab w:val="left" w:pos="1647"/>
        </w:tabs>
        <w:spacing w:line="270" w:lineRule="exact"/>
        <w:ind w:left="1647" w:hanging="359"/>
        <w:rPr>
          <w:sz w:val="24"/>
        </w:rPr>
      </w:pPr>
      <w:r>
        <w:rPr>
          <w:sz w:val="24"/>
        </w:rPr>
        <w:t>identifikácia</w:t>
      </w:r>
      <w:r>
        <w:rPr>
          <w:spacing w:val="-4"/>
          <w:sz w:val="24"/>
        </w:rPr>
        <w:t xml:space="preserve"> </w:t>
      </w:r>
      <w:r>
        <w:rPr>
          <w:sz w:val="24"/>
        </w:rPr>
        <w:t>príslušnej</w:t>
      </w:r>
      <w:r>
        <w:rPr>
          <w:spacing w:val="-2"/>
          <w:sz w:val="24"/>
        </w:rPr>
        <w:t xml:space="preserve"> </w:t>
      </w:r>
      <w:r>
        <w:rPr>
          <w:sz w:val="24"/>
        </w:rPr>
        <w:t>územnoplánovacej</w:t>
      </w:r>
      <w:r>
        <w:rPr>
          <w:spacing w:val="-2"/>
          <w:sz w:val="24"/>
        </w:rPr>
        <w:t xml:space="preserve"> dokumentácie,</w:t>
      </w:r>
    </w:p>
    <w:p w14:paraId="65E50DBC" w14:textId="77777777" w:rsidR="00424691" w:rsidRDefault="00C73D11">
      <w:pPr>
        <w:pStyle w:val="Odsekzoznamu"/>
        <w:numPr>
          <w:ilvl w:val="0"/>
          <w:numId w:val="2"/>
        </w:numPr>
        <w:tabs>
          <w:tab w:val="left" w:pos="1647"/>
        </w:tabs>
        <w:spacing w:before="41"/>
        <w:ind w:left="1647" w:hanging="359"/>
        <w:rPr>
          <w:sz w:val="24"/>
        </w:rPr>
      </w:pPr>
      <w:r>
        <w:rPr>
          <w:sz w:val="24"/>
        </w:rPr>
        <w:t>vyhodnotenie</w:t>
      </w:r>
      <w:r>
        <w:rPr>
          <w:spacing w:val="-3"/>
          <w:sz w:val="24"/>
        </w:rPr>
        <w:t xml:space="preserve"> </w:t>
      </w:r>
      <w:r>
        <w:rPr>
          <w:sz w:val="24"/>
        </w:rPr>
        <w:t>súladu</w:t>
      </w:r>
      <w:r>
        <w:rPr>
          <w:spacing w:val="-1"/>
          <w:sz w:val="24"/>
        </w:rPr>
        <w:t xml:space="preserve"> </w:t>
      </w:r>
      <w:r>
        <w:rPr>
          <w:sz w:val="24"/>
        </w:rPr>
        <w:t>so</w:t>
      </w:r>
      <w:r>
        <w:rPr>
          <w:spacing w:val="-2"/>
          <w:sz w:val="24"/>
        </w:rPr>
        <w:t xml:space="preserve"> </w:t>
      </w:r>
      <w:r>
        <w:rPr>
          <w:sz w:val="24"/>
        </w:rPr>
        <w:t>záväznou</w:t>
      </w:r>
      <w:r>
        <w:rPr>
          <w:spacing w:val="-1"/>
          <w:sz w:val="24"/>
        </w:rPr>
        <w:t xml:space="preserve"> </w:t>
      </w:r>
      <w:r>
        <w:rPr>
          <w:sz w:val="24"/>
        </w:rPr>
        <w:t>časťou</w:t>
      </w:r>
      <w:r>
        <w:rPr>
          <w:spacing w:val="-2"/>
          <w:sz w:val="24"/>
        </w:rPr>
        <w:t xml:space="preserve"> </w:t>
      </w:r>
      <w:r>
        <w:rPr>
          <w:sz w:val="24"/>
        </w:rPr>
        <w:t>územnoplánovacej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dokumentácie.</w:t>
      </w:r>
    </w:p>
    <w:p w14:paraId="65E50DBD" w14:textId="77777777" w:rsidR="00424691" w:rsidRDefault="00424691">
      <w:pPr>
        <w:pStyle w:val="Zkladntext"/>
        <w:spacing w:before="70"/>
      </w:pPr>
    </w:p>
    <w:p w14:paraId="65E50DBE" w14:textId="77777777" w:rsidR="00424691" w:rsidRDefault="00C73D11">
      <w:pPr>
        <w:pStyle w:val="Nadpis1"/>
        <w:numPr>
          <w:ilvl w:val="0"/>
          <w:numId w:val="4"/>
        </w:numPr>
        <w:tabs>
          <w:tab w:val="left" w:pos="1161"/>
        </w:tabs>
        <w:spacing w:line="276" w:lineRule="auto"/>
        <w:ind w:left="1161" w:right="1314" w:hanging="312"/>
      </w:pPr>
      <w:r>
        <w:t>Vplyv</w:t>
      </w:r>
      <w:r>
        <w:rPr>
          <w:spacing w:val="-5"/>
        </w:rPr>
        <w:t xml:space="preserve"> </w:t>
      </w:r>
      <w:r>
        <w:t>stavby</w:t>
      </w:r>
      <w:r>
        <w:rPr>
          <w:spacing w:val="-4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ohlásenie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životné</w:t>
      </w:r>
      <w:r>
        <w:rPr>
          <w:spacing w:val="-6"/>
        </w:rPr>
        <w:t xml:space="preserve"> </w:t>
      </w:r>
      <w:r>
        <w:t>prostredie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chránené</w:t>
      </w:r>
      <w:r>
        <w:rPr>
          <w:spacing w:val="-6"/>
        </w:rPr>
        <w:t xml:space="preserve"> </w:t>
      </w:r>
      <w:r>
        <w:t>záujmy v dotknutom území</w:t>
      </w:r>
    </w:p>
    <w:p w14:paraId="65E50DBF" w14:textId="77777777" w:rsidR="00424691" w:rsidRDefault="00C73D11">
      <w:pPr>
        <w:pStyle w:val="Zkladntext"/>
        <w:spacing w:before="0" w:line="276" w:lineRule="auto"/>
        <w:ind w:left="1559"/>
      </w:pPr>
      <w:r>
        <w:t>Popis</w:t>
      </w:r>
      <w:r>
        <w:rPr>
          <w:spacing w:val="-4"/>
        </w:rPr>
        <w:t xml:space="preserve"> </w:t>
      </w:r>
      <w:r>
        <w:t>predpokladaných</w:t>
      </w:r>
      <w:r>
        <w:rPr>
          <w:spacing w:val="-3"/>
        </w:rPr>
        <w:t xml:space="preserve"> </w:t>
      </w:r>
      <w:r>
        <w:t>vplyvov</w:t>
      </w:r>
      <w:r>
        <w:rPr>
          <w:spacing w:val="-5"/>
        </w:rPr>
        <w:t xml:space="preserve"> </w:t>
      </w:r>
      <w:r>
        <w:t>výstavby</w:t>
      </w:r>
      <w:r>
        <w:rPr>
          <w:spacing w:val="-7"/>
        </w:rPr>
        <w:t xml:space="preserve"> </w:t>
      </w:r>
      <w:r>
        <w:t>stavby</w:t>
      </w:r>
      <w:r>
        <w:rPr>
          <w:spacing w:val="-10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okolie,</w:t>
      </w:r>
      <w:r>
        <w:rPr>
          <w:spacing w:val="-5"/>
        </w:rPr>
        <w:t xml:space="preserve"> </w:t>
      </w:r>
      <w:r>
        <w:t>životné</w:t>
      </w:r>
      <w:r>
        <w:rPr>
          <w:spacing w:val="-6"/>
        </w:rPr>
        <w:t xml:space="preserve"> </w:t>
      </w:r>
      <w:r>
        <w:t>prostredie</w:t>
      </w:r>
      <w:r>
        <w:rPr>
          <w:spacing w:val="-5"/>
        </w:rPr>
        <w:t xml:space="preserve"> </w:t>
      </w:r>
      <w:r>
        <w:t>a na zdravie ľudí v závislosti od druhu, umiestnenia a účelu stavby, a to najmä:</w:t>
      </w:r>
    </w:p>
    <w:p w14:paraId="65E50DC0" w14:textId="77777777" w:rsidR="00424691" w:rsidRDefault="00C73D11">
      <w:pPr>
        <w:pStyle w:val="Odsekzoznamu"/>
        <w:numPr>
          <w:ilvl w:val="0"/>
          <w:numId w:val="1"/>
        </w:numPr>
        <w:tabs>
          <w:tab w:val="left" w:pos="1559"/>
        </w:tabs>
        <w:spacing w:line="276" w:lineRule="auto"/>
        <w:ind w:right="144"/>
        <w:rPr>
          <w:sz w:val="24"/>
        </w:rPr>
      </w:pPr>
      <w:r>
        <w:rPr>
          <w:sz w:val="24"/>
        </w:rPr>
        <w:t>posúdenie</w:t>
      </w:r>
      <w:r>
        <w:rPr>
          <w:spacing w:val="-3"/>
          <w:sz w:val="24"/>
        </w:rPr>
        <w:t xml:space="preserve"> </w:t>
      </w:r>
      <w:r>
        <w:rPr>
          <w:sz w:val="24"/>
        </w:rPr>
        <w:t>vplyvu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životné</w:t>
      </w:r>
      <w:r>
        <w:rPr>
          <w:spacing w:val="-3"/>
          <w:sz w:val="24"/>
        </w:rPr>
        <w:t xml:space="preserve"> </w:t>
      </w:r>
      <w:r>
        <w:rPr>
          <w:sz w:val="24"/>
        </w:rPr>
        <w:t>prostredie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ochranné</w:t>
      </w:r>
      <w:r>
        <w:rPr>
          <w:spacing w:val="-3"/>
          <w:sz w:val="24"/>
        </w:rPr>
        <w:t xml:space="preserve"> </w:t>
      </w:r>
      <w:r>
        <w:rPr>
          <w:sz w:val="24"/>
        </w:rPr>
        <w:t>pásma,</w:t>
      </w:r>
      <w:r>
        <w:rPr>
          <w:spacing w:val="-3"/>
          <w:sz w:val="24"/>
        </w:rPr>
        <w:t xml:space="preserve"> </w:t>
      </w:r>
      <w:r>
        <w:rPr>
          <w:sz w:val="24"/>
        </w:rPr>
        <w:t>chránené</w:t>
      </w:r>
      <w:r>
        <w:rPr>
          <w:spacing w:val="-3"/>
          <w:sz w:val="24"/>
        </w:rPr>
        <w:t xml:space="preserve"> </w:t>
      </w:r>
      <w:r>
        <w:rPr>
          <w:sz w:val="24"/>
        </w:rPr>
        <w:t>územia, pamiatkové rezervácie alebo pamiatkové zóny v dotknutom území,</w:t>
      </w:r>
    </w:p>
    <w:p w14:paraId="65E50DC1" w14:textId="77777777" w:rsidR="00424691" w:rsidRDefault="00C73D11">
      <w:pPr>
        <w:pStyle w:val="Odsekzoznamu"/>
        <w:numPr>
          <w:ilvl w:val="0"/>
          <w:numId w:val="1"/>
        </w:numPr>
        <w:tabs>
          <w:tab w:val="left" w:pos="1558"/>
        </w:tabs>
        <w:spacing w:line="275" w:lineRule="exact"/>
        <w:ind w:left="1558" w:hanging="284"/>
        <w:rPr>
          <w:sz w:val="24"/>
        </w:rPr>
      </w:pPr>
      <w:r>
        <w:rPr>
          <w:sz w:val="24"/>
        </w:rPr>
        <w:t>údaje</w:t>
      </w:r>
      <w:r>
        <w:rPr>
          <w:spacing w:val="-1"/>
          <w:sz w:val="24"/>
        </w:rPr>
        <w:t xml:space="preserve"> </w:t>
      </w:r>
      <w:r>
        <w:rPr>
          <w:sz w:val="24"/>
        </w:rPr>
        <w:t>o nakladaní s</w:t>
      </w:r>
      <w:r>
        <w:rPr>
          <w:spacing w:val="-1"/>
          <w:sz w:val="24"/>
        </w:rPr>
        <w:t xml:space="preserve"> </w:t>
      </w:r>
      <w:r>
        <w:rPr>
          <w:sz w:val="24"/>
        </w:rPr>
        <w:t>odpadmi</w:t>
      </w:r>
      <w:r>
        <w:rPr>
          <w:spacing w:val="-1"/>
          <w:sz w:val="24"/>
        </w:rPr>
        <w:t xml:space="preserve"> </w:t>
      </w:r>
      <w:r>
        <w:rPr>
          <w:sz w:val="24"/>
        </w:rPr>
        <w:t>počas</w:t>
      </w:r>
      <w:r>
        <w:rPr>
          <w:spacing w:val="-1"/>
          <w:sz w:val="24"/>
        </w:rPr>
        <w:t xml:space="preserve"> </w:t>
      </w:r>
      <w:r>
        <w:rPr>
          <w:sz w:val="24"/>
        </w:rPr>
        <w:t>výstavby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počas</w:t>
      </w:r>
      <w:r>
        <w:rPr>
          <w:spacing w:val="-1"/>
          <w:sz w:val="24"/>
        </w:rPr>
        <w:t xml:space="preserve"> </w:t>
      </w:r>
      <w:r>
        <w:rPr>
          <w:sz w:val="24"/>
        </w:rPr>
        <w:t>užívania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stavby.</w:t>
      </w:r>
    </w:p>
    <w:p w14:paraId="65E50DC2" w14:textId="77777777" w:rsidR="00424691" w:rsidRDefault="00424691">
      <w:pPr>
        <w:pStyle w:val="Zkladntext"/>
        <w:spacing w:before="84"/>
      </w:pPr>
    </w:p>
    <w:p w14:paraId="65E50DC3" w14:textId="77777777" w:rsidR="00424691" w:rsidRDefault="00C73D11">
      <w:pPr>
        <w:pStyle w:val="Nadpis1"/>
        <w:numPr>
          <w:ilvl w:val="0"/>
          <w:numId w:val="5"/>
        </w:numPr>
        <w:tabs>
          <w:tab w:val="left" w:pos="567"/>
        </w:tabs>
        <w:ind w:left="567" w:hanging="426"/>
        <w:jc w:val="both"/>
      </w:pPr>
      <w:r>
        <w:t>SIT.001</w:t>
      </w:r>
      <w:r>
        <w:rPr>
          <w:spacing w:val="43"/>
        </w:rPr>
        <w:t xml:space="preserve"> </w:t>
      </w:r>
      <w:r>
        <w:t>Situačný</w:t>
      </w:r>
      <w:r>
        <w:rPr>
          <w:spacing w:val="-7"/>
        </w:rPr>
        <w:t xml:space="preserve"> </w:t>
      </w:r>
      <w:r>
        <w:t>výkres</w:t>
      </w:r>
      <w:r>
        <w:rPr>
          <w:spacing w:val="-5"/>
        </w:rPr>
        <w:t xml:space="preserve"> </w:t>
      </w:r>
      <w:r>
        <w:rPr>
          <w:spacing w:val="-2"/>
        </w:rPr>
        <w:t>stavby</w:t>
      </w:r>
    </w:p>
    <w:p w14:paraId="65E50DC4" w14:textId="77777777" w:rsidR="00424691" w:rsidRDefault="00C73D11">
      <w:pPr>
        <w:pStyle w:val="Zkladntext"/>
        <w:spacing w:before="36" w:line="259" w:lineRule="auto"/>
        <w:ind w:left="707" w:right="141"/>
        <w:jc w:val="both"/>
      </w:pPr>
      <w:r>
        <w:t xml:space="preserve">Situačný výkres, ktorý obsahuje vyznačenie umiestnenia stavby na pozemku vrátane </w:t>
      </w:r>
      <w:r>
        <w:lastRenderedPageBreak/>
        <w:t>odstupov od hraníc so susednými pozemkami a od susedných stavieb, vypracovaný na podklade katastrálnej mapy.</w:t>
      </w:r>
    </w:p>
    <w:p w14:paraId="524DC53F" w14:textId="6F36AEE2" w:rsidR="00B07959" w:rsidRDefault="00B07959">
      <w:pPr>
        <w:pStyle w:val="Zkladntext"/>
        <w:spacing w:before="36" w:line="259" w:lineRule="auto"/>
        <w:ind w:left="707" w:right="141"/>
        <w:jc w:val="both"/>
      </w:pPr>
      <w:r w:rsidRPr="00B07959">
        <w:t>Ak ide o drobnú stavbu, ktorá nie je budovou, o stavebné úpravy, ktorými sa nezasahuje do nosnej konštrukcie stavby a o vonkajšie úpravy</w:t>
      </w:r>
      <w:r w:rsidR="00603615">
        <w:t>,</w:t>
      </w:r>
      <w:r w:rsidR="00FA4E9C">
        <w:t xml:space="preserve"> postačuje </w:t>
      </w:r>
      <w:r w:rsidR="00FA4E9C" w:rsidRPr="00FA4E9C">
        <w:t>zjednodušené grafické znázornenie</w:t>
      </w:r>
      <w:r w:rsidR="00FA4E9C">
        <w:t>.</w:t>
      </w:r>
    </w:p>
    <w:p w14:paraId="65E50DC5" w14:textId="77777777" w:rsidR="00424691" w:rsidRDefault="00424691">
      <w:pPr>
        <w:pStyle w:val="Zkladntext"/>
        <w:spacing w:before="26"/>
      </w:pPr>
    </w:p>
    <w:p w14:paraId="65E50DC6" w14:textId="77777777" w:rsidR="00424691" w:rsidRDefault="00C73D11">
      <w:pPr>
        <w:pStyle w:val="Nadpis1"/>
        <w:numPr>
          <w:ilvl w:val="0"/>
          <w:numId w:val="5"/>
        </w:numPr>
        <w:tabs>
          <w:tab w:val="left" w:pos="567"/>
        </w:tabs>
        <w:ind w:left="567" w:hanging="426"/>
        <w:jc w:val="both"/>
      </w:pPr>
      <w:r>
        <w:t>Dokumentácia</w:t>
      </w:r>
      <w:r>
        <w:rPr>
          <w:spacing w:val="-5"/>
        </w:rPr>
        <w:t xml:space="preserve"> </w:t>
      </w:r>
      <w:r>
        <w:t>stavebných</w:t>
      </w:r>
      <w:r>
        <w:rPr>
          <w:spacing w:val="-5"/>
        </w:rPr>
        <w:t xml:space="preserve"> </w:t>
      </w:r>
      <w:r>
        <w:rPr>
          <w:spacing w:val="-2"/>
        </w:rPr>
        <w:t>objektov</w:t>
      </w:r>
    </w:p>
    <w:p w14:paraId="65E50DC7" w14:textId="77777777" w:rsidR="00424691" w:rsidRDefault="00C73D11" w:rsidP="00444309">
      <w:pPr>
        <w:pStyle w:val="Zkladntext"/>
        <w:spacing w:before="36"/>
        <w:ind w:left="709"/>
        <w:rPr>
          <w:spacing w:val="-2"/>
        </w:rPr>
      </w:pPr>
      <w:r>
        <w:t>Výkresy</w:t>
      </w:r>
      <w:r>
        <w:rPr>
          <w:spacing w:val="-6"/>
        </w:rPr>
        <w:t xml:space="preserve"> </w:t>
      </w:r>
      <w:r>
        <w:t xml:space="preserve">stavebného riešenia </w:t>
      </w:r>
      <w:r>
        <w:rPr>
          <w:spacing w:val="-2"/>
        </w:rPr>
        <w:t>stavby.</w:t>
      </w:r>
    </w:p>
    <w:p w14:paraId="796FC8DC" w14:textId="1FE0058C" w:rsidR="00FA4E9C" w:rsidRDefault="00FA4E9C" w:rsidP="00FA4E9C">
      <w:pPr>
        <w:pStyle w:val="Zkladntext"/>
        <w:spacing w:before="36" w:line="259" w:lineRule="auto"/>
        <w:ind w:left="707" w:right="141"/>
        <w:jc w:val="both"/>
      </w:pPr>
      <w:r w:rsidRPr="00B07959">
        <w:t>Ak ide o drobnú stavbu, ktorá nie je budovou, o stavebné úpravy, ktorými sa nezasahuje do nosnej konštrukcie stavby a o vonkajšie úpravy</w:t>
      </w:r>
      <w:r w:rsidR="00603615">
        <w:t>,</w:t>
      </w:r>
      <w:r>
        <w:t xml:space="preserve"> postačuje </w:t>
      </w:r>
      <w:r w:rsidRPr="00FA4E9C">
        <w:t>zjednodušené grafické znázornenie</w:t>
      </w:r>
      <w:r w:rsidR="00C03F03" w:rsidRPr="00C03F03">
        <w:t>, prípadne montážna dokumentácia výrobcu</w:t>
      </w:r>
      <w:r>
        <w:t>.</w:t>
      </w:r>
    </w:p>
    <w:p w14:paraId="549CC746" w14:textId="77777777" w:rsidR="00FA4E9C" w:rsidRDefault="00FA4E9C">
      <w:pPr>
        <w:pStyle w:val="Zkladntext"/>
        <w:spacing w:before="36"/>
        <w:ind w:left="849"/>
      </w:pPr>
    </w:p>
    <w:p w14:paraId="65E50DC9" w14:textId="77777777" w:rsidR="00424691" w:rsidRDefault="00C73D11">
      <w:pPr>
        <w:pStyle w:val="Nadpis1"/>
        <w:numPr>
          <w:ilvl w:val="0"/>
          <w:numId w:val="5"/>
        </w:numPr>
        <w:tabs>
          <w:tab w:val="left" w:pos="567"/>
        </w:tabs>
        <w:spacing w:before="1"/>
        <w:ind w:left="567" w:hanging="426"/>
        <w:jc w:val="both"/>
      </w:pPr>
      <w:r>
        <w:rPr>
          <w:spacing w:val="-2"/>
        </w:rPr>
        <w:t>Prílohy</w:t>
      </w:r>
    </w:p>
    <w:p w14:paraId="65E50DCA" w14:textId="77777777" w:rsidR="00424691" w:rsidRDefault="00C73D11">
      <w:pPr>
        <w:pStyle w:val="Zkladntext"/>
        <w:spacing w:before="36" w:line="276" w:lineRule="auto"/>
        <w:ind w:left="861" w:right="139"/>
      </w:pPr>
      <w:r>
        <w:t>Súčasťou</w:t>
      </w:r>
      <w:r>
        <w:rPr>
          <w:spacing w:val="34"/>
        </w:rPr>
        <w:t xml:space="preserve"> </w:t>
      </w:r>
      <w:r>
        <w:t>príloh</w:t>
      </w:r>
      <w:r>
        <w:rPr>
          <w:spacing w:val="34"/>
        </w:rPr>
        <w:t xml:space="preserve"> </w:t>
      </w:r>
      <w:r>
        <w:t>sú</w:t>
      </w:r>
      <w:r>
        <w:rPr>
          <w:spacing w:val="34"/>
        </w:rPr>
        <w:t xml:space="preserve"> </w:t>
      </w:r>
      <w:r>
        <w:t>podľa</w:t>
      </w:r>
      <w:r>
        <w:rPr>
          <w:spacing w:val="33"/>
        </w:rPr>
        <w:t xml:space="preserve"> </w:t>
      </w:r>
      <w:r>
        <w:t>potreby</w:t>
      </w:r>
      <w:r>
        <w:rPr>
          <w:spacing w:val="31"/>
        </w:rPr>
        <w:t xml:space="preserve"> </w:t>
      </w:r>
      <w:r>
        <w:t>aj</w:t>
      </w:r>
      <w:r>
        <w:rPr>
          <w:spacing w:val="34"/>
        </w:rPr>
        <w:t xml:space="preserve"> </w:t>
      </w:r>
      <w:r>
        <w:t>ďalšie</w:t>
      </w:r>
      <w:r>
        <w:rPr>
          <w:spacing w:val="35"/>
        </w:rPr>
        <w:t xml:space="preserve"> </w:t>
      </w:r>
      <w:r>
        <w:t>dokumenty,</w:t>
      </w:r>
      <w:r>
        <w:rPr>
          <w:spacing w:val="40"/>
        </w:rPr>
        <w:t xml:space="preserve"> </w:t>
      </w:r>
      <w:r>
        <w:t>ktoré</w:t>
      </w:r>
      <w:r>
        <w:rPr>
          <w:spacing w:val="35"/>
        </w:rPr>
        <w:t xml:space="preserve"> </w:t>
      </w:r>
      <w:r>
        <w:t>preukazujú</w:t>
      </w:r>
      <w:r>
        <w:rPr>
          <w:spacing w:val="34"/>
        </w:rPr>
        <w:t xml:space="preserve"> </w:t>
      </w:r>
      <w:r>
        <w:t>vlastnosti stavby rozhodujúce pre jej posúdenie, napríklad:</w:t>
      </w:r>
    </w:p>
    <w:p w14:paraId="65E50DCC" w14:textId="77777777" w:rsidR="00424691" w:rsidRDefault="00C73D11">
      <w:pPr>
        <w:pStyle w:val="Odsekzoznamu"/>
        <w:numPr>
          <w:ilvl w:val="1"/>
          <w:numId w:val="5"/>
        </w:numPr>
        <w:tabs>
          <w:tab w:val="left" w:pos="1274"/>
        </w:tabs>
        <w:spacing w:before="72"/>
        <w:ind w:left="1274" w:hanging="425"/>
        <w:rPr>
          <w:sz w:val="24"/>
        </w:rPr>
      </w:pPr>
      <w:r>
        <w:rPr>
          <w:sz w:val="24"/>
        </w:rPr>
        <w:t>riešenie</w:t>
      </w:r>
      <w:r>
        <w:rPr>
          <w:spacing w:val="-3"/>
          <w:sz w:val="24"/>
        </w:rPr>
        <w:t xml:space="preserve"> </w:t>
      </w:r>
      <w:r>
        <w:rPr>
          <w:sz w:val="24"/>
        </w:rPr>
        <w:t>protipožiarnej</w:t>
      </w:r>
      <w:r>
        <w:rPr>
          <w:spacing w:val="-2"/>
          <w:sz w:val="24"/>
        </w:rPr>
        <w:t xml:space="preserve"> </w:t>
      </w:r>
      <w:r>
        <w:rPr>
          <w:sz w:val="24"/>
        </w:rPr>
        <w:t>bezpečnosti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stavby,</w:t>
      </w:r>
    </w:p>
    <w:p w14:paraId="65E50DCD" w14:textId="77777777" w:rsidR="00424691" w:rsidRDefault="00C73D11">
      <w:pPr>
        <w:pStyle w:val="Odsekzoznamu"/>
        <w:numPr>
          <w:ilvl w:val="1"/>
          <w:numId w:val="5"/>
        </w:numPr>
        <w:tabs>
          <w:tab w:val="left" w:pos="1274"/>
        </w:tabs>
        <w:spacing w:before="24"/>
        <w:ind w:left="1274" w:hanging="425"/>
        <w:rPr>
          <w:sz w:val="24"/>
        </w:rPr>
      </w:pPr>
      <w:r>
        <w:rPr>
          <w:sz w:val="24"/>
        </w:rPr>
        <w:t>riešenie</w:t>
      </w:r>
      <w:r>
        <w:rPr>
          <w:spacing w:val="-3"/>
          <w:sz w:val="24"/>
        </w:rPr>
        <w:t xml:space="preserve"> </w:t>
      </w:r>
      <w:r>
        <w:rPr>
          <w:sz w:val="24"/>
        </w:rPr>
        <w:t>statickej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bezpečnosti,</w:t>
      </w:r>
    </w:p>
    <w:p w14:paraId="65E50DCE" w14:textId="77777777" w:rsidR="00424691" w:rsidRDefault="00C73D11">
      <w:pPr>
        <w:pStyle w:val="Odsekzoznamu"/>
        <w:numPr>
          <w:ilvl w:val="1"/>
          <w:numId w:val="5"/>
        </w:numPr>
        <w:tabs>
          <w:tab w:val="left" w:pos="1274"/>
        </w:tabs>
        <w:spacing w:before="22" w:line="276" w:lineRule="auto"/>
        <w:ind w:left="1274" w:right="141" w:hanging="425"/>
        <w:rPr>
          <w:sz w:val="24"/>
        </w:rPr>
      </w:pPr>
      <w:r>
        <w:rPr>
          <w:sz w:val="24"/>
        </w:rPr>
        <w:t>riešenie</w:t>
      </w:r>
      <w:r>
        <w:rPr>
          <w:spacing w:val="28"/>
          <w:sz w:val="24"/>
        </w:rPr>
        <w:t xml:space="preserve"> </w:t>
      </w:r>
      <w:r>
        <w:rPr>
          <w:sz w:val="24"/>
        </w:rPr>
        <w:t>iných</w:t>
      </w:r>
      <w:r>
        <w:rPr>
          <w:spacing w:val="28"/>
          <w:sz w:val="24"/>
        </w:rPr>
        <w:t xml:space="preserve"> </w:t>
      </w:r>
      <w:r>
        <w:rPr>
          <w:sz w:val="24"/>
        </w:rPr>
        <w:t>profesií,</w:t>
      </w:r>
      <w:r>
        <w:rPr>
          <w:spacing w:val="29"/>
          <w:sz w:val="24"/>
        </w:rPr>
        <w:t xml:space="preserve"> </w:t>
      </w:r>
      <w:r>
        <w:rPr>
          <w:sz w:val="24"/>
        </w:rPr>
        <w:t>ak</w:t>
      </w:r>
      <w:r>
        <w:rPr>
          <w:spacing w:val="29"/>
          <w:sz w:val="24"/>
        </w:rPr>
        <w:t xml:space="preserve"> </w:t>
      </w:r>
      <w:r>
        <w:rPr>
          <w:sz w:val="24"/>
        </w:rPr>
        <w:t>sú</w:t>
      </w:r>
      <w:r>
        <w:rPr>
          <w:spacing w:val="29"/>
          <w:sz w:val="24"/>
        </w:rPr>
        <w:t xml:space="preserve"> </w:t>
      </w:r>
      <w:r>
        <w:rPr>
          <w:sz w:val="24"/>
        </w:rPr>
        <w:t>potrebné</w:t>
      </w:r>
      <w:r>
        <w:rPr>
          <w:spacing w:val="28"/>
          <w:sz w:val="24"/>
        </w:rPr>
        <w:t xml:space="preserve"> </w:t>
      </w:r>
      <w:r>
        <w:rPr>
          <w:sz w:val="24"/>
        </w:rPr>
        <w:t>pre</w:t>
      </w:r>
      <w:r>
        <w:rPr>
          <w:spacing w:val="28"/>
          <w:sz w:val="24"/>
        </w:rPr>
        <w:t xml:space="preserve"> </w:t>
      </w:r>
      <w:r>
        <w:rPr>
          <w:sz w:val="24"/>
        </w:rPr>
        <w:t>posúdenie</w:t>
      </w:r>
      <w:r>
        <w:rPr>
          <w:spacing w:val="28"/>
          <w:sz w:val="24"/>
        </w:rPr>
        <w:t xml:space="preserve"> </w:t>
      </w:r>
      <w:r>
        <w:rPr>
          <w:sz w:val="24"/>
        </w:rPr>
        <w:t>ohlasovanej</w:t>
      </w:r>
      <w:r>
        <w:rPr>
          <w:spacing w:val="80"/>
          <w:sz w:val="24"/>
        </w:rPr>
        <w:t xml:space="preserve"> </w:t>
      </w:r>
      <w:r>
        <w:rPr>
          <w:sz w:val="24"/>
        </w:rPr>
        <w:t>stavby</w:t>
      </w:r>
      <w:r>
        <w:rPr>
          <w:spacing w:val="27"/>
          <w:sz w:val="24"/>
        </w:rPr>
        <w:t xml:space="preserve"> </w:t>
      </w:r>
      <w:r>
        <w:rPr>
          <w:sz w:val="24"/>
        </w:rPr>
        <w:t>alebo stavebnej úpravy.</w:t>
      </w:r>
    </w:p>
    <w:sectPr w:rsidR="00424691">
      <w:pgSz w:w="11910" w:h="16840"/>
      <w:pgMar w:top="132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E5CC5"/>
    <w:multiLevelType w:val="hybridMultilevel"/>
    <w:tmpl w:val="990605C2"/>
    <w:lvl w:ilvl="0" w:tplc="2B62C026">
      <w:start w:val="1"/>
      <w:numFmt w:val="lowerLetter"/>
      <w:lvlText w:val="%1)"/>
      <w:lvlJc w:val="left"/>
      <w:pPr>
        <w:ind w:left="164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FCD87C22">
      <w:numFmt w:val="bullet"/>
      <w:lvlText w:val="•"/>
      <w:lvlJc w:val="left"/>
      <w:pPr>
        <w:ind w:left="2411" w:hanging="360"/>
      </w:pPr>
      <w:rPr>
        <w:rFonts w:hint="default"/>
        <w:lang w:val="sk-SK" w:eastAsia="en-US" w:bidi="ar-SA"/>
      </w:rPr>
    </w:lvl>
    <w:lvl w:ilvl="2" w:tplc="BCCC6964">
      <w:numFmt w:val="bullet"/>
      <w:lvlText w:val="•"/>
      <w:lvlJc w:val="left"/>
      <w:pPr>
        <w:ind w:left="3183" w:hanging="360"/>
      </w:pPr>
      <w:rPr>
        <w:rFonts w:hint="default"/>
        <w:lang w:val="sk-SK" w:eastAsia="en-US" w:bidi="ar-SA"/>
      </w:rPr>
    </w:lvl>
    <w:lvl w:ilvl="3" w:tplc="C0586756">
      <w:numFmt w:val="bullet"/>
      <w:lvlText w:val="•"/>
      <w:lvlJc w:val="left"/>
      <w:pPr>
        <w:ind w:left="3954" w:hanging="360"/>
      </w:pPr>
      <w:rPr>
        <w:rFonts w:hint="default"/>
        <w:lang w:val="sk-SK" w:eastAsia="en-US" w:bidi="ar-SA"/>
      </w:rPr>
    </w:lvl>
    <w:lvl w:ilvl="4" w:tplc="D152F64E">
      <w:numFmt w:val="bullet"/>
      <w:lvlText w:val="•"/>
      <w:lvlJc w:val="left"/>
      <w:pPr>
        <w:ind w:left="4726" w:hanging="360"/>
      </w:pPr>
      <w:rPr>
        <w:rFonts w:hint="default"/>
        <w:lang w:val="sk-SK" w:eastAsia="en-US" w:bidi="ar-SA"/>
      </w:rPr>
    </w:lvl>
    <w:lvl w:ilvl="5" w:tplc="A760B58E">
      <w:numFmt w:val="bullet"/>
      <w:lvlText w:val="•"/>
      <w:lvlJc w:val="left"/>
      <w:pPr>
        <w:ind w:left="5498" w:hanging="360"/>
      </w:pPr>
      <w:rPr>
        <w:rFonts w:hint="default"/>
        <w:lang w:val="sk-SK" w:eastAsia="en-US" w:bidi="ar-SA"/>
      </w:rPr>
    </w:lvl>
    <w:lvl w:ilvl="6" w:tplc="7C52D542">
      <w:numFmt w:val="bullet"/>
      <w:lvlText w:val="•"/>
      <w:lvlJc w:val="left"/>
      <w:pPr>
        <w:ind w:left="6269" w:hanging="360"/>
      </w:pPr>
      <w:rPr>
        <w:rFonts w:hint="default"/>
        <w:lang w:val="sk-SK" w:eastAsia="en-US" w:bidi="ar-SA"/>
      </w:rPr>
    </w:lvl>
    <w:lvl w:ilvl="7" w:tplc="EB1ADC08">
      <w:numFmt w:val="bullet"/>
      <w:lvlText w:val="•"/>
      <w:lvlJc w:val="left"/>
      <w:pPr>
        <w:ind w:left="7041" w:hanging="360"/>
      </w:pPr>
      <w:rPr>
        <w:rFonts w:hint="default"/>
        <w:lang w:val="sk-SK" w:eastAsia="en-US" w:bidi="ar-SA"/>
      </w:rPr>
    </w:lvl>
    <w:lvl w:ilvl="8" w:tplc="A192C7A2">
      <w:numFmt w:val="bullet"/>
      <w:lvlText w:val="•"/>
      <w:lvlJc w:val="left"/>
      <w:pPr>
        <w:ind w:left="7813" w:hanging="360"/>
      </w:pPr>
      <w:rPr>
        <w:rFonts w:hint="default"/>
        <w:lang w:val="sk-SK" w:eastAsia="en-US" w:bidi="ar-SA"/>
      </w:rPr>
    </w:lvl>
  </w:abstractNum>
  <w:abstractNum w:abstractNumId="1" w15:restartNumberingAfterBreak="0">
    <w:nsid w:val="14B46407"/>
    <w:multiLevelType w:val="hybridMultilevel"/>
    <w:tmpl w:val="4328B034"/>
    <w:lvl w:ilvl="0" w:tplc="4DF2AD86">
      <w:start w:val="1"/>
      <w:numFmt w:val="upperLetter"/>
      <w:lvlText w:val="%1."/>
      <w:lvlJc w:val="left"/>
      <w:pPr>
        <w:ind w:left="849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7C567358">
      <w:numFmt w:val="bullet"/>
      <w:lvlText w:val="•"/>
      <w:lvlJc w:val="left"/>
      <w:pPr>
        <w:ind w:left="1691" w:hanging="284"/>
      </w:pPr>
      <w:rPr>
        <w:rFonts w:hint="default"/>
        <w:lang w:val="sk-SK" w:eastAsia="en-US" w:bidi="ar-SA"/>
      </w:rPr>
    </w:lvl>
    <w:lvl w:ilvl="2" w:tplc="8938C54A">
      <w:numFmt w:val="bullet"/>
      <w:lvlText w:val="•"/>
      <w:lvlJc w:val="left"/>
      <w:pPr>
        <w:ind w:left="2543" w:hanging="284"/>
      </w:pPr>
      <w:rPr>
        <w:rFonts w:hint="default"/>
        <w:lang w:val="sk-SK" w:eastAsia="en-US" w:bidi="ar-SA"/>
      </w:rPr>
    </w:lvl>
    <w:lvl w:ilvl="3" w:tplc="4DC28680">
      <w:numFmt w:val="bullet"/>
      <w:lvlText w:val="•"/>
      <w:lvlJc w:val="left"/>
      <w:pPr>
        <w:ind w:left="3394" w:hanging="284"/>
      </w:pPr>
      <w:rPr>
        <w:rFonts w:hint="default"/>
        <w:lang w:val="sk-SK" w:eastAsia="en-US" w:bidi="ar-SA"/>
      </w:rPr>
    </w:lvl>
    <w:lvl w:ilvl="4" w:tplc="724A1EE6">
      <w:numFmt w:val="bullet"/>
      <w:lvlText w:val="•"/>
      <w:lvlJc w:val="left"/>
      <w:pPr>
        <w:ind w:left="4246" w:hanging="284"/>
      </w:pPr>
      <w:rPr>
        <w:rFonts w:hint="default"/>
        <w:lang w:val="sk-SK" w:eastAsia="en-US" w:bidi="ar-SA"/>
      </w:rPr>
    </w:lvl>
    <w:lvl w:ilvl="5" w:tplc="E304CBF2">
      <w:numFmt w:val="bullet"/>
      <w:lvlText w:val="•"/>
      <w:lvlJc w:val="left"/>
      <w:pPr>
        <w:ind w:left="5098" w:hanging="284"/>
      </w:pPr>
      <w:rPr>
        <w:rFonts w:hint="default"/>
        <w:lang w:val="sk-SK" w:eastAsia="en-US" w:bidi="ar-SA"/>
      </w:rPr>
    </w:lvl>
    <w:lvl w:ilvl="6" w:tplc="A8601AE6">
      <w:numFmt w:val="bullet"/>
      <w:lvlText w:val="•"/>
      <w:lvlJc w:val="left"/>
      <w:pPr>
        <w:ind w:left="5949" w:hanging="284"/>
      </w:pPr>
      <w:rPr>
        <w:rFonts w:hint="default"/>
        <w:lang w:val="sk-SK" w:eastAsia="en-US" w:bidi="ar-SA"/>
      </w:rPr>
    </w:lvl>
    <w:lvl w:ilvl="7" w:tplc="488A2DA0">
      <w:numFmt w:val="bullet"/>
      <w:lvlText w:val="•"/>
      <w:lvlJc w:val="left"/>
      <w:pPr>
        <w:ind w:left="6801" w:hanging="284"/>
      </w:pPr>
      <w:rPr>
        <w:rFonts w:hint="default"/>
        <w:lang w:val="sk-SK" w:eastAsia="en-US" w:bidi="ar-SA"/>
      </w:rPr>
    </w:lvl>
    <w:lvl w:ilvl="8" w:tplc="ADE833F2">
      <w:numFmt w:val="bullet"/>
      <w:lvlText w:val="•"/>
      <w:lvlJc w:val="left"/>
      <w:pPr>
        <w:ind w:left="7653" w:hanging="284"/>
      </w:pPr>
      <w:rPr>
        <w:rFonts w:hint="default"/>
        <w:lang w:val="sk-SK" w:eastAsia="en-US" w:bidi="ar-SA"/>
      </w:rPr>
    </w:lvl>
  </w:abstractNum>
  <w:abstractNum w:abstractNumId="2" w15:restartNumberingAfterBreak="0">
    <w:nsid w:val="17F12F6B"/>
    <w:multiLevelType w:val="hybridMultilevel"/>
    <w:tmpl w:val="C20A886C"/>
    <w:lvl w:ilvl="0" w:tplc="3BE64CBE">
      <w:start w:val="1"/>
      <w:numFmt w:val="lowerLetter"/>
      <w:lvlText w:val="%1)"/>
      <w:lvlJc w:val="left"/>
      <w:pPr>
        <w:ind w:left="1559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8DE4023E">
      <w:numFmt w:val="bullet"/>
      <w:lvlText w:val="•"/>
      <w:lvlJc w:val="left"/>
      <w:pPr>
        <w:ind w:left="2339" w:hanging="339"/>
      </w:pPr>
      <w:rPr>
        <w:rFonts w:hint="default"/>
        <w:lang w:val="sk-SK" w:eastAsia="en-US" w:bidi="ar-SA"/>
      </w:rPr>
    </w:lvl>
    <w:lvl w:ilvl="2" w:tplc="5082181A">
      <w:numFmt w:val="bullet"/>
      <w:lvlText w:val="•"/>
      <w:lvlJc w:val="left"/>
      <w:pPr>
        <w:ind w:left="3119" w:hanging="339"/>
      </w:pPr>
      <w:rPr>
        <w:rFonts w:hint="default"/>
        <w:lang w:val="sk-SK" w:eastAsia="en-US" w:bidi="ar-SA"/>
      </w:rPr>
    </w:lvl>
    <w:lvl w:ilvl="3" w:tplc="E87A510A">
      <w:numFmt w:val="bullet"/>
      <w:lvlText w:val="•"/>
      <w:lvlJc w:val="left"/>
      <w:pPr>
        <w:ind w:left="3898" w:hanging="339"/>
      </w:pPr>
      <w:rPr>
        <w:rFonts w:hint="default"/>
        <w:lang w:val="sk-SK" w:eastAsia="en-US" w:bidi="ar-SA"/>
      </w:rPr>
    </w:lvl>
    <w:lvl w:ilvl="4" w:tplc="5B8C917E">
      <w:numFmt w:val="bullet"/>
      <w:lvlText w:val="•"/>
      <w:lvlJc w:val="left"/>
      <w:pPr>
        <w:ind w:left="4678" w:hanging="339"/>
      </w:pPr>
      <w:rPr>
        <w:rFonts w:hint="default"/>
        <w:lang w:val="sk-SK" w:eastAsia="en-US" w:bidi="ar-SA"/>
      </w:rPr>
    </w:lvl>
    <w:lvl w:ilvl="5" w:tplc="188E651E">
      <w:numFmt w:val="bullet"/>
      <w:lvlText w:val="•"/>
      <w:lvlJc w:val="left"/>
      <w:pPr>
        <w:ind w:left="5458" w:hanging="339"/>
      </w:pPr>
      <w:rPr>
        <w:rFonts w:hint="default"/>
        <w:lang w:val="sk-SK" w:eastAsia="en-US" w:bidi="ar-SA"/>
      </w:rPr>
    </w:lvl>
    <w:lvl w:ilvl="6" w:tplc="ABCEB282">
      <w:numFmt w:val="bullet"/>
      <w:lvlText w:val="•"/>
      <w:lvlJc w:val="left"/>
      <w:pPr>
        <w:ind w:left="6237" w:hanging="339"/>
      </w:pPr>
      <w:rPr>
        <w:rFonts w:hint="default"/>
        <w:lang w:val="sk-SK" w:eastAsia="en-US" w:bidi="ar-SA"/>
      </w:rPr>
    </w:lvl>
    <w:lvl w:ilvl="7" w:tplc="BB04307C">
      <w:numFmt w:val="bullet"/>
      <w:lvlText w:val="•"/>
      <w:lvlJc w:val="left"/>
      <w:pPr>
        <w:ind w:left="7017" w:hanging="339"/>
      </w:pPr>
      <w:rPr>
        <w:rFonts w:hint="default"/>
        <w:lang w:val="sk-SK" w:eastAsia="en-US" w:bidi="ar-SA"/>
      </w:rPr>
    </w:lvl>
    <w:lvl w:ilvl="8" w:tplc="8C68057E">
      <w:numFmt w:val="bullet"/>
      <w:lvlText w:val="•"/>
      <w:lvlJc w:val="left"/>
      <w:pPr>
        <w:ind w:left="7797" w:hanging="339"/>
      </w:pPr>
      <w:rPr>
        <w:rFonts w:hint="default"/>
        <w:lang w:val="sk-SK" w:eastAsia="en-US" w:bidi="ar-SA"/>
      </w:rPr>
    </w:lvl>
  </w:abstractNum>
  <w:abstractNum w:abstractNumId="3" w15:restartNumberingAfterBreak="0">
    <w:nsid w:val="1F441BF9"/>
    <w:multiLevelType w:val="hybridMultilevel"/>
    <w:tmpl w:val="B3F2E5F4"/>
    <w:lvl w:ilvl="0" w:tplc="5BBEEE5C">
      <w:start w:val="1"/>
      <w:numFmt w:val="lowerLetter"/>
      <w:lvlText w:val="%1)"/>
      <w:lvlJc w:val="left"/>
      <w:pPr>
        <w:ind w:left="1559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C526DAD4">
      <w:numFmt w:val="bullet"/>
      <w:lvlText w:val="•"/>
      <w:lvlJc w:val="left"/>
      <w:pPr>
        <w:ind w:left="2339" w:hanging="286"/>
      </w:pPr>
      <w:rPr>
        <w:rFonts w:hint="default"/>
        <w:lang w:val="sk-SK" w:eastAsia="en-US" w:bidi="ar-SA"/>
      </w:rPr>
    </w:lvl>
    <w:lvl w:ilvl="2" w:tplc="9BA4657C">
      <w:numFmt w:val="bullet"/>
      <w:lvlText w:val="•"/>
      <w:lvlJc w:val="left"/>
      <w:pPr>
        <w:ind w:left="3119" w:hanging="286"/>
      </w:pPr>
      <w:rPr>
        <w:rFonts w:hint="default"/>
        <w:lang w:val="sk-SK" w:eastAsia="en-US" w:bidi="ar-SA"/>
      </w:rPr>
    </w:lvl>
    <w:lvl w:ilvl="3" w:tplc="E416A3F0">
      <w:numFmt w:val="bullet"/>
      <w:lvlText w:val="•"/>
      <w:lvlJc w:val="left"/>
      <w:pPr>
        <w:ind w:left="3898" w:hanging="286"/>
      </w:pPr>
      <w:rPr>
        <w:rFonts w:hint="default"/>
        <w:lang w:val="sk-SK" w:eastAsia="en-US" w:bidi="ar-SA"/>
      </w:rPr>
    </w:lvl>
    <w:lvl w:ilvl="4" w:tplc="A51CACB4">
      <w:numFmt w:val="bullet"/>
      <w:lvlText w:val="•"/>
      <w:lvlJc w:val="left"/>
      <w:pPr>
        <w:ind w:left="4678" w:hanging="286"/>
      </w:pPr>
      <w:rPr>
        <w:rFonts w:hint="default"/>
        <w:lang w:val="sk-SK" w:eastAsia="en-US" w:bidi="ar-SA"/>
      </w:rPr>
    </w:lvl>
    <w:lvl w:ilvl="5" w:tplc="171E1C7C">
      <w:numFmt w:val="bullet"/>
      <w:lvlText w:val="•"/>
      <w:lvlJc w:val="left"/>
      <w:pPr>
        <w:ind w:left="5458" w:hanging="286"/>
      </w:pPr>
      <w:rPr>
        <w:rFonts w:hint="default"/>
        <w:lang w:val="sk-SK" w:eastAsia="en-US" w:bidi="ar-SA"/>
      </w:rPr>
    </w:lvl>
    <w:lvl w:ilvl="6" w:tplc="45702994">
      <w:numFmt w:val="bullet"/>
      <w:lvlText w:val="•"/>
      <w:lvlJc w:val="left"/>
      <w:pPr>
        <w:ind w:left="6237" w:hanging="286"/>
      </w:pPr>
      <w:rPr>
        <w:rFonts w:hint="default"/>
        <w:lang w:val="sk-SK" w:eastAsia="en-US" w:bidi="ar-SA"/>
      </w:rPr>
    </w:lvl>
    <w:lvl w:ilvl="7" w:tplc="75A46EBE">
      <w:numFmt w:val="bullet"/>
      <w:lvlText w:val="•"/>
      <w:lvlJc w:val="left"/>
      <w:pPr>
        <w:ind w:left="7017" w:hanging="286"/>
      </w:pPr>
      <w:rPr>
        <w:rFonts w:hint="default"/>
        <w:lang w:val="sk-SK" w:eastAsia="en-US" w:bidi="ar-SA"/>
      </w:rPr>
    </w:lvl>
    <w:lvl w:ilvl="8" w:tplc="D4DEEF78">
      <w:numFmt w:val="bullet"/>
      <w:lvlText w:val="•"/>
      <w:lvlJc w:val="left"/>
      <w:pPr>
        <w:ind w:left="7797" w:hanging="286"/>
      </w:pPr>
      <w:rPr>
        <w:rFonts w:hint="default"/>
        <w:lang w:val="sk-SK" w:eastAsia="en-US" w:bidi="ar-SA"/>
      </w:rPr>
    </w:lvl>
  </w:abstractNum>
  <w:abstractNum w:abstractNumId="4" w15:restartNumberingAfterBreak="0">
    <w:nsid w:val="4C4B2BC1"/>
    <w:multiLevelType w:val="hybridMultilevel"/>
    <w:tmpl w:val="9664FBAA"/>
    <w:lvl w:ilvl="0" w:tplc="FFFFFFFF">
      <w:start w:val="1"/>
      <w:numFmt w:val="upperLetter"/>
      <w:lvlText w:val="%1."/>
      <w:lvlJc w:val="left"/>
      <w:pPr>
        <w:ind w:left="849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FFFFFFFF">
      <w:numFmt w:val="bullet"/>
      <w:lvlText w:val="•"/>
      <w:lvlJc w:val="left"/>
      <w:pPr>
        <w:ind w:left="1691" w:hanging="284"/>
      </w:pPr>
      <w:rPr>
        <w:rFonts w:hint="default"/>
        <w:lang w:val="sk-SK" w:eastAsia="en-US" w:bidi="ar-SA"/>
      </w:rPr>
    </w:lvl>
    <w:lvl w:ilvl="2" w:tplc="FFFFFFFF">
      <w:numFmt w:val="bullet"/>
      <w:lvlText w:val="•"/>
      <w:lvlJc w:val="left"/>
      <w:pPr>
        <w:ind w:left="2543" w:hanging="284"/>
      </w:pPr>
      <w:rPr>
        <w:rFonts w:hint="default"/>
        <w:lang w:val="sk-SK" w:eastAsia="en-US" w:bidi="ar-SA"/>
      </w:rPr>
    </w:lvl>
    <w:lvl w:ilvl="3" w:tplc="FFFFFFFF">
      <w:numFmt w:val="bullet"/>
      <w:lvlText w:val="•"/>
      <w:lvlJc w:val="left"/>
      <w:pPr>
        <w:ind w:left="3394" w:hanging="284"/>
      </w:pPr>
      <w:rPr>
        <w:rFonts w:hint="default"/>
        <w:lang w:val="sk-SK" w:eastAsia="en-US" w:bidi="ar-SA"/>
      </w:rPr>
    </w:lvl>
    <w:lvl w:ilvl="4" w:tplc="FFFFFFFF">
      <w:numFmt w:val="bullet"/>
      <w:lvlText w:val="•"/>
      <w:lvlJc w:val="left"/>
      <w:pPr>
        <w:ind w:left="4246" w:hanging="284"/>
      </w:pPr>
      <w:rPr>
        <w:rFonts w:hint="default"/>
        <w:lang w:val="sk-SK" w:eastAsia="en-US" w:bidi="ar-SA"/>
      </w:rPr>
    </w:lvl>
    <w:lvl w:ilvl="5" w:tplc="FFFFFFFF">
      <w:numFmt w:val="bullet"/>
      <w:lvlText w:val="•"/>
      <w:lvlJc w:val="left"/>
      <w:pPr>
        <w:ind w:left="5098" w:hanging="284"/>
      </w:pPr>
      <w:rPr>
        <w:rFonts w:hint="default"/>
        <w:lang w:val="sk-SK" w:eastAsia="en-US" w:bidi="ar-SA"/>
      </w:rPr>
    </w:lvl>
    <w:lvl w:ilvl="6" w:tplc="FFFFFFFF">
      <w:numFmt w:val="bullet"/>
      <w:lvlText w:val="•"/>
      <w:lvlJc w:val="left"/>
      <w:pPr>
        <w:ind w:left="5949" w:hanging="284"/>
      </w:pPr>
      <w:rPr>
        <w:rFonts w:hint="default"/>
        <w:lang w:val="sk-SK" w:eastAsia="en-US" w:bidi="ar-SA"/>
      </w:rPr>
    </w:lvl>
    <w:lvl w:ilvl="7" w:tplc="FFFFFFFF">
      <w:numFmt w:val="bullet"/>
      <w:lvlText w:val="•"/>
      <w:lvlJc w:val="left"/>
      <w:pPr>
        <w:ind w:left="6801" w:hanging="284"/>
      </w:pPr>
      <w:rPr>
        <w:rFonts w:hint="default"/>
        <w:lang w:val="sk-SK" w:eastAsia="en-US" w:bidi="ar-SA"/>
      </w:rPr>
    </w:lvl>
    <w:lvl w:ilvl="8" w:tplc="FFFFFFFF">
      <w:numFmt w:val="bullet"/>
      <w:lvlText w:val="•"/>
      <w:lvlJc w:val="left"/>
      <w:pPr>
        <w:ind w:left="7653" w:hanging="284"/>
      </w:pPr>
      <w:rPr>
        <w:rFonts w:hint="default"/>
        <w:lang w:val="sk-SK" w:eastAsia="en-US" w:bidi="ar-SA"/>
      </w:rPr>
    </w:lvl>
  </w:abstractNum>
  <w:abstractNum w:abstractNumId="5" w15:restartNumberingAfterBreak="0">
    <w:nsid w:val="52F3079D"/>
    <w:multiLevelType w:val="multilevel"/>
    <w:tmpl w:val="7D7EE6A6"/>
    <w:lvl w:ilvl="0">
      <w:start w:val="1"/>
      <w:numFmt w:val="decimal"/>
      <w:lvlText w:val="%1)"/>
      <w:lvlJc w:val="left"/>
      <w:pPr>
        <w:ind w:left="1180" w:hanging="3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>
      <w:start w:val="1"/>
      <w:numFmt w:val="decimal"/>
      <w:lvlText w:val="%1.%2"/>
      <w:lvlJc w:val="left"/>
      <w:pPr>
        <w:ind w:left="1559" w:hanging="3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>
      <w:start w:val="1"/>
      <w:numFmt w:val="lowerLetter"/>
      <w:lvlText w:val="%3)"/>
      <w:lvlJc w:val="left"/>
      <w:pPr>
        <w:ind w:left="1843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3">
      <w:numFmt w:val="bullet"/>
      <w:lvlText w:val="•"/>
      <w:lvlJc w:val="left"/>
      <w:pPr>
        <w:ind w:left="2000" w:hanging="284"/>
      </w:pPr>
      <w:rPr>
        <w:rFonts w:hint="default"/>
        <w:lang w:val="sk-SK" w:eastAsia="en-US" w:bidi="ar-SA"/>
      </w:rPr>
    </w:lvl>
    <w:lvl w:ilvl="4">
      <w:numFmt w:val="bullet"/>
      <w:lvlText w:val="•"/>
      <w:lvlJc w:val="left"/>
      <w:pPr>
        <w:ind w:left="3050" w:hanging="284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4101" w:hanging="284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5152" w:hanging="284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6203" w:hanging="284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7254" w:hanging="284"/>
      </w:pPr>
      <w:rPr>
        <w:rFonts w:hint="default"/>
        <w:lang w:val="sk-SK" w:eastAsia="en-US" w:bidi="ar-SA"/>
      </w:rPr>
    </w:lvl>
  </w:abstractNum>
  <w:abstractNum w:abstractNumId="6" w15:restartNumberingAfterBreak="0">
    <w:nsid w:val="5BEF3638"/>
    <w:multiLevelType w:val="hybridMultilevel"/>
    <w:tmpl w:val="8C4E0BF4"/>
    <w:lvl w:ilvl="0" w:tplc="C97E760E">
      <w:start w:val="1"/>
      <w:numFmt w:val="upperLetter"/>
      <w:lvlText w:val="%1."/>
      <w:lvlJc w:val="left"/>
      <w:pPr>
        <w:ind w:left="568" w:hanging="42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7A348460">
      <w:start w:val="1"/>
      <w:numFmt w:val="lowerLetter"/>
      <w:lvlText w:val="%2)"/>
      <w:lvlJc w:val="left"/>
      <w:pPr>
        <w:ind w:left="993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2" w:tplc="EE06EB84">
      <w:numFmt w:val="bullet"/>
      <w:lvlText w:val="•"/>
      <w:lvlJc w:val="left"/>
      <w:pPr>
        <w:ind w:left="1280" w:hanging="286"/>
      </w:pPr>
      <w:rPr>
        <w:rFonts w:hint="default"/>
        <w:lang w:val="sk-SK" w:eastAsia="en-US" w:bidi="ar-SA"/>
      </w:rPr>
    </w:lvl>
    <w:lvl w:ilvl="3" w:tplc="DCE82CD8">
      <w:numFmt w:val="bullet"/>
      <w:lvlText w:val="•"/>
      <w:lvlJc w:val="left"/>
      <w:pPr>
        <w:ind w:left="2289" w:hanging="286"/>
      </w:pPr>
      <w:rPr>
        <w:rFonts w:hint="default"/>
        <w:lang w:val="sk-SK" w:eastAsia="en-US" w:bidi="ar-SA"/>
      </w:rPr>
    </w:lvl>
    <w:lvl w:ilvl="4" w:tplc="E61431AA">
      <w:numFmt w:val="bullet"/>
      <w:lvlText w:val="•"/>
      <w:lvlJc w:val="left"/>
      <w:pPr>
        <w:ind w:left="3299" w:hanging="286"/>
      </w:pPr>
      <w:rPr>
        <w:rFonts w:hint="default"/>
        <w:lang w:val="sk-SK" w:eastAsia="en-US" w:bidi="ar-SA"/>
      </w:rPr>
    </w:lvl>
    <w:lvl w:ilvl="5" w:tplc="D23AB4D2">
      <w:numFmt w:val="bullet"/>
      <w:lvlText w:val="•"/>
      <w:lvlJc w:val="left"/>
      <w:pPr>
        <w:ind w:left="4308" w:hanging="286"/>
      </w:pPr>
      <w:rPr>
        <w:rFonts w:hint="default"/>
        <w:lang w:val="sk-SK" w:eastAsia="en-US" w:bidi="ar-SA"/>
      </w:rPr>
    </w:lvl>
    <w:lvl w:ilvl="6" w:tplc="6E7C07A8">
      <w:numFmt w:val="bullet"/>
      <w:lvlText w:val="•"/>
      <w:lvlJc w:val="left"/>
      <w:pPr>
        <w:ind w:left="5318" w:hanging="286"/>
      </w:pPr>
      <w:rPr>
        <w:rFonts w:hint="default"/>
        <w:lang w:val="sk-SK" w:eastAsia="en-US" w:bidi="ar-SA"/>
      </w:rPr>
    </w:lvl>
    <w:lvl w:ilvl="7" w:tplc="00D8DE26">
      <w:numFmt w:val="bullet"/>
      <w:lvlText w:val="•"/>
      <w:lvlJc w:val="left"/>
      <w:pPr>
        <w:ind w:left="6327" w:hanging="286"/>
      </w:pPr>
      <w:rPr>
        <w:rFonts w:hint="default"/>
        <w:lang w:val="sk-SK" w:eastAsia="en-US" w:bidi="ar-SA"/>
      </w:rPr>
    </w:lvl>
    <w:lvl w:ilvl="8" w:tplc="E9DEA5A2">
      <w:numFmt w:val="bullet"/>
      <w:lvlText w:val="•"/>
      <w:lvlJc w:val="left"/>
      <w:pPr>
        <w:ind w:left="7337" w:hanging="286"/>
      </w:pPr>
      <w:rPr>
        <w:rFonts w:hint="default"/>
        <w:lang w:val="sk-SK" w:eastAsia="en-US" w:bidi="ar-S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691"/>
    <w:rsid w:val="00012B7D"/>
    <w:rsid w:val="0007595A"/>
    <w:rsid w:val="000C4476"/>
    <w:rsid w:val="0014369C"/>
    <w:rsid w:val="00294D31"/>
    <w:rsid w:val="002B12D0"/>
    <w:rsid w:val="002D42AD"/>
    <w:rsid w:val="002F6110"/>
    <w:rsid w:val="00424691"/>
    <w:rsid w:val="004438CC"/>
    <w:rsid w:val="00444309"/>
    <w:rsid w:val="0044638E"/>
    <w:rsid w:val="00512993"/>
    <w:rsid w:val="00584CDA"/>
    <w:rsid w:val="00603615"/>
    <w:rsid w:val="00720E99"/>
    <w:rsid w:val="00794859"/>
    <w:rsid w:val="007C2BFE"/>
    <w:rsid w:val="007D3BD1"/>
    <w:rsid w:val="00990D54"/>
    <w:rsid w:val="00A60EC3"/>
    <w:rsid w:val="00A6479E"/>
    <w:rsid w:val="00B07959"/>
    <w:rsid w:val="00B96250"/>
    <w:rsid w:val="00C03F03"/>
    <w:rsid w:val="00C516BB"/>
    <w:rsid w:val="00C73D11"/>
    <w:rsid w:val="00C76604"/>
    <w:rsid w:val="00DF7DEC"/>
    <w:rsid w:val="00F13E02"/>
    <w:rsid w:val="00FA4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50D83"/>
  <w15:docId w15:val="{D9DA44B8-FF13-4021-B451-83861F514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paragraph" w:styleId="Nadpis1">
    <w:name w:val="heading 1"/>
    <w:basedOn w:val="Normlny"/>
    <w:uiPriority w:val="9"/>
    <w:qFormat/>
    <w:pPr>
      <w:ind w:left="567" w:hanging="426"/>
      <w:outlineLvl w:val="0"/>
    </w:pPr>
    <w:rPr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link w:val="ZkladntextChar"/>
    <w:uiPriority w:val="1"/>
    <w:qFormat/>
    <w:pPr>
      <w:spacing w:before="41"/>
    </w:pPr>
    <w:rPr>
      <w:sz w:val="24"/>
      <w:szCs w:val="24"/>
    </w:rPr>
  </w:style>
  <w:style w:type="paragraph" w:styleId="Odsekzoznamu">
    <w:name w:val="List Paragraph"/>
    <w:basedOn w:val="Normlny"/>
    <w:uiPriority w:val="1"/>
    <w:qFormat/>
    <w:pPr>
      <w:ind w:left="1841" w:hanging="282"/>
    </w:pPr>
  </w:style>
  <w:style w:type="paragraph" w:customStyle="1" w:styleId="TableParagraph">
    <w:name w:val="Table Paragraph"/>
    <w:basedOn w:val="Normlny"/>
    <w:uiPriority w:val="1"/>
    <w:qFormat/>
  </w:style>
  <w:style w:type="paragraph" w:styleId="Revzia">
    <w:name w:val="Revision"/>
    <w:hidden/>
    <w:uiPriority w:val="99"/>
    <w:semiHidden/>
    <w:rsid w:val="00F13E02"/>
    <w:pPr>
      <w:widowControl/>
      <w:autoSpaceDE/>
      <w:autoSpaceDN/>
    </w:pPr>
    <w:rPr>
      <w:rFonts w:ascii="Times New Roman" w:eastAsia="Times New Roman" w:hAnsi="Times New Roman" w:cs="Times New Roman"/>
      <w:lang w:val="sk-SK"/>
    </w:rPr>
  </w:style>
  <w:style w:type="character" w:customStyle="1" w:styleId="ZkladntextChar">
    <w:name w:val="Základný text Char"/>
    <w:basedOn w:val="Predvolenpsmoodseku"/>
    <w:link w:val="Zkladntext"/>
    <w:uiPriority w:val="1"/>
    <w:rsid w:val="00F13E02"/>
    <w:rPr>
      <w:rFonts w:ascii="Times New Roman" w:eastAsia="Times New Roman" w:hAnsi="Times New Roman" w:cs="Times New Roman"/>
      <w:sz w:val="24"/>
      <w:szCs w:val="24"/>
      <w:lang w:val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1299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12993"/>
    <w:rPr>
      <w:rFonts w:ascii="Segoe UI" w:eastAsia="Times New Roman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P14_Projekt stavby na ohlásenie" edit="true"/>
    <f:field ref="objsubject" par="" text="" edit="true"/>
    <f:field ref="objcreatedby" par="" text="Straňáková Fričová, Zuzana, Mgr."/>
    <f:field ref="objcreatedat" par="" date="2026-08-21T13:43:20" text="21.8.2026 13:43:20"/>
    <f:field ref="objchangedby" par="" text="Rajprichová, Viera, Ing., PhD."/>
    <f:field ref="objmodifiedat" par="" date="2026-08-24T10:18:18" text="24.8.2026 10:18:18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P14_Projekt stavby na ohlásenie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Katarina.Porubska@stavebnyurad.gov.sk</dc:creator>
  <cp:lastModifiedBy>Poláková, Henrieta</cp:lastModifiedBy>
  <cp:revision>13</cp:revision>
  <dcterms:created xsi:type="dcterms:W3CDTF">2026-10-01T13:39:00Z</dcterms:created>
  <dcterms:modified xsi:type="dcterms:W3CDTF">2026-10-02T08:28:00Z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2025-03-31T00:00:00Z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2026-07-22T00:00:00Z</vt:filetime>
  </property>
  <property fmtid="{D5CDD505-2E9C-101B-9397-08002B2CF9AE}" pid="6" name="Producer">
    <vt:lpwstr>Microsoft® Word 2016; modified using iTextSharp 4.1.6 by 1T3XT</vt:lpwstr>
  </property>
  <property fmtid="{D5CDD505-2E9C-101B-9397-08002B2CF9AE}" pid="7" name="FSC#SKMDVRR@103.510:md_stupen_dovernosti">
    <vt:lpwstr/>
  </property>
  <property fmtid="{D5CDD505-2E9C-101B-9397-08002B2CF9AE}" pid="8" name="FSC#SKMDVRR@103.510:md_nazov_organizacie">
    <vt:lpwstr/>
  </property>
  <property fmtid="{D5CDD505-2E9C-101B-9397-08002B2CF9AE}" pid="9" name="FSC#SKMDVRR@103.510:md_cislo_spisu">
    <vt:lpwstr/>
  </property>
  <property fmtid="{D5CDD505-2E9C-101B-9397-08002B2CF9AE}" pid="10" name="FSC#SKMDVRR@103.510:md_adresa_ulica_cislodomu">
    <vt:lpwstr/>
  </property>
  <property fmtid="{D5CDD505-2E9C-101B-9397-08002B2CF9AE}" pid="11" name="FSC#SKMDVRR@103.510:md_psc">
    <vt:lpwstr/>
  </property>
  <property fmtid="{D5CDD505-2E9C-101B-9397-08002B2CF9AE}" pid="12" name="FSC#SKMDVRR@103.510:md_miesto_sidla">
    <vt:lpwstr/>
  </property>
  <property fmtid="{D5CDD505-2E9C-101B-9397-08002B2CF9AE}" pid="13" name="FSC#SKMDVRR@103.510:md_ico">
    <vt:lpwstr/>
  </property>
  <property fmtid="{D5CDD505-2E9C-101B-9397-08002B2CF9AE}" pid="14" name="FSC#SKMDVRR@103.510:md_suma">
    <vt:lpwstr/>
  </property>
  <property fmtid="{D5CDD505-2E9C-101B-9397-08002B2CF9AE}" pid="15" name="FSC#SKMDVRR@103.510:md_dosla_dna">
    <vt:lpwstr/>
  </property>
  <property fmtid="{D5CDD505-2E9C-101B-9397-08002B2CF9AE}" pid="16" name="FSC#SKMDVRR@103.510:md_aktualny_datum">
    <vt:lpwstr>31.08.2026</vt:lpwstr>
  </property>
  <property fmtid="{D5CDD505-2E9C-101B-9397-08002B2CF9AE}" pid="17" name="FSC#SKMDVRR@103.510:md_reg_cislo_ziadosti">
    <vt:lpwstr/>
  </property>
  <property fmtid="{D5CDD505-2E9C-101B-9397-08002B2CF9AE}" pid="18" name="FSC#SKMDVRR@103.510:md_zoznam_dokladov_01">
    <vt:lpwstr/>
  </property>
  <property fmtid="{D5CDD505-2E9C-101B-9397-08002B2CF9AE}" pid="19" name="FSC#SKMDVRR@103.510:md_zoznam_dokladov_02">
    <vt:lpwstr/>
  </property>
  <property fmtid="{D5CDD505-2E9C-101B-9397-08002B2CF9AE}" pid="20" name="FSC#SKMDVRR@103.510:md_zoznam_dokladov_03">
    <vt:lpwstr/>
  </property>
  <property fmtid="{D5CDD505-2E9C-101B-9397-08002B2CF9AE}" pid="21" name="FSC#SKMDVRR@103.510:md_zoznam_dokladov_04">
    <vt:lpwstr/>
  </property>
  <property fmtid="{D5CDD505-2E9C-101B-9397-08002B2CF9AE}" pid="22" name="FSC#SKMDVRR@103.510:md_zoznam_dokladov_05">
    <vt:lpwstr/>
  </property>
  <property fmtid="{D5CDD505-2E9C-101B-9397-08002B2CF9AE}" pid="23" name="FSC#SKMDVRR@103.510:md_legislativne_znenie">
    <vt:lpwstr/>
  </property>
  <property fmtid="{D5CDD505-2E9C-101B-9397-08002B2CF9AE}" pid="24" name="FSC#SKMDVRR@103.510:md_cislenik_legislativne_znenie_01">
    <vt:lpwstr/>
  </property>
  <property fmtid="{D5CDD505-2E9C-101B-9397-08002B2CF9AE}" pid="25" name="FSC#SKMDVRR@103.510:md_cislenik_legislativne_znenie_02">
    <vt:lpwstr/>
  </property>
  <property fmtid="{D5CDD505-2E9C-101B-9397-08002B2CF9AE}" pid="26" name="FSC#SKMDVRR@103.510:md_cislenik_legislativne_znenie_03">
    <vt:lpwstr/>
  </property>
  <property fmtid="{D5CDD505-2E9C-101B-9397-08002B2CF9AE}" pid="27" name="FSC#SKMDVRR@103.510:md_cislenik_legislativne_znenie_04">
    <vt:lpwstr/>
  </property>
  <property fmtid="{D5CDD505-2E9C-101B-9397-08002B2CF9AE}" pid="28" name="FSC#SKMDVRR@103.510:md_cislenik_legislativne_znenie_05">
    <vt:lpwstr/>
  </property>
  <property fmtid="{D5CDD505-2E9C-101B-9397-08002B2CF9AE}" pid="29" name="FSC#SKMDVRR@103.510:md_cislenik_legislativne_znenie_06">
    <vt:lpwstr/>
  </property>
  <property fmtid="{D5CDD505-2E9C-101B-9397-08002B2CF9AE}" pid="30" name="FSC#SKMDVRR@103.510:md_cislenik_legislativne_znenie_07">
    <vt:lpwstr/>
  </property>
  <property fmtid="{D5CDD505-2E9C-101B-9397-08002B2CF9AE}" pid="31" name="FSC#SKMDVRR@103.510:md_cislenik_legislativne_znenie_08">
    <vt:lpwstr/>
  </property>
  <property fmtid="{D5CDD505-2E9C-101B-9397-08002B2CF9AE}" pid="32" name="FSC#SKMDVRR@103.510:md_cislenik_legislativne_znenie_09">
    <vt:lpwstr/>
  </property>
  <property fmtid="{D5CDD505-2E9C-101B-9397-08002B2CF9AE}" pid="33" name="FSC#SKMDVRR@103.510:md_cislenik_legislativne_znenie_10">
    <vt:lpwstr/>
  </property>
  <property fmtid="{D5CDD505-2E9C-101B-9397-08002B2CF9AE}" pid="34" name="FSC#SKMDVRR@103.510:md_cislenik_legislativne_znenie_11">
    <vt:lpwstr/>
  </property>
  <property fmtid="{D5CDD505-2E9C-101B-9397-08002B2CF9AE}" pid="35" name="FSC#SKMDVRR@103.510:md_cislenik_legislativne_znenie_12">
    <vt:lpwstr/>
  </property>
  <property fmtid="{D5CDD505-2E9C-101B-9397-08002B2CF9AE}" pid="36" name="FSC#SKMDVRR@103.510:md_cislenik_legislativne_znenie_13">
    <vt:lpwstr/>
  </property>
  <property fmtid="{D5CDD505-2E9C-101B-9397-08002B2CF9AE}" pid="37" name="FSC#SKMDVRR@103.510:md_cislenik_legislativne_znenie_14">
    <vt:lpwstr/>
  </property>
  <property fmtid="{D5CDD505-2E9C-101B-9397-08002B2CF9AE}" pid="38" name="FSC#SKMDVRR@103.510:md_cislenik_legislativne_znenie_15">
    <vt:lpwstr/>
  </property>
  <property fmtid="{D5CDD505-2E9C-101B-9397-08002B2CF9AE}" pid="39" name="FSC#SKMDVRR@103.510:md_cislenik_legislativne_znenie_16">
    <vt:lpwstr/>
  </property>
  <property fmtid="{D5CDD505-2E9C-101B-9397-08002B2CF9AE}" pid="40" name="FSC#SKEDITIONREG@103.510:a_acceptor">
    <vt:lpwstr/>
  </property>
  <property fmtid="{D5CDD505-2E9C-101B-9397-08002B2CF9AE}" pid="41" name="FSC#SKEDITIONREG@103.510:a_clearedat">
    <vt:lpwstr/>
  </property>
  <property fmtid="{D5CDD505-2E9C-101B-9397-08002B2CF9AE}" pid="42" name="FSC#SKEDITIONREG@103.510:a_clearedby">
    <vt:lpwstr/>
  </property>
  <property fmtid="{D5CDD505-2E9C-101B-9397-08002B2CF9AE}" pid="43" name="FSC#SKEDITIONREG@103.510:a_comm">
    <vt:lpwstr/>
  </property>
  <property fmtid="{D5CDD505-2E9C-101B-9397-08002B2CF9AE}" pid="44" name="FSC#SKEDITIONREG@103.510:a_decisionattachments">
    <vt:lpwstr/>
  </property>
  <property fmtid="{D5CDD505-2E9C-101B-9397-08002B2CF9AE}" pid="45" name="FSC#SKEDITIONREG@103.510:a_deliveredat">
    <vt:lpwstr/>
  </property>
  <property fmtid="{D5CDD505-2E9C-101B-9397-08002B2CF9AE}" pid="46" name="FSC#SKEDITIONREG@103.510:a_delivery">
    <vt:lpwstr/>
  </property>
  <property fmtid="{D5CDD505-2E9C-101B-9397-08002B2CF9AE}" pid="47" name="FSC#SKEDITIONREG@103.510:a_extension">
    <vt:lpwstr/>
  </property>
  <property fmtid="{D5CDD505-2E9C-101B-9397-08002B2CF9AE}" pid="48" name="FSC#SKEDITIONREG@103.510:a_filenumber">
    <vt:lpwstr/>
  </property>
  <property fmtid="{D5CDD505-2E9C-101B-9397-08002B2CF9AE}" pid="49" name="FSC#SKEDITIONREG@103.510:a_fileresponsible">
    <vt:lpwstr/>
  </property>
  <property fmtid="{D5CDD505-2E9C-101B-9397-08002B2CF9AE}" pid="50" name="FSC#SKEDITIONREG@103.510:a_fileresporg">
    <vt:lpwstr/>
  </property>
  <property fmtid="{D5CDD505-2E9C-101B-9397-08002B2CF9AE}" pid="51" name="FSC#SKEDITIONREG@103.510:a_fileresporg_email_OU">
    <vt:lpwstr/>
  </property>
  <property fmtid="{D5CDD505-2E9C-101B-9397-08002B2CF9AE}" pid="52" name="FSC#SKEDITIONREG@103.510:a_fileresporg_emailaddress">
    <vt:lpwstr/>
  </property>
  <property fmtid="{D5CDD505-2E9C-101B-9397-08002B2CF9AE}" pid="53" name="FSC#SKEDITIONREG@103.510:a_fileresporg_fax">
    <vt:lpwstr/>
  </property>
  <property fmtid="{D5CDD505-2E9C-101B-9397-08002B2CF9AE}" pid="54" name="FSC#SKEDITIONREG@103.510:a_fileresporg_fax_OU">
    <vt:lpwstr/>
  </property>
  <property fmtid="{D5CDD505-2E9C-101B-9397-08002B2CF9AE}" pid="55" name="FSC#SKEDITIONREG@103.510:a_fileresporg_function">
    <vt:lpwstr/>
  </property>
  <property fmtid="{D5CDD505-2E9C-101B-9397-08002B2CF9AE}" pid="56" name="FSC#SKEDITIONREG@103.510:a_fileresporg_function_OU">
    <vt:lpwstr/>
  </property>
  <property fmtid="{D5CDD505-2E9C-101B-9397-08002B2CF9AE}" pid="57" name="FSC#SKEDITIONREG@103.510:a_fileresporg_head">
    <vt:lpwstr/>
  </property>
  <property fmtid="{D5CDD505-2E9C-101B-9397-08002B2CF9AE}" pid="58" name="FSC#SKEDITIONREG@103.510:a_fileresporg_head_OU">
    <vt:lpwstr/>
  </property>
  <property fmtid="{D5CDD505-2E9C-101B-9397-08002B2CF9AE}" pid="59" name="FSC#SKEDITIONREG@103.510:a_fileresporg_OU">
    <vt:lpwstr/>
  </property>
  <property fmtid="{D5CDD505-2E9C-101B-9397-08002B2CF9AE}" pid="60" name="FSC#SKEDITIONREG@103.510:a_fileresporg_phone">
    <vt:lpwstr/>
  </property>
  <property fmtid="{D5CDD505-2E9C-101B-9397-08002B2CF9AE}" pid="61" name="FSC#SKEDITIONREG@103.510:a_fileresporg_phone_OU">
    <vt:lpwstr/>
  </property>
  <property fmtid="{D5CDD505-2E9C-101B-9397-08002B2CF9AE}" pid="62" name="FSC#SKEDITIONREG@103.510:a_incattachments">
    <vt:lpwstr/>
  </property>
  <property fmtid="{D5CDD505-2E9C-101B-9397-08002B2CF9AE}" pid="63" name="FSC#SKEDITIONREG@103.510:a_incnr">
    <vt:lpwstr/>
  </property>
  <property fmtid="{D5CDD505-2E9C-101B-9397-08002B2CF9AE}" pid="64" name="FSC#SKEDITIONREG@103.510:a_objcreatedstr">
    <vt:lpwstr/>
  </property>
  <property fmtid="{D5CDD505-2E9C-101B-9397-08002B2CF9AE}" pid="65" name="FSC#SKEDITIONREG@103.510:a_ordernumber">
    <vt:lpwstr/>
  </property>
  <property fmtid="{D5CDD505-2E9C-101B-9397-08002B2CF9AE}" pid="66" name="FSC#SKEDITIONREG@103.510:a_oursign">
    <vt:lpwstr/>
  </property>
  <property fmtid="{D5CDD505-2E9C-101B-9397-08002B2CF9AE}" pid="67" name="FSC#SKEDITIONREG@103.510:a_sendersign">
    <vt:lpwstr/>
  </property>
  <property fmtid="{D5CDD505-2E9C-101B-9397-08002B2CF9AE}" pid="68" name="FSC#SKEDITIONREG@103.510:a_shortou">
    <vt:lpwstr/>
  </property>
  <property fmtid="{D5CDD505-2E9C-101B-9397-08002B2CF9AE}" pid="69" name="FSC#SKEDITIONREG@103.510:a_testsalutation">
    <vt:lpwstr/>
  </property>
  <property fmtid="{D5CDD505-2E9C-101B-9397-08002B2CF9AE}" pid="70" name="FSC#SKEDITIONREG@103.510:a_validfrom">
    <vt:lpwstr/>
  </property>
  <property fmtid="{D5CDD505-2E9C-101B-9397-08002B2CF9AE}" pid="71" name="FSC#SKEDITIONREG@103.510:as_activity">
    <vt:lpwstr/>
  </property>
  <property fmtid="{D5CDD505-2E9C-101B-9397-08002B2CF9AE}" pid="72" name="FSC#SKEDITIONREG@103.510:as_docdate">
    <vt:lpwstr/>
  </property>
  <property fmtid="{D5CDD505-2E9C-101B-9397-08002B2CF9AE}" pid="73" name="FSC#SKEDITIONREG@103.510:as_establishdate">
    <vt:lpwstr/>
  </property>
  <property fmtid="{D5CDD505-2E9C-101B-9397-08002B2CF9AE}" pid="74" name="FSC#SKEDITIONREG@103.510:as_fileresphead">
    <vt:lpwstr/>
  </property>
  <property fmtid="{D5CDD505-2E9C-101B-9397-08002B2CF9AE}" pid="75" name="FSC#SKEDITIONREG@103.510:as_filerespheadfnct">
    <vt:lpwstr/>
  </property>
  <property fmtid="{D5CDD505-2E9C-101B-9397-08002B2CF9AE}" pid="76" name="FSC#SKEDITIONREG@103.510:as_fileresponsible">
    <vt:lpwstr/>
  </property>
  <property fmtid="{D5CDD505-2E9C-101B-9397-08002B2CF9AE}" pid="77" name="FSC#SKEDITIONREG@103.510:as_filesubj">
    <vt:lpwstr/>
  </property>
  <property fmtid="{D5CDD505-2E9C-101B-9397-08002B2CF9AE}" pid="78" name="FSC#SKEDITIONREG@103.510:as_objname">
    <vt:lpwstr/>
  </property>
  <property fmtid="{D5CDD505-2E9C-101B-9397-08002B2CF9AE}" pid="79" name="FSC#SKEDITIONREG@103.510:as_ou">
    <vt:lpwstr/>
  </property>
  <property fmtid="{D5CDD505-2E9C-101B-9397-08002B2CF9AE}" pid="80" name="FSC#SKEDITIONREG@103.510:as_owner">
    <vt:lpwstr>Mgr. Ladislava Cengelová</vt:lpwstr>
  </property>
  <property fmtid="{D5CDD505-2E9C-101B-9397-08002B2CF9AE}" pid="81" name="FSC#SKEDITIONREG@103.510:as_phonelink">
    <vt:lpwstr/>
  </property>
  <property fmtid="{D5CDD505-2E9C-101B-9397-08002B2CF9AE}" pid="82" name="FSC#SKEDITIONREG@103.510:oz_externAdr">
    <vt:lpwstr/>
  </property>
  <property fmtid="{D5CDD505-2E9C-101B-9397-08002B2CF9AE}" pid="83" name="FSC#SKEDITIONREG@103.510:a_depositperiod">
    <vt:lpwstr/>
  </property>
  <property fmtid="{D5CDD505-2E9C-101B-9397-08002B2CF9AE}" pid="84" name="FSC#SKEDITIONREG@103.510:a_disposestate">
    <vt:lpwstr/>
  </property>
  <property fmtid="{D5CDD505-2E9C-101B-9397-08002B2CF9AE}" pid="85" name="FSC#SKEDITIONREG@103.510:a_fileresponsiblefnct">
    <vt:lpwstr/>
  </property>
  <property fmtid="{D5CDD505-2E9C-101B-9397-08002B2CF9AE}" pid="86" name="FSC#SKEDITIONREG@103.510:a_fileresporg_position">
    <vt:lpwstr/>
  </property>
  <property fmtid="{D5CDD505-2E9C-101B-9397-08002B2CF9AE}" pid="87" name="FSC#SKEDITIONREG@103.510:a_fileresporg_position_OU">
    <vt:lpwstr/>
  </property>
  <property fmtid="{D5CDD505-2E9C-101B-9397-08002B2CF9AE}" pid="88" name="FSC#SKEDITIONREG@103.510:a_osobnecislosprac">
    <vt:lpwstr/>
  </property>
  <property fmtid="{D5CDD505-2E9C-101B-9397-08002B2CF9AE}" pid="89" name="FSC#SKEDITIONREG@103.510:a_registrysign">
    <vt:lpwstr/>
  </property>
  <property fmtid="{D5CDD505-2E9C-101B-9397-08002B2CF9AE}" pid="90" name="FSC#SKEDITIONREG@103.510:a_subfileatt">
    <vt:lpwstr/>
  </property>
  <property fmtid="{D5CDD505-2E9C-101B-9397-08002B2CF9AE}" pid="91" name="FSC#SKEDITIONREG@103.510:as_filesubjall">
    <vt:lpwstr/>
  </property>
  <property fmtid="{D5CDD505-2E9C-101B-9397-08002B2CF9AE}" pid="92" name="FSC#SKEDITIONREG@103.510:CreatedAt">
    <vt:lpwstr>21. 8. 2026, 13:43</vt:lpwstr>
  </property>
  <property fmtid="{D5CDD505-2E9C-101B-9397-08002B2CF9AE}" pid="93" name="FSC#SKEDITIONREG@103.510:curruserrolegroup">
    <vt:lpwstr>B890 Odbor verejných prác a stavebného práva</vt:lpwstr>
  </property>
  <property fmtid="{D5CDD505-2E9C-101B-9397-08002B2CF9AE}" pid="94" name="FSC#SKEDITIONREG@103.510:currusersubst">
    <vt:lpwstr>Ing. Henrieta Poláková</vt:lpwstr>
  </property>
  <property fmtid="{D5CDD505-2E9C-101B-9397-08002B2CF9AE}" pid="95" name="FSC#SKEDITIONREG@103.510:emailsprac">
    <vt:lpwstr/>
  </property>
  <property fmtid="{D5CDD505-2E9C-101B-9397-08002B2CF9AE}" pid="96" name="FSC#SKEDITIONREG@103.510:ms_VyskladaniePoznamok">
    <vt:lpwstr/>
  </property>
  <property fmtid="{D5CDD505-2E9C-101B-9397-08002B2CF9AE}" pid="97" name="FSC#SKEDITIONREG@103.510:oumlname_fnct">
    <vt:lpwstr/>
  </property>
  <property fmtid="{D5CDD505-2E9C-101B-9397-08002B2CF9AE}" pid="98" name="FSC#SKEDITIONREG@103.510:sk_org_city">
    <vt:lpwstr>Bratislava-Staré Mesto</vt:lpwstr>
  </property>
  <property fmtid="{D5CDD505-2E9C-101B-9397-08002B2CF9AE}" pid="99" name="FSC#SKEDITIONREG@103.510:sk_org_dic">
    <vt:lpwstr/>
  </property>
  <property fmtid="{D5CDD505-2E9C-101B-9397-08002B2CF9AE}" pid="100" name="FSC#SKEDITIONREG@103.510:sk_org_email">
    <vt:lpwstr>-</vt:lpwstr>
  </property>
  <property fmtid="{D5CDD505-2E9C-101B-9397-08002B2CF9AE}" pid="101" name="FSC#SKEDITIONREG@103.510:sk_org_fax">
    <vt:lpwstr/>
  </property>
  <property fmtid="{D5CDD505-2E9C-101B-9397-08002B2CF9AE}" pid="102" name="FSC#SKEDITIONREG@103.510:sk_org_fullname">
    <vt:lpwstr>Ministerstvo dopravy Slovenskej republiky</vt:lpwstr>
  </property>
  <property fmtid="{D5CDD505-2E9C-101B-9397-08002B2CF9AE}" pid="103" name="FSC#SKEDITIONREG@103.510:sk_org_ico">
    <vt:lpwstr>30416094</vt:lpwstr>
  </property>
  <property fmtid="{D5CDD505-2E9C-101B-9397-08002B2CF9AE}" pid="104" name="FSC#SKEDITIONREG@103.510:sk_org_phone">
    <vt:lpwstr/>
  </property>
  <property fmtid="{D5CDD505-2E9C-101B-9397-08002B2CF9AE}" pid="105" name="FSC#SKEDITIONREG@103.510:sk_org_shortname">
    <vt:lpwstr/>
  </property>
  <property fmtid="{D5CDD505-2E9C-101B-9397-08002B2CF9AE}" pid="106" name="FSC#SKEDITIONREG@103.510:sk_org_state">
    <vt:lpwstr/>
  </property>
  <property fmtid="{D5CDD505-2E9C-101B-9397-08002B2CF9AE}" pid="107" name="FSC#SKEDITIONREG@103.510:sk_org_street">
    <vt:lpwstr>Námestie slobody 6</vt:lpwstr>
  </property>
  <property fmtid="{D5CDD505-2E9C-101B-9397-08002B2CF9AE}" pid="108" name="FSC#SKEDITIONREG@103.510:sk_org_zip">
    <vt:lpwstr/>
  </property>
  <property fmtid="{D5CDD505-2E9C-101B-9397-08002B2CF9AE}" pid="109" name="FSC#SKEDITIONREG@103.510:viz_clearedat">
    <vt:lpwstr/>
  </property>
  <property fmtid="{D5CDD505-2E9C-101B-9397-08002B2CF9AE}" pid="110" name="FSC#SKEDITIONREG@103.510:viz_clearedby">
    <vt:lpwstr/>
  </property>
  <property fmtid="{D5CDD505-2E9C-101B-9397-08002B2CF9AE}" pid="111" name="FSC#SKEDITIONREG@103.510:viz_comm">
    <vt:lpwstr/>
  </property>
  <property fmtid="{D5CDD505-2E9C-101B-9397-08002B2CF9AE}" pid="112" name="FSC#SKEDITIONREG@103.510:viz_decisionattachments">
    <vt:lpwstr/>
  </property>
  <property fmtid="{D5CDD505-2E9C-101B-9397-08002B2CF9AE}" pid="113" name="FSC#SKEDITIONREG@103.510:viz_deliveredat">
    <vt:lpwstr/>
  </property>
  <property fmtid="{D5CDD505-2E9C-101B-9397-08002B2CF9AE}" pid="114" name="FSC#SKEDITIONREG@103.510:viz_delivery">
    <vt:lpwstr/>
  </property>
  <property fmtid="{D5CDD505-2E9C-101B-9397-08002B2CF9AE}" pid="115" name="FSC#SKEDITIONREG@103.510:viz_extension">
    <vt:lpwstr/>
  </property>
  <property fmtid="{D5CDD505-2E9C-101B-9397-08002B2CF9AE}" pid="116" name="FSC#SKEDITIONREG@103.510:viz_filenumber">
    <vt:lpwstr/>
  </property>
  <property fmtid="{D5CDD505-2E9C-101B-9397-08002B2CF9AE}" pid="117" name="FSC#SKEDITIONREG@103.510:viz_fileresponsible">
    <vt:lpwstr/>
  </property>
  <property fmtid="{D5CDD505-2E9C-101B-9397-08002B2CF9AE}" pid="118" name="FSC#SKEDITIONREG@103.510:viz_fileresporg">
    <vt:lpwstr/>
  </property>
  <property fmtid="{D5CDD505-2E9C-101B-9397-08002B2CF9AE}" pid="119" name="FSC#SKEDITIONREG@103.510:viz_fileresporg_email_OU">
    <vt:lpwstr/>
  </property>
  <property fmtid="{D5CDD505-2E9C-101B-9397-08002B2CF9AE}" pid="120" name="FSC#SKEDITIONREG@103.510:viz_fileresporg_emailaddress">
    <vt:lpwstr/>
  </property>
  <property fmtid="{D5CDD505-2E9C-101B-9397-08002B2CF9AE}" pid="121" name="FSC#SKEDITIONREG@103.510:viz_fileresporg_fax">
    <vt:lpwstr/>
  </property>
  <property fmtid="{D5CDD505-2E9C-101B-9397-08002B2CF9AE}" pid="122" name="FSC#SKEDITIONREG@103.510:viz_fileresporg_fax_OU">
    <vt:lpwstr/>
  </property>
  <property fmtid="{D5CDD505-2E9C-101B-9397-08002B2CF9AE}" pid="123" name="FSC#SKEDITIONREG@103.510:viz_fileresporg_function">
    <vt:lpwstr/>
  </property>
  <property fmtid="{D5CDD505-2E9C-101B-9397-08002B2CF9AE}" pid="124" name="FSC#SKEDITIONREG@103.510:viz_fileresporg_function_OU">
    <vt:lpwstr/>
  </property>
  <property fmtid="{D5CDD505-2E9C-101B-9397-08002B2CF9AE}" pid="125" name="FSC#SKEDITIONREG@103.510:viz_fileresporg_head">
    <vt:lpwstr/>
  </property>
  <property fmtid="{D5CDD505-2E9C-101B-9397-08002B2CF9AE}" pid="126" name="FSC#SKEDITIONREG@103.510:viz_fileresporg_head_OU">
    <vt:lpwstr/>
  </property>
  <property fmtid="{D5CDD505-2E9C-101B-9397-08002B2CF9AE}" pid="127" name="FSC#SKEDITIONREG@103.510:viz_fileresporg_longname">
    <vt:lpwstr/>
  </property>
  <property fmtid="{D5CDD505-2E9C-101B-9397-08002B2CF9AE}" pid="128" name="FSC#SKEDITIONREG@103.510:viz_fileresporg_mesto">
    <vt:lpwstr/>
  </property>
  <property fmtid="{D5CDD505-2E9C-101B-9397-08002B2CF9AE}" pid="129" name="FSC#SKEDITIONREG@103.510:viz_fileresporg_odbor">
    <vt:lpwstr/>
  </property>
  <property fmtid="{D5CDD505-2E9C-101B-9397-08002B2CF9AE}" pid="130" name="FSC#SKEDITIONREG@103.510:viz_fileresporg_odbor_function">
    <vt:lpwstr/>
  </property>
  <property fmtid="{D5CDD505-2E9C-101B-9397-08002B2CF9AE}" pid="131" name="FSC#SKEDITIONREG@103.510:viz_fileresporg_odbor_head">
    <vt:lpwstr/>
  </property>
  <property fmtid="{D5CDD505-2E9C-101B-9397-08002B2CF9AE}" pid="132" name="FSC#SKEDITIONREG@103.510:viz_fileresporg_OU">
    <vt:lpwstr/>
  </property>
  <property fmtid="{D5CDD505-2E9C-101B-9397-08002B2CF9AE}" pid="133" name="FSC#SKEDITIONREG@103.510:viz_fileresporg_phone">
    <vt:lpwstr/>
  </property>
  <property fmtid="{D5CDD505-2E9C-101B-9397-08002B2CF9AE}" pid="134" name="FSC#SKEDITIONREG@103.510:viz_fileresporg_phone_OU">
    <vt:lpwstr/>
  </property>
  <property fmtid="{D5CDD505-2E9C-101B-9397-08002B2CF9AE}" pid="135" name="FSC#SKEDITIONREG@103.510:viz_fileresporg_position">
    <vt:lpwstr/>
  </property>
  <property fmtid="{D5CDD505-2E9C-101B-9397-08002B2CF9AE}" pid="136" name="FSC#SKEDITIONREG@103.510:viz_fileresporg_position_OU">
    <vt:lpwstr/>
  </property>
  <property fmtid="{D5CDD505-2E9C-101B-9397-08002B2CF9AE}" pid="137" name="FSC#SKEDITIONREG@103.510:viz_fileresporg_psc">
    <vt:lpwstr/>
  </property>
  <property fmtid="{D5CDD505-2E9C-101B-9397-08002B2CF9AE}" pid="138" name="FSC#SKEDITIONREG@103.510:viz_fileresporg_sekcia">
    <vt:lpwstr/>
  </property>
  <property fmtid="{D5CDD505-2E9C-101B-9397-08002B2CF9AE}" pid="139" name="FSC#SKEDITIONREG@103.510:viz_fileresporg_sekcia_function">
    <vt:lpwstr/>
  </property>
  <property fmtid="{D5CDD505-2E9C-101B-9397-08002B2CF9AE}" pid="140" name="FSC#SKEDITIONREG@103.510:viz_fileresporg_sekcia_head">
    <vt:lpwstr/>
  </property>
  <property fmtid="{D5CDD505-2E9C-101B-9397-08002B2CF9AE}" pid="141" name="FSC#SKEDITIONREG@103.510:viz_fileresporg_stat">
    <vt:lpwstr/>
  </property>
  <property fmtid="{D5CDD505-2E9C-101B-9397-08002B2CF9AE}" pid="142" name="FSC#SKEDITIONREG@103.510:viz_fileresporg_ulica">
    <vt:lpwstr/>
  </property>
  <property fmtid="{D5CDD505-2E9C-101B-9397-08002B2CF9AE}" pid="143" name="FSC#SKEDITIONREG@103.510:viz_fileresporgknazov">
    <vt:lpwstr/>
  </property>
  <property fmtid="{D5CDD505-2E9C-101B-9397-08002B2CF9AE}" pid="144" name="FSC#SKEDITIONREG@103.510:viz_filesubj">
    <vt:lpwstr/>
  </property>
  <property fmtid="{D5CDD505-2E9C-101B-9397-08002B2CF9AE}" pid="145" name="FSC#SKEDITIONREG@103.510:viz_incattachments">
    <vt:lpwstr/>
  </property>
  <property fmtid="{D5CDD505-2E9C-101B-9397-08002B2CF9AE}" pid="146" name="FSC#SKEDITIONREG@103.510:viz_incnr">
    <vt:lpwstr/>
  </property>
  <property fmtid="{D5CDD505-2E9C-101B-9397-08002B2CF9AE}" pid="147" name="FSC#SKEDITIONREG@103.510:viz_intletterrecivers">
    <vt:lpwstr/>
  </property>
  <property fmtid="{D5CDD505-2E9C-101B-9397-08002B2CF9AE}" pid="148" name="FSC#SKEDITIONREG@103.510:viz_objcreatedstr">
    <vt:lpwstr/>
  </property>
  <property fmtid="{D5CDD505-2E9C-101B-9397-08002B2CF9AE}" pid="149" name="FSC#SKEDITIONREG@103.510:viz_ordernumber">
    <vt:lpwstr/>
  </property>
  <property fmtid="{D5CDD505-2E9C-101B-9397-08002B2CF9AE}" pid="150" name="FSC#SKEDITIONREG@103.510:viz_oursign">
    <vt:lpwstr/>
  </property>
  <property fmtid="{D5CDD505-2E9C-101B-9397-08002B2CF9AE}" pid="151" name="FSC#SKEDITIONREG@103.510:viz_responseto_createdby">
    <vt:lpwstr/>
  </property>
  <property fmtid="{D5CDD505-2E9C-101B-9397-08002B2CF9AE}" pid="152" name="FSC#SKEDITIONREG@103.510:viz_sendersign">
    <vt:lpwstr/>
  </property>
  <property fmtid="{D5CDD505-2E9C-101B-9397-08002B2CF9AE}" pid="153" name="FSC#SKEDITIONREG@103.510:viz_shortfileresporg">
    <vt:lpwstr/>
  </property>
  <property fmtid="{D5CDD505-2E9C-101B-9397-08002B2CF9AE}" pid="154" name="FSC#SKEDITIONREG@103.510:viz_tel_number">
    <vt:lpwstr/>
  </property>
  <property fmtid="{D5CDD505-2E9C-101B-9397-08002B2CF9AE}" pid="155" name="FSC#SKEDITIONREG@103.510:viz_tel_number2">
    <vt:lpwstr/>
  </property>
  <property fmtid="{D5CDD505-2E9C-101B-9397-08002B2CF9AE}" pid="156" name="FSC#SKEDITIONREG@103.510:viz_testsalutation">
    <vt:lpwstr/>
  </property>
  <property fmtid="{D5CDD505-2E9C-101B-9397-08002B2CF9AE}" pid="157" name="FSC#SKEDITIONREG@103.510:viz_validfrom">
    <vt:lpwstr/>
  </property>
  <property fmtid="{D5CDD505-2E9C-101B-9397-08002B2CF9AE}" pid="158" name="FSC#SKEDITIONREG@103.510:zaznam_jeden_adresat">
    <vt:lpwstr/>
  </property>
  <property fmtid="{D5CDD505-2E9C-101B-9397-08002B2CF9AE}" pid="159" name="FSC#SKEDITIONREG@103.510:zaznam_vnut_adresati_1">
    <vt:lpwstr/>
  </property>
  <property fmtid="{D5CDD505-2E9C-101B-9397-08002B2CF9AE}" pid="160" name="FSC#SKEDITIONREG@103.510:zaznam_vnut_adresati_2">
    <vt:lpwstr/>
  </property>
  <property fmtid="{D5CDD505-2E9C-101B-9397-08002B2CF9AE}" pid="161" name="FSC#SKEDITIONREG@103.510:zaznam_vnut_adresati_3">
    <vt:lpwstr/>
  </property>
  <property fmtid="{D5CDD505-2E9C-101B-9397-08002B2CF9AE}" pid="162" name="FSC#SKEDITIONREG@103.510:zaznam_vnut_adresati_4">
    <vt:lpwstr/>
  </property>
  <property fmtid="{D5CDD505-2E9C-101B-9397-08002B2CF9AE}" pid="163" name="FSC#SKEDITIONREG@103.510:zaznam_vnut_adresati_5">
    <vt:lpwstr/>
  </property>
  <property fmtid="{D5CDD505-2E9C-101B-9397-08002B2CF9AE}" pid="164" name="FSC#SKEDITIONREG@103.510:zaznam_vnut_adresati_6">
    <vt:lpwstr/>
  </property>
  <property fmtid="{D5CDD505-2E9C-101B-9397-08002B2CF9AE}" pid="165" name="FSC#SKEDITIONREG@103.510:zaznam_vnut_adresati_7">
    <vt:lpwstr/>
  </property>
  <property fmtid="{D5CDD505-2E9C-101B-9397-08002B2CF9AE}" pid="166" name="FSC#SKEDITIONREG@103.510:zaznam_vnut_adresati_8">
    <vt:lpwstr/>
  </property>
  <property fmtid="{D5CDD505-2E9C-101B-9397-08002B2CF9AE}" pid="167" name="FSC#SKEDITIONREG@103.510:zaznam_vnut_adresati_9">
    <vt:lpwstr/>
  </property>
  <property fmtid="{D5CDD505-2E9C-101B-9397-08002B2CF9AE}" pid="168" name="FSC#SKEDITIONREG@103.510:zaznam_vnut_adresati_10">
    <vt:lpwstr/>
  </property>
  <property fmtid="{D5CDD505-2E9C-101B-9397-08002B2CF9AE}" pid="169" name="FSC#SKEDITIONREG@103.510:zaznam_vnut_adresati_11">
    <vt:lpwstr/>
  </property>
  <property fmtid="{D5CDD505-2E9C-101B-9397-08002B2CF9AE}" pid="170" name="FSC#SKEDITIONREG@103.510:zaznam_vnut_adresati_12">
    <vt:lpwstr/>
  </property>
  <property fmtid="{D5CDD505-2E9C-101B-9397-08002B2CF9AE}" pid="171" name="FSC#SKEDITIONREG@103.510:zaznam_vnut_adresati_13">
    <vt:lpwstr/>
  </property>
  <property fmtid="{D5CDD505-2E9C-101B-9397-08002B2CF9AE}" pid="172" name="FSC#SKEDITIONREG@103.510:zaznam_vnut_adresati_14">
    <vt:lpwstr/>
  </property>
  <property fmtid="{D5CDD505-2E9C-101B-9397-08002B2CF9AE}" pid="173" name="FSC#SKEDITIONREG@103.510:zaznam_vnut_adresati_15">
    <vt:lpwstr/>
  </property>
  <property fmtid="{D5CDD505-2E9C-101B-9397-08002B2CF9AE}" pid="174" name="FSC#SKEDITIONREG@103.510:zaznam_vnut_adresati_16">
    <vt:lpwstr/>
  </property>
  <property fmtid="{D5CDD505-2E9C-101B-9397-08002B2CF9AE}" pid="175" name="FSC#SKEDITIONREG@103.510:zaznam_vnut_adresati_17">
    <vt:lpwstr/>
  </property>
  <property fmtid="{D5CDD505-2E9C-101B-9397-08002B2CF9AE}" pid="176" name="FSC#SKEDITIONREG@103.510:zaznam_vnut_adresati_18">
    <vt:lpwstr/>
  </property>
  <property fmtid="{D5CDD505-2E9C-101B-9397-08002B2CF9AE}" pid="177" name="FSC#SKEDITIONREG@103.510:zaznam_vnut_adresati_19">
    <vt:lpwstr/>
  </property>
  <property fmtid="{D5CDD505-2E9C-101B-9397-08002B2CF9AE}" pid="178" name="FSC#SKEDITIONREG@103.510:zaznam_vnut_adresati_20">
    <vt:lpwstr/>
  </property>
  <property fmtid="{D5CDD505-2E9C-101B-9397-08002B2CF9AE}" pid="179" name="FSC#SKEDITIONREG@103.510:zaznam_vnut_adresati_21">
    <vt:lpwstr/>
  </property>
  <property fmtid="{D5CDD505-2E9C-101B-9397-08002B2CF9AE}" pid="180" name="FSC#SKEDITIONREG@103.510:zaznam_vnut_adresati_22">
    <vt:lpwstr/>
  </property>
  <property fmtid="{D5CDD505-2E9C-101B-9397-08002B2CF9AE}" pid="181" name="FSC#SKEDITIONREG@103.510:zaznam_vnut_adresati_23">
    <vt:lpwstr/>
  </property>
  <property fmtid="{D5CDD505-2E9C-101B-9397-08002B2CF9AE}" pid="182" name="FSC#SKEDITIONREG@103.510:zaznam_vnut_adresati_24">
    <vt:lpwstr/>
  </property>
  <property fmtid="{D5CDD505-2E9C-101B-9397-08002B2CF9AE}" pid="183" name="FSC#SKEDITIONREG@103.510:zaznam_vnut_adresati_25">
    <vt:lpwstr/>
  </property>
  <property fmtid="{D5CDD505-2E9C-101B-9397-08002B2CF9AE}" pid="184" name="FSC#SKEDITIONREG@103.510:zaznam_vnut_adresati_26">
    <vt:lpwstr/>
  </property>
  <property fmtid="{D5CDD505-2E9C-101B-9397-08002B2CF9AE}" pid="185" name="FSC#SKEDITIONREG@103.510:zaznam_vnut_adresati_27">
    <vt:lpwstr/>
  </property>
  <property fmtid="{D5CDD505-2E9C-101B-9397-08002B2CF9AE}" pid="186" name="FSC#SKEDITIONREG@103.510:zaznam_vnut_adresati_28">
    <vt:lpwstr/>
  </property>
  <property fmtid="{D5CDD505-2E9C-101B-9397-08002B2CF9AE}" pid="187" name="FSC#SKEDITIONREG@103.510:zaznam_vnut_adresati_29">
    <vt:lpwstr/>
  </property>
  <property fmtid="{D5CDD505-2E9C-101B-9397-08002B2CF9AE}" pid="188" name="FSC#SKEDITIONREG@103.510:zaznam_vnut_adresati_30">
    <vt:lpwstr/>
  </property>
  <property fmtid="{D5CDD505-2E9C-101B-9397-08002B2CF9AE}" pid="189" name="FSC#SKEDITIONREG@103.510:zaznam_vnut_adresati_31">
    <vt:lpwstr/>
  </property>
  <property fmtid="{D5CDD505-2E9C-101B-9397-08002B2CF9AE}" pid="190" name="FSC#SKEDITIONREG@103.510:zaznam_vnut_adresati_32">
    <vt:lpwstr/>
  </property>
  <property fmtid="{D5CDD505-2E9C-101B-9397-08002B2CF9AE}" pid="191" name="FSC#SKEDITIONREG@103.510:zaznam_vnut_adresati_33">
    <vt:lpwstr/>
  </property>
  <property fmtid="{D5CDD505-2E9C-101B-9397-08002B2CF9AE}" pid="192" name="FSC#SKEDITIONREG@103.510:zaznam_vnut_adresati_34">
    <vt:lpwstr/>
  </property>
  <property fmtid="{D5CDD505-2E9C-101B-9397-08002B2CF9AE}" pid="193" name="FSC#SKEDITIONREG@103.510:zaznam_vnut_adresati_35">
    <vt:lpwstr/>
  </property>
  <property fmtid="{D5CDD505-2E9C-101B-9397-08002B2CF9AE}" pid="194" name="FSC#SKEDITIONREG@103.510:zaznam_vnut_adresati_36">
    <vt:lpwstr/>
  </property>
  <property fmtid="{D5CDD505-2E9C-101B-9397-08002B2CF9AE}" pid="195" name="FSC#SKEDITIONREG@103.510:zaznam_vnut_adresati_37">
    <vt:lpwstr/>
  </property>
  <property fmtid="{D5CDD505-2E9C-101B-9397-08002B2CF9AE}" pid="196" name="FSC#SKEDITIONREG@103.510:zaznam_vnut_adresati_38">
    <vt:lpwstr/>
  </property>
  <property fmtid="{D5CDD505-2E9C-101B-9397-08002B2CF9AE}" pid="197" name="FSC#SKEDITIONREG@103.510:zaznam_vnut_adresati_39">
    <vt:lpwstr/>
  </property>
  <property fmtid="{D5CDD505-2E9C-101B-9397-08002B2CF9AE}" pid="198" name="FSC#SKEDITIONREG@103.510:zaznam_vnut_adresati_40">
    <vt:lpwstr/>
  </property>
  <property fmtid="{D5CDD505-2E9C-101B-9397-08002B2CF9AE}" pid="199" name="FSC#SKEDITIONREG@103.510:zaznam_vnut_adresati_41">
    <vt:lpwstr/>
  </property>
  <property fmtid="{D5CDD505-2E9C-101B-9397-08002B2CF9AE}" pid="200" name="FSC#SKEDITIONREG@103.510:zaznam_vnut_adresati_42">
    <vt:lpwstr/>
  </property>
  <property fmtid="{D5CDD505-2E9C-101B-9397-08002B2CF9AE}" pid="201" name="FSC#SKEDITIONREG@103.510:zaznam_vnut_adresati_43">
    <vt:lpwstr/>
  </property>
  <property fmtid="{D5CDD505-2E9C-101B-9397-08002B2CF9AE}" pid="202" name="FSC#SKEDITIONREG@103.510:zaznam_vnut_adresati_44">
    <vt:lpwstr/>
  </property>
  <property fmtid="{D5CDD505-2E9C-101B-9397-08002B2CF9AE}" pid="203" name="FSC#SKEDITIONREG@103.510:zaznam_vnut_adresati_45">
    <vt:lpwstr/>
  </property>
  <property fmtid="{D5CDD505-2E9C-101B-9397-08002B2CF9AE}" pid="204" name="FSC#SKEDITIONREG@103.510:zaznam_vnut_adresati_46">
    <vt:lpwstr/>
  </property>
  <property fmtid="{D5CDD505-2E9C-101B-9397-08002B2CF9AE}" pid="205" name="FSC#SKEDITIONREG@103.510:zaznam_vnut_adresati_47">
    <vt:lpwstr/>
  </property>
  <property fmtid="{D5CDD505-2E9C-101B-9397-08002B2CF9AE}" pid="206" name="FSC#SKEDITIONREG@103.510:zaznam_vnut_adresati_48">
    <vt:lpwstr/>
  </property>
  <property fmtid="{D5CDD505-2E9C-101B-9397-08002B2CF9AE}" pid="207" name="FSC#SKEDITIONREG@103.510:zaznam_vnut_adresati_49">
    <vt:lpwstr/>
  </property>
  <property fmtid="{D5CDD505-2E9C-101B-9397-08002B2CF9AE}" pid="208" name="FSC#SKEDITIONREG@103.510:zaznam_vnut_adresati_50">
    <vt:lpwstr/>
  </property>
  <property fmtid="{D5CDD505-2E9C-101B-9397-08002B2CF9AE}" pid="209" name="FSC#SKEDITIONREG@103.510:zaznam_vnut_adresati_51">
    <vt:lpwstr/>
  </property>
  <property fmtid="{D5CDD505-2E9C-101B-9397-08002B2CF9AE}" pid="210" name="FSC#SKEDITIONREG@103.510:zaznam_vnut_adresati_52">
    <vt:lpwstr/>
  </property>
  <property fmtid="{D5CDD505-2E9C-101B-9397-08002B2CF9AE}" pid="211" name="FSC#SKEDITIONREG@103.510:zaznam_vnut_adresati_53">
    <vt:lpwstr/>
  </property>
  <property fmtid="{D5CDD505-2E9C-101B-9397-08002B2CF9AE}" pid="212" name="FSC#SKEDITIONREG@103.510:zaznam_vnut_adresati_54">
    <vt:lpwstr/>
  </property>
  <property fmtid="{D5CDD505-2E9C-101B-9397-08002B2CF9AE}" pid="213" name="FSC#SKEDITIONREG@103.510:zaznam_vnut_adresati_55">
    <vt:lpwstr/>
  </property>
  <property fmtid="{D5CDD505-2E9C-101B-9397-08002B2CF9AE}" pid="214" name="FSC#SKEDITIONREG@103.510:zaznam_vnut_adresati_56">
    <vt:lpwstr/>
  </property>
  <property fmtid="{D5CDD505-2E9C-101B-9397-08002B2CF9AE}" pid="215" name="FSC#SKEDITIONREG@103.510:zaznam_vnut_adresati_57">
    <vt:lpwstr/>
  </property>
  <property fmtid="{D5CDD505-2E9C-101B-9397-08002B2CF9AE}" pid="216" name="FSC#SKEDITIONREG@103.510:zaznam_vnut_adresati_58">
    <vt:lpwstr/>
  </property>
  <property fmtid="{D5CDD505-2E9C-101B-9397-08002B2CF9AE}" pid="217" name="FSC#SKEDITIONREG@103.510:zaznam_vnut_adresati_59">
    <vt:lpwstr/>
  </property>
  <property fmtid="{D5CDD505-2E9C-101B-9397-08002B2CF9AE}" pid="218" name="FSC#SKEDITIONREG@103.510:zaznam_vnut_adresati_60">
    <vt:lpwstr/>
  </property>
  <property fmtid="{D5CDD505-2E9C-101B-9397-08002B2CF9AE}" pid="219" name="FSC#SKEDITIONREG@103.510:zaznam_vnut_adresati_61">
    <vt:lpwstr/>
  </property>
  <property fmtid="{D5CDD505-2E9C-101B-9397-08002B2CF9AE}" pid="220" name="FSC#SKEDITIONREG@103.510:zaznam_vnut_adresati_62">
    <vt:lpwstr/>
  </property>
  <property fmtid="{D5CDD505-2E9C-101B-9397-08002B2CF9AE}" pid="221" name="FSC#SKEDITIONREG@103.510:zaznam_vnut_adresati_63">
    <vt:lpwstr/>
  </property>
  <property fmtid="{D5CDD505-2E9C-101B-9397-08002B2CF9AE}" pid="222" name="FSC#SKEDITIONREG@103.510:zaznam_vnut_adresati_64">
    <vt:lpwstr/>
  </property>
  <property fmtid="{D5CDD505-2E9C-101B-9397-08002B2CF9AE}" pid="223" name="FSC#SKEDITIONREG@103.510:zaznam_vnut_adresati_65">
    <vt:lpwstr/>
  </property>
  <property fmtid="{D5CDD505-2E9C-101B-9397-08002B2CF9AE}" pid="224" name="FSC#SKEDITIONREG@103.510:zaznam_vnut_adresati_66">
    <vt:lpwstr/>
  </property>
  <property fmtid="{D5CDD505-2E9C-101B-9397-08002B2CF9AE}" pid="225" name="FSC#SKEDITIONREG@103.510:zaznam_vnut_adresati_67">
    <vt:lpwstr/>
  </property>
  <property fmtid="{D5CDD505-2E9C-101B-9397-08002B2CF9AE}" pid="226" name="FSC#SKEDITIONREG@103.510:zaznam_vnut_adresati_68">
    <vt:lpwstr/>
  </property>
  <property fmtid="{D5CDD505-2E9C-101B-9397-08002B2CF9AE}" pid="227" name="FSC#SKEDITIONREG@103.510:zaznam_vnut_adresati_69">
    <vt:lpwstr/>
  </property>
  <property fmtid="{D5CDD505-2E9C-101B-9397-08002B2CF9AE}" pid="228" name="FSC#SKEDITIONREG@103.510:zaznam_vnut_adresati_70">
    <vt:lpwstr/>
  </property>
  <property fmtid="{D5CDD505-2E9C-101B-9397-08002B2CF9AE}" pid="229" name="FSC#SKEDITIONREG@103.510:zaznam_vonk_adresati_1">
    <vt:lpwstr/>
  </property>
  <property fmtid="{D5CDD505-2E9C-101B-9397-08002B2CF9AE}" pid="230" name="FSC#SKEDITIONREG@103.510:zaznam_vonk_adresati_2">
    <vt:lpwstr/>
  </property>
  <property fmtid="{D5CDD505-2E9C-101B-9397-08002B2CF9AE}" pid="231" name="FSC#SKEDITIONREG@103.510:zaznam_vonk_adresati_3">
    <vt:lpwstr/>
  </property>
  <property fmtid="{D5CDD505-2E9C-101B-9397-08002B2CF9AE}" pid="232" name="FSC#SKEDITIONREG@103.510:zaznam_vonk_adresati_4">
    <vt:lpwstr/>
  </property>
  <property fmtid="{D5CDD505-2E9C-101B-9397-08002B2CF9AE}" pid="233" name="FSC#SKEDITIONREG@103.510:zaznam_vonk_adresati_5">
    <vt:lpwstr/>
  </property>
  <property fmtid="{D5CDD505-2E9C-101B-9397-08002B2CF9AE}" pid="234" name="FSC#SKEDITIONREG@103.510:zaznam_vonk_adresati_6">
    <vt:lpwstr/>
  </property>
  <property fmtid="{D5CDD505-2E9C-101B-9397-08002B2CF9AE}" pid="235" name="FSC#SKEDITIONREG@103.510:zaznam_vonk_adresati_7">
    <vt:lpwstr/>
  </property>
  <property fmtid="{D5CDD505-2E9C-101B-9397-08002B2CF9AE}" pid="236" name="FSC#SKEDITIONREG@103.510:zaznam_vonk_adresati_8">
    <vt:lpwstr/>
  </property>
  <property fmtid="{D5CDD505-2E9C-101B-9397-08002B2CF9AE}" pid="237" name="FSC#SKEDITIONREG@103.510:zaznam_vonk_adresati_9">
    <vt:lpwstr/>
  </property>
  <property fmtid="{D5CDD505-2E9C-101B-9397-08002B2CF9AE}" pid="238" name="FSC#SKEDITIONREG@103.510:zaznam_vonk_adresati_10">
    <vt:lpwstr/>
  </property>
  <property fmtid="{D5CDD505-2E9C-101B-9397-08002B2CF9AE}" pid="239" name="FSC#SKEDITIONREG@103.510:zaznam_vonk_adresati_11">
    <vt:lpwstr/>
  </property>
  <property fmtid="{D5CDD505-2E9C-101B-9397-08002B2CF9AE}" pid="240" name="FSC#SKEDITIONREG@103.510:zaznam_vonk_adresati_12">
    <vt:lpwstr/>
  </property>
  <property fmtid="{D5CDD505-2E9C-101B-9397-08002B2CF9AE}" pid="241" name="FSC#SKEDITIONREG@103.510:zaznam_vonk_adresati_13">
    <vt:lpwstr/>
  </property>
  <property fmtid="{D5CDD505-2E9C-101B-9397-08002B2CF9AE}" pid="242" name="FSC#SKEDITIONREG@103.510:zaznam_vonk_adresati_14">
    <vt:lpwstr/>
  </property>
  <property fmtid="{D5CDD505-2E9C-101B-9397-08002B2CF9AE}" pid="243" name="FSC#SKEDITIONREG@103.510:zaznam_vonk_adresati_15">
    <vt:lpwstr/>
  </property>
  <property fmtid="{D5CDD505-2E9C-101B-9397-08002B2CF9AE}" pid="244" name="FSC#SKEDITIONREG@103.510:zaznam_vonk_adresati_16">
    <vt:lpwstr/>
  </property>
  <property fmtid="{D5CDD505-2E9C-101B-9397-08002B2CF9AE}" pid="245" name="FSC#SKEDITIONREG@103.510:zaznam_vonk_adresati_17">
    <vt:lpwstr/>
  </property>
  <property fmtid="{D5CDD505-2E9C-101B-9397-08002B2CF9AE}" pid="246" name="FSC#SKEDITIONREG@103.510:zaznam_vonk_adresati_18">
    <vt:lpwstr/>
  </property>
  <property fmtid="{D5CDD505-2E9C-101B-9397-08002B2CF9AE}" pid="247" name="FSC#SKEDITIONREG@103.510:zaznam_vonk_adresati_19">
    <vt:lpwstr/>
  </property>
  <property fmtid="{D5CDD505-2E9C-101B-9397-08002B2CF9AE}" pid="248" name="FSC#SKEDITIONREG@103.510:zaznam_vonk_adresati_20">
    <vt:lpwstr/>
  </property>
  <property fmtid="{D5CDD505-2E9C-101B-9397-08002B2CF9AE}" pid="249" name="FSC#SKEDITIONREG@103.510:zaznam_vonk_adresati_21">
    <vt:lpwstr/>
  </property>
  <property fmtid="{D5CDD505-2E9C-101B-9397-08002B2CF9AE}" pid="250" name="FSC#SKEDITIONREG@103.510:zaznam_vonk_adresati_22">
    <vt:lpwstr/>
  </property>
  <property fmtid="{D5CDD505-2E9C-101B-9397-08002B2CF9AE}" pid="251" name="FSC#SKEDITIONREG@103.510:zaznam_vonk_adresati_23">
    <vt:lpwstr/>
  </property>
  <property fmtid="{D5CDD505-2E9C-101B-9397-08002B2CF9AE}" pid="252" name="FSC#SKEDITIONREG@103.510:zaznam_vonk_adresati_24">
    <vt:lpwstr/>
  </property>
  <property fmtid="{D5CDD505-2E9C-101B-9397-08002B2CF9AE}" pid="253" name="FSC#SKEDITIONREG@103.510:zaznam_vonk_adresati_25">
    <vt:lpwstr/>
  </property>
  <property fmtid="{D5CDD505-2E9C-101B-9397-08002B2CF9AE}" pid="254" name="FSC#SKEDITIONREG@103.510:zaznam_vonk_adresati_26">
    <vt:lpwstr/>
  </property>
  <property fmtid="{D5CDD505-2E9C-101B-9397-08002B2CF9AE}" pid="255" name="FSC#SKEDITIONREG@103.510:zaznam_vonk_adresati_27">
    <vt:lpwstr/>
  </property>
  <property fmtid="{D5CDD505-2E9C-101B-9397-08002B2CF9AE}" pid="256" name="FSC#SKEDITIONREG@103.510:zaznam_vonk_adresati_28">
    <vt:lpwstr/>
  </property>
  <property fmtid="{D5CDD505-2E9C-101B-9397-08002B2CF9AE}" pid="257" name="FSC#SKEDITIONREG@103.510:zaznam_vonk_adresati_29">
    <vt:lpwstr/>
  </property>
  <property fmtid="{D5CDD505-2E9C-101B-9397-08002B2CF9AE}" pid="258" name="FSC#SKEDITIONREG@103.510:zaznam_vonk_adresati_30">
    <vt:lpwstr/>
  </property>
  <property fmtid="{D5CDD505-2E9C-101B-9397-08002B2CF9AE}" pid="259" name="FSC#SKEDITIONREG@103.510:zaznam_vonk_adresati_31">
    <vt:lpwstr/>
  </property>
  <property fmtid="{D5CDD505-2E9C-101B-9397-08002B2CF9AE}" pid="260" name="FSC#SKEDITIONREG@103.510:zaznam_vonk_adresati_32">
    <vt:lpwstr/>
  </property>
  <property fmtid="{D5CDD505-2E9C-101B-9397-08002B2CF9AE}" pid="261" name="FSC#SKEDITIONREG@103.510:zaznam_vonk_adresati_33">
    <vt:lpwstr/>
  </property>
  <property fmtid="{D5CDD505-2E9C-101B-9397-08002B2CF9AE}" pid="262" name="FSC#SKEDITIONREG@103.510:zaznam_vonk_adresati_34">
    <vt:lpwstr/>
  </property>
  <property fmtid="{D5CDD505-2E9C-101B-9397-08002B2CF9AE}" pid="263" name="FSC#SKEDITIONREG@103.510:zaznam_vonk_adresati_35">
    <vt:lpwstr/>
  </property>
  <property fmtid="{D5CDD505-2E9C-101B-9397-08002B2CF9AE}" pid="264" name="FSC#SKEDITIONREG@103.510:Stazovatel">
    <vt:lpwstr/>
  </property>
  <property fmtid="{D5CDD505-2E9C-101B-9397-08002B2CF9AE}" pid="265" name="FSC#SKEDITIONREG@103.510:ProtiKomu">
    <vt:lpwstr/>
  </property>
  <property fmtid="{D5CDD505-2E9C-101B-9397-08002B2CF9AE}" pid="266" name="FSC#SKEDITIONREG@103.510:EvCisloStaz">
    <vt:lpwstr/>
  </property>
  <property fmtid="{D5CDD505-2E9C-101B-9397-08002B2CF9AE}" pid="267" name="FSC#SKEDITIONREG@103.510:jod_AttrDateSkutocnyDatumVydania">
    <vt:lpwstr/>
  </property>
  <property fmtid="{D5CDD505-2E9C-101B-9397-08002B2CF9AE}" pid="268" name="FSC#SKEDITIONREG@103.510:jod_AttrNumCisloZmeny">
    <vt:lpwstr/>
  </property>
  <property fmtid="{D5CDD505-2E9C-101B-9397-08002B2CF9AE}" pid="269" name="FSC#SKEDITIONREG@103.510:jod_AttrStrRegCisloZaznamu">
    <vt:lpwstr/>
  </property>
  <property fmtid="{D5CDD505-2E9C-101B-9397-08002B2CF9AE}" pid="270" name="FSC#SKEDITIONREG@103.510:jod_cislodoc">
    <vt:lpwstr/>
  </property>
  <property fmtid="{D5CDD505-2E9C-101B-9397-08002B2CF9AE}" pid="271" name="FSC#SKEDITIONREG@103.510:jod_druh">
    <vt:lpwstr/>
  </property>
  <property fmtid="{D5CDD505-2E9C-101B-9397-08002B2CF9AE}" pid="272" name="FSC#SKEDITIONREG@103.510:jod_lu">
    <vt:lpwstr/>
  </property>
  <property fmtid="{D5CDD505-2E9C-101B-9397-08002B2CF9AE}" pid="273" name="FSC#SKEDITIONREG@103.510:jod_nazov">
    <vt:lpwstr/>
  </property>
  <property fmtid="{D5CDD505-2E9C-101B-9397-08002B2CF9AE}" pid="274" name="FSC#SKEDITIONREG@103.510:jod_typ">
    <vt:lpwstr/>
  </property>
  <property fmtid="{D5CDD505-2E9C-101B-9397-08002B2CF9AE}" pid="275" name="FSC#SKEDITIONREG@103.510:jod_zh">
    <vt:lpwstr/>
  </property>
  <property fmtid="{D5CDD505-2E9C-101B-9397-08002B2CF9AE}" pid="276" name="FSC#SKEDITIONREG@103.510:jod_sAttrDatePlatnostDo">
    <vt:lpwstr/>
  </property>
  <property fmtid="{D5CDD505-2E9C-101B-9397-08002B2CF9AE}" pid="277" name="FSC#SKEDITIONREG@103.510:jod_sAttrDatePlatnostOd">
    <vt:lpwstr/>
  </property>
  <property fmtid="{D5CDD505-2E9C-101B-9397-08002B2CF9AE}" pid="278" name="FSC#SKEDITIONREG@103.510:jod_sAttrDateUcinnostDoc">
    <vt:lpwstr/>
  </property>
  <property fmtid="{D5CDD505-2E9C-101B-9397-08002B2CF9AE}" pid="279" name="FSC#SKEDITIONREG@103.510:a_telephone">
    <vt:lpwstr/>
  </property>
  <property fmtid="{D5CDD505-2E9C-101B-9397-08002B2CF9AE}" pid="280" name="FSC#SKEDITIONREG@103.510:a_email">
    <vt:lpwstr/>
  </property>
  <property fmtid="{D5CDD505-2E9C-101B-9397-08002B2CF9AE}" pid="281" name="FSC#SKEDITIONREG@103.510:a_nazovOU">
    <vt:lpwstr/>
  </property>
  <property fmtid="{D5CDD505-2E9C-101B-9397-08002B2CF9AE}" pid="282" name="FSC#SKEDITIONREG@103.510:a_veduciOU">
    <vt:lpwstr/>
  </property>
  <property fmtid="{D5CDD505-2E9C-101B-9397-08002B2CF9AE}" pid="283" name="FSC#SKEDITIONREG@103.510:a_nadradeneOU">
    <vt:lpwstr/>
  </property>
  <property fmtid="{D5CDD505-2E9C-101B-9397-08002B2CF9AE}" pid="284" name="FSC#SKEDITIONREG@103.510:a_veduciOd">
    <vt:lpwstr/>
  </property>
  <property fmtid="{D5CDD505-2E9C-101B-9397-08002B2CF9AE}" pid="285" name="FSC#SKEDITIONREG@103.510:a_komu">
    <vt:lpwstr/>
  </property>
  <property fmtid="{D5CDD505-2E9C-101B-9397-08002B2CF9AE}" pid="286" name="FSC#SKEDITIONREG@103.510:a_nasecislo">
    <vt:lpwstr/>
  </property>
  <property fmtid="{D5CDD505-2E9C-101B-9397-08002B2CF9AE}" pid="287" name="FSC#SKEDITIONREG@103.510:a_riaditelOdboru">
    <vt:lpwstr/>
  </property>
  <property fmtid="{D5CDD505-2E9C-101B-9397-08002B2CF9AE}" pid="288" name="FSC#SKEDITIONREG@103.510:zaz_fileresporg_addrstreet">
    <vt:lpwstr/>
  </property>
  <property fmtid="{D5CDD505-2E9C-101B-9397-08002B2CF9AE}" pid="289" name="FSC#SKEDITIONREG@103.510:zaz_fileresporg_addrzipcode">
    <vt:lpwstr/>
  </property>
  <property fmtid="{D5CDD505-2E9C-101B-9397-08002B2CF9AE}" pid="290" name="FSC#SKEDITIONREG@103.510:zaz_fileresporg_addrcity">
    <vt:lpwstr/>
  </property>
  <property fmtid="{D5CDD505-2E9C-101B-9397-08002B2CF9AE}" pid="291" name="FSC#COOELAK@1.1001:Subject">
    <vt:lpwstr/>
  </property>
  <property fmtid="{D5CDD505-2E9C-101B-9397-08002B2CF9AE}" pid="292" name="FSC#COOELAK@1.1001:FileReference">
    <vt:lpwstr/>
  </property>
  <property fmtid="{D5CDD505-2E9C-101B-9397-08002B2CF9AE}" pid="293" name="FSC#COOELAK@1.1001:FileRefYear">
    <vt:lpwstr/>
  </property>
  <property fmtid="{D5CDD505-2E9C-101B-9397-08002B2CF9AE}" pid="294" name="FSC#COOELAK@1.1001:FileRefOrdinal">
    <vt:lpwstr/>
  </property>
  <property fmtid="{D5CDD505-2E9C-101B-9397-08002B2CF9AE}" pid="295" name="FSC#COOELAK@1.1001:FileRefOU">
    <vt:lpwstr/>
  </property>
  <property fmtid="{D5CDD505-2E9C-101B-9397-08002B2CF9AE}" pid="296" name="FSC#COOELAK@1.1001:Organization">
    <vt:lpwstr/>
  </property>
  <property fmtid="{D5CDD505-2E9C-101B-9397-08002B2CF9AE}" pid="297" name="FSC#COOELAK@1.1001:Owner">
    <vt:lpwstr>Cengelová, Ladislava, Mgr.</vt:lpwstr>
  </property>
  <property fmtid="{D5CDD505-2E9C-101B-9397-08002B2CF9AE}" pid="298" name="FSC#COOELAK@1.1001:OwnerExtension">
    <vt:lpwstr/>
  </property>
  <property fmtid="{D5CDD505-2E9C-101B-9397-08002B2CF9AE}" pid="299" name="FSC#COOELAK@1.1001:OwnerFaxExtension">
    <vt:lpwstr/>
  </property>
  <property fmtid="{D5CDD505-2E9C-101B-9397-08002B2CF9AE}" pid="300" name="FSC#COOELAK@1.1001:DispatchedBy">
    <vt:lpwstr/>
  </property>
  <property fmtid="{D5CDD505-2E9C-101B-9397-08002B2CF9AE}" pid="301" name="FSC#COOELAK@1.1001:DispatchedAt">
    <vt:lpwstr/>
  </property>
  <property fmtid="{D5CDD505-2E9C-101B-9397-08002B2CF9AE}" pid="302" name="FSC#COOELAK@1.1001:ApprovedBy">
    <vt:lpwstr/>
  </property>
  <property fmtid="{D5CDD505-2E9C-101B-9397-08002B2CF9AE}" pid="303" name="FSC#COOELAK@1.1001:ApprovedAt">
    <vt:lpwstr/>
  </property>
  <property fmtid="{D5CDD505-2E9C-101B-9397-08002B2CF9AE}" pid="304" name="FSC#COOELAK@1.1001:Department">
    <vt:lpwstr>B800-SBPS (B800 Sekcia bytovej politiky a stavebníctva)</vt:lpwstr>
  </property>
  <property fmtid="{D5CDD505-2E9C-101B-9397-08002B2CF9AE}" pid="305" name="FSC#COOELAK@1.1001:CreatedAt">
    <vt:lpwstr>21.08.2026</vt:lpwstr>
  </property>
  <property fmtid="{D5CDD505-2E9C-101B-9397-08002B2CF9AE}" pid="306" name="FSC#COOELAK@1.1001:OU">
    <vt:lpwstr>B800-SBPS (B800 Sekcia bytovej politiky a stavebníctva)</vt:lpwstr>
  </property>
  <property fmtid="{D5CDD505-2E9C-101B-9397-08002B2CF9AE}" pid="307" name="FSC#COOELAK@1.1001:Priority">
    <vt:lpwstr> ()</vt:lpwstr>
  </property>
  <property fmtid="{D5CDD505-2E9C-101B-9397-08002B2CF9AE}" pid="308" name="FSC#COOELAK@1.1001:ObjBarCode">
    <vt:lpwstr>*COO.2178.100.11.956468*</vt:lpwstr>
  </property>
  <property fmtid="{D5CDD505-2E9C-101B-9397-08002B2CF9AE}" pid="309" name="FSC#COOELAK@1.1001:RefBarCode">
    <vt:lpwstr/>
  </property>
  <property fmtid="{D5CDD505-2E9C-101B-9397-08002B2CF9AE}" pid="310" name="FSC#COOELAK@1.1001:FileRefBarCode">
    <vt:lpwstr>**</vt:lpwstr>
  </property>
  <property fmtid="{D5CDD505-2E9C-101B-9397-08002B2CF9AE}" pid="311" name="FSC#COOELAK@1.1001:ExternalRef">
    <vt:lpwstr/>
  </property>
  <property fmtid="{D5CDD505-2E9C-101B-9397-08002B2CF9AE}" pid="312" name="FSC#COOELAK@1.1001:IncomingNumber">
    <vt:lpwstr/>
  </property>
  <property fmtid="{D5CDD505-2E9C-101B-9397-08002B2CF9AE}" pid="313" name="FSC#COOELAK@1.1001:IncomingSubject">
    <vt:lpwstr/>
  </property>
  <property fmtid="{D5CDD505-2E9C-101B-9397-08002B2CF9AE}" pid="314" name="FSC#COOELAK@1.1001:ProcessResponsible">
    <vt:lpwstr/>
  </property>
  <property fmtid="{D5CDD505-2E9C-101B-9397-08002B2CF9AE}" pid="315" name="FSC#COOELAK@1.1001:ProcessResponsiblePhone">
    <vt:lpwstr/>
  </property>
  <property fmtid="{D5CDD505-2E9C-101B-9397-08002B2CF9AE}" pid="316" name="FSC#COOELAK@1.1001:ProcessResponsibleMail">
    <vt:lpwstr/>
  </property>
  <property fmtid="{D5CDD505-2E9C-101B-9397-08002B2CF9AE}" pid="317" name="FSC#COOELAK@1.1001:ProcessResponsibleFax">
    <vt:lpwstr/>
  </property>
  <property fmtid="{D5CDD505-2E9C-101B-9397-08002B2CF9AE}" pid="318" name="FSC#COOELAK@1.1001:ApproverFirstName">
    <vt:lpwstr/>
  </property>
  <property fmtid="{D5CDD505-2E9C-101B-9397-08002B2CF9AE}" pid="319" name="FSC#COOELAK@1.1001:ApproverSurName">
    <vt:lpwstr/>
  </property>
  <property fmtid="{D5CDD505-2E9C-101B-9397-08002B2CF9AE}" pid="320" name="FSC#COOELAK@1.1001:ApproverTitle">
    <vt:lpwstr/>
  </property>
  <property fmtid="{D5CDD505-2E9C-101B-9397-08002B2CF9AE}" pid="321" name="FSC#COOELAK@1.1001:ExternalDate">
    <vt:lpwstr/>
  </property>
  <property fmtid="{D5CDD505-2E9C-101B-9397-08002B2CF9AE}" pid="322" name="FSC#COOELAK@1.1001:SettlementApprovedAt">
    <vt:lpwstr/>
  </property>
  <property fmtid="{D5CDD505-2E9C-101B-9397-08002B2CF9AE}" pid="323" name="FSC#COOELAK@1.1001:BaseNumber">
    <vt:lpwstr/>
  </property>
  <property fmtid="{D5CDD505-2E9C-101B-9397-08002B2CF9AE}" pid="324" name="FSC#COOELAK@1.1001:CurrentUserRolePos">
    <vt:lpwstr>referent 2</vt:lpwstr>
  </property>
  <property fmtid="{D5CDD505-2E9C-101B-9397-08002B2CF9AE}" pid="325" name="FSC#COOELAK@1.1001:CurrentUserEmail">
    <vt:lpwstr>henrieta.polakova@mindop.sk</vt:lpwstr>
  </property>
  <property fmtid="{D5CDD505-2E9C-101B-9397-08002B2CF9AE}" pid="326" name="FSC#ELAKGOV@1.1001:PersonalSubjGender">
    <vt:lpwstr/>
  </property>
  <property fmtid="{D5CDD505-2E9C-101B-9397-08002B2CF9AE}" pid="327" name="FSC#ELAKGOV@1.1001:PersonalSubjFirstName">
    <vt:lpwstr/>
  </property>
  <property fmtid="{D5CDD505-2E9C-101B-9397-08002B2CF9AE}" pid="328" name="FSC#ELAKGOV@1.1001:PersonalSubjSurName">
    <vt:lpwstr/>
  </property>
  <property fmtid="{D5CDD505-2E9C-101B-9397-08002B2CF9AE}" pid="329" name="FSC#ELAKGOV@1.1001:PersonalSubjSalutation">
    <vt:lpwstr/>
  </property>
  <property fmtid="{D5CDD505-2E9C-101B-9397-08002B2CF9AE}" pid="330" name="FSC#ELAKGOV@1.1001:PersonalSubjAddress">
    <vt:lpwstr/>
  </property>
  <property fmtid="{D5CDD505-2E9C-101B-9397-08002B2CF9AE}" pid="331" name="FSC#ATSTATECFG@1.1001:Office">
    <vt:lpwstr/>
  </property>
  <property fmtid="{D5CDD505-2E9C-101B-9397-08002B2CF9AE}" pid="332" name="FSC#ATSTATECFG@1.1001:Agent">
    <vt:lpwstr/>
  </property>
  <property fmtid="{D5CDD505-2E9C-101B-9397-08002B2CF9AE}" pid="333" name="FSC#ATSTATECFG@1.1001:AgentPhone">
    <vt:lpwstr/>
  </property>
  <property fmtid="{D5CDD505-2E9C-101B-9397-08002B2CF9AE}" pid="334" name="FSC#ATSTATECFG@1.1001:DepartmentFax">
    <vt:lpwstr/>
  </property>
  <property fmtid="{D5CDD505-2E9C-101B-9397-08002B2CF9AE}" pid="335" name="FSC#ATSTATECFG@1.1001:DepartmentEmail">
    <vt:lpwstr/>
  </property>
  <property fmtid="{D5CDD505-2E9C-101B-9397-08002B2CF9AE}" pid="336" name="FSC#ATSTATECFG@1.1001:SubfileDate">
    <vt:lpwstr/>
  </property>
  <property fmtid="{D5CDD505-2E9C-101B-9397-08002B2CF9AE}" pid="337" name="FSC#ATSTATECFG@1.1001:SubfileSubject">
    <vt:lpwstr/>
  </property>
  <property fmtid="{D5CDD505-2E9C-101B-9397-08002B2CF9AE}" pid="338" name="FSC#ATSTATECFG@1.1001:DepartmentZipCode">
    <vt:lpwstr/>
  </property>
  <property fmtid="{D5CDD505-2E9C-101B-9397-08002B2CF9AE}" pid="339" name="FSC#ATSTATECFG@1.1001:DepartmentCountry">
    <vt:lpwstr/>
  </property>
  <property fmtid="{D5CDD505-2E9C-101B-9397-08002B2CF9AE}" pid="340" name="FSC#ATSTATECFG@1.1001:DepartmentCity">
    <vt:lpwstr/>
  </property>
  <property fmtid="{D5CDD505-2E9C-101B-9397-08002B2CF9AE}" pid="341" name="FSC#ATSTATECFG@1.1001:DepartmentStreet">
    <vt:lpwstr/>
  </property>
  <property fmtid="{D5CDD505-2E9C-101B-9397-08002B2CF9AE}" pid="342" name="FSC#ATSTATECFG@1.1001:DepartmentDVR">
    <vt:lpwstr/>
  </property>
  <property fmtid="{D5CDD505-2E9C-101B-9397-08002B2CF9AE}" pid="343" name="FSC#ATSTATECFG@1.1001:DepartmentUID">
    <vt:lpwstr/>
  </property>
  <property fmtid="{D5CDD505-2E9C-101B-9397-08002B2CF9AE}" pid="344" name="FSC#ATSTATECFG@1.1001:SubfileReference">
    <vt:lpwstr/>
  </property>
  <property fmtid="{D5CDD505-2E9C-101B-9397-08002B2CF9AE}" pid="345" name="FSC#ATSTATECFG@1.1001:Clause">
    <vt:lpwstr/>
  </property>
  <property fmtid="{D5CDD505-2E9C-101B-9397-08002B2CF9AE}" pid="346" name="FSC#ATSTATECFG@1.1001:ApprovedSignature">
    <vt:lpwstr/>
  </property>
  <property fmtid="{D5CDD505-2E9C-101B-9397-08002B2CF9AE}" pid="347" name="FSC#ATSTATECFG@1.1001:BankAccount">
    <vt:lpwstr/>
  </property>
  <property fmtid="{D5CDD505-2E9C-101B-9397-08002B2CF9AE}" pid="348" name="FSC#ATSTATECFG@1.1001:BankAccountOwner">
    <vt:lpwstr/>
  </property>
  <property fmtid="{D5CDD505-2E9C-101B-9397-08002B2CF9AE}" pid="349" name="FSC#ATSTATECFG@1.1001:BankInstitute">
    <vt:lpwstr/>
  </property>
  <property fmtid="{D5CDD505-2E9C-101B-9397-08002B2CF9AE}" pid="350" name="FSC#ATSTATECFG@1.1001:BankAccountID">
    <vt:lpwstr/>
  </property>
  <property fmtid="{D5CDD505-2E9C-101B-9397-08002B2CF9AE}" pid="351" name="FSC#ATSTATECFG@1.1001:BankAccountIBAN">
    <vt:lpwstr/>
  </property>
  <property fmtid="{D5CDD505-2E9C-101B-9397-08002B2CF9AE}" pid="352" name="FSC#ATSTATECFG@1.1001:BankAccountBIC">
    <vt:lpwstr/>
  </property>
  <property fmtid="{D5CDD505-2E9C-101B-9397-08002B2CF9AE}" pid="353" name="FSC#ATSTATECFG@1.1001:BankName">
    <vt:lpwstr/>
  </property>
  <property fmtid="{D5CDD505-2E9C-101B-9397-08002B2CF9AE}" pid="354" name="FSC#COOELAK@1.1001:ObjectAddressees">
    <vt:lpwstr/>
  </property>
  <property fmtid="{D5CDD505-2E9C-101B-9397-08002B2CF9AE}" pid="355" name="FSC#COOELAK@1.1001:replyreference">
    <vt:lpwstr/>
  </property>
  <property fmtid="{D5CDD505-2E9C-101B-9397-08002B2CF9AE}" pid="356" name="FSC#SKCONV@103.510:docname">
    <vt:lpwstr/>
  </property>
  <property fmtid="{D5CDD505-2E9C-101B-9397-08002B2CF9AE}" pid="357" name="FSC#COOSYSTEM@1.1:Container">
    <vt:lpwstr>COO.2178.100.11.956468</vt:lpwstr>
  </property>
  <property fmtid="{D5CDD505-2E9C-101B-9397-08002B2CF9AE}" pid="358" name="FSC#FSCFOLIO@1.1001:docpropproject">
    <vt:lpwstr/>
  </property>
</Properties>
</file>