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63815" w14:textId="77777777" w:rsidR="00826D02" w:rsidRDefault="00826D02" w:rsidP="00826D02">
      <w:pPr>
        <w:spacing w:after="360" w:line="276" w:lineRule="auto"/>
        <w:jc w:val="center"/>
      </w:pPr>
      <w:r>
        <w:t>(Návrh)</w:t>
      </w:r>
    </w:p>
    <w:p w14:paraId="07027704" w14:textId="77777777" w:rsidR="00826D02" w:rsidRDefault="00826D02" w:rsidP="00826D02">
      <w:pPr>
        <w:spacing w:after="60" w:line="276" w:lineRule="auto"/>
        <w:jc w:val="center"/>
      </w:pPr>
      <w:r>
        <w:rPr>
          <w:b/>
          <w:bCs/>
        </w:rPr>
        <w:t>VYHLÁŠKA</w:t>
      </w:r>
    </w:p>
    <w:p w14:paraId="049C91D3" w14:textId="77777777" w:rsidR="00826D02" w:rsidRDefault="00826D02" w:rsidP="00826D02">
      <w:pPr>
        <w:spacing w:after="240" w:line="276" w:lineRule="auto"/>
        <w:jc w:val="center"/>
      </w:pPr>
      <w:r>
        <w:rPr>
          <w:b/>
          <w:bCs/>
        </w:rPr>
        <w:t>Ministerstva zdravotníctva Slovenskej republiky</w:t>
      </w:r>
    </w:p>
    <w:p w14:paraId="0592F611" w14:textId="77777777" w:rsidR="00826D02" w:rsidRDefault="00826D02" w:rsidP="00826D02">
      <w:pPr>
        <w:spacing w:after="240" w:line="276" w:lineRule="auto"/>
        <w:jc w:val="center"/>
      </w:pPr>
      <w:r>
        <w:t>z ... 2026,</w:t>
      </w:r>
    </w:p>
    <w:p w14:paraId="71F6964E" w14:textId="77777777" w:rsidR="00826D02" w:rsidRDefault="00826D02" w:rsidP="00826D02">
      <w:pPr>
        <w:spacing w:after="360" w:line="276" w:lineRule="auto"/>
        <w:jc w:val="center"/>
      </w:pPr>
      <w:r>
        <w:rPr>
          <w:b/>
          <w:bCs/>
        </w:rPr>
        <w:t>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</w:t>
      </w:r>
    </w:p>
    <w:p w14:paraId="1BF12E04" w14:textId="77777777" w:rsidR="00826D02" w:rsidRDefault="00826D02" w:rsidP="00826D02">
      <w:pPr>
        <w:spacing w:after="360" w:line="276" w:lineRule="auto"/>
        <w:ind w:firstLine="426"/>
        <w:jc w:val="both"/>
      </w:pPr>
      <w:r>
        <w:t>Ministerstvo zdravotníctva Slovenskej republiky podľa § 20 ods. 8 zákona č. 190/2003 Z. z. o strelných zbraniach a strelive a o zmene a doplnení niektorých zákonov v znení zákona č. 128/2011 Z. z. ustanovuje:</w:t>
      </w:r>
    </w:p>
    <w:p w14:paraId="0E7F16B7" w14:textId="77777777" w:rsidR="00826D02" w:rsidRDefault="00826D02" w:rsidP="00826D02">
      <w:pPr>
        <w:spacing w:after="200" w:line="276" w:lineRule="auto"/>
        <w:jc w:val="center"/>
      </w:pPr>
      <w:r>
        <w:rPr>
          <w:b/>
          <w:bCs/>
        </w:rPr>
        <w:t>Čl. I</w:t>
      </w:r>
    </w:p>
    <w:p w14:paraId="3C9713FE" w14:textId="77777777" w:rsidR="00826D02" w:rsidRDefault="00826D02" w:rsidP="00826D02">
      <w:pPr>
        <w:spacing w:after="120" w:line="276" w:lineRule="auto"/>
        <w:ind w:firstLine="426"/>
        <w:jc w:val="both"/>
      </w:pPr>
      <w:r>
        <w:t>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 sa mení a dopĺňa takto:</w:t>
      </w:r>
    </w:p>
    <w:p w14:paraId="0AE6C2E1" w14:textId="77777777" w:rsidR="00826D02" w:rsidRDefault="00826D02" w:rsidP="00826D02">
      <w:pPr>
        <w:tabs>
          <w:tab w:val="left" w:pos="1843"/>
        </w:tabs>
        <w:spacing w:before="200" w:after="120" w:line="276" w:lineRule="auto"/>
        <w:jc w:val="both"/>
      </w:pPr>
      <w:r>
        <w:t>1. V § 2 ods. 8 sa za písmeno d) vkladá nové písmeno e), ktoré znie:</w:t>
      </w:r>
    </w:p>
    <w:p w14:paraId="51CEEFC7" w14:textId="7F9118BF" w:rsidR="00826D02" w:rsidRDefault="00826D02" w:rsidP="00826D02">
      <w:pPr>
        <w:tabs>
          <w:tab w:val="left" w:pos="1843"/>
        </w:tabs>
        <w:spacing w:after="120" w:line="276" w:lineRule="auto"/>
        <w:ind w:left="852" w:hanging="426"/>
        <w:jc w:val="both"/>
      </w:pPr>
      <w:r>
        <w:t>„e)</w:t>
      </w:r>
      <w:r>
        <w:tab/>
        <w:t xml:space="preserve">informáciu, či </w:t>
      </w:r>
      <w:r w:rsidR="00CD4F6B">
        <w:t xml:space="preserve">ide o osobu so zníženou sluchovou ostrosťou a či </w:t>
      </w:r>
      <w:r w:rsidR="002450AF">
        <w:t xml:space="preserve">sa na </w:t>
      </w:r>
      <w:r>
        <w:t xml:space="preserve">zníženú sluchovú ostrosť </w:t>
      </w:r>
      <w:r w:rsidR="002450AF">
        <w:t xml:space="preserve">tejto osoby neprihliadalo </w:t>
      </w:r>
      <w:r>
        <w:t>podľa § 17 ods. 2 písm. b) zákona,“.</w:t>
      </w:r>
    </w:p>
    <w:p w14:paraId="0AD18E6C" w14:textId="77777777" w:rsidR="00826D02" w:rsidRDefault="00826D02" w:rsidP="00826D02">
      <w:pPr>
        <w:spacing w:after="120" w:line="276" w:lineRule="auto"/>
        <w:ind w:left="426"/>
        <w:jc w:val="both"/>
      </w:pPr>
      <w:r>
        <w:t>Doterajšie písmená e) a f) sa označujú ako písmená f) a g).</w:t>
      </w:r>
    </w:p>
    <w:p w14:paraId="245172A5" w14:textId="005B382B" w:rsidR="00826D02" w:rsidRDefault="00826D02" w:rsidP="00826D02">
      <w:pPr>
        <w:spacing w:before="200" w:after="120" w:line="276" w:lineRule="auto"/>
        <w:jc w:val="both"/>
      </w:pPr>
      <w:r>
        <w:t>2. Za § 4a sa vkladá § 4b, ktorý vrátane nadpisu zn</w:t>
      </w:r>
      <w:r w:rsidR="00336E1D">
        <w:t>ie</w:t>
      </w:r>
      <w:r>
        <w:t>:</w:t>
      </w:r>
    </w:p>
    <w:p w14:paraId="63A7DA43" w14:textId="77777777" w:rsidR="00826D02" w:rsidRPr="00003755" w:rsidRDefault="00826D02" w:rsidP="00826D02">
      <w:pPr>
        <w:keepNext/>
        <w:spacing w:after="60" w:line="276" w:lineRule="auto"/>
        <w:ind w:left="426"/>
        <w:jc w:val="center"/>
        <w:rPr>
          <w:b/>
          <w:bCs/>
        </w:rPr>
      </w:pPr>
      <w:r>
        <w:rPr>
          <w:b/>
          <w:bCs/>
        </w:rPr>
        <w:t>„§ 4b</w:t>
      </w:r>
    </w:p>
    <w:p w14:paraId="396D30A1" w14:textId="77777777" w:rsidR="00826D02" w:rsidRPr="00003755" w:rsidRDefault="00826D02" w:rsidP="00826D02">
      <w:pPr>
        <w:keepNext/>
        <w:spacing w:after="120" w:line="276" w:lineRule="auto"/>
        <w:ind w:left="426"/>
        <w:jc w:val="center"/>
        <w:rPr>
          <w:b/>
          <w:bCs/>
        </w:rPr>
      </w:pPr>
      <w:r>
        <w:rPr>
          <w:b/>
          <w:bCs/>
        </w:rPr>
        <w:t xml:space="preserve">Prechodné ustanovenia k úpravám účinným od 1. novembra 2026 </w:t>
      </w:r>
    </w:p>
    <w:p w14:paraId="2CEF66BB" w14:textId="77777777" w:rsidR="00826D02" w:rsidRDefault="00826D02" w:rsidP="00826D02">
      <w:pPr>
        <w:spacing w:after="120" w:line="276" w:lineRule="auto"/>
        <w:ind w:left="426" w:firstLine="426"/>
        <w:jc w:val="both"/>
      </w:pPr>
      <w:r>
        <w:t>(1) Posudzovanie zdravotnej spôsobilosti a psychickej spôsobilosti žiadateľov a držiteľov začaté pred 1. novembrom 2026 sa dokončí podľa predpisov účinných do 31. októbra 2026.</w:t>
      </w:r>
    </w:p>
    <w:p w14:paraId="7744F064" w14:textId="110C21C8" w:rsidR="00826D02" w:rsidRDefault="00826D02" w:rsidP="00826D02">
      <w:pPr>
        <w:spacing w:after="120" w:line="276" w:lineRule="auto"/>
        <w:ind w:left="426" w:firstLine="426"/>
        <w:jc w:val="both"/>
      </w:pPr>
      <w:r>
        <w:t>(2) Lekárske posudky a psychologické posudky vydané do 31. októbra 2026 podľa doterajších predpisov sa považujú za lekárske posudky a psychologické posudky vydané podľa tejto vyhlášky v znení účinnom od 1. novembra 2026.“.</w:t>
      </w:r>
    </w:p>
    <w:p w14:paraId="29ED885A" w14:textId="77777777" w:rsidR="00A521C0" w:rsidRPr="00A521C0" w:rsidRDefault="00826D02" w:rsidP="003E76A9">
      <w:pPr>
        <w:spacing w:line="276" w:lineRule="auto"/>
        <w:ind w:left="284" w:hanging="284"/>
        <w:jc w:val="both"/>
      </w:pPr>
      <w:r>
        <w:t>3. V prílohe č. 2 štvrtom bode sa na konci pripája táto veta: „</w:t>
      </w:r>
      <w:r w:rsidR="00EC5FE3">
        <w:t>B</w:t>
      </w:r>
      <w:r>
        <w:t xml:space="preserve">eriem na vedomie, že ak sa na zníženú sluchovú ostrosť pri posudzovaní </w:t>
      </w:r>
      <w:r w:rsidR="00A521C0">
        <w:t xml:space="preserve">mojej zdravotnej spôsobilosti </w:t>
      </w:r>
      <w:r>
        <w:t>neprihliadne, lekársky posudok bude platiť len pre skupinu E alebo F</w:t>
      </w:r>
      <w:r w:rsidR="00A521C0">
        <w:t xml:space="preserve"> zbrojného preukazu</w:t>
      </w:r>
      <w:r w:rsidR="00EC5FE3">
        <w:t xml:space="preserve"> </w:t>
      </w:r>
      <w:r w:rsidR="00A521C0" w:rsidRPr="00A521C0">
        <w:t>a pri jeho rozšírení o skupinu A, B, C alebo D bude potrebné vydanie nového lekárskeho posudku o zdravotnej spôsobilosti.“.</w:t>
      </w:r>
    </w:p>
    <w:p w14:paraId="64F378F0" w14:textId="77777777" w:rsidR="00A521C0" w:rsidRDefault="00A521C0" w:rsidP="00A521C0">
      <w:pPr>
        <w:spacing w:before="200" w:after="120" w:line="276" w:lineRule="auto"/>
        <w:jc w:val="both"/>
      </w:pPr>
    </w:p>
    <w:p w14:paraId="4620BCC0" w14:textId="77777777" w:rsidR="00A521C0" w:rsidRDefault="00A521C0" w:rsidP="00A521C0">
      <w:pPr>
        <w:spacing w:before="200" w:after="120" w:line="276" w:lineRule="auto"/>
        <w:jc w:val="both"/>
      </w:pPr>
    </w:p>
    <w:p w14:paraId="5DC30195" w14:textId="6B736CC5" w:rsidR="00826D02" w:rsidRDefault="000972AB" w:rsidP="00A521C0">
      <w:pPr>
        <w:spacing w:before="200" w:after="120" w:line="276" w:lineRule="auto"/>
        <w:jc w:val="both"/>
      </w:pPr>
      <w:r>
        <w:t>4</w:t>
      </w:r>
      <w:r w:rsidR="00826D02">
        <w:t>. Príloha č. 3 vrátane nadpisu znie:</w:t>
      </w:r>
    </w:p>
    <w:p w14:paraId="1D2087F9" w14:textId="77777777" w:rsidR="00826D02" w:rsidRDefault="00826D02" w:rsidP="00826D02">
      <w:pPr>
        <w:keepNext/>
        <w:spacing w:after="200" w:line="276" w:lineRule="auto"/>
        <w:jc w:val="right"/>
      </w:pPr>
      <w:r>
        <w:t>„Príloha č. 3 k vyhláške č. 229/2011 Z. z.</w:t>
      </w:r>
    </w:p>
    <w:p w14:paraId="040D22F1" w14:textId="77777777" w:rsidR="00826D02" w:rsidRDefault="00826D02" w:rsidP="00826D02">
      <w:pPr>
        <w:keepNext/>
        <w:spacing w:after="120" w:line="276" w:lineRule="auto"/>
        <w:jc w:val="center"/>
      </w:pPr>
      <w:r>
        <w:rPr>
          <w:b/>
          <w:bCs/>
        </w:rPr>
        <w:t>LEKÁRSKY POSUDOK O ZDRAVOTNEJ SPÔSOBILOSTI NA DRŽANIE ALEBO NOSENIE STRELNEJ ZBRANE A STRELIVA</w:t>
      </w:r>
    </w:p>
    <w:p w14:paraId="070235F8" w14:textId="77777777" w:rsidR="00826D02" w:rsidRDefault="00826D02" w:rsidP="00826D02">
      <w:pPr>
        <w:keepNext/>
        <w:spacing w:after="120" w:line="276" w:lineRule="auto"/>
        <w:jc w:val="center"/>
      </w:pPr>
      <w:r>
        <w:t>Vzor</w:t>
      </w:r>
    </w:p>
    <w:p w14:paraId="7ADD2A54" w14:textId="77777777" w:rsidR="00826D02" w:rsidRDefault="00826D02" w:rsidP="00826D02">
      <w:pPr>
        <w:keepNext/>
        <w:spacing w:after="80" w:line="276" w:lineRule="auto"/>
        <w:jc w:val="center"/>
      </w:pPr>
      <w:r>
        <w:t>1. strana</w:t>
      </w:r>
    </w:p>
    <w:tbl>
      <w:tblPr>
        <w:tblW w:w="7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</w:tblGrid>
      <w:tr w:rsidR="00826D02" w14:paraId="7C283486" w14:textId="77777777" w:rsidTr="007C238E">
        <w:trPr>
          <w:cantSplit/>
          <w:jc w:val="center"/>
        </w:trPr>
        <w:tc>
          <w:tcPr>
            <w:tcW w:w="7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11ADE469" w14:textId="77777777" w:rsidR="00826D02" w:rsidRDefault="00826D02" w:rsidP="007C238E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LEKÁRSKY POSUDOK O ZDRAVOTNEJ SPÔSOBILOSTI</w:t>
            </w:r>
          </w:p>
          <w:p w14:paraId="5720486A" w14:textId="77777777" w:rsidR="00826D02" w:rsidRDefault="00826D02" w:rsidP="007C238E">
            <w:pPr>
              <w:spacing w:after="240"/>
              <w:jc w:val="center"/>
            </w:pPr>
            <w:r>
              <w:rPr>
                <w:b/>
                <w:bCs/>
                <w:sz w:val="20"/>
                <w:szCs w:val="20"/>
              </w:rPr>
              <w:t>NA DRŽANIE ALEBO NOSENIE STRELNEJ ZBRANE A STRELIVA</w:t>
            </w:r>
          </w:p>
          <w:p w14:paraId="0C86F429" w14:textId="77777777" w:rsidR="00826D02" w:rsidRDefault="00826D02" w:rsidP="007C238E">
            <w:pPr>
              <w:spacing w:after="140"/>
            </w:pPr>
            <w:r>
              <w:rPr>
                <w:sz w:val="20"/>
                <w:szCs w:val="20"/>
              </w:rPr>
              <w:t>MENO A PRIEZVISKO POSUDZUJÚCEHO LEKÁRA:</w:t>
            </w:r>
          </w:p>
          <w:p w14:paraId="41C3D2AF" w14:textId="77777777" w:rsidR="00826D02" w:rsidRDefault="00826D02" w:rsidP="007C238E">
            <w:pPr>
              <w:spacing w:after="400"/>
            </w:pPr>
            <w:r>
              <w:rPr>
                <w:sz w:val="20"/>
                <w:szCs w:val="20"/>
              </w:rPr>
              <w:t>NÁZOV ALEBO OBCHODNÉ MENO POSKYTOVATEĽA ZDRAVOTNEJ STAROSTLIVOSTI:</w:t>
            </w:r>
          </w:p>
          <w:p w14:paraId="10765420" w14:textId="77777777" w:rsidR="00826D02" w:rsidRDefault="00826D02" w:rsidP="007C238E">
            <w:pPr>
              <w:spacing w:after="400"/>
            </w:pPr>
            <w:r>
              <w:rPr>
                <w:sz w:val="20"/>
                <w:szCs w:val="20"/>
              </w:rPr>
              <w:t>MIESTO PREVÁDZKOVANIA ZDRAVOTNÍCKEHO ZARIADENIA/SÍDLO POSKYTOVATEĽA ZDRAVOTNEJ STAROSTLIVOSTI:</w:t>
            </w:r>
          </w:p>
          <w:p w14:paraId="26860D38" w14:textId="77777777" w:rsidR="00826D02" w:rsidRDefault="00826D02" w:rsidP="007C238E">
            <w:pPr>
              <w:spacing w:after="140"/>
            </w:pPr>
            <w:r>
              <w:rPr>
                <w:sz w:val="20"/>
                <w:szCs w:val="20"/>
              </w:rPr>
              <w:t>IČO:</w:t>
            </w:r>
          </w:p>
          <w:p w14:paraId="7EDF0586" w14:textId="77777777" w:rsidR="00826D02" w:rsidRDefault="00826D02" w:rsidP="007C238E">
            <w:pPr>
              <w:spacing w:after="140"/>
            </w:pPr>
            <w:r>
              <w:rPr>
                <w:sz w:val="20"/>
                <w:szCs w:val="20"/>
              </w:rPr>
              <w:t>Evidenčné číslo posudku:  ____________________</w:t>
            </w:r>
          </w:p>
          <w:p w14:paraId="3F93DAFB" w14:textId="77777777" w:rsidR="00826D02" w:rsidRDefault="00826D02" w:rsidP="007C238E">
            <w:pPr>
              <w:spacing w:after="140"/>
              <w:rPr>
                <w:sz w:val="20"/>
                <w:szCs w:val="20"/>
              </w:rPr>
            </w:pPr>
          </w:p>
          <w:p w14:paraId="4CE3E67B" w14:textId="2F2F2B10" w:rsidR="00826D02" w:rsidRDefault="00826D02" w:rsidP="007C238E">
            <w:pPr>
              <w:spacing w:after="140"/>
            </w:pPr>
            <w:r>
              <w:rPr>
                <w:sz w:val="20"/>
                <w:szCs w:val="20"/>
              </w:rPr>
              <w:t>Meno a priezvisko:</w:t>
            </w:r>
          </w:p>
          <w:p w14:paraId="5E0DDFD0" w14:textId="7DDED328" w:rsidR="00826D02" w:rsidRDefault="00826D02" w:rsidP="007C238E">
            <w:pPr>
              <w:spacing w:after="140"/>
            </w:pPr>
            <w:r>
              <w:rPr>
                <w:sz w:val="20"/>
                <w:szCs w:val="20"/>
              </w:rPr>
              <w:t>Rodné číslo alebo dátum narodenia:</w:t>
            </w:r>
          </w:p>
          <w:p w14:paraId="55501450" w14:textId="4DF2D0CF" w:rsidR="00826D02" w:rsidRDefault="00826D02" w:rsidP="007C238E">
            <w:r>
              <w:rPr>
                <w:sz w:val="20"/>
                <w:szCs w:val="20"/>
              </w:rPr>
              <w:t>Miesto pobytu:</w:t>
            </w:r>
          </w:p>
        </w:tc>
      </w:tr>
    </w:tbl>
    <w:p w14:paraId="2D73F55D" w14:textId="77777777" w:rsidR="00826D02" w:rsidRDefault="00826D02" w:rsidP="00826D02">
      <w:pPr>
        <w:keepNext/>
        <w:spacing w:before="240" w:after="80" w:line="276" w:lineRule="auto"/>
        <w:jc w:val="center"/>
      </w:pPr>
      <w:r>
        <w:t>2. strana</w:t>
      </w:r>
    </w:p>
    <w:tbl>
      <w:tblPr>
        <w:tblW w:w="7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</w:tblGrid>
      <w:tr w:rsidR="00826D02" w14:paraId="24F8C43D" w14:textId="77777777" w:rsidTr="007C238E">
        <w:trPr>
          <w:cantSplit/>
          <w:jc w:val="center"/>
        </w:trPr>
        <w:tc>
          <w:tcPr>
            <w:tcW w:w="7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5498ADDA" w14:textId="77777777" w:rsidR="00826D02" w:rsidRDefault="00826D02" w:rsidP="007C238E">
            <w:pPr>
              <w:spacing w:after="140"/>
            </w:pPr>
            <w:r>
              <w:rPr>
                <w:sz w:val="20"/>
                <w:szCs w:val="20"/>
              </w:rPr>
              <w:t>Menovaný bol posúdený s týmto záverom:</w:t>
            </w:r>
          </w:p>
          <w:p w14:paraId="00525F76" w14:textId="77777777" w:rsidR="00826D02" w:rsidRDefault="00826D02" w:rsidP="007C238E">
            <w:r>
              <w:rPr>
                <w:sz w:val="20"/>
                <w:szCs w:val="20"/>
              </w:rPr>
              <w:t>Je zdravotne spôsobilý *) / nespôsobilý *)</w:t>
            </w:r>
          </w:p>
          <w:p w14:paraId="1B5B003D" w14:textId="6E860AB4" w:rsidR="00A306D0" w:rsidRDefault="00826D02" w:rsidP="00D404A5">
            <w:pPr>
              <w:spacing w:after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držanie alebo nosenie strelnej zbrane a streliva.</w:t>
            </w:r>
          </w:p>
          <w:p w14:paraId="73A588E5" w14:textId="1085C1DA" w:rsidR="008A43D5" w:rsidRDefault="008A43D5" w:rsidP="00D404A5">
            <w:pPr>
              <w:spacing w:after="240"/>
            </w:pPr>
            <w:r>
              <w:rPr>
                <w:sz w:val="20"/>
                <w:szCs w:val="20"/>
              </w:rPr>
              <w:t>Osoba so zníženou sluchovou ostrosťou</w:t>
            </w:r>
            <w:r w:rsidR="008D7D34">
              <w:rPr>
                <w:sz w:val="20"/>
                <w:szCs w:val="20"/>
              </w:rPr>
              <w:t>: áno*) / nie*)</w:t>
            </w:r>
          </w:p>
          <w:p w14:paraId="6ADDE2DD" w14:textId="77777777" w:rsidR="00826D02" w:rsidRDefault="00826D02" w:rsidP="007C238E">
            <w:r>
              <w:rPr>
                <w:sz w:val="20"/>
                <w:szCs w:val="20"/>
              </w:rPr>
              <w:t>Na zníženú sluchovú ostrosť podľa § 17 ods. 2 písm. b) zákona č. 190/2003 Z. z. o strelných zbraniach a strelive a o zmene a doplnení niektorých zákonov v znení neskorších predpisov sa</w:t>
            </w:r>
          </w:p>
          <w:p w14:paraId="5D551C03" w14:textId="77777777" w:rsidR="00826D02" w:rsidRDefault="00826D02" w:rsidP="007C238E">
            <w:pPr>
              <w:spacing w:after="60"/>
              <w:ind w:left="200"/>
            </w:pPr>
            <w:r>
              <w:rPr>
                <w:sz w:val="20"/>
                <w:szCs w:val="20"/>
              </w:rPr>
              <w:t>□ neprihliada (skupiny zbrojného preukazu E a F)</w:t>
            </w:r>
          </w:p>
          <w:p w14:paraId="2520964D" w14:textId="7E616D28" w:rsidR="00826D02" w:rsidRDefault="00826D02" w:rsidP="007C238E">
            <w:pPr>
              <w:spacing w:after="300"/>
              <w:ind w:left="200"/>
            </w:pPr>
            <w:r>
              <w:rPr>
                <w:sz w:val="20"/>
                <w:szCs w:val="20"/>
              </w:rPr>
              <w:t xml:space="preserve">□ prihliada (skupiny zbrojného preukazu A až </w:t>
            </w:r>
            <w:r w:rsidR="000F5A86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).**)</w:t>
            </w:r>
          </w:p>
          <w:p w14:paraId="6E32E16F" w14:textId="77777777" w:rsidR="00826D02" w:rsidRDefault="00826D02" w:rsidP="007C238E">
            <w:pPr>
              <w:spacing w:after="500"/>
            </w:pPr>
            <w:r>
              <w:rPr>
                <w:sz w:val="20"/>
                <w:szCs w:val="20"/>
              </w:rPr>
              <w:t>V ...................... dňa .................</w:t>
            </w:r>
          </w:p>
          <w:p w14:paraId="30FF5AE2" w14:textId="77777777" w:rsidR="00826D02" w:rsidRDefault="00826D02" w:rsidP="007C238E">
            <w:pPr>
              <w:spacing w:after="300"/>
            </w:pPr>
            <w:r>
              <w:rPr>
                <w:sz w:val="20"/>
                <w:szCs w:val="20"/>
              </w:rPr>
              <w:t>Odtlačok pečiatky a podpis posudzujúceho lekára</w:t>
            </w:r>
          </w:p>
          <w:p w14:paraId="4F4E57CF" w14:textId="77777777" w:rsidR="00826D02" w:rsidRDefault="00826D02" w:rsidP="007C238E">
            <w:pPr>
              <w:spacing w:after="60"/>
            </w:pPr>
            <w:r>
              <w:rPr>
                <w:sz w:val="20"/>
                <w:szCs w:val="20"/>
              </w:rPr>
              <w:t>_________________________________________</w:t>
            </w:r>
          </w:p>
          <w:p w14:paraId="0B8B7386" w14:textId="77777777" w:rsidR="00826D02" w:rsidRDefault="00826D02" w:rsidP="007C238E">
            <w:r>
              <w:rPr>
                <w:sz w:val="20"/>
                <w:szCs w:val="20"/>
              </w:rPr>
              <w:t xml:space="preserve">*) </w:t>
            </w:r>
            <w:proofErr w:type="spellStart"/>
            <w:r>
              <w:rPr>
                <w:sz w:val="20"/>
                <w:szCs w:val="20"/>
              </w:rPr>
              <w:t>Nehodiace</w:t>
            </w:r>
            <w:proofErr w:type="spellEnd"/>
            <w:r>
              <w:rPr>
                <w:sz w:val="20"/>
                <w:szCs w:val="20"/>
              </w:rPr>
              <w:t xml:space="preserve"> sa prečiarknite.</w:t>
            </w:r>
          </w:p>
          <w:p w14:paraId="7FDB8E8D" w14:textId="77777777" w:rsidR="00826D02" w:rsidRDefault="00826D02" w:rsidP="007C238E">
            <w:r>
              <w:rPr>
                <w:sz w:val="20"/>
                <w:szCs w:val="20"/>
              </w:rPr>
              <w:t>**) Vyberte jednu z možností.</w:t>
            </w:r>
          </w:p>
        </w:tc>
      </w:tr>
    </w:tbl>
    <w:p w14:paraId="768D2C4D" w14:textId="77777777" w:rsidR="00826D02" w:rsidRDefault="00826D02" w:rsidP="00826D02">
      <w:pPr>
        <w:spacing w:before="60" w:after="120" w:line="276" w:lineRule="auto"/>
        <w:jc w:val="right"/>
      </w:pPr>
      <w:r>
        <w:lastRenderedPageBreak/>
        <w:t>“.</w:t>
      </w:r>
    </w:p>
    <w:p w14:paraId="4CA4A0FE" w14:textId="77777777" w:rsidR="00826D02" w:rsidRDefault="00826D02" w:rsidP="00826D02">
      <w:pPr>
        <w:keepNext/>
        <w:spacing w:before="360" w:after="200" w:line="276" w:lineRule="auto"/>
        <w:jc w:val="center"/>
      </w:pPr>
      <w:r>
        <w:rPr>
          <w:b/>
          <w:bCs/>
        </w:rPr>
        <w:t>Čl. II</w:t>
      </w:r>
    </w:p>
    <w:p w14:paraId="62C11A12" w14:textId="314DF867" w:rsidR="00826D02" w:rsidRDefault="00826D02" w:rsidP="00826D02">
      <w:pPr>
        <w:spacing w:after="120" w:line="276" w:lineRule="auto"/>
        <w:ind w:firstLine="426"/>
        <w:jc w:val="both"/>
      </w:pPr>
      <w:r>
        <w:t>Táto vyhláška nadobúda účinnosť 1. novembra 2026.</w:t>
      </w:r>
    </w:p>
    <w:p w14:paraId="137CD1D8" w14:textId="77777777" w:rsidR="000166E7" w:rsidRDefault="000166E7"/>
    <w:sectPr w:rsidR="000166E7" w:rsidSect="00826D02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D02"/>
    <w:rsid w:val="000166E7"/>
    <w:rsid w:val="000972AB"/>
    <w:rsid w:val="000C437B"/>
    <w:rsid w:val="000F5A86"/>
    <w:rsid w:val="001D06C4"/>
    <w:rsid w:val="00211526"/>
    <w:rsid w:val="002450AF"/>
    <w:rsid w:val="00336E1D"/>
    <w:rsid w:val="003E76A9"/>
    <w:rsid w:val="004C1A8F"/>
    <w:rsid w:val="006774A2"/>
    <w:rsid w:val="006A7094"/>
    <w:rsid w:val="006C494F"/>
    <w:rsid w:val="00826D02"/>
    <w:rsid w:val="008A43D5"/>
    <w:rsid w:val="008D7D34"/>
    <w:rsid w:val="008F4E55"/>
    <w:rsid w:val="009C3203"/>
    <w:rsid w:val="00A306D0"/>
    <w:rsid w:val="00A521C0"/>
    <w:rsid w:val="00CD4F6B"/>
    <w:rsid w:val="00D404A5"/>
    <w:rsid w:val="00EC5FE3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48D52"/>
  <w15:chartTrackingRefBased/>
  <w15:docId w15:val="{5E690718-2511-4C2F-AEC2-6CC308BF5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26D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826D0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26D0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26D0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26D0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26D0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26D0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26D0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26D0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26D0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26D0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26D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26D0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26D02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26D02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26D0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26D0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26D0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26D0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26D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826D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26D0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826D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26D0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826D0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26D0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826D02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26D0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26D02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826D0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MZSR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Maliarová Barbora</dc:creator>
  <cp:keywords/>
  <dc:description/>
  <cp:lastModifiedBy>Gálová Kristína</cp:lastModifiedBy>
  <cp:revision>6</cp:revision>
  <dcterms:created xsi:type="dcterms:W3CDTF">2026-10-09T12:49:00Z</dcterms:created>
  <dcterms:modified xsi:type="dcterms:W3CDTF">2026-10-14T08:11:00Z</dcterms:modified>
</cp:coreProperties>
</file>