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800"/>
        <w:gridCol w:w="900"/>
        <w:gridCol w:w="60"/>
        <w:gridCol w:w="640"/>
        <w:gridCol w:w="1740"/>
        <w:gridCol w:w="800"/>
        <w:gridCol w:w="4120"/>
        <w:gridCol w:w="40"/>
        <w:gridCol w:w="80"/>
        <w:gridCol w:w="40"/>
      </w:tblGrid>
      <w:tr w:rsidR="00CC3E61" w14:paraId="0C72E967" w14:textId="77777777">
        <w:tc>
          <w:tcPr>
            <w:tcW w:w="1" w:type="dxa"/>
          </w:tcPr>
          <w:p w14:paraId="097852D7" w14:textId="77777777" w:rsidR="00CC3E61" w:rsidRDefault="00CC3E61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800" w:type="dxa"/>
          </w:tcPr>
          <w:p w14:paraId="680EAED6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16563271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03D9E5B5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594DFD43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1FF9C923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4CA5F65E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15E945E6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312B428D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63A4E553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47FE93A5" w14:textId="77777777" w:rsidR="00CC3E61" w:rsidRDefault="00CC3E61">
            <w:pPr>
              <w:pStyle w:val="EMPTYCELLSTYLE"/>
            </w:pPr>
          </w:p>
        </w:tc>
      </w:tr>
      <w:tr w:rsidR="00CC3E61" w14:paraId="222EB221" w14:textId="77777777">
        <w:trPr>
          <w:trHeight w:hRule="exact" w:val="1000"/>
        </w:trPr>
        <w:tc>
          <w:tcPr>
            <w:tcW w:w="1" w:type="dxa"/>
          </w:tcPr>
          <w:p w14:paraId="2F70BA55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12A92546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7E07B276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08565660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733C5DF0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6DECC1D0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42BB2" w14:textId="77777777" w:rsidR="00CC3E61" w:rsidRDefault="00CB340F"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4DE2CC40" wp14:editId="10C2875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08000" cy="635000"/>
                  <wp:effectExtent l="0" t="0" r="0" b="0"/>
                  <wp:wrapNone/>
                  <wp:docPr id="66076745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76745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 r="2500"/>
                          </a:stretch>
                        </pic:blipFill>
                        <pic:spPr>
                          <a:xfrm>
                            <a:off x="0" y="0"/>
                            <a:ext cx="50800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20" w:type="dxa"/>
          </w:tcPr>
          <w:p w14:paraId="1C9D0B21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4FC0C50F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3154A2A6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16F077C0" w14:textId="77777777" w:rsidR="00CC3E61" w:rsidRDefault="00CC3E61">
            <w:pPr>
              <w:pStyle w:val="EMPTYCELLSTYLE"/>
            </w:pPr>
          </w:p>
        </w:tc>
      </w:tr>
      <w:tr w:rsidR="00CC3E61" w14:paraId="3A8F09AB" w14:textId="77777777">
        <w:trPr>
          <w:trHeight w:hRule="exact" w:val="200"/>
        </w:trPr>
        <w:tc>
          <w:tcPr>
            <w:tcW w:w="1" w:type="dxa"/>
          </w:tcPr>
          <w:p w14:paraId="74746A5C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31214B7A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65594B21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2DA41997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0B767F37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5BFB0DC9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494CC9AF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21E22D78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7CF727D6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30C03561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58CC8ECC" w14:textId="77777777" w:rsidR="00CC3E61" w:rsidRDefault="00CC3E61">
            <w:pPr>
              <w:pStyle w:val="EMPTYCELLSTYLE"/>
            </w:pPr>
          </w:p>
        </w:tc>
      </w:tr>
      <w:tr w:rsidR="00CC3E61" w14:paraId="40810234" w14:textId="77777777">
        <w:trPr>
          <w:trHeight w:hRule="exact" w:val="660"/>
        </w:trPr>
        <w:tc>
          <w:tcPr>
            <w:tcW w:w="1" w:type="dxa"/>
          </w:tcPr>
          <w:p w14:paraId="1C72ABA2" w14:textId="77777777" w:rsidR="00CC3E61" w:rsidRDefault="00CC3E61">
            <w:pPr>
              <w:pStyle w:val="EMPTYCELLSTYLE"/>
            </w:pPr>
          </w:p>
        </w:tc>
        <w:tc>
          <w:tcPr>
            <w:tcW w:w="91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F1667" w14:textId="77777777" w:rsidR="00CC3E61" w:rsidRDefault="00CB340F">
            <w:pPr>
              <w:jc w:val="center"/>
            </w:pPr>
            <w:r>
              <w:rPr>
                <w:color w:val="000000"/>
                <w:sz w:val="28"/>
              </w:rPr>
              <w:t>NÁVRH</w:t>
            </w:r>
            <w:r>
              <w:rPr>
                <w:color w:val="000000"/>
                <w:sz w:val="28"/>
              </w:rPr>
              <w:br/>
              <w:t>UZNESENIE VLÁDY SLOVENSKEJ REPUBLIKY</w:t>
            </w:r>
          </w:p>
        </w:tc>
        <w:tc>
          <w:tcPr>
            <w:tcW w:w="80" w:type="dxa"/>
          </w:tcPr>
          <w:p w14:paraId="077B623C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2374522B" w14:textId="77777777" w:rsidR="00CC3E61" w:rsidRDefault="00CC3E61">
            <w:pPr>
              <w:pStyle w:val="EMPTYCELLSTYLE"/>
            </w:pPr>
          </w:p>
        </w:tc>
      </w:tr>
      <w:tr w:rsidR="00CC3E61" w14:paraId="30FE33E1" w14:textId="77777777">
        <w:trPr>
          <w:trHeight w:hRule="exact" w:val="100"/>
        </w:trPr>
        <w:tc>
          <w:tcPr>
            <w:tcW w:w="1" w:type="dxa"/>
          </w:tcPr>
          <w:p w14:paraId="303E62C7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6460369F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5A1C52CB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0BA11835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3E2A504B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78571912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4069C0D9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341821AB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1CD078FC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04BE298D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0E4CBD13" w14:textId="77777777" w:rsidR="00CC3E61" w:rsidRDefault="00CC3E61">
            <w:pPr>
              <w:pStyle w:val="EMPTYCELLSTYLE"/>
            </w:pPr>
          </w:p>
        </w:tc>
      </w:tr>
      <w:tr w:rsidR="00CC3E61" w14:paraId="28D761AE" w14:textId="77777777">
        <w:trPr>
          <w:trHeight w:hRule="exact" w:val="360"/>
        </w:trPr>
        <w:tc>
          <w:tcPr>
            <w:tcW w:w="1" w:type="dxa"/>
          </w:tcPr>
          <w:p w14:paraId="23191E80" w14:textId="77777777" w:rsidR="00CC3E61" w:rsidRDefault="00CC3E61">
            <w:pPr>
              <w:pStyle w:val="EMPTYCELLSTYLE"/>
            </w:pPr>
          </w:p>
        </w:tc>
        <w:tc>
          <w:tcPr>
            <w:tcW w:w="91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3CD39" w14:textId="77777777" w:rsidR="00CC3E61" w:rsidRDefault="00CB340F">
            <w:pPr>
              <w:jc w:val="center"/>
            </w:pPr>
            <w:r>
              <w:rPr>
                <w:b/>
                <w:color w:val="000000"/>
                <w:sz w:val="28"/>
              </w:rPr>
              <w:t>č. ...</w:t>
            </w:r>
          </w:p>
        </w:tc>
        <w:tc>
          <w:tcPr>
            <w:tcW w:w="80" w:type="dxa"/>
          </w:tcPr>
          <w:p w14:paraId="2DD4CA71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57671682" w14:textId="77777777" w:rsidR="00CC3E61" w:rsidRDefault="00CC3E61">
            <w:pPr>
              <w:pStyle w:val="EMPTYCELLSTYLE"/>
            </w:pPr>
          </w:p>
        </w:tc>
      </w:tr>
      <w:tr w:rsidR="00CC3E61" w14:paraId="3A274E80" w14:textId="77777777">
        <w:trPr>
          <w:trHeight w:hRule="exact" w:val="400"/>
        </w:trPr>
        <w:tc>
          <w:tcPr>
            <w:tcW w:w="1" w:type="dxa"/>
          </w:tcPr>
          <w:p w14:paraId="69CB0BA0" w14:textId="77777777" w:rsidR="00CC3E61" w:rsidRDefault="00CC3E61">
            <w:pPr>
              <w:pStyle w:val="EMPTYCELLSTYLE"/>
            </w:pPr>
          </w:p>
        </w:tc>
        <w:tc>
          <w:tcPr>
            <w:tcW w:w="91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9FAE7" w14:textId="77777777" w:rsidR="00CC3E61" w:rsidRDefault="00CB340F">
            <w:pPr>
              <w:jc w:val="center"/>
            </w:pPr>
            <w:r>
              <w:rPr>
                <w:color w:val="000000"/>
                <w:sz w:val="25"/>
              </w:rPr>
              <w:t>z ...</w:t>
            </w:r>
          </w:p>
        </w:tc>
        <w:tc>
          <w:tcPr>
            <w:tcW w:w="80" w:type="dxa"/>
          </w:tcPr>
          <w:p w14:paraId="216B3A79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29AF0388" w14:textId="77777777" w:rsidR="00CC3E61" w:rsidRDefault="00CC3E61">
            <w:pPr>
              <w:pStyle w:val="EMPTYCELLSTYLE"/>
            </w:pPr>
          </w:p>
        </w:tc>
      </w:tr>
      <w:tr w:rsidR="00CC3E61" w14:paraId="56024C01" w14:textId="77777777">
        <w:trPr>
          <w:trHeight w:hRule="exact" w:val="1620"/>
        </w:trPr>
        <w:tc>
          <w:tcPr>
            <w:tcW w:w="1" w:type="dxa"/>
          </w:tcPr>
          <w:p w14:paraId="10FB5307" w14:textId="77777777" w:rsidR="00CC3E61" w:rsidRDefault="00CC3E61">
            <w:pPr>
              <w:pStyle w:val="EMPTYCELLSTYLE"/>
            </w:pPr>
          </w:p>
        </w:tc>
        <w:tc>
          <w:tcPr>
            <w:tcW w:w="91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CF4CF" w14:textId="74A019A6" w:rsidR="00CC3E61" w:rsidRDefault="00070B14">
            <w:pPr>
              <w:jc w:val="center"/>
            </w:pPr>
            <w:r>
              <w:rPr>
                <w:color w:val="000000"/>
                <w:sz w:val="28"/>
              </w:rPr>
              <w:t>k n</w:t>
            </w:r>
            <w:r w:rsidR="00CB340F">
              <w:rPr>
                <w:color w:val="000000"/>
                <w:sz w:val="28"/>
              </w:rPr>
              <w:t>ávrh</w:t>
            </w:r>
            <w:r>
              <w:rPr>
                <w:color w:val="000000"/>
                <w:sz w:val="28"/>
              </w:rPr>
              <w:t>u</w:t>
            </w:r>
            <w:r w:rsidR="00CB340F">
              <w:rPr>
                <w:color w:val="000000"/>
                <w:sz w:val="28"/>
              </w:rPr>
              <w:t xml:space="preserve"> 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 predpisov (tlač 1366)</w:t>
            </w:r>
          </w:p>
        </w:tc>
        <w:tc>
          <w:tcPr>
            <w:tcW w:w="80" w:type="dxa"/>
          </w:tcPr>
          <w:p w14:paraId="4A3864B1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707BBCAE" w14:textId="77777777" w:rsidR="00CC3E61" w:rsidRDefault="00CC3E61">
            <w:pPr>
              <w:pStyle w:val="EMPTYCELLSTYLE"/>
            </w:pPr>
          </w:p>
        </w:tc>
      </w:tr>
      <w:tr w:rsidR="00CC3E61" w14:paraId="4783B76E" w14:textId="77777777">
        <w:trPr>
          <w:trHeight w:hRule="exact" w:val="440"/>
        </w:trPr>
        <w:tc>
          <w:tcPr>
            <w:tcW w:w="1" w:type="dxa"/>
          </w:tcPr>
          <w:p w14:paraId="312AB8AD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4EFB976B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24ECC428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2A2DF5AB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4036715F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03A81199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61B7C404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61E7B873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119BFC4E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282AFEB9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147AD680" w14:textId="77777777" w:rsidR="00CC3E61" w:rsidRDefault="00CC3E61">
            <w:pPr>
              <w:pStyle w:val="EMPTYCELLSTYLE"/>
            </w:pPr>
          </w:p>
        </w:tc>
      </w:tr>
      <w:tr w:rsidR="00CC3E61" w14:paraId="6AE9B814" w14:textId="77777777">
        <w:trPr>
          <w:trHeight w:hRule="exact" w:val="400"/>
        </w:trPr>
        <w:tc>
          <w:tcPr>
            <w:tcW w:w="1" w:type="dxa"/>
          </w:tcPr>
          <w:p w14:paraId="2320C304" w14:textId="77777777" w:rsidR="00CC3E61" w:rsidRDefault="00CC3E61">
            <w:pPr>
              <w:pStyle w:val="EMPTYCELLSTYLE"/>
            </w:pPr>
          </w:p>
        </w:tc>
        <w:tc>
          <w:tcPr>
            <w:tcW w:w="1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631F1" w14:textId="77777777" w:rsidR="00CC3E61" w:rsidRDefault="00CB340F">
            <w:r>
              <w:rPr>
                <w:color w:val="000000"/>
                <w:sz w:val="25"/>
              </w:rPr>
              <w:t>Číslo materiálu:</w:t>
            </w:r>
          </w:p>
        </w:tc>
        <w:tc>
          <w:tcPr>
            <w:tcW w:w="7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6BAF3" w14:textId="77777777" w:rsidR="00CC3E61" w:rsidRDefault="00CC3E61"/>
        </w:tc>
        <w:tc>
          <w:tcPr>
            <w:tcW w:w="80" w:type="dxa"/>
          </w:tcPr>
          <w:p w14:paraId="7F0ED24B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76A6752A" w14:textId="77777777" w:rsidR="00CC3E61" w:rsidRDefault="00CC3E61">
            <w:pPr>
              <w:pStyle w:val="EMPTYCELLSTYLE"/>
            </w:pPr>
          </w:p>
        </w:tc>
      </w:tr>
      <w:tr w:rsidR="00CC3E61" w14:paraId="5D10D008" w14:textId="77777777">
        <w:trPr>
          <w:trHeight w:hRule="exact" w:val="400"/>
        </w:trPr>
        <w:tc>
          <w:tcPr>
            <w:tcW w:w="1" w:type="dxa"/>
          </w:tcPr>
          <w:p w14:paraId="2347BFCB" w14:textId="77777777" w:rsidR="00CC3E61" w:rsidRDefault="00CC3E61">
            <w:pPr>
              <w:pStyle w:val="EMPTYCELLSTYLE"/>
            </w:pPr>
          </w:p>
        </w:tc>
        <w:tc>
          <w:tcPr>
            <w:tcW w:w="1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59136" w14:textId="77777777" w:rsidR="00CC3E61" w:rsidRDefault="00CB340F">
            <w:r>
              <w:rPr>
                <w:color w:val="000000"/>
                <w:sz w:val="25"/>
              </w:rPr>
              <w:t>Predkladateľ:</w:t>
            </w:r>
          </w:p>
        </w:tc>
        <w:tc>
          <w:tcPr>
            <w:tcW w:w="7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07C84" w14:textId="77777777" w:rsidR="00CC3E61" w:rsidRDefault="00CB340F">
            <w:r>
              <w:rPr>
                <w:color w:val="000000"/>
                <w:sz w:val="25"/>
              </w:rPr>
              <w:t>ministerka kultúry Slovenskej republiky</w:t>
            </w:r>
          </w:p>
        </w:tc>
        <w:tc>
          <w:tcPr>
            <w:tcW w:w="80" w:type="dxa"/>
          </w:tcPr>
          <w:p w14:paraId="3AE59AC3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156EF745" w14:textId="77777777" w:rsidR="00CC3E61" w:rsidRDefault="00CC3E61">
            <w:pPr>
              <w:pStyle w:val="EMPTYCELLSTYLE"/>
            </w:pPr>
          </w:p>
        </w:tc>
      </w:tr>
      <w:tr w:rsidR="00CC3E61" w14:paraId="7E5B8196" w14:textId="77777777">
        <w:trPr>
          <w:trHeight w:hRule="exact" w:val="20"/>
        </w:trPr>
        <w:tc>
          <w:tcPr>
            <w:tcW w:w="1" w:type="dxa"/>
          </w:tcPr>
          <w:p w14:paraId="6909A50F" w14:textId="77777777" w:rsidR="00CC3E61" w:rsidRDefault="00CC3E61">
            <w:pPr>
              <w:pStyle w:val="EMPTYCELLSTYLE"/>
            </w:pPr>
          </w:p>
        </w:tc>
        <w:tc>
          <w:tcPr>
            <w:tcW w:w="9100" w:type="dxa"/>
            <w:gridSpan w:val="8"/>
            <w:tcBorders>
              <w:top w:val="single" w:sz="8" w:space="0" w:color="000000"/>
            </w:tcBorders>
            <w:shd w:val="clear" w:color="auto" w:fill="FFFFFF"/>
          </w:tcPr>
          <w:p w14:paraId="320E2EB4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65228BB3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795649D6" w14:textId="77777777" w:rsidR="00CC3E61" w:rsidRDefault="00CC3E61">
            <w:pPr>
              <w:pStyle w:val="EMPTYCELLSTYLE"/>
            </w:pPr>
          </w:p>
        </w:tc>
      </w:tr>
      <w:tr w:rsidR="00CC3E61" w14:paraId="636BBF0A" w14:textId="77777777">
        <w:trPr>
          <w:trHeight w:hRule="exact" w:val="380"/>
        </w:trPr>
        <w:tc>
          <w:tcPr>
            <w:tcW w:w="1" w:type="dxa"/>
          </w:tcPr>
          <w:p w14:paraId="17875899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3E5E97DC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4DF4A831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3DE52E67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1C31EDA7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4276D70A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64247D63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66EB283D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66738DDD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7A165217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45583165" w14:textId="77777777" w:rsidR="00CC3E61" w:rsidRDefault="00CC3E61">
            <w:pPr>
              <w:pStyle w:val="EMPTYCELLSTYLE"/>
            </w:pPr>
          </w:p>
        </w:tc>
      </w:tr>
      <w:tr w:rsidR="00CC3E61" w14:paraId="7AA8D102" w14:textId="77777777">
        <w:trPr>
          <w:trHeight w:hRule="exact" w:val="760"/>
        </w:trPr>
        <w:tc>
          <w:tcPr>
            <w:tcW w:w="1" w:type="dxa"/>
          </w:tcPr>
          <w:p w14:paraId="378CCA2F" w14:textId="77777777" w:rsidR="00CC3E61" w:rsidRDefault="00CC3E61">
            <w:pPr>
              <w:pStyle w:val="EMPTYCELLSTYLE"/>
            </w:pPr>
          </w:p>
        </w:tc>
        <w:tc>
          <w:tcPr>
            <w:tcW w:w="91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547F7" w14:textId="77777777" w:rsidR="00CC3E61" w:rsidRDefault="00CB340F">
            <w:r>
              <w:rPr>
                <w:b/>
                <w:color w:val="000000"/>
                <w:sz w:val="32"/>
              </w:rPr>
              <w:t>Vláda</w:t>
            </w:r>
          </w:p>
        </w:tc>
        <w:tc>
          <w:tcPr>
            <w:tcW w:w="80" w:type="dxa"/>
          </w:tcPr>
          <w:p w14:paraId="2A168EDF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3E73C712" w14:textId="77777777" w:rsidR="00CC3E61" w:rsidRDefault="00CC3E61">
            <w:pPr>
              <w:pStyle w:val="EMPTYCELLSTYLE"/>
            </w:pPr>
          </w:p>
        </w:tc>
      </w:tr>
      <w:tr w:rsidR="00CC3E61" w14:paraId="1AAFBDCA" w14:textId="77777777">
        <w:trPr>
          <w:trHeight w:hRule="exact" w:val="120"/>
        </w:trPr>
        <w:tc>
          <w:tcPr>
            <w:tcW w:w="1" w:type="dxa"/>
          </w:tcPr>
          <w:p w14:paraId="396720E7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44661C67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1C5C7722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2253136B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681CAEF5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2F70EAF6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19F29FCF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0BE983C5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1870DF8E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3D3D0CE6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6A24A3E0" w14:textId="77777777" w:rsidR="00CC3E61" w:rsidRDefault="00CC3E61">
            <w:pPr>
              <w:pStyle w:val="EMPTYCELLSTYLE"/>
            </w:pPr>
          </w:p>
        </w:tc>
      </w:tr>
      <w:tr w:rsidR="00CC3E61" w14:paraId="04917308" w14:textId="77777777">
        <w:trPr>
          <w:trHeight w:hRule="exact" w:val="400"/>
        </w:trPr>
        <w:tc>
          <w:tcPr>
            <w:tcW w:w="1" w:type="dxa"/>
          </w:tcPr>
          <w:p w14:paraId="6310BA0F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EBCD3" w14:textId="36F55781" w:rsidR="00CC3E61" w:rsidRDefault="00CB340F">
            <w:r>
              <w:rPr>
                <w:b/>
                <w:color w:val="000000"/>
                <w:sz w:val="28"/>
              </w:rPr>
              <w:t>A</w:t>
            </w:r>
            <w:r w:rsidR="00C6725F">
              <w:rPr>
                <w:b/>
                <w:color w:val="000000"/>
                <w:sz w:val="28"/>
              </w:rPr>
              <w:t>.</w:t>
            </w:r>
          </w:p>
        </w:tc>
        <w:tc>
          <w:tcPr>
            <w:tcW w:w="16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EA94C" w14:textId="77777777" w:rsidR="00CC3E61" w:rsidRDefault="00CB340F">
            <w:r>
              <w:rPr>
                <w:b/>
                <w:color w:val="000000"/>
                <w:sz w:val="28"/>
              </w:rPr>
              <w:t>súhlasí</w:t>
            </w:r>
          </w:p>
        </w:tc>
        <w:tc>
          <w:tcPr>
            <w:tcW w:w="1740" w:type="dxa"/>
          </w:tcPr>
          <w:p w14:paraId="25917664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5877B37E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032DC876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0E70089F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7B07869D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6AC4377C" w14:textId="77777777" w:rsidR="00CC3E61" w:rsidRDefault="00CC3E61">
            <w:pPr>
              <w:pStyle w:val="EMPTYCELLSTYLE"/>
            </w:pPr>
          </w:p>
        </w:tc>
      </w:tr>
      <w:tr w:rsidR="00CC3E61" w14:paraId="0472682B" w14:textId="77777777">
        <w:trPr>
          <w:trHeight w:hRule="exact" w:val="200"/>
        </w:trPr>
        <w:tc>
          <w:tcPr>
            <w:tcW w:w="1" w:type="dxa"/>
          </w:tcPr>
          <w:p w14:paraId="5AF6AB6F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441B9DA3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727B47A9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7E79093D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04646A44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1B4D64FC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0327C675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27F51EBE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01A92743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5153DD5A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195F9F63" w14:textId="77777777" w:rsidR="00CC3E61" w:rsidRDefault="00CC3E61">
            <w:pPr>
              <w:pStyle w:val="EMPTYCELLSTYLE"/>
            </w:pPr>
          </w:p>
        </w:tc>
      </w:tr>
      <w:tr w:rsidR="00CC3E61" w14:paraId="22F950B0" w14:textId="77777777">
        <w:trPr>
          <w:trHeight w:hRule="exact" w:val="320"/>
        </w:trPr>
        <w:tc>
          <w:tcPr>
            <w:tcW w:w="1" w:type="dxa"/>
          </w:tcPr>
          <w:p w14:paraId="3412ECE0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55160A24" w14:textId="77777777" w:rsidR="00CC3E61" w:rsidRDefault="00CC3E61">
            <w:pPr>
              <w:pStyle w:val="EMPTYCELLSTYLE"/>
            </w:pPr>
          </w:p>
        </w:tc>
        <w:tc>
          <w:tcPr>
            <w:tcW w:w="9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FECD5" w14:textId="0FC5335A" w:rsidR="00CC3E61" w:rsidRDefault="00CB340F">
            <w:r>
              <w:rPr>
                <w:color w:val="000000"/>
                <w:sz w:val="25"/>
              </w:rPr>
              <w:t>A.1</w:t>
            </w:r>
            <w:r w:rsidR="00C6725F">
              <w:rPr>
                <w:color w:val="000000"/>
                <w:sz w:val="25"/>
              </w:rPr>
              <w:t>.</w:t>
            </w:r>
          </w:p>
        </w:tc>
        <w:tc>
          <w:tcPr>
            <w:tcW w:w="7300" w:type="dxa"/>
            <w:gridSpan w:val="4"/>
            <w:vMerge w:val="restart"/>
            <w:tcMar>
              <w:top w:w="0" w:type="dxa"/>
              <w:left w:w="0" w:type="dxa"/>
              <w:bottom w:w="100" w:type="dxa"/>
              <w:right w:w="0" w:type="dxa"/>
            </w:tcMar>
          </w:tcPr>
          <w:p w14:paraId="317D747B" w14:textId="422F3EF4" w:rsidR="00CC3E61" w:rsidRDefault="002628A8">
            <w:pPr>
              <w:spacing w:after="200"/>
            </w:pPr>
            <w:r>
              <w:rPr>
                <w:color w:val="000000"/>
                <w:sz w:val="25"/>
              </w:rPr>
              <w:t xml:space="preserve">s </w:t>
            </w:r>
            <w:r w:rsidR="00CB340F">
              <w:rPr>
                <w:color w:val="000000"/>
                <w:sz w:val="25"/>
              </w:rPr>
              <w:t>návrh</w:t>
            </w:r>
            <w:r>
              <w:rPr>
                <w:color w:val="000000"/>
                <w:sz w:val="25"/>
              </w:rPr>
              <w:t>om</w:t>
            </w:r>
            <w:r w:rsidR="00CB340F">
              <w:rPr>
                <w:color w:val="000000"/>
                <w:sz w:val="25"/>
              </w:rPr>
              <w:t xml:space="preserve"> 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 predpisov (tlač 1366)</w:t>
            </w:r>
            <w:r w:rsidR="00C6725F">
              <w:rPr>
                <w:color w:val="000000"/>
                <w:sz w:val="25"/>
              </w:rPr>
              <w:t>;</w:t>
            </w:r>
          </w:p>
        </w:tc>
        <w:tc>
          <w:tcPr>
            <w:tcW w:w="40" w:type="dxa"/>
          </w:tcPr>
          <w:p w14:paraId="34EA6901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1FCB086F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4B0F3F39" w14:textId="77777777" w:rsidR="00CC3E61" w:rsidRDefault="00CC3E61">
            <w:pPr>
              <w:pStyle w:val="EMPTYCELLSTYLE"/>
            </w:pPr>
          </w:p>
        </w:tc>
      </w:tr>
      <w:tr w:rsidR="00CC3E61" w14:paraId="29FCC6C6" w14:textId="77777777">
        <w:trPr>
          <w:trHeight w:hRule="exact" w:val="1420"/>
        </w:trPr>
        <w:tc>
          <w:tcPr>
            <w:tcW w:w="1" w:type="dxa"/>
          </w:tcPr>
          <w:p w14:paraId="519947C1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00628C76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5FB33A12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79C7AF03" w14:textId="77777777" w:rsidR="00CC3E61" w:rsidRDefault="00CC3E61">
            <w:pPr>
              <w:pStyle w:val="EMPTYCELLSTYLE"/>
            </w:pPr>
          </w:p>
        </w:tc>
        <w:tc>
          <w:tcPr>
            <w:tcW w:w="7300" w:type="dxa"/>
            <w:gridSpan w:val="4"/>
            <w:vMerge/>
            <w:tcMar>
              <w:top w:w="0" w:type="dxa"/>
              <w:left w:w="0" w:type="dxa"/>
              <w:bottom w:w="100" w:type="dxa"/>
              <w:right w:w="0" w:type="dxa"/>
            </w:tcMar>
          </w:tcPr>
          <w:p w14:paraId="7C91F295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06143EEF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51BF1397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2A5F6D9C" w14:textId="77777777" w:rsidR="00CC3E61" w:rsidRDefault="00CC3E61">
            <w:pPr>
              <w:pStyle w:val="EMPTYCELLSTYLE"/>
            </w:pPr>
          </w:p>
        </w:tc>
      </w:tr>
      <w:tr w:rsidR="00CC3E61" w14:paraId="756CDCD5" w14:textId="77777777">
        <w:trPr>
          <w:trHeight w:hRule="exact" w:val="200"/>
        </w:trPr>
        <w:tc>
          <w:tcPr>
            <w:tcW w:w="1" w:type="dxa"/>
          </w:tcPr>
          <w:p w14:paraId="6162703F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18790452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75A772AF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33E7ACEB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59E18B43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3CA865A7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2350891E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63A90862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66B37230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0D308C6F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1A882E81" w14:textId="77777777" w:rsidR="00CC3E61" w:rsidRDefault="00CC3E61">
            <w:pPr>
              <w:pStyle w:val="EMPTYCELLSTYLE"/>
            </w:pPr>
          </w:p>
        </w:tc>
      </w:tr>
      <w:tr w:rsidR="00CC3E61" w14:paraId="1E80100A" w14:textId="77777777">
        <w:trPr>
          <w:trHeight w:hRule="exact" w:val="400"/>
        </w:trPr>
        <w:tc>
          <w:tcPr>
            <w:tcW w:w="1" w:type="dxa"/>
          </w:tcPr>
          <w:p w14:paraId="6C60CCA4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793C2" w14:textId="7D2AB3AC" w:rsidR="00CC3E61" w:rsidRDefault="00CB340F">
            <w:r>
              <w:rPr>
                <w:b/>
                <w:color w:val="000000"/>
                <w:sz w:val="28"/>
              </w:rPr>
              <w:t>B</w:t>
            </w:r>
            <w:r w:rsidR="00C6725F">
              <w:rPr>
                <w:b/>
                <w:color w:val="000000"/>
                <w:sz w:val="28"/>
              </w:rPr>
              <w:t>.</w:t>
            </w:r>
          </w:p>
        </w:tc>
        <w:tc>
          <w:tcPr>
            <w:tcW w:w="16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C4DC5" w14:textId="77777777" w:rsidR="00CC3E61" w:rsidRDefault="00CB340F">
            <w:r>
              <w:rPr>
                <w:b/>
                <w:color w:val="000000"/>
                <w:sz w:val="28"/>
              </w:rPr>
              <w:t>poveruje</w:t>
            </w:r>
          </w:p>
        </w:tc>
        <w:tc>
          <w:tcPr>
            <w:tcW w:w="1740" w:type="dxa"/>
          </w:tcPr>
          <w:p w14:paraId="551065AB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7119288F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6D35F52D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4A0BA9AC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3C78FBBC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085E2362" w14:textId="77777777" w:rsidR="00CC3E61" w:rsidRDefault="00CC3E61">
            <w:pPr>
              <w:pStyle w:val="EMPTYCELLSTYLE"/>
            </w:pPr>
          </w:p>
        </w:tc>
      </w:tr>
      <w:tr w:rsidR="00CC3E61" w14:paraId="04BA376F" w14:textId="77777777">
        <w:trPr>
          <w:trHeight w:hRule="exact" w:val="200"/>
        </w:trPr>
        <w:tc>
          <w:tcPr>
            <w:tcW w:w="1" w:type="dxa"/>
          </w:tcPr>
          <w:p w14:paraId="31F41445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7BBA5D3A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379762D2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45B6E9BB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153183CD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279A1349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5CE299C1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7C3170D4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0FC26E8D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3117E2AD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7C5FDD50" w14:textId="77777777" w:rsidR="00CC3E61" w:rsidRDefault="00CC3E61">
            <w:pPr>
              <w:pStyle w:val="EMPTYCELLSTYLE"/>
            </w:pPr>
          </w:p>
        </w:tc>
      </w:tr>
      <w:tr w:rsidR="00CC3E61" w14:paraId="0868C226" w14:textId="77777777">
        <w:trPr>
          <w:trHeight w:hRule="exact" w:val="600"/>
        </w:trPr>
        <w:tc>
          <w:tcPr>
            <w:tcW w:w="1" w:type="dxa"/>
          </w:tcPr>
          <w:p w14:paraId="76ED4A0E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083EE5CA" w14:textId="77777777" w:rsidR="00CC3E61" w:rsidRDefault="00CC3E61">
            <w:pPr>
              <w:pStyle w:val="EMPTYCELLSTYLE"/>
            </w:pPr>
          </w:p>
        </w:tc>
        <w:tc>
          <w:tcPr>
            <w:tcW w:w="826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21CAB" w14:textId="77777777" w:rsidR="00CC3E61" w:rsidRDefault="00CB340F">
            <w:r>
              <w:rPr>
                <w:b/>
                <w:color w:val="000000"/>
                <w:sz w:val="25"/>
              </w:rPr>
              <w:t>predsedu vlády Slovenskej republiky</w:t>
            </w:r>
          </w:p>
        </w:tc>
        <w:tc>
          <w:tcPr>
            <w:tcW w:w="40" w:type="dxa"/>
          </w:tcPr>
          <w:p w14:paraId="1C12C55C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172A0A01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42CE88F4" w14:textId="77777777" w:rsidR="00CC3E61" w:rsidRDefault="00CC3E61">
            <w:pPr>
              <w:pStyle w:val="EMPTYCELLSTYLE"/>
            </w:pPr>
          </w:p>
        </w:tc>
      </w:tr>
      <w:tr w:rsidR="00CC3E61" w14:paraId="7C363BDA" w14:textId="77777777">
        <w:trPr>
          <w:trHeight w:hRule="exact" w:val="320"/>
        </w:trPr>
        <w:tc>
          <w:tcPr>
            <w:tcW w:w="1" w:type="dxa"/>
          </w:tcPr>
          <w:p w14:paraId="35ECE68D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5C557248" w14:textId="77777777" w:rsidR="00CC3E61" w:rsidRDefault="00CC3E61">
            <w:pPr>
              <w:pStyle w:val="EMPTYCELLSTYLE"/>
            </w:pPr>
          </w:p>
        </w:tc>
        <w:tc>
          <w:tcPr>
            <w:tcW w:w="9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E23CC" w14:textId="1B4FB081" w:rsidR="00CC3E61" w:rsidRDefault="00CB340F">
            <w:r>
              <w:rPr>
                <w:color w:val="000000"/>
                <w:sz w:val="25"/>
              </w:rPr>
              <w:t>B.1</w:t>
            </w:r>
            <w:r w:rsidR="00C6725F">
              <w:rPr>
                <w:color w:val="000000"/>
                <w:sz w:val="25"/>
              </w:rPr>
              <w:t>.</w:t>
            </w:r>
          </w:p>
        </w:tc>
        <w:tc>
          <w:tcPr>
            <w:tcW w:w="7300" w:type="dxa"/>
            <w:gridSpan w:val="4"/>
            <w:vMerge w:val="restart"/>
            <w:tcMar>
              <w:top w:w="0" w:type="dxa"/>
              <w:left w:w="0" w:type="dxa"/>
              <w:bottom w:w="100" w:type="dxa"/>
              <w:right w:w="0" w:type="dxa"/>
            </w:tcMar>
          </w:tcPr>
          <w:p w14:paraId="1A803BAD" w14:textId="77777777" w:rsidR="00CC3E61" w:rsidRDefault="00CB340F">
            <w:pPr>
              <w:spacing w:after="200"/>
            </w:pPr>
            <w:r>
              <w:rPr>
                <w:color w:val="000000"/>
                <w:sz w:val="25"/>
              </w:rPr>
              <w:t>oznámiť stanovisko vlády predsedovi Národnej rady Slovenskej republiky.</w:t>
            </w:r>
          </w:p>
        </w:tc>
        <w:tc>
          <w:tcPr>
            <w:tcW w:w="40" w:type="dxa"/>
          </w:tcPr>
          <w:p w14:paraId="447E2B46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374EE496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68A42542" w14:textId="77777777" w:rsidR="00CC3E61" w:rsidRDefault="00CC3E61">
            <w:pPr>
              <w:pStyle w:val="EMPTYCELLSTYLE"/>
            </w:pPr>
          </w:p>
        </w:tc>
      </w:tr>
      <w:tr w:rsidR="00CC3E61" w14:paraId="087F4374" w14:textId="77777777">
        <w:trPr>
          <w:trHeight w:hRule="exact" w:val="260"/>
        </w:trPr>
        <w:tc>
          <w:tcPr>
            <w:tcW w:w="1" w:type="dxa"/>
          </w:tcPr>
          <w:p w14:paraId="47A30318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53BA94F2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37F0F0F7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31590088" w14:textId="77777777" w:rsidR="00CC3E61" w:rsidRDefault="00CC3E61">
            <w:pPr>
              <w:pStyle w:val="EMPTYCELLSTYLE"/>
            </w:pPr>
          </w:p>
        </w:tc>
        <w:tc>
          <w:tcPr>
            <w:tcW w:w="7300" w:type="dxa"/>
            <w:gridSpan w:val="4"/>
            <w:vMerge/>
            <w:tcMar>
              <w:top w:w="0" w:type="dxa"/>
              <w:left w:w="0" w:type="dxa"/>
              <w:bottom w:w="100" w:type="dxa"/>
              <w:right w:w="0" w:type="dxa"/>
            </w:tcMar>
          </w:tcPr>
          <w:p w14:paraId="3E764237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59D70588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28FC0C2C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686BBEB0" w14:textId="77777777" w:rsidR="00CC3E61" w:rsidRDefault="00CC3E61">
            <w:pPr>
              <w:pStyle w:val="EMPTYCELLSTYLE"/>
            </w:pPr>
          </w:p>
        </w:tc>
      </w:tr>
      <w:tr w:rsidR="00CC3E61" w14:paraId="65088D6C" w14:textId="77777777">
        <w:trPr>
          <w:trHeight w:hRule="exact" w:val="600"/>
        </w:trPr>
        <w:tc>
          <w:tcPr>
            <w:tcW w:w="1" w:type="dxa"/>
          </w:tcPr>
          <w:p w14:paraId="154B60A1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07C6CFC4" w14:textId="77777777" w:rsidR="00CC3E61" w:rsidRDefault="00CC3E61">
            <w:pPr>
              <w:pStyle w:val="EMPTYCELLSTYLE"/>
            </w:pPr>
          </w:p>
        </w:tc>
        <w:tc>
          <w:tcPr>
            <w:tcW w:w="900" w:type="dxa"/>
          </w:tcPr>
          <w:p w14:paraId="711D4C6B" w14:textId="77777777" w:rsidR="00CC3E61" w:rsidRDefault="00CC3E61">
            <w:pPr>
              <w:pStyle w:val="EMPTYCELLSTYLE"/>
            </w:pPr>
          </w:p>
        </w:tc>
        <w:tc>
          <w:tcPr>
            <w:tcW w:w="60" w:type="dxa"/>
          </w:tcPr>
          <w:p w14:paraId="0C09AA3F" w14:textId="77777777" w:rsidR="00CC3E61" w:rsidRDefault="00CC3E61">
            <w:pPr>
              <w:pStyle w:val="EMPTYCELLSTYLE"/>
            </w:pPr>
          </w:p>
        </w:tc>
        <w:tc>
          <w:tcPr>
            <w:tcW w:w="640" w:type="dxa"/>
          </w:tcPr>
          <w:p w14:paraId="69D4F2A6" w14:textId="77777777" w:rsidR="00CC3E61" w:rsidRDefault="00CC3E61">
            <w:pPr>
              <w:pStyle w:val="EMPTYCELLSTYLE"/>
            </w:pPr>
          </w:p>
        </w:tc>
        <w:tc>
          <w:tcPr>
            <w:tcW w:w="1740" w:type="dxa"/>
          </w:tcPr>
          <w:p w14:paraId="296DBA40" w14:textId="77777777" w:rsidR="00CC3E61" w:rsidRDefault="00CC3E61">
            <w:pPr>
              <w:pStyle w:val="EMPTYCELLSTYLE"/>
            </w:pPr>
          </w:p>
        </w:tc>
        <w:tc>
          <w:tcPr>
            <w:tcW w:w="800" w:type="dxa"/>
          </w:tcPr>
          <w:p w14:paraId="718EEAF6" w14:textId="77777777" w:rsidR="00CC3E61" w:rsidRDefault="00CC3E61">
            <w:pPr>
              <w:pStyle w:val="EMPTYCELLSTYLE"/>
            </w:pPr>
          </w:p>
        </w:tc>
        <w:tc>
          <w:tcPr>
            <w:tcW w:w="4120" w:type="dxa"/>
          </w:tcPr>
          <w:p w14:paraId="12D8C4AC" w14:textId="77777777" w:rsidR="00CC3E61" w:rsidRDefault="00CC3E61">
            <w:pPr>
              <w:pStyle w:val="EMPTYCELLSTYLE"/>
            </w:pPr>
          </w:p>
        </w:tc>
        <w:tc>
          <w:tcPr>
            <w:tcW w:w="40" w:type="dxa"/>
          </w:tcPr>
          <w:p w14:paraId="20FDC424" w14:textId="77777777" w:rsidR="00CC3E61" w:rsidRDefault="00CC3E61">
            <w:pPr>
              <w:pStyle w:val="EMPTYCELLSTYLE"/>
            </w:pPr>
          </w:p>
        </w:tc>
        <w:tc>
          <w:tcPr>
            <w:tcW w:w="80" w:type="dxa"/>
          </w:tcPr>
          <w:p w14:paraId="425A61C2" w14:textId="77777777" w:rsidR="00CC3E61" w:rsidRDefault="00CC3E61">
            <w:pPr>
              <w:pStyle w:val="EMPTYCELLSTYLE"/>
            </w:pPr>
          </w:p>
        </w:tc>
        <w:tc>
          <w:tcPr>
            <w:tcW w:w="1" w:type="dxa"/>
          </w:tcPr>
          <w:p w14:paraId="206530A9" w14:textId="77777777" w:rsidR="00CC3E61" w:rsidRDefault="00CC3E61">
            <w:pPr>
              <w:pStyle w:val="EMPTYCELLSTYLE"/>
            </w:pPr>
          </w:p>
        </w:tc>
      </w:tr>
      <w:tr w:rsidR="00CC3E61" w14:paraId="284C704B" w14:textId="77777777">
        <w:trPr>
          <w:trHeight w:hRule="exact" w:val="300"/>
        </w:trPr>
        <w:tc>
          <w:tcPr>
            <w:tcW w:w="1" w:type="dxa"/>
          </w:tcPr>
          <w:p w14:paraId="142653C2" w14:textId="77777777" w:rsidR="00CC3E61" w:rsidRDefault="00CC3E61">
            <w:pPr>
              <w:pStyle w:val="EMPTYCELLSTYLE"/>
            </w:pPr>
          </w:p>
        </w:tc>
        <w:tc>
          <w:tcPr>
            <w:tcW w:w="1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8060E" w14:textId="77777777" w:rsidR="00CC3E61" w:rsidRDefault="00CB340F">
            <w:r>
              <w:rPr>
                <w:b/>
                <w:color w:val="000000"/>
                <w:sz w:val="25"/>
              </w:rPr>
              <w:t>Vykonajú:</w:t>
            </w:r>
          </w:p>
        </w:tc>
        <w:tc>
          <w:tcPr>
            <w:tcW w:w="74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65726" w14:textId="77777777" w:rsidR="00CC3E61" w:rsidRDefault="00CB340F">
            <w:pPr>
              <w:rPr>
                <w:color w:val="000000"/>
                <w:sz w:val="25"/>
              </w:rPr>
            </w:pPr>
            <w:r>
              <w:rPr>
                <w:color w:val="000000"/>
                <w:sz w:val="25"/>
              </w:rPr>
              <w:t>predseda vlády Slovenskej republiky</w:t>
            </w:r>
          </w:p>
          <w:p w14:paraId="3D21A69B" w14:textId="77777777" w:rsidR="00070B14" w:rsidRDefault="00070B14">
            <w:pPr>
              <w:rPr>
                <w:color w:val="000000"/>
                <w:sz w:val="25"/>
              </w:rPr>
            </w:pPr>
          </w:p>
          <w:p w14:paraId="3ABD12FD" w14:textId="343A56D3" w:rsidR="00070B14" w:rsidRDefault="00070B14"/>
        </w:tc>
        <w:tc>
          <w:tcPr>
            <w:tcW w:w="1" w:type="dxa"/>
          </w:tcPr>
          <w:p w14:paraId="028E4DD4" w14:textId="77777777" w:rsidR="00CC3E61" w:rsidRDefault="00CC3E61">
            <w:pPr>
              <w:pStyle w:val="EMPTYCELLSTYLE"/>
            </w:pPr>
          </w:p>
        </w:tc>
      </w:tr>
      <w:tr w:rsidR="00CC3E61" w14:paraId="5F3D8E66" w14:textId="77777777">
        <w:trPr>
          <w:trHeight w:hRule="exact" w:val="300"/>
        </w:trPr>
        <w:tc>
          <w:tcPr>
            <w:tcW w:w="1" w:type="dxa"/>
          </w:tcPr>
          <w:p w14:paraId="177CC285" w14:textId="77777777" w:rsidR="00CC3E61" w:rsidRDefault="00CC3E61">
            <w:pPr>
              <w:pStyle w:val="EMPTYCELLSTYLE"/>
            </w:pPr>
          </w:p>
        </w:tc>
        <w:tc>
          <w:tcPr>
            <w:tcW w:w="17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F278F" w14:textId="77777777" w:rsidR="00CC3E61" w:rsidRDefault="00CB340F">
            <w:r>
              <w:rPr>
                <w:b/>
                <w:color w:val="000000"/>
                <w:sz w:val="25"/>
              </w:rPr>
              <w:t>Na vedomie:</w:t>
            </w:r>
          </w:p>
        </w:tc>
        <w:tc>
          <w:tcPr>
            <w:tcW w:w="74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D581E" w14:textId="77777777" w:rsidR="00CC3E61" w:rsidRDefault="00CB340F">
            <w:r>
              <w:rPr>
                <w:color w:val="000000"/>
                <w:sz w:val="25"/>
              </w:rPr>
              <w:t>predseda Národnej rady Slovenskej republiky</w:t>
            </w:r>
          </w:p>
        </w:tc>
        <w:tc>
          <w:tcPr>
            <w:tcW w:w="1" w:type="dxa"/>
          </w:tcPr>
          <w:p w14:paraId="5B8A2F18" w14:textId="77777777" w:rsidR="00CC3E61" w:rsidRDefault="00CC3E61">
            <w:pPr>
              <w:pStyle w:val="EMPTYCELLSTYLE"/>
            </w:pPr>
          </w:p>
        </w:tc>
      </w:tr>
    </w:tbl>
    <w:p w14:paraId="578CC15C" w14:textId="77777777" w:rsidR="00CB340F" w:rsidRDefault="00CB340F"/>
    <w:sectPr w:rsidR="00CB340F">
      <w:pgSz w:w="11900" w:h="16840"/>
      <w:pgMar w:top="1400" w:right="1320" w:bottom="104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E61"/>
    <w:rsid w:val="00070B14"/>
    <w:rsid w:val="002628A8"/>
    <w:rsid w:val="00C6725F"/>
    <w:rsid w:val="00CB340F"/>
    <w:rsid w:val="00CC3E61"/>
    <w:rsid w:val="00E8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A755A"/>
  <w15:docId w15:val="{874A3578-B2C1-4717-B484-3B31919AE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Posch Viliam</dc:creator>
  <cp:lastModifiedBy>Posch Viliam</cp:lastModifiedBy>
  <cp:revision>3</cp:revision>
  <dcterms:created xsi:type="dcterms:W3CDTF">2026-07-21T11:16:00Z</dcterms:created>
  <dcterms:modified xsi:type="dcterms:W3CDTF">2026-07-22T07:21:00Z</dcterms:modified>
</cp:coreProperties>
</file>