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4DEF5" w14:textId="08D77D7D" w:rsidR="000E7958" w:rsidRPr="00ED2DAF" w:rsidRDefault="00E21C3A" w:rsidP="00963073">
      <w:pPr>
        <w:widowControl/>
        <w:jc w:val="center"/>
        <w:rPr>
          <w:b/>
          <w:color w:val="000000"/>
        </w:rPr>
      </w:pPr>
      <w:r w:rsidRPr="00ED2DAF">
        <w:rPr>
          <w:b/>
          <w:color w:val="000000"/>
        </w:rPr>
        <w:t>DÔ</w:t>
      </w:r>
      <w:r w:rsidR="00963073">
        <w:rPr>
          <w:b/>
          <w:color w:val="000000"/>
        </w:rPr>
        <w:t>V</w:t>
      </w:r>
      <w:r w:rsidRPr="00ED2DAF">
        <w:rPr>
          <w:b/>
          <w:color w:val="000000"/>
        </w:rPr>
        <w:t xml:space="preserve">ODOVÁ </w:t>
      </w:r>
      <w:r w:rsidR="00963073">
        <w:rPr>
          <w:b/>
          <w:color w:val="000000"/>
        </w:rPr>
        <w:t xml:space="preserve"> </w:t>
      </w:r>
      <w:r w:rsidRPr="00ED2DAF">
        <w:rPr>
          <w:b/>
          <w:color w:val="000000"/>
        </w:rPr>
        <w:t>SPRÁVA</w:t>
      </w:r>
    </w:p>
    <w:p w14:paraId="5A9FAEB0" w14:textId="77777777" w:rsidR="00500223" w:rsidRPr="00ED2DAF" w:rsidRDefault="00500223">
      <w:pPr>
        <w:widowControl/>
        <w:jc w:val="both"/>
        <w:rPr>
          <w:b/>
          <w:color w:val="000000"/>
        </w:rPr>
      </w:pPr>
    </w:p>
    <w:p w14:paraId="1B83A3D9" w14:textId="08E09FF3" w:rsidR="00C80E06" w:rsidRPr="00ED2DAF" w:rsidRDefault="00233C38">
      <w:pPr>
        <w:widowControl/>
        <w:jc w:val="both"/>
        <w:rPr>
          <w:b/>
          <w:color w:val="000000"/>
        </w:rPr>
      </w:pPr>
      <w:r w:rsidRPr="00ED2DAF">
        <w:rPr>
          <w:b/>
          <w:color w:val="000000"/>
        </w:rPr>
        <w:t>B. Osobitná časť</w:t>
      </w:r>
    </w:p>
    <w:p w14:paraId="24318171" w14:textId="77777777" w:rsidR="00C80E06" w:rsidRPr="00ED2DAF" w:rsidRDefault="00C80E06">
      <w:pPr>
        <w:widowControl/>
        <w:jc w:val="both"/>
        <w:rPr>
          <w:color w:val="000000"/>
        </w:rPr>
      </w:pPr>
    </w:p>
    <w:p w14:paraId="1A3F9C14" w14:textId="77777777" w:rsidR="00C80E06" w:rsidRPr="00ED2DAF" w:rsidRDefault="00C80E06">
      <w:pPr>
        <w:widowControl/>
        <w:jc w:val="both"/>
        <w:rPr>
          <w:color w:val="000000"/>
        </w:rPr>
      </w:pPr>
    </w:p>
    <w:p w14:paraId="7A6E35B9" w14:textId="77777777" w:rsidR="00261BA2" w:rsidRPr="00261BA2" w:rsidRDefault="00261BA2" w:rsidP="00261BA2">
      <w:pPr>
        <w:widowControl/>
        <w:spacing w:line="276" w:lineRule="auto"/>
        <w:jc w:val="both"/>
        <w:rPr>
          <w:b/>
          <w:bCs/>
          <w:color w:val="000000"/>
        </w:rPr>
      </w:pPr>
      <w:r w:rsidRPr="00261BA2">
        <w:rPr>
          <w:b/>
          <w:bCs/>
          <w:color w:val="000000"/>
        </w:rPr>
        <w:t>K § 1</w:t>
      </w:r>
    </w:p>
    <w:p w14:paraId="7110050C" w14:textId="23101D9A" w:rsidR="00261BA2" w:rsidRDefault="00150FBC" w:rsidP="00261BA2">
      <w:pPr>
        <w:widowControl/>
        <w:spacing w:line="276" w:lineRule="auto"/>
        <w:jc w:val="both"/>
        <w:rPr>
          <w:color w:val="000000"/>
        </w:rPr>
      </w:pPr>
      <w:r>
        <w:rPr>
          <w:color w:val="000000"/>
        </w:rPr>
        <w:t>Ustanovením sa vymedzuje predmet úpravy návrh</w:t>
      </w:r>
      <w:r w:rsidR="00727EE6">
        <w:rPr>
          <w:color w:val="000000"/>
        </w:rPr>
        <w:t>u</w:t>
      </w:r>
      <w:r>
        <w:rPr>
          <w:color w:val="000000"/>
        </w:rPr>
        <w:t xml:space="preserve"> vyhlášky.</w:t>
      </w:r>
    </w:p>
    <w:p w14:paraId="382AF6D6" w14:textId="77777777" w:rsidR="00261BA2" w:rsidRPr="00261BA2" w:rsidRDefault="00261BA2" w:rsidP="00261BA2">
      <w:pPr>
        <w:widowControl/>
        <w:spacing w:line="276" w:lineRule="auto"/>
        <w:jc w:val="both"/>
        <w:rPr>
          <w:color w:val="000000"/>
        </w:rPr>
      </w:pPr>
    </w:p>
    <w:p w14:paraId="0E9E8D88" w14:textId="77777777" w:rsidR="00261BA2" w:rsidRPr="00261BA2" w:rsidRDefault="00261BA2" w:rsidP="00261BA2">
      <w:pPr>
        <w:widowControl/>
        <w:spacing w:line="276" w:lineRule="auto"/>
        <w:jc w:val="both"/>
        <w:rPr>
          <w:b/>
          <w:bCs/>
          <w:color w:val="000000"/>
        </w:rPr>
      </w:pPr>
      <w:r w:rsidRPr="00261BA2">
        <w:rPr>
          <w:b/>
          <w:bCs/>
          <w:color w:val="000000"/>
        </w:rPr>
        <w:t>K § 2</w:t>
      </w:r>
    </w:p>
    <w:p w14:paraId="73A84ABB" w14:textId="724FB501" w:rsidR="00261BA2" w:rsidRPr="00261BA2" w:rsidRDefault="00150FBC" w:rsidP="00261BA2">
      <w:pPr>
        <w:widowControl/>
        <w:spacing w:line="276" w:lineRule="auto"/>
        <w:jc w:val="both"/>
        <w:rPr>
          <w:color w:val="000000"/>
        </w:rPr>
      </w:pPr>
      <w:r>
        <w:rPr>
          <w:color w:val="000000"/>
        </w:rPr>
        <w:t>Navrhované u</w:t>
      </w:r>
      <w:r w:rsidR="00261BA2" w:rsidRPr="00261BA2">
        <w:rPr>
          <w:color w:val="000000"/>
        </w:rPr>
        <w:t xml:space="preserve">stanovenie upravuje štruktúru registra a základné pravidlá jeho fungovania. Register sa vedie v elektronickej podobe a je tvorený databázou hostiteľov a databázou jednotiek. Súčasne sa </w:t>
      </w:r>
      <w:r>
        <w:rPr>
          <w:color w:val="000000"/>
        </w:rPr>
        <w:t>upravuje</w:t>
      </w:r>
      <w:r w:rsidR="00261BA2" w:rsidRPr="00261BA2">
        <w:rPr>
          <w:color w:val="000000"/>
        </w:rPr>
        <w:t xml:space="preserve"> spôsob získavania vybraných údajov automatizovanou výmenou údajov s informačnými systémami verejnej správy, čím sa znižuje administratívna záťaž hostiteľov a zabezpečuje správnosť a aktuálnosť evidovaných údajov.</w:t>
      </w:r>
    </w:p>
    <w:p w14:paraId="1A47EE35" w14:textId="143A05E6" w:rsidR="00261BA2" w:rsidRDefault="00261BA2" w:rsidP="00261BA2">
      <w:pPr>
        <w:widowControl/>
        <w:spacing w:line="276" w:lineRule="auto"/>
        <w:jc w:val="both"/>
        <w:rPr>
          <w:color w:val="000000"/>
        </w:rPr>
      </w:pPr>
      <w:r w:rsidRPr="00261BA2">
        <w:rPr>
          <w:color w:val="000000"/>
        </w:rPr>
        <w:t xml:space="preserve">Ďalej sa upravujú podmienky </w:t>
      </w:r>
      <w:r w:rsidR="00B56E8B">
        <w:rPr>
          <w:color w:val="000000"/>
        </w:rPr>
        <w:t xml:space="preserve">zriadenia a </w:t>
      </w:r>
      <w:r w:rsidRPr="00261BA2">
        <w:rPr>
          <w:color w:val="000000"/>
        </w:rPr>
        <w:t>správy užívateľského účtu hostiteľa, prideľovanie a evidencia registračných čísiel jednotiek</w:t>
      </w:r>
      <w:r w:rsidR="00B56E8B">
        <w:rPr>
          <w:color w:val="000000"/>
        </w:rPr>
        <w:t xml:space="preserve">. Registračné čísla jednotiek budú označované ako aktívne alebo pozastavené a to podľa ich stavu na základe skutočností vo vzťahu k registračnému číslu. Aktívnym sa registračné číslo jednotky stáva po zápise údajov o jednotke do registra a po jeho znovu obnovení, ak prišlo k zrušeniu rozhodnutia o dočasnom pozastavení platnosti registračného čísla. Ako </w:t>
      </w:r>
      <w:r w:rsidR="004D750F">
        <w:rPr>
          <w:color w:val="000000"/>
        </w:rPr>
        <w:t>pozastavené</w:t>
      </w:r>
      <w:r w:rsidR="00B56E8B">
        <w:rPr>
          <w:color w:val="000000"/>
        </w:rPr>
        <w:t xml:space="preserve"> bude registračné číslo označené po vydaní rozhodnutia ministerstva cestovného ruchu o dočasnom pozastavení platnosti registračného čísla. </w:t>
      </w:r>
      <w:r w:rsidR="000A5919">
        <w:rPr>
          <w:color w:val="000000"/>
        </w:rPr>
        <w:t>Návrh vyhlášky</w:t>
      </w:r>
      <w:r w:rsidR="00B56E8B">
        <w:rPr>
          <w:color w:val="000000"/>
        </w:rPr>
        <w:t xml:space="preserve"> upravuje systém zasielania </w:t>
      </w:r>
      <w:r w:rsidR="00B56E8B" w:rsidRPr="00261BA2">
        <w:rPr>
          <w:color w:val="000000"/>
        </w:rPr>
        <w:t>elektronických notifikácií určených hostiteľom a online platformám. Ustanovenie zároveň upravuje pravidlá prístupu k údajom podľa jednotlivých kategórií používateľov registra.</w:t>
      </w:r>
      <w:r w:rsidR="00B56E8B">
        <w:rPr>
          <w:color w:val="000000"/>
        </w:rPr>
        <w:t xml:space="preserve"> </w:t>
      </w:r>
      <w:r w:rsidRPr="00261BA2">
        <w:rPr>
          <w:color w:val="000000"/>
        </w:rPr>
        <w:t xml:space="preserve"> </w:t>
      </w:r>
    </w:p>
    <w:p w14:paraId="7FE953B8" w14:textId="77777777" w:rsidR="00261BA2" w:rsidRPr="00261BA2" w:rsidRDefault="00261BA2" w:rsidP="00261BA2">
      <w:pPr>
        <w:widowControl/>
        <w:spacing w:line="276" w:lineRule="auto"/>
        <w:jc w:val="both"/>
        <w:rPr>
          <w:color w:val="000000"/>
        </w:rPr>
      </w:pPr>
    </w:p>
    <w:p w14:paraId="548A2DE9" w14:textId="77777777" w:rsidR="00261BA2" w:rsidRPr="00261BA2" w:rsidRDefault="00261BA2" w:rsidP="00261BA2">
      <w:pPr>
        <w:widowControl/>
        <w:spacing w:line="276" w:lineRule="auto"/>
        <w:jc w:val="both"/>
        <w:rPr>
          <w:b/>
          <w:bCs/>
          <w:color w:val="000000"/>
        </w:rPr>
      </w:pPr>
      <w:r w:rsidRPr="00261BA2">
        <w:rPr>
          <w:b/>
          <w:bCs/>
          <w:color w:val="000000"/>
        </w:rPr>
        <w:t>K § 3</w:t>
      </w:r>
    </w:p>
    <w:p w14:paraId="5410287F" w14:textId="0F125C2A" w:rsidR="00261BA2" w:rsidRPr="00261BA2" w:rsidRDefault="00B56E8B" w:rsidP="00261BA2">
      <w:pPr>
        <w:widowControl/>
        <w:spacing w:line="276" w:lineRule="auto"/>
        <w:jc w:val="both"/>
        <w:rPr>
          <w:color w:val="000000"/>
        </w:rPr>
      </w:pPr>
      <w:r>
        <w:rPr>
          <w:color w:val="000000"/>
        </w:rPr>
        <w:t xml:space="preserve">Navrhované ustanovenie </w:t>
      </w:r>
      <w:r w:rsidR="00261BA2" w:rsidRPr="00261BA2">
        <w:rPr>
          <w:color w:val="000000"/>
        </w:rPr>
        <w:t xml:space="preserve">upravuje spôsob </w:t>
      </w:r>
      <w:r>
        <w:rPr>
          <w:color w:val="000000"/>
        </w:rPr>
        <w:t xml:space="preserve">vykonávania </w:t>
      </w:r>
      <w:r w:rsidR="00261BA2" w:rsidRPr="00261BA2">
        <w:rPr>
          <w:color w:val="000000"/>
        </w:rPr>
        <w:t>zápisu</w:t>
      </w:r>
      <w:r>
        <w:rPr>
          <w:color w:val="000000"/>
        </w:rPr>
        <w:t xml:space="preserve"> údajov do registra</w:t>
      </w:r>
      <w:r w:rsidR="00261BA2" w:rsidRPr="00261BA2">
        <w:rPr>
          <w:color w:val="000000"/>
        </w:rPr>
        <w:t>, zm</w:t>
      </w:r>
      <w:r w:rsidR="000A5919">
        <w:rPr>
          <w:color w:val="000000"/>
        </w:rPr>
        <w:t>ie</w:t>
      </w:r>
      <w:r w:rsidR="00261BA2" w:rsidRPr="00261BA2">
        <w:rPr>
          <w:color w:val="000000"/>
        </w:rPr>
        <w:t>n údajov v</w:t>
      </w:r>
      <w:r w:rsidR="000A5919">
        <w:rPr>
          <w:color w:val="000000"/>
        </w:rPr>
        <w:t> </w:t>
      </w:r>
      <w:r w:rsidR="00261BA2" w:rsidRPr="00261BA2">
        <w:rPr>
          <w:color w:val="000000"/>
        </w:rPr>
        <w:t>registri</w:t>
      </w:r>
      <w:r w:rsidR="000A5919">
        <w:rPr>
          <w:color w:val="000000"/>
        </w:rPr>
        <w:t xml:space="preserve"> a výmazu údajov z registra.</w:t>
      </w:r>
      <w:r w:rsidR="00261BA2" w:rsidRPr="00261BA2">
        <w:rPr>
          <w:color w:val="000000"/>
        </w:rPr>
        <w:t xml:space="preserve"> Základným spôsobom vykonávania úkonov je elektronická forma prostredníctvom určených elektronických formulárov. </w:t>
      </w:r>
      <w:r w:rsidR="000A5919">
        <w:rPr>
          <w:color w:val="000000"/>
        </w:rPr>
        <w:t xml:space="preserve">Návrh vyhlášky </w:t>
      </w:r>
      <w:r w:rsidR="00261BA2" w:rsidRPr="00261BA2">
        <w:rPr>
          <w:color w:val="000000"/>
        </w:rPr>
        <w:t>zároveň ustanovuje minimálne funkčné požiadavky na elektronické formuláre vrátane validácie údajov a využitia údajov získaných z informačných systémov verejnej správy.</w:t>
      </w:r>
    </w:p>
    <w:p w14:paraId="0AEE7CB6" w14:textId="59A38AB6" w:rsidR="00261BA2" w:rsidRDefault="00727EE6" w:rsidP="00261BA2">
      <w:pPr>
        <w:widowControl/>
        <w:spacing w:line="276" w:lineRule="auto"/>
        <w:jc w:val="both"/>
        <w:rPr>
          <w:color w:val="000000"/>
        </w:rPr>
      </w:pPr>
      <w:r w:rsidRPr="00261BA2">
        <w:rPr>
          <w:color w:val="000000"/>
        </w:rPr>
        <w:t xml:space="preserve">Súčasne </w:t>
      </w:r>
      <w:r>
        <w:rPr>
          <w:color w:val="000000"/>
        </w:rPr>
        <w:t xml:space="preserve">upravuje, že ministerstvo cestovného ruchu zverejní na svojom webovom sídle zoznam pracovísk, na ktorých bude možné vykonať zápis údajov osobne, ak ide o hostiteľa, ktorým je fyzická osoba. Navrhuje sa, aby každý zápis, zmena alebo výmaz údajov bol zaznamenaný s vyznačením </w:t>
      </w:r>
      <w:r w:rsidRPr="00261BA2">
        <w:rPr>
          <w:color w:val="000000"/>
        </w:rPr>
        <w:t>dátum</w:t>
      </w:r>
      <w:r>
        <w:rPr>
          <w:color w:val="000000"/>
        </w:rPr>
        <w:t>u</w:t>
      </w:r>
      <w:r w:rsidRPr="00261BA2">
        <w:rPr>
          <w:color w:val="000000"/>
        </w:rPr>
        <w:t>, čas</w:t>
      </w:r>
      <w:r>
        <w:rPr>
          <w:color w:val="000000"/>
        </w:rPr>
        <w:t>u</w:t>
      </w:r>
      <w:r w:rsidRPr="00261BA2">
        <w:rPr>
          <w:color w:val="000000"/>
        </w:rPr>
        <w:t xml:space="preserve"> </w:t>
      </w:r>
      <w:r>
        <w:rPr>
          <w:color w:val="000000"/>
        </w:rPr>
        <w:t xml:space="preserve">vykonania úkonu </w:t>
      </w:r>
      <w:r w:rsidRPr="00261BA2">
        <w:rPr>
          <w:color w:val="000000"/>
        </w:rPr>
        <w:t>a identifikáci</w:t>
      </w:r>
      <w:r>
        <w:rPr>
          <w:color w:val="000000"/>
        </w:rPr>
        <w:t>ou</w:t>
      </w:r>
      <w:r w:rsidRPr="00261BA2">
        <w:rPr>
          <w:color w:val="000000"/>
        </w:rPr>
        <w:t xml:space="preserve"> osoby alebo systému, ktorý vykonal jednotlivé úkony v registri</w:t>
      </w:r>
      <w:r w:rsidR="00261BA2" w:rsidRPr="00261BA2">
        <w:rPr>
          <w:color w:val="000000"/>
        </w:rPr>
        <w:t>.</w:t>
      </w:r>
    </w:p>
    <w:p w14:paraId="1E647586" w14:textId="77777777" w:rsidR="00261BA2" w:rsidRPr="00261BA2" w:rsidRDefault="00261BA2" w:rsidP="00261BA2">
      <w:pPr>
        <w:widowControl/>
        <w:spacing w:line="276" w:lineRule="auto"/>
        <w:jc w:val="both"/>
        <w:rPr>
          <w:color w:val="000000"/>
        </w:rPr>
      </w:pPr>
    </w:p>
    <w:p w14:paraId="7A330D28" w14:textId="77777777" w:rsidR="00261BA2" w:rsidRPr="00261BA2" w:rsidRDefault="00261BA2" w:rsidP="00261BA2">
      <w:pPr>
        <w:widowControl/>
        <w:spacing w:line="276" w:lineRule="auto"/>
        <w:jc w:val="both"/>
        <w:rPr>
          <w:b/>
          <w:bCs/>
          <w:color w:val="000000"/>
        </w:rPr>
      </w:pPr>
      <w:r w:rsidRPr="00261BA2">
        <w:rPr>
          <w:b/>
          <w:bCs/>
          <w:color w:val="000000"/>
        </w:rPr>
        <w:t>K § 4</w:t>
      </w:r>
    </w:p>
    <w:p w14:paraId="138CBCD5" w14:textId="1B7096FD" w:rsidR="00261BA2" w:rsidRDefault="00261BA2" w:rsidP="00261BA2">
      <w:pPr>
        <w:widowControl/>
        <w:spacing w:line="276" w:lineRule="auto"/>
        <w:jc w:val="both"/>
        <w:rPr>
          <w:color w:val="000000"/>
        </w:rPr>
      </w:pPr>
      <w:r w:rsidRPr="00261BA2">
        <w:rPr>
          <w:color w:val="000000"/>
        </w:rPr>
        <w:t xml:space="preserve">Ustanovenie upravuje </w:t>
      </w:r>
      <w:r w:rsidR="000A5919">
        <w:rPr>
          <w:color w:val="000000"/>
        </w:rPr>
        <w:t xml:space="preserve">spôsob zápisu údaja o skončení poskytovania jednotky na účel poskytovania služieb krátkodobého prenájmu ubytovania na dobu určitú, pričom údajom je dátum skončenia poskytovania jednotky na tento účel. Po uplynutí 18 mesiacov od uvedeného dátumu dochádza </w:t>
      </w:r>
      <w:r w:rsidR="000A5919">
        <w:rPr>
          <w:color w:val="000000"/>
        </w:rPr>
        <w:lastRenderedPageBreak/>
        <w:t>k výmazu údajov o</w:t>
      </w:r>
      <w:r w:rsidR="004D750F">
        <w:rPr>
          <w:color w:val="000000"/>
        </w:rPr>
        <w:t> </w:t>
      </w:r>
      <w:r w:rsidR="000A5919">
        <w:rPr>
          <w:color w:val="000000"/>
        </w:rPr>
        <w:t>jednotke</w:t>
      </w:r>
      <w:r w:rsidR="004D750F">
        <w:rPr>
          <w:color w:val="000000"/>
        </w:rPr>
        <w:t xml:space="preserve"> automatizovaným spôsobom</w:t>
      </w:r>
      <w:r w:rsidR="000A5919">
        <w:rPr>
          <w:color w:val="000000"/>
        </w:rPr>
        <w:t>. U</w:t>
      </w:r>
      <w:r w:rsidRPr="00261BA2">
        <w:rPr>
          <w:color w:val="000000"/>
        </w:rPr>
        <w:t>chov</w:t>
      </w:r>
      <w:r w:rsidR="000A5919">
        <w:rPr>
          <w:color w:val="000000"/>
        </w:rPr>
        <w:t>anie identifikačných</w:t>
      </w:r>
      <w:r w:rsidRPr="00261BA2">
        <w:rPr>
          <w:color w:val="000000"/>
        </w:rPr>
        <w:t xml:space="preserve"> údajov</w:t>
      </w:r>
      <w:r w:rsidR="000A5919">
        <w:rPr>
          <w:color w:val="000000"/>
        </w:rPr>
        <w:t xml:space="preserve"> hostiteľa bude v registri 18 mesiacov odo dňa výmazu poslednej ním poskytovanej jednotky na účel poskytovania služieb krátkodobého prenájmu ubytovania. </w:t>
      </w:r>
    </w:p>
    <w:p w14:paraId="25BB7767" w14:textId="77777777" w:rsidR="00261BA2" w:rsidRPr="00261BA2" w:rsidRDefault="00261BA2" w:rsidP="00261BA2">
      <w:pPr>
        <w:widowControl/>
        <w:spacing w:line="276" w:lineRule="auto"/>
        <w:jc w:val="both"/>
        <w:rPr>
          <w:color w:val="000000"/>
        </w:rPr>
      </w:pPr>
    </w:p>
    <w:p w14:paraId="1934F041" w14:textId="77777777" w:rsidR="00261BA2" w:rsidRPr="009942BB" w:rsidRDefault="00261BA2" w:rsidP="00261BA2">
      <w:pPr>
        <w:widowControl/>
        <w:spacing w:line="276" w:lineRule="auto"/>
        <w:jc w:val="both"/>
        <w:rPr>
          <w:b/>
          <w:bCs/>
          <w:color w:val="000000"/>
        </w:rPr>
      </w:pPr>
      <w:r w:rsidRPr="009942BB">
        <w:rPr>
          <w:b/>
          <w:bCs/>
          <w:color w:val="000000"/>
        </w:rPr>
        <w:t>K § 5</w:t>
      </w:r>
    </w:p>
    <w:p w14:paraId="0CF59027" w14:textId="7613A4D2" w:rsidR="00FD0765" w:rsidRPr="009942BB" w:rsidRDefault="00261BA2" w:rsidP="00FF4407">
      <w:pPr>
        <w:widowControl/>
        <w:spacing w:line="276" w:lineRule="auto"/>
        <w:jc w:val="both"/>
        <w:rPr>
          <w:color w:val="000000"/>
        </w:rPr>
      </w:pPr>
      <w:r w:rsidRPr="009942BB">
        <w:rPr>
          <w:color w:val="000000"/>
        </w:rPr>
        <w:t>Ustanoven</w:t>
      </w:r>
      <w:r w:rsidR="00E41774" w:rsidRPr="009942BB">
        <w:rPr>
          <w:color w:val="000000"/>
        </w:rPr>
        <w:t>ím sa</w:t>
      </w:r>
      <w:r w:rsidRPr="009942BB">
        <w:rPr>
          <w:color w:val="000000"/>
        </w:rPr>
        <w:t xml:space="preserve"> vymedzuj</w:t>
      </w:r>
      <w:r w:rsidR="00E41774" w:rsidRPr="009942BB">
        <w:rPr>
          <w:color w:val="000000"/>
        </w:rPr>
        <w:t>ú</w:t>
      </w:r>
      <w:r w:rsidRPr="009942BB">
        <w:rPr>
          <w:color w:val="000000"/>
        </w:rPr>
        <w:t xml:space="preserve"> jednotlivé typy jednotiek, ktoré môžu byť registrované na účely poskytovania služieb krátkodobého prenájmu ubytovania. </w:t>
      </w:r>
      <w:r w:rsidR="00FF4407" w:rsidRPr="009942BB">
        <w:rPr>
          <w:color w:val="000000"/>
        </w:rPr>
        <w:t xml:space="preserve">Kategória „iný typ jednotky“ umožňuje evidovať aj ďalšie, menej obvyklé typy ubytovacích jednotiek, ktoré nie sú osobitne uvedené v predchádzajúcich kategóriách. Aj pri jednotkách zaradených do kategórie „iný typ jednotky“ je hostiteľ povinný uviesť všetky údaje požadované podľa § 4 ods. 1 zákona č. 133/2026 Z. z. o registri jednotiek pre poskytovanie služieb krátkodobého prenájmu ubytovania a o doplnení zákona č. 264/2022 Z. z. o mediálnych službách a o zmene a doplnení niektorých zákonov (zákon o mediálnych službách) v znení neskorších predpisov. </w:t>
      </w:r>
    </w:p>
    <w:p w14:paraId="79743962" w14:textId="77777777" w:rsidR="00E41774" w:rsidRPr="00261BA2" w:rsidRDefault="00E41774" w:rsidP="00261BA2">
      <w:pPr>
        <w:widowControl/>
        <w:spacing w:line="276" w:lineRule="auto"/>
        <w:jc w:val="both"/>
        <w:rPr>
          <w:color w:val="000000"/>
        </w:rPr>
      </w:pPr>
    </w:p>
    <w:p w14:paraId="35F769F4" w14:textId="77777777" w:rsidR="00261BA2" w:rsidRPr="00261BA2" w:rsidRDefault="00261BA2" w:rsidP="00261BA2">
      <w:pPr>
        <w:widowControl/>
        <w:spacing w:line="276" w:lineRule="auto"/>
        <w:jc w:val="both"/>
        <w:rPr>
          <w:b/>
          <w:bCs/>
          <w:color w:val="000000"/>
        </w:rPr>
      </w:pPr>
      <w:r w:rsidRPr="00261BA2">
        <w:rPr>
          <w:b/>
          <w:bCs/>
          <w:color w:val="000000"/>
        </w:rPr>
        <w:t>K § 6</w:t>
      </w:r>
    </w:p>
    <w:p w14:paraId="6FA87879" w14:textId="7A113891" w:rsidR="00261BA2" w:rsidRPr="00261BA2" w:rsidRDefault="00E41774" w:rsidP="00261BA2">
      <w:pPr>
        <w:widowControl/>
        <w:spacing w:line="276" w:lineRule="auto"/>
        <w:jc w:val="both"/>
        <w:rPr>
          <w:color w:val="000000"/>
        </w:rPr>
      </w:pPr>
      <w:r>
        <w:rPr>
          <w:color w:val="000000"/>
        </w:rPr>
        <w:t>Navrhované u</w:t>
      </w:r>
      <w:r w:rsidR="00261BA2" w:rsidRPr="00261BA2">
        <w:rPr>
          <w:color w:val="000000"/>
        </w:rPr>
        <w:t>stanovenie upravuje spôsob poskytovania údajov z registra verejnosti a oprávneným orgánom verejnej moci. Verejne prístupné údaje sa sprístupňujú prostredníctvom webového sídla registra, zatiaľ čo oprávneným orgánom sa zabezpečuje elektronický prístup prostredníctvom rozhraní informačných systémov verejnej správy alebo elektronických služieb registra.</w:t>
      </w:r>
    </w:p>
    <w:p w14:paraId="2D22BB0F" w14:textId="53785F55" w:rsidR="00261BA2" w:rsidRDefault="00E41774" w:rsidP="00261BA2">
      <w:pPr>
        <w:widowControl/>
        <w:spacing w:line="276" w:lineRule="auto"/>
        <w:jc w:val="both"/>
        <w:rPr>
          <w:color w:val="000000"/>
        </w:rPr>
      </w:pPr>
      <w:r>
        <w:rPr>
          <w:color w:val="000000"/>
        </w:rPr>
        <w:t xml:space="preserve">Súčasne register umožňuje hostiteľovi vytvorenie elektronického výpisu o registrácii jednotky, pričom tento výpis má len informatívny charakter. </w:t>
      </w:r>
    </w:p>
    <w:p w14:paraId="762D95EE" w14:textId="77777777" w:rsidR="00261BA2" w:rsidRPr="00261BA2" w:rsidRDefault="00261BA2" w:rsidP="00261BA2">
      <w:pPr>
        <w:widowControl/>
        <w:spacing w:line="276" w:lineRule="auto"/>
        <w:jc w:val="both"/>
        <w:rPr>
          <w:color w:val="000000"/>
        </w:rPr>
      </w:pPr>
    </w:p>
    <w:p w14:paraId="286F0717" w14:textId="77777777" w:rsidR="00261BA2" w:rsidRPr="00261BA2" w:rsidRDefault="00261BA2" w:rsidP="00261BA2">
      <w:pPr>
        <w:widowControl/>
        <w:spacing w:line="276" w:lineRule="auto"/>
        <w:jc w:val="both"/>
        <w:rPr>
          <w:b/>
          <w:bCs/>
          <w:color w:val="000000"/>
        </w:rPr>
      </w:pPr>
      <w:r w:rsidRPr="00261BA2">
        <w:rPr>
          <w:b/>
          <w:bCs/>
          <w:color w:val="000000"/>
        </w:rPr>
        <w:t>K § 7</w:t>
      </w:r>
    </w:p>
    <w:p w14:paraId="2AF4CACA" w14:textId="720D4E3E" w:rsidR="00C80E06" w:rsidRPr="00261BA2" w:rsidRDefault="00E41774" w:rsidP="00261BA2">
      <w:pPr>
        <w:widowControl/>
        <w:spacing w:line="276" w:lineRule="auto"/>
        <w:jc w:val="both"/>
        <w:rPr>
          <w:rStyle w:val="Zstupntext"/>
          <w:color w:val="000000"/>
        </w:rPr>
      </w:pPr>
      <w:r>
        <w:rPr>
          <w:color w:val="000000"/>
        </w:rPr>
        <w:t>Ú</w:t>
      </w:r>
      <w:r w:rsidR="00261BA2" w:rsidRPr="00261BA2">
        <w:rPr>
          <w:color w:val="000000"/>
        </w:rPr>
        <w:t xml:space="preserve">činnosť vyhlášky </w:t>
      </w:r>
      <w:r>
        <w:rPr>
          <w:color w:val="000000"/>
        </w:rPr>
        <w:t xml:space="preserve">sa navrhuje </w:t>
      </w:r>
      <w:r w:rsidR="00261BA2" w:rsidRPr="00261BA2">
        <w:rPr>
          <w:color w:val="000000"/>
        </w:rPr>
        <w:t>1. januára 2027</w:t>
      </w:r>
      <w:r w:rsidR="00727EE6">
        <w:rPr>
          <w:color w:val="000000"/>
        </w:rPr>
        <w:t>,</w:t>
      </w:r>
      <w:r w:rsidR="00261BA2" w:rsidRPr="00261BA2">
        <w:rPr>
          <w:color w:val="000000"/>
        </w:rPr>
        <w:t xml:space="preserve"> </w:t>
      </w:r>
      <w:r>
        <w:rPr>
          <w:color w:val="000000"/>
        </w:rPr>
        <w:t>vzhľadom</w:t>
      </w:r>
      <w:r w:rsidR="00261BA2" w:rsidRPr="00261BA2">
        <w:rPr>
          <w:color w:val="000000"/>
        </w:rPr>
        <w:t xml:space="preserve"> na účinnosť zákona </w:t>
      </w:r>
      <w:r>
        <w:rPr>
          <w:color w:val="000000"/>
        </w:rPr>
        <w:t>č. 133/2026 Z. z. o registri jednotiek pre poskytovanie služieb krátkodobého prenájmu ubytovania a o doplnení zákona č. 264/2022 Z. z. o mediálnych službách a o zmene a doplnení niektorých zákonov (zákon o mediálnych službách) v znení neskorších prepisov.</w:t>
      </w:r>
    </w:p>
    <w:sectPr w:rsidR="00C80E06" w:rsidRPr="00261BA2">
      <w:pgSz w:w="12240" w:h="15840"/>
      <w:pgMar w:top="1440" w:right="1440" w:bottom="1440" w:left="1440"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defaultTabStop w:val="720"/>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E06"/>
    <w:rsid w:val="000257CC"/>
    <w:rsid w:val="000A0B49"/>
    <w:rsid w:val="000A5919"/>
    <w:rsid w:val="000C15F9"/>
    <w:rsid w:val="000E7958"/>
    <w:rsid w:val="00107E23"/>
    <w:rsid w:val="00114BDA"/>
    <w:rsid w:val="00150FBC"/>
    <w:rsid w:val="00157425"/>
    <w:rsid w:val="00162AEE"/>
    <w:rsid w:val="001B3010"/>
    <w:rsid w:val="001C5C21"/>
    <w:rsid w:val="00233C38"/>
    <w:rsid w:val="00261BA2"/>
    <w:rsid w:val="00271299"/>
    <w:rsid w:val="00287A88"/>
    <w:rsid w:val="002C5DBC"/>
    <w:rsid w:val="0033656D"/>
    <w:rsid w:val="00340B17"/>
    <w:rsid w:val="00341791"/>
    <w:rsid w:val="003B5B62"/>
    <w:rsid w:val="003D4BF4"/>
    <w:rsid w:val="00405795"/>
    <w:rsid w:val="0044217A"/>
    <w:rsid w:val="0045501B"/>
    <w:rsid w:val="004D263A"/>
    <w:rsid w:val="004D750F"/>
    <w:rsid w:val="004F7AC8"/>
    <w:rsid w:val="00500223"/>
    <w:rsid w:val="005228C2"/>
    <w:rsid w:val="005741FC"/>
    <w:rsid w:val="00603748"/>
    <w:rsid w:val="00605D32"/>
    <w:rsid w:val="006141B3"/>
    <w:rsid w:val="006160C8"/>
    <w:rsid w:val="006A2B7B"/>
    <w:rsid w:val="00727EE6"/>
    <w:rsid w:val="00760DAC"/>
    <w:rsid w:val="007A4526"/>
    <w:rsid w:val="00801274"/>
    <w:rsid w:val="0080161B"/>
    <w:rsid w:val="008125A1"/>
    <w:rsid w:val="00822E8F"/>
    <w:rsid w:val="008947B0"/>
    <w:rsid w:val="008A282C"/>
    <w:rsid w:val="008D5373"/>
    <w:rsid w:val="0091063D"/>
    <w:rsid w:val="00960947"/>
    <w:rsid w:val="00963073"/>
    <w:rsid w:val="00965397"/>
    <w:rsid w:val="00987EF7"/>
    <w:rsid w:val="009942BB"/>
    <w:rsid w:val="0099471B"/>
    <w:rsid w:val="009E5655"/>
    <w:rsid w:val="00A407A1"/>
    <w:rsid w:val="00A561AF"/>
    <w:rsid w:val="00AA6779"/>
    <w:rsid w:val="00AE1BE1"/>
    <w:rsid w:val="00B32931"/>
    <w:rsid w:val="00B56E8B"/>
    <w:rsid w:val="00B62FDE"/>
    <w:rsid w:val="00B67066"/>
    <w:rsid w:val="00B76247"/>
    <w:rsid w:val="00B87187"/>
    <w:rsid w:val="00C11C5B"/>
    <w:rsid w:val="00C41465"/>
    <w:rsid w:val="00C6316F"/>
    <w:rsid w:val="00C71FFB"/>
    <w:rsid w:val="00C80E06"/>
    <w:rsid w:val="00CD1AFB"/>
    <w:rsid w:val="00CF2281"/>
    <w:rsid w:val="00D02839"/>
    <w:rsid w:val="00D275F4"/>
    <w:rsid w:val="00D75EAC"/>
    <w:rsid w:val="00DB30F8"/>
    <w:rsid w:val="00DD1428"/>
    <w:rsid w:val="00DD7446"/>
    <w:rsid w:val="00E056A3"/>
    <w:rsid w:val="00E21C3A"/>
    <w:rsid w:val="00E225C8"/>
    <w:rsid w:val="00E32508"/>
    <w:rsid w:val="00E41774"/>
    <w:rsid w:val="00E95B7C"/>
    <w:rsid w:val="00EA4B7D"/>
    <w:rsid w:val="00EB0865"/>
    <w:rsid w:val="00ED2DAF"/>
    <w:rsid w:val="00F37702"/>
    <w:rsid w:val="00F716C2"/>
    <w:rsid w:val="00FB5721"/>
    <w:rsid w:val="00FD0765"/>
    <w:rsid w:val="00FF4407"/>
  </w:rsids>
  <m:mathPr>
    <m:mathFont m:val="Cambria Math"/>
    <m:brkBin m:val="before"/>
    <m:brkBinSub m:val="--"/>
    <m:smallFrac m:val="0"/>
    <m:dispDef/>
    <m:lMargin m:val="0"/>
    <m:rMargin m:val="0"/>
    <m:defJc m:val="centerGroup"/>
    <m:wrapIndent m:val="1440"/>
    <m:intLim m:val="subSup"/>
    <m:naryLim m:val="undOvr"/>
  </m:mathPr>
  <w:themeFontLang w:val="sk-SK"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DC3E0"/>
  <w15:docId w15:val="{7CA240F6-5F0C-4FD6-89C7-4CC025B1E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sz w:val="22"/>
        <w:szCs w:val="22"/>
        <w:lang w:val="sk-SK" w:eastAsia="sk-SK"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1200A"/>
    <w:pPr>
      <w:widowControl w:val="0"/>
    </w:pPr>
    <w:rPr>
      <w:rFonts w:ascii="Times New Roman" w:hAnsi="Times New Roman" w:cs="Times New Roman"/>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qFormat/>
    <w:rsid w:val="00F1200A"/>
    <w:rPr>
      <w:rFonts w:ascii="Times New Roman" w:hAnsi="Times New Roman" w:cs="Times New Roman"/>
      <w:color w:val="808080"/>
    </w:rPr>
  </w:style>
  <w:style w:type="character" w:customStyle="1" w:styleId="TextbublinyChar">
    <w:name w:val="Text bubliny Char"/>
    <w:basedOn w:val="Predvolenpsmoodseku"/>
    <w:link w:val="Textbubliny"/>
    <w:uiPriority w:val="99"/>
    <w:semiHidden/>
    <w:qFormat/>
    <w:locked/>
    <w:rsid w:val="00F1200A"/>
    <w:rPr>
      <w:rFonts w:ascii="Tahoma" w:hAnsi="Tahoma" w:cs="Tahoma"/>
      <w:sz w:val="16"/>
      <w:szCs w:val="16"/>
      <w:lang w:val="sk-SK" w:eastAsia="sk-SK"/>
    </w:rPr>
  </w:style>
  <w:style w:type="paragraph" w:customStyle="1" w:styleId="Heading">
    <w:name w:val="Heading"/>
    <w:basedOn w:val="Normlny"/>
    <w:next w:val="Zkladntext"/>
    <w:qFormat/>
    <w:pPr>
      <w:keepNext/>
      <w:spacing w:before="240" w:after="120"/>
    </w:pPr>
    <w:rPr>
      <w:rFonts w:ascii="Liberation Sans" w:eastAsia="PingFang SC" w:hAnsi="Liberation Sans" w:cs="Arial Unicode MS"/>
      <w:sz w:val="28"/>
      <w:szCs w:val="28"/>
    </w:rPr>
  </w:style>
  <w:style w:type="paragraph" w:styleId="Zkladntext">
    <w:name w:val="Body Text"/>
    <w:basedOn w:val="Normlny"/>
    <w:pPr>
      <w:spacing w:after="140" w:line="276" w:lineRule="auto"/>
    </w:pPr>
  </w:style>
  <w:style w:type="paragraph" w:styleId="Zoznam">
    <w:name w:val="List"/>
    <w:basedOn w:val="Zkladntext"/>
    <w:rPr>
      <w:rFonts w:cs="Arial Unicode MS"/>
    </w:rPr>
  </w:style>
  <w:style w:type="paragraph" w:styleId="Popis">
    <w:name w:val="caption"/>
    <w:basedOn w:val="Normlny"/>
    <w:qFormat/>
    <w:pPr>
      <w:suppressLineNumbers/>
      <w:spacing w:before="120" w:after="120"/>
    </w:pPr>
    <w:rPr>
      <w:rFonts w:cs="Arial Unicode MS"/>
      <w:i/>
      <w:iCs/>
    </w:rPr>
  </w:style>
  <w:style w:type="paragraph" w:customStyle="1" w:styleId="Index">
    <w:name w:val="Index"/>
    <w:basedOn w:val="Normlny"/>
    <w:qFormat/>
    <w:pPr>
      <w:suppressLineNumbers/>
    </w:pPr>
    <w:rPr>
      <w:rFonts w:cs="Arial Unicode MS"/>
    </w:rPr>
  </w:style>
  <w:style w:type="paragraph" w:styleId="Textbubliny">
    <w:name w:val="Balloon Text"/>
    <w:basedOn w:val="Normlny"/>
    <w:link w:val="TextbublinyChar"/>
    <w:uiPriority w:val="99"/>
    <w:semiHidden/>
    <w:unhideWhenUsed/>
    <w:qFormat/>
    <w:rsid w:val="00F1200A"/>
    <w:rPr>
      <w:rFonts w:ascii="Tahoma" w:hAnsi="Tahoma" w:cs="Tahoma"/>
      <w:sz w:val="16"/>
      <w:szCs w:val="16"/>
    </w:rPr>
  </w:style>
  <w:style w:type="paragraph" w:styleId="Revzia">
    <w:name w:val="Revision"/>
    <w:hidden/>
    <w:uiPriority w:val="99"/>
    <w:semiHidden/>
    <w:locked/>
    <w:rsid w:val="00D75EAC"/>
    <w:pPr>
      <w:suppressAutoHyphens w:val="0"/>
    </w:pPr>
    <w:rPr>
      <w:rFonts w:ascii="Times New Roman" w:hAnsi="Times New Roman" w:cs="Times New Roman"/>
      <w:sz w:val="24"/>
      <w:szCs w:val="24"/>
    </w:rPr>
  </w:style>
  <w:style w:type="character" w:styleId="Odkaznakomentr">
    <w:name w:val="annotation reference"/>
    <w:basedOn w:val="Predvolenpsmoodseku"/>
    <w:uiPriority w:val="99"/>
    <w:semiHidden/>
    <w:unhideWhenUsed/>
    <w:rsid w:val="00E225C8"/>
    <w:rPr>
      <w:sz w:val="16"/>
      <w:szCs w:val="16"/>
    </w:rPr>
  </w:style>
  <w:style w:type="paragraph" w:styleId="Textkomentra">
    <w:name w:val="annotation text"/>
    <w:basedOn w:val="Normlny"/>
    <w:link w:val="TextkomentraChar"/>
    <w:uiPriority w:val="99"/>
    <w:unhideWhenUsed/>
    <w:rsid w:val="00E225C8"/>
    <w:rPr>
      <w:sz w:val="20"/>
      <w:szCs w:val="20"/>
    </w:rPr>
  </w:style>
  <w:style w:type="character" w:customStyle="1" w:styleId="TextkomentraChar">
    <w:name w:val="Text komentára Char"/>
    <w:basedOn w:val="Predvolenpsmoodseku"/>
    <w:link w:val="Textkomentra"/>
    <w:uiPriority w:val="99"/>
    <w:rsid w:val="00E225C8"/>
    <w:rPr>
      <w:rFonts w:ascii="Times New Roman"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E225C8"/>
    <w:rPr>
      <w:b/>
      <w:bCs/>
    </w:rPr>
  </w:style>
  <w:style w:type="character" w:customStyle="1" w:styleId="PredmetkomentraChar">
    <w:name w:val="Predmet komentára Char"/>
    <w:basedOn w:val="TextkomentraChar"/>
    <w:link w:val="Predmetkomentra"/>
    <w:uiPriority w:val="99"/>
    <w:semiHidden/>
    <w:rsid w:val="00E225C8"/>
    <w:rPr>
      <w:rFonts w:ascii="Times New Roman" w:hAnsi="Times New Roman" w:cs="Times New Roman"/>
      <w:b/>
      <w:bCs/>
      <w:sz w:val="20"/>
      <w:szCs w:val="20"/>
    </w:rPr>
  </w:style>
  <w:style w:type="paragraph" w:styleId="Bezriadkovania">
    <w:name w:val="No Spacing"/>
    <w:uiPriority w:val="1"/>
    <w:qFormat/>
    <w:locked/>
    <w:rsid w:val="00B62FDE"/>
    <w:rPr>
      <w:rFonts w:asciiTheme="minorHAnsi" w:hAnsiTheme="minorHAns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edit="true"/>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gr. Andrea Strmenská"/>
    <f:field ref="FSCFOLIO_1_1001_FieldCurrentDate" text="11.5.2026 8:55"/>
    <f:field ref="objvalidfrom" date="" text="" edit="true"/>
    <f:field ref="objvalidto" date="" text="" edit="true"/>
    <f:field ref="FSCFOLIO_1_1001_FieldReleasedVersionDate" text=""/>
    <f:field ref="FSCFOLIO_1_1001_FieldReleasedVersionNr" text=""/>
    <f:field ref="CCAPRECONFIG_15_1001_Objektname" text="Dôvodová-správa_osobitna časť" edit="true"/>
    <f:field ref="objname" text="Dôvodová-správa_osobitna časť" edit="true"/>
    <f:field ref="objsubject" text="" edit="true"/>
    <f:field ref="objcreatedby" text="Knappová, Viktória, Mgr."/>
    <f:field ref="objcreatedat" date="2026-05-04T15:15:04" text="4.5.2026 15:15:04"/>
    <f:field ref="objchangedby" text="Strmenská, Andrea, Mgr."/>
    <f:field ref="objmodifiedat" date="2026-05-05T09:29:20" text="5.5.2026 9:29:20"/>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640</Words>
  <Characters>3651</Characters>
  <Application>Microsoft Office Word</Application>
  <DocSecurity>0</DocSecurity>
  <Lines>30</Lines>
  <Paragraphs>8</Paragraphs>
  <ScaleCrop>false</ScaleCrop>
  <HeadingPairs>
    <vt:vector size="2" baseType="variant">
      <vt:variant>
        <vt:lpstr>Názov</vt:lpstr>
      </vt:variant>
      <vt:variant>
        <vt:i4>1</vt:i4>
      </vt:variant>
    </vt:vector>
  </HeadingPairs>
  <TitlesOfParts>
    <vt:vector size="1" baseType="lpstr">
      <vt:lpstr/>
    </vt:vector>
  </TitlesOfParts>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dc:description/>
  <cp:lastModifiedBy>Patrícia Gomolová</cp:lastModifiedBy>
  <cp:revision>6</cp:revision>
  <cp:lastPrinted>2026-10-22T12:44:00Z</cp:lastPrinted>
  <dcterms:created xsi:type="dcterms:W3CDTF">2026-10-22T07:45:00Z</dcterms:created>
  <dcterms:modified xsi:type="dcterms:W3CDTF">2026-10-22T12:51:00Z</dcterms:modified>
  <dc:language>sk-SK</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Abyss</vt:lpwstr>
  </property>
  <property fmtid="{D5CDD505-2E9C-101B-9397-08002B2CF9AE}" pid="4" name="DocSecurity">
    <vt:i4>0</vt:i4>
  </property>
  <property fmtid="{D5CDD505-2E9C-101B-9397-08002B2CF9AE}" pid="5" name="FSC#COOSYSTEM@1.1:Container">
    <vt:lpwstr>COO.2354.100.1.1172255</vt:lpwstr>
  </property>
  <property fmtid="{D5CDD505-2E9C-101B-9397-08002B2CF9AE}" pid="6" name="FSC#FSCFOLIO@1.1001:docpropproject">
    <vt:lpwstr/>
  </property>
  <property fmtid="{D5CDD505-2E9C-101B-9397-08002B2CF9AE}" pid="7" name="FSC#SKEDITIONSLOVLEX@103.510:AttrDateDocPropUkonceniePKK">
    <vt:lpwstr/>
  </property>
  <property fmtid="{D5CDD505-2E9C-101B-9397-08002B2CF9AE}" pid="8" name="FSC#SKEDITIONSLOVLEX@103.510:AttrDateDocPropZaciatokPKK">
    <vt:lpwstr/>
  </property>
  <property fmtid="{D5CDD505-2E9C-101B-9397-08002B2CF9AE}" pid="9" name="FSC#SKEDITIONSLOVLEX@103.510:AttrStrDocPropVplyvNaInformatizaciu">
    <vt:lpwstr/>
  </property>
  <property fmtid="{D5CDD505-2E9C-101B-9397-08002B2CF9AE}" pid="10" name="FSC#SKEDITIONSLOVLEX@103.510:AttrStrDocPropVplyvNaZivotProstr">
    <vt:lpwstr/>
  </property>
  <property fmtid="{D5CDD505-2E9C-101B-9397-08002B2CF9AE}" pid="11" name="FSC#SKEDITIONSLOVLEX@103.510:AttrStrDocPropVplyvPodnikatelskeProstr">
    <vt:lpwstr/>
  </property>
  <property fmtid="{D5CDD505-2E9C-101B-9397-08002B2CF9AE}" pid="12" name="FSC#SKEDITIONSLOVLEX@103.510:AttrStrDocPropVplyvRozpocetVS">
    <vt:lpwstr/>
  </property>
  <property fmtid="{D5CDD505-2E9C-101B-9397-08002B2CF9AE}" pid="13" name="FSC#SKEDITIONSLOVLEX@103.510:AttrStrDocPropVplyvSocialny">
    <vt:lpwstr/>
  </property>
  <property fmtid="{D5CDD505-2E9C-101B-9397-08002B2CF9AE}" pid="14" name="FSC#SKEDITIONSLOVLEX@103.510:AttrStrListDocPropAltRiesenia">
    <vt:lpwstr/>
  </property>
  <property fmtid="{D5CDD505-2E9C-101B-9397-08002B2CF9AE}" pid="15" name="FSC#SKEDITIONSLOVLEX@103.510:AttrStrListDocPropDopadyPrijatiaZmluvy">
    <vt:lpwstr/>
  </property>
  <property fmtid="{D5CDD505-2E9C-101B-9397-08002B2CF9AE}" pid="16" name="FSC#SKEDITIONSLOVLEX@103.510:AttrStrListDocPropGestorSpolupRezorty">
    <vt:lpwstr/>
  </property>
  <property fmtid="{D5CDD505-2E9C-101B-9397-08002B2CF9AE}" pid="17" name="FSC#SKEDITIONSLOVLEX@103.510:AttrStrListDocPropInfoUzPreberanePP">
    <vt:lpwstr/>
  </property>
  <property fmtid="{D5CDD505-2E9C-101B-9397-08002B2CF9AE}" pid="18" name="FSC#SKEDITIONSLOVLEX@103.510:AttrStrListDocPropInfoZaciatokKonania">
    <vt:lpwstr/>
  </property>
  <property fmtid="{D5CDD505-2E9C-101B-9397-08002B2CF9AE}" pid="19" name="FSC#SKEDITIONSLOVLEX@103.510:AttrStrListDocPropKategoriaZmluvy74">
    <vt:lpwstr/>
  </property>
  <property fmtid="{D5CDD505-2E9C-101B-9397-08002B2CF9AE}" pid="20" name="FSC#SKEDITIONSLOVLEX@103.510:AttrStrListDocPropKategoriaZmluvy75">
    <vt:lpwstr/>
  </property>
  <property fmtid="{D5CDD505-2E9C-101B-9397-08002B2CF9AE}" pid="21" name="FSC#SKEDITIONSLOVLEX@103.510:AttrStrListDocPropLehotaNaPredlozenie">
    <vt:lpwstr/>
  </property>
  <property fmtid="{D5CDD505-2E9C-101B-9397-08002B2CF9AE}" pid="22" name="FSC#SKEDITIONSLOVLEX@103.510:AttrStrListDocPropLehotaPrebratieSmernice">
    <vt:lpwstr/>
  </property>
  <property fmtid="{D5CDD505-2E9C-101B-9397-08002B2CF9AE}" pid="23" name="FSC#SKEDITIONSLOVLEX@103.510:AttrStrListDocPropNazovPredpisuEU">
    <vt:lpwstr/>
  </property>
  <property fmtid="{D5CDD505-2E9C-101B-9397-08002B2CF9AE}" pid="24" name="FSC#SKEDITIONSLOVLEX@103.510:AttrStrListDocPropPoznamkaVplyv">
    <vt:lpwstr/>
  </property>
  <property fmtid="{D5CDD505-2E9C-101B-9397-08002B2CF9AE}" pid="25" name="FSC#SKEDITIONSLOVLEX@103.510:AttrStrListDocPropPrimarnePravoEU">
    <vt:lpwstr/>
  </property>
  <property fmtid="{D5CDD505-2E9C-101B-9397-08002B2CF9AE}" pid="26" name="FSC#SKEDITIONSLOVLEX@103.510:AttrStrListDocPropProblematikaPPa">
    <vt:lpwstr>nie je upravený v práve Európskej únie</vt:lpwstr>
  </property>
  <property fmtid="{D5CDD505-2E9C-101B-9397-08002B2CF9AE}" pid="27" name="FSC#SKEDITIONSLOVLEX@103.510:AttrStrListDocPropProblematikaPPb">
    <vt:lpwstr/>
  </property>
  <property fmtid="{D5CDD505-2E9C-101B-9397-08002B2CF9AE}" pid="28" name="FSC#SKEDITIONSLOVLEX@103.510:AttrStrListDocPropSekundarneLegPravoDO">
    <vt:lpwstr/>
  </property>
  <property fmtid="{D5CDD505-2E9C-101B-9397-08002B2CF9AE}" pid="29" name="FSC#SKEDITIONSLOVLEX@103.510:AttrStrListDocPropSekundarneLegPravoPO">
    <vt:lpwstr/>
  </property>
  <property fmtid="{D5CDD505-2E9C-101B-9397-08002B2CF9AE}" pid="30" name="FSC#SKEDITIONSLOVLEX@103.510:AttrStrListDocPropSekundarneNelegPravoPO">
    <vt:lpwstr/>
  </property>
  <property fmtid="{D5CDD505-2E9C-101B-9397-08002B2CF9AE}" pid="31" name="FSC#SKEDITIONSLOVLEX@103.510:AttrStrListDocPropStanoviskoGest">
    <vt:lpwstr/>
  </property>
  <property fmtid="{D5CDD505-2E9C-101B-9397-08002B2CF9AE}" pid="32" name="FSC#SKEDITIONSLOVLEX@103.510:AttrStrListDocPropStupenZlucitelnostiPP">
    <vt:lpwstr>úplne</vt:lpwstr>
  </property>
  <property fmtid="{D5CDD505-2E9C-101B-9397-08002B2CF9AE}" pid="33" name="FSC#SKEDITIONSLOVLEX@103.510:AttrStrListDocPropTextKomunike">
    <vt:lpwstr/>
  </property>
  <property fmtid="{D5CDD505-2E9C-101B-9397-08002B2CF9AE}" pid="34" name="FSC#SKEDITIONSLOVLEX@103.510:AttrStrListDocPropTextPredklSpravy">
    <vt:lpwstr/>
  </property>
  <property fmtid="{D5CDD505-2E9C-101B-9397-08002B2CF9AE}" pid="35" name="FSC#SKEDITIONSLOVLEX@103.510:AttrStrListDocPropTextVseobPrilohy">
    <vt:lpwstr/>
  </property>
  <property fmtid="{D5CDD505-2E9C-101B-9397-08002B2CF9AE}" pid="36" name="FSC#SKEDITIONSLOVLEX@103.510:AttrStrListDocPropUcelPredmetZmluvy">
    <vt:lpwstr/>
  </property>
  <property fmtid="{D5CDD505-2E9C-101B-9397-08002B2CF9AE}" pid="37" name="FSC#SKEDITIONSLOVLEX@103.510:AttrStrListDocPropUpravaPravFOPRO">
    <vt:lpwstr/>
  </property>
  <property fmtid="{D5CDD505-2E9C-101B-9397-08002B2CF9AE}" pid="38" name="FSC#SKEDITIONSLOVLEX@103.510:AttrStrListDocPropUpravaPredmetuZmluvy">
    <vt:lpwstr/>
  </property>
  <property fmtid="{D5CDD505-2E9C-101B-9397-08002B2CF9AE}" pid="39" name="FSC#SKEDITIONSLOVLEX@103.510:AttrStrListDocPropUznesenieBODA1">
    <vt:lpwstr/>
  </property>
  <property fmtid="{D5CDD505-2E9C-101B-9397-08002B2CF9AE}" pid="40" name="FSC#SKEDITIONSLOVLEX@103.510:AttrStrListDocPropUznesenieBODA3">
    <vt:lpwstr/>
  </property>
  <property fmtid="{D5CDD505-2E9C-101B-9397-08002B2CF9AE}" pid="41" name="FSC#SKEDITIONSLOVLEX@103.510:AttrStrListDocPropUznesenieBODA4">
    <vt:lpwstr/>
  </property>
  <property fmtid="{D5CDD505-2E9C-101B-9397-08002B2CF9AE}" pid="42" name="FSC#SKEDITIONSLOVLEX@103.510:AttrStrListDocPropUznesenieBODB1">
    <vt:lpwstr/>
  </property>
  <property fmtid="{D5CDD505-2E9C-101B-9397-08002B2CF9AE}" pid="43" name="FSC#SKEDITIONSLOVLEX@103.510:AttrStrListDocPropUznesenieBODB2">
    <vt:lpwstr/>
  </property>
  <property fmtid="{D5CDD505-2E9C-101B-9397-08002B2CF9AE}" pid="44" name="FSC#SKEDITIONSLOVLEX@103.510:AttrStrListDocPropUznesenieBODB3">
    <vt:lpwstr/>
  </property>
  <property fmtid="{D5CDD505-2E9C-101B-9397-08002B2CF9AE}" pid="45" name="FSC#SKEDITIONSLOVLEX@103.510:AttrStrListDocPropUznesenieBODB4">
    <vt:lpwstr/>
  </property>
  <property fmtid="{D5CDD505-2E9C-101B-9397-08002B2CF9AE}" pid="46" name="FSC#SKEDITIONSLOVLEX@103.510:AttrStrListDocPropUznesenieBODC1">
    <vt:lpwstr/>
  </property>
  <property fmtid="{D5CDD505-2E9C-101B-9397-08002B2CF9AE}" pid="47" name="FSC#SKEDITIONSLOVLEX@103.510:AttrStrListDocPropUznesenieBODC2">
    <vt:lpwstr/>
  </property>
  <property fmtid="{D5CDD505-2E9C-101B-9397-08002B2CF9AE}" pid="48" name="FSC#SKEDITIONSLOVLEX@103.510:AttrStrListDocPropUznesenieBODC3">
    <vt:lpwstr/>
  </property>
  <property fmtid="{D5CDD505-2E9C-101B-9397-08002B2CF9AE}" pid="49" name="FSC#SKEDITIONSLOVLEX@103.510:AttrStrListDocPropUznesenieBODC4">
    <vt:lpwstr/>
  </property>
  <property fmtid="{D5CDD505-2E9C-101B-9397-08002B2CF9AE}" pid="50" name="FSC#SKEDITIONSLOVLEX@103.510:AttrStrListDocPropUznesenieBODD1">
    <vt:lpwstr/>
  </property>
  <property fmtid="{D5CDD505-2E9C-101B-9397-08002B2CF9AE}" pid="51" name="FSC#SKEDITIONSLOVLEX@103.510:AttrStrListDocPropUznesenieBODD2">
    <vt:lpwstr/>
  </property>
  <property fmtid="{D5CDD505-2E9C-101B-9397-08002B2CF9AE}" pid="52" name="FSC#SKEDITIONSLOVLEX@103.510:AttrStrListDocPropUznesenieBODD3">
    <vt:lpwstr/>
  </property>
  <property fmtid="{D5CDD505-2E9C-101B-9397-08002B2CF9AE}" pid="53" name="FSC#SKEDITIONSLOVLEX@103.510:AttrStrListDocPropUznesenieBODD4">
    <vt:lpwstr/>
  </property>
  <property fmtid="{D5CDD505-2E9C-101B-9397-08002B2CF9AE}" pid="54" name="FSC#SKEDITIONSLOVLEX@103.510:AttrStrListDocPropUznesenieCastA">
    <vt:lpwstr/>
  </property>
  <property fmtid="{D5CDD505-2E9C-101B-9397-08002B2CF9AE}" pid="55" name="FSC#SKEDITIONSLOVLEX@103.510:AttrStrListDocPropUznesenieCastB">
    <vt:lpwstr/>
  </property>
  <property fmtid="{D5CDD505-2E9C-101B-9397-08002B2CF9AE}" pid="56" name="FSC#SKEDITIONSLOVLEX@103.510:AttrStrListDocPropUznesenieCastC">
    <vt:lpwstr/>
  </property>
  <property fmtid="{D5CDD505-2E9C-101B-9397-08002B2CF9AE}" pid="57" name="FSC#SKEDITIONSLOVLEX@103.510:AttrStrListDocPropUznesenieCastD">
    <vt:lpwstr/>
  </property>
  <property fmtid="{D5CDD505-2E9C-101B-9397-08002B2CF9AE}" pid="58" name="FSC#SKEDITIONSLOVLEX@103.510:AttrStrListDocPropUznesenieNaVedomie">
    <vt:lpwstr/>
  </property>
  <property fmtid="{D5CDD505-2E9C-101B-9397-08002B2CF9AE}" pid="59" name="FSC#SKEDITIONSLOVLEX@103.510:AttrStrListDocPropUznesenieTerminA1">
    <vt:lpwstr/>
  </property>
  <property fmtid="{D5CDD505-2E9C-101B-9397-08002B2CF9AE}" pid="60" name="FSC#SKEDITIONSLOVLEX@103.510:AttrStrListDocPropUznesenieTerminA2">
    <vt:lpwstr/>
  </property>
  <property fmtid="{D5CDD505-2E9C-101B-9397-08002B2CF9AE}" pid="61" name="FSC#SKEDITIONSLOVLEX@103.510:AttrStrListDocPropUznesenieTerminA3">
    <vt:lpwstr/>
  </property>
  <property fmtid="{D5CDD505-2E9C-101B-9397-08002B2CF9AE}" pid="62" name="FSC#SKEDITIONSLOVLEX@103.510:AttrStrListDocPropUznesenieTerminA4">
    <vt:lpwstr/>
  </property>
  <property fmtid="{D5CDD505-2E9C-101B-9397-08002B2CF9AE}" pid="63" name="FSC#SKEDITIONSLOVLEX@103.510:AttrStrListDocPropUznesenieTerminB1">
    <vt:lpwstr/>
  </property>
  <property fmtid="{D5CDD505-2E9C-101B-9397-08002B2CF9AE}" pid="64" name="FSC#SKEDITIONSLOVLEX@103.510:AttrStrListDocPropUznesenieTerminB2">
    <vt:lpwstr/>
  </property>
  <property fmtid="{D5CDD505-2E9C-101B-9397-08002B2CF9AE}" pid="65" name="FSC#SKEDITIONSLOVLEX@103.510:AttrStrListDocPropUznesenieTerminB3">
    <vt:lpwstr/>
  </property>
  <property fmtid="{D5CDD505-2E9C-101B-9397-08002B2CF9AE}" pid="66" name="FSC#SKEDITIONSLOVLEX@103.510:AttrStrListDocPropUznesenieTerminB4">
    <vt:lpwstr/>
  </property>
  <property fmtid="{D5CDD505-2E9C-101B-9397-08002B2CF9AE}" pid="67" name="FSC#SKEDITIONSLOVLEX@103.510:AttrStrListDocPropUznesenieTerminC1">
    <vt:lpwstr/>
  </property>
  <property fmtid="{D5CDD505-2E9C-101B-9397-08002B2CF9AE}" pid="68" name="FSC#SKEDITIONSLOVLEX@103.510:AttrStrListDocPropUznesenieTerminC2">
    <vt:lpwstr/>
  </property>
  <property fmtid="{D5CDD505-2E9C-101B-9397-08002B2CF9AE}" pid="69" name="FSC#SKEDITIONSLOVLEX@103.510:AttrStrListDocPropUznesenieTerminC3">
    <vt:lpwstr/>
  </property>
  <property fmtid="{D5CDD505-2E9C-101B-9397-08002B2CF9AE}" pid="70" name="FSC#SKEDITIONSLOVLEX@103.510:AttrStrListDocPropUznesenieTerminC4">
    <vt:lpwstr/>
  </property>
  <property fmtid="{D5CDD505-2E9C-101B-9397-08002B2CF9AE}" pid="71" name="FSC#SKEDITIONSLOVLEX@103.510:AttrStrListDocPropUznesenieTerminD1">
    <vt:lpwstr/>
  </property>
  <property fmtid="{D5CDD505-2E9C-101B-9397-08002B2CF9AE}" pid="72" name="FSC#SKEDITIONSLOVLEX@103.510:AttrStrListDocPropUznesenieTerminD2">
    <vt:lpwstr/>
  </property>
  <property fmtid="{D5CDD505-2E9C-101B-9397-08002B2CF9AE}" pid="73" name="FSC#SKEDITIONSLOVLEX@103.510:AttrStrListDocPropUznesenieTerminD3">
    <vt:lpwstr/>
  </property>
  <property fmtid="{D5CDD505-2E9C-101B-9397-08002B2CF9AE}" pid="74" name="FSC#SKEDITIONSLOVLEX@103.510:AttrStrListDocPropUznesenieTerminD4">
    <vt:lpwstr/>
  </property>
  <property fmtid="{D5CDD505-2E9C-101B-9397-08002B2CF9AE}" pid="75" name="FSC#SKEDITIONSLOVLEX@103.510:AttrStrListDocPropUznesenieTextA1">
    <vt:lpwstr/>
  </property>
  <property fmtid="{D5CDD505-2E9C-101B-9397-08002B2CF9AE}" pid="76" name="FSC#SKEDITIONSLOVLEX@103.510:AttrStrListDocPropUznesenieTextA2">
    <vt:lpwstr/>
  </property>
  <property fmtid="{D5CDD505-2E9C-101B-9397-08002B2CF9AE}" pid="77" name="FSC#SKEDITIONSLOVLEX@103.510:AttrStrListDocPropUznesenieTextA3">
    <vt:lpwstr/>
  </property>
  <property fmtid="{D5CDD505-2E9C-101B-9397-08002B2CF9AE}" pid="78" name="FSC#SKEDITIONSLOVLEX@103.510:AttrStrListDocPropUznesenieTextA4">
    <vt:lpwstr/>
  </property>
  <property fmtid="{D5CDD505-2E9C-101B-9397-08002B2CF9AE}" pid="79" name="FSC#SKEDITIONSLOVLEX@103.510:AttrStrListDocPropUznesenieTextB1">
    <vt:lpwstr/>
  </property>
  <property fmtid="{D5CDD505-2E9C-101B-9397-08002B2CF9AE}" pid="80" name="FSC#SKEDITIONSLOVLEX@103.510:AttrStrListDocPropUznesenieTextB2">
    <vt:lpwstr/>
  </property>
  <property fmtid="{D5CDD505-2E9C-101B-9397-08002B2CF9AE}" pid="81" name="FSC#SKEDITIONSLOVLEX@103.510:AttrStrListDocPropUznesenieTextB3">
    <vt:lpwstr/>
  </property>
  <property fmtid="{D5CDD505-2E9C-101B-9397-08002B2CF9AE}" pid="82" name="FSC#SKEDITIONSLOVLEX@103.510:AttrStrListDocPropUznesenieTextB4">
    <vt:lpwstr/>
  </property>
  <property fmtid="{D5CDD505-2E9C-101B-9397-08002B2CF9AE}" pid="83" name="FSC#SKEDITIONSLOVLEX@103.510:AttrStrListDocPropUznesenieTextC1">
    <vt:lpwstr/>
  </property>
  <property fmtid="{D5CDD505-2E9C-101B-9397-08002B2CF9AE}" pid="84" name="FSC#SKEDITIONSLOVLEX@103.510:AttrStrListDocPropUznesenieTextC2">
    <vt:lpwstr/>
  </property>
  <property fmtid="{D5CDD505-2E9C-101B-9397-08002B2CF9AE}" pid="85" name="FSC#SKEDITIONSLOVLEX@103.510:AttrStrListDocPropUznesenieTextC3">
    <vt:lpwstr/>
  </property>
  <property fmtid="{D5CDD505-2E9C-101B-9397-08002B2CF9AE}" pid="86" name="FSC#SKEDITIONSLOVLEX@103.510:AttrStrListDocPropUznesenieTextC4">
    <vt:lpwstr/>
  </property>
  <property fmtid="{D5CDD505-2E9C-101B-9397-08002B2CF9AE}" pid="87" name="FSC#SKEDITIONSLOVLEX@103.510:AttrStrListDocPropUznesenieTextD1">
    <vt:lpwstr/>
  </property>
  <property fmtid="{D5CDD505-2E9C-101B-9397-08002B2CF9AE}" pid="88" name="FSC#SKEDITIONSLOVLEX@103.510:AttrStrListDocPropUznesenieTextD2">
    <vt:lpwstr/>
  </property>
  <property fmtid="{D5CDD505-2E9C-101B-9397-08002B2CF9AE}" pid="89" name="FSC#SKEDITIONSLOVLEX@103.510:AttrStrListDocPropUznesenieTextD3">
    <vt:lpwstr/>
  </property>
  <property fmtid="{D5CDD505-2E9C-101B-9397-08002B2CF9AE}" pid="90" name="FSC#SKEDITIONSLOVLEX@103.510:AttrStrListDocPropUznesenieTextD4">
    <vt:lpwstr/>
  </property>
  <property fmtid="{D5CDD505-2E9C-101B-9397-08002B2CF9AE}" pid="91" name="FSC#SKEDITIONSLOVLEX@103.510:AttrStrListDocPropUznesenieVykonaju">
    <vt:lpwstr>predseda vlády Slovenskej republiky</vt:lpwstr>
  </property>
  <property fmtid="{D5CDD505-2E9C-101B-9397-08002B2CF9AE}" pid="92" name="FSC#SKEDITIONSLOVLEX@103.510:AttrStrListDocPropUznesenieZodpovednyA1">
    <vt:lpwstr/>
  </property>
  <property fmtid="{D5CDD505-2E9C-101B-9397-08002B2CF9AE}" pid="93" name="FSC#SKEDITIONSLOVLEX@103.510:AttrStrListDocPropUznesenieZodpovednyA2">
    <vt:lpwstr/>
  </property>
  <property fmtid="{D5CDD505-2E9C-101B-9397-08002B2CF9AE}" pid="94" name="FSC#SKEDITIONSLOVLEX@103.510:AttrStrListDocPropUznesenieZodpovednyA3">
    <vt:lpwstr/>
  </property>
  <property fmtid="{D5CDD505-2E9C-101B-9397-08002B2CF9AE}" pid="95" name="FSC#SKEDITIONSLOVLEX@103.510:AttrStrListDocPropUznesenieZodpovednyA4">
    <vt:lpwstr/>
  </property>
  <property fmtid="{D5CDD505-2E9C-101B-9397-08002B2CF9AE}" pid="96" name="FSC#SKEDITIONSLOVLEX@103.510:AttrStrListDocPropUznesenieZodpovednyB1">
    <vt:lpwstr/>
  </property>
  <property fmtid="{D5CDD505-2E9C-101B-9397-08002B2CF9AE}" pid="97" name="FSC#SKEDITIONSLOVLEX@103.510:AttrStrListDocPropUznesenieZodpovednyB2">
    <vt:lpwstr/>
  </property>
  <property fmtid="{D5CDD505-2E9C-101B-9397-08002B2CF9AE}" pid="98" name="FSC#SKEDITIONSLOVLEX@103.510:AttrStrListDocPropUznesenieZodpovednyB3">
    <vt:lpwstr/>
  </property>
  <property fmtid="{D5CDD505-2E9C-101B-9397-08002B2CF9AE}" pid="99" name="FSC#SKEDITIONSLOVLEX@103.510:AttrStrListDocPropUznesenieZodpovednyB4">
    <vt:lpwstr/>
  </property>
  <property fmtid="{D5CDD505-2E9C-101B-9397-08002B2CF9AE}" pid="100" name="FSC#SKEDITIONSLOVLEX@103.510:AttrStrListDocPropUznesenieZodpovednyC1">
    <vt:lpwstr/>
  </property>
  <property fmtid="{D5CDD505-2E9C-101B-9397-08002B2CF9AE}" pid="101" name="FSC#SKEDITIONSLOVLEX@103.510:AttrStrListDocPropUznesenieZodpovednyC2">
    <vt:lpwstr/>
  </property>
  <property fmtid="{D5CDD505-2E9C-101B-9397-08002B2CF9AE}" pid="102" name="FSC#SKEDITIONSLOVLEX@103.510:AttrStrListDocPropUznesenieZodpovednyC3">
    <vt:lpwstr/>
  </property>
  <property fmtid="{D5CDD505-2E9C-101B-9397-08002B2CF9AE}" pid="103" name="FSC#SKEDITIONSLOVLEX@103.510:AttrStrListDocPropUznesenieZodpovednyC4">
    <vt:lpwstr/>
  </property>
  <property fmtid="{D5CDD505-2E9C-101B-9397-08002B2CF9AE}" pid="104" name="FSC#SKEDITIONSLOVLEX@103.510:AttrStrListDocPropUznesenieZodpovednyD1">
    <vt:lpwstr/>
  </property>
  <property fmtid="{D5CDD505-2E9C-101B-9397-08002B2CF9AE}" pid="105" name="FSC#SKEDITIONSLOVLEX@103.510:AttrStrListDocPropUznesenieZodpovednyD2">
    <vt:lpwstr/>
  </property>
  <property fmtid="{D5CDD505-2E9C-101B-9397-08002B2CF9AE}" pid="106" name="FSC#SKEDITIONSLOVLEX@103.510:AttrStrListDocPropUznesenieZodpovednyD3">
    <vt:lpwstr/>
  </property>
  <property fmtid="{D5CDD505-2E9C-101B-9397-08002B2CF9AE}" pid="107" name="FSC#SKEDITIONSLOVLEX@103.510:AttrStrListDocPropUznesenieZodpovednyD4">
    <vt:lpwstr/>
  </property>
  <property fmtid="{D5CDD505-2E9C-101B-9397-08002B2CF9AE}" pid="108" name="FSC#SKEDITIONSLOVLEX@103.510:aktualnyrok">
    <vt:lpwstr>2024</vt:lpwstr>
  </property>
  <property fmtid="{D5CDD505-2E9C-101B-9397-08002B2CF9AE}" pid="109" name="FSC#SKEDITIONSLOVLEX@103.510:autorpredpis">
    <vt:lpwstr/>
  </property>
  <property fmtid="{D5CDD505-2E9C-101B-9397-08002B2CF9AE}" pid="110" name="FSC#SKEDITIONSLOVLEX@103.510:cislolp">
    <vt:lpwstr>LP/2023/440</vt:lpwstr>
  </property>
  <property fmtid="{D5CDD505-2E9C-101B-9397-08002B2CF9AE}" pid="111" name="FSC#SKEDITIONSLOVLEX@103.510:cisloparlamenttlac">
    <vt:lpwstr/>
  </property>
  <property fmtid="{D5CDD505-2E9C-101B-9397-08002B2CF9AE}" pid="112" name="FSC#SKEDITIONSLOVLEX@103.510:cislopartlac">
    <vt:lpwstr/>
  </property>
  <property fmtid="{D5CDD505-2E9C-101B-9397-08002B2CF9AE}" pid="113" name="FSC#SKEDITIONSLOVLEX@103.510:cislopredpis">
    <vt:lpwstr/>
  </property>
  <property fmtid="{D5CDD505-2E9C-101B-9397-08002B2CF9AE}" pid="114" name="FSC#SKEDITIONSLOVLEX@103.510:citaciapredpis">
    <vt:lpwstr/>
  </property>
  <property fmtid="{D5CDD505-2E9C-101B-9397-08002B2CF9AE}" pid="115" name="FSC#SKEDITIONSLOVLEX@103.510:dalsipredkladatel">
    <vt:lpwstr/>
  </property>
  <property fmtid="{D5CDD505-2E9C-101B-9397-08002B2CF9AE}" pid="116" name="FSC#SKEDITIONSLOVLEX@103.510:datumplatnosti">
    <vt:lpwstr/>
  </property>
  <property fmtid="{D5CDD505-2E9C-101B-9397-08002B2CF9AE}" pid="117" name="FSC#SKEDITIONSLOVLEX@103.510:datumschvalpredpis">
    <vt:lpwstr/>
  </property>
  <property fmtid="{D5CDD505-2E9C-101B-9397-08002B2CF9AE}" pid="118" name="FSC#SKEDITIONSLOVLEX@103.510:funkciaDalsiPred">
    <vt:lpwstr/>
  </property>
  <property fmtid="{D5CDD505-2E9C-101B-9397-08002B2CF9AE}" pid="119" name="FSC#SKEDITIONSLOVLEX@103.510:funkciaDalsiPredAkuzativ">
    <vt:lpwstr/>
  </property>
  <property fmtid="{D5CDD505-2E9C-101B-9397-08002B2CF9AE}" pid="120" name="FSC#SKEDITIONSLOVLEX@103.510:funkciaDalsiPredDativ">
    <vt:lpwstr/>
  </property>
  <property fmtid="{D5CDD505-2E9C-101B-9397-08002B2CF9AE}" pid="121" name="FSC#SKEDITIONSLOVLEX@103.510:funkciaPred">
    <vt:lpwstr/>
  </property>
  <property fmtid="{D5CDD505-2E9C-101B-9397-08002B2CF9AE}" pid="122" name="FSC#SKEDITIONSLOVLEX@103.510:funkciaPredAkuzativ">
    <vt:lpwstr/>
  </property>
  <property fmtid="{D5CDD505-2E9C-101B-9397-08002B2CF9AE}" pid="123" name="FSC#SKEDITIONSLOVLEX@103.510:funkciaPredDativ">
    <vt:lpwstr/>
  </property>
  <property fmtid="{D5CDD505-2E9C-101B-9397-08002B2CF9AE}" pid="124" name="FSC#SKEDITIONSLOVLEX@103.510:funkciaZodpPred">
    <vt:lpwstr>Minister školstva, vedy, výskumu a športu Slovenskej republiky</vt:lpwstr>
  </property>
  <property fmtid="{D5CDD505-2E9C-101B-9397-08002B2CF9AE}" pid="125" name="FSC#SKEDITIONSLOVLEX@103.510:funkciaZodpPredAkuzativ">
    <vt:lpwstr>Ministra školstva, vedy, výskumu a športu Slovenskej republiky</vt:lpwstr>
  </property>
  <property fmtid="{D5CDD505-2E9C-101B-9397-08002B2CF9AE}" pid="126" name="FSC#SKEDITIONSLOVLEX@103.510:funkciaZodpPredDativ">
    <vt:lpwstr>Ministrovi školstva, vedy, výskumu a športu Slovenskej republiky</vt:lpwstr>
  </property>
  <property fmtid="{D5CDD505-2E9C-101B-9397-08002B2CF9AE}" pid="127" name="FSC#SKEDITIONSLOVLEX@103.510:legoblast">
    <vt:lpwstr>Správne právo</vt:lpwstr>
  </property>
  <property fmtid="{D5CDD505-2E9C-101B-9397-08002B2CF9AE}" pid="128" name="FSC#SKEDITIONSLOVLEX@103.510:nazovpredpis">
    <vt:lpwstr>  o metodike na výpočet podielu uznaného športu na rok 2024</vt:lpwstr>
  </property>
  <property fmtid="{D5CDD505-2E9C-101B-9397-08002B2CF9AE}" pid="129" name="FSC#SKEDITIONSLOVLEX@103.510:nazovpredpis1">
    <vt:lpwstr/>
  </property>
  <property fmtid="{D5CDD505-2E9C-101B-9397-08002B2CF9AE}" pid="130" name="FSC#SKEDITIONSLOVLEX@103.510:nazovpredpis2">
    <vt:lpwstr/>
  </property>
  <property fmtid="{D5CDD505-2E9C-101B-9397-08002B2CF9AE}" pid="131" name="FSC#SKEDITIONSLOVLEX@103.510:nazovpredpis3">
    <vt:lpwstr/>
  </property>
  <property fmtid="{D5CDD505-2E9C-101B-9397-08002B2CF9AE}" pid="132" name="FSC#SKEDITIONSLOVLEX@103.510:platnedo">
    <vt:lpwstr/>
  </property>
  <property fmtid="{D5CDD505-2E9C-101B-9397-08002B2CF9AE}" pid="133" name="FSC#SKEDITIONSLOVLEX@103.510:platneod">
    <vt:lpwstr/>
  </property>
  <property fmtid="{D5CDD505-2E9C-101B-9397-08002B2CF9AE}" pid="134" name="FSC#SKEDITIONSLOVLEX@103.510:plnynazovpredpis">
    <vt:lpwstr> Nariadenie vlády  Slovenskej republiky  o metodike na výpočet podielu uznaného športu na rok 2024</vt:lpwstr>
  </property>
  <property fmtid="{D5CDD505-2E9C-101B-9397-08002B2CF9AE}" pid="135" name="FSC#SKEDITIONSLOVLEX@103.510:plnynazovpredpis1">
    <vt:lpwstr/>
  </property>
  <property fmtid="{D5CDD505-2E9C-101B-9397-08002B2CF9AE}" pid="136" name="FSC#SKEDITIONSLOVLEX@103.510:plnynazovpredpis2">
    <vt:lpwstr/>
  </property>
  <property fmtid="{D5CDD505-2E9C-101B-9397-08002B2CF9AE}" pid="137" name="FSC#SKEDITIONSLOVLEX@103.510:plnynazovpredpis3">
    <vt:lpwstr/>
  </property>
  <property fmtid="{D5CDD505-2E9C-101B-9397-08002B2CF9AE}" pid="138" name="FSC#SKEDITIONSLOVLEX@103.510:podnetpredpis">
    <vt:lpwstr>§ 68 ods. 4 zákona č. 440/2015 Z. z. o športe a o zmene a doplnení niektorých zákonov v znení zákona č. 354/2016 Z. z. - každoročne vydávaný právny predpis.</vt:lpwstr>
  </property>
  <property fmtid="{D5CDD505-2E9C-101B-9397-08002B2CF9AE}" pid="139" name="FSC#SKEDITIONSLOVLEX@103.510:povodpredpis">
    <vt:lpwstr>Slovlex (eLeg)</vt:lpwstr>
  </property>
  <property fmtid="{D5CDD505-2E9C-101B-9397-08002B2CF9AE}" pid="140" name="FSC#SKEDITIONSLOVLEX@103.510:predkladatel">
    <vt:lpwstr>Jaroslav Kušnír</vt:lpwstr>
  </property>
  <property fmtid="{D5CDD505-2E9C-101B-9397-08002B2CF9AE}" pid="141" name="FSC#SKEDITIONSLOVLEX@103.510:predkladateliaObalSD">
    <vt:lpwstr>Mgr. Daniel Bútora_x000d_
Minister školstva, vedy, výskumu a športu Slovenskej republiky</vt:lpwstr>
  </property>
  <property fmtid="{D5CDD505-2E9C-101B-9397-08002B2CF9AE}" pid="142" name="FSC#SKEDITIONSLOVLEX@103.510:pripomienkovatelia">
    <vt:lpwstr>Ministerstvo školstva,výskumu,vývoja a mládeže Slovenskej republiky, Ministerstvo školstva,výskumu,vývoja a mládeže Slovenskej republiky, Ministerstvo školstva,výskumu,vývoja a mládeže Slovenskej republiky, Ministerstvo školstva,výskumu,vývoja a mládeže Slovenskej republiky, Ministerstvo školstva,výskumu,vývoja a mládeže Slovenskej republiky, Ministerstvo školstva,výskumu,vývoja a mládeže Slovenskej republiky, Ministerstvo školstva,výskumu,vývoja a mládeže Slovenskej republiky, Ministerstvo školstva,výskumu,vývoja a mládeže Slovenskej republiky, Ministerstvo školstva,výskumu,vývoja a mládeže Slovenskej republiky, Ministerstvo školstva,výskumu,vývoja a mládeže Slovenskej republiky</vt:lpwstr>
  </property>
  <property fmtid="{D5CDD505-2E9C-101B-9397-08002B2CF9AE}" pid="143" name="FSC#SKEDITIONSLOVLEX@103.510:rezortcislopredpis">
    <vt:lpwstr>2023/12571-A1810</vt:lpwstr>
  </property>
  <property fmtid="{D5CDD505-2E9C-101B-9397-08002B2CF9AE}" pid="144" name="FSC#SKEDITIONSLOVLEX@103.510:spiscislouv">
    <vt:lpwstr/>
  </property>
  <property fmtid="{D5CDD505-2E9C-101B-9397-08002B2CF9AE}" pid="145" name="FSC#SKEDITIONSLOVLEX@103.510:spravaucastverej">
    <vt:lpwstr>&lt;p&gt;Verejnosť bola o&amp;nbsp;návrhu informovaná v&amp;nbsp;rámci predbežnej informácie evidovanej pod číslom legislatívneho procesu PI/2023/193. K&amp;nbsp;predbežnej informácií nebola doručená žiadna pripomienka.&lt;/p&gt;</vt:lpwstr>
  </property>
  <property fmtid="{D5CDD505-2E9C-101B-9397-08002B2CF9AE}" pid="146" name="FSC#SKEDITIONSLOVLEX@103.510:stavpredpis">
    <vt:lpwstr>Vyhodnotenie medzirezortného pripomienkového konania</vt:lpwstr>
  </property>
  <property fmtid="{D5CDD505-2E9C-101B-9397-08002B2CF9AE}" pid="147" name="FSC#SKEDITIONSLOVLEX@103.510:typpredpis">
    <vt:lpwstr>Nariadenie vlády Slovenskej republiky</vt:lpwstr>
  </property>
  <property fmtid="{D5CDD505-2E9C-101B-9397-08002B2CF9AE}" pid="148" name="FSC#SKEDITIONSLOVLEX@103.510:typsprievdok">
    <vt:lpwstr>Dôvodová správa</vt:lpwstr>
  </property>
  <property fmtid="{D5CDD505-2E9C-101B-9397-08002B2CF9AE}" pid="149" name="FSC#SKEDITIONSLOVLEX@103.510:ucinnostdo">
    <vt:lpwstr/>
  </property>
  <property fmtid="{D5CDD505-2E9C-101B-9397-08002B2CF9AE}" pid="150" name="FSC#SKEDITIONSLOVLEX@103.510:ucinnostod">
    <vt:lpwstr/>
  </property>
  <property fmtid="{D5CDD505-2E9C-101B-9397-08002B2CF9AE}" pid="151" name="FSC#SKEDITIONSLOVLEX@103.510:uzemplat">
    <vt:lpwstr/>
  </property>
  <property fmtid="{D5CDD505-2E9C-101B-9397-08002B2CF9AE}" pid="152" name="FSC#SKEDITIONSLOVLEX@103.510:vytvorenedna">
    <vt:lpwstr>21. 7. 2023</vt:lpwstr>
  </property>
  <property fmtid="{D5CDD505-2E9C-101B-9397-08002B2CF9AE}" pid="153" name="FSC#SKEDITIONSLOVLEX@103.510:vztahypredpis">
    <vt:lpwstr/>
  </property>
  <property fmtid="{D5CDD505-2E9C-101B-9397-08002B2CF9AE}" pid="154" name="FSC#SKEDITIONSLOVLEX@103.510:zodpinstitucia">
    <vt:lpwstr>Ministerstvo školstva,výskumu,vývoja a mládeže Slovenskej republiky</vt:lpwstr>
  </property>
  <property fmtid="{D5CDD505-2E9C-101B-9397-08002B2CF9AE}" pid="155" name="FSC#SKEDITIONSLOVLEX@103.510:zodppredkladatel">
    <vt:lpwstr>Mgr. Daniel Bútora</vt:lpwstr>
  </property>
  <property fmtid="{D5CDD505-2E9C-101B-9397-08002B2CF9AE}" pid="156" name="HyperlinksChanged">
    <vt:bool>false</vt:bool>
  </property>
  <property fmtid="{D5CDD505-2E9C-101B-9397-08002B2CF9AE}" pid="157" name="LinksUpToDate">
    <vt:bool>false</vt:bool>
  </property>
  <property fmtid="{D5CDD505-2E9C-101B-9397-08002B2CF9AE}" pid="158" name="ScaleCrop">
    <vt:bool>false</vt:bool>
  </property>
  <property fmtid="{D5CDD505-2E9C-101B-9397-08002B2CF9AE}" pid="159" name="ShareDoc">
    <vt:bool>false</vt:bool>
  </property>
  <property fmtid="{D5CDD505-2E9C-101B-9397-08002B2CF9AE}" pid="160" name="MSIP_Label_defa4170-0d19-0005-0004-bc88714345d2_Enabled">
    <vt:lpwstr>true</vt:lpwstr>
  </property>
  <property fmtid="{D5CDD505-2E9C-101B-9397-08002B2CF9AE}" pid="161" name="MSIP_Label_defa4170-0d19-0005-0004-bc88714345d2_SetDate">
    <vt:lpwstr>2025-06-05T07:29:55Z</vt:lpwstr>
  </property>
  <property fmtid="{D5CDD505-2E9C-101B-9397-08002B2CF9AE}" pid="162" name="MSIP_Label_defa4170-0d19-0005-0004-bc88714345d2_Method">
    <vt:lpwstr>Standard</vt:lpwstr>
  </property>
  <property fmtid="{D5CDD505-2E9C-101B-9397-08002B2CF9AE}" pid="163" name="MSIP_Label_defa4170-0d19-0005-0004-bc88714345d2_Name">
    <vt:lpwstr>defa4170-0d19-0005-0004-bc88714345d2</vt:lpwstr>
  </property>
  <property fmtid="{D5CDD505-2E9C-101B-9397-08002B2CF9AE}" pid="164" name="MSIP_Label_defa4170-0d19-0005-0004-bc88714345d2_SiteId">
    <vt:lpwstr>8e9b86cd-3ff9-4412-b358-62fa272e1859</vt:lpwstr>
  </property>
  <property fmtid="{D5CDD505-2E9C-101B-9397-08002B2CF9AE}" pid="165" name="MSIP_Label_defa4170-0d19-0005-0004-bc88714345d2_ActionId">
    <vt:lpwstr>da98e724-10bd-4852-8c49-8659aa2ebcce</vt:lpwstr>
  </property>
  <property fmtid="{D5CDD505-2E9C-101B-9397-08002B2CF9AE}" pid="166" name="MSIP_Label_defa4170-0d19-0005-0004-bc88714345d2_ContentBits">
    <vt:lpwstr>0</vt:lpwstr>
  </property>
  <property fmtid="{D5CDD505-2E9C-101B-9397-08002B2CF9AE}" pid="167" name="MSIP_Label_defa4170-0d19-0005-0004-bc88714345d2_Tag">
    <vt:lpwstr>10, 3, 0, 1</vt:lpwstr>
  </property>
  <property fmtid="{D5CDD505-2E9C-101B-9397-08002B2CF9AE}" pid="168" name="FSC#SKEDITIONREG@103.510:zaz_addressee_iban">
    <vt:lpwstr/>
  </property>
  <property fmtid="{D5CDD505-2E9C-101B-9397-08002B2CF9AE}" pid="169" name="FSC#SKCONV@103.510:docname">
    <vt:lpwstr/>
  </property>
  <property fmtid="{D5CDD505-2E9C-101B-9397-08002B2CF9AE}" pid="170" name="FSC#SKEDITIONREG@103.510:a_acceptor">
    <vt:lpwstr/>
  </property>
  <property fmtid="{D5CDD505-2E9C-101B-9397-08002B2CF9AE}" pid="171" name="FSC#SKEDITIONREG@103.510:a_clearedat">
    <vt:lpwstr/>
  </property>
  <property fmtid="{D5CDD505-2E9C-101B-9397-08002B2CF9AE}" pid="172" name="FSC#SKEDITIONREG@103.510:a_clearedby">
    <vt:lpwstr/>
  </property>
  <property fmtid="{D5CDD505-2E9C-101B-9397-08002B2CF9AE}" pid="173" name="FSC#SKEDITIONREG@103.510:a_comm">
    <vt:lpwstr/>
  </property>
  <property fmtid="{D5CDD505-2E9C-101B-9397-08002B2CF9AE}" pid="174" name="FSC#SKEDITIONREG@103.510:a_decisionattachments">
    <vt:lpwstr/>
  </property>
  <property fmtid="{D5CDD505-2E9C-101B-9397-08002B2CF9AE}" pid="175" name="FSC#SKEDITIONREG@103.510:a_deliveredat">
    <vt:lpwstr/>
  </property>
  <property fmtid="{D5CDD505-2E9C-101B-9397-08002B2CF9AE}" pid="176" name="FSC#SKEDITIONREG@103.510:a_delivery">
    <vt:lpwstr/>
  </property>
  <property fmtid="{D5CDD505-2E9C-101B-9397-08002B2CF9AE}" pid="177" name="FSC#SKEDITIONREG@103.510:a_extension">
    <vt:lpwstr/>
  </property>
  <property fmtid="{D5CDD505-2E9C-101B-9397-08002B2CF9AE}" pid="178" name="FSC#SKEDITIONREG@103.510:a_filenumber">
    <vt:lpwstr/>
  </property>
  <property fmtid="{D5CDD505-2E9C-101B-9397-08002B2CF9AE}" pid="179" name="FSC#SKEDITIONREG@103.510:a_fileresponsible">
    <vt:lpwstr/>
  </property>
  <property fmtid="{D5CDD505-2E9C-101B-9397-08002B2CF9AE}" pid="180" name="FSC#SKEDITIONREG@103.510:a_fileresporg">
    <vt:lpwstr/>
  </property>
  <property fmtid="{D5CDD505-2E9C-101B-9397-08002B2CF9AE}" pid="181" name="FSC#SKEDITIONREG@103.510:a_fileresporg_email_OU">
    <vt:lpwstr/>
  </property>
  <property fmtid="{D5CDD505-2E9C-101B-9397-08002B2CF9AE}" pid="182" name="FSC#SKEDITIONREG@103.510:a_fileresporg_emailaddress">
    <vt:lpwstr/>
  </property>
  <property fmtid="{D5CDD505-2E9C-101B-9397-08002B2CF9AE}" pid="183" name="FSC#SKEDITIONREG@103.510:a_fileresporg_fax">
    <vt:lpwstr/>
  </property>
  <property fmtid="{D5CDD505-2E9C-101B-9397-08002B2CF9AE}" pid="184" name="FSC#SKEDITIONREG@103.510:a_fileresporg_fax_OU">
    <vt:lpwstr/>
  </property>
  <property fmtid="{D5CDD505-2E9C-101B-9397-08002B2CF9AE}" pid="185" name="FSC#SKEDITIONREG@103.510:a_fileresporg_function">
    <vt:lpwstr/>
  </property>
  <property fmtid="{D5CDD505-2E9C-101B-9397-08002B2CF9AE}" pid="186" name="FSC#SKEDITIONREG@103.510:a_fileresporg_function_OU">
    <vt:lpwstr/>
  </property>
  <property fmtid="{D5CDD505-2E9C-101B-9397-08002B2CF9AE}" pid="187" name="FSC#SKEDITIONREG@103.510:a_fileresporg_head">
    <vt:lpwstr/>
  </property>
  <property fmtid="{D5CDD505-2E9C-101B-9397-08002B2CF9AE}" pid="188" name="FSC#SKEDITIONREG@103.510:a_fileresporg_head_OU">
    <vt:lpwstr/>
  </property>
  <property fmtid="{D5CDD505-2E9C-101B-9397-08002B2CF9AE}" pid="189" name="FSC#SKEDITIONREG@103.510:a_fileresporg_OU">
    <vt:lpwstr/>
  </property>
  <property fmtid="{D5CDD505-2E9C-101B-9397-08002B2CF9AE}" pid="190" name="FSC#SKEDITIONREG@103.510:a_fileresporg_phone">
    <vt:lpwstr/>
  </property>
  <property fmtid="{D5CDD505-2E9C-101B-9397-08002B2CF9AE}" pid="191" name="FSC#SKEDITIONREG@103.510:a_fileresporg_phone_OU">
    <vt:lpwstr/>
  </property>
  <property fmtid="{D5CDD505-2E9C-101B-9397-08002B2CF9AE}" pid="192" name="FSC#SKEDITIONREG@103.510:a_incattachments">
    <vt:lpwstr/>
  </property>
  <property fmtid="{D5CDD505-2E9C-101B-9397-08002B2CF9AE}" pid="193" name="FSC#SKEDITIONREG@103.510:a_incnr">
    <vt:lpwstr/>
  </property>
  <property fmtid="{D5CDD505-2E9C-101B-9397-08002B2CF9AE}" pid="194" name="FSC#SKEDITIONREG@103.510:a_objcreatedstr">
    <vt:lpwstr/>
  </property>
  <property fmtid="{D5CDD505-2E9C-101B-9397-08002B2CF9AE}" pid="195" name="FSC#SKEDITIONREG@103.510:a_ordernumber">
    <vt:lpwstr/>
  </property>
  <property fmtid="{D5CDD505-2E9C-101B-9397-08002B2CF9AE}" pid="196" name="FSC#SKEDITIONREG@103.510:a_oursign">
    <vt:lpwstr/>
  </property>
  <property fmtid="{D5CDD505-2E9C-101B-9397-08002B2CF9AE}" pid="197" name="FSC#SKEDITIONREG@103.510:a_sendersign">
    <vt:lpwstr/>
  </property>
  <property fmtid="{D5CDD505-2E9C-101B-9397-08002B2CF9AE}" pid="198" name="FSC#SKEDITIONREG@103.510:a_shortou">
    <vt:lpwstr/>
  </property>
  <property fmtid="{D5CDD505-2E9C-101B-9397-08002B2CF9AE}" pid="199" name="FSC#SKEDITIONREG@103.510:a_testsalutation">
    <vt:lpwstr/>
  </property>
  <property fmtid="{D5CDD505-2E9C-101B-9397-08002B2CF9AE}" pid="200" name="FSC#SKEDITIONREG@103.510:a_validfrom">
    <vt:lpwstr/>
  </property>
  <property fmtid="{D5CDD505-2E9C-101B-9397-08002B2CF9AE}" pid="201" name="FSC#SKEDITIONREG@103.510:as_activity">
    <vt:lpwstr/>
  </property>
  <property fmtid="{D5CDD505-2E9C-101B-9397-08002B2CF9AE}" pid="202" name="FSC#SKEDITIONREG@103.510:as_docdate">
    <vt:lpwstr/>
  </property>
  <property fmtid="{D5CDD505-2E9C-101B-9397-08002B2CF9AE}" pid="203" name="FSC#SKEDITIONREG@103.510:as_establishdate">
    <vt:lpwstr/>
  </property>
  <property fmtid="{D5CDD505-2E9C-101B-9397-08002B2CF9AE}" pid="204" name="FSC#SKEDITIONREG@103.510:as_fileresphead">
    <vt:lpwstr/>
  </property>
  <property fmtid="{D5CDD505-2E9C-101B-9397-08002B2CF9AE}" pid="205" name="FSC#SKEDITIONREG@103.510:as_filerespheadfnct">
    <vt:lpwstr/>
  </property>
  <property fmtid="{D5CDD505-2E9C-101B-9397-08002B2CF9AE}" pid="206" name="FSC#SKEDITIONREG@103.510:as_fileresponsible">
    <vt:lpwstr/>
  </property>
  <property fmtid="{D5CDD505-2E9C-101B-9397-08002B2CF9AE}" pid="207" name="FSC#SKEDITIONREG@103.510:as_filesubj">
    <vt:lpwstr/>
  </property>
  <property fmtid="{D5CDD505-2E9C-101B-9397-08002B2CF9AE}" pid="208" name="FSC#SKEDITIONREG@103.510:as_objname">
    <vt:lpwstr/>
  </property>
  <property fmtid="{D5CDD505-2E9C-101B-9397-08002B2CF9AE}" pid="209" name="FSC#SKEDITIONREG@103.510:as_ou">
    <vt:lpwstr/>
  </property>
  <property fmtid="{D5CDD505-2E9C-101B-9397-08002B2CF9AE}" pid="210" name="FSC#SKEDITIONREG@103.510:as_owner">
    <vt:lpwstr>JUDr. Lucia Dubravská</vt:lpwstr>
  </property>
  <property fmtid="{D5CDD505-2E9C-101B-9397-08002B2CF9AE}" pid="211" name="FSC#SKEDITIONREG@103.510:as_phonelink">
    <vt:lpwstr/>
  </property>
  <property fmtid="{D5CDD505-2E9C-101B-9397-08002B2CF9AE}" pid="212" name="FSC#SKEDITIONREG@103.510:oz_externAdr">
    <vt:lpwstr/>
  </property>
  <property fmtid="{D5CDD505-2E9C-101B-9397-08002B2CF9AE}" pid="213" name="FSC#SKEDITIONREG@103.510:a_depositperiod">
    <vt:lpwstr/>
  </property>
  <property fmtid="{D5CDD505-2E9C-101B-9397-08002B2CF9AE}" pid="214" name="FSC#SKEDITIONREG@103.510:a_disposestate">
    <vt:lpwstr/>
  </property>
  <property fmtid="{D5CDD505-2E9C-101B-9397-08002B2CF9AE}" pid="215" name="FSC#SKEDITIONREG@103.510:a_fileresponsiblefnct">
    <vt:lpwstr/>
  </property>
  <property fmtid="{D5CDD505-2E9C-101B-9397-08002B2CF9AE}" pid="216" name="FSC#SKEDITIONREG@103.510:a_fileresporg_position">
    <vt:lpwstr/>
  </property>
  <property fmtid="{D5CDD505-2E9C-101B-9397-08002B2CF9AE}" pid="217" name="FSC#SKEDITIONREG@103.510:a_fileresporg_position_OU">
    <vt:lpwstr/>
  </property>
  <property fmtid="{D5CDD505-2E9C-101B-9397-08002B2CF9AE}" pid="218" name="FSC#SKEDITIONREG@103.510:a_osobnecislosprac">
    <vt:lpwstr/>
  </property>
  <property fmtid="{D5CDD505-2E9C-101B-9397-08002B2CF9AE}" pid="219" name="FSC#SKEDITIONREG@103.510:a_registrysign">
    <vt:lpwstr/>
  </property>
  <property fmtid="{D5CDD505-2E9C-101B-9397-08002B2CF9AE}" pid="220" name="FSC#SKEDITIONREG@103.510:a_subfileatt">
    <vt:lpwstr/>
  </property>
  <property fmtid="{D5CDD505-2E9C-101B-9397-08002B2CF9AE}" pid="221" name="FSC#SKEDITIONREG@103.510:as_filesubjall">
    <vt:lpwstr/>
  </property>
  <property fmtid="{D5CDD505-2E9C-101B-9397-08002B2CF9AE}" pid="222" name="FSC#SKEDITIONREG@103.510:CreatedAt">
    <vt:lpwstr>4. 5. 2026, 15:15</vt:lpwstr>
  </property>
  <property fmtid="{D5CDD505-2E9C-101B-9397-08002B2CF9AE}" pid="223" name="FSC#SKEDITIONREG@103.510:curruserrolegroup">
    <vt:lpwstr>Odbor legislatívy</vt:lpwstr>
  </property>
  <property fmtid="{D5CDD505-2E9C-101B-9397-08002B2CF9AE}" pid="224" name="FSC#SKEDITIONREG@103.510:currusersubst">
    <vt:lpwstr>Mgr. Andrea Strmenská</vt:lpwstr>
  </property>
  <property fmtid="{D5CDD505-2E9C-101B-9397-08002B2CF9AE}" pid="225" name="FSC#SKEDITIONREG@103.510:emailsprac">
    <vt:lpwstr/>
  </property>
  <property fmtid="{D5CDD505-2E9C-101B-9397-08002B2CF9AE}" pid="226" name="FSC#SKEDITIONREG@103.510:ms_VyskladaniePoznamok">
    <vt:lpwstr/>
  </property>
  <property fmtid="{D5CDD505-2E9C-101B-9397-08002B2CF9AE}" pid="227" name="FSC#SKEDITIONREG@103.510:oumlname_fnct">
    <vt:lpwstr/>
  </property>
  <property fmtid="{D5CDD505-2E9C-101B-9397-08002B2CF9AE}" pid="228" name="FSC#SKEDITIONREG@103.510:sk_org_city">
    <vt:lpwstr>Bratislava-Staré Mesto</vt:lpwstr>
  </property>
  <property fmtid="{D5CDD505-2E9C-101B-9397-08002B2CF9AE}" pid="229" name="FSC#SKEDITIONREG@103.510:sk_org_dic">
    <vt:lpwstr/>
  </property>
  <property fmtid="{D5CDD505-2E9C-101B-9397-08002B2CF9AE}" pid="230" name="FSC#SKEDITIONREG@103.510:sk_org_email">
    <vt:lpwstr>podatelna@mincrs.sk</vt:lpwstr>
  </property>
  <property fmtid="{D5CDD505-2E9C-101B-9397-08002B2CF9AE}" pid="231" name="FSC#SKEDITIONREG@103.510:sk_org_fax">
    <vt:lpwstr/>
  </property>
  <property fmtid="{D5CDD505-2E9C-101B-9397-08002B2CF9AE}" pid="232" name="FSC#SKEDITIONREG@103.510:sk_org_fullname">
    <vt:lpwstr>Ministerstvo cestovného ruchu a športu Slovenskej republiky</vt:lpwstr>
  </property>
  <property fmtid="{D5CDD505-2E9C-101B-9397-08002B2CF9AE}" pid="233" name="FSC#SKEDITIONREG@103.510:sk_org_ico">
    <vt:lpwstr>55930611</vt:lpwstr>
  </property>
  <property fmtid="{D5CDD505-2E9C-101B-9397-08002B2CF9AE}" pid="234" name="FSC#SKEDITIONREG@103.510:sk_org_phone">
    <vt:lpwstr/>
  </property>
  <property fmtid="{D5CDD505-2E9C-101B-9397-08002B2CF9AE}" pid="235" name="FSC#SKEDITIONREG@103.510:sk_org_shortname">
    <vt:lpwstr/>
  </property>
  <property fmtid="{D5CDD505-2E9C-101B-9397-08002B2CF9AE}" pid="236" name="FSC#SKEDITIONREG@103.510:sk_org_state">
    <vt:lpwstr/>
  </property>
  <property fmtid="{D5CDD505-2E9C-101B-9397-08002B2CF9AE}" pid="237" name="FSC#SKEDITIONREG@103.510:sk_org_street">
    <vt:lpwstr>Námestie slobody 1</vt:lpwstr>
  </property>
  <property fmtid="{D5CDD505-2E9C-101B-9397-08002B2CF9AE}" pid="238" name="FSC#SKEDITIONREG@103.510:sk_org_zip">
    <vt:lpwstr>813 70</vt:lpwstr>
  </property>
  <property fmtid="{D5CDD505-2E9C-101B-9397-08002B2CF9AE}" pid="239" name="FSC#SKEDITIONREG@103.510:viz_clearedat">
    <vt:lpwstr/>
  </property>
  <property fmtid="{D5CDD505-2E9C-101B-9397-08002B2CF9AE}" pid="240" name="FSC#SKEDITIONREG@103.510:viz_clearedby">
    <vt:lpwstr/>
  </property>
  <property fmtid="{D5CDD505-2E9C-101B-9397-08002B2CF9AE}" pid="241" name="FSC#SKEDITIONREG@103.510:viz_comm">
    <vt:lpwstr/>
  </property>
  <property fmtid="{D5CDD505-2E9C-101B-9397-08002B2CF9AE}" pid="242" name="FSC#SKEDITIONREG@103.510:viz_decisionattachments">
    <vt:lpwstr/>
  </property>
  <property fmtid="{D5CDD505-2E9C-101B-9397-08002B2CF9AE}" pid="243" name="FSC#SKEDITIONREG@103.510:viz_deliveredat">
    <vt:lpwstr/>
  </property>
  <property fmtid="{D5CDD505-2E9C-101B-9397-08002B2CF9AE}" pid="244" name="FSC#SKEDITIONREG@103.510:viz_delivery">
    <vt:lpwstr/>
  </property>
  <property fmtid="{D5CDD505-2E9C-101B-9397-08002B2CF9AE}" pid="245" name="FSC#SKEDITIONREG@103.510:viz_extension">
    <vt:lpwstr/>
  </property>
  <property fmtid="{D5CDD505-2E9C-101B-9397-08002B2CF9AE}" pid="246" name="FSC#SKEDITIONREG@103.510:viz_filenumber">
    <vt:lpwstr/>
  </property>
  <property fmtid="{D5CDD505-2E9C-101B-9397-08002B2CF9AE}" pid="247" name="FSC#SKEDITIONREG@103.510:viz_fileresponsible">
    <vt:lpwstr/>
  </property>
  <property fmtid="{D5CDD505-2E9C-101B-9397-08002B2CF9AE}" pid="248" name="FSC#SKEDITIONREG@103.510:viz_fileresporg">
    <vt:lpwstr/>
  </property>
  <property fmtid="{D5CDD505-2E9C-101B-9397-08002B2CF9AE}" pid="249" name="FSC#SKEDITIONREG@103.510:viz_fileresporg_email_OU">
    <vt:lpwstr/>
  </property>
  <property fmtid="{D5CDD505-2E9C-101B-9397-08002B2CF9AE}" pid="250" name="FSC#SKEDITIONREG@103.510:viz_fileresporg_emailaddress">
    <vt:lpwstr/>
  </property>
  <property fmtid="{D5CDD505-2E9C-101B-9397-08002B2CF9AE}" pid="251" name="FSC#SKEDITIONREG@103.510:viz_fileresporg_fax">
    <vt:lpwstr/>
  </property>
  <property fmtid="{D5CDD505-2E9C-101B-9397-08002B2CF9AE}" pid="252" name="FSC#SKEDITIONREG@103.510:viz_fileresporg_fax_OU">
    <vt:lpwstr/>
  </property>
  <property fmtid="{D5CDD505-2E9C-101B-9397-08002B2CF9AE}" pid="253" name="FSC#SKEDITIONREG@103.510:viz_fileresporg_function">
    <vt:lpwstr/>
  </property>
  <property fmtid="{D5CDD505-2E9C-101B-9397-08002B2CF9AE}" pid="254" name="FSC#SKEDITIONREG@103.510:viz_fileresporg_function_OU">
    <vt:lpwstr/>
  </property>
  <property fmtid="{D5CDD505-2E9C-101B-9397-08002B2CF9AE}" pid="255" name="FSC#SKEDITIONREG@103.510:viz_fileresporg_head">
    <vt:lpwstr/>
  </property>
  <property fmtid="{D5CDD505-2E9C-101B-9397-08002B2CF9AE}" pid="256" name="FSC#SKEDITIONREG@103.510:viz_fileresporg_head_OU">
    <vt:lpwstr/>
  </property>
  <property fmtid="{D5CDD505-2E9C-101B-9397-08002B2CF9AE}" pid="257" name="FSC#SKEDITIONREG@103.510:viz_fileresporg_longname">
    <vt:lpwstr/>
  </property>
  <property fmtid="{D5CDD505-2E9C-101B-9397-08002B2CF9AE}" pid="258" name="FSC#SKEDITIONREG@103.510:viz_fileresporg_mesto">
    <vt:lpwstr/>
  </property>
  <property fmtid="{D5CDD505-2E9C-101B-9397-08002B2CF9AE}" pid="259" name="FSC#SKEDITIONREG@103.510:viz_fileresporg_odbor">
    <vt:lpwstr/>
  </property>
  <property fmtid="{D5CDD505-2E9C-101B-9397-08002B2CF9AE}" pid="260" name="FSC#SKEDITIONREG@103.510:viz_fileresporg_odbor_function">
    <vt:lpwstr/>
  </property>
  <property fmtid="{D5CDD505-2E9C-101B-9397-08002B2CF9AE}" pid="261" name="FSC#SKEDITIONREG@103.510:viz_fileresporg_odbor_head">
    <vt:lpwstr/>
  </property>
  <property fmtid="{D5CDD505-2E9C-101B-9397-08002B2CF9AE}" pid="262" name="FSC#SKEDITIONREG@103.510:viz_fileresporg_OU">
    <vt:lpwstr/>
  </property>
  <property fmtid="{D5CDD505-2E9C-101B-9397-08002B2CF9AE}" pid="263" name="FSC#SKEDITIONREG@103.510:viz_fileresporg_phone">
    <vt:lpwstr/>
  </property>
  <property fmtid="{D5CDD505-2E9C-101B-9397-08002B2CF9AE}" pid="264" name="FSC#SKEDITIONREG@103.510:viz_fileresporg_phone_OU">
    <vt:lpwstr/>
  </property>
  <property fmtid="{D5CDD505-2E9C-101B-9397-08002B2CF9AE}" pid="265" name="FSC#SKEDITIONREG@103.510:viz_fileresporg_position">
    <vt:lpwstr/>
  </property>
  <property fmtid="{D5CDD505-2E9C-101B-9397-08002B2CF9AE}" pid="266" name="FSC#SKEDITIONREG@103.510:viz_fileresporg_position_OU">
    <vt:lpwstr/>
  </property>
  <property fmtid="{D5CDD505-2E9C-101B-9397-08002B2CF9AE}" pid="267" name="FSC#SKEDITIONREG@103.510:viz_fileresporg_psc">
    <vt:lpwstr/>
  </property>
  <property fmtid="{D5CDD505-2E9C-101B-9397-08002B2CF9AE}" pid="268" name="FSC#SKEDITIONREG@103.510:viz_fileresporg_sekcia">
    <vt:lpwstr/>
  </property>
  <property fmtid="{D5CDD505-2E9C-101B-9397-08002B2CF9AE}" pid="269" name="FSC#SKEDITIONREG@103.510:viz_fileresporg_sekcia_function">
    <vt:lpwstr/>
  </property>
  <property fmtid="{D5CDD505-2E9C-101B-9397-08002B2CF9AE}" pid="270" name="FSC#SKEDITIONREG@103.510:viz_fileresporg_sekcia_head">
    <vt:lpwstr/>
  </property>
  <property fmtid="{D5CDD505-2E9C-101B-9397-08002B2CF9AE}" pid="271" name="FSC#SKEDITIONREG@103.510:viz_fileresporg_stat">
    <vt:lpwstr/>
  </property>
  <property fmtid="{D5CDD505-2E9C-101B-9397-08002B2CF9AE}" pid="272" name="FSC#SKEDITIONREG@103.510:viz_fileresporg_ulica">
    <vt:lpwstr/>
  </property>
  <property fmtid="{D5CDD505-2E9C-101B-9397-08002B2CF9AE}" pid="273" name="FSC#SKEDITIONREG@103.510:viz_fileresporgknazov">
    <vt:lpwstr/>
  </property>
  <property fmtid="{D5CDD505-2E9C-101B-9397-08002B2CF9AE}" pid="274" name="FSC#SKEDITIONREG@103.510:viz_filesubj">
    <vt:lpwstr/>
  </property>
  <property fmtid="{D5CDD505-2E9C-101B-9397-08002B2CF9AE}" pid="275" name="FSC#SKEDITIONREG@103.510:viz_incattachments">
    <vt:lpwstr/>
  </property>
  <property fmtid="{D5CDD505-2E9C-101B-9397-08002B2CF9AE}" pid="276" name="FSC#SKEDITIONREG@103.510:viz_incnr">
    <vt:lpwstr/>
  </property>
  <property fmtid="{D5CDD505-2E9C-101B-9397-08002B2CF9AE}" pid="277" name="FSC#SKEDITIONREG@103.510:viz_intletterrecivers">
    <vt:lpwstr/>
  </property>
  <property fmtid="{D5CDD505-2E9C-101B-9397-08002B2CF9AE}" pid="278" name="FSC#SKEDITIONREG@103.510:viz_objcreatedstr">
    <vt:lpwstr/>
  </property>
  <property fmtid="{D5CDD505-2E9C-101B-9397-08002B2CF9AE}" pid="279" name="FSC#SKEDITIONREG@103.510:viz_ordernumber">
    <vt:lpwstr/>
  </property>
  <property fmtid="{D5CDD505-2E9C-101B-9397-08002B2CF9AE}" pid="280" name="FSC#SKEDITIONREG@103.510:viz_oursign">
    <vt:lpwstr/>
  </property>
  <property fmtid="{D5CDD505-2E9C-101B-9397-08002B2CF9AE}" pid="281" name="FSC#SKEDITIONREG@103.510:viz_responseto_createdby">
    <vt:lpwstr/>
  </property>
  <property fmtid="{D5CDD505-2E9C-101B-9397-08002B2CF9AE}" pid="282" name="FSC#SKEDITIONREG@103.510:viz_sendersign">
    <vt:lpwstr/>
  </property>
  <property fmtid="{D5CDD505-2E9C-101B-9397-08002B2CF9AE}" pid="283" name="FSC#SKEDITIONREG@103.510:viz_shortfileresporg">
    <vt:lpwstr/>
  </property>
  <property fmtid="{D5CDD505-2E9C-101B-9397-08002B2CF9AE}" pid="284" name="FSC#SKEDITIONREG@103.510:viz_tel_number">
    <vt:lpwstr/>
  </property>
  <property fmtid="{D5CDD505-2E9C-101B-9397-08002B2CF9AE}" pid="285" name="FSC#SKEDITIONREG@103.510:viz_tel_number2">
    <vt:lpwstr/>
  </property>
  <property fmtid="{D5CDD505-2E9C-101B-9397-08002B2CF9AE}" pid="286" name="FSC#SKEDITIONREG@103.510:viz_testsalutation">
    <vt:lpwstr/>
  </property>
  <property fmtid="{D5CDD505-2E9C-101B-9397-08002B2CF9AE}" pid="287" name="FSC#SKEDITIONREG@103.510:viz_validfrom">
    <vt:lpwstr/>
  </property>
  <property fmtid="{D5CDD505-2E9C-101B-9397-08002B2CF9AE}" pid="288" name="FSC#SKEDITIONREG@103.510:zaznam_jeden_adresat">
    <vt:lpwstr/>
  </property>
  <property fmtid="{D5CDD505-2E9C-101B-9397-08002B2CF9AE}" pid="289" name="FSC#SKEDITIONREG@103.510:zaznam_vnut_adresati_1">
    <vt:lpwstr/>
  </property>
  <property fmtid="{D5CDD505-2E9C-101B-9397-08002B2CF9AE}" pid="290" name="FSC#SKEDITIONREG@103.510:zaznam_vnut_adresati_2">
    <vt:lpwstr/>
  </property>
  <property fmtid="{D5CDD505-2E9C-101B-9397-08002B2CF9AE}" pid="291" name="FSC#SKEDITIONREG@103.510:zaznam_vnut_adresati_3">
    <vt:lpwstr/>
  </property>
  <property fmtid="{D5CDD505-2E9C-101B-9397-08002B2CF9AE}" pid="292" name="FSC#SKEDITIONREG@103.510:zaznam_vnut_adresati_4">
    <vt:lpwstr/>
  </property>
  <property fmtid="{D5CDD505-2E9C-101B-9397-08002B2CF9AE}" pid="293" name="FSC#SKEDITIONREG@103.510:zaznam_vnut_adresati_5">
    <vt:lpwstr/>
  </property>
  <property fmtid="{D5CDD505-2E9C-101B-9397-08002B2CF9AE}" pid="294" name="FSC#SKEDITIONREG@103.510:zaznam_vnut_adresati_6">
    <vt:lpwstr/>
  </property>
  <property fmtid="{D5CDD505-2E9C-101B-9397-08002B2CF9AE}" pid="295" name="FSC#SKEDITIONREG@103.510:zaznam_vnut_adresati_7">
    <vt:lpwstr/>
  </property>
  <property fmtid="{D5CDD505-2E9C-101B-9397-08002B2CF9AE}" pid="296" name="FSC#SKEDITIONREG@103.510:zaznam_vnut_adresati_8">
    <vt:lpwstr/>
  </property>
  <property fmtid="{D5CDD505-2E9C-101B-9397-08002B2CF9AE}" pid="297" name="FSC#SKEDITIONREG@103.510:zaznam_vnut_adresati_9">
    <vt:lpwstr/>
  </property>
  <property fmtid="{D5CDD505-2E9C-101B-9397-08002B2CF9AE}" pid="298" name="FSC#SKEDITIONREG@103.510:zaznam_vnut_adresati_10">
    <vt:lpwstr/>
  </property>
  <property fmtid="{D5CDD505-2E9C-101B-9397-08002B2CF9AE}" pid="299" name="FSC#SKEDITIONREG@103.510:zaznam_vnut_adresati_11">
    <vt:lpwstr/>
  </property>
  <property fmtid="{D5CDD505-2E9C-101B-9397-08002B2CF9AE}" pid="300" name="FSC#SKEDITIONREG@103.510:zaznam_vnut_adresati_12">
    <vt:lpwstr/>
  </property>
  <property fmtid="{D5CDD505-2E9C-101B-9397-08002B2CF9AE}" pid="301" name="FSC#SKEDITIONREG@103.510:zaznam_vnut_adresati_13">
    <vt:lpwstr/>
  </property>
  <property fmtid="{D5CDD505-2E9C-101B-9397-08002B2CF9AE}" pid="302" name="FSC#SKEDITIONREG@103.510:zaznam_vnut_adresati_14">
    <vt:lpwstr/>
  </property>
  <property fmtid="{D5CDD505-2E9C-101B-9397-08002B2CF9AE}" pid="303" name="FSC#SKEDITIONREG@103.510:zaznam_vnut_adresati_15">
    <vt:lpwstr/>
  </property>
  <property fmtid="{D5CDD505-2E9C-101B-9397-08002B2CF9AE}" pid="304" name="FSC#SKEDITIONREG@103.510:zaznam_vnut_adresati_16">
    <vt:lpwstr/>
  </property>
  <property fmtid="{D5CDD505-2E9C-101B-9397-08002B2CF9AE}" pid="305" name="FSC#SKEDITIONREG@103.510:zaznam_vnut_adresati_17">
    <vt:lpwstr/>
  </property>
  <property fmtid="{D5CDD505-2E9C-101B-9397-08002B2CF9AE}" pid="306" name="FSC#SKEDITIONREG@103.510:zaznam_vnut_adresati_18">
    <vt:lpwstr/>
  </property>
  <property fmtid="{D5CDD505-2E9C-101B-9397-08002B2CF9AE}" pid="307" name="FSC#SKEDITIONREG@103.510:zaznam_vnut_adresati_19">
    <vt:lpwstr/>
  </property>
  <property fmtid="{D5CDD505-2E9C-101B-9397-08002B2CF9AE}" pid="308" name="FSC#SKEDITIONREG@103.510:zaznam_vnut_adresati_20">
    <vt:lpwstr/>
  </property>
  <property fmtid="{D5CDD505-2E9C-101B-9397-08002B2CF9AE}" pid="309" name="FSC#SKEDITIONREG@103.510:zaznam_vnut_adresati_21">
    <vt:lpwstr/>
  </property>
  <property fmtid="{D5CDD505-2E9C-101B-9397-08002B2CF9AE}" pid="310" name="FSC#SKEDITIONREG@103.510:zaznam_vnut_adresati_22">
    <vt:lpwstr/>
  </property>
  <property fmtid="{D5CDD505-2E9C-101B-9397-08002B2CF9AE}" pid="311" name="FSC#SKEDITIONREG@103.510:zaznam_vnut_adresati_23">
    <vt:lpwstr/>
  </property>
  <property fmtid="{D5CDD505-2E9C-101B-9397-08002B2CF9AE}" pid="312" name="FSC#SKEDITIONREG@103.510:zaznam_vnut_adresati_24">
    <vt:lpwstr/>
  </property>
  <property fmtid="{D5CDD505-2E9C-101B-9397-08002B2CF9AE}" pid="313" name="FSC#SKEDITIONREG@103.510:zaznam_vnut_adresati_25">
    <vt:lpwstr/>
  </property>
  <property fmtid="{D5CDD505-2E9C-101B-9397-08002B2CF9AE}" pid="314" name="FSC#SKEDITIONREG@103.510:zaznam_vnut_adresati_26">
    <vt:lpwstr/>
  </property>
  <property fmtid="{D5CDD505-2E9C-101B-9397-08002B2CF9AE}" pid="315" name="FSC#SKEDITIONREG@103.510:zaznam_vnut_adresati_27">
    <vt:lpwstr/>
  </property>
  <property fmtid="{D5CDD505-2E9C-101B-9397-08002B2CF9AE}" pid="316" name="FSC#SKEDITIONREG@103.510:zaznam_vnut_adresati_28">
    <vt:lpwstr/>
  </property>
  <property fmtid="{D5CDD505-2E9C-101B-9397-08002B2CF9AE}" pid="317" name="FSC#SKEDITIONREG@103.510:zaznam_vnut_adresati_29">
    <vt:lpwstr/>
  </property>
  <property fmtid="{D5CDD505-2E9C-101B-9397-08002B2CF9AE}" pid="318" name="FSC#SKEDITIONREG@103.510:zaznam_vnut_adresati_30">
    <vt:lpwstr/>
  </property>
  <property fmtid="{D5CDD505-2E9C-101B-9397-08002B2CF9AE}" pid="319" name="FSC#SKEDITIONREG@103.510:zaznam_vnut_adresati_31">
    <vt:lpwstr/>
  </property>
  <property fmtid="{D5CDD505-2E9C-101B-9397-08002B2CF9AE}" pid="320" name="FSC#SKEDITIONREG@103.510:zaznam_vnut_adresati_32">
    <vt:lpwstr/>
  </property>
  <property fmtid="{D5CDD505-2E9C-101B-9397-08002B2CF9AE}" pid="321" name="FSC#SKEDITIONREG@103.510:zaznam_vnut_adresati_33">
    <vt:lpwstr/>
  </property>
  <property fmtid="{D5CDD505-2E9C-101B-9397-08002B2CF9AE}" pid="322" name="FSC#SKEDITIONREG@103.510:zaznam_vnut_adresati_34">
    <vt:lpwstr/>
  </property>
  <property fmtid="{D5CDD505-2E9C-101B-9397-08002B2CF9AE}" pid="323" name="FSC#SKEDITIONREG@103.510:zaznam_vnut_adresati_35">
    <vt:lpwstr/>
  </property>
  <property fmtid="{D5CDD505-2E9C-101B-9397-08002B2CF9AE}" pid="324" name="FSC#SKEDITIONREG@103.510:zaznam_vnut_adresati_36">
    <vt:lpwstr/>
  </property>
  <property fmtid="{D5CDD505-2E9C-101B-9397-08002B2CF9AE}" pid="325" name="FSC#SKEDITIONREG@103.510:zaznam_vnut_adresati_37">
    <vt:lpwstr/>
  </property>
  <property fmtid="{D5CDD505-2E9C-101B-9397-08002B2CF9AE}" pid="326" name="FSC#SKEDITIONREG@103.510:zaznam_vnut_adresati_38">
    <vt:lpwstr/>
  </property>
  <property fmtid="{D5CDD505-2E9C-101B-9397-08002B2CF9AE}" pid="327" name="FSC#SKEDITIONREG@103.510:zaznam_vnut_adresati_39">
    <vt:lpwstr/>
  </property>
  <property fmtid="{D5CDD505-2E9C-101B-9397-08002B2CF9AE}" pid="328" name="FSC#SKEDITIONREG@103.510:zaznam_vnut_adresati_40">
    <vt:lpwstr/>
  </property>
  <property fmtid="{D5CDD505-2E9C-101B-9397-08002B2CF9AE}" pid="329" name="FSC#SKEDITIONREG@103.510:zaznam_vnut_adresati_41">
    <vt:lpwstr/>
  </property>
  <property fmtid="{D5CDD505-2E9C-101B-9397-08002B2CF9AE}" pid="330" name="FSC#SKEDITIONREG@103.510:zaznam_vnut_adresati_42">
    <vt:lpwstr/>
  </property>
  <property fmtid="{D5CDD505-2E9C-101B-9397-08002B2CF9AE}" pid="331" name="FSC#SKEDITIONREG@103.510:zaznam_vnut_adresati_43">
    <vt:lpwstr/>
  </property>
  <property fmtid="{D5CDD505-2E9C-101B-9397-08002B2CF9AE}" pid="332" name="FSC#SKEDITIONREG@103.510:zaznam_vnut_adresati_44">
    <vt:lpwstr/>
  </property>
  <property fmtid="{D5CDD505-2E9C-101B-9397-08002B2CF9AE}" pid="333" name="FSC#SKEDITIONREG@103.510:zaznam_vnut_adresati_45">
    <vt:lpwstr/>
  </property>
  <property fmtid="{D5CDD505-2E9C-101B-9397-08002B2CF9AE}" pid="334" name="FSC#SKEDITIONREG@103.510:zaznam_vnut_adresati_46">
    <vt:lpwstr/>
  </property>
  <property fmtid="{D5CDD505-2E9C-101B-9397-08002B2CF9AE}" pid="335" name="FSC#SKEDITIONREG@103.510:zaznam_vnut_adresati_47">
    <vt:lpwstr/>
  </property>
  <property fmtid="{D5CDD505-2E9C-101B-9397-08002B2CF9AE}" pid="336" name="FSC#SKEDITIONREG@103.510:zaznam_vnut_adresati_48">
    <vt:lpwstr/>
  </property>
  <property fmtid="{D5CDD505-2E9C-101B-9397-08002B2CF9AE}" pid="337" name="FSC#SKEDITIONREG@103.510:zaznam_vnut_adresati_49">
    <vt:lpwstr/>
  </property>
  <property fmtid="{D5CDD505-2E9C-101B-9397-08002B2CF9AE}" pid="338" name="FSC#SKEDITIONREG@103.510:zaznam_vnut_adresati_50">
    <vt:lpwstr/>
  </property>
  <property fmtid="{D5CDD505-2E9C-101B-9397-08002B2CF9AE}" pid="339" name="FSC#SKEDITIONREG@103.510:zaznam_vnut_adresati_51">
    <vt:lpwstr/>
  </property>
  <property fmtid="{D5CDD505-2E9C-101B-9397-08002B2CF9AE}" pid="340" name="FSC#SKEDITIONREG@103.510:zaznam_vnut_adresati_52">
    <vt:lpwstr/>
  </property>
  <property fmtid="{D5CDD505-2E9C-101B-9397-08002B2CF9AE}" pid="341" name="FSC#SKEDITIONREG@103.510:zaznam_vnut_adresati_53">
    <vt:lpwstr/>
  </property>
  <property fmtid="{D5CDD505-2E9C-101B-9397-08002B2CF9AE}" pid="342" name="FSC#SKEDITIONREG@103.510:zaznam_vnut_adresati_54">
    <vt:lpwstr/>
  </property>
  <property fmtid="{D5CDD505-2E9C-101B-9397-08002B2CF9AE}" pid="343" name="FSC#SKEDITIONREG@103.510:zaznam_vnut_adresati_55">
    <vt:lpwstr/>
  </property>
  <property fmtid="{D5CDD505-2E9C-101B-9397-08002B2CF9AE}" pid="344" name="FSC#SKEDITIONREG@103.510:zaznam_vnut_adresati_56">
    <vt:lpwstr/>
  </property>
  <property fmtid="{D5CDD505-2E9C-101B-9397-08002B2CF9AE}" pid="345" name="FSC#SKEDITIONREG@103.510:zaznam_vnut_adresati_57">
    <vt:lpwstr/>
  </property>
  <property fmtid="{D5CDD505-2E9C-101B-9397-08002B2CF9AE}" pid="346" name="FSC#SKEDITIONREG@103.510:zaznam_vnut_adresati_58">
    <vt:lpwstr/>
  </property>
  <property fmtid="{D5CDD505-2E9C-101B-9397-08002B2CF9AE}" pid="347" name="FSC#SKEDITIONREG@103.510:zaznam_vnut_adresati_59">
    <vt:lpwstr/>
  </property>
  <property fmtid="{D5CDD505-2E9C-101B-9397-08002B2CF9AE}" pid="348" name="FSC#SKEDITIONREG@103.510:zaznam_vnut_adresati_60">
    <vt:lpwstr/>
  </property>
  <property fmtid="{D5CDD505-2E9C-101B-9397-08002B2CF9AE}" pid="349" name="FSC#SKEDITIONREG@103.510:zaznam_vnut_adresati_61">
    <vt:lpwstr/>
  </property>
  <property fmtid="{D5CDD505-2E9C-101B-9397-08002B2CF9AE}" pid="350" name="FSC#SKEDITIONREG@103.510:zaznam_vnut_adresati_62">
    <vt:lpwstr/>
  </property>
  <property fmtid="{D5CDD505-2E9C-101B-9397-08002B2CF9AE}" pid="351" name="FSC#SKEDITIONREG@103.510:zaznam_vnut_adresati_63">
    <vt:lpwstr/>
  </property>
  <property fmtid="{D5CDD505-2E9C-101B-9397-08002B2CF9AE}" pid="352" name="FSC#SKEDITIONREG@103.510:zaznam_vnut_adresati_64">
    <vt:lpwstr/>
  </property>
  <property fmtid="{D5CDD505-2E9C-101B-9397-08002B2CF9AE}" pid="353" name="FSC#SKEDITIONREG@103.510:zaznam_vnut_adresati_65">
    <vt:lpwstr/>
  </property>
  <property fmtid="{D5CDD505-2E9C-101B-9397-08002B2CF9AE}" pid="354" name="FSC#SKEDITIONREG@103.510:zaznam_vnut_adresati_66">
    <vt:lpwstr/>
  </property>
  <property fmtid="{D5CDD505-2E9C-101B-9397-08002B2CF9AE}" pid="355" name="FSC#SKEDITIONREG@103.510:zaznam_vnut_adresati_67">
    <vt:lpwstr/>
  </property>
  <property fmtid="{D5CDD505-2E9C-101B-9397-08002B2CF9AE}" pid="356" name="FSC#SKEDITIONREG@103.510:zaznam_vnut_adresati_68">
    <vt:lpwstr/>
  </property>
  <property fmtid="{D5CDD505-2E9C-101B-9397-08002B2CF9AE}" pid="357" name="FSC#SKEDITIONREG@103.510:zaznam_vnut_adresati_69">
    <vt:lpwstr/>
  </property>
  <property fmtid="{D5CDD505-2E9C-101B-9397-08002B2CF9AE}" pid="358" name="FSC#SKEDITIONREG@103.510:zaznam_vnut_adresati_70">
    <vt:lpwstr/>
  </property>
  <property fmtid="{D5CDD505-2E9C-101B-9397-08002B2CF9AE}" pid="359" name="FSC#SKEDITIONREG@103.510:zaznam_vonk_adresati_1">
    <vt:lpwstr/>
  </property>
  <property fmtid="{D5CDD505-2E9C-101B-9397-08002B2CF9AE}" pid="360" name="FSC#SKEDITIONREG@103.510:zaznam_vonk_adresati_2">
    <vt:lpwstr/>
  </property>
  <property fmtid="{D5CDD505-2E9C-101B-9397-08002B2CF9AE}" pid="361" name="FSC#SKEDITIONREG@103.510:zaznam_vonk_adresati_3">
    <vt:lpwstr/>
  </property>
  <property fmtid="{D5CDD505-2E9C-101B-9397-08002B2CF9AE}" pid="362" name="FSC#SKEDITIONREG@103.510:zaznam_vonk_adresati_4">
    <vt:lpwstr/>
  </property>
  <property fmtid="{D5CDD505-2E9C-101B-9397-08002B2CF9AE}" pid="363" name="FSC#SKEDITIONREG@103.510:zaznam_vonk_adresati_5">
    <vt:lpwstr/>
  </property>
  <property fmtid="{D5CDD505-2E9C-101B-9397-08002B2CF9AE}" pid="364" name="FSC#SKEDITIONREG@103.510:zaznam_vonk_adresati_6">
    <vt:lpwstr/>
  </property>
  <property fmtid="{D5CDD505-2E9C-101B-9397-08002B2CF9AE}" pid="365" name="FSC#SKEDITIONREG@103.510:zaznam_vonk_adresati_7">
    <vt:lpwstr/>
  </property>
  <property fmtid="{D5CDD505-2E9C-101B-9397-08002B2CF9AE}" pid="366" name="FSC#SKEDITIONREG@103.510:zaznam_vonk_adresati_8">
    <vt:lpwstr/>
  </property>
  <property fmtid="{D5CDD505-2E9C-101B-9397-08002B2CF9AE}" pid="367" name="FSC#SKEDITIONREG@103.510:zaznam_vonk_adresati_9">
    <vt:lpwstr/>
  </property>
  <property fmtid="{D5CDD505-2E9C-101B-9397-08002B2CF9AE}" pid="368" name="FSC#SKEDITIONREG@103.510:zaznam_vonk_adresati_10">
    <vt:lpwstr/>
  </property>
  <property fmtid="{D5CDD505-2E9C-101B-9397-08002B2CF9AE}" pid="369" name="FSC#SKEDITIONREG@103.510:zaznam_vonk_adresati_11">
    <vt:lpwstr/>
  </property>
  <property fmtid="{D5CDD505-2E9C-101B-9397-08002B2CF9AE}" pid="370" name="FSC#SKEDITIONREG@103.510:zaznam_vonk_adresati_12">
    <vt:lpwstr/>
  </property>
  <property fmtid="{D5CDD505-2E9C-101B-9397-08002B2CF9AE}" pid="371" name="FSC#SKEDITIONREG@103.510:zaznam_vonk_adresati_13">
    <vt:lpwstr/>
  </property>
  <property fmtid="{D5CDD505-2E9C-101B-9397-08002B2CF9AE}" pid="372" name="FSC#SKEDITIONREG@103.510:zaznam_vonk_adresati_14">
    <vt:lpwstr/>
  </property>
  <property fmtid="{D5CDD505-2E9C-101B-9397-08002B2CF9AE}" pid="373" name="FSC#SKEDITIONREG@103.510:zaznam_vonk_adresati_15">
    <vt:lpwstr/>
  </property>
  <property fmtid="{D5CDD505-2E9C-101B-9397-08002B2CF9AE}" pid="374" name="FSC#SKEDITIONREG@103.510:zaznam_vonk_adresati_16">
    <vt:lpwstr/>
  </property>
  <property fmtid="{D5CDD505-2E9C-101B-9397-08002B2CF9AE}" pid="375" name="FSC#SKEDITIONREG@103.510:zaznam_vonk_adresati_17">
    <vt:lpwstr/>
  </property>
  <property fmtid="{D5CDD505-2E9C-101B-9397-08002B2CF9AE}" pid="376" name="FSC#SKEDITIONREG@103.510:zaznam_vonk_adresati_18">
    <vt:lpwstr/>
  </property>
  <property fmtid="{D5CDD505-2E9C-101B-9397-08002B2CF9AE}" pid="377" name="FSC#SKEDITIONREG@103.510:zaznam_vonk_adresati_19">
    <vt:lpwstr/>
  </property>
  <property fmtid="{D5CDD505-2E9C-101B-9397-08002B2CF9AE}" pid="378" name="FSC#SKEDITIONREG@103.510:zaznam_vonk_adresati_20">
    <vt:lpwstr/>
  </property>
  <property fmtid="{D5CDD505-2E9C-101B-9397-08002B2CF9AE}" pid="379" name="FSC#SKEDITIONREG@103.510:zaznam_vonk_adresati_21">
    <vt:lpwstr/>
  </property>
  <property fmtid="{D5CDD505-2E9C-101B-9397-08002B2CF9AE}" pid="380" name="FSC#SKEDITIONREG@103.510:zaznam_vonk_adresati_22">
    <vt:lpwstr/>
  </property>
  <property fmtid="{D5CDD505-2E9C-101B-9397-08002B2CF9AE}" pid="381" name="FSC#SKEDITIONREG@103.510:zaznam_vonk_adresati_23">
    <vt:lpwstr/>
  </property>
  <property fmtid="{D5CDD505-2E9C-101B-9397-08002B2CF9AE}" pid="382" name="FSC#SKEDITIONREG@103.510:zaznam_vonk_adresati_24">
    <vt:lpwstr/>
  </property>
  <property fmtid="{D5CDD505-2E9C-101B-9397-08002B2CF9AE}" pid="383" name="FSC#SKEDITIONREG@103.510:zaznam_vonk_adresati_25">
    <vt:lpwstr/>
  </property>
  <property fmtid="{D5CDD505-2E9C-101B-9397-08002B2CF9AE}" pid="384" name="FSC#SKEDITIONREG@103.510:zaznam_vonk_adresati_26">
    <vt:lpwstr/>
  </property>
  <property fmtid="{D5CDD505-2E9C-101B-9397-08002B2CF9AE}" pid="385" name="FSC#SKEDITIONREG@103.510:zaznam_vonk_adresati_27">
    <vt:lpwstr/>
  </property>
  <property fmtid="{D5CDD505-2E9C-101B-9397-08002B2CF9AE}" pid="386" name="FSC#SKEDITIONREG@103.510:zaznam_vonk_adresati_28">
    <vt:lpwstr/>
  </property>
  <property fmtid="{D5CDD505-2E9C-101B-9397-08002B2CF9AE}" pid="387" name="FSC#SKEDITIONREG@103.510:zaznam_vonk_adresati_29">
    <vt:lpwstr/>
  </property>
  <property fmtid="{D5CDD505-2E9C-101B-9397-08002B2CF9AE}" pid="388" name="FSC#SKEDITIONREG@103.510:zaznam_vonk_adresati_30">
    <vt:lpwstr/>
  </property>
  <property fmtid="{D5CDD505-2E9C-101B-9397-08002B2CF9AE}" pid="389" name="FSC#SKEDITIONREG@103.510:zaznam_vonk_adresati_31">
    <vt:lpwstr/>
  </property>
  <property fmtid="{D5CDD505-2E9C-101B-9397-08002B2CF9AE}" pid="390" name="FSC#SKEDITIONREG@103.510:zaznam_vonk_adresati_32">
    <vt:lpwstr/>
  </property>
  <property fmtid="{D5CDD505-2E9C-101B-9397-08002B2CF9AE}" pid="391" name="FSC#SKEDITIONREG@103.510:zaznam_vonk_adresati_33">
    <vt:lpwstr/>
  </property>
  <property fmtid="{D5CDD505-2E9C-101B-9397-08002B2CF9AE}" pid="392" name="FSC#SKEDITIONREG@103.510:zaznam_vonk_adresati_34">
    <vt:lpwstr/>
  </property>
  <property fmtid="{D5CDD505-2E9C-101B-9397-08002B2CF9AE}" pid="393" name="FSC#SKEDITIONREG@103.510:zaznam_vonk_adresati_35">
    <vt:lpwstr/>
  </property>
  <property fmtid="{D5CDD505-2E9C-101B-9397-08002B2CF9AE}" pid="394" name="FSC#SKEDITIONREG@103.510:Stazovatel">
    <vt:lpwstr/>
  </property>
  <property fmtid="{D5CDD505-2E9C-101B-9397-08002B2CF9AE}" pid="395" name="FSC#SKEDITIONREG@103.510:ProtiKomu">
    <vt:lpwstr/>
  </property>
  <property fmtid="{D5CDD505-2E9C-101B-9397-08002B2CF9AE}" pid="396" name="FSC#SKEDITIONREG@103.510:EvCisloStaz">
    <vt:lpwstr/>
  </property>
  <property fmtid="{D5CDD505-2E9C-101B-9397-08002B2CF9AE}" pid="397" name="FSC#SKEDITIONREG@103.510:jod_AttrDateSkutocnyDatumVydania">
    <vt:lpwstr/>
  </property>
  <property fmtid="{D5CDD505-2E9C-101B-9397-08002B2CF9AE}" pid="398" name="FSC#SKEDITIONREG@103.510:jod_AttrNumCisloZmeny">
    <vt:lpwstr/>
  </property>
  <property fmtid="{D5CDD505-2E9C-101B-9397-08002B2CF9AE}" pid="399" name="FSC#SKEDITIONREG@103.510:jod_AttrStrRegCisloZaznamu">
    <vt:lpwstr/>
  </property>
  <property fmtid="{D5CDD505-2E9C-101B-9397-08002B2CF9AE}" pid="400" name="FSC#SKEDITIONREG@103.510:jod_cislodoc">
    <vt:lpwstr/>
  </property>
  <property fmtid="{D5CDD505-2E9C-101B-9397-08002B2CF9AE}" pid="401" name="FSC#SKEDITIONREG@103.510:jod_druh">
    <vt:lpwstr/>
  </property>
  <property fmtid="{D5CDD505-2E9C-101B-9397-08002B2CF9AE}" pid="402" name="FSC#SKEDITIONREG@103.510:jod_lu">
    <vt:lpwstr/>
  </property>
  <property fmtid="{D5CDD505-2E9C-101B-9397-08002B2CF9AE}" pid="403" name="FSC#SKEDITIONREG@103.510:jod_nazov">
    <vt:lpwstr/>
  </property>
  <property fmtid="{D5CDD505-2E9C-101B-9397-08002B2CF9AE}" pid="404" name="FSC#SKEDITIONREG@103.510:jod_typ">
    <vt:lpwstr/>
  </property>
  <property fmtid="{D5CDD505-2E9C-101B-9397-08002B2CF9AE}" pid="405" name="FSC#SKEDITIONREG@103.510:jod_zh">
    <vt:lpwstr/>
  </property>
  <property fmtid="{D5CDD505-2E9C-101B-9397-08002B2CF9AE}" pid="406" name="FSC#SKEDITIONREG@103.510:jod_sAttrDatePlatnostDo">
    <vt:lpwstr/>
  </property>
  <property fmtid="{D5CDD505-2E9C-101B-9397-08002B2CF9AE}" pid="407" name="FSC#SKEDITIONREG@103.510:jod_sAttrDatePlatnostOd">
    <vt:lpwstr/>
  </property>
  <property fmtid="{D5CDD505-2E9C-101B-9397-08002B2CF9AE}" pid="408" name="FSC#SKEDITIONREG@103.510:jod_sAttrDateUcinnostDoc">
    <vt:lpwstr/>
  </property>
  <property fmtid="{D5CDD505-2E9C-101B-9397-08002B2CF9AE}" pid="409" name="FSC#SKEDITIONREG@103.510:a_telephone">
    <vt:lpwstr/>
  </property>
  <property fmtid="{D5CDD505-2E9C-101B-9397-08002B2CF9AE}" pid="410" name="FSC#SKEDITIONREG@103.510:a_email">
    <vt:lpwstr/>
  </property>
  <property fmtid="{D5CDD505-2E9C-101B-9397-08002B2CF9AE}" pid="411" name="FSC#SKEDITIONREG@103.510:a_nazovOU">
    <vt:lpwstr/>
  </property>
  <property fmtid="{D5CDD505-2E9C-101B-9397-08002B2CF9AE}" pid="412" name="FSC#SKEDITIONREG@103.510:a_veduciOU">
    <vt:lpwstr/>
  </property>
  <property fmtid="{D5CDD505-2E9C-101B-9397-08002B2CF9AE}" pid="413" name="FSC#SKEDITIONREG@103.510:a_nadradeneOU">
    <vt:lpwstr/>
  </property>
  <property fmtid="{D5CDD505-2E9C-101B-9397-08002B2CF9AE}" pid="414" name="FSC#SKEDITIONREG@103.510:a_veduciOd">
    <vt:lpwstr/>
  </property>
  <property fmtid="{D5CDD505-2E9C-101B-9397-08002B2CF9AE}" pid="415" name="FSC#SKEDITIONREG@103.510:a_komu">
    <vt:lpwstr/>
  </property>
  <property fmtid="{D5CDD505-2E9C-101B-9397-08002B2CF9AE}" pid="416" name="FSC#SKEDITIONREG@103.510:a_nasecislo">
    <vt:lpwstr/>
  </property>
  <property fmtid="{D5CDD505-2E9C-101B-9397-08002B2CF9AE}" pid="417" name="FSC#SKEDITIONREG@103.510:a_riaditelOdboru">
    <vt:lpwstr/>
  </property>
  <property fmtid="{D5CDD505-2E9C-101B-9397-08002B2CF9AE}" pid="418" name="FSC#SKEDITIONREG@103.510:zaz_fileresporg_addrstreet">
    <vt:lpwstr/>
  </property>
  <property fmtid="{D5CDD505-2E9C-101B-9397-08002B2CF9AE}" pid="419" name="FSC#SKEDITIONREG@103.510:zaz_fileresporg_addrzipcode">
    <vt:lpwstr/>
  </property>
  <property fmtid="{D5CDD505-2E9C-101B-9397-08002B2CF9AE}" pid="420" name="FSC#SKEDITIONREG@103.510:zaz_fileresporg_addrcity">
    <vt:lpwstr/>
  </property>
  <property fmtid="{D5CDD505-2E9C-101B-9397-08002B2CF9AE}" pid="421" name="FSC#COOELAK@1.1001:Subject">
    <vt:lpwstr/>
  </property>
  <property fmtid="{D5CDD505-2E9C-101B-9397-08002B2CF9AE}" pid="422" name="FSC#COOELAK@1.1001:FileReference">
    <vt:lpwstr/>
  </property>
  <property fmtid="{D5CDD505-2E9C-101B-9397-08002B2CF9AE}" pid="423" name="FSC#COOELAK@1.1001:FileRefYear">
    <vt:lpwstr/>
  </property>
  <property fmtid="{D5CDD505-2E9C-101B-9397-08002B2CF9AE}" pid="424" name="FSC#COOELAK@1.1001:FileRefOrdinal">
    <vt:lpwstr/>
  </property>
  <property fmtid="{D5CDD505-2E9C-101B-9397-08002B2CF9AE}" pid="425" name="FSC#COOELAK@1.1001:FileRefOU">
    <vt:lpwstr/>
  </property>
  <property fmtid="{D5CDD505-2E9C-101B-9397-08002B2CF9AE}" pid="426" name="FSC#COOELAK@1.1001:Organization">
    <vt:lpwstr/>
  </property>
  <property fmtid="{D5CDD505-2E9C-101B-9397-08002B2CF9AE}" pid="427" name="FSC#COOELAK@1.1001:Owner">
    <vt:lpwstr>JUDr. Lucia Dubravská</vt:lpwstr>
  </property>
  <property fmtid="{D5CDD505-2E9C-101B-9397-08002B2CF9AE}" pid="428" name="FSC#COOELAK@1.1001:OwnerExtension">
    <vt:lpwstr>+421947209680</vt:lpwstr>
  </property>
  <property fmtid="{D5CDD505-2E9C-101B-9397-08002B2CF9AE}" pid="429" name="FSC#COOELAK@1.1001:OwnerFaxExtension">
    <vt:lpwstr/>
  </property>
  <property fmtid="{D5CDD505-2E9C-101B-9397-08002B2CF9AE}" pid="430" name="FSC#COOELAK@1.1001:DispatchedBy">
    <vt:lpwstr/>
  </property>
  <property fmtid="{D5CDD505-2E9C-101B-9397-08002B2CF9AE}" pid="431" name="FSC#COOELAK@1.1001:DispatchedAt">
    <vt:lpwstr/>
  </property>
  <property fmtid="{D5CDD505-2E9C-101B-9397-08002B2CF9AE}" pid="432" name="FSC#COOELAK@1.1001:ApprovedBy">
    <vt:lpwstr/>
  </property>
  <property fmtid="{D5CDD505-2E9C-101B-9397-08002B2CF9AE}" pid="433" name="FSC#COOELAK@1.1001:ApprovedAt">
    <vt:lpwstr/>
  </property>
  <property fmtid="{D5CDD505-2E9C-101B-9397-08002B2CF9AE}" pid="434" name="FSC#COOELAK@1.1001:Department">
    <vt:lpwstr>470 (Sekcia legislatívy a práva)</vt:lpwstr>
  </property>
  <property fmtid="{D5CDD505-2E9C-101B-9397-08002B2CF9AE}" pid="435" name="FSC#COOELAK@1.1001:CreatedAt">
    <vt:lpwstr>04.05.2026</vt:lpwstr>
  </property>
  <property fmtid="{D5CDD505-2E9C-101B-9397-08002B2CF9AE}" pid="436" name="FSC#COOELAK@1.1001:OU">
    <vt:lpwstr>470 (Sekcia legislatívy a práva)</vt:lpwstr>
  </property>
  <property fmtid="{D5CDD505-2E9C-101B-9397-08002B2CF9AE}" pid="437" name="FSC#COOELAK@1.1001:Priority">
    <vt:lpwstr> ()</vt:lpwstr>
  </property>
  <property fmtid="{D5CDD505-2E9C-101B-9397-08002B2CF9AE}" pid="438" name="FSC#COOELAK@1.1001:ObjBarCode">
    <vt:lpwstr>*COO.2354.100.1.1172255*</vt:lpwstr>
  </property>
  <property fmtid="{D5CDD505-2E9C-101B-9397-08002B2CF9AE}" pid="439" name="FSC#COOELAK@1.1001:RefBarCode">
    <vt:lpwstr/>
  </property>
  <property fmtid="{D5CDD505-2E9C-101B-9397-08002B2CF9AE}" pid="440" name="FSC#COOELAK@1.1001:FileRefBarCode">
    <vt:lpwstr>**</vt:lpwstr>
  </property>
  <property fmtid="{D5CDD505-2E9C-101B-9397-08002B2CF9AE}" pid="441" name="FSC#COOELAK@1.1001:ExternalRef">
    <vt:lpwstr/>
  </property>
  <property fmtid="{D5CDD505-2E9C-101B-9397-08002B2CF9AE}" pid="442" name="FSC#COOELAK@1.1001:IncomingNumber">
    <vt:lpwstr/>
  </property>
  <property fmtid="{D5CDD505-2E9C-101B-9397-08002B2CF9AE}" pid="443" name="FSC#COOELAK@1.1001:IncomingSubject">
    <vt:lpwstr/>
  </property>
  <property fmtid="{D5CDD505-2E9C-101B-9397-08002B2CF9AE}" pid="444" name="FSC#COOELAK@1.1001:ProcessResponsible">
    <vt:lpwstr/>
  </property>
  <property fmtid="{D5CDD505-2E9C-101B-9397-08002B2CF9AE}" pid="445" name="FSC#COOELAK@1.1001:ProcessResponsiblePhone">
    <vt:lpwstr/>
  </property>
  <property fmtid="{D5CDD505-2E9C-101B-9397-08002B2CF9AE}" pid="446" name="FSC#COOELAK@1.1001:ProcessResponsibleMail">
    <vt:lpwstr/>
  </property>
  <property fmtid="{D5CDD505-2E9C-101B-9397-08002B2CF9AE}" pid="447" name="FSC#COOELAK@1.1001:ProcessResponsibleFax">
    <vt:lpwstr/>
  </property>
  <property fmtid="{D5CDD505-2E9C-101B-9397-08002B2CF9AE}" pid="448" name="FSC#COOELAK@1.1001:ApproverFirstName">
    <vt:lpwstr/>
  </property>
  <property fmtid="{D5CDD505-2E9C-101B-9397-08002B2CF9AE}" pid="449" name="FSC#COOELAK@1.1001:ApproverSurName">
    <vt:lpwstr/>
  </property>
  <property fmtid="{D5CDD505-2E9C-101B-9397-08002B2CF9AE}" pid="450" name="FSC#COOELAK@1.1001:ApproverTitle">
    <vt:lpwstr/>
  </property>
  <property fmtid="{D5CDD505-2E9C-101B-9397-08002B2CF9AE}" pid="451" name="FSC#COOELAK@1.1001:ExternalDate">
    <vt:lpwstr/>
  </property>
  <property fmtid="{D5CDD505-2E9C-101B-9397-08002B2CF9AE}" pid="452" name="FSC#COOELAK@1.1001:SettlementApprovedAt">
    <vt:lpwstr/>
  </property>
  <property fmtid="{D5CDD505-2E9C-101B-9397-08002B2CF9AE}" pid="453" name="FSC#COOELAK@1.1001:BaseNumber">
    <vt:lpwstr/>
  </property>
  <property fmtid="{D5CDD505-2E9C-101B-9397-08002B2CF9AE}" pid="454" name="FSC#COOELAK@1.1001:CurrentUserRolePos">
    <vt:lpwstr>referent 2</vt:lpwstr>
  </property>
  <property fmtid="{D5CDD505-2E9C-101B-9397-08002B2CF9AE}" pid="455" name="FSC#COOELAK@1.1001:CurrentUserEmail">
    <vt:lpwstr>ANDREA.STRMENSKA@MINCRS.SK</vt:lpwstr>
  </property>
  <property fmtid="{D5CDD505-2E9C-101B-9397-08002B2CF9AE}" pid="456" name="FSC#ELAKGOV@1.1001:PersonalSubjGender">
    <vt:lpwstr/>
  </property>
  <property fmtid="{D5CDD505-2E9C-101B-9397-08002B2CF9AE}" pid="457" name="FSC#ELAKGOV@1.1001:PersonalSubjFirstName">
    <vt:lpwstr/>
  </property>
  <property fmtid="{D5CDD505-2E9C-101B-9397-08002B2CF9AE}" pid="458" name="FSC#ELAKGOV@1.1001:PersonalSubjSurName">
    <vt:lpwstr/>
  </property>
  <property fmtid="{D5CDD505-2E9C-101B-9397-08002B2CF9AE}" pid="459" name="FSC#ELAKGOV@1.1001:PersonalSubjSalutation">
    <vt:lpwstr/>
  </property>
  <property fmtid="{D5CDD505-2E9C-101B-9397-08002B2CF9AE}" pid="460" name="FSC#ELAKGOV@1.1001:PersonalSubjAddress">
    <vt:lpwstr/>
  </property>
  <property fmtid="{D5CDD505-2E9C-101B-9397-08002B2CF9AE}" pid="461" name="FSC#ATSTATECFG@1.1001:Office">
    <vt:lpwstr/>
  </property>
  <property fmtid="{D5CDD505-2E9C-101B-9397-08002B2CF9AE}" pid="462" name="FSC#ATSTATECFG@1.1001:Agent">
    <vt:lpwstr/>
  </property>
  <property fmtid="{D5CDD505-2E9C-101B-9397-08002B2CF9AE}" pid="463" name="FSC#ATSTATECFG@1.1001:AgentPhone">
    <vt:lpwstr/>
  </property>
  <property fmtid="{D5CDD505-2E9C-101B-9397-08002B2CF9AE}" pid="464" name="FSC#ATSTATECFG@1.1001:DepartmentFax">
    <vt:lpwstr/>
  </property>
  <property fmtid="{D5CDD505-2E9C-101B-9397-08002B2CF9AE}" pid="465" name="FSC#ATSTATECFG@1.1001:DepartmentEmail">
    <vt:lpwstr/>
  </property>
  <property fmtid="{D5CDD505-2E9C-101B-9397-08002B2CF9AE}" pid="466" name="FSC#ATSTATECFG@1.1001:SubfileDate">
    <vt:lpwstr/>
  </property>
  <property fmtid="{D5CDD505-2E9C-101B-9397-08002B2CF9AE}" pid="467" name="FSC#ATSTATECFG@1.1001:SubfileSubject">
    <vt:lpwstr/>
  </property>
  <property fmtid="{D5CDD505-2E9C-101B-9397-08002B2CF9AE}" pid="468" name="FSC#ATSTATECFG@1.1001:DepartmentZipCode">
    <vt:lpwstr/>
  </property>
  <property fmtid="{D5CDD505-2E9C-101B-9397-08002B2CF9AE}" pid="469" name="FSC#ATSTATECFG@1.1001:DepartmentCountry">
    <vt:lpwstr/>
  </property>
  <property fmtid="{D5CDD505-2E9C-101B-9397-08002B2CF9AE}" pid="470" name="FSC#ATSTATECFG@1.1001:DepartmentCity">
    <vt:lpwstr/>
  </property>
  <property fmtid="{D5CDD505-2E9C-101B-9397-08002B2CF9AE}" pid="471" name="FSC#ATSTATECFG@1.1001:DepartmentStreet">
    <vt:lpwstr/>
  </property>
  <property fmtid="{D5CDD505-2E9C-101B-9397-08002B2CF9AE}" pid="472" name="FSC#CCAPRECONFIGG@15.1001:DepartmentON">
    <vt:lpwstr/>
  </property>
  <property fmtid="{D5CDD505-2E9C-101B-9397-08002B2CF9AE}" pid="473" name="FSC#CCAPRECONFIGG@15.1001:DepartmentWebsite">
    <vt:lpwstr/>
  </property>
  <property fmtid="{D5CDD505-2E9C-101B-9397-08002B2CF9AE}" pid="474" name="FSC#ATSTATECFG@1.1001:DepartmentDVR">
    <vt:lpwstr/>
  </property>
  <property fmtid="{D5CDD505-2E9C-101B-9397-08002B2CF9AE}" pid="475" name="FSC#ATSTATECFG@1.1001:DepartmentUID">
    <vt:lpwstr/>
  </property>
  <property fmtid="{D5CDD505-2E9C-101B-9397-08002B2CF9AE}" pid="476" name="FSC#ATSTATECFG@1.1001:SubfileReference">
    <vt:lpwstr/>
  </property>
  <property fmtid="{D5CDD505-2E9C-101B-9397-08002B2CF9AE}" pid="477" name="FSC#ATSTATECFG@1.1001:Clause">
    <vt:lpwstr/>
  </property>
  <property fmtid="{D5CDD505-2E9C-101B-9397-08002B2CF9AE}" pid="478" name="FSC#ATSTATECFG@1.1001:ApprovedSignature">
    <vt:lpwstr/>
  </property>
  <property fmtid="{D5CDD505-2E9C-101B-9397-08002B2CF9AE}" pid="479" name="FSC#ATSTATECFG@1.1001:BankAccount">
    <vt:lpwstr/>
  </property>
  <property fmtid="{D5CDD505-2E9C-101B-9397-08002B2CF9AE}" pid="480" name="FSC#ATSTATECFG@1.1001:BankAccountOwner">
    <vt:lpwstr/>
  </property>
  <property fmtid="{D5CDD505-2E9C-101B-9397-08002B2CF9AE}" pid="481" name="FSC#ATSTATECFG@1.1001:BankInstitute">
    <vt:lpwstr/>
  </property>
  <property fmtid="{D5CDD505-2E9C-101B-9397-08002B2CF9AE}" pid="482" name="FSC#ATSTATECFG@1.1001:BankAccountID">
    <vt:lpwstr/>
  </property>
  <property fmtid="{D5CDD505-2E9C-101B-9397-08002B2CF9AE}" pid="483" name="FSC#ATSTATECFG@1.1001:BankAccountIBAN">
    <vt:lpwstr/>
  </property>
  <property fmtid="{D5CDD505-2E9C-101B-9397-08002B2CF9AE}" pid="484" name="FSC#ATSTATECFG@1.1001:BankAccountBIC">
    <vt:lpwstr/>
  </property>
  <property fmtid="{D5CDD505-2E9C-101B-9397-08002B2CF9AE}" pid="485" name="FSC#ATSTATECFG@1.1001:BankName">
    <vt:lpwstr/>
  </property>
  <property fmtid="{D5CDD505-2E9C-101B-9397-08002B2CF9AE}" pid="486" name="FSC#COOELAK@1.1001:ObjectAddressees">
    <vt:lpwstr/>
  </property>
  <property fmtid="{D5CDD505-2E9C-101B-9397-08002B2CF9AE}" pid="487" name="FSC#COOELAK@1.1001:replyreference">
    <vt:lpwstr/>
  </property>
  <property fmtid="{D5CDD505-2E9C-101B-9397-08002B2CF9AE}" pid="488" name="FSC#COOELAK@1.1001:OfficeHours">
    <vt:lpwstr/>
  </property>
  <property fmtid="{D5CDD505-2E9C-101B-9397-08002B2CF9AE}" pid="489" name="FSC#COOELAK@1.1001:FileRefOULong">
    <vt:lpwstr/>
  </property>
</Properties>
</file>