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0991D" w14:textId="34B04939" w:rsidR="00467653" w:rsidRPr="00E66622" w:rsidRDefault="00CE2823" w:rsidP="00467653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VYJADRENIA K PREDBEŽNEJ INFORMÁCII</w:t>
      </w:r>
      <w:r w:rsidR="00011900" w:rsidRPr="00E66622">
        <w:rPr>
          <w:rFonts w:ascii="Times New Roman" w:eastAsia="Times New Roman" w:hAnsi="Times New Roman" w:cs="Times New Roman"/>
          <w:b/>
          <w:sz w:val="28"/>
        </w:rPr>
        <w:br/>
      </w:r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Predbežná informácia o návrhu vyhlášky Ministerstva hospodárstva Slovenskej republiky o účinnom centralizovanom zásobovaní teplom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FA2BCB">
        <w:rPr>
          <w:rFonts w:ascii="Times New Roman" w:eastAsia="Times New Roman" w:hAnsi="Times New Roman" w:cs="Times New Roman"/>
          <w:bCs/>
          <w:sz w:val="24"/>
          <w:szCs w:val="24"/>
        </w:rPr>
        <w:t>PI/2026/247</w:t>
      </w:r>
    </w:p>
    <w:p w14:paraId="1F0934E1" w14:textId="78DB372D" w:rsidR="007C1A93" w:rsidRPr="0084088F" w:rsidRDefault="00000000" w:rsidP="00011900">
      <w:pPr>
        <w:spacing w:line="276" w:lineRule="auto"/>
        <w:rPr>
          <w:sz w:val="24"/>
          <w:szCs w:val="24"/>
          <w:lang w:val="en-US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</w:t>
      </w:r>
      <w:r w:rsidR="00011900">
        <w:rPr>
          <w:rFonts w:ascii="Times New Roman" w:eastAsia="Times New Roman" w:hAnsi="Times New Roman" w:cs="Times New Roman"/>
          <w:sz w:val="24"/>
          <w:szCs w:val="24"/>
        </w:rPr>
        <w:t>vyjadrení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0724FE"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11"/>
        <w:gridCol w:w="10249"/>
      </w:tblGrid>
      <w:tr w:rsidR="00467653" w14:paraId="575AAFA8" w14:textId="77777777" w:rsidTr="00BE5283">
        <w:trPr>
          <w:trHeight w:val="648"/>
          <w:jc w:val="center"/>
        </w:trPr>
        <w:tc>
          <w:tcPr>
            <w:tcW w:w="1000" w:type="pct"/>
            <w:vAlign w:val="center"/>
          </w:tcPr>
          <w:p w14:paraId="4B4FA583" w14:textId="62ECD7CF"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3778" w:type="pct"/>
            <w:vAlign w:val="center"/>
          </w:tcPr>
          <w:p w14:paraId="54262B5F" w14:textId="0A209097"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Vyjadrenie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Dobrý deň,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   Píšem vám ako nedobrovoľný odberateľ centrálneho zásobavania tepla v Žiline. To čo je najpodstatnejšie, čo treba upraviť v tomto zákone a súvisiacich vyhláškach, sú "ekonomicky oprávené náklady".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Nie je predsa možné, aby existoval tak nehorázny inštitucionalizovaný podvod, ako súčasné "ekonomicky oprávnené náklady".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Odberné miesto CZT s regulačným príkonom 92,17 kW nás stojí ročne 28 795 €.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 porovnanie elekrické odberné miesto 6x prípojka 3x25A, výkon spolu 103 kW, stojí ročne v SSD hruba 936€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 podobný hospodársky nezmysel je cena kWht z CZT (tu v Žiline) voči kWht vyrobených tepelným čerpadlom z elektrickej siete pri aktuálne najlacnejšej tarife D6.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Preto Vás žiadam, aby ste zoškrtali "ekonomicky oprávnené náklady". Keby ste ich zoškrtali, nemuseli by ste vôbec posielať žiadne energošeky.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Teplo z CZT musí byť tak max o 10-20% drahšie než tepelné čerpadlo.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Za rok 2025 sme mali ročné náklady na teplo z CZT spolu 61 135€, keď som prepočítaval výrobu toho istého množstva tepla tepelným čerpadlom vyšiel mi ročný náklad zhruba 16 000€.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Prosím Vás zamyslite sa nad týmto hospodárskym nezmyslom a pomôžte znížiť náklady domácnostiam.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 úctou B. Borsík</w:t>
            </w:r>
          </w:p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463836">
      <w:footerReference w:type="default" r:id="rId6"/>
      <w:footerReference w:type="first" r:id="rId7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DEEF4" w14:textId="77777777" w:rsidR="00C26117" w:rsidRPr="00E66622" w:rsidRDefault="00C26117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1E5D75E2" w14:textId="77777777" w:rsidR="00C26117" w:rsidRPr="00E66622" w:rsidRDefault="00C26117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15600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DC3A0B" w14:textId="5A4296D4" w:rsidR="00236556" w:rsidRDefault="002365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29100" w14:textId="37C3F5DD" w:rsidR="00236556" w:rsidRPr="00236556" w:rsidRDefault="00236556">
    <w:pPr>
      <w:pStyle w:val="Footer"/>
      <w:jc w:val="center"/>
      <w:rPr>
        <w:rFonts w:ascii="Times New Roman" w:hAnsi="Times New Roman"/>
      </w:rPr>
    </w:pPr>
  </w:p>
  <w:p w14:paraId="5CD0C25D" w14:textId="77777777" w:rsidR="004E6AA4" w:rsidRDefault="004E6A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214C0" w14:textId="77777777" w:rsidR="00C26117" w:rsidRPr="00E66622" w:rsidRDefault="00C26117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5F583473" w14:textId="77777777" w:rsidR="00C26117" w:rsidRPr="00E66622" w:rsidRDefault="00C26117" w:rsidP="00E66622">
      <w:pPr>
        <w:spacing w:after="0" w:line="240" w:lineRule="auto"/>
      </w:pPr>
      <w:r w:rsidRPr="00E66622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900"/>
    <w:rsid w:val="00047E84"/>
    <w:rsid w:val="00050137"/>
    <w:rsid w:val="000724FE"/>
    <w:rsid w:val="00076DCD"/>
    <w:rsid w:val="000A158B"/>
    <w:rsid w:val="000B2D78"/>
    <w:rsid w:val="000B34D9"/>
    <w:rsid w:val="000C172E"/>
    <w:rsid w:val="001228AD"/>
    <w:rsid w:val="00131490"/>
    <w:rsid w:val="00131742"/>
    <w:rsid w:val="001433FA"/>
    <w:rsid w:val="00146A7D"/>
    <w:rsid w:val="001E50FA"/>
    <w:rsid w:val="001E5996"/>
    <w:rsid w:val="001F777F"/>
    <w:rsid w:val="00231554"/>
    <w:rsid w:val="00236556"/>
    <w:rsid w:val="00237490"/>
    <w:rsid w:val="00245F36"/>
    <w:rsid w:val="0026614F"/>
    <w:rsid w:val="002715E0"/>
    <w:rsid w:val="0029170C"/>
    <w:rsid w:val="00295E6A"/>
    <w:rsid w:val="002A4482"/>
    <w:rsid w:val="002C368A"/>
    <w:rsid w:val="002D3B5E"/>
    <w:rsid w:val="00312884"/>
    <w:rsid w:val="00335FFB"/>
    <w:rsid w:val="003A5C5F"/>
    <w:rsid w:val="003C31D4"/>
    <w:rsid w:val="003E641E"/>
    <w:rsid w:val="003F1216"/>
    <w:rsid w:val="003F3166"/>
    <w:rsid w:val="003F37C1"/>
    <w:rsid w:val="004050CF"/>
    <w:rsid w:val="00405348"/>
    <w:rsid w:val="00425A59"/>
    <w:rsid w:val="00434080"/>
    <w:rsid w:val="00463836"/>
    <w:rsid w:val="00467653"/>
    <w:rsid w:val="00491026"/>
    <w:rsid w:val="004A62B8"/>
    <w:rsid w:val="004B0317"/>
    <w:rsid w:val="004B4188"/>
    <w:rsid w:val="004E0BF7"/>
    <w:rsid w:val="004E6AA4"/>
    <w:rsid w:val="004F1B4F"/>
    <w:rsid w:val="004F4092"/>
    <w:rsid w:val="00503F23"/>
    <w:rsid w:val="0051341E"/>
    <w:rsid w:val="00513767"/>
    <w:rsid w:val="005146CA"/>
    <w:rsid w:val="00533748"/>
    <w:rsid w:val="0053699B"/>
    <w:rsid w:val="00563EB3"/>
    <w:rsid w:val="00583F11"/>
    <w:rsid w:val="00592017"/>
    <w:rsid w:val="005B618C"/>
    <w:rsid w:val="005E5B0E"/>
    <w:rsid w:val="005F3E6F"/>
    <w:rsid w:val="005F71E1"/>
    <w:rsid w:val="00602231"/>
    <w:rsid w:val="006371D1"/>
    <w:rsid w:val="00641DD8"/>
    <w:rsid w:val="00664F3B"/>
    <w:rsid w:val="00695857"/>
    <w:rsid w:val="006C2D6E"/>
    <w:rsid w:val="0070694E"/>
    <w:rsid w:val="00707B3A"/>
    <w:rsid w:val="007247A7"/>
    <w:rsid w:val="00762E51"/>
    <w:rsid w:val="00774ED8"/>
    <w:rsid w:val="00784062"/>
    <w:rsid w:val="007C1A93"/>
    <w:rsid w:val="00820A78"/>
    <w:rsid w:val="0084088F"/>
    <w:rsid w:val="008741FE"/>
    <w:rsid w:val="00882D49"/>
    <w:rsid w:val="008C2612"/>
    <w:rsid w:val="008D299D"/>
    <w:rsid w:val="00913D14"/>
    <w:rsid w:val="00917A99"/>
    <w:rsid w:val="00932936"/>
    <w:rsid w:val="00934F23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70EB"/>
    <w:rsid w:val="00A50443"/>
    <w:rsid w:val="00A53B17"/>
    <w:rsid w:val="00A81039"/>
    <w:rsid w:val="00B02EF2"/>
    <w:rsid w:val="00B0310C"/>
    <w:rsid w:val="00B11932"/>
    <w:rsid w:val="00B13C0C"/>
    <w:rsid w:val="00B8742A"/>
    <w:rsid w:val="00B946A0"/>
    <w:rsid w:val="00B95BCC"/>
    <w:rsid w:val="00B95FCB"/>
    <w:rsid w:val="00BC339E"/>
    <w:rsid w:val="00BD7F55"/>
    <w:rsid w:val="00BE323C"/>
    <w:rsid w:val="00BE5283"/>
    <w:rsid w:val="00BF207A"/>
    <w:rsid w:val="00C06F1F"/>
    <w:rsid w:val="00C26117"/>
    <w:rsid w:val="00C43D79"/>
    <w:rsid w:val="00C529CC"/>
    <w:rsid w:val="00C81BA6"/>
    <w:rsid w:val="00C84A5B"/>
    <w:rsid w:val="00CD7313"/>
    <w:rsid w:val="00CE2823"/>
    <w:rsid w:val="00D0302E"/>
    <w:rsid w:val="00D2596D"/>
    <w:rsid w:val="00D44E47"/>
    <w:rsid w:val="00D466F6"/>
    <w:rsid w:val="00D610D0"/>
    <w:rsid w:val="00D91683"/>
    <w:rsid w:val="00DA267A"/>
    <w:rsid w:val="00DB2917"/>
    <w:rsid w:val="00DD2850"/>
    <w:rsid w:val="00DD302E"/>
    <w:rsid w:val="00DD7CB5"/>
    <w:rsid w:val="00E07639"/>
    <w:rsid w:val="00E078E8"/>
    <w:rsid w:val="00E11D16"/>
    <w:rsid w:val="00E37A37"/>
    <w:rsid w:val="00E41A2D"/>
    <w:rsid w:val="00E66622"/>
    <w:rsid w:val="00E67174"/>
    <w:rsid w:val="00E922B9"/>
    <w:rsid w:val="00E92A50"/>
    <w:rsid w:val="00EA3B3C"/>
    <w:rsid w:val="00EE00C6"/>
    <w:rsid w:val="00EE3DCD"/>
    <w:rsid w:val="00F14D0A"/>
    <w:rsid w:val="00F456DC"/>
    <w:rsid w:val="00F5065D"/>
    <w:rsid w:val="00F73F9B"/>
    <w:rsid w:val="00F8431B"/>
    <w:rsid w:val="00F85AB8"/>
    <w:rsid w:val="00F907A2"/>
    <w:rsid w:val="00FA016F"/>
    <w:rsid w:val="00FA2BCB"/>
    <w:rsid w:val="00FA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oter1.xml" Type="http://schemas.openxmlformats.org/officeDocument/2006/relationships/footer"/><Relationship Id="rId7" Target="footer2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2025-01-21T10:44:00Z</dcterms:modified>
  <cp:revision>58</cp:revision>
</cp:coreProperties>
</file>