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54606" w14:textId="77777777" w:rsidR="007D5748" w:rsidRPr="00EB4F46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435C434C" w14:textId="77777777" w:rsidR="007D5748" w:rsidRPr="00EB4F46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58EA2D6" w14:textId="77777777" w:rsidR="00E963A3" w:rsidRPr="00EB4F46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09B89F" w14:textId="77777777" w:rsidR="005307FC" w:rsidRPr="00EB4F46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BFC6D2C" w14:textId="77777777" w:rsidR="00E963A3" w:rsidRPr="00EB4F46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DF520C7" w14:textId="77777777" w:rsidR="007D5748" w:rsidRPr="00EB4F46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10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492"/>
        <w:gridCol w:w="1492"/>
        <w:gridCol w:w="1492"/>
        <w:gridCol w:w="1492"/>
      </w:tblGrid>
      <w:tr w:rsidR="007D5748" w:rsidRPr="00EB4F46" w14:paraId="62AC1521" w14:textId="77777777" w:rsidTr="00D50AE0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4FF74C6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968" w:type="dxa"/>
            <w:gridSpan w:val="4"/>
            <w:shd w:val="clear" w:color="auto" w:fill="BFBFBF" w:themeFill="background1" w:themeFillShade="BF"/>
            <w:vAlign w:val="center"/>
          </w:tcPr>
          <w:p w14:paraId="5D3C0581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EB4F46" w14:paraId="5B603D46" w14:textId="77777777" w:rsidTr="00D50AE0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EB38912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shd w:val="clear" w:color="auto" w:fill="BFBFBF" w:themeFill="background1" w:themeFillShade="BF"/>
            <w:vAlign w:val="center"/>
          </w:tcPr>
          <w:p w14:paraId="489E81EE" w14:textId="48A15ED9" w:rsidR="007D5748" w:rsidRPr="00EB4F46" w:rsidRDefault="00D50AE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92" w:type="dxa"/>
            <w:shd w:val="clear" w:color="auto" w:fill="BFBFBF" w:themeFill="background1" w:themeFillShade="BF"/>
            <w:vAlign w:val="center"/>
          </w:tcPr>
          <w:p w14:paraId="03EB7430" w14:textId="1F6ED6D5" w:rsidR="007D5748" w:rsidRPr="00EB4F46" w:rsidRDefault="00D50AE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92" w:type="dxa"/>
            <w:shd w:val="clear" w:color="auto" w:fill="BFBFBF" w:themeFill="background1" w:themeFillShade="BF"/>
            <w:vAlign w:val="center"/>
          </w:tcPr>
          <w:p w14:paraId="7AD4F80D" w14:textId="77A6A85E" w:rsidR="007D5748" w:rsidRPr="00EB4F46" w:rsidRDefault="00D50AE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492" w:type="dxa"/>
            <w:shd w:val="clear" w:color="auto" w:fill="BFBFBF" w:themeFill="background1" w:themeFillShade="BF"/>
            <w:vAlign w:val="center"/>
          </w:tcPr>
          <w:p w14:paraId="573D07C7" w14:textId="57D2D386" w:rsidR="007D5748" w:rsidRPr="00EB4F46" w:rsidRDefault="00D50AE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</w:tr>
      <w:tr w:rsidR="007D5748" w:rsidRPr="00EB4F46" w14:paraId="6E53973B" w14:textId="77777777" w:rsidTr="00D50AE0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61B9A6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492" w:type="dxa"/>
            <w:shd w:val="clear" w:color="auto" w:fill="C0C0C0"/>
            <w:vAlign w:val="center"/>
          </w:tcPr>
          <w:p w14:paraId="3BFFDB9B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C0C0C0"/>
            <w:vAlign w:val="center"/>
          </w:tcPr>
          <w:p w14:paraId="61988FE4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C0C0C0"/>
            <w:vAlign w:val="center"/>
          </w:tcPr>
          <w:p w14:paraId="34D4FBB7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C0C0C0"/>
            <w:vAlign w:val="center"/>
          </w:tcPr>
          <w:p w14:paraId="69C965CF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B4F46" w14:paraId="593FF6C9" w14:textId="77777777" w:rsidTr="00D50AE0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17DD94E4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492" w:type="dxa"/>
            <w:noWrap/>
            <w:vAlign w:val="center"/>
          </w:tcPr>
          <w:p w14:paraId="2AA5BC6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338AF0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209E8412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C3D5DAF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B4F46" w14:paraId="462627E0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EB72B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492" w:type="dxa"/>
            <w:noWrap/>
            <w:vAlign w:val="center"/>
          </w:tcPr>
          <w:p w14:paraId="349D577C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noWrap/>
            <w:vAlign w:val="center"/>
          </w:tcPr>
          <w:p w14:paraId="13320AF0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noWrap/>
            <w:vAlign w:val="center"/>
          </w:tcPr>
          <w:p w14:paraId="01DA5955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noWrap/>
            <w:vAlign w:val="center"/>
          </w:tcPr>
          <w:p w14:paraId="30A1B193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EB4F46" w14:paraId="6E145B72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0D4943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92" w:type="dxa"/>
            <w:noWrap/>
            <w:vAlign w:val="center"/>
          </w:tcPr>
          <w:p w14:paraId="3645F125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440EE03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9F7AD33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DBC5BA3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3BDDF502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C053384" w14:textId="77777777" w:rsidR="00C51FD4" w:rsidRPr="00EB4F46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  <w:p w14:paraId="0ADC65C0" w14:textId="6174419C" w:rsidR="00D50AE0" w:rsidRPr="00EB4F46" w:rsidRDefault="00D50AE0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  <w:t xml:space="preserve">Odhadovaný výpadok </w:t>
            </w:r>
            <w:r w:rsidR="00187934" w:rsidRPr="00EB4F46"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  <w:t xml:space="preserve">z príjmov </w:t>
            </w:r>
            <w:r w:rsidRPr="00EB4F46"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  <w:t xml:space="preserve">DPH z dôvodu zavedenia maximálnej ceny drevnej štiepky </w:t>
            </w:r>
          </w:p>
          <w:p w14:paraId="1E051F86" w14:textId="27A19C54" w:rsidR="00D50AE0" w:rsidRPr="00EB4F46" w:rsidRDefault="00D50AE0" w:rsidP="00D50AE0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  <w:t xml:space="preserve">Odhadovaný výpadok </w:t>
            </w:r>
            <w:r w:rsidR="00187934" w:rsidRPr="00EB4F46"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  <w:t xml:space="preserve">z príjmov </w:t>
            </w:r>
            <w:r w:rsidRPr="00EB4F46">
              <w:rPr>
                <w:rFonts w:ascii="Times New Roman" w:eastAsia="Times New Roman" w:hAnsi="Times New Roman" w:cs="Times New Roman"/>
                <w:i/>
                <w:iCs/>
                <w:lang w:eastAsia="sk-SK"/>
              </w:rPr>
              <w:t xml:space="preserve">DPH z dôvodu zavedenia maximálnej ceny peliet </w:t>
            </w:r>
          </w:p>
        </w:tc>
        <w:tc>
          <w:tcPr>
            <w:tcW w:w="1492" w:type="dxa"/>
            <w:noWrap/>
            <w:vAlign w:val="center"/>
          </w:tcPr>
          <w:p w14:paraId="59948C9C" w14:textId="4F30E221" w:rsidR="00D50AE0" w:rsidRPr="00EB4F46" w:rsidRDefault="00D50AE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iCs/>
                <w:lang w:eastAsia="sk-SK"/>
              </w:rPr>
              <w:t>-927 576</w:t>
            </w:r>
          </w:p>
          <w:p w14:paraId="7A3122F5" w14:textId="77777777" w:rsidR="00D50AE0" w:rsidRPr="00EB4F46" w:rsidRDefault="00D50AE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  <w:p w14:paraId="45971BF0" w14:textId="37741FFC" w:rsidR="00C51FD4" w:rsidRPr="00EB4F46" w:rsidRDefault="00D50AE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-59 155 </w:t>
            </w:r>
          </w:p>
        </w:tc>
        <w:tc>
          <w:tcPr>
            <w:tcW w:w="1492" w:type="dxa"/>
            <w:noWrap/>
            <w:vAlign w:val="center"/>
          </w:tcPr>
          <w:p w14:paraId="5117B23C" w14:textId="16354A1A" w:rsidR="00C51FD4" w:rsidRPr="00EB4F46" w:rsidRDefault="00D50AE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noWrap/>
            <w:vAlign w:val="center"/>
          </w:tcPr>
          <w:p w14:paraId="151D7ECB" w14:textId="419429A9" w:rsidR="00C51FD4" w:rsidRPr="00EB4F46" w:rsidRDefault="00D50AE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noWrap/>
            <w:vAlign w:val="center"/>
          </w:tcPr>
          <w:p w14:paraId="2795E0CE" w14:textId="0EC5EB3D" w:rsidR="00C51FD4" w:rsidRPr="00EB4F46" w:rsidRDefault="00D50AE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</w:tr>
      <w:tr w:rsidR="007B1394" w:rsidRPr="00EB4F46" w14:paraId="4BDBB79E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D0D3414" w14:textId="77777777" w:rsidR="007D5748" w:rsidRPr="00EB4F46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492" w:type="dxa"/>
            <w:noWrap/>
            <w:vAlign w:val="center"/>
          </w:tcPr>
          <w:p w14:paraId="0E93C1C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57CBE76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2DA39B4C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88971B2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6F9A4D32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7200F46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92" w:type="dxa"/>
            <w:noWrap/>
            <w:vAlign w:val="center"/>
          </w:tcPr>
          <w:p w14:paraId="33F6D955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FFC50BF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2DB27213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1CF0FB4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05524D87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906B15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92" w:type="dxa"/>
            <w:noWrap/>
            <w:vAlign w:val="center"/>
          </w:tcPr>
          <w:p w14:paraId="7868B81A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46BB57B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31E093A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254ABDF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14EBD581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74DA69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92" w:type="dxa"/>
            <w:noWrap/>
            <w:vAlign w:val="center"/>
          </w:tcPr>
          <w:p w14:paraId="3AEBB89D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0163EB9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070F0F5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7D8D839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D2AC366" w14:textId="77777777" w:rsidTr="00D50AE0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66A84B0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2F713113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24747747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23109C50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4F496168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B1394" w:rsidRPr="00EB4F46" w14:paraId="6FCA9301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96FA1D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492" w:type="dxa"/>
            <w:noWrap/>
            <w:vAlign w:val="center"/>
          </w:tcPr>
          <w:p w14:paraId="4706377A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48B106C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601D58C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F6A65A7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083F8FC6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767750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492" w:type="dxa"/>
            <w:noWrap/>
            <w:vAlign w:val="center"/>
          </w:tcPr>
          <w:p w14:paraId="60CC0BE8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noWrap/>
            <w:vAlign w:val="center"/>
          </w:tcPr>
          <w:p w14:paraId="0EF1A6F0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noWrap/>
            <w:vAlign w:val="center"/>
          </w:tcPr>
          <w:p w14:paraId="679E0EFD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92" w:type="dxa"/>
            <w:noWrap/>
            <w:vAlign w:val="center"/>
          </w:tcPr>
          <w:p w14:paraId="35B1FCE4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B1394" w:rsidRPr="00EB4F46" w14:paraId="47711717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7B4359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92" w:type="dxa"/>
            <w:noWrap/>
            <w:vAlign w:val="center"/>
          </w:tcPr>
          <w:p w14:paraId="58D36B72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1CDE482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2C41EE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8E1547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229DDB9D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88FB55B" w14:textId="77777777" w:rsidR="00C51FD4" w:rsidRPr="00EB4F46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492" w:type="dxa"/>
            <w:noWrap/>
            <w:vAlign w:val="center"/>
          </w:tcPr>
          <w:p w14:paraId="1C2D4265" w14:textId="77777777" w:rsidR="00C51FD4" w:rsidRPr="00EB4F4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F58EA78" w14:textId="77777777" w:rsidR="00C51FD4" w:rsidRPr="00EB4F4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127C5E6" w14:textId="77777777" w:rsidR="00C51FD4" w:rsidRPr="00EB4F4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DDFED42" w14:textId="77777777" w:rsidR="00C51FD4" w:rsidRPr="00EB4F4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378BE801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CFED953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492" w:type="dxa"/>
            <w:noWrap/>
            <w:vAlign w:val="center"/>
          </w:tcPr>
          <w:p w14:paraId="77E3FCF9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06CC2AA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7749DF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FDC0A8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26929FAD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5052FF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492" w:type="dxa"/>
            <w:noWrap/>
            <w:vAlign w:val="center"/>
          </w:tcPr>
          <w:p w14:paraId="5D8CB1F0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99331F4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EF061D1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6E5524A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05B79C8F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046B90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92" w:type="dxa"/>
            <w:noWrap/>
            <w:vAlign w:val="center"/>
          </w:tcPr>
          <w:p w14:paraId="5E9F6A99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24C95004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A0F7A86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EDC550D" w14:textId="77777777" w:rsidR="007D5748" w:rsidRPr="00EB4F4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5A38839D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FFDBC57" w14:textId="77777777" w:rsidR="005307FC" w:rsidRPr="00EB4F46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42F3DC1" w14:textId="77777777" w:rsidR="005307FC" w:rsidRPr="00EB4F46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492" w:type="dxa"/>
            <w:noWrap/>
            <w:vAlign w:val="center"/>
          </w:tcPr>
          <w:p w14:paraId="53610189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B84B85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D9FC335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510A28B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7CB0EEE9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51E0510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92" w:type="dxa"/>
            <w:noWrap/>
            <w:vAlign w:val="center"/>
          </w:tcPr>
          <w:p w14:paraId="2BB50749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AE55881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2B8136AA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71ADD85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7E2C7ECF" w14:textId="77777777" w:rsidTr="00D50AE0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ACA584E" w14:textId="77777777" w:rsidR="005307FC" w:rsidRPr="00EB4F46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2FAA8553" w14:textId="77777777" w:rsidR="005307FC" w:rsidRPr="00EB4F46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492" w:type="dxa"/>
            <w:noWrap/>
            <w:vAlign w:val="center"/>
          </w:tcPr>
          <w:p w14:paraId="3BC98497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CF05A9D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BD116FE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F6C05EF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67EE75FC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09B500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92" w:type="dxa"/>
            <w:noWrap/>
            <w:vAlign w:val="center"/>
          </w:tcPr>
          <w:p w14:paraId="6B7186C2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D4B9E6F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90A0022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FB40346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55FBFC8B" w14:textId="77777777" w:rsidTr="00D50AE0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2313191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74476C87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731B639C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7CC95F83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546230EE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72D804C1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14316B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92" w:type="dxa"/>
            <w:noWrap/>
            <w:vAlign w:val="center"/>
          </w:tcPr>
          <w:p w14:paraId="04B8B64F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D369F69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38E4726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44C6C0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102565C4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3B4843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92" w:type="dxa"/>
            <w:noWrap/>
            <w:vAlign w:val="center"/>
          </w:tcPr>
          <w:p w14:paraId="51501EC3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9B8F25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1734A7E1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A191AC9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9162D3A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BDD464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92" w:type="dxa"/>
            <w:noWrap/>
            <w:vAlign w:val="center"/>
          </w:tcPr>
          <w:p w14:paraId="5E89BF0B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572E41B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3A5DB38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CD7AD0B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6C65537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D1E6AE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92" w:type="dxa"/>
            <w:noWrap/>
            <w:vAlign w:val="center"/>
          </w:tcPr>
          <w:p w14:paraId="798B8E87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9E7D1D7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D6A2E99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D8A8968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DDFCEAA" w14:textId="77777777" w:rsidTr="00D50AE0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1BFF154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7B99EEE4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5B6E96B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3C97D38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2799AF1E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3FFB41A5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083583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92" w:type="dxa"/>
            <w:noWrap/>
            <w:vAlign w:val="center"/>
          </w:tcPr>
          <w:p w14:paraId="3BF9AFB1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4D5EF9E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E5663D4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340975A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A348FD5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122AA3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92" w:type="dxa"/>
            <w:noWrap/>
            <w:vAlign w:val="center"/>
          </w:tcPr>
          <w:p w14:paraId="44FA84EF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9CA96DF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C0ABEE1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53499DB8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6DC5AC3D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D7EBF1C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92" w:type="dxa"/>
            <w:noWrap/>
            <w:vAlign w:val="center"/>
          </w:tcPr>
          <w:p w14:paraId="6276821E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76A96C8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F276759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5B4A25D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C252C27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6D93EC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92" w:type="dxa"/>
            <w:noWrap/>
            <w:vAlign w:val="center"/>
          </w:tcPr>
          <w:p w14:paraId="2DD0B70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B0954EA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700B6DA5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017A4E94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41AF6DE6" w14:textId="77777777" w:rsidTr="00D50AE0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91BAA56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_Hlk242352988"/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45628633" w14:textId="531BC5F4" w:rsidR="005307FC" w:rsidRPr="00EB4F46" w:rsidRDefault="00D50AE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6FC32E03" w14:textId="7DEACBEF" w:rsidR="005307FC" w:rsidRPr="00EB4F46" w:rsidRDefault="00D50AE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2DC920FA" w14:textId="74187371" w:rsidR="005307FC" w:rsidRPr="00EB4F46" w:rsidRDefault="00D50AE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1802E247" w14:textId="0046A196" w:rsidR="005307FC" w:rsidRPr="00EB4F46" w:rsidRDefault="00D50AE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</w:tr>
      <w:bookmarkEnd w:id="1"/>
      <w:tr w:rsidR="007B1394" w:rsidRPr="00EB4F46" w14:paraId="12A15D78" w14:textId="77777777" w:rsidTr="00D50AE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17DB90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v tom: za každý subjekt verejnej správy / program zvlášť</w:t>
            </w:r>
          </w:p>
        </w:tc>
        <w:tc>
          <w:tcPr>
            <w:tcW w:w="1492" w:type="dxa"/>
            <w:noWrap/>
            <w:vAlign w:val="center"/>
          </w:tcPr>
          <w:p w14:paraId="684ECFF8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328D40D4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6FFCC66D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noWrap/>
            <w:vAlign w:val="center"/>
          </w:tcPr>
          <w:p w14:paraId="4F553364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30F21210" w14:textId="77777777" w:rsidTr="00D50AE0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38B8BC6" w14:textId="77777777" w:rsidR="005307FC" w:rsidRPr="00EB4F46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2B7E1A33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1FBFE641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1FF10948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92" w:type="dxa"/>
            <w:shd w:val="clear" w:color="auto" w:fill="BFBFBF" w:themeFill="background1" w:themeFillShade="BF"/>
            <w:noWrap/>
            <w:vAlign w:val="center"/>
          </w:tcPr>
          <w:p w14:paraId="7CFDD570" w14:textId="77777777" w:rsidR="005307FC" w:rsidRPr="00EB4F46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0D95F14E" w14:textId="77777777" w:rsidTr="00D50AE0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1ABCAB3" w14:textId="77777777" w:rsidR="00D50AE0" w:rsidRPr="00EB4F46" w:rsidRDefault="00D50AE0" w:rsidP="00D50A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492" w:type="dxa"/>
            <w:shd w:val="clear" w:color="auto" w:fill="A6A6A6" w:themeFill="background1" w:themeFillShade="A6"/>
            <w:noWrap/>
            <w:vAlign w:val="center"/>
          </w:tcPr>
          <w:p w14:paraId="468C1B87" w14:textId="69AF31F7" w:rsidR="00D50AE0" w:rsidRPr="00EB4F46" w:rsidRDefault="00D50AE0" w:rsidP="00D50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Nie je možné identifikovať 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0808F678" w14:textId="50813EFC" w:rsidR="00D50AE0" w:rsidRPr="00EB4F46" w:rsidRDefault="00D50AE0" w:rsidP="00D50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5AE406B3" w14:textId="63095341" w:rsidR="00D50AE0" w:rsidRPr="00EB4F46" w:rsidRDefault="00D50AE0" w:rsidP="00D50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492" w:type="dxa"/>
            <w:shd w:val="clear" w:color="auto" w:fill="C0C0C0"/>
            <w:noWrap/>
            <w:vAlign w:val="center"/>
          </w:tcPr>
          <w:p w14:paraId="78E1E833" w14:textId="6169D660" w:rsidR="00D50AE0" w:rsidRPr="00EB4F46" w:rsidRDefault="00D50AE0" w:rsidP="00D50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Nie je možné identifikovať</w:t>
            </w:r>
          </w:p>
        </w:tc>
      </w:tr>
    </w:tbl>
    <w:bookmarkEnd w:id="0"/>
    <w:p w14:paraId="4C56EBB7" w14:textId="77777777" w:rsidR="001F624A" w:rsidRPr="00EB4F46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7B1394" w:rsidRPr="00EB4F46" w14:paraId="6E86820D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9DB607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5D0F9F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D21E1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79636C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E7DFEE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B1394" w:rsidRPr="00EB4F46" w14:paraId="443943F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382FB3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AACFC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B19E9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DDBBA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377D7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03F0195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F0C11A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CFE01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933FF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C89FE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68C45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7CBD648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091C7D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6A0E1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6BDCB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BD75C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1AA41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1394" w:rsidRPr="00EB4F46" w14:paraId="134935B6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C6F5C0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</w:t>
            </w:r>
            <w:r w:rsidR="00C64BDB"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limit verejných výdavkov</w:t>
            </w: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E84B7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642A3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73F1B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CCB20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7B1394" w:rsidRPr="00EB4F46" w14:paraId="362977B0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9E4B99" w14:textId="77777777" w:rsidR="001C721D" w:rsidRPr="00EB4F4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</w:t>
            </w:r>
            <w:r w:rsidR="00C64BDB"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limit verejných výdavkov ostatných</w:t>
            </w: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72D89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AAB79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11E78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AAF73" w14:textId="77777777" w:rsidR="001C721D" w:rsidRPr="00EB4F4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EB4F46" w14:paraId="5D0CBAD0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FE17B84" w14:textId="77777777" w:rsidR="002135D4" w:rsidRPr="001370D1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C7C54" w14:textId="77777777" w:rsidR="002135D4" w:rsidRPr="001370D1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A6247" w14:textId="77777777" w:rsidR="002135D4" w:rsidRPr="001370D1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92DBC" w14:textId="77777777" w:rsidR="002135D4" w:rsidRPr="001370D1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C6D60" w14:textId="77777777" w:rsidR="002135D4" w:rsidRPr="001370D1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4C67AD94" w14:textId="77777777" w:rsidR="003F35B7" w:rsidRPr="00EB4F46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07AF5CF" w14:textId="77777777" w:rsidR="007D5748" w:rsidRPr="00EB4F46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834E762" w14:textId="77777777" w:rsidR="007D5748" w:rsidRPr="00EB4F4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309D64A2" w14:textId="4F254049" w:rsidR="007D5748" w:rsidRPr="00EB4F46" w:rsidRDefault="00D50AE0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Úbytok príjmov – výpadok </w:t>
      </w:r>
      <w:r w:rsidR="00187934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z príjmov </w:t>
      </w: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DPH </w:t>
      </w:r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môže byť v určitých prípadoch kompenzovaný znížením výdavkov na plánovanú výšku </w:t>
      </w:r>
      <w:proofErr w:type="spellStart"/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energopomoci</w:t>
      </w:r>
      <w:proofErr w:type="spellEnd"/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zo strany štátu v prípade, ak </w:t>
      </w:r>
      <w:proofErr w:type="spellStart"/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energopomoc</w:t>
      </w:r>
      <w:proofErr w:type="spellEnd"/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štátu </w:t>
      </w:r>
      <w:r w:rsidR="00610F40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 </w:t>
      </w:r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cen</w:t>
      </w:r>
      <w:r w:rsidR="00610F40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ami</w:t>
      </w:r>
      <w:r w:rsidR="009A2CF7"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energií bude pokračovať aj v roku 2027. </w:t>
      </w: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</w:p>
    <w:p w14:paraId="16615134" w14:textId="542488DD" w:rsidR="009A2CF7" w:rsidRPr="00EB4F46" w:rsidRDefault="009A2CF7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Nakoľko v </w:t>
      </w:r>
      <w:r w:rsidR="00824E73" w:rsidRPr="00E979CE">
        <w:rPr>
          <w:rFonts w:ascii="Times New Roman" w:eastAsia="Times New Roman" w:hAnsi="Times New Roman" w:cs="Times New Roman"/>
          <w:sz w:val="24"/>
          <w:szCs w:val="24"/>
          <w:lang w:eastAsia="sk-SK"/>
        </w:rPr>
        <w:t>pôsobnosti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Úradu pre reguláciu sieťových odvetví 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(ďalej len „úrad“)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 rozhodovanie o </w:t>
      </w:r>
      <w:proofErr w:type="spellStart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energopomoci</w:t>
      </w:r>
      <w:proofErr w:type="spellEnd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(o priznaní/nepriznaní jej výšky, o parametroch na jej priznanie, a pod.), rovnako </w:t>
      </w:r>
      <w:r w:rsidR="00187934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úrad 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nemá k dispozícii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údaj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súvisiace s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aktuálne realizovan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ou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výšk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ou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adresnej </w:t>
      </w:r>
      <w:proofErr w:type="spellStart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energopomoci</w:t>
      </w:r>
      <w:proofErr w:type="spellEnd"/>
      <w:r w:rsidR="002D070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domácnosti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232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nevedie jej evidenciu, atď.,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nie je možné 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úradom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odhadnúť výšku možnej kompenzácie odhadovaného výpadku </w:t>
      </w:r>
      <w:r w:rsidR="00187934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príjmov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DPH z dôvodu zavedenia maximálnych cien drevnej štiepky a peliet.</w:t>
      </w:r>
    </w:p>
    <w:p w14:paraId="4FCA704B" w14:textId="77777777" w:rsidR="002D0709" w:rsidRPr="00EB4F46" w:rsidRDefault="002D0709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04A6DB" w14:textId="73017328" w:rsidR="002D0709" w:rsidRPr="00EB4F46" w:rsidRDefault="002D0709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Zavedenie maximálnej ceny drevnej štiepky a peliet na výrobu tepla bude v</w:t>
      </w:r>
      <w:r w:rsidR="00FE5BEE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o vybraných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prípadoch znamenať zníženie variabilných nákladov na výrobu tepla a následne variabilnej zložky ceny tepla, ktorú fakturujú dodávatelia tepla svojim odberateľom.</w:t>
      </w:r>
    </w:p>
    <w:p w14:paraId="2C854773" w14:textId="5C5CC4EB" w:rsidR="00610F40" w:rsidRPr="00EB4F46" w:rsidRDefault="002D0709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dôsledku toho sa znížia v roku 2027 náklady za teplo </w:t>
      </w:r>
      <w:r w:rsidR="00FE5BEE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vybraným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odberateľom tepla vrátane domácností v porovnaní s reálne fakturovanými </w:t>
      </w:r>
      <w:r w:rsidR="00FE5BEE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nákladmi na teplo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roku 2026 (aj v porovnaní s rokom 2025, vtedy však </w:t>
      </w:r>
      <w:proofErr w:type="spellStart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energodotácie</w:t>
      </w:r>
      <w:proofErr w:type="spellEnd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neboli adresné ale plošné a dotknutým domácnostiam bola fakturovaná dodávateľom tepla nižšia cena ako cena z cenového rozhodnutia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úradu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pričom rozdiel medzi skutočnou cenou tepla podľa rozhodnutia </w:t>
      </w:r>
      <w:r w:rsidR="00610F4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úradu a fakturovanou cenou uhrádzal štát priamo dodávateľom tepla). </w:t>
      </w:r>
    </w:p>
    <w:p w14:paraId="4FC0943C" w14:textId="77777777" w:rsidR="00EB4F46" w:rsidRPr="00EB4F46" w:rsidRDefault="00EB4F46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A14965" w14:textId="53B68885" w:rsidR="00610F40" w:rsidRPr="00EB4F46" w:rsidRDefault="00610F40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Následne sa </w:t>
      </w:r>
      <w:r w:rsidR="00187934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tak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môže znížiť aj výška </w:t>
      </w:r>
      <w:proofErr w:type="spellStart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energopomoci</w:t>
      </w:r>
      <w:proofErr w:type="spellEnd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strany štátu</w:t>
      </w:r>
      <w:r w:rsidR="007B1394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prípade, ak bude vychádzať z rovnakej cenovej základne ako v roku 2025 alebo 2026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7D4E0F2" w14:textId="77777777" w:rsidR="00EB4F46" w:rsidRPr="00EB4F46" w:rsidRDefault="00EB4F46" w:rsidP="00E139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C8532C" w14:textId="50F0232C" w:rsidR="007D5748" w:rsidRPr="00EB4F46" w:rsidRDefault="00610F40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roku 2026 štát realizuje </w:t>
      </w:r>
      <w:proofErr w:type="spellStart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energopomoc</w:t>
      </w:r>
      <w:proofErr w:type="spellEnd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oblasti tepla adresne pre domácnosti spĺňajúce zákonný nárok, a to poukázaním tzv. </w:t>
      </w:r>
      <w:proofErr w:type="spellStart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energošeku</w:t>
      </w:r>
      <w:proofErr w:type="spellEnd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priamo vybranej domácnosti a nie prostredníctvom dodávateľa tepla.</w:t>
      </w:r>
    </w:p>
    <w:p w14:paraId="2A2B783B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 Popis a charakteristika návrhu</w:t>
      </w:r>
    </w:p>
    <w:p w14:paraId="60B04094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AA631A" w14:textId="77777777" w:rsidR="007D5748" w:rsidRPr="00EB4F4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7A8C784" w14:textId="77777777" w:rsidR="007D5748" w:rsidRPr="00EB4F4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0FB0273" w14:textId="77777777" w:rsidR="007D5748" w:rsidRPr="00EB4F46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5899B40B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9CE1AA" w14:textId="278233EA" w:rsidR="007D5748" w:rsidRDefault="007B1394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</w:t>
      </w:r>
      <w:r w:rsidR="00824E73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vyhlášky koriguje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vysoký rozdiel v</w:t>
      </w:r>
      <w:r w:rsidR="00187934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jednotkových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nákladoch na drevnú štiepku a pelety, ktoré sa používajú na výrobu tepla v prípadoch, keď výroba tepla z týchto palív je regulovanou činnosťou podľa zákona č. 250/2012 Z.</w:t>
      </w:r>
      <w:r w:rsidR="005F6DE2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z. o regulácii v sieťových odvetviach v znení neskorších predpisov.  </w:t>
      </w:r>
    </w:p>
    <w:p w14:paraId="692E18F6" w14:textId="77777777" w:rsidR="00EB4F46" w:rsidRPr="00EB4F46" w:rsidRDefault="00EB4F46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3935B9" w14:textId="40CEC510" w:rsidR="00C26B98" w:rsidRDefault="007B1394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Ide o palivá, ktoré výrobcovia tepla (regulované subjekty) obstarávajú na lokálnom trhu, pretože náklady na dopravu paliva sú spojené s jeho využitím a</w:t>
      </w:r>
      <w:r w:rsidR="00C26B98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doprava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="00C26B98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 veľkej vzdialenosti by eliminovala ekologický aj ekonomický zmysel využívania týchto typov palív.</w:t>
      </w:r>
    </w:p>
    <w:p w14:paraId="6DCE1035" w14:textId="77777777" w:rsidR="00EB4F46" w:rsidRPr="00EB4F46" w:rsidRDefault="00EB4F46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A8501E" w14:textId="49D56785" w:rsidR="00C26B98" w:rsidRDefault="00C26B98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2" w:name="_Hlk242444167"/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 vyhodnotení skutočných cien drevnej štiepky a peliet využívaných na výrobu tepla v roku 2025 úrad konštatuje, že rozdiel medzi minimálnou a maximálnou cenou drevnej štiepky bol 371% a rozdiel medzi minimálnou a maximálnou cenou peliet bol 245%, pričom aj v rámci tej istej lokality boli zistené významné rozdiely (Liptov – drevná štiepka rozdiel 371%). K cene peliet úrad uvádza, že v niektorých prípadoch boli cena peliet na výrobu tepla </w:t>
      </w:r>
      <w:r w:rsidR="007954CF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výrazne vyššia (o 11</w:t>
      </w:r>
      <w:r w:rsidR="00187934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7954CF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%) ako cena peliet dostupná pri maloobchodnom predaji pri porovnaní cien bez DPH.</w:t>
      </w:r>
    </w:p>
    <w:p w14:paraId="0D3D29E2" w14:textId="77777777" w:rsidR="00EB4F46" w:rsidRPr="00EB4F46" w:rsidRDefault="00EB4F46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bookmarkEnd w:id="2"/>
    <w:p w14:paraId="7EC675A4" w14:textId="18DDF511" w:rsidR="007954CF" w:rsidRDefault="007954CF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</w:t>
      </w:r>
      <w:r w:rsid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vyhlášky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budú implementovať regulované subjekty – výrobcovia tepla, ktorí by </w:t>
      </w:r>
      <w:r w:rsid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pri fakturácii nákladov za teplo v roku 2027 prekročili ustanovenú maximálnu cenu drevnej štiepky alebo peliet.</w:t>
      </w:r>
    </w:p>
    <w:p w14:paraId="52E4587F" w14:textId="77777777" w:rsidR="00EB4F46" w:rsidRPr="00EB4F46" w:rsidRDefault="00EB4F46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06F91F" w14:textId="26062E05" w:rsidR="007954CF" w:rsidRDefault="007954CF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Služby (dodávka tepla a fakturácia za teplo) sa budú poskytovať v rozsahu vymedzeného územia dodávateľa tepla, ktor</w:t>
      </w:r>
      <w:r w:rsidR="0009387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uveden</w:t>
      </w:r>
      <w:r w:rsidR="00093870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povolení na podnikanie konkrétneho dodávateľa tepla – regulovaného subjektu. </w:t>
      </w:r>
    </w:p>
    <w:p w14:paraId="38FFF86D" w14:textId="77777777" w:rsidR="00EB4F46" w:rsidRPr="00EB4F46" w:rsidRDefault="00EB4F46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81827C" w14:textId="3DA43DBB" w:rsidR="002A3A89" w:rsidRPr="00EB4F46" w:rsidRDefault="002A3A89" w:rsidP="00400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Skutočné ceny drevnej štiepky a peliet na výrobu tepla v roku 2027 budú </w:t>
      </w:r>
      <w:r w:rsidR="002C1005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úradu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známe v marci 2028.</w:t>
      </w:r>
    </w:p>
    <w:p w14:paraId="6C89FE29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E86F12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3F9C8E6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9D04B6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EB4F4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2CA75D6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4C1763AA" w14:textId="60E10A92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954CF" w:rsidRPr="00EB4F4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EB4F4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38575CB1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A8BD210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31066889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E1DB86" w14:textId="77777777" w:rsidR="00C64BDB" w:rsidRPr="00EB4F46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AF876A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1EA97EB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D2E4DE" w14:textId="77777777" w:rsidR="007D5748" w:rsidRPr="00EB4F46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18A2F1F7" w14:textId="77777777" w:rsidR="007D5748" w:rsidRPr="00EB4F46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EB4F46" w14:paraId="40BE6E9F" w14:textId="77777777" w:rsidTr="00471DBB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E2957FD" w14:textId="77777777" w:rsidR="007D5748" w:rsidRPr="00EB4F4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532154C8" w14:textId="77777777" w:rsidR="007D5748" w:rsidRPr="00EB4F4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EB4F46" w14:paraId="18C55C63" w14:textId="77777777" w:rsidTr="00471DBB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64A6AE2A" w14:textId="77777777" w:rsidR="007D5748" w:rsidRPr="00EB4F4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9746A61" w14:textId="7CD27CB3" w:rsidR="007D5748" w:rsidRPr="00EB4F46" w:rsidRDefault="00471DBB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222055F" w14:textId="589242D0" w:rsidR="007D5748" w:rsidRPr="00EB4F46" w:rsidRDefault="00471DBB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E34EA32" w14:textId="7191BD9D" w:rsidR="007D5748" w:rsidRPr="00EB4F46" w:rsidRDefault="00471DBB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F097474" w14:textId="0A0F327B" w:rsidR="007D5748" w:rsidRPr="00EB4F46" w:rsidRDefault="00471DBB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</w:tr>
      <w:tr w:rsidR="00471DBB" w:rsidRPr="00EB4F46" w14:paraId="42985058" w14:textId="77777777" w:rsidTr="005F6DE2">
        <w:trPr>
          <w:trHeight w:val="70"/>
        </w:trPr>
        <w:tc>
          <w:tcPr>
            <w:tcW w:w="4530" w:type="dxa"/>
          </w:tcPr>
          <w:p w14:paraId="6675F810" w14:textId="05E91CD6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Počet regulovaných subjektov/cenových lokalít, ktorí vykonajú zníženie maximálnej ceny drevnej štiepky podľa návrhu</w:t>
            </w:r>
          </w:p>
        </w:tc>
        <w:tc>
          <w:tcPr>
            <w:tcW w:w="1134" w:type="dxa"/>
          </w:tcPr>
          <w:p w14:paraId="56BA5D32" w14:textId="7D49B178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19/35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469629C5" w14:textId="6ED58729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09CD45E8" w14:textId="10AF26CF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22FF98DE" w14:textId="2A7090DE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</w:tr>
      <w:tr w:rsidR="00471DBB" w:rsidRPr="00EB4F46" w14:paraId="788AC2F7" w14:textId="77777777" w:rsidTr="005F6DE2">
        <w:trPr>
          <w:trHeight w:val="70"/>
        </w:trPr>
        <w:tc>
          <w:tcPr>
            <w:tcW w:w="4530" w:type="dxa"/>
          </w:tcPr>
          <w:p w14:paraId="0B9A74F8" w14:textId="154102D3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Počet regulovaných subjektov/cenových lokalít, ktorí vykonajú zníženie maximálnej ceny peliet podľa návrhu </w:t>
            </w:r>
          </w:p>
        </w:tc>
        <w:tc>
          <w:tcPr>
            <w:tcW w:w="1134" w:type="dxa"/>
          </w:tcPr>
          <w:p w14:paraId="3F86059E" w14:textId="5B5954DA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4/21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139248BB" w14:textId="45E2C5F5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6DFCE89A" w14:textId="27D1303B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1A743E67" w14:textId="1F341450" w:rsidR="00471DBB" w:rsidRPr="001370D1" w:rsidRDefault="00471DBB" w:rsidP="00471D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Nie je možné identifikovať</w:t>
            </w:r>
          </w:p>
        </w:tc>
      </w:tr>
    </w:tbl>
    <w:p w14:paraId="7E667DDB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F593A9" w14:textId="4A528BB6" w:rsidR="00471DBB" w:rsidRDefault="00471DBB" w:rsidP="002C10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Nakoľko od 1. januára 2028 začína nové regulačné obdobie (v ktorom môže alebo nemusí byť cena drevnej štiepky a peliet na výrobu tepla regulovaná) a nie sú známe ani skutočné ceny drevnej štiepky v roku 2026, ani v roku 2027, nie je možné identifikovať, v akej výške </w:t>
      </w:r>
      <w:r w:rsid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 na základe obchodných kontraktov dohodnuté ceny uvedených </w:t>
      </w:r>
      <w:r w:rsidR="00E8407F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palív, v akej miere sa budú v rámci S</w:t>
      </w:r>
      <w:r w:rsidR="00824E73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lovenskej republiky</w:t>
      </w:r>
      <w:r w:rsidR="00E8407F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odlišovať a či následne bude potrebné vykonávať reguláciu maximálnej ceny drevnej štiepky a peliet.</w:t>
      </w:r>
    </w:p>
    <w:p w14:paraId="1E9EA81D" w14:textId="77777777" w:rsidR="00EB4F46" w:rsidRPr="00EB4F46" w:rsidRDefault="00EB4F46" w:rsidP="002C10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3F72C8" w14:textId="5BC69C55" w:rsidR="00E8407F" w:rsidRPr="00EB4F46" w:rsidRDefault="00E8407F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Odhad výšky základu </w:t>
      </w:r>
      <w:r w:rsidR="00824E73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dane z pridanej hodnoty (ďalej len „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DPH</w:t>
      </w:r>
      <w:r w:rsidR="00824E73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“)</w:t>
      </w: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výpočet úbytku príjmov:</w:t>
      </w:r>
    </w:p>
    <w:p w14:paraId="29A35DF6" w14:textId="1D9CBA60" w:rsidR="00E8407F" w:rsidRPr="00EB4F46" w:rsidRDefault="00E8407F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V prípade ustanovenia maximálnej výšky ceny drevnej štiepky na rok 2027 ....... 4 032 938 €.</w:t>
      </w:r>
    </w:p>
    <w:p w14:paraId="6B8885EB" w14:textId="1DA4EC0F" w:rsidR="00E8407F" w:rsidRPr="00EB4F46" w:rsidRDefault="00E8407F" w:rsidP="00E84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V prípade ustanovenia maximálnej výšky ceny peliet na rok 2027 .......................... 257 196 €.</w:t>
      </w:r>
    </w:p>
    <w:p w14:paraId="7DA1888A" w14:textId="77777777" w:rsidR="00236189" w:rsidRPr="00EB4F46" w:rsidRDefault="00236189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573673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9D0CCB8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4A7AE6" w14:textId="77777777" w:rsidR="007D5748" w:rsidRPr="00EB4F46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6598B0B" w14:textId="77777777" w:rsidR="007D5748" w:rsidRPr="00EB4F4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37F565" w14:textId="475EA983" w:rsidR="007D5748" w:rsidRPr="00EB4F46" w:rsidRDefault="006D5F9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Postup v</w:t>
      </w:r>
      <w:r w:rsidR="00245A7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ýpočt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="00245A7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vplyvov na verejné financie</w:t>
      </w:r>
      <w:r w:rsidR="002A3A8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súvisiaceho s výpadkom príjmov DPH bol nasledovn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</w:t>
      </w:r>
      <w:r w:rsidR="002A3A8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4C5A8116" w14:textId="6D685333" w:rsidR="006D5F98" w:rsidRPr="00EB4F46" w:rsidRDefault="006D5F98" w:rsidP="006D5F98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úradu doručených skutočných cien drevnej štiepky a peliet v roku 2025 (povinnosť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všetkých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regulovaných subjektov podľa § 8 vyhlášky</w:t>
      </w:r>
      <w:r w:rsidR="005F6DE2" w:rsidRPr="00EB4F46">
        <w:t xml:space="preserve">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Úradu pre reguláciu sieťových odvetví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č. 312/2022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z., ktorou sa ustanovuje cenová regulácia v tepelnej </w:t>
      </w:r>
      <w:r w:rsidR="00572CD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energetike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znení neskorších predpisov</w:t>
      </w:r>
      <w:r w:rsidR="00D258E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</w:t>
      </w:r>
      <w:r w:rsidR="00D258E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ďalej len „vyhláška č. 312/2022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258E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z.“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A4686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bola vypočítaná skutočná priemerná cena drevnej štiepky v roku 2025 (38,1 €/MWh bez DPH) a skutočná priemerná cena peliet v roku 2025 (86,6 €/MWh bez DPH)</w:t>
      </w:r>
      <w:r w:rsidR="00572CD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338CDE87" w14:textId="6D04BF40" w:rsidR="00901270" w:rsidRPr="00EB4F46" w:rsidRDefault="00572CD5" w:rsidP="006D5F98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bookmarkStart w:id="3" w:name="_Hlk242446639"/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analýzy skutočných cien drevnej štiepky bez DPH využívan</w:t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ých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výrobu tepla v roku 2025 úrad konštatuje, že rozdiel medzi minimálnou a maximálnou cenou drevnej štiepky bol 371%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pričom </w:t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najvyšší rozdiel medzi priemernou a maximálnou cenou bol 62%. </w:t>
      </w:r>
      <w:bookmarkEnd w:id="3"/>
      <w:r w:rsidR="00A4686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ýznamné rozdiely</w:t>
      </w:r>
      <w:r w:rsidR="00A4686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boli zistené aj v rámci tej istej lokality</w:t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: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napríklad </w:t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lokalite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Liptov </w:t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bol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rozdiel </w:t>
      </w:r>
      <w:r w:rsidR="00A4686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medzi minimálnou a maximálnou cenou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371%.</w:t>
      </w:r>
      <w:r w:rsidR="009012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CD97B32" w14:textId="773ECAF0" w:rsidR="00651B8A" w:rsidRPr="00EB4F46" w:rsidRDefault="00901270" w:rsidP="0090127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Dlhodobo najväčším dodávateľom dreva na Slovensku je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spoločnosť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LESY Slovenskej Republiky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5F6DE2" w:rsidRPr="00EB4F46">
        <w:t xml:space="preserve">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štátny podnik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V čase rozhodovania o zač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atí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legislatívneho procesu </w:t>
      </w:r>
      <w:r w:rsidR="00BB53D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ustanovenie maximálnych cien drevnej štiepky ponúkal energetické drevo na 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výrobu drevnej štiepky na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rok 2026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podľa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verejne dostupných cenníko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desiatich lokalitách na Slovensku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Verejne dostupným bol aj cenník s cenami energetickej štiepky </w:t>
      </w:r>
      <w:r w:rsidR="00E1490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rok 2021</w:t>
      </w:r>
      <w:r w:rsidR="00566B2F" w:rsidRPr="00EB4F46">
        <w:rPr>
          <w:rStyle w:val="Odkaznapoznmkupodiarou"/>
          <w:rFonts w:ascii="Times New Roman" w:eastAsia="Times New Roman" w:hAnsi="Times New Roman" w:cs="Times New Roman"/>
          <w:bCs/>
          <w:sz w:val="24"/>
          <w:szCs w:val="24"/>
          <w:lang w:eastAsia="sk-SK"/>
        </w:rPr>
        <w:footnoteReference w:id="1"/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platný v roku 2021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dostupný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ch cenníkov </w:t>
      </w:r>
      <w:bookmarkStart w:id="4" w:name="_Hlk243038745"/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spoločnosti LESY Slovenskej Republiky, štátny podnik</w:t>
      </w:r>
      <w:bookmarkEnd w:id="4"/>
      <w:r w:rsidR="003C00AB" w:rsidRPr="00EB4F46">
        <w:rPr>
          <w:rStyle w:val="Odkaznapoznmkupodiarou"/>
          <w:rFonts w:ascii="Times New Roman" w:eastAsia="Times New Roman" w:hAnsi="Times New Roman" w:cs="Times New Roman"/>
          <w:bCs/>
          <w:sz w:val="24"/>
          <w:szCs w:val="24"/>
          <w:lang w:eastAsia="sk-SK"/>
        </w:rPr>
        <w:footnoteReference w:id="2"/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telefonického prieskumu nevyhnutných nákladov spojených s použitím paliva 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(za </w:t>
      </w:r>
      <w:proofErr w:type="spellStart"/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štiepkovanie</w:t>
      </w:r>
      <w:proofErr w:type="spellEnd"/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sušenie) a modelovanej hodnoty 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marže predajcu bola odhadnutá možná priemerná cena energetickej </w:t>
      </w:r>
      <w:r w:rsidR="000938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štiepky</w:t>
      </w:r>
      <w:r w:rsidR="00566B2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ponúkanej v roku 2026 vo výške 34,9 €/MWh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3860E18A" w14:textId="0AD770DE" w:rsidR="00566B2F" w:rsidRPr="00EB4F46" w:rsidRDefault="00566B2F" w:rsidP="0090127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Skutočné </w:t>
      </w:r>
      <w:r w:rsidR="00E1490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ceny drevnej štiepky v roku 2025 boli zvlášť vyhodnocované 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aj</w:t>
      </w:r>
      <w:r w:rsidR="001258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1490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 4 regulovaných subjektov, ktoré spaľujú drevnú štiepku a</w:t>
      </w:r>
      <w:r w:rsidR="002C100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súčasne 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sú povinné postupovať podľa zákona č. 343/2015 Z.</w:t>
      </w:r>
      <w:r w:rsidR="00BB53D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 verejnom obstarávaní a o zmene a doplnení niektorých zákonov</w:t>
      </w:r>
      <w:r w:rsidR="00326FB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(ďalej len „zákon č. 343/2015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26FB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z.“)</w:t>
      </w:r>
      <w:r w:rsidR="002C100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a teda pri ktorých je minimalizovaná možnosť personálneho alebo majetkového prepojenia s dodávateľom drevnej štiepky/peliet s negatívnym vplyvom na konečnú cenu drevnej štiepky/peliet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Skutočné ceny drevnej štiepky u týchto subjektov sa pohybovali v rozmedzí</w:t>
      </w:r>
      <w:r w:rsidR="004A649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19,8 – 37,1 €/MWh bez DPH.</w:t>
      </w:r>
    </w:p>
    <w:p w14:paraId="7FD0D949" w14:textId="253CC7BD" w:rsidR="00326FBC" w:rsidRPr="00EB4F46" w:rsidRDefault="00326FBC" w:rsidP="0090127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</w:t>
      </w:r>
      <w:bookmarkStart w:id="5" w:name="_Hlk242639025"/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skutočných cien drevnej štiepky využívaných na výrobu tepla v roku 2025 regulovanými subjektami podľa zákona č. 250/2012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z. </w:t>
      </w:r>
      <w:bookmarkEnd w:id="5"/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 regulácii v sieťových odvetviach v znení neskorších predpisov (ďalej len „zákon č. 250/2012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z.“), 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modelovanej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priemernej ceny energetickej </w:t>
      </w:r>
      <w:r w:rsidR="000938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štiepky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roku 2026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vychádzajúcej z ponuky </w:t>
      </w:r>
      <w:r w:rsidR="000938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drevnej hmoty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spoločnos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ti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LESY Slovenskej Republiky, štátny podnik </w:t>
      </w:r>
      <w:r w:rsidR="002C100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roku 2026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 skutočných cien drevnej štiepky v roku 2025 u regulovaných subjektov podľa zákona č. 250/2012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z., ktoré sú povinné postupovať podľa zákona č. 343/2015 Z.</w:t>
      </w:r>
      <w:r w:rsidR="001258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bola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navrhnutá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maximálna cena drevnej štiepky na rok 2027 vo výške 37 €/MWh bez DPH.</w:t>
      </w:r>
    </w:p>
    <w:p w14:paraId="1034E52A" w14:textId="1122E5FC" w:rsidR="0045137E" w:rsidRPr="00EB4F46" w:rsidRDefault="00901270" w:rsidP="0045137E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</w:t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analýzy skutočných cien peliet bez DPH využívaných na výrobu tepla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roku 2025 úrad konštatuje, že rozdiel medzi minimálnou a maximálnou cenou peli</w:t>
      </w:r>
      <w:r w:rsidR="00A4686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et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bol 245%, resp. najvyšší rozdiel medzi priemernou a maximálnou cenou bol 85%.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651B8A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="00572CD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niektorých prípadoch bola cena peliet na výrobu tepla (veľkoobchodná) výrazne vyššia (o 11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</w:t>
      </w:r>
      <w:r w:rsidR="00572CD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%) ako cena peliet dostupná pri maloobchodnom predaji</w:t>
      </w:r>
      <w:r w:rsidR="00CD087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napríklad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572CD5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 porovnaní cien</w:t>
      </w:r>
      <w:r w:rsidR="00CD087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CD087D" w:rsidRPr="00EB4F46">
        <w:rPr>
          <w:rFonts w:ascii="Times New Roman" w:hAnsi="Times New Roman" w:cs="Times New Roman"/>
          <w:sz w:val="24"/>
          <w:szCs w:val="24"/>
        </w:rPr>
        <w:t>OBI</w:t>
      </w:r>
      <w:r w:rsidR="00A849A3" w:rsidRPr="00EB4F46">
        <w:rPr>
          <w:rFonts w:ascii="Times New Roman" w:hAnsi="Times New Roman" w:cs="Times New Roman"/>
          <w:sz w:val="24"/>
          <w:szCs w:val="24"/>
        </w:rPr>
        <w:t xml:space="preserve"> (dostupné </w:t>
      </w:r>
      <w:r w:rsidR="00A849A3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11.06.2026 za cenu 74,20 €/MWh bez DPH</w:t>
      </w:r>
      <w:r w:rsidR="00A849A3" w:rsidRPr="00EB4F46">
        <w:rPr>
          <w:rFonts w:ascii="Times New Roman" w:hAnsi="Times New Roman" w:cs="Times New Roman"/>
          <w:sz w:val="24"/>
          <w:szCs w:val="24"/>
        </w:rPr>
        <w:t>)</w:t>
      </w:r>
      <w:r w:rsidR="00CD087D" w:rsidRPr="00EB4F4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"/>
      </w:r>
      <w:r w:rsidR="00CD087D" w:rsidRPr="00EB4F46">
        <w:rPr>
          <w:rFonts w:ascii="Times New Roman" w:hAnsi="Times New Roman" w:cs="Times New Roman"/>
          <w:sz w:val="24"/>
          <w:szCs w:val="24"/>
        </w:rPr>
        <w:t xml:space="preserve"> alebo v</w:t>
      </w:r>
      <w:r w:rsidR="00A849A3" w:rsidRPr="00EB4F46">
        <w:rPr>
          <w:rFonts w:ascii="Times New Roman" w:hAnsi="Times New Roman" w:cs="Times New Roman"/>
          <w:sz w:val="24"/>
          <w:szCs w:val="24"/>
        </w:rPr>
        <w:t> </w:t>
      </w:r>
      <w:r w:rsidR="00CD087D" w:rsidRPr="00EB4F46">
        <w:rPr>
          <w:rFonts w:ascii="Times New Roman" w:hAnsi="Times New Roman" w:cs="Times New Roman"/>
          <w:sz w:val="24"/>
          <w:szCs w:val="24"/>
        </w:rPr>
        <w:t>BAUHAUS</w:t>
      </w:r>
      <w:r w:rsidR="00A849A3" w:rsidRPr="00EB4F46">
        <w:rPr>
          <w:rFonts w:ascii="Times New Roman" w:hAnsi="Times New Roman" w:cs="Times New Roman"/>
          <w:sz w:val="24"/>
          <w:szCs w:val="24"/>
        </w:rPr>
        <w:t xml:space="preserve"> (dostupné 11.06.2026 za cenu 78,84 €/MWh bez DPH)</w:t>
      </w:r>
      <w:r w:rsidR="00CD087D" w:rsidRPr="00EB4F4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"/>
      </w:r>
      <w:r w:rsidR="00CD087D" w:rsidRPr="00EB4F46">
        <w:rPr>
          <w:rFonts w:ascii="Times New Roman" w:hAnsi="Times New Roman" w:cs="Times New Roman"/>
          <w:sz w:val="24"/>
          <w:szCs w:val="24"/>
        </w:rPr>
        <w:t>.</w:t>
      </w:r>
      <w:r w:rsidR="00326FBC" w:rsidRPr="00EB4F46">
        <w:rPr>
          <w:rFonts w:ascii="Times New Roman" w:hAnsi="Times New Roman" w:cs="Times New Roman"/>
          <w:sz w:val="24"/>
          <w:szCs w:val="24"/>
        </w:rPr>
        <w:t xml:space="preserve"> Na základe </w:t>
      </w:r>
      <w:r w:rsidR="00326FB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skutočných cien peliet využívaných na výrobu tepla v roku 2025 regulovanými subjektami podľa zákona č. 250/2012 Z.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26FBC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</w:t>
      </w:r>
      <w:r w:rsidR="0045137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ceny peliet v maloobchode bola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navrhnutá</w:t>
      </w:r>
      <w:r w:rsidR="0045137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maximálna cena peliet na rok 2027 vo výške 74 €/MWh bez DPH.</w:t>
      </w:r>
    </w:p>
    <w:p w14:paraId="74D2E6F9" w14:textId="02DDAD6C" w:rsidR="00D258E9" w:rsidRPr="00EB4F46" w:rsidRDefault="0045137E" w:rsidP="00D258E9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stanovenia </w:t>
      </w:r>
      <w:bookmarkStart w:id="6" w:name="_Hlk242639839"/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maximálnej ceny drevnej štiepky a peliet </w:t>
      </w:r>
      <w:bookmarkEnd w:id="6"/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výrobu tepla na rok 2027 bola vypočítaná skutočná priemerná cena drevnej štiepky (peliet) u regulovaných subjektov</w:t>
      </w:r>
      <w:r w:rsidR="00D258E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</w:t>
      </w:r>
      <w:r w:rsidR="000938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é</w:t>
      </w:r>
      <w:r w:rsidR="00D258E9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roku 2025 maximálne ceny drevnej štiepky a peliet prekročili: v prípade drevnej štiepky išlo o 19 regulovaných subjektov v 35 cenových lokalitách, pričom (nad)priemerná skutočná cena bola dosiahnutá vo výške 51 €/MWh; v prípade peliet išlo o 4 regulované subjekty v 21 cenových lokalitách, pričom (nad)priemerná skutočná cena bola dosiahnutá vo výške 110,35 €/MWh. </w:t>
      </w:r>
    </w:p>
    <w:p w14:paraId="77A50EE8" w14:textId="56096D8B" w:rsidR="00D258E9" w:rsidRPr="00EB4F46" w:rsidRDefault="00D258E9" w:rsidP="000E394D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Bol</w:t>
      </w:r>
      <w:r w:rsidR="000E394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vypočítan</w:t>
      </w:r>
      <w:r w:rsidR="000E394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é zníženie (nad)</w:t>
      </w:r>
      <w:r w:rsidR="001258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E394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priemernej skutočnej ceny v roku 2025 (51 €/MWh, resp. 110,35 €/MWh) na </w:t>
      </w:r>
      <w:r w:rsidR="000938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navrhnutú</w:t>
      </w:r>
      <w:r w:rsidR="000E394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maximálnu cenu (37 €/MWh; resp. 74 €/MWh). Toto zníženie </w:t>
      </w:r>
      <w:r w:rsidR="00093870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ceny </w:t>
      </w:r>
      <w:r w:rsidR="000E394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(27,45% drevná štiepka; 32,94% pelety) bolo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 výpočet predpokladaného zníženia nákladov na obe palivá </w:t>
      </w:r>
      <w:r w:rsidR="000E394D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modelovane znížené na polovicu (13,725% drevná štiepka; 16,47% pelety) vzhľadom na rôzny podiel drevnej štiepky (peliet) v palivovom mixe regulovaných subjektov.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</w:t>
      </w:r>
    </w:p>
    <w:p w14:paraId="4F65F9E3" w14:textId="204E9176" w:rsidR="0016764F" w:rsidRPr="00EB4F46" w:rsidRDefault="000E394D" w:rsidP="006D5F98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doručených skutočných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variabilných nákladov (priamych palivových aj ostatných variabilných) na výrobu tepla a skutočne predaného množstva tepla v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rok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2025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dotknutých regulovaných subjektov bola vypočítaná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priemerná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skutočná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maximálna variabilná zložka ceny tepla pre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regulované subjekty samostatne pre každé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pal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í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v.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 zachovaní rovnakého množstva tepla ako skutočne predaného v roku 2025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 pri 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percentuálnom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znížení </w:t>
      </w:r>
      <w:bookmarkStart w:id="7" w:name="_Hlk242641766"/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priamych palivových variabilných nákladov </w:t>
      </w:r>
      <w:bookmarkEnd w:id="7"/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modelované cenové zníženie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13,725%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(odpovedá čiastke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4 032 938 €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drevn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štiepk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resp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 </w:t>
      </w:r>
      <w:r w:rsidR="005F6DE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o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16,47% 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(odpovedá čiastke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257 196 € 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pelet</w:t>
      </w:r>
      <w:r w:rsidR="006E29D8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ách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BF71B2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bola 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vypočítaná predpokladaná </w:t>
      </w:r>
      <w:r w:rsidR="0018793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priemerná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maximálna 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variabilná zložka ceny tepla na rok 2027 bez DPH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samostatne </w:t>
      </w:r>
      <w:r w:rsidR="001258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 drevnú štiepku a samostatne pre pelety</w:t>
      </w:r>
      <w:r w:rsidR="0016764F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06536FAF" w14:textId="086ED1FC" w:rsidR="0016764F" w:rsidRPr="00EB4F46" w:rsidRDefault="0016764F" w:rsidP="0016764F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Zníženie priamych palivových variabilných nákladov o 4 032 938 € bez DPH </w:t>
      </w:r>
      <w:r w:rsidR="001258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drevnej štiepke znamená výpadok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príjmov z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DPH 927</w:t>
      </w:r>
      <w:r w:rsidR="00001FB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576</w:t>
      </w:r>
      <w:r w:rsidR="00001FB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3C17314B" w14:textId="59814A29" w:rsidR="0016764F" w:rsidRPr="00EB4F46" w:rsidRDefault="0016764F" w:rsidP="0016764F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Zníženie priamych palivových variabilných nákladov o 257 196 € bez DPH  pri peletách znamená výpadok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príjmov z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DPH </w:t>
      </w:r>
      <w:r w:rsidR="00001FBE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59 155 €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04DE3770" w14:textId="5006F095" w:rsidR="000E394D" w:rsidRPr="00EB4F46" w:rsidRDefault="00001FBE" w:rsidP="006D5F98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Modelované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priemerné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zníženie priemernej variabilnej zložky ceny tepla </w:t>
      </w:r>
      <w:r w:rsidR="001258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 odberateľov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dotknutých regulovaných subjektov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bude 12,1% pri drevnej štiepke, resp. 15,1% pri peletách.</w:t>
      </w:r>
    </w:p>
    <w:p w14:paraId="72403C80" w14:textId="354852A8" w:rsidR="00001FBE" w:rsidRPr="00EB4F46" w:rsidRDefault="00001FBE" w:rsidP="00001FBE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Modelované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priemerné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zníženie priemernej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maximálnej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variabilnej zložky ceny tepla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 odberateľov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dotknutých regulovaných subjektov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bude znamenať zníženie ročnej platby priemerného bytu (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priemerná spotreba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bytu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5,526 MWh v roku 2025)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 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56 €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vrátane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DPH (45,5 € bez DPH) pri drevnej štiepke, resp.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 </w:t>
      </w:r>
      <w:r w:rsidR="00A51E17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10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 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vrátane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DPH (</w:t>
      </w:r>
      <w:r w:rsidR="00A51E17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</w:t>
      </w:r>
      <w:r w:rsidR="00DA0791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4,4</w:t>
      </w:r>
      <w:r w:rsidR="00A51E17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53CC4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€ </w:t>
      </w:r>
      <w:r w:rsidR="00A51E17"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bez</w:t>
      </w: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DPH) pri peletách.</w:t>
      </w:r>
    </w:p>
    <w:p w14:paraId="30B92D77" w14:textId="0F7D0DF2" w:rsidR="000E394D" w:rsidRPr="00EB4F46" w:rsidRDefault="000E394D" w:rsidP="00DA0791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2974EA" w14:textId="77777777" w:rsidR="007D5748" w:rsidRPr="00EB4F4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EB4F46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6D771AE8" w14:textId="77777777" w:rsidR="007D5748" w:rsidRPr="00EB4F46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EB4F46" w14:paraId="1E8E9929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5037B0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7502B9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8F65E5A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EB4F46" w14:paraId="060A544C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741D" w14:textId="77777777" w:rsidR="003408F5" w:rsidRPr="001370D1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F15B8C" w14:textId="4E7956E0" w:rsidR="003408F5" w:rsidRPr="00EB4F46" w:rsidRDefault="00D54D34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51C9A0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B0C8B4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108977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F9C" w14:textId="77777777" w:rsidR="003408F5" w:rsidRPr="001370D1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408F5" w:rsidRPr="00EB4F46" w14:paraId="379D309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AC2B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9CF2E" w14:textId="789A5C7C" w:rsidR="003408F5" w:rsidRPr="00EB4F46" w:rsidRDefault="00D54D34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-(</w:t>
            </w:r>
            <w:r w:rsidR="00DA0791"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927 576</w:t>
            </w: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€ + 59 155 €)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DDE38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2E143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895CB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7470B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B4F46" w14:paraId="08F3682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B2AE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9872A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33AD1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40E43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3EBDF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C9817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B4F46" w14:paraId="346FA9A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3433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F8F07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EEB4D1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B9563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EBA2D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92791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B4F46" w14:paraId="5999CB94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A264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19771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B9DF8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81DB7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8E19B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AEE7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B4F46" w14:paraId="4C29FB1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C9AC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CD4AF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7E12B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5ECD0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AB844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5BADDF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B4F46" w14:paraId="5BCD68F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9241E1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F601C5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AEC2C7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7313EC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D03773" w14:textId="77777777" w:rsidR="003408F5" w:rsidRPr="00EB4F4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0EC1423" w14:textId="77777777" w:rsidR="003408F5" w:rsidRPr="00EB4F4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241AFC9" w14:textId="77777777" w:rsidR="007D5748" w:rsidRPr="00EB4F4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5D01B837" w14:textId="77777777" w:rsidR="007D5748" w:rsidRPr="00EB4F4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604FC1C" w14:textId="77777777" w:rsidR="007D5748" w:rsidRPr="00EB4F4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84887C1" w14:textId="77777777" w:rsidR="007D5748" w:rsidRPr="00EB4F4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18CB8D4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E9B5BF5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238FA8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44B1A9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476946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9E5D2D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694A68" w14:textId="77777777" w:rsidR="003408F5" w:rsidRPr="00EB4F46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E58676D" w14:textId="77777777" w:rsidR="003408F5" w:rsidRPr="00EB4F46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848CCD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1A63E5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7736B6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37ABAE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6056FA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F59DB9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B0811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547898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A305A8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1CDED8" w14:textId="77777777" w:rsidR="007D5748" w:rsidRPr="00EB4F46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EB4F46" w14:paraId="04FB9E64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9DABA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CF25CD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E9E4D0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EB4F46" w14:paraId="78751BAA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F80FF4" w14:textId="77777777" w:rsidR="007D5748" w:rsidRPr="001370D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88D69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9DCD3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D61602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174DEF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6FF6" w14:textId="77777777" w:rsidR="007D5748" w:rsidRPr="001370D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D5748" w:rsidRPr="00EB4F46" w14:paraId="6D23B71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3DC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68A7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A920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1FDF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91FF6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BE66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4FAFA05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EE8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490E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8813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18F11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A5D9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5183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51649EB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350D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AE878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53EFF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EC323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0CAF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82B5E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25ABD50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F66D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F7790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A791F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581B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F039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92F64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1705DE9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AB15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B1A0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31AE6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BA98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417F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8D3E6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05CAC50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38DA" w14:textId="77777777" w:rsidR="007D5748" w:rsidRPr="00EB4F46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EB4F46">
              <w:t xml:space="preserve"> </w:t>
            </w:r>
            <w:r w:rsidR="008D339D"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3DAC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D37D1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3553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92EC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404D8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B4F46" w14:paraId="6F71998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B9B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1A9D2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CB40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463F7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BBD4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8BEEF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57E3826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0363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DF436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E903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F443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9526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AA0B2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544179F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F2DF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EB4F4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B25DD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84262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7A52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7DD9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D3044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2EC38FCB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F933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813E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FB6C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36C1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6CE5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A63ECA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71F62212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70325E" w14:textId="77777777" w:rsidR="007D5748" w:rsidRPr="00EB4F46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490EE6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CD63B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7785B3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510788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9ACEA2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A860B3F" w14:textId="77777777" w:rsidR="007D5748" w:rsidRPr="00EB4F46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536A295B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C16E1D" w14:textId="77777777" w:rsidR="007D5748" w:rsidRPr="00EB4F46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EB4F4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9AA1125" w14:textId="77777777" w:rsidR="007D5748" w:rsidRPr="00EB4F46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EB4F4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C60A4A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98E624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C1E6B1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BBF88D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3B3AC6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4A9A05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036E5B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AD9045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848087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43B69A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C0F9A7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0364EFD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811927" w14:textId="77777777" w:rsidR="00B801BA" w:rsidRPr="00EB4F46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AEAD75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413580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9AE3ABB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0FD97E" w14:textId="77777777" w:rsidR="00B801BA" w:rsidRPr="00EB4F46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EB4F46" w14:paraId="685B9B92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17B481" w14:textId="77777777" w:rsidR="00440A16" w:rsidRPr="001370D1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748AE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901E283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EB4F46" w14:paraId="0C95D0BE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6C2408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AF0146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D0C760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7D8BC4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67822B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8CA7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A738C0" w:rsidRPr="00EB4F46" w14:paraId="2C8EB76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B60E" w14:textId="77777777" w:rsidR="00F20986" w:rsidRPr="001370D1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6174B" w14:textId="77777777" w:rsidR="00F20986" w:rsidRPr="001370D1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87AC6" w14:textId="77777777" w:rsidR="00F20986" w:rsidRPr="001370D1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AF8AA" w14:textId="77777777" w:rsidR="00F20986" w:rsidRPr="001370D1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2599C" w14:textId="77777777" w:rsidR="00F20986" w:rsidRPr="001370D1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4BD4B" w14:textId="77777777" w:rsidR="00F20986" w:rsidRPr="001370D1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738C0" w:rsidRPr="00EB4F46" w14:paraId="26BF85B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6CAA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BA0D4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5D496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943CE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AE9FD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F5293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715DF15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1BFE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396D5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E4A5F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810C7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87C4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4B5C4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7D01400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D8AC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5035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E1E0A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331BA8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8D472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BB0025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4446407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AD1B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7A6D2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7A11A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C41FA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C045D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0036E2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1327BC3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D557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F3D7B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6471E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2FC8E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F7EF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76D074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34F82F4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D8903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1370D1">
              <w:t xml:space="preserve"> </w:t>
            </w: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E26E8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784FE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607FF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DA810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55343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738C0" w:rsidRPr="00EB4F46" w14:paraId="063FDF1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370D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BA94A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A653C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A711B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20F7F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94A30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32A149F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46E8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01748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A1FAA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D9600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03E4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270E2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1FE3B94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8DF3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1370D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5A1D5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E3A47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E7DBA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A0A6E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F1134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B4F46" w14:paraId="73254301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48AEC3" w14:textId="77777777" w:rsidR="00440A16" w:rsidRPr="001370D1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440A16"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</w:t>
            </w: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657AD8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26866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FF5119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D6F596" w14:textId="77777777" w:rsidR="00440A16" w:rsidRPr="001370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F985C99" w14:textId="77777777" w:rsidR="00440A16" w:rsidRPr="001370D1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70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7886D01" w14:textId="77777777" w:rsidR="003408F5" w:rsidRPr="00EB4F4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1370D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</w:t>
      </w:r>
      <w:r w:rsidR="00F20986" w:rsidRPr="001370D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pod</w:t>
      </w:r>
      <w:r w:rsidRPr="001370D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</w:t>
      </w: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47CAB214" w14:textId="77777777" w:rsidR="003408F5" w:rsidRPr="00EB4F4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61E86B3" w14:textId="77777777" w:rsidR="003408F5" w:rsidRPr="00EB4F4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1C226E46" w14:textId="77777777" w:rsidR="003408F5" w:rsidRPr="00EB4F4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6FED46D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C2ECDB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05967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69B496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41AD2C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9D19D1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F466E8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1C8F0C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A8A51C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D316A3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184188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96E1D7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62AA01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20CB59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25C6C8" w14:textId="77777777" w:rsidR="00440A16" w:rsidRPr="00EB4F4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47E25D" w14:textId="77777777" w:rsidR="007D5748" w:rsidRPr="00EB4F46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C3EAD2" w14:textId="77777777" w:rsidR="007D5748" w:rsidRPr="00EB4F4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143662" w14:textId="77777777" w:rsidR="007D5748" w:rsidRPr="00EB4F46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13771B01" w14:textId="77777777" w:rsidR="007D5748" w:rsidRPr="00EB4F46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EB4F46" w14:paraId="67CE51B2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53C130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2747BF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8F8472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EB4F46" w14:paraId="6B245F2B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211239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C4F88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7E915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9A3841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6CEF4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254713" w14:textId="77777777" w:rsidR="007D5748" w:rsidRPr="001370D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D5748" w:rsidRPr="00EB4F46" w14:paraId="3469DDE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E876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9E0B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FA5D3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97076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C2C6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00DEA2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61697F1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5DE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574F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483E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58897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5E7DD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CEF6A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B4F46" w14:paraId="3B5DE25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5712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20C7A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59457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8965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D2F93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6E075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14E9354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E492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D7B0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561AE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13B83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4C842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38A9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2D0B3D7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ACA307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F72805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C737E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B8B54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0FDB4F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75D301A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3F853FD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1CC0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8BF87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8665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B4909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8DBCE7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94D39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1B69D02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C11F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0B92D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CB104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FACBD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290A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C4F14D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2C3E9BF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E59F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FD7DB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8D742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6CBA1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EB25C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D4937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2C0D193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576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C2AF6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8E9A0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752D3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4F3A" w14:textId="77777777" w:rsidR="007D5748" w:rsidRPr="00EB4F4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95775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B4F46" w14:paraId="5010B1A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8D3A9C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0E2E29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0DE3A5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E2D117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C0FE8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7B3798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B4F46" w14:paraId="6B98257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2B7B97E0" w14:textId="77777777" w:rsidR="007D5748" w:rsidRPr="00EB4F46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EB4F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7E482A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A33A4A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000A38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94B7F3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61A23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B4F46" w14:paraId="27AD73C9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6E317A2" w14:textId="77777777" w:rsidR="007D5748" w:rsidRPr="00EB4F46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10E78FF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48BA0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B4F46" w14:paraId="62387810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3FA6D5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F017CA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D7521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13372D" w14:textId="77777777" w:rsidR="007D5748" w:rsidRPr="00EB4F4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B62D8ED" w14:textId="77777777" w:rsidR="007D5748" w:rsidRPr="00EB4F4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A28D125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AEC3223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24C3D4F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1D8DC50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88B004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D58A2F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22E2CB" w14:textId="77777777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0D9E013" w14:textId="3297B84C" w:rsidR="002B63FD" w:rsidRPr="00EB4F4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762314" w14:textId="77777777" w:rsidR="002B63FD" w:rsidRPr="00EB4F4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2C2C7881" w14:textId="77777777" w:rsidR="002B63FD" w:rsidRPr="00EB4F4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17B638" w14:textId="77777777" w:rsidR="002B63FD" w:rsidRPr="00EB4F46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45B66104" w14:textId="77777777" w:rsidR="002B63FD" w:rsidRPr="00EB4F4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B4B05F" w14:textId="77777777" w:rsidR="002B63FD" w:rsidRPr="00EB4F4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2EDEDECA" w14:textId="77777777" w:rsidR="00943733" w:rsidRPr="00EB4F46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B4F46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EB4F46" w14:paraId="7BB46F7E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715C0A7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588CA0C5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26007C7C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EB4F46" w14:paraId="3727A43A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54263BCB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9D0C0DF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8841AF5" w14:textId="77777777" w:rsidR="002B63FD" w:rsidRPr="00EB4F4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F0AEAB7" w14:textId="77777777" w:rsidR="002B63FD" w:rsidRPr="00EB4F4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0DB53C9" w14:textId="77777777" w:rsidR="002B63FD" w:rsidRPr="00EB4F4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92A0FAD" w14:textId="77777777" w:rsidR="002B63FD" w:rsidRPr="00EB4F4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DA82886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EB4F46" w14:paraId="181D6413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06D40F2E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1056FD7A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446F9C6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1E91391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45A09E95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DF08C1A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03B9058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EB4F46" w14:paraId="293108D8" w14:textId="77777777" w:rsidTr="005E3699">
        <w:trPr>
          <w:trHeight w:val="284"/>
        </w:trPr>
        <w:tc>
          <w:tcPr>
            <w:tcW w:w="2943" w:type="dxa"/>
          </w:tcPr>
          <w:p w14:paraId="3A94FA27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004D8E6D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A5DA06C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4E02B40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6E7FA36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C76B9CA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1C261DC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EB4F46" w14:paraId="62C014EC" w14:textId="77777777" w:rsidTr="005E3699">
        <w:trPr>
          <w:trHeight w:val="284"/>
        </w:trPr>
        <w:tc>
          <w:tcPr>
            <w:tcW w:w="2943" w:type="dxa"/>
          </w:tcPr>
          <w:p w14:paraId="592D0ABA" w14:textId="77777777" w:rsidR="002B63FD" w:rsidRPr="00EB4F4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B4F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30016D9E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1D71D64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48F5ABE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3A992DEC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21839D2A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1311359" w14:textId="77777777" w:rsidR="002B63FD" w:rsidRPr="00EB4F4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DEF8888" w14:textId="77777777" w:rsidR="002B63FD" w:rsidRPr="00EB4F4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55D1B3" w14:textId="77777777" w:rsidR="002B63FD" w:rsidRPr="00EB4F46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EB4F4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C5AA974" w14:textId="77777777" w:rsidR="002B63FD" w:rsidRPr="00EB4F4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8684B70" w14:textId="2628FF25" w:rsidR="002B63FD" w:rsidRPr="001370D1" w:rsidRDefault="002B63FD" w:rsidP="00137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1370D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EB4F46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</w:t>
      </w:r>
      <w:bookmarkStart w:id="8" w:name="_GoBack"/>
      <w:bookmarkEnd w:id="8"/>
    </w:p>
    <w:p w14:paraId="4BA60FFE" w14:textId="77777777" w:rsidR="00CB3623" w:rsidRPr="001370D1" w:rsidRDefault="00CB3623" w:rsidP="001370D1"/>
    <w:sectPr w:rsidR="00CB3623" w:rsidRPr="00137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611E6" w14:textId="77777777" w:rsidR="001970C1" w:rsidRDefault="001970C1">
      <w:pPr>
        <w:spacing w:after="0" w:line="240" w:lineRule="auto"/>
      </w:pPr>
      <w:r>
        <w:separator/>
      </w:r>
    </w:p>
  </w:endnote>
  <w:endnote w:type="continuationSeparator" w:id="0">
    <w:p w14:paraId="5F8E84A3" w14:textId="77777777" w:rsidR="001970C1" w:rsidRDefault="0019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E85ED" w14:textId="77777777" w:rsidR="005F6DE2" w:rsidRDefault="005F6DE2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1854A2D7" w14:textId="77777777" w:rsidR="005F6DE2" w:rsidRDefault="005F6DE2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BDA09" w14:textId="77777777" w:rsidR="005F6DE2" w:rsidRDefault="005F6DE2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14:paraId="5C885899" w14:textId="77777777" w:rsidR="005F6DE2" w:rsidRDefault="005F6DE2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7AE0D" w14:textId="77777777" w:rsidR="005F6DE2" w:rsidRDefault="005F6DE2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2D5D2ABA" w14:textId="77777777" w:rsidR="005F6DE2" w:rsidRDefault="005F6DE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5662B" w14:textId="77777777" w:rsidR="001970C1" w:rsidRDefault="001970C1">
      <w:pPr>
        <w:spacing w:after="0" w:line="240" w:lineRule="auto"/>
      </w:pPr>
      <w:r>
        <w:separator/>
      </w:r>
    </w:p>
  </w:footnote>
  <w:footnote w:type="continuationSeparator" w:id="0">
    <w:p w14:paraId="31F1EE8F" w14:textId="77777777" w:rsidR="001970C1" w:rsidRDefault="001970C1">
      <w:pPr>
        <w:spacing w:after="0" w:line="240" w:lineRule="auto"/>
      </w:pPr>
      <w:r>
        <w:continuationSeparator/>
      </w:r>
    </w:p>
  </w:footnote>
  <w:footnote w:id="1">
    <w:p w14:paraId="019D22BB" w14:textId="77777777" w:rsidR="005F6DE2" w:rsidRDefault="005F6DE2" w:rsidP="00566B2F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1" w:history="1">
        <w:r>
          <w:rPr>
            <w:rStyle w:val="Hypertextovprepojenie"/>
          </w:rPr>
          <w:t>cennik-ed-2021-0412-w.pdf</w:t>
        </w:r>
      </w:hyperlink>
    </w:p>
  </w:footnote>
  <w:footnote w:id="2">
    <w:p w14:paraId="2A851A3B" w14:textId="4512C842" w:rsidR="005F6DE2" w:rsidRDefault="005F6DE2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2" w:history="1">
        <w:r w:rsidRPr="003C00AB">
          <w:rPr>
            <w:color w:val="0000FF"/>
            <w:sz w:val="22"/>
            <w:szCs w:val="22"/>
            <w:u w:val="single"/>
          </w:rPr>
          <w:t>Výsledky vyhľadávania | LESY SR, štátny podnik</w:t>
        </w:r>
      </w:hyperlink>
    </w:p>
  </w:footnote>
  <w:footnote w:id="3">
    <w:p w14:paraId="7951A33B" w14:textId="018882E9" w:rsidR="005F6DE2" w:rsidRDefault="005F6DE2" w:rsidP="00CD087D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3" w:history="1">
        <w:r w:rsidRPr="00151D2E">
          <w:rPr>
            <w:color w:val="0000FF"/>
            <w:sz w:val="22"/>
            <w:szCs w:val="22"/>
            <w:u w:val="single"/>
          </w:rPr>
          <w:t>REKORD Drevené pelety A1EN plus 15 kg</w:t>
        </w:r>
      </w:hyperlink>
    </w:p>
  </w:footnote>
  <w:footnote w:id="4">
    <w:p w14:paraId="4BEFFD2D" w14:textId="06435BAE" w:rsidR="005F6DE2" w:rsidRDefault="005F6DE2" w:rsidP="00CD087D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4" w:history="1">
        <w:proofErr w:type="spellStart"/>
        <w:r w:rsidRPr="001C0CB2">
          <w:rPr>
            <w:color w:val="0000FF"/>
            <w:sz w:val="22"/>
            <w:szCs w:val="22"/>
            <w:u w:val="single"/>
          </w:rPr>
          <w:t>Rettenmeier</w:t>
        </w:r>
        <w:proofErr w:type="spellEnd"/>
        <w:r w:rsidRPr="001C0CB2">
          <w:rPr>
            <w:color w:val="0000FF"/>
            <w:sz w:val="22"/>
            <w:szCs w:val="22"/>
            <w:u w:val="single"/>
          </w:rPr>
          <w:t xml:space="preserve"> Energy </w:t>
        </w:r>
        <w:proofErr w:type="spellStart"/>
        <w:r w:rsidRPr="001C0CB2">
          <w:rPr>
            <w:color w:val="0000FF"/>
            <w:sz w:val="22"/>
            <w:szCs w:val="22"/>
            <w:u w:val="single"/>
          </w:rPr>
          <w:t>Wood</w:t>
        </w:r>
        <w:proofErr w:type="spellEnd"/>
        <w:r w:rsidRPr="001C0CB2">
          <w:rPr>
            <w:color w:val="0000FF"/>
            <w:sz w:val="22"/>
            <w:szCs w:val="22"/>
            <w:u w:val="single"/>
          </w:rPr>
          <w:t xml:space="preserve"> Premium Drevené pelety A1 | bauhaus.sk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E40B2" w14:textId="77777777" w:rsidR="005F6DE2" w:rsidRDefault="005F6DE2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644B0ED" w14:textId="77777777" w:rsidR="005F6DE2" w:rsidRPr="00EB59C8" w:rsidRDefault="005F6DE2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99BA5" w14:textId="77777777" w:rsidR="005F6DE2" w:rsidRPr="0024067A" w:rsidRDefault="005F6DE2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9006A" w14:textId="77777777" w:rsidR="005F6DE2" w:rsidRPr="000A15AE" w:rsidRDefault="005F6DE2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F7418"/>
    <w:multiLevelType w:val="hybridMultilevel"/>
    <w:tmpl w:val="AF90A5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1FBE"/>
    <w:rsid w:val="00021DFF"/>
    <w:rsid w:val="00024E31"/>
    <w:rsid w:val="00035EB6"/>
    <w:rsid w:val="00057135"/>
    <w:rsid w:val="00087A66"/>
    <w:rsid w:val="00093870"/>
    <w:rsid w:val="000B509B"/>
    <w:rsid w:val="000E394D"/>
    <w:rsid w:val="000E587E"/>
    <w:rsid w:val="000F00DA"/>
    <w:rsid w:val="001127A8"/>
    <w:rsid w:val="00116F99"/>
    <w:rsid w:val="00125877"/>
    <w:rsid w:val="001370D1"/>
    <w:rsid w:val="0016764F"/>
    <w:rsid w:val="00170D2B"/>
    <w:rsid w:val="00187934"/>
    <w:rsid w:val="001970C1"/>
    <w:rsid w:val="001A4E49"/>
    <w:rsid w:val="001B2B74"/>
    <w:rsid w:val="001C721D"/>
    <w:rsid w:val="001F5D86"/>
    <w:rsid w:val="001F624A"/>
    <w:rsid w:val="00200898"/>
    <w:rsid w:val="00212894"/>
    <w:rsid w:val="002135D4"/>
    <w:rsid w:val="002177DB"/>
    <w:rsid w:val="002309F4"/>
    <w:rsid w:val="00236189"/>
    <w:rsid w:val="00245A78"/>
    <w:rsid w:val="002A3A89"/>
    <w:rsid w:val="002B5AD4"/>
    <w:rsid w:val="002B63FD"/>
    <w:rsid w:val="002C1005"/>
    <w:rsid w:val="002D0709"/>
    <w:rsid w:val="00317B90"/>
    <w:rsid w:val="00326FBC"/>
    <w:rsid w:val="003408F5"/>
    <w:rsid w:val="003B7684"/>
    <w:rsid w:val="003C00AB"/>
    <w:rsid w:val="003C5D33"/>
    <w:rsid w:val="003F35B7"/>
    <w:rsid w:val="004001CE"/>
    <w:rsid w:val="0042480F"/>
    <w:rsid w:val="00437376"/>
    <w:rsid w:val="00440A16"/>
    <w:rsid w:val="00446310"/>
    <w:rsid w:val="00447C49"/>
    <w:rsid w:val="0045137E"/>
    <w:rsid w:val="00471DBB"/>
    <w:rsid w:val="00474F11"/>
    <w:rsid w:val="00487203"/>
    <w:rsid w:val="004A4209"/>
    <w:rsid w:val="004A6494"/>
    <w:rsid w:val="004D169C"/>
    <w:rsid w:val="004E5E76"/>
    <w:rsid w:val="005005EC"/>
    <w:rsid w:val="00523240"/>
    <w:rsid w:val="005307FC"/>
    <w:rsid w:val="0053430B"/>
    <w:rsid w:val="00553992"/>
    <w:rsid w:val="00566B2F"/>
    <w:rsid w:val="00572CD5"/>
    <w:rsid w:val="00574C81"/>
    <w:rsid w:val="00592E96"/>
    <w:rsid w:val="005B051A"/>
    <w:rsid w:val="005C1A2B"/>
    <w:rsid w:val="005E3699"/>
    <w:rsid w:val="005F2ACA"/>
    <w:rsid w:val="005F6DE2"/>
    <w:rsid w:val="00610F40"/>
    <w:rsid w:val="00651B8A"/>
    <w:rsid w:val="006A2947"/>
    <w:rsid w:val="006C5702"/>
    <w:rsid w:val="006D5F98"/>
    <w:rsid w:val="006E29D8"/>
    <w:rsid w:val="0071114A"/>
    <w:rsid w:val="00717487"/>
    <w:rsid w:val="007246BD"/>
    <w:rsid w:val="00727689"/>
    <w:rsid w:val="0077530D"/>
    <w:rsid w:val="00782B91"/>
    <w:rsid w:val="00785085"/>
    <w:rsid w:val="007954CF"/>
    <w:rsid w:val="007B1394"/>
    <w:rsid w:val="007B7470"/>
    <w:rsid w:val="007C2D05"/>
    <w:rsid w:val="007D5748"/>
    <w:rsid w:val="00817E7C"/>
    <w:rsid w:val="008205B7"/>
    <w:rsid w:val="008218AE"/>
    <w:rsid w:val="00824E73"/>
    <w:rsid w:val="00832D80"/>
    <w:rsid w:val="00893B20"/>
    <w:rsid w:val="00893B76"/>
    <w:rsid w:val="00897BE7"/>
    <w:rsid w:val="008D339D"/>
    <w:rsid w:val="008E2736"/>
    <w:rsid w:val="00901270"/>
    <w:rsid w:val="0093003D"/>
    <w:rsid w:val="00943733"/>
    <w:rsid w:val="00945A2A"/>
    <w:rsid w:val="009706B7"/>
    <w:rsid w:val="009A2CF7"/>
    <w:rsid w:val="009D4956"/>
    <w:rsid w:val="009E5619"/>
    <w:rsid w:val="00A4686C"/>
    <w:rsid w:val="00A51E17"/>
    <w:rsid w:val="00A72E75"/>
    <w:rsid w:val="00A738C0"/>
    <w:rsid w:val="00A82EFF"/>
    <w:rsid w:val="00A849A3"/>
    <w:rsid w:val="00AB5919"/>
    <w:rsid w:val="00B15B33"/>
    <w:rsid w:val="00B5535C"/>
    <w:rsid w:val="00B801BA"/>
    <w:rsid w:val="00B92F23"/>
    <w:rsid w:val="00BB53D3"/>
    <w:rsid w:val="00BF71B2"/>
    <w:rsid w:val="00C15212"/>
    <w:rsid w:val="00C1523F"/>
    <w:rsid w:val="00C15D88"/>
    <w:rsid w:val="00C16C1B"/>
    <w:rsid w:val="00C20E07"/>
    <w:rsid w:val="00C26B98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D087D"/>
    <w:rsid w:val="00CE299A"/>
    <w:rsid w:val="00CE359E"/>
    <w:rsid w:val="00CF2C35"/>
    <w:rsid w:val="00D200BE"/>
    <w:rsid w:val="00D258E9"/>
    <w:rsid w:val="00D50AE0"/>
    <w:rsid w:val="00D54D34"/>
    <w:rsid w:val="00D638F5"/>
    <w:rsid w:val="00D7236A"/>
    <w:rsid w:val="00D85029"/>
    <w:rsid w:val="00D9171A"/>
    <w:rsid w:val="00D922E5"/>
    <w:rsid w:val="00DA0791"/>
    <w:rsid w:val="00DE04C5"/>
    <w:rsid w:val="00DE5BF1"/>
    <w:rsid w:val="00E07CE9"/>
    <w:rsid w:val="00E13951"/>
    <w:rsid w:val="00E1490E"/>
    <w:rsid w:val="00E4770B"/>
    <w:rsid w:val="00E53CC4"/>
    <w:rsid w:val="00E8407F"/>
    <w:rsid w:val="00E963A3"/>
    <w:rsid w:val="00EA1E90"/>
    <w:rsid w:val="00EB4F46"/>
    <w:rsid w:val="00ED2B29"/>
    <w:rsid w:val="00EE0CA3"/>
    <w:rsid w:val="00EE28EB"/>
    <w:rsid w:val="00F03306"/>
    <w:rsid w:val="00F20986"/>
    <w:rsid w:val="00F2530E"/>
    <w:rsid w:val="00F348E6"/>
    <w:rsid w:val="00F40136"/>
    <w:rsid w:val="00FB4A4A"/>
    <w:rsid w:val="00FE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5DE01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0E587E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D50AE0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4686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4686C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4686C"/>
    <w:rPr>
      <w:vertAlign w:val="superscript"/>
    </w:rPr>
  </w:style>
  <w:style w:type="character" w:styleId="Hypertextovprepojenie">
    <w:name w:val="Hyperlink"/>
    <w:basedOn w:val="Predvolenpsmoodseku"/>
    <w:uiPriority w:val="99"/>
    <w:semiHidden/>
    <w:unhideWhenUsed/>
    <w:rsid w:val="00566B2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938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bi.sk/paliva/rekord-drevene-pelety-a1en-plus-15-kg/p/2412864" TargetMode="External"/><Relationship Id="rId2" Type="http://schemas.openxmlformats.org/officeDocument/2006/relationships/hyperlink" Target="https://www.lesy.sk/vysledky-vyhladavania.html?words=cenn%C3%ADk+dreva&amp;__token=hFKR-N_o9P6rU0sgfTNir8lDtocAnO6qW8HmsYjdNfUuiFQfkZ_4Mf00mqfkwRXtJ-D4FhryNpkCFBJRK6Xw8G1y4Z_jJ4MLOwySI9dhxX8JSOvznG4KDA%3D%3D" TargetMode="External"/><Relationship Id="rId1" Type="http://schemas.openxmlformats.org/officeDocument/2006/relationships/hyperlink" Target="https://www.lesy.sk/files/lesy/kontakty/oz/mapy/smolenice/cennik-ed-2021-0412-w.pdf" TargetMode="External"/><Relationship Id="rId4" Type="http://schemas.openxmlformats.org/officeDocument/2006/relationships/hyperlink" Target="https://www.bauhaus.sk/rettenmeier-energy-wood-premium-drevene-pelety-a1-29430851?gad_source=1&amp;gad_campaignid=20992260463&amp;gclid=EAIaIQobChMIpdDumu-AlQMVUqaDBx0pfCI3EAQYAiABEgLo7fD_BwE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15AC7E44-F68E-4649-B339-1501D89C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3028</Words>
  <Characters>17260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Erik Jančík</cp:lastModifiedBy>
  <cp:revision>4</cp:revision>
  <cp:lastPrinted>2026-10-12T07:47:00Z</cp:lastPrinted>
  <dcterms:created xsi:type="dcterms:W3CDTF">2026-10-19T08:02:00Z</dcterms:created>
  <dcterms:modified xsi:type="dcterms:W3CDTF">2026-10-19T08:04:00Z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